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D25D" w14:textId="5C65681F" w:rsidR="0017077A" w:rsidRDefault="0017077A" w:rsidP="00FE1DDF">
      <w:pPr>
        <w:jc w:val="center"/>
        <w:rPr>
          <w:b/>
          <w:bCs/>
          <w:sz w:val="28"/>
          <w:szCs w:val="28"/>
        </w:rPr>
      </w:pPr>
      <w:r w:rsidRPr="009502F0">
        <w:rPr>
          <w:b/>
          <w:bCs/>
          <w:sz w:val="28"/>
          <w:szCs w:val="28"/>
        </w:rPr>
        <w:t>PREDMETI IZ KOJIH SE VRAĆAJU UDŽBENICI NA KRAJU NASTAVNE GODINE 2021./22.</w:t>
      </w:r>
    </w:p>
    <w:p w14:paraId="395851BE" w14:textId="77777777" w:rsidR="009502F0" w:rsidRPr="009502F0" w:rsidRDefault="009502F0" w:rsidP="00FE1DDF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663"/>
        <w:gridCol w:w="1663"/>
        <w:gridCol w:w="1663"/>
        <w:gridCol w:w="1663"/>
        <w:gridCol w:w="1663"/>
        <w:gridCol w:w="1663"/>
        <w:gridCol w:w="1663"/>
      </w:tblGrid>
      <w:tr w:rsidR="0017077A" w:rsidRPr="00FE1DDF" w14:paraId="5E14CEE6" w14:textId="77777777" w:rsidTr="00FE1DDF">
        <w:trPr>
          <w:jc w:val="center"/>
        </w:trPr>
        <w:tc>
          <w:tcPr>
            <w:tcW w:w="1383" w:type="dxa"/>
            <w:shd w:val="clear" w:color="auto" w:fill="FFFF00"/>
          </w:tcPr>
          <w:p w14:paraId="5ACDFBCF" w14:textId="0EDC2950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1.razred</w:t>
            </w:r>
          </w:p>
        </w:tc>
        <w:tc>
          <w:tcPr>
            <w:tcW w:w="1663" w:type="dxa"/>
            <w:shd w:val="clear" w:color="auto" w:fill="FFFF00"/>
          </w:tcPr>
          <w:p w14:paraId="2B422485" w14:textId="48AA1F68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2.razred</w:t>
            </w:r>
          </w:p>
        </w:tc>
        <w:tc>
          <w:tcPr>
            <w:tcW w:w="1663" w:type="dxa"/>
            <w:shd w:val="clear" w:color="auto" w:fill="FFFF00"/>
          </w:tcPr>
          <w:p w14:paraId="237FC082" w14:textId="5DBDFB89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3.razred</w:t>
            </w:r>
          </w:p>
        </w:tc>
        <w:tc>
          <w:tcPr>
            <w:tcW w:w="1663" w:type="dxa"/>
            <w:shd w:val="clear" w:color="auto" w:fill="FFFF00"/>
          </w:tcPr>
          <w:p w14:paraId="77090BEC" w14:textId="03B8EDAA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4.razred</w:t>
            </w:r>
          </w:p>
        </w:tc>
        <w:tc>
          <w:tcPr>
            <w:tcW w:w="1663" w:type="dxa"/>
            <w:shd w:val="clear" w:color="auto" w:fill="FFFF00"/>
          </w:tcPr>
          <w:p w14:paraId="311B4EA0" w14:textId="6D1D3CB7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5.razred</w:t>
            </w:r>
          </w:p>
        </w:tc>
        <w:tc>
          <w:tcPr>
            <w:tcW w:w="1663" w:type="dxa"/>
            <w:shd w:val="clear" w:color="auto" w:fill="FFFF00"/>
          </w:tcPr>
          <w:p w14:paraId="7FA42D8F" w14:textId="4D417C85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6.razred</w:t>
            </w:r>
          </w:p>
        </w:tc>
        <w:tc>
          <w:tcPr>
            <w:tcW w:w="1663" w:type="dxa"/>
            <w:shd w:val="clear" w:color="auto" w:fill="FFFF00"/>
          </w:tcPr>
          <w:p w14:paraId="5874B432" w14:textId="3F3C3508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7.razred</w:t>
            </w:r>
          </w:p>
        </w:tc>
        <w:tc>
          <w:tcPr>
            <w:tcW w:w="1663" w:type="dxa"/>
            <w:shd w:val="clear" w:color="auto" w:fill="FFFF00"/>
          </w:tcPr>
          <w:p w14:paraId="1031B5B6" w14:textId="394488A4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8.razred</w:t>
            </w:r>
          </w:p>
        </w:tc>
      </w:tr>
      <w:tr w:rsidR="0017077A" w:rsidRPr="00FE1DDF" w14:paraId="0CF21401" w14:textId="77777777" w:rsidTr="003B5833">
        <w:trPr>
          <w:jc w:val="center"/>
        </w:trPr>
        <w:tc>
          <w:tcPr>
            <w:tcW w:w="1383" w:type="dxa"/>
          </w:tcPr>
          <w:p w14:paraId="38F5C12B" w14:textId="77777777" w:rsidR="0017077A" w:rsidRPr="00FE1DDF" w:rsidRDefault="0017077A" w:rsidP="0017077A">
            <w:pPr>
              <w:jc w:val="center"/>
              <w:rPr>
                <w:rFonts w:cstheme="minorHAnsi"/>
              </w:rPr>
            </w:pPr>
          </w:p>
          <w:p w14:paraId="6DCF5E96" w14:textId="1857F206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Vjeronauk</w:t>
            </w:r>
          </w:p>
        </w:tc>
        <w:tc>
          <w:tcPr>
            <w:tcW w:w="1663" w:type="dxa"/>
          </w:tcPr>
          <w:p w14:paraId="0B2BDB15" w14:textId="77777777" w:rsidR="0017077A" w:rsidRPr="00FE1DDF" w:rsidRDefault="0017077A" w:rsidP="0017077A">
            <w:pPr>
              <w:jc w:val="center"/>
              <w:rPr>
                <w:rFonts w:cstheme="minorHAnsi"/>
              </w:rPr>
            </w:pPr>
          </w:p>
          <w:p w14:paraId="476C8785" w14:textId="21916B42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Vjeronauk</w:t>
            </w:r>
          </w:p>
        </w:tc>
        <w:tc>
          <w:tcPr>
            <w:tcW w:w="1663" w:type="dxa"/>
          </w:tcPr>
          <w:p w14:paraId="5A3C428D" w14:textId="77777777" w:rsidR="0017077A" w:rsidRPr="00FE1DDF" w:rsidRDefault="0017077A" w:rsidP="0017077A">
            <w:pPr>
              <w:jc w:val="center"/>
              <w:rPr>
                <w:rFonts w:cstheme="minorHAnsi"/>
              </w:rPr>
            </w:pPr>
          </w:p>
          <w:p w14:paraId="2997C9DE" w14:textId="497DE303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Vjeronauk</w:t>
            </w:r>
          </w:p>
        </w:tc>
        <w:tc>
          <w:tcPr>
            <w:tcW w:w="1663" w:type="dxa"/>
          </w:tcPr>
          <w:p w14:paraId="6742EF95" w14:textId="77777777" w:rsidR="0017077A" w:rsidRPr="00FE1DDF" w:rsidRDefault="0017077A" w:rsidP="0017077A">
            <w:pPr>
              <w:jc w:val="center"/>
              <w:rPr>
                <w:rFonts w:cstheme="minorHAnsi"/>
              </w:rPr>
            </w:pPr>
          </w:p>
          <w:p w14:paraId="738489AD" w14:textId="77777777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Vjeronauk</w:t>
            </w:r>
          </w:p>
          <w:p w14:paraId="3F28073D" w14:textId="10EE12E7" w:rsidR="0017077A" w:rsidRPr="00FE1DDF" w:rsidRDefault="0017077A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Glazbena kultura</w:t>
            </w:r>
          </w:p>
        </w:tc>
        <w:tc>
          <w:tcPr>
            <w:tcW w:w="1663" w:type="dxa"/>
          </w:tcPr>
          <w:p w14:paraId="59574992" w14:textId="77777777" w:rsidR="00FE1DDF" w:rsidRPr="00FE1DDF" w:rsidRDefault="00FE1DDF" w:rsidP="00FE1DDF">
            <w:pPr>
              <w:jc w:val="center"/>
              <w:rPr>
                <w:rFonts w:cstheme="minorHAnsi"/>
                <w:color w:val="FF0000"/>
              </w:rPr>
            </w:pPr>
            <w:r w:rsidRPr="00FE1DDF">
              <w:rPr>
                <w:rFonts w:cstheme="minorHAnsi"/>
                <w:color w:val="FF0000"/>
              </w:rPr>
              <w:t>VRAĆA SVE, OSIM STRANIH JEZIKA I UDŽ. ZA UČENIKE S TEŠKOĆAMA</w:t>
            </w:r>
          </w:p>
          <w:p w14:paraId="10354B28" w14:textId="77777777" w:rsidR="0017077A" w:rsidRPr="00FE1DDF" w:rsidRDefault="0017077A" w:rsidP="0017077A">
            <w:pPr>
              <w:jc w:val="center"/>
              <w:rPr>
                <w:rFonts w:cstheme="minorHAnsi"/>
              </w:rPr>
            </w:pPr>
          </w:p>
          <w:p w14:paraId="13FA4817" w14:textId="2E50F144" w:rsidR="0017077A" w:rsidRPr="00FE1DDF" w:rsidRDefault="003B5833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Hrvatski jezik</w:t>
            </w:r>
            <w:r w:rsidR="00B93EBD" w:rsidRPr="00FE1DDF">
              <w:rPr>
                <w:rFonts w:cstheme="minorHAnsi"/>
              </w:rPr>
              <w:t xml:space="preserve"> (čitanka i udžbenik)</w:t>
            </w:r>
          </w:p>
          <w:p w14:paraId="1FEA2AFD" w14:textId="3C3BB64F" w:rsidR="003B5833" w:rsidRPr="00FE1DDF" w:rsidRDefault="003B5833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Matematika</w:t>
            </w:r>
            <w:r w:rsidR="00B93EBD" w:rsidRPr="00FE1DDF">
              <w:rPr>
                <w:rFonts w:cstheme="minorHAnsi"/>
              </w:rPr>
              <w:t xml:space="preserve"> (1. i 2. dio)</w:t>
            </w:r>
          </w:p>
          <w:p w14:paraId="33ECE496" w14:textId="77777777" w:rsidR="00FD017F" w:rsidRDefault="003B5833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 xml:space="preserve">Priroda Geografija Glazbena kultura Informatika Likovna kultura Tehnička kultura </w:t>
            </w:r>
          </w:p>
          <w:p w14:paraId="3A68205B" w14:textId="0CFBD37C" w:rsidR="003B5833" w:rsidRPr="00FE1DDF" w:rsidRDefault="003B5833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Povijest Vjeronauk</w:t>
            </w:r>
          </w:p>
          <w:p w14:paraId="493AA101" w14:textId="099BB31F" w:rsidR="00B93EBD" w:rsidRPr="00FE1DDF" w:rsidRDefault="00B93EBD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(12 udžbenika)</w:t>
            </w:r>
          </w:p>
          <w:p w14:paraId="7DAA94D6" w14:textId="27AD321C" w:rsidR="003B5833" w:rsidRPr="00FE1DDF" w:rsidRDefault="003B5833" w:rsidP="0017077A">
            <w:pPr>
              <w:jc w:val="center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062D9D54" w14:textId="04AE474D" w:rsidR="0017077A" w:rsidRPr="00FE1DDF" w:rsidRDefault="00FE1DDF" w:rsidP="0017077A">
            <w:pPr>
              <w:jc w:val="center"/>
              <w:rPr>
                <w:rFonts w:cstheme="minorHAnsi"/>
                <w:color w:val="FF0000"/>
              </w:rPr>
            </w:pPr>
            <w:r w:rsidRPr="00FE1DDF">
              <w:rPr>
                <w:rFonts w:cstheme="minorHAnsi"/>
                <w:color w:val="FF0000"/>
              </w:rPr>
              <w:t>VRAĆA SVE, OSIM STRANIH JEZIKA I UDŽ. ZA UČENIKE S TEŠKOĆAMA</w:t>
            </w:r>
          </w:p>
          <w:p w14:paraId="2CF1FF9C" w14:textId="77777777" w:rsidR="00FE1DDF" w:rsidRPr="00FE1DDF" w:rsidRDefault="00FE1DDF" w:rsidP="0017077A">
            <w:pPr>
              <w:jc w:val="center"/>
              <w:rPr>
                <w:rFonts w:cstheme="minorHAnsi"/>
                <w:color w:val="FF0000"/>
              </w:rPr>
            </w:pPr>
          </w:p>
          <w:p w14:paraId="1EF950AC" w14:textId="77777777" w:rsidR="00B93EBD" w:rsidRPr="00FE1DDF" w:rsidRDefault="00B93EBD" w:rsidP="00B93EBD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Hrvatski jezik (čitanka i udžbenik)</w:t>
            </w:r>
          </w:p>
          <w:p w14:paraId="5D988FF4" w14:textId="77777777" w:rsidR="00B93EBD" w:rsidRPr="00FE1DDF" w:rsidRDefault="00B93EBD" w:rsidP="00B93EBD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Matematika (1. i 2. dio)</w:t>
            </w:r>
          </w:p>
          <w:p w14:paraId="7684270C" w14:textId="77777777" w:rsidR="00FD017F" w:rsidRDefault="00B93EBD" w:rsidP="00B93EBD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 xml:space="preserve">Priroda Geografija Glazbena kultura Informatika Likovna kultura Tehnička kultura </w:t>
            </w:r>
          </w:p>
          <w:p w14:paraId="40D769B1" w14:textId="220A0C3C" w:rsidR="00B93EBD" w:rsidRPr="00FE1DDF" w:rsidRDefault="00B93EBD" w:rsidP="00B93EBD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Povijest Vjeronauk</w:t>
            </w:r>
          </w:p>
          <w:p w14:paraId="141CC23E" w14:textId="3EBE0303" w:rsidR="00B93EBD" w:rsidRPr="00FE1DDF" w:rsidRDefault="00B93EBD" w:rsidP="0017077A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(12 udžbenika)</w:t>
            </w:r>
          </w:p>
        </w:tc>
        <w:tc>
          <w:tcPr>
            <w:tcW w:w="1663" w:type="dxa"/>
          </w:tcPr>
          <w:p w14:paraId="46201F23" w14:textId="5AE7C4B5" w:rsidR="00FE1DDF" w:rsidRPr="00FE1DDF" w:rsidRDefault="00FE1DDF" w:rsidP="00FE1DDF">
            <w:pPr>
              <w:jc w:val="center"/>
              <w:rPr>
                <w:rFonts w:cstheme="minorHAnsi"/>
                <w:color w:val="FF0000"/>
              </w:rPr>
            </w:pPr>
            <w:r w:rsidRPr="00FE1DDF">
              <w:rPr>
                <w:rFonts w:cstheme="minorHAnsi"/>
                <w:color w:val="FF0000"/>
              </w:rPr>
              <w:t>VRAĆA SVE, OSIM STRANIH JEZIKA I UDŽ. ZA UČENIKE S TEŠKOĆAMA</w:t>
            </w:r>
          </w:p>
          <w:p w14:paraId="08724712" w14:textId="77777777" w:rsidR="00FE1DDF" w:rsidRPr="00FE1DDF" w:rsidRDefault="00FE1DDF" w:rsidP="00FE1DDF">
            <w:pPr>
              <w:jc w:val="center"/>
              <w:rPr>
                <w:rFonts w:cstheme="minorHAnsi"/>
                <w:color w:val="FF0000"/>
              </w:rPr>
            </w:pPr>
          </w:p>
          <w:p w14:paraId="75049362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Hrvatski jezik (čitanka i udžbenik)</w:t>
            </w:r>
          </w:p>
          <w:p w14:paraId="4B970891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Matematika (1. i 2. dio)</w:t>
            </w:r>
          </w:p>
          <w:p w14:paraId="5527F15F" w14:textId="77777777" w:rsidR="00FD017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 xml:space="preserve">Biologija Geografija Glazbena kultura Informatika Likovna kultura Tehnička kultura </w:t>
            </w:r>
          </w:p>
          <w:p w14:paraId="2140A0DC" w14:textId="46DADB9D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 xml:space="preserve">Povijest </w:t>
            </w:r>
          </w:p>
          <w:p w14:paraId="3D600172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Kemija</w:t>
            </w:r>
          </w:p>
          <w:p w14:paraId="1CAC9327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Fizika</w:t>
            </w:r>
          </w:p>
          <w:p w14:paraId="7C308727" w14:textId="0947A5B4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Vjeronauk</w:t>
            </w:r>
          </w:p>
          <w:p w14:paraId="2E54789A" w14:textId="44582F48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(14 udžbenika)</w:t>
            </w:r>
          </w:p>
        </w:tc>
        <w:tc>
          <w:tcPr>
            <w:tcW w:w="1663" w:type="dxa"/>
          </w:tcPr>
          <w:p w14:paraId="3F450877" w14:textId="7707A732" w:rsidR="0017077A" w:rsidRPr="00FE1DDF" w:rsidRDefault="00FE1DDF" w:rsidP="0017077A">
            <w:pPr>
              <w:jc w:val="center"/>
              <w:rPr>
                <w:rFonts w:cstheme="minorHAnsi"/>
                <w:color w:val="FF0000"/>
              </w:rPr>
            </w:pPr>
            <w:r w:rsidRPr="00FE1DDF">
              <w:rPr>
                <w:rFonts w:cstheme="minorHAnsi"/>
                <w:color w:val="FF0000"/>
              </w:rPr>
              <w:t>VRAĆA SVE OSIM GEOGRAFIJE, STRANIH JEZIKA I UDŽ. ZA UČENIKE S TEŠKOĆAMA</w:t>
            </w:r>
          </w:p>
          <w:p w14:paraId="7BA624A4" w14:textId="77777777" w:rsidR="00FE1DDF" w:rsidRPr="00FE1DDF" w:rsidRDefault="00FE1DDF" w:rsidP="0017077A">
            <w:pPr>
              <w:jc w:val="center"/>
              <w:rPr>
                <w:rFonts w:cstheme="minorHAnsi"/>
                <w:color w:val="FF0000"/>
              </w:rPr>
            </w:pPr>
          </w:p>
          <w:p w14:paraId="13E14CD4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Hrvatski jezik (čitanka i udžbenik)</w:t>
            </w:r>
          </w:p>
          <w:p w14:paraId="454D0B33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Matematika (1. i 2. dio)</w:t>
            </w:r>
          </w:p>
          <w:p w14:paraId="37B3877C" w14:textId="2AF22F1B" w:rsidR="006951B4" w:rsidRPr="00FE1DDF" w:rsidRDefault="006951B4" w:rsidP="00FD017F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 xml:space="preserve">Biologija Glazbena kultura Informatika Likovna kultura Tehnička kultura Povijest </w:t>
            </w:r>
          </w:p>
          <w:p w14:paraId="7D615F5C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Kemija</w:t>
            </w:r>
          </w:p>
          <w:p w14:paraId="1B9438EC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Fizika</w:t>
            </w:r>
          </w:p>
          <w:p w14:paraId="205869D0" w14:textId="77777777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Vjeronauk</w:t>
            </w:r>
          </w:p>
          <w:p w14:paraId="79A368A2" w14:textId="5E84429B" w:rsidR="006951B4" w:rsidRPr="00FE1DDF" w:rsidRDefault="006951B4" w:rsidP="006951B4">
            <w:pPr>
              <w:jc w:val="center"/>
              <w:rPr>
                <w:rFonts w:cstheme="minorHAnsi"/>
              </w:rPr>
            </w:pPr>
            <w:r w:rsidRPr="00FE1DDF">
              <w:rPr>
                <w:rFonts w:cstheme="minorHAnsi"/>
              </w:rPr>
              <w:t>(1</w:t>
            </w:r>
            <w:r w:rsidR="00FE1DDF" w:rsidRPr="00FE1DDF">
              <w:rPr>
                <w:rFonts w:cstheme="minorHAnsi"/>
              </w:rPr>
              <w:t>3</w:t>
            </w:r>
            <w:r w:rsidRPr="00FE1DDF">
              <w:rPr>
                <w:rFonts w:cstheme="minorHAnsi"/>
              </w:rPr>
              <w:t xml:space="preserve"> udžbenika)</w:t>
            </w:r>
          </w:p>
        </w:tc>
      </w:tr>
    </w:tbl>
    <w:p w14:paraId="2F80E0F9" w14:textId="396EEDDD" w:rsidR="00B93EBD" w:rsidRPr="00FE1DDF" w:rsidRDefault="00B93EBD">
      <w:r w:rsidRPr="00FE1DDF">
        <w:t xml:space="preserve"> </w:t>
      </w:r>
    </w:p>
    <w:sectPr w:rsidR="00B93EBD" w:rsidRPr="00FE1DDF" w:rsidSect="001707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423"/>
    <w:multiLevelType w:val="hybridMultilevel"/>
    <w:tmpl w:val="716493FA"/>
    <w:lvl w:ilvl="0" w:tplc="B0AC6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5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A"/>
    <w:rsid w:val="0017077A"/>
    <w:rsid w:val="00260FDE"/>
    <w:rsid w:val="003B5833"/>
    <w:rsid w:val="006951B4"/>
    <w:rsid w:val="009502F0"/>
    <w:rsid w:val="00B93EBD"/>
    <w:rsid w:val="00D544DE"/>
    <w:rsid w:val="00FD017F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2A54"/>
  <w15:chartTrackingRefBased/>
  <w15:docId w15:val="{74CDF890-E678-42B0-92B7-80334E45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2022-06-08T08:21:00Z</dcterms:created>
  <dcterms:modified xsi:type="dcterms:W3CDTF">2022-06-20T08:54:00Z</dcterms:modified>
</cp:coreProperties>
</file>