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ED1" w:rsidRDefault="002B3ED1">
      <w:pPr>
        <w:rPr>
          <w:rFonts w:cstheme="minorHAnsi"/>
          <w:color w:val="FF0000"/>
          <w:sz w:val="32"/>
          <w:szCs w:val="32"/>
        </w:rPr>
      </w:pPr>
    </w:p>
    <w:p w:rsidR="00C93312" w:rsidRPr="009E3387" w:rsidRDefault="00C93312">
      <w:pPr>
        <w:rPr>
          <w:rFonts w:cstheme="minorHAnsi"/>
          <w:b/>
          <w:color w:val="FF0000"/>
          <w:sz w:val="32"/>
          <w:szCs w:val="32"/>
        </w:rPr>
      </w:pPr>
      <w:r w:rsidRPr="009E3387">
        <w:rPr>
          <w:rFonts w:cstheme="minorHAnsi"/>
          <w:b/>
          <w:color w:val="FF0000"/>
          <w:sz w:val="32"/>
          <w:szCs w:val="32"/>
        </w:rPr>
        <w:t>1. RAZRED</w:t>
      </w:r>
      <w:bookmarkStart w:id="0" w:name="_GoBack"/>
      <w:bookmarkEnd w:id="0"/>
    </w:p>
    <w:p w:rsidR="002B3ED1" w:rsidRPr="00A62816" w:rsidRDefault="002B3ED1">
      <w:pPr>
        <w:rPr>
          <w:rFonts w:cstheme="minorHAnsi"/>
          <w:color w:val="FF0000"/>
          <w:sz w:val="32"/>
          <w:szCs w:val="32"/>
        </w:rPr>
      </w:pPr>
    </w:p>
    <w:tbl>
      <w:tblPr>
        <w:tblW w:w="153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2"/>
        <w:gridCol w:w="5528"/>
        <w:gridCol w:w="1179"/>
      </w:tblGrid>
      <w:tr w:rsidR="00C93312" w:rsidRPr="002B3ED1" w:rsidTr="00A50753">
        <w:trPr>
          <w:trHeight w:val="283"/>
        </w:trPr>
        <w:tc>
          <w:tcPr>
            <w:tcW w:w="8662" w:type="dxa"/>
            <w:shd w:val="clear" w:color="auto" w:fill="auto"/>
            <w:vAlign w:val="center"/>
            <w:hideMark/>
          </w:tcPr>
          <w:p w:rsidR="00C93312" w:rsidRPr="002B3ED1" w:rsidRDefault="00C93312" w:rsidP="00C93312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B3ED1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93312" w:rsidRPr="002B3ED1" w:rsidRDefault="00C93312" w:rsidP="00C93312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B3ED1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179" w:type="dxa"/>
            <w:vAlign w:val="center"/>
          </w:tcPr>
          <w:p w:rsidR="00C93312" w:rsidRPr="002B3ED1" w:rsidRDefault="00C93312" w:rsidP="00C9331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2B3ED1">
              <w:rPr>
                <w:rFonts w:cstheme="minorHAnsi"/>
                <w:color w:val="FF0000"/>
                <w:sz w:val="24"/>
                <w:szCs w:val="24"/>
              </w:rPr>
              <w:t>IZD.</w:t>
            </w:r>
          </w:p>
        </w:tc>
      </w:tr>
      <w:tr w:rsidR="00C93312" w:rsidRPr="002B3ED1" w:rsidTr="00A50753">
        <w:trPr>
          <w:trHeight w:val="283"/>
        </w:trPr>
        <w:tc>
          <w:tcPr>
            <w:tcW w:w="8662" w:type="dxa"/>
            <w:shd w:val="clear" w:color="auto" w:fill="auto"/>
            <w:vAlign w:val="center"/>
            <w:hideMark/>
          </w:tcPr>
          <w:p w:rsidR="00C93312" w:rsidRPr="002B3ED1" w:rsidRDefault="00C93312" w:rsidP="002B3ED1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2B3ED1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93312" w:rsidRPr="002B3ED1" w:rsidRDefault="00C93312" w:rsidP="00C9331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179" w:type="dxa"/>
            <w:vAlign w:val="center"/>
          </w:tcPr>
          <w:p w:rsidR="00C93312" w:rsidRPr="002B3ED1" w:rsidRDefault="00C93312" w:rsidP="00C9331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62816" w:rsidRPr="002B3ED1" w:rsidTr="00A50753">
        <w:trPr>
          <w:trHeight w:val="283"/>
        </w:trPr>
        <w:tc>
          <w:tcPr>
            <w:tcW w:w="8662" w:type="dxa"/>
            <w:shd w:val="clear" w:color="auto" w:fill="auto"/>
            <w:vAlign w:val="center"/>
            <w:hideMark/>
          </w:tcPr>
          <w:p w:rsidR="00C93312" w:rsidRPr="002B3ED1" w:rsidRDefault="009E3387" w:rsidP="00887D4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3387">
              <w:rPr>
                <w:rFonts w:eastAsia="Times New Roman" w:cstheme="minorHAnsi"/>
                <w:sz w:val="24"/>
                <w:szCs w:val="24"/>
                <w:lang w:eastAsia="hr-HR"/>
              </w:rPr>
              <w:t>ČITAM I PIŠEM 1, HRVATSKA POČETNICA : radni udžbenik za prvi razred osnovne škole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93312" w:rsidRPr="002B3ED1" w:rsidRDefault="009E3387" w:rsidP="00887D4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3387">
              <w:rPr>
                <w:rFonts w:eastAsia="Times New Roman" w:cstheme="minorHAnsi"/>
                <w:sz w:val="24"/>
                <w:szCs w:val="24"/>
                <w:lang w:eastAsia="hr-HR"/>
              </w:rPr>
              <w:t>Dunja Pavličević-Franić, Vladimira Velički, Katarina Aladrović Slovaček, Vlatka Domišljanović</w:t>
            </w:r>
          </w:p>
        </w:tc>
        <w:tc>
          <w:tcPr>
            <w:tcW w:w="1179" w:type="dxa"/>
            <w:vAlign w:val="center"/>
          </w:tcPr>
          <w:p w:rsidR="00C93312" w:rsidRPr="002B3ED1" w:rsidRDefault="00C93312" w:rsidP="00C933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3ED1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A62816" w:rsidRPr="002B3ED1" w:rsidTr="00A50753">
        <w:trPr>
          <w:trHeight w:val="283"/>
        </w:trPr>
        <w:tc>
          <w:tcPr>
            <w:tcW w:w="8662" w:type="dxa"/>
            <w:shd w:val="clear" w:color="auto" w:fill="auto"/>
            <w:vAlign w:val="center"/>
            <w:hideMark/>
          </w:tcPr>
          <w:p w:rsidR="00C93312" w:rsidRPr="002B3ED1" w:rsidRDefault="009E3387" w:rsidP="00887D4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3387">
              <w:rPr>
                <w:rFonts w:eastAsia="Times New Roman" w:cstheme="minorHAnsi"/>
                <w:sz w:val="24"/>
                <w:szCs w:val="24"/>
                <w:lang w:eastAsia="hr-HR"/>
              </w:rPr>
              <w:t>ČITAM I PIŠEM 1, HRVATSKA ČITANČICA : radna čitanka za prvi razred osnovne škole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93312" w:rsidRPr="002B3ED1" w:rsidRDefault="009E3387" w:rsidP="00887D4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3387">
              <w:rPr>
                <w:rFonts w:eastAsia="Times New Roman" w:cstheme="minorHAnsi"/>
                <w:sz w:val="24"/>
                <w:szCs w:val="24"/>
                <w:lang w:eastAsia="hr-HR"/>
              </w:rPr>
              <w:t>Dunja Pavličević-Franić, Vladimira Velički, Katarina Aladrović Slovaček, Vlatka Domišljanović</w:t>
            </w:r>
          </w:p>
        </w:tc>
        <w:tc>
          <w:tcPr>
            <w:tcW w:w="1179" w:type="dxa"/>
            <w:vAlign w:val="center"/>
          </w:tcPr>
          <w:p w:rsidR="00C93312" w:rsidRPr="002B3ED1" w:rsidRDefault="00C93312" w:rsidP="00C9331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B3ED1">
              <w:rPr>
                <w:rFonts w:cstheme="minorHAnsi"/>
                <w:sz w:val="24"/>
                <w:szCs w:val="24"/>
              </w:rPr>
              <w:t>ALFA</w:t>
            </w:r>
          </w:p>
        </w:tc>
      </w:tr>
      <w:tr w:rsidR="00C93312" w:rsidRPr="002B3ED1" w:rsidTr="00A50753">
        <w:trPr>
          <w:trHeight w:val="339"/>
        </w:trPr>
        <w:tc>
          <w:tcPr>
            <w:tcW w:w="8662" w:type="dxa"/>
            <w:shd w:val="clear" w:color="auto" w:fill="auto"/>
            <w:vAlign w:val="center"/>
            <w:hideMark/>
          </w:tcPr>
          <w:p w:rsidR="00C93312" w:rsidRPr="002B3ED1" w:rsidRDefault="00C93312" w:rsidP="00C93312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2B3ED1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ENGLESKI JEZI</w:t>
            </w:r>
            <w:r w:rsidR="00A50753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K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93312" w:rsidRPr="002B3ED1" w:rsidRDefault="00C93312" w:rsidP="00C93312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179" w:type="dxa"/>
            <w:vAlign w:val="center"/>
          </w:tcPr>
          <w:p w:rsidR="00C93312" w:rsidRPr="002B3ED1" w:rsidRDefault="00C93312" w:rsidP="00C9331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A62816" w:rsidRPr="002B3ED1" w:rsidTr="00A50753">
        <w:trPr>
          <w:trHeight w:val="339"/>
        </w:trPr>
        <w:tc>
          <w:tcPr>
            <w:tcW w:w="8662" w:type="dxa"/>
            <w:shd w:val="clear" w:color="auto" w:fill="auto"/>
            <w:vAlign w:val="center"/>
            <w:hideMark/>
          </w:tcPr>
          <w:p w:rsidR="00C93312" w:rsidRPr="002B3ED1" w:rsidRDefault="009E3387" w:rsidP="00887D4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3387">
              <w:rPr>
                <w:rFonts w:eastAsia="Times New Roman" w:cstheme="minorHAnsi"/>
                <w:sz w:val="24"/>
                <w:szCs w:val="24"/>
                <w:lang w:eastAsia="hr-HR"/>
              </w:rPr>
              <w:t>DIP IN 1 : udžbenik engleskoga jezika s dodatnim digitalnim sadržajima u prvome razredu osnovne škole, prvi strani jezik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93312" w:rsidRPr="002B3ED1" w:rsidRDefault="009E3387" w:rsidP="00887D4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3387">
              <w:rPr>
                <w:rFonts w:eastAsia="Times New Roman" w:cstheme="minorHAnsi"/>
                <w:sz w:val="24"/>
                <w:szCs w:val="24"/>
                <w:lang w:eastAsia="hr-HR"/>
              </w:rPr>
              <w:t>Biserka Džeba, Vlasta Živković</w:t>
            </w:r>
          </w:p>
        </w:tc>
        <w:tc>
          <w:tcPr>
            <w:tcW w:w="1179" w:type="dxa"/>
            <w:vAlign w:val="center"/>
          </w:tcPr>
          <w:p w:rsidR="00C93312" w:rsidRPr="002B3ED1" w:rsidRDefault="00C93312" w:rsidP="00C93312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3ED1">
              <w:rPr>
                <w:rFonts w:eastAsia="Times New Roman" w:cstheme="minorHAnsi"/>
                <w:sz w:val="24"/>
                <w:szCs w:val="24"/>
                <w:lang w:eastAsia="hr-HR"/>
              </w:rPr>
              <w:t>ŠK</w:t>
            </w:r>
          </w:p>
        </w:tc>
      </w:tr>
      <w:tr w:rsidR="008423BA" w:rsidRPr="002B3ED1" w:rsidTr="00A50753">
        <w:trPr>
          <w:trHeight w:val="302"/>
        </w:trPr>
        <w:tc>
          <w:tcPr>
            <w:tcW w:w="8662" w:type="dxa"/>
            <w:shd w:val="clear" w:color="auto" w:fill="auto"/>
            <w:vAlign w:val="center"/>
            <w:hideMark/>
          </w:tcPr>
          <w:p w:rsidR="008423BA" w:rsidRPr="002B3ED1" w:rsidRDefault="008423BA" w:rsidP="002B3ED1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2B3ED1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8423BA" w:rsidRPr="002B3ED1" w:rsidRDefault="008423BA" w:rsidP="00887D4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179" w:type="dxa"/>
            <w:vAlign w:val="center"/>
          </w:tcPr>
          <w:p w:rsidR="008423BA" w:rsidRPr="002B3ED1" w:rsidRDefault="008423BA" w:rsidP="00A62816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8423BA" w:rsidRPr="002B3ED1" w:rsidTr="00A50753">
        <w:trPr>
          <w:trHeight w:val="302"/>
        </w:trPr>
        <w:tc>
          <w:tcPr>
            <w:tcW w:w="8662" w:type="dxa"/>
            <w:shd w:val="clear" w:color="auto" w:fill="auto"/>
            <w:vAlign w:val="center"/>
            <w:hideMark/>
          </w:tcPr>
          <w:p w:rsidR="008423BA" w:rsidRPr="002B3ED1" w:rsidRDefault="009E3387" w:rsidP="00887D4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3387">
              <w:rPr>
                <w:rFonts w:eastAsia="Times New Roman" w:cstheme="minorHAnsi"/>
                <w:sz w:val="24"/>
                <w:szCs w:val="24"/>
                <w:lang w:eastAsia="hr-HR"/>
              </w:rPr>
              <w:t>OTKRIVAMO MATEMATIKU 1, PRVI DIO : radni udžbenik iz matematike za prvi razred osnovne škole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8423BA" w:rsidRPr="002B3ED1" w:rsidRDefault="009E3387" w:rsidP="00887D4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3387">
              <w:rPr>
                <w:rFonts w:eastAsia="Times New Roman" w:cstheme="minorHAnsi"/>
                <w:sz w:val="24"/>
                <w:szCs w:val="24"/>
                <w:lang w:eastAsia="hr-HR"/>
              </w:rPr>
              <w:t>Dubraka Glasnović Gracin, Gabriela Žokalj, Tanja Soucie</w:t>
            </w:r>
          </w:p>
        </w:tc>
        <w:tc>
          <w:tcPr>
            <w:tcW w:w="1179" w:type="dxa"/>
            <w:vAlign w:val="center"/>
          </w:tcPr>
          <w:p w:rsidR="008423BA" w:rsidRPr="002B3ED1" w:rsidRDefault="008423BA" w:rsidP="00A62816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3ED1">
              <w:rPr>
                <w:rFonts w:eastAsia="Times New Roman" w:cstheme="minorHAnsi"/>
                <w:sz w:val="24"/>
                <w:szCs w:val="24"/>
                <w:lang w:eastAsia="hr-HR"/>
              </w:rPr>
              <w:t>ALFA</w:t>
            </w:r>
          </w:p>
        </w:tc>
      </w:tr>
      <w:tr w:rsidR="009E3387" w:rsidRPr="002B3ED1" w:rsidTr="00A50753">
        <w:trPr>
          <w:trHeight w:val="302"/>
        </w:trPr>
        <w:tc>
          <w:tcPr>
            <w:tcW w:w="8662" w:type="dxa"/>
            <w:shd w:val="clear" w:color="auto" w:fill="auto"/>
            <w:vAlign w:val="center"/>
            <w:hideMark/>
          </w:tcPr>
          <w:p w:rsidR="009E3387" w:rsidRPr="009E3387" w:rsidRDefault="009E3387" w:rsidP="00887D4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3387">
              <w:rPr>
                <w:rFonts w:eastAsia="Times New Roman" w:cstheme="minorHAnsi"/>
                <w:sz w:val="24"/>
                <w:szCs w:val="24"/>
                <w:lang w:eastAsia="hr-HR"/>
              </w:rPr>
              <w:t>OTKRIVAMO MATEMATIKU 1, DRUGI DIO : radni udžbenik iz matematike za prvi razred osnovne škole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9E3387" w:rsidRPr="002B3ED1" w:rsidRDefault="009E3387" w:rsidP="00887D4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3387">
              <w:rPr>
                <w:rFonts w:eastAsia="Times New Roman" w:cstheme="minorHAnsi"/>
                <w:sz w:val="24"/>
                <w:szCs w:val="24"/>
                <w:lang w:eastAsia="hr-HR"/>
              </w:rPr>
              <w:t>Dubraka Glasnović Gracin, Gabriela Žokalj, Tanja Soucie</w:t>
            </w:r>
          </w:p>
        </w:tc>
        <w:tc>
          <w:tcPr>
            <w:tcW w:w="1179" w:type="dxa"/>
            <w:vAlign w:val="center"/>
          </w:tcPr>
          <w:p w:rsidR="009E3387" w:rsidRPr="002B3ED1" w:rsidRDefault="009E3387" w:rsidP="00A62816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3ED1">
              <w:rPr>
                <w:rFonts w:eastAsia="Times New Roman" w:cstheme="minorHAnsi"/>
                <w:sz w:val="24"/>
                <w:szCs w:val="24"/>
                <w:lang w:eastAsia="hr-HR"/>
              </w:rPr>
              <w:t>ALFA</w:t>
            </w:r>
          </w:p>
        </w:tc>
      </w:tr>
      <w:tr w:rsidR="000361E7" w:rsidRPr="002B3ED1" w:rsidTr="00A50753">
        <w:trPr>
          <w:trHeight w:val="120"/>
        </w:trPr>
        <w:tc>
          <w:tcPr>
            <w:tcW w:w="8662" w:type="dxa"/>
            <w:shd w:val="clear" w:color="auto" w:fill="auto"/>
            <w:vAlign w:val="center"/>
            <w:hideMark/>
          </w:tcPr>
          <w:p w:rsidR="000361E7" w:rsidRPr="002B3ED1" w:rsidRDefault="000361E7" w:rsidP="002B3ED1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2B3ED1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PRIRODA I DRUŠTVO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0361E7" w:rsidRPr="002B3ED1" w:rsidRDefault="000361E7" w:rsidP="00887D4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179" w:type="dxa"/>
            <w:vAlign w:val="center"/>
          </w:tcPr>
          <w:p w:rsidR="000361E7" w:rsidRPr="002B3ED1" w:rsidRDefault="000361E7" w:rsidP="00A62816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361E7" w:rsidRPr="002B3ED1" w:rsidTr="00A50753">
        <w:trPr>
          <w:trHeight w:val="120"/>
        </w:trPr>
        <w:tc>
          <w:tcPr>
            <w:tcW w:w="8662" w:type="dxa"/>
            <w:shd w:val="clear" w:color="auto" w:fill="auto"/>
            <w:vAlign w:val="center"/>
            <w:hideMark/>
          </w:tcPr>
          <w:p w:rsidR="000361E7" w:rsidRPr="002B3ED1" w:rsidRDefault="009E3387" w:rsidP="00887D4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3387">
              <w:rPr>
                <w:rFonts w:eastAsia="Times New Roman" w:cstheme="minorHAnsi"/>
                <w:sz w:val="24"/>
                <w:szCs w:val="24"/>
                <w:lang w:eastAsia="hr-HR"/>
              </w:rPr>
              <w:t>PRIRODA, DRUŠTVO I JA 1 : radni udžbenik iz prirode i društva za prvi razred osnovne škole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0361E7" w:rsidRPr="002B3ED1" w:rsidRDefault="009E3387" w:rsidP="00887D4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3387">
              <w:rPr>
                <w:rFonts w:eastAsia="Times New Roman" w:cstheme="minorHAnsi"/>
                <w:sz w:val="24"/>
                <w:szCs w:val="24"/>
                <w:lang w:eastAsia="hr-HR"/>
              </w:rPr>
              <w:t>Mila Bulić, Gordana Kralj, Lidija Križanić, Karmen Hlad, Andreja Kovač, Andreja Kosorčić</w:t>
            </w:r>
          </w:p>
        </w:tc>
        <w:tc>
          <w:tcPr>
            <w:tcW w:w="1179" w:type="dxa"/>
            <w:vAlign w:val="center"/>
          </w:tcPr>
          <w:p w:rsidR="000361E7" w:rsidRPr="002B3ED1" w:rsidRDefault="000361E7" w:rsidP="00A62816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3ED1">
              <w:rPr>
                <w:rFonts w:eastAsia="Times New Roman" w:cstheme="minorHAnsi"/>
                <w:sz w:val="24"/>
                <w:szCs w:val="24"/>
                <w:lang w:eastAsia="hr-HR"/>
              </w:rPr>
              <w:t>ALFA</w:t>
            </w:r>
          </w:p>
        </w:tc>
      </w:tr>
      <w:tr w:rsidR="000361E7" w:rsidRPr="002B3ED1" w:rsidTr="00A50753">
        <w:trPr>
          <w:trHeight w:val="297"/>
        </w:trPr>
        <w:tc>
          <w:tcPr>
            <w:tcW w:w="8662" w:type="dxa"/>
            <w:shd w:val="clear" w:color="auto" w:fill="auto"/>
            <w:vAlign w:val="center"/>
            <w:hideMark/>
          </w:tcPr>
          <w:p w:rsidR="000361E7" w:rsidRPr="002B3ED1" w:rsidRDefault="000361E7" w:rsidP="002B3ED1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2B3ED1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VJERONAUK – IZBORNI PREDMET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0361E7" w:rsidRPr="002B3ED1" w:rsidRDefault="000361E7" w:rsidP="00887D4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179" w:type="dxa"/>
            <w:vAlign w:val="center"/>
          </w:tcPr>
          <w:p w:rsidR="000361E7" w:rsidRPr="002B3ED1" w:rsidRDefault="000361E7" w:rsidP="00A62816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361E7" w:rsidRPr="002B3ED1" w:rsidTr="00A50753">
        <w:trPr>
          <w:trHeight w:val="297"/>
        </w:trPr>
        <w:tc>
          <w:tcPr>
            <w:tcW w:w="8662" w:type="dxa"/>
            <w:shd w:val="clear" w:color="auto" w:fill="auto"/>
            <w:vAlign w:val="center"/>
            <w:hideMark/>
          </w:tcPr>
          <w:p w:rsidR="000361E7" w:rsidRPr="002B3ED1" w:rsidRDefault="009E3387" w:rsidP="00887D4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3387">
              <w:rPr>
                <w:rFonts w:eastAsia="Times New Roman" w:cstheme="minorHAnsi"/>
                <w:sz w:val="24"/>
                <w:szCs w:val="24"/>
                <w:lang w:eastAsia="hr-HR"/>
              </w:rPr>
              <w:t>U BOŽJOJ LJUBAVI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0361E7" w:rsidRPr="002B3ED1" w:rsidRDefault="009E3387" w:rsidP="00887D46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3387">
              <w:rPr>
                <w:rFonts w:eastAsia="Times New Roman" w:cstheme="minorHAnsi"/>
                <w:sz w:val="24"/>
                <w:szCs w:val="24"/>
                <w:lang w:eastAsia="hr-HR"/>
              </w:rPr>
              <w:t>Josip Šimunović, Tihana Petković, Suzana Lipovac</w:t>
            </w:r>
          </w:p>
        </w:tc>
        <w:tc>
          <w:tcPr>
            <w:tcW w:w="1179" w:type="dxa"/>
            <w:vAlign w:val="center"/>
          </w:tcPr>
          <w:p w:rsidR="000361E7" w:rsidRPr="002B3ED1" w:rsidRDefault="000361E7" w:rsidP="00A62816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B3ED1">
              <w:rPr>
                <w:rFonts w:eastAsia="Times New Roman" w:cstheme="minorHAnsi"/>
                <w:sz w:val="24"/>
                <w:szCs w:val="24"/>
                <w:lang w:eastAsia="hr-HR"/>
              </w:rPr>
              <w:t>GK</w:t>
            </w:r>
          </w:p>
        </w:tc>
      </w:tr>
    </w:tbl>
    <w:p w:rsidR="00887D46" w:rsidRPr="00C93312" w:rsidRDefault="00887D46" w:rsidP="002B3ED1">
      <w:pPr>
        <w:rPr>
          <w:rFonts w:cstheme="minorHAnsi"/>
        </w:rPr>
      </w:pPr>
    </w:p>
    <w:sectPr w:rsidR="00887D46" w:rsidRPr="00C93312" w:rsidSect="00C93312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39F" w:rsidRDefault="0003239F" w:rsidP="00C93312">
      <w:pPr>
        <w:spacing w:line="240" w:lineRule="auto"/>
      </w:pPr>
      <w:r>
        <w:separator/>
      </w:r>
    </w:p>
  </w:endnote>
  <w:endnote w:type="continuationSeparator" w:id="1">
    <w:p w:rsidR="0003239F" w:rsidRDefault="0003239F" w:rsidP="00C93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39F" w:rsidRDefault="0003239F" w:rsidP="00C93312">
      <w:pPr>
        <w:spacing w:line="240" w:lineRule="auto"/>
      </w:pPr>
      <w:r>
        <w:separator/>
      </w:r>
    </w:p>
  </w:footnote>
  <w:footnote w:type="continuationSeparator" w:id="1">
    <w:p w:rsidR="0003239F" w:rsidRDefault="0003239F" w:rsidP="00C933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12" w:rsidRPr="00A62816" w:rsidRDefault="00C93312">
    <w:pPr>
      <w:pStyle w:val="Header"/>
      <w:rPr>
        <w:sz w:val="20"/>
        <w:szCs w:val="20"/>
      </w:rPr>
    </w:pPr>
    <w:r w:rsidRPr="00A62816">
      <w:rPr>
        <w:sz w:val="20"/>
        <w:szCs w:val="20"/>
      </w:rPr>
      <w:t>Popis obaveznih udžbenika za šk. god. 201</w:t>
    </w:r>
    <w:r w:rsidR="009E3387">
      <w:rPr>
        <w:sz w:val="20"/>
        <w:szCs w:val="20"/>
      </w:rPr>
      <w:t>9</w:t>
    </w:r>
    <w:r w:rsidRPr="00A62816">
      <w:rPr>
        <w:sz w:val="20"/>
        <w:szCs w:val="20"/>
      </w:rPr>
      <w:t>./20</w:t>
    </w:r>
    <w:r w:rsidR="009E3387">
      <w:rPr>
        <w:sz w:val="20"/>
        <w:szCs w:val="20"/>
      </w:rPr>
      <w:t>20</w:t>
    </w:r>
    <w:r w:rsidRPr="00A62816">
      <w:rPr>
        <w:sz w:val="20"/>
        <w:szCs w:val="20"/>
      </w:rPr>
      <w:t>. u OŠ Dubovac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93312"/>
    <w:rsid w:val="0003239F"/>
    <w:rsid w:val="000361E7"/>
    <w:rsid w:val="001036D0"/>
    <w:rsid w:val="00135FAA"/>
    <w:rsid w:val="002B3ED1"/>
    <w:rsid w:val="0031331A"/>
    <w:rsid w:val="00336B4C"/>
    <w:rsid w:val="0044025C"/>
    <w:rsid w:val="005F3998"/>
    <w:rsid w:val="00607885"/>
    <w:rsid w:val="00645B04"/>
    <w:rsid w:val="00663DA4"/>
    <w:rsid w:val="00675CF4"/>
    <w:rsid w:val="006C79E1"/>
    <w:rsid w:val="0070202A"/>
    <w:rsid w:val="0076704A"/>
    <w:rsid w:val="00840335"/>
    <w:rsid w:val="008423BA"/>
    <w:rsid w:val="00887D46"/>
    <w:rsid w:val="009A0E75"/>
    <w:rsid w:val="009B68EA"/>
    <w:rsid w:val="009E3387"/>
    <w:rsid w:val="00A50753"/>
    <w:rsid w:val="00A62816"/>
    <w:rsid w:val="00A8761A"/>
    <w:rsid w:val="00AC41B6"/>
    <w:rsid w:val="00B5113C"/>
    <w:rsid w:val="00C7199F"/>
    <w:rsid w:val="00C93312"/>
    <w:rsid w:val="00CC73EC"/>
    <w:rsid w:val="00CF0D08"/>
    <w:rsid w:val="00D57BDB"/>
    <w:rsid w:val="00D64A3A"/>
    <w:rsid w:val="00D82267"/>
    <w:rsid w:val="00DB2577"/>
    <w:rsid w:val="00EB2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31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12"/>
  </w:style>
  <w:style w:type="paragraph" w:styleId="Footer">
    <w:name w:val="footer"/>
    <w:basedOn w:val="Normal"/>
    <w:link w:val="FooterChar"/>
    <w:uiPriority w:val="99"/>
    <w:unhideWhenUsed/>
    <w:rsid w:val="00C9331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12"/>
  </w:style>
  <w:style w:type="paragraph" w:styleId="BalloonText">
    <w:name w:val="Balloon Text"/>
    <w:basedOn w:val="Normal"/>
    <w:link w:val="BalloonTextChar"/>
    <w:uiPriority w:val="99"/>
    <w:semiHidden/>
    <w:unhideWhenUsed/>
    <w:rsid w:val="00C933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2019-07-14T11:18:00Z</dcterms:created>
  <dcterms:modified xsi:type="dcterms:W3CDTF">2019-07-14T11:18:00Z</dcterms:modified>
</cp:coreProperties>
</file>