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C252" w14:textId="77777777" w:rsidR="00440909" w:rsidRDefault="00440909" w:rsidP="00440909">
      <w:pPr>
        <w:spacing w:after="0" w:line="240" w:lineRule="auto"/>
        <w:rPr>
          <w:rFonts w:ascii="Arial" w:eastAsia="Times New Roman" w:hAnsi="Arial" w:cs="Arial"/>
          <w:lang w:eastAsia="hr-HR"/>
        </w:rPr>
      </w:pPr>
    </w:p>
    <w:p w14:paraId="25BB7DAF" w14:textId="77777777" w:rsidR="00440909" w:rsidRDefault="00440909" w:rsidP="00440909">
      <w:pPr>
        <w:spacing w:after="0" w:line="240" w:lineRule="auto"/>
        <w:rPr>
          <w:rFonts w:ascii="Arial" w:eastAsia="Times New Roman" w:hAnsi="Arial" w:cs="Arial"/>
          <w:lang w:eastAsia="hr-HR"/>
        </w:rPr>
      </w:pPr>
    </w:p>
    <w:p w14:paraId="24E3D35D" w14:textId="77777777" w:rsidR="00440909" w:rsidRDefault="00440909" w:rsidP="00440909">
      <w:pPr>
        <w:spacing w:after="0" w:line="240" w:lineRule="auto"/>
        <w:rPr>
          <w:rFonts w:ascii="Arial" w:eastAsia="Times New Roman" w:hAnsi="Arial" w:cs="Arial"/>
          <w:lang w:eastAsia="hr-HR"/>
        </w:rPr>
      </w:pPr>
    </w:p>
    <w:p w14:paraId="4B383012" w14:textId="0EA9D883" w:rsidR="00440909" w:rsidRPr="00440909" w:rsidRDefault="00440909" w:rsidP="00210202">
      <w:pPr>
        <w:spacing w:after="0" w:line="360" w:lineRule="auto"/>
        <w:rPr>
          <w:rFonts w:ascii="Arial" w:eastAsia="Times New Roman" w:hAnsi="Arial" w:cs="Arial"/>
          <w:b/>
          <w:lang w:eastAsia="hr-HR"/>
        </w:rPr>
      </w:pPr>
      <w:r w:rsidRPr="00440909">
        <w:rPr>
          <w:rFonts w:ascii="Arial" w:eastAsia="Times New Roman" w:hAnsi="Arial" w:cs="Arial"/>
          <w:b/>
          <w:lang w:eastAsia="hr-HR"/>
        </w:rPr>
        <w:t>R E P U B L I K A   H R V A T S K A</w:t>
      </w:r>
    </w:p>
    <w:p w14:paraId="45990F09" w14:textId="77777777" w:rsidR="00440909" w:rsidRPr="00440909" w:rsidRDefault="00440909" w:rsidP="00210202">
      <w:pPr>
        <w:spacing w:after="0" w:line="360" w:lineRule="auto"/>
        <w:rPr>
          <w:rFonts w:ascii="Arial" w:eastAsia="Times New Roman" w:hAnsi="Arial" w:cs="Arial"/>
          <w:lang w:eastAsia="hr-HR"/>
        </w:rPr>
      </w:pPr>
      <w:r w:rsidRPr="00440909">
        <w:rPr>
          <w:rFonts w:ascii="Arial" w:eastAsia="Times New Roman" w:hAnsi="Arial" w:cs="Arial"/>
          <w:lang w:eastAsia="hr-HR"/>
        </w:rPr>
        <w:t>KARLOVAČKA ŽUPANIJA</w:t>
      </w:r>
    </w:p>
    <w:p w14:paraId="1BE2A6B6" w14:textId="77777777" w:rsidR="00440909" w:rsidRPr="00440909" w:rsidRDefault="00440909" w:rsidP="00210202">
      <w:pPr>
        <w:spacing w:after="0" w:line="360" w:lineRule="auto"/>
        <w:rPr>
          <w:rFonts w:ascii="Arial" w:eastAsia="Times New Roman" w:hAnsi="Arial" w:cs="Arial"/>
          <w:b/>
          <w:lang w:eastAsia="hr-HR"/>
        </w:rPr>
      </w:pPr>
      <w:r w:rsidRPr="00440909">
        <w:rPr>
          <w:rFonts w:ascii="Arial" w:eastAsia="Times New Roman" w:hAnsi="Arial" w:cs="Arial"/>
          <w:b/>
          <w:lang w:eastAsia="hr-HR"/>
        </w:rPr>
        <w:t>OSNOVNA ŠKOLA EUGENA KVATERNIKA</w:t>
      </w:r>
    </w:p>
    <w:p w14:paraId="612250CF" w14:textId="77777777" w:rsidR="00440909" w:rsidRPr="00440909" w:rsidRDefault="00440909" w:rsidP="00210202">
      <w:pPr>
        <w:spacing w:after="0" w:line="360" w:lineRule="auto"/>
        <w:rPr>
          <w:rFonts w:ascii="Arial" w:eastAsia="Times New Roman" w:hAnsi="Arial" w:cs="Arial"/>
          <w:lang w:eastAsia="hr-HR"/>
        </w:rPr>
      </w:pPr>
      <w:r w:rsidRPr="00440909">
        <w:rPr>
          <w:rFonts w:ascii="Arial" w:eastAsia="Times New Roman" w:hAnsi="Arial" w:cs="Arial"/>
          <w:lang w:eastAsia="hr-HR"/>
        </w:rPr>
        <w:t>Rakovica 95, 47245 Rakovica</w:t>
      </w:r>
    </w:p>
    <w:p w14:paraId="7C82F3FB" w14:textId="468B0CAC" w:rsidR="00440909" w:rsidRDefault="00440909" w:rsidP="00210202">
      <w:pPr>
        <w:spacing w:after="0" w:line="360" w:lineRule="auto"/>
        <w:rPr>
          <w:rFonts w:ascii="Arial" w:eastAsia="Times New Roman" w:hAnsi="Arial" w:cs="Arial"/>
          <w:lang w:eastAsia="hr-HR"/>
        </w:rPr>
      </w:pPr>
      <w:r w:rsidRPr="00440909">
        <w:rPr>
          <w:rFonts w:ascii="Arial" w:eastAsia="Times New Roman" w:hAnsi="Arial" w:cs="Arial"/>
          <w:lang w:eastAsia="hr-HR"/>
        </w:rPr>
        <w:t>OIB: 89016155247</w:t>
      </w:r>
    </w:p>
    <w:p w14:paraId="5AD03B56" w14:textId="7159892F" w:rsidR="00394392" w:rsidRPr="00440909" w:rsidRDefault="00210202" w:rsidP="00210202">
      <w:pPr>
        <w:spacing w:after="0" w:line="360" w:lineRule="auto"/>
        <w:rPr>
          <w:rFonts w:ascii="Arial" w:eastAsia="Times New Roman" w:hAnsi="Arial" w:cs="Arial"/>
          <w:lang w:eastAsia="hr-HR"/>
        </w:rPr>
      </w:pPr>
      <w:r>
        <w:rPr>
          <w:rFonts w:ascii="Arial" w:eastAsia="Times New Roman" w:hAnsi="Arial" w:cs="Arial"/>
          <w:lang w:eastAsia="hr-HR"/>
        </w:rPr>
        <w:t>Šifra škole: 04-219</w:t>
      </w:r>
      <w:r w:rsidR="00394392">
        <w:rPr>
          <w:rFonts w:ascii="Arial" w:eastAsia="Times New Roman" w:hAnsi="Arial" w:cs="Arial"/>
          <w:lang w:eastAsia="hr-HR"/>
        </w:rPr>
        <w:t>-001</w:t>
      </w:r>
    </w:p>
    <w:p w14:paraId="46D6DBC5" w14:textId="77777777" w:rsidR="00440909" w:rsidRPr="00440909" w:rsidRDefault="00440909" w:rsidP="00210202">
      <w:pPr>
        <w:spacing w:after="0" w:line="360" w:lineRule="auto"/>
        <w:rPr>
          <w:rFonts w:ascii="Arial" w:eastAsia="Times New Roman" w:hAnsi="Arial" w:cs="Arial"/>
          <w:lang w:eastAsia="hr-HR"/>
        </w:rPr>
      </w:pPr>
      <w:r w:rsidRPr="00440909">
        <w:rPr>
          <w:rFonts w:ascii="Arial" w:eastAsia="Times New Roman" w:hAnsi="Arial" w:cs="Arial"/>
          <w:lang w:eastAsia="hr-HR"/>
        </w:rPr>
        <w:t>Tel./fax: 047/784 016</w:t>
      </w:r>
    </w:p>
    <w:p w14:paraId="3BB9EA82" w14:textId="77777777" w:rsidR="00440909" w:rsidRPr="00440909" w:rsidRDefault="00440909" w:rsidP="00210202">
      <w:pPr>
        <w:spacing w:after="0" w:line="360" w:lineRule="auto"/>
        <w:rPr>
          <w:rFonts w:ascii="Arial" w:eastAsia="Times New Roman" w:hAnsi="Arial" w:cs="Arial"/>
          <w:lang w:eastAsia="hr-HR"/>
        </w:rPr>
      </w:pPr>
      <w:r w:rsidRPr="00440909">
        <w:rPr>
          <w:rFonts w:ascii="Arial" w:eastAsia="Times New Roman" w:hAnsi="Arial" w:cs="Arial"/>
          <w:lang w:eastAsia="hr-HR"/>
        </w:rPr>
        <w:t xml:space="preserve">E-mail: </w:t>
      </w:r>
      <w:hyperlink r:id="rId8" w:history="1">
        <w:r w:rsidRPr="00440909">
          <w:rPr>
            <w:rFonts w:ascii="Arial" w:eastAsia="Times New Roman" w:hAnsi="Arial" w:cs="Arial"/>
            <w:color w:val="0563C1"/>
            <w:u w:val="single"/>
            <w:lang w:eastAsia="hr-HR"/>
          </w:rPr>
          <w:t>os-rakovica@os-ekvaternika-rakovica.skole.hr</w:t>
        </w:r>
      </w:hyperlink>
    </w:p>
    <w:p w14:paraId="56F8326D" w14:textId="4484529F" w:rsidR="00912582" w:rsidRPr="00440909" w:rsidRDefault="00912582" w:rsidP="00912582">
      <w:pPr>
        <w:rPr>
          <w:rFonts w:ascii="Arial" w:hAnsi="Arial" w:cs="Arial"/>
          <w:sz w:val="28"/>
          <w:szCs w:val="28"/>
        </w:rPr>
      </w:pPr>
    </w:p>
    <w:p w14:paraId="21EA5C47" w14:textId="77777777" w:rsidR="00912582" w:rsidRPr="00440909" w:rsidRDefault="00912582" w:rsidP="00912582">
      <w:pPr>
        <w:rPr>
          <w:rFonts w:ascii="Arial" w:hAnsi="Arial" w:cs="Arial"/>
          <w:sz w:val="28"/>
          <w:szCs w:val="28"/>
        </w:rPr>
      </w:pPr>
    </w:p>
    <w:p w14:paraId="3D3B17EE" w14:textId="10364132" w:rsidR="00912582" w:rsidRDefault="00912582" w:rsidP="00912582">
      <w:pPr>
        <w:rPr>
          <w:rFonts w:ascii="Arial" w:hAnsi="Arial" w:cs="Arial"/>
          <w:sz w:val="28"/>
          <w:szCs w:val="28"/>
        </w:rPr>
      </w:pPr>
    </w:p>
    <w:p w14:paraId="0C6FE439" w14:textId="3744049A" w:rsidR="00912582" w:rsidRDefault="00912582" w:rsidP="00912582">
      <w:pPr>
        <w:tabs>
          <w:tab w:val="left" w:pos="3464"/>
        </w:tabs>
        <w:rPr>
          <w:rFonts w:ascii="Arial" w:hAnsi="Arial" w:cs="Arial"/>
          <w:sz w:val="28"/>
          <w:szCs w:val="28"/>
        </w:rPr>
      </w:pPr>
      <w:r>
        <w:rPr>
          <w:rFonts w:ascii="Arial" w:hAnsi="Arial" w:cs="Arial"/>
          <w:sz w:val="28"/>
          <w:szCs w:val="28"/>
        </w:rPr>
        <w:tab/>
      </w:r>
    </w:p>
    <w:p w14:paraId="3D2FA2BF" w14:textId="1B082919" w:rsidR="00B94ECD" w:rsidRDefault="00912582" w:rsidP="00912582">
      <w:pPr>
        <w:tabs>
          <w:tab w:val="left" w:pos="3464"/>
        </w:tabs>
        <w:rPr>
          <w:rFonts w:ascii="Arial" w:hAnsi="Arial" w:cs="Arial"/>
          <w:sz w:val="28"/>
          <w:szCs w:val="28"/>
        </w:rPr>
      </w:pPr>
      <w:r>
        <w:rPr>
          <w:rFonts w:ascii="Arial" w:hAnsi="Arial" w:cs="Arial"/>
          <w:sz w:val="28"/>
          <w:szCs w:val="28"/>
        </w:rPr>
        <w:tab/>
      </w:r>
    </w:p>
    <w:p w14:paraId="4834EFF0" w14:textId="77777777" w:rsidR="00B94ECD" w:rsidRPr="00B94ECD" w:rsidRDefault="00B94ECD" w:rsidP="00B94ECD">
      <w:pPr>
        <w:rPr>
          <w:rFonts w:ascii="Arial" w:hAnsi="Arial" w:cs="Arial"/>
          <w:sz w:val="28"/>
          <w:szCs w:val="28"/>
        </w:rPr>
      </w:pPr>
    </w:p>
    <w:p w14:paraId="231D6BB7" w14:textId="20B3F4FA" w:rsidR="00B94ECD" w:rsidRDefault="00B94ECD" w:rsidP="00B94ECD">
      <w:pPr>
        <w:rPr>
          <w:rFonts w:ascii="Arial" w:hAnsi="Arial" w:cs="Arial"/>
          <w:sz w:val="28"/>
          <w:szCs w:val="28"/>
        </w:rPr>
      </w:pPr>
    </w:p>
    <w:p w14:paraId="32C9D963" w14:textId="4CCF6CA2" w:rsidR="00B94ECD" w:rsidRPr="00167B7B" w:rsidRDefault="00B94ECD" w:rsidP="1ECD8288">
      <w:pPr>
        <w:tabs>
          <w:tab w:val="left" w:pos="3585"/>
        </w:tabs>
        <w:rPr>
          <w:rFonts w:ascii="Arial" w:hAnsi="Arial" w:cs="Arial"/>
          <w:sz w:val="40"/>
          <w:szCs w:val="40"/>
        </w:rPr>
      </w:pPr>
      <w:r>
        <w:rPr>
          <w:rFonts w:ascii="Arial" w:hAnsi="Arial" w:cs="Arial"/>
          <w:sz w:val="28"/>
          <w:szCs w:val="28"/>
        </w:rPr>
        <w:tab/>
      </w:r>
      <w:r w:rsidRPr="00167B7B">
        <w:rPr>
          <w:rFonts w:ascii="Arial" w:hAnsi="Arial" w:cs="Arial"/>
          <w:sz w:val="40"/>
          <w:szCs w:val="40"/>
        </w:rPr>
        <w:t xml:space="preserve">ŠKOLSKI KURIKULUM </w:t>
      </w:r>
    </w:p>
    <w:p w14:paraId="4C876335" w14:textId="523F173E" w:rsidR="00B94ECD" w:rsidRPr="00167B7B" w:rsidRDefault="1ECD8288" w:rsidP="00167B7B">
      <w:pPr>
        <w:tabs>
          <w:tab w:val="left" w:pos="3585"/>
        </w:tabs>
        <w:jc w:val="center"/>
        <w:rPr>
          <w:rFonts w:ascii="Arial" w:hAnsi="Arial" w:cs="Arial"/>
          <w:sz w:val="40"/>
          <w:szCs w:val="40"/>
        </w:rPr>
      </w:pPr>
      <w:r w:rsidRPr="00167B7B">
        <w:rPr>
          <w:rFonts w:ascii="Arial" w:hAnsi="Arial" w:cs="Arial"/>
          <w:sz w:val="40"/>
          <w:szCs w:val="40"/>
        </w:rPr>
        <w:t>2018./2019.</w:t>
      </w:r>
    </w:p>
    <w:p w14:paraId="7EA3E465" w14:textId="1A4D8766" w:rsidR="00C82F36" w:rsidRDefault="00B94ECD" w:rsidP="00B94ECD">
      <w:pPr>
        <w:tabs>
          <w:tab w:val="left" w:pos="3585"/>
        </w:tabs>
        <w:rPr>
          <w:rFonts w:ascii="Arial" w:hAnsi="Arial" w:cs="Arial"/>
          <w:sz w:val="28"/>
          <w:szCs w:val="28"/>
        </w:rPr>
      </w:pPr>
      <w:r>
        <w:rPr>
          <w:rFonts w:ascii="Arial" w:hAnsi="Arial" w:cs="Arial"/>
          <w:sz w:val="28"/>
          <w:szCs w:val="28"/>
        </w:rPr>
        <w:tab/>
      </w:r>
    </w:p>
    <w:p w14:paraId="2B500AD4" w14:textId="468AE143" w:rsidR="00167B7B" w:rsidRDefault="00167B7B" w:rsidP="00B94ECD">
      <w:pPr>
        <w:tabs>
          <w:tab w:val="left" w:pos="3585"/>
        </w:tabs>
        <w:rPr>
          <w:rFonts w:ascii="Arial" w:hAnsi="Arial" w:cs="Arial"/>
          <w:sz w:val="28"/>
          <w:szCs w:val="28"/>
        </w:rPr>
      </w:pPr>
    </w:p>
    <w:p w14:paraId="58F0AC44" w14:textId="2B428108" w:rsidR="00167B7B" w:rsidRDefault="00167B7B" w:rsidP="00B94ECD">
      <w:pPr>
        <w:tabs>
          <w:tab w:val="left" w:pos="3585"/>
        </w:tabs>
        <w:rPr>
          <w:rFonts w:ascii="Arial" w:hAnsi="Arial" w:cs="Arial"/>
          <w:sz w:val="28"/>
          <w:szCs w:val="28"/>
        </w:rPr>
      </w:pPr>
    </w:p>
    <w:p w14:paraId="315CD12C" w14:textId="5C5DCB40" w:rsidR="00167B7B" w:rsidRDefault="00167B7B" w:rsidP="00B94ECD">
      <w:pPr>
        <w:tabs>
          <w:tab w:val="left" w:pos="3585"/>
        </w:tabs>
        <w:rPr>
          <w:rFonts w:ascii="Arial" w:hAnsi="Arial" w:cs="Arial"/>
          <w:sz w:val="28"/>
          <w:szCs w:val="28"/>
        </w:rPr>
      </w:pPr>
    </w:p>
    <w:p w14:paraId="154B448C" w14:textId="582BE912" w:rsidR="00167B7B" w:rsidRDefault="00167B7B" w:rsidP="00B94ECD">
      <w:pPr>
        <w:tabs>
          <w:tab w:val="left" w:pos="3585"/>
        </w:tabs>
        <w:rPr>
          <w:rFonts w:ascii="Arial" w:hAnsi="Arial" w:cs="Arial"/>
          <w:sz w:val="28"/>
          <w:szCs w:val="28"/>
        </w:rPr>
      </w:pPr>
    </w:p>
    <w:p w14:paraId="27994E9A" w14:textId="177617C0" w:rsidR="00167B7B" w:rsidRDefault="00167B7B" w:rsidP="00B94ECD">
      <w:pPr>
        <w:tabs>
          <w:tab w:val="left" w:pos="3585"/>
        </w:tabs>
        <w:rPr>
          <w:rFonts w:ascii="Arial" w:hAnsi="Arial" w:cs="Arial"/>
          <w:sz w:val="28"/>
          <w:szCs w:val="28"/>
        </w:rPr>
      </w:pPr>
    </w:p>
    <w:p w14:paraId="2879D0DB" w14:textId="4F6C7C2D" w:rsidR="00167B7B" w:rsidRDefault="00167B7B" w:rsidP="00B94ECD">
      <w:pPr>
        <w:tabs>
          <w:tab w:val="left" w:pos="3585"/>
        </w:tabs>
        <w:rPr>
          <w:rFonts w:ascii="Arial" w:hAnsi="Arial" w:cs="Arial"/>
          <w:sz w:val="28"/>
          <w:szCs w:val="28"/>
        </w:rPr>
      </w:pPr>
    </w:p>
    <w:p w14:paraId="711563E1" w14:textId="05FDF883" w:rsidR="00167B7B" w:rsidRPr="00B94ECD" w:rsidRDefault="00480B2B" w:rsidP="00480B2B">
      <w:pPr>
        <w:tabs>
          <w:tab w:val="left" w:pos="3585"/>
        </w:tabs>
        <w:rPr>
          <w:rFonts w:ascii="Arial" w:hAnsi="Arial" w:cs="Arial"/>
          <w:sz w:val="28"/>
          <w:szCs w:val="28"/>
        </w:rPr>
        <w:sectPr w:rsidR="00167B7B" w:rsidRPr="00B94ECD" w:rsidSect="00C82F36">
          <w:footerReference w:type="default" r:id="rId9"/>
          <w:pgSz w:w="11906" w:h="16838"/>
          <w:pgMar w:top="284" w:right="284" w:bottom="284" w:left="454" w:header="709" w:footer="709" w:gutter="0"/>
          <w:cols w:space="708"/>
          <w:docGrid w:linePitch="360"/>
        </w:sectPr>
      </w:pPr>
      <w:r>
        <w:rPr>
          <w:rFonts w:ascii="Arial" w:hAnsi="Arial" w:cs="Arial"/>
          <w:sz w:val="28"/>
          <w:szCs w:val="28"/>
        </w:rPr>
        <w:t xml:space="preserve">                                                        -</w:t>
      </w:r>
      <w:r w:rsidR="00167B7B">
        <w:rPr>
          <w:rFonts w:ascii="Arial" w:hAnsi="Arial" w:cs="Arial"/>
          <w:sz w:val="28"/>
          <w:szCs w:val="28"/>
        </w:rPr>
        <w:t xml:space="preserve"> rujan 2018.</w:t>
      </w:r>
      <w:r>
        <w:rPr>
          <w:rFonts w:ascii="Arial" w:hAnsi="Arial" w:cs="Arial"/>
          <w:sz w:val="28"/>
          <w:szCs w:val="28"/>
        </w:rPr>
        <w:t xml:space="preserve"> </w:t>
      </w:r>
    </w:p>
    <w:p w14:paraId="0240A810" w14:textId="77777777" w:rsidR="00F31E47" w:rsidRDefault="00F31E47" w:rsidP="00C82F36">
      <w:pPr>
        <w:jc w:val="center"/>
        <w:rPr>
          <w:rFonts w:ascii="Arial" w:hAnsi="Arial" w:cs="Arial"/>
          <w:b/>
          <w:sz w:val="24"/>
          <w:szCs w:val="24"/>
        </w:rPr>
      </w:pPr>
    </w:p>
    <w:p w14:paraId="77F2373D" w14:textId="0FA5066A" w:rsidR="00F37B3F" w:rsidRDefault="00F37B3F" w:rsidP="6F7338CE">
      <w:pPr>
        <w:pStyle w:val="Stil1"/>
        <w:rPr>
          <w:b w:val="0"/>
          <w:sz w:val="40"/>
          <w:szCs w:val="40"/>
        </w:rPr>
      </w:pPr>
    </w:p>
    <w:p w14:paraId="501D199C" w14:textId="77777777" w:rsidR="00C82F36" w:rsidRPr="00B035E4" w:rsidRDefault="1ECD8288" w:rsidP="1ECD8288">
      <w:pPr>
        <w:pStyle w:val="Stil1"/>
        <w:jc w:val="center"/>
        <w:rPr>
          <w:b w:val="0"/>
          <w:sz w:val="40"/>
          <w:szCs w:val="40"/>
        </w:rPr>
      </w:pPr>
      <w:bookmarkStart w:id="0" w:name="_Toc528523999"/>
      <w:r w:rsidRPr="1ECD8288">
        <w:rPr>
          <w:b w:val="0"/>
          <w:sz w:val="40"/>
          <w:szCs w:val="40"/>
        </w:rPr>
        <w:t>UVOD</w:t>
      </w:r>
      <w:bookmarkEnd w:id="0"/>
    </w:p>
    <w:p w14:paraId="6F321E96" w14:textId="77777777" w:rsidR="00F31E47" w:rsidRDefault="00F31E47" w:rsidP="00F31E47">
      <w:pPr>
        <w:pStyle w:val="Stil1"/>
        <w:jc w:val="center"/>
      </w:pPr>
    </w:p>
    <w:p w14:paraId="23C0C6F2" w14:textId="77777777" w:rsidR="00F31E47" w:rsidRPr="00C82F36" w:rsidRDefault="00F31E47" w:rsidP="00F31E47">
      <w:pPr>
        <w:pStyle w:val="Stil1"/>
        <w:jc w:val="center"/>
      </w:pPr>
    </w:p>
    <w:p w14:paraId="5258128B" w14:textId="77777777" w:rsidR="00C82F36" w:rsidRPr="00C82F36" w:rsidRDefault="1ECD8288" w:rsidP="1ECD8288">
      <w:pPr>
        <w:ind w:firstLine="708"/>
        <w:jc w:val="both"/>
        <w:rPr>
          <w:rFonts w:ascii="Arial" w:hAnsi="Arial" w:cs="Arial"/>
          <w:sz w:val="24"/>
          <w:szCs w:val="24"/>
        </w:rPr>
      </w:pPr>
      <w:r w:rsidRPr="1ECD8288">
        <w:rPr>
          <w:rFonts w:ascii="Arial" w:hAnsi="Arial" w:cs="Arial"/>
          <w:sz w:val="24"/>
          <w:szCs w:val="24"/>
        </w:rPr>
        <w:t>Pod pojmom Školskog kurikuluma podrazumijevamo sve sadržaje, procese i aktivnosti koji su usmjereni na ostvarivanje ciljeva i zadaća odgoja i obrazovanja kako bismo promovirali  intelektualni, osobni, društveni i tjelesni razvoj učenika. On obuhvaća, osim službenih programa nastave, i druge programe koje škola provodi, pokazuje brojne aktivnosti učenika i učitelja, pokazuje po čemu je škola prepoznatljiva.</w:t>
      </w:r>
    </w:p>
    <w:p w14:paraId="08E8E474" w14:textId="77777777" w:rsidR="00C82F36" w:rsidRPr="00C82F36" w:rsidRDefault="1ECD8288" w:rsidP="1ECD8288">
      <w:pPr>
        <w:ind w:firstLine="708"/>
        <w:jc w:val="both"/>
        <w:rPr>
          <w:rFonts w:ascii="Arial" w:hAnsi="Arial" w:cs="Arial"/>
          <w:sz w:val="24"/>
          <w:szCs w:val="24"/>
        </w:rPr>
      </w:pPr>
      <w:r w:rsidRPr="1ECD8288">
        <w:rPr>
          <w:rFonts w:ascii="Arial" w:hAnsi="Arial" w:cs="Arial"/>
          <w:sz w:val="24"/>
          <w:szCs w:val="24"/>
        </w:rPr>
        <w:t>Školski kurikulum temelji se na učeničkoj razini znanja, interesa i sposobnosti, na raznolikosti i kompleksnosti obrazovnih interesa i potreba učenika, roditelja i lokalne zajednice, stalnom porastu znanja, te potrebom oblikovanja učenikove osobnosti u svijetu koji se stalno mijenja.</w:t>
      </w:r>
    </w:p>
    <w:p w14:paraId="31EFEEC1" w14:textId="116FD8C6" w:rsidR="00C82F36" w:rsidRDefault="1ECD8288" w:rsidP="1ECD8288">
      <w:pPr>
        <w:ind w:firstLine="708"/>
        <w:jc w:val="both"/>
        <w:rPr>
          <w:rFonts w:ascii="Arial" w:hAnsi="Arial" w:cs="Arial"/>
          <w:sz w:val="24"/>
          <w:szCs w:val="24"/>
        </w:rPr>
      </w:pPr>
      <w:r w:rsidRPr="1ECD8288">
        <w:rPr>
          <w:rFonts w:ascii="Arial" w:hAnsi="Arial" w:cs="Arial"/>
          <w:sz w:val="24"/>
          <w:szCs w:val="24"/>
        </w:rPr>
        <w:t>Planiranim aktivnostima, programima i projektima težimo kvalitetnim rezultatima ostvariti ciljeve usmjerene na učenika i njegov razvoj, stručnu samostalnost i odgovornost učitelja, samostalnost i razvoj škole, te uz potporu uže i šire društvene zajednice doprinijeti izgradnji učinkovitog i kvalitetnog obrazovnog sustava.</w:t>
      </w:r>
    </w:p>
    <w:p w14:paraId="0ADBCB7F" w14:textId="73AFC355" w:rsidR="00167B7B" w:rsidRPr="00C82F36" w:rsidRDefault="00167B7B" w:rsidP="1ECD8288">
      <w:pPr>
        <w:ind w:firstLine="708"/>
        <w:jc w:val="both"/>
        <w:rPr>
          <w:rFonts w:ascii="Arial" w:hAnsi="Arial" w:cs="Arial"/>
          <w:sz w:val="24"/>
          <w:szCs w:val="24"/>
        </w:rPr>
      </w:pPr>
      <w:r w:rsidRPr="1ECD8288">
        <w:rPr>
          <w:rFonts w:ascii="Arial" w:hAnsi="Arial" w:cs="Arial"/>
          <w:sz w:val="24"/>
          <w:szCs w:val="24"/>
        </w:rPr>
        <w:t>Školski kurikulum određuje nastavni plan i program izbornih predmeta, izvannastavne i izvanškolske aktivnosti i druge odgojno-obrazovne aktivnosti, programe i projekte prema smjernicama hrvatskog nacionalnog obrazovnog standarda.</w:t>
      </w:r>
    </w:p>
    <w:p w14:paraId="65901E9E" w14:textId="77777777" w:rsidR="00C82F36" w:rsidRDefault="1ECD8288" w:rsidP="1ECD8288">
      <w:pPr>
        <w:ind w:firstLine="708"/>
        <w:jc w:val="both"/>
        <w:rPr>
          <w:rFonts w:ascii="Arial" w:hAnsi="Arial" w:cs="Arial"/>
          <w:sz w:val="24"/>
          <w:szCs w:val="24"/>
        </w:rPr>
      </w:pPr>
      <w:r w:rsidRPr="1ECD8288">
        <w:rPr>
          <w:rFonts w:ascii="Arial" w:hAnsi="Arial" w:cs="Arial"/>
          <w:sz w:val="24"/>
          <w:szCs w:val="24"/>
        </w:rPr>
        <w:t>Školski kurikulum objavljen na mrežnim stranicama škole, dostupan je učenicima, roditeljima i svima zainteresiranima za život i rad škole.</w:t>
      </w:r>
    </w:p>
    <w:p w14:paraId="5D7B83B8" w14:textId="77777777" w:rsidR="00F31E47" w:rsidRDefault="00F31E47" w:rsidP="00B035E4">
      <w:pPr>
        <w:ind w:firstLine="708"/>
        <w:jc w:val="both"/>
        <w:rPr>
          <w:rFonts w:ascii="Arial" w:hAnsi="Arial" w:cs="Arial"/>
          <w:bCs/>
          <w:sz w:val="24"/>
          <w:szCs w:val="24"/>
        </w:rPr>
      </w:pPr>
    </w:p>
    <w:p w14:paraId="66973DDC" w14:textId="77777777" w:rsidR="00F31E47" w:rsidRDefault="00F31E47" w:rsidP="00B035E4">
      <w:pPr>
        <w:ind w:firstLine="708"/>
        <w:jc w:val="both"/>
        <w:rPr>
          <w:rFonts w:ascii="Arial" w:hAnsi="Arial" w:cs="Arial"/>
          <w:bCs/>
          <w:sz w:val="24"/>
          <w:szCs w:val="24"/>
        </w:rPr>
      </w:pPr>
    </w:p>
    <w:p w14:paraId="7BAF5FB8" w14:textId="77777777" w:rsidR="00F31E47" w:rsidRDefault="00F31E47" w:rsidP="00B035E4">
      <w:pPr>
        <w:ind w:firstLine="708"/>
        <w:jc w:val="both"/>
        <w:rPr>
          <w:rFonts w:ascii="Arial" w:hAnsi="Arial" w:cs="Arial"/>
          <w:bCs/>
          <w:sz w:val="24"/>
          <w:szCs w:val="24"/>
        </w:rPr>
      </w:pPr>
    </w:p>
    <w:p w14:paraId="250B09CE" w14:textId="77777777" w:rsidR="00F31E47" w:rsidRDefault="00F31E47" w:rsidP="00F31E47">
      <w:pPr>
        <w:ind w:firstLine="708"/>
        <w:rPr>
          <w:rFonts w:ascii="Arial" w:hAnsi="Arial" w:cs="Arial"/>
          <w:bCs/>
          <w:sz w:val="24"/>
          <w:szCs w:val="24"/>
        </w:rPr>
      </w:pPr>
    </w:p>
    <w:p w14:paraId="1E864D83" w14:textId="77777777" w:rsidR="00F31E47" w:rsidRDefault="00F31E47" w:rsidP="00F31E47">
      <w:pPr>
        <w:ind w:firstLine="708"/>
        <w:rPr>
          <w:rFonts w:ascii="Arial" w:hAnsi="Arial" w:cs="Arial"/>
          <w:bCs/>
          <w:sz w:val="24"/>
          <w:szCs w:val="24"/>
        </w:rPr>
      </w:pPr>
    </w:p>
    <w:p w14:paraId="4D1BEBF4" w14:textId="77777777" w:rsidR="00F31E47" w:rsidRDefault="00F31E47" w:rsidP="00F31E47">
      <w:pPr>
        <w:ind w:firstLine="708"/>
        <w:rPr>
          <w:rFonts w:ascii="Arial" w:hAnsi="Arial" w:cs="Arial"/>
          <w:bCs/>
          <w:sz w:val="24"/>
          <w:szCs w:val="24"/>
        </w:rPr>
      </w:pPr>
    </w:p>
    <w:p w14:paraId="184CDF6C" w14:textId="77777777" w:rsidR="00F31E47" w:rsidRDefault="00F31E47" w:rsidP="00F31E47">
      <w:pPr>
        <w:ind w:firstLine="708"/>
        <w:rPr>
          <w:rFonts w:ascii="Arial" w:hAnsi="Arial" w:cs="Arial"/>
          <w:bCs/>
          <w:sz w:val="24"/>
          <w:szCs w:val="24"/>
        </w:rPr>
      </w:pPr>
    </w:p>
    <w:p w14:paraId="643A9F5B" w14:textId="77777777" w:rsidR="00F31E47" w:rsidRDefault="00F31E47" w:rsidP="00F31E47">
      <w:pPr>
        <w:ind w:firstLine="708"/>
        <w:rPr>
          <w:rFonts w:ascii="Arial" w:hAnsi="Arial" w:cs="Arial"/>
          <w:bCs/>
          <w:sz w:val="24"/>
          <w:szCs w:val="24"/>
        </w:rPr>
      </w:pPr>
    </w:p>
    <w:p w14:paraId="0C26562C" w14:textId="77777777" w:rsidR="00F31E47" w:rsidRDefault="00F31E47" w:rsidP="00F31E47">
      <w:pPr>
        <w:ind w:firstLine="708"/>
        <w:rPr>
          <w:rFonts w:ascii="Arial" w:hAnsi="Arial" w:cs="Arial"/>
          <w:bCs/>
          <w:sz w:val="24"/>
          <w:szCs w:val="24"/>
        </w:rPr>
      </w:pPr>
    </w:p>
    <w:p w14:paraId="158E6FC7" w14:textId="77777777" w:rsidR="00F31E47" w:rsidRDefault="00F31E47" w:rsidP="00F31E47">
      <w:pPr>
        <w:ind w:firstLine="708"/>
        <w:rPr>
          <w:rFonts w:ascii="Arial" w:hAnsi="Arial" w:cs="Arial"/>
          <w:bCs/>
          <w:sz w:val="24"/>
          <w:szCs w:val="24"/>
        </w:rPr>
      </w:pPr>
    </w:p>
    <w:p w14:paraId="5CC3F2AE" w14:textId="77777777" w:rsidR="00F31E47" w:rsidRDefault="00F31E47" w:rsidP="00F31E47">
      <w:pPr>
        <w:ind w:firstLine="708"/>
        <w:rPr>
          <w:rFonts w:ascii="Arial" w:hAnsi="Arial" w:cs="Arial"/>
          <w:bCs/>
          <w:sz w:val="24"/>
          <w:szCs w:val="24"/>
        </w:rPr>
      </w:pPr>
    </w:p>
    <w:p w14:paraId="3E139A98" w14:textId="2938D4E0" w:rsidR="00F31E47" w:rsidRDefault="00F31E47" w:rsidP="00167B7B">
      <w:pPr>
        <w:rPr>
          <w:rFonts w:ascii="Arial" w:hAnsi="Arial" w:cs="Arial"/>
          <w:bCs/>
          <w:sz w:val="24"/>
          <w:szCs w:val="24"/>
        </w:rPr>
      </w:pPr>
    </w:p>
    <w:sdt>
      <w:sdtPr>
        <w:rPr>
          <w:rFonts w:ascii="Calibri" w:eastAsia="Calibri" w:hAnsi="Calibri" w:cs="Times New Roman"/>
          <w:color w:val="auto"/>
          <w:sz w:val="22"/>
          <w:szCs w:val="22"/>
          <w:lang w:eastAsia="en-US"/>
        </w:rPr>
        <w:id w:val="1712299781"/>
        <w:docPartObj>
          <w:docPartGallery w:val="Table of Contents"/>
          <w:docPartUnique/>
        </w:docPartObj>
      </w:sdtPr>
      <w:sdtEndPr>
        <w:rPr>
          <w:b/>
          <w:bCs/>
        </w:rPr>
      </w:sdtEndPr>
      <w:sdtContent>
        <w:p w14:paraId="0195B557" w14:textId="7BC5CA7D" w:rsidR="00F31E47" w:rsidRPr="00973073" w:rsidRDefault="1ECD8288" w:rsidP="1ECD8288">
          <w:pPr>
            <w:pStyle w:val="TOCNaslov"/>
            <w:jc w:val="center"/>
            <w:rPr>
              <w:color w:val="000000" w:themeColor="text1"/>
              <w:sz w:val="36"/>
              <w:szCs w:val="36"/>
            </w:rPr>
          </w:pPr>
          <w:r w:rsidRPr="1ECD8288">
            <w:rPr>
              <w:rFonts w:ascii="Arial" w:hAnsi="Arial" w:cs="Arial"/>
              <w:color w:val="000000" w:themeColor="text1"/>
              <w:sz w:val="36"/>
              <w:szCs w:val="36"/>
            </w:rPr>
            <w:t>Sadržaj</w:t>
          </w:r>
        </w:p>
        <w:p w14:paraId="78238371" w14:textId="77777777" w:rsidR="00F31E47" w:rsidRDefault="00F31E47" w:rsidP="00F31E47">
          <w:pPr>
            <w:rPr>
              <w:lang w:eastAsia="hr-HR"/>
            </w:rPr>
          </w:pPr>
        </w:p>
        <w:p w14:paraId="3C8060BC" w14:textId="77777777" w:rsidR="00F31E47" w:rsidRPr="00F31E47" w:rsidRDefault="00F31E47" w:rsidP="00F31E47">
          <w:pPr>
            <w:rPr>
              <w:lang w:eastAsia="hr-HR"/>
            </w:rPr>
          </w:pPr>
        </w:p>
        <w:p w14:paraId="1EF201E6" w14:textId="2AEC3402" w:rsidR="00C60F78" w:rsidRDefault="00723251">
          <w:pPr>
            <w:pStyle w:val="Sadraj1"/>
            <w:rPr>
              <w:rFonts w:asciiTheme="minorHAnsi" w:eastAsiaTheme="minorEastAsia" w:hAnsiTheme="minorHAnsi" w:cstheme="minorBidi"/>
              <w:lang w:eastAsia="hr-HR"/>
            </w:rPr>
          </w:pPr>
          <w:r w:rsidRPr="148A8014">
            <w:fldChar w:fldCharType="begin"/>
          </w:r>
          <w:r w:rsidR="00F31E47">
            <w:instrText xml:space="preserve"> TOC \o "1-3" \h \z \u </w:instrText>
          </w:r>
          <w:r w:rsidRPr="148A8014">
            <w:fldChar w:fldCharType="separate"/>
          </w:r>
          <w:hyperlink w:anchor="_Toc528523999" w:history="1">
            <w:r w:rsidR="00C60F78" w:rsidRPr="00C43104">
              <w:rPr>
                <w:rStyle w:val="Hiperveza"/>
              </w:rPr>
              <w:t>UVOD</w:t>
            </w:r>
            <w:r w:rsidR="00C60F78">
              <w:rPr>
                <w:webHidden/>
              </w:rPr>
              <w:tab/>
            </w:r>
            <w:r w:rsidR="00C60F78">
              <w:rPr>
                <w:webHidden/>
              </w:rPr>
              <w:fldChar w:fldCharType="begin"/>
            </w:r>
            <w:r w:rsidR="00C60F78">
              <w:rPr>
                <w:webHidden/>
              </w:rPr>
              <w:instrText xml:space="preserve"> PAGEREF _Toc528523999 \h </w:instrText>
            </w:r>
            <w:r w:rsidR="00C60F78">
              <w:rPr>
                <w:webHidden/>
              </w:rPr>
            </w:r>
            <w:r w:rsidR="00C60F78">
              <w:rPr>
                <w:webHidden/>
              </w:rPr>
              <w:fldChar w:fldCharType="separate"/>
            </w:r>
            <w:r w:rsidR="00C60F78">
              <w:rPr>
                <w:webHidden/>
              </w:rPr>
              <w:t>2</w:t>
            </w:r>
            <w:r w:rsidR="00C60F78">
              <w:rPr>
                <w:webHidden/>
              </w:rPr>
              <w:fldChar w:fldCharType="end"/>
            </w:r>
          </w:hyperlink>
        </w:p>
        <w:p w14:paraId="453F9930" w14:textId="52FE4459" w:rsidR="00C60F78" w:rsidRDefault="00C60F78">
          <w:pPr>
            <w:pStyle w:val="Sadraj1"/>
            <w:rPr>
              <w:rFonts w:asciiTheme="minorHAnsi" w:eastAsiaTheme="minorEastAsia" w:hAnsiTheme="minorHAnsi" w:cstheme="minorBidi"/>
              <w:lang w:eastAsia="hr-HR"/>
            </w:rPr>
          </w:pPr>
          <w:hyperlink w:anchor="_Toc528524000" w:history="1">
            <w:r w:rsidRPr="00C43104">
              <w:rPr>
                <w:rStyle w:val="Hiperveza"/>
              </w:rPr>
              <w:t>IZBORNA NASTAVA</w:t>
            </w:r>
            <w:r>
              <w:rPr>
                <w:webHidden/>
              </w:rPr>
              <w:tab/>
            </w:r>
            <w:r>
              <w:rPr>
                <w:webHidden/>
              </w:rPr>
              <w:fldChar w:fldCharType="begin"/>
            </w:r>
            <w:r>
              <w:rPr>
                <w:webHidden/>
              </w:rPr>
              <w:instrText xml:space="preserve"> PAGEREF _Toc528524000 \h </w:instrText>
            </w:r>
            <w:r>
              <w:rPr>
                <w:webHidden/>
              </w:rPr>
            </w:r>
            <w:r>
              <w:rPr>
                <w:webHidden/>
              </w:rPr>
              <w:fldChar w:fldCharType="separate"/>
            </w:r>
            <w:r>
              <w:rPr>
                <w:webHidden/>
              </w:rPr>
              <w:t>7</w:t>
            </w:r>
            <w:r>
              <w:rPr>
                <w:webHidden/>
              </w:rPr>
              <w:fldChar w:fldCharType="end"/>
            </w:r>
          </w:hyperlink>
        </w:p>
        <w:p w14:paraId="33E4AEF7" w14:textId="7B0837B0" w:rsidR="00C60F78" w:rsidRDefault="00C60F78">
          <w:pPr>
            <w:pStyle w:val="Sadraj1"/>
            <w:rPr>
              <w:rFonts w:asciiTheme="minorHAnsi" w:eastAsiaTheme="minorEastAsia" w:hAnsiTheme="minorHAnsi" w:cstheme="minorBidi"/>
              <w:lang w:eastAsia="hr-HR"/>
            </w:rPr>
          </w:pPr>
          <w:hyperlink w:anchor="_Toc528524001" w:history="1">
            <w:r w:rsidRPr="00C43104">
              <w:rPr>
                <w:rStyle w:val="Hiperveza"/>
                <w:rFonts w:eastAsia="Arial"/>
              </w:rPr>
              <w:t>DODATNA NASTAVA – razredna  nastava</w:t>
            </w:r>
            <w:r>
              <w:rPr>
                <w:webHidden/>
              </w:rPr>
              <w:tab/>
            </w:r>
            <w:r>
              <w:rPr>
                <w:webHidden/>
              </w:rPr>
              <w:fldChar w:fldCharType="begin"/>
            </w:r>
            <w:r>
              <w:rPr>
                <w:webHidden/>
              </w:rPr>
              <w:instrText xml:space="preserve"> PAGEREF _Toc528524001 \h </w:instrText>
            </w:r>
            <w:r>
              <w:rPr>
                <w:webHidden/>
              </w:rPr>
            </w:r>
            <w:r>
              <w:rPr>
                <w:webHidden/>
              </w:rPr>
              <w:fldChar w:fldCharType="separate"/>
            </w:r>
            <w:r>
              <w:rPr>
                <w:webHidden/>
              </w:rPr>
              <w:t>10</w:t>
            </w:r>
            <w:r>
              <w:rPr>
                <w:webHidden/>
              </w:rPr>
              <w:fldChar w:fldCharType="end"/>
            </w:r>
          </w:hyperlink>
        </w:p>
        <w:p w14:paraId="6718FC1D" w14:textId="6962AFE9" w:rsidR="00C60F78" w:rsidRDefault="00C60F78">
          <w:pPr>
            <w:pStyle w:val="Sadraj1"/>
            <w:rPr>
              <w:rFonts w:asciiTheme="minorHAnsi" w:eastAsiaTheme="minorEastAsia" w:hAnsiTheme="minorHAnsi" w:cstheme="minorBidi"/>
              <w:lang w:eastAsia="hr-HR"/>
            </w:rPr>
          </w:pPr>
          <w:hyperlink w:anchor="_Toc528524002" w:history="1">
            <w:r w:rsidRPr="00C43104">
              <w:rPr>
                <w:rStyle w:val="Hiperveza"/>
                <w:rFonts w:eastAsia="Arial"/>
              </w:rPr>
              <w:t>DODATNA NASTAVA – predmetna  nastava</w:t>
            </w:r>
            <w:r>
              <w:rPr>
                <w:webHidden/>
              </w:rPr>
              <w:tab/>
            </w:r>
            <w:r>
              <w:rPr>
                <w:webHidden/>
              </w:rPr>
              <w:fldChar w:fldCharType="begin"/>
            </w:r>
            <w:r>
              <w:rPr>
                <w:webHidden/>
              </w:rPr>
              <w:instrText xml:space="preserve"> PAGEREF _Toc528524002 \h </w:instrText>
            </w:r>
            <w:r>
              <w:rPr>
                <w:webHidden/>
              </w:rPr>
            </w:r>
            <w:r>
              <w:rPr>
                <w:webHidden/>
              </w:rPr>
              <w:fldChar w:fldCharType="separate"/>
            </w:r>
            <w:r>
              <w:rPr>
                <w:webHidden/>
              </w:rPr>
              <w:t>12</w:t>
            </w:r>
            <w:r>
              <w:rPr>
                <w:webHidden/>
              </w:rPr>
              <w:fldChar w:fldCharType="end"/>
            </w:r>
          </w:hyperlink>
        </w:p>
        <w:p w14:paraId="448CE231" w14:textId="47BE218B" w:rsidR="00C60F78" w:rsidRDefault="00C60F78">
          <w:pPr>
            <w:pStyle w:val="Sadraj1"/>
            <w:rPr>
              <w:rFonts w:asciiTheme="minorHAnsi" w:eastAsiaTheme="minorEastAsia" w:hAnsiTheme="minorHAnsi" w:cstheme="minorBidi"/>
              <w:lang w:eastAsia="hr-HR"/>
            </w:rPr>
          </w:pPr>
          <w:hyperlink w:anchor="_Toc528524003" w:history="1">
            <w:r w:rsidRPr="00C43104">
              <w:rPr>
                <w:rStyle w:val="Hiperveza"/>
                <w:rFonts w:eastAsia="Arial"/>
              </w:rPr>
              <w:t>DOPUNSKA NASTAVA – razredna nastava</w:t>
            </w:r>
            <w:r>
              <w:rPr>
                <w:webHidden/>
              </w:rPr>
              <w:tab/>
            </w:r>
            <w:r>
              <w:rPr>
                <w:webHidden/>
              </w:rPr>
              <w:fldChar w:fldCharType="begin"/>
            </w:r>
            <w:r>
              <w:rPr>
                <w:webHidden/>
              </w:rPr>
              <w:instrText xml:space="preserve"> PAGEREF _Toc528524003 \h </w:instrText>
            </w:r>
            <w:r>
              <w:rPr>
                <w:webHidden/>
              </w:rPr>
            </w:r>
            <w:r>
              <w:rPr>
                <w:webHidden/>
              </w:rPr>
              <w:fldChar w:fldCharType="separate"/>
            </w:r>
            <w:r>
              <w:rPr>
                <w:webHidden/>
              </w:rPr>
              <w:t>16</w:t>
            </w:r>
            <w:r>
              <w:rPr>
                <w:webHidden/>
              </w:rPr>
              <w:fldChar w:fldCharType="end"/>
            </w:r>
          </w:hyperlink>
        </w:p>
        <w:p w14:paraId="6BCE3CBA" w14:textId="4AB8B9F4" w:rsidR="00C60F78" w:rsidRDefault="00C60F78">
          <w:pPr>
            <w:pStyle w:val="Sadraj1"/>
            <w:rPr>
              <w:rFonts w:asciiTheme="minorHAnsi" w:eastAsiaTheme="minorEastAsia" w:hAnsiTheme="minorHAnsi" w:cstheme="minorBidi"/>
              <w:lang w:eastAsia="hr-HR"/>
            </w:rPr>
          </w:pPr>
          <w:hyperlink w:anchor="_Toc528524004" w:history="1">
            <w:r w:rsidRPr="00C43104">
              <w:rPr>
                <w:rStyle w:val="Hiperveza"/>
              </w:rPr>
              <w:t>DOPUNSKA NASTAVA – predmetna nastava</w:t>
            </w:r>
            <w:r>
              <w:rPr>
                <w:webHidden/>
              </w:rPr>
              <w:tab/>
            </w:r>
            <w:r>
              <w:rPr>
                <w:webHidden/>
              </w:rPr>
              <w:fldChar w:fldCharType="begin"/>
            </w:r>
            <w:r>
              <w:rPr>
                <w:webHidden/>
              </w:rPr>
              <w:instrText xml:space="preserve"> PAGEREF _Toc528524004 \h </w:instrText>
            </w:r>
            <w:r>
              <w:rPr>
                <w:webHidden/>
              </w:rPr>
            </w:r>
            <w:r>
              <w:rPr>
                <w:webHidden/>
              </w:rPr>
              <w:fldChar w:fldCharType="separate"/>
            </w:r>
            <w:r>
              <w:rPr>
                <w:webHidden/>
              </w:rPr>
              <w:t>19</w:t>
            </w:r>
            <w:r>
              <w:rPr>
                <w:webHidden/>
              </w:rPr>
              <w:fldChar w:fldCharType="end"/>
            </w:r>
          </w:hyperlink>
        </w:p>
        <w:p w14:paraId="61FC9DFC" w14:textId="74D4C1CC" w:rsidR="00C60F78" w:rsidRDefault="00C60F78">
          <w:pPr>
            <w:pStyle w:val="Sadraj1"/>
            <w:rPr>
              <w:rFonts w:asciiTheme="minorHAnsi" w:eastAsiaTheme="minorEastAsia" w:hAnsiTheme="minorHAnsi" w:cstheme="minorBidi"/>
              <w:lang w:eastAsia="hr-HR"/>
            </w:rPr>
          </w:pPr>
          <w:hyperlink w:anchor="_Toc528524005" w:history="1">
            <w:r w:rsidRPr="00C43104">
              <w:rPr>
                <w:rStyle w:val="Hiperveza"/>
                <w:rFonts w:eastAsia="Arial"/>
              </w:rPr>
              <w:t>IZVANNASTAVNE AKTIVNOSTI</w:t>
            </w:r>
            <w:r>
              <w:rPr>
                <w:webHidden/>
              </w:rPr>
              <w:tab/>
            </w:r>
            <w:r>
              <w:rPr>
                <w:webHidden/>
              </w:rPr>
              <w:fldChar w:fldCharType="begin"/>
            </w:r>
            <w:r>
              <w:rPr>
                <w:webHidden/>
              </w:rPr>
              <w:instrText xml:space="preserve"> PAGEREF _Toc528524005 \h </w:instrText>
            </w:r>
            <w:r>
              <w:rPr>
                <w:webHidden/>
              </w:rPr>
            </w:r>
            <w:r>
              <w:rPr>
                <w:webHidden/>
              </w:rPr>
              <w:fldChar w:fldCharType="separate"/>
            </w:r>
            <w:r>
              <w:rPr>
                <w:webHidden/>
              </w:rPr>
              <w:t>22</w:t>
            </w:r>
            <w:r>
              <w:rPr>
                <w:webHidden/>
              </w:rPr>
              <w:fldChar w:fldCharType="end"/>
            </w:r>
          </w:hyperlink>
        </w:p>
        <w:p w14:paraId="3345B479" w14:textId="70D343B9" w:rsidR="00C60F78" w:rsidRDefault="00C60F78">
          <w:pPr>
            <w:pStyle w:val="Sadraj1"/>
            <w:rPr>
              <w:rFonts w:asciiTheme="minorHAnsi" w:eastAsiaTheme="minorEastAsia" w:hAnsiTheme="minorHAnsi" w:cstheme="minorBidi"/>
              <w:lang w:eastAsia="hr-HR"/>
            </w:rPr>
          </w:pPr>
          <w:hyperlink w:anchor="_Toc528524006" w:history="1">
            <w:r w:rsidRPr="00C43104">
              <w:rPr>
                <w:rStyle w:val="Hiperveza"/>
                <w:rFonts w:eastAsia="Arial"/>
              </w:rPr>
              <w:t>CILJEVI I ZADACI</w:t>
            </w:r>
            <w:r>
              <w:rPr>
                <w:webHidden/>
              </w:rPr>
              <w:tab/>
            </w:r>
            <w:r>
              <w:rPr>
                <w:webHidden/>
              </w:rPr>
              <w:fldChar w:fldCharType="begin"/>
            </w:r>
            <w:r>
              <w:rPr>
                <w:webHidden/>
              </w:rPr>
              <w:instrText xml:space="preserve"> PAGEREF _Toc528524006 \h </w:instrText>
            </w:r>
            <w:r>
              <w:rPr>
                <w:webHidden/>
              </w:rPr>
            </w:r>
            <w:r>
              <w:rPr>
                <w:webHidden/>
              </w:rPr>
              <w:fldChar w:fldCharType="separate"/>
            </w:r>
            <w:r>
              <w:rPr>
                <w:webHidden/>
              </w:rPr>
              <w:t>37</w:t>
            </w:r>
            <w:r>
              <w:rPr>
                <w:webHidden/>
              </w:rPr>
              <w:fldChar w:fldCharType="end"/>
            </w:r>
          </w:hyperlink>
        </w:p>
        <w:p w14:paraId="14295D54" w14:textId="3CCC52CB" w:rsidR="00C60F78" w:rsidRDefault="00C60F78">
          <w:pPr>
            <w:pStyle w:val="Sadraj1"/>
            <w:rPr>
              <w:rFonts w:asciiTheme="minorHAnsi" w:eastAsiaTheme="minorEastAsia" w:hAnsiTheme="minorHAnsi" w:cstheme="minorBidi"/>
              <w:lang w:eastAsia="hr-HR"/>
            </w:rPr>
          </w:pPr>
          <w:hyperlink w:anchor="_Toc528524007" w:history="1">
            <w:r w:rsidRPr="00C43104">
              <w:rPr>
                <w:rStyle w:val="Hiperveza"/>
                <w:rFonts w:eastAsia="Arial"/>
              </w:rPr>
              <w:t>VREDNOVANJA</w:t>
            </w:r>
            <w:r>
              <w:rPr>
                <w:webHidden/>
              </w:rPr>
              <w:tab/>
            </w:r>
            <w:r>
              <w:rPr>
                <w:webHidden/>
              </w:rPr>
              <w:fldChar w:fldCharType="begin"/>
            </w:r>
            <w:r>
              <w:rPr>
                <w:webHidden/>
              </w:rPr>
              <w:instrText xml:space="preserve"> PAGEREF _Toc528524007 \h </w:instrText>
            </w:r>
            <w:r>
              <w:rPr>
                <w:webHidden/>
              </w:rPr>
            </w:r>
            <w:r>
              <w:rPr>
                <w:webHidden/>
              </w:rPr>
              <w:fldChar w:fldCharType="separate"/>
            </w:r>
            <w:r>
              <w:rPr>
                <w:webHidden/>
              </w:rPr>
              <w:t>37</w:t>
            </w:r>
            <w:r>
              <w:rPr>
                <w:webHidden/>
              </w:rPr>
              <w:fldChar w:fldCharType="end"/>
            </w:r>
          </w:hyperlink>
        </w:p>
        <w:p w14:paraId="11EE0B0D" w14:textId="2F732159" w:rsidR="00C60F78" w:rsidRDefault="00C60F78">
          <w:pPr>
            <w:pStyle w:val="Sadraj1"/>
            <w:rPr>
              <w:rFonts w:asciiTheme="minorHAnsi" w:eastAsiaTheme="minorEastAsia" w:hAnsiTheme="minorHAnsi" w:cstheme="minorBidi"/>
              <w:lang w:eastAsia="hr-HR"/>
            </w:rPr>
          </w:pPr>
          <w:hyperlink w:anchor="_Toc528524008" w:history="1">
            <w:r w:rsidRPr="00C43104">
              <w:rPr>
                <w:rStyle w:val="Hiperveza"/>
                <w:rFonts w:eastAsia="Arial"/>
              </w:rPr>
              <w:t>TROŠKOVNIK</w:t>
            </w:r>
            <w:r>
              <w:rPr>
                <w:webHidden/>
              </w:rPr>
              <w:tab/>
            </w:r>
            <w:r>
              <w:rPr>
                <w:webHidden/>
              </w:rPr>
              <w:fldChar w:fldCharType="begin"/>
            </w:r>
            <w:r>
              <w:rPr>
                <w:webHidden/>
              </w:rPr>
              <w:instrText xml:space="preserve"> PAGEREF _Toc528524008 \h </w:instrText>
            </w:r>
            <w:r>
              <w:rPr>
                <w:webHidden/>
              </w:rPr>
            </w:r>
            <w:r>
              <w:rPr>
                <w:webHidden/>
              </w:rPr>
              <w:fldChar w:fldCharType="separate"/>
            </w:r>
            <w:r>
              <w:rPr>
                <w:webHidden/>
              </w:rPr>
              <w:t>37</w:t>
            </w:r>
            <w:r>
              <w:rPr>
                <w:webHidden/>
              </w:rPr>
              <w:fldChar w:fldCharType="end"/>
            </w:r>
          </w:hyperlink>
        </w:p>
        <w:p w14:paraId="742AB9A7" w14:textId="0011F389" w:rsidR="00C60F78" w:rsidRDefault="00C60F78">
          <w:pPr>
            <w:pStyle w:val="Sadraj1"/>
            <w:rPr>
              <w:rFonts w:asciiTheme="minorHAnsi" w:eastAsiaTheme="minorEastAsia" w:hAnsiTheme="minorHAnsi" w:cstheme="minorBidi"/>
              <w:lang w:eastAsia="hr-HR"/>
            </w:rPr>
          </w:pPr>
          <w:hyperlink w:anchor="_Toc528524009" w:history="1">
            <w:r w:rsidRPr="00C43104">
              <w:rPr>
                <w:rStyle w:val="Hiperveza"/>
                <w:rFonts w:eastAsia="Arial"/>
              </w:rPr>
              <w:t>Naziv aktivnosti: TAMBURAŠKI ORKESTAR</w:t>
            </w:r>
            <w:r>
              <w:rPr>
                <w:webHidden/>
              </w:rPr>
              <w:tab/>
            </w:r>
            <w:r>
              <w:rPr>
                <w:webHidden/>
              </w:rPr>
              <w:fldChar w:fldCharType="begin"/>
            </w:r>
            <w:r>
              <w:rPr>
                <w:webHidden/>
              </w:rPr>
              <w:instrText xml:space="preserve"> PAGEREF _Toc528524009 \h </w:instrText>
            </w:r>
            <w:r>
              <w:rPr>
                <w:webHidden/>
              </w:rPr>
            </w:r>
            <w:r>
              <w:rPr>
                <w:webHidden/>
              </w:rPr>
              <w:fldChar w:fldCharType="separate"/>
            </w:r>
            <w:r>
              <w:rPr>
                <w:webHidden/>
              </w:rPr>
              <w:t>37</w:t>
            </w:r>
            <w:r>
              <w:rPr>
                <w:webHidden/>
              </w:rPr>
              <w:fldChar w:fldCharType="end"/>
            </w:r>
          </w:hyperlink>
        </w:p>
        <w:p w14:paraId="262123E5" w14:textId="1E283517" w:rsidR="00C60F78" w:rsidRDefault="00C60F78">
          <w:pPr>
            <w:pStyle w:val="Sadraj1"/>
            <w:rPr>
              <w:rFonts w:asciiTheme="minorHAnsi" w:eastAsiaTheme="minorEastAsia" w:hAnsiTheme="minorHAnsi" w:cstheme="minorBidi"/>
              <w:lang w:eastAsia="hr-HR"/>
            </w:rPr>
          </w:pPr>
          <w:hyperlink w:anchor="_Toc528524010" w:history="1">
            <w:r w:rsidRPr="00C43104">
              <w:rPr>
                <w:rStyle w:val="Hiperveza"/>
                <w:rFonts w:eastAsia="Arial"/>
              </w:rPr>
              <w:t>Vremenik: 1 sat tjedno tijekom 201-2019 šk.godine</w:t>
            </w:r>
            <w:r>
              <w:rPr>
                <w:webHidden/>
              </w:rPr>
              <w:tab/>
            </w:r>
            <w:r>
              <w:rPr>
                <w:webHidden/>
              </w:rPr>
              <w:fldChar w:fldCharType="begin"/>
            </w:r>
            <w:r>
              <w:rPr>
                <w:webHidden/>
              </w:rPr>
              <w:instrText xml:space="preserve"> PAGEREF _Toc528524010 \h </w:instrText>
            </w:r>
            <w:r>
              <w:rPr>
                <w:webHidden/>
              </w:rPr>
            </w:r>
            <w:r>
              <w:rPr>
                <w:webHidden/>
              </w:rPr>
              <w:fldChar w:fldCharType="separate"/>
            </w:r>
            <w:r>
              <w:rPr>
                <w:webHidden/>
              </w:rPr>
              <w:t>37</w:t>
            </w:r>
            <w:r>
              <w:rPr>
                <w:webHidden/>
              </w:rPr>
              <w:fldChar w:fldCharType="end"/>
            </w:r>
          </w:hyperlink>
        </w:p>
        <w:p w14:paraId="606AD524" w14:textId="3A23FB4F" w:rsidR="00C60F78" w:rsidRDefault="00C60F78">
          <w:pPr>
            <w:pStyle w:val="Sadraj1"/>
            <w:rPr>
              <w:rFonts w:asciiTheme="minorHAnsi" w:eastAsiaTheme="minorEastAsia" w:hAnsiTheme="minorHAnsi" w:cstheme="minorBidi"/>
              <w:lang w:eastAsia="hr-HR"/>
            </w:rPr>
          </w:pPr>
          <w:hyperlink w:anchor="_Toc528524011" w:history="1">
            <w:r w:rsidRPr="00C43104">
              <w:rPr>
                <w:rStyle w:val="Hiperveza"/>
                <w:rFonts w:eastAsia="Arial"/>
              </w:rPr>
              <w:t>Naziv aktivnosti: PJEVAČKI ZBOR</w:t>
            </w:r>
            <w:r>
              <w:rPr>
                <w:webHidden/>
              </w:rPr>
              <w:tab/>
            </w:r>
            <w:r>
              <w:rPr>
                <w:webHidden/>
              </w:rPr>
              <w:fldChar w:fldCharType="begin"/>
            </w:r>
            <w:r>
              <w:rPr>
                <w:webHidden/>
              </w:rPr>
              <w:instrText xml:space="preserve"> PAGEREF _Toc528524011 \h </w:instrText>
            </w:r>
            <w:r>
              <w:rPr>
                <w:webHidden/>
              </w:rPr>
            </w:r>
            <w:r>
              <w:rPr>
                <w:webHidden/>
              </w:rPr>
              <w:fldChar w:fldCharType="separate"/>
            </w:r>
            <w:r>
              <w:rPr>
                <w:webHidden/>
              </w:rPr>
              <w:t>37</w:t>
            </w:r>
            <w:r>
              <w:rPr>
                <w:webHidden/>
              </w:rPr>
              <w:fldChar w:fldCharType="end"/>
            </w:r>
          </w:hyperlink>
        </w:p>
        <w:p w14:paraId="7D7FB4D2" w14:textId="7E1A0253" w:rsidR="00C60F78" w:rsidRDefault="00C60F78">
          <w:pPr>
            <w:pStyle w:val="Sadraj1"/>
            <w:rPr>
              <w:rFonts w:asciiTheme="minorHAnsi" w:eastAsiaTheme="minorEastAsia" w:hAnsiTheme="minorHAnsi" w:cstheme="minorBidi"/>
              <w:lang w:eastAsia="hr-HR"/>
            </w:rPr>
          </w:pPr>
          <w:hyperlink w:anchor="_Toc528524012" w:history="1">
            <w:r w:rsidRPr="00C43104">
              <w:rPr>
                <w:rStyle w:val="Hiperveza"/>
                <w:rFonts w:eastAsia="Arial"/>
              </w:rPr>
              <w:t>Vremenik: 1 sat tjedno tijekom 2018-2019 šk.godine</w:t>
            </w:r>
            <w:r>
              <w:rPr>
                <w:webHidden/>
              </w:rPr>
              <w:tab/>
            </w:r>
            <w:r>
              <w:rPr>
                <w:webHidden/>
              </w:rPr>
              <w:fldChar w:fldCharType="begin"/>
            </w:r>
            <w:r>
              <w:rPr>
                <w:webHidden/>
              </w:rPr>
              <w:instrText xml:space="preserve"> PAGEREF _Toc528524012 \h </w:instrText>
            </w:r>
            <w:r>
              <w:rPr>
                <w:webHidden/>
              </w:rPr>
            </w:r>
            <w:r>
              <w:rPr>
                <w:webHidden/>
              </w:rPr>
              <w:fldChar w:fldCharType="separate"/>
            </w:r>
            <w:r>
              <w:rPr>
                <w:webHidden/>
              </w:rPr>
              <w:t>37</w:t>
            </w:r>
            <w:r>
              <w:rPr>
                <w:webHidden/>
              </w:rPr>
              <w:fldChar w:fldCharType="end"/>
            </w:r>
          </w:hyperlink>
        </w:p>
        <w:p w14:paraId="2748C7F6" w14:textId="5688B8A3" w:rsidR="00C60F78" w:rsidRDefault="00C60F78">
          <w:pPr>
            <w:pStyle w:val="Sadraj1"/>
            <w:rPr>
              <w:rFonts w:asciiTheme="minorHAnsi" w:eastAsiaTheme="minorEastAsia" w:hAnsiTheme="minorHAnsi" w:cstheme="minorBidi"/>
              <w:lang w:eastAsia="hr-HR"/>
            </w:rPr>
          </w:pPr>
          <w:hyperlink w:anchor="_Toc528524013" w:history="1">
            <w:r w:rsidRPr="00C43104">
              <w:rPr>
                <w:rStyle w:val="Hiperveza"/>
                <w:rFonts w:eastAsia="Arial"/>
              </w:rPr>
              <w:t>IZVANUČIONIČNA NASTAVA - RAZREDNA NASTAVA</w:t>
            </w:r>
            <w:r>
              <w:rPr>
                <w:webHidden/>
              </w:rPr>
              <w:tab/>
            </w:r>
            <w:r>
              <w:rPr>
                <w:webHidden/>
              </w:rPr>
              <w:fldChar w:fldCharType="begin"/>
            </w:r>
            <w:r>
              <w:rPr>
                <w:webHidden/>
              </w:rPr>
              <w:instrText xml:space="preserve"> PAGEREF _Toc528524013 \h </w:instrText>
            </w:r>
            <w:r>
              <w:rPr>
                <w:webHidden/>
              </w:rPr>
            </w:r>
            <w:r>
              <w:rPr>
                <w:webHidden/>
              </w:rPr>
              <w:fldChar w:fldCharType="separate"/>
            </w:r>
            <w:r>
              <w:rPr>
                <w:webHidden/>
              </w:rPr>
              <w:t>38</w:t>
            </w:r>
            <w:r>
              <w:rPr>
                <w:webHidden/>
              </w:rPr>
              <w:fldChar w:fldCharType="end"/>
            </w:r>
          </w:hyperlink>
        </w:p>
        <w:p w14:paraId="2E2C02F5" w14:textId="43748CED" w:rsidR="00C60F78" w:rsidRDefault="00C60F78">
          <w:pPr>
            <w:pStyle w:val="Sadraj1"/>
            <w:rPr>
              <w:rFonts w:asciiTheme="minorHAnsi" w:eastAsiaTheme="minorEastAsia" w:hAnsiTheme="minorHAnsi" w:cstheme="minorBidi"/>
              <w:lang w:eastAsia="hr-HR"/>
            </w:rPr>
          </w:pPr>
          <w:hyperlink w:anchor="_Toc528524014" w:history="1">
            <w:r w:rsidRPr="00C43104">
              <w:rPr>
                <w:rStyle w:val="Hiperveza"/>
                <w:rFonts w:eastAsia="Arial"/>
              </w:rPr>
              <w:t>IZVANUČIONIČNA NASTAVA – PREDMETNA  NASTAVA</w:t>
            </w:r>
            <w:r>
              <w:rPr>
                <w:webHidden/>
              </w:rPr>
              <w:tab/>
            </w:r>
            <w:r>
              <w:rPr>
                <w:webHidden/>
              </w:rPr>
              <w:fldChar w:fldCharType="begin"/>
            </w:r>
            <w:r>
              <w:rPr>
                <w:webHidden/>
              </w:rPr>
              <w:instrText xml:space="preserve"> PAGEREF _Toc528524014 \h </w:instrText>
            </w:r>
            <w:r>
              <w:rPr>
                <w:webHidden/>
              </w:rPr>
            </w:r>
            <w:r>
              <w:rPr>
                <w:webHidden/>
              </w:rPr>
              <w:fldChar w:fldCharType="separate"/>
            </w:r>
            <w:r>
              <w:rPr>
                <w:webHidden/>
              </w:rPr>
              <w:t>42</w:t>
            </w:r>
            <w:r>
              <w:rPr>
                <w:webHidden/>
              </w:rPr>
              <w:fldChar w:fldCharType="end"/>
            </w:r>
          </w:hyperlink>
        </w:p>
        <w:p w14:paraId="697A3BA1" w14:textId="16B064F7" w:rsidR="00C60F78" w:rsidRDefault="00C60F78">
          <w:pPr>
            <w:pStyle w:val="Sadraj1"/>
            <w:rPr>
              <w:rFonts w:asciiTheme="minorHAnsi" w:eastAsiaTheme="minorEastAsia" w:hAnsiTheme="minorHAnsi" w:cstheme="minorBidi"/>
              <w:lang w:eastAsia="hr-HR"/>
            </w:rPr>
          </w:pPr>
          <w:hyperlink w:anchor="_Toc528524015" w:history="1">
            <w:r w:rsidRPr="00C43104">
              <w:rPr>
                <w:rStyle w:val="Hiperveza"/>
                <w:rFonts w:eastAsia="Arial"/>
              </w:rPr>
              <w:t>ŠKOLSKI PROJEKTI</w:t>
            </w:r>
            <w:r>
              <w:rPr>
                <w:webHidden/>
              </w:rPr>
              <w:tab/>
            </w:r>
            <w:r>
              <w:rPr>
                <w:webHidden/>
              </w:rPr>
              <w:fldChar w:fldCharType="begin"/>
            </w:r>
            <w:r>
              <w:rPr>
                <w:webHidden/>
              </w:rPr>
              <w:instrText xml:space="preserve"> PAGEREF _Toc528524015 \h </w:instrText>
            </w:r>
            <w:r>
              <w:rPr>
                <w:webHidden/>
              </w:rPr>
            </w:r>
            <w:r>
              <w:rPr>
                <w:webHidden/>
              </w:rPr>
              <w:fldChar w:fldCharType="separate"/>
            </w:r>
            <w:r>
              <w:rPr>
                <w:webHidden/>
              </w:rPr>
              <w:t>46</w:t>
            </w:r>
            <w:r>
              <w:rPr>
                <w:webHidden/>
              </w:rPr>
              <w:fldChar w:fldCharType="end"/>
            </w:r>
          </w:hyperlink>
        </w:p>
        <w:p w14:paraId="114E8C66" w14:textId="35AD941C"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16" w:history="1">
            <w:r w:rsidRPr="00C43104">
              <w:rPr>
                <w:rStyle w:val="Hiperveza"/>
                <w:rFonts w:ascii="Arial" w:eastAsia="Arial" w:hAnsi="Arial" w:cs="Arial"/>
                <w:noProof/>
              </w:rPr>
              <w:t xml:space="preserve">Naziv aktivnosti: </w:t>
            </w:r>
            <w:r w:rsidRPr="00C43104">
              <w:rPr>
                <w:rStyle w:val="Hiperveza"/>
                <w:rFonts w:ascii="Verdana" w:hAnsi="Verdana"/>
                <w:noProof/>
              </w:rPr>
              <w:t>"Klokani bez granica"</w:t>
            </w:r>
            <w:r>
              <w:rPr>
                <w:noProof/>
                <w:webHidden/>
              </w:rPr>
              <w:tab/>
            </w:r>
            <w:r>
              <w:rPr>
                <w:noProof/>
                <w:webHidden/>
              </w:rPr>
              <w:fldChar w:fldCharType="begin"/>
            </w:r>
            <w:r>
              <w:rPr>
                <w:noProof/>
                <w:webHidden/>
              </w:rPr>
              <w:instrText xml:space="preserve"> PAGEREF _Toc528524016 \h </w:instrText>
            </w:r>
            <w:r>
              <w:rPr>
                <w:noProof/>
                <w:webHidden/>
              </w:rPr>
            </w:r>
            <w:r>
              <w:rPr>
                <w:noProof/>
                <w:webHidden/>
              </w:rPr>
              <w:fldChar w:fldCharType="separate"/>
            </w:r>
            <w:r>
              <w:rPr>
                <w:noProof/>
                <w:webHidden/>
              </w:rPr>
              <w:t>52</w:t>
            </w:r>
            <w:r>
              <w:rPr>
                <w:noProof/>
                <w:webHidden/>
              </w:rPr>
              <w:fldChar w:fldCharType="end"/>
            </w:r>
          </w:hyperlink>
        </w:p>
        <w:p w14:paraId="0D6CD0AB" w14:textId="448A8EFB"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17" w:history="1">
            <w:r w:rsidRPr="00C43104">
              <w:rPr>
                <w:rStyle w:val="Hiperveza"/>
                <w:rFonts w:ascii="Arial" w:eastAsia="Arial" w:hAnsi="Arial" w:cs="Arial"/>
                <w:noProof/>
              </w:rPr>
              <w:t xml:space="preserve">Naziv aktivnosti: </w:t>
            </w:r>
            <w:r w:rsidRPr="00C43104">
              <w:rPr>
                <w:rStyle w:val="Hiperveza"/>
                <w:rFonts w:ascii="Verdana" w:hAnsi="Verdana"/>
                <w:noProof/>
              </w:rPr>
              <w:t>Večer matematike</w:t>
            </w:r>
            <w:r>
              <w:rPr>
                <w:noProof/>
                <w:webHidden/>
              </w:rPr>
              <w:tab/>
            </w:r>
            <w:r>
              <w:rPr>
                <w:noProof/>
                <w:webHidden/>
              </w:rPr>
              <w:fldChar w:fldCharType="begin"/>
            </w:r>
            <w:r>
              <w:rPr>
                <w:noProof/>
                <w:webHidden/>
              </w:rPr>
              <w:instrText xml:space="preserve"> PAGEREF _Toc528524017 \h </w:instrText>
            </w:r>
            <w:r>
              <w:rPr>
                <w:noProof/>
                <w:webHidden/>
              </w:rPr>
            </w:r>
            <w:r>
              <w:rPr>
                <w:noProof/>
                <w:webHidden/>
              </w:rPr>
              <w:fldChar w:fldCharType="separate"/>
            </w:r>
            <w:r>
              <w:rPr>
                <w:noProof/>
                <w:webHidden/>
              </w:rPr>
              <w:t>53</w:t>
            </w:r>
            <w:r>
              <w:rPr>
                <w:noProof/>
                <w:webHidden/>
              </w:rPr>
              <w:fldChar w:fldCharType="end"/>
            </w:r>
          </w:hyperlink>
        </w:p>
        <w:p w14:paraId="228DD8A9" w14:textId="679C7F7C"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18" w:history="1">
            <w:r w:rsidRPr="00C43104">
              <w:rPr>
                <w:rStyle w:val="Hiperveza"/>
                <w:rFonts w:ascii="Arial" w:eastAsia="Arial" w:hAnsi="Arial" w:cs="Arial"/>
                <w:noProof/>
              </w:rPr>
              <w:t xml:space="preserve">Naziv aktivnosti: </w:t>
            </w:r>
            <w:r w:rsidRPr="00C43104">
              <w:rPr>
                <w:rStyle w:val="Hiperveza"/>
                <w:rFonts w:ascii="Verdana" w:hAnsi="Verdana"/>
                <w:noProof/>
              </w:rPr>
              <w:t>Vježba evakuacije i spašavanja</w:t>
            </w:r>
            <w:r>
              <w:rPr>
                <w:noProof/>
                <w:webHidden/>
              </w:rPr>
              <w:tab/>
            </w:r>
            <w:r>
              <w:rPr>
                <w:noProof/>
                <w:webHidden/>
              </w:rPr>
              <w:fldChar w:fldCharType="begin"/>
            </w:r>
            <w:r>
              <w:rPr>
                <w:noProof/>
                <w:webHidden/>
              </w:rPr>
              <w:instrText xml:space="preserve"> PAGEREF _Toc528524018 \h </w:instrText>
            </w:r>
            <w:r>
              <w:rPr>
                <w:noProof/>
                <w:webHidden/>
              </w:rPr>
            </w:r>
            <w:r>
              <w:rPr>
                <w:noProof/>
                <w:webHidden/>
              </w:rPr>
              <w:fldChar w:fldCharType="separate"/>
            </w:r>
            <w:r>
              <w:rPr>
                <w:noProof/>
                <w:webHidden/>
              </w:rPr>
              <w:t>53</w:t>
            </w:r>
            <w:r>
              <w:rPr>
                <w:noProof/>
                <w:webHidden/>
              </w:rPr>
              <w:fldChar w:fldCharType="end"/>
            </w:r>
          </w:hyperlink>
        </w:p>
        <w:p w14:paraId="36BD8923" w14:textId="4AE6C6E5" w:rsidR="00C60F78" w:rsidRDefault="00C60F78">
          <w:pPr>
            <w:pStyle w:val="Sadraj1"/>
            <w:rPr>
              <w:rFonts w:asciiTheme="minorHAnsi" w:eastAsiaTheme="minorEastAsia" w:hAnsiTheme="minorHAnsi" w:cstheme="minorBidi"/>
              <w:lang w:eastAsia="hr-HR"/>
            </w:rPr>
          </w:pPr>
          <w:hyperlink w:anchor="_Toc528524019" w:history="1">
            <w:r w:rsidRPr="00C43104">
              <w:rPr>
                <w:rStyle w:val="Hiperveza"/>
              </w:rPr>
              <w:t>SATOVI RAZREDNIKA</w:t>
            </w:r>
            <w:r>
              <w:rPr>
                <w:webHidden/>
              </w:rPr>
              <w:tab/>
            </w:r>
            <w:r>
              <w:rPr>
                <w:webHidden/>
              </w:rPr>
              <w:fldChar w:fldCharType="begin"/>
            </w:r>
            <w:r>
              <w:rPr>
                <w:webHidden/>
              </w:rPr>
              <w:instrText xml:space="preserve"> PAGEREF _Toc528524019 \h </w:instrText>
            </w:r>
            <w:r>
              <w:rPr>
                <w:webHidden/>
              </w:rPr>
            </w:r>
            <w:r>
              <w:rPr>
                <w:webHidden/>
              </w:rPr>
              <w:fldChar w:fldCharType="separate"/>
            </w:r>
            <w:r>
              <w:rPr>
                <w:webHidden/>
              </w:rPr>
              <w:t>54</w:t>
            </w:r>
            <w:r>
              <w:rPr>
                <w:webHidden/>
              </w:rPr>
              <w:fldChar w:fldCharType="end"/>
            </w:r>
          </w:hyperlink>
        </w:p>
        <w:p w14:paraId="2042D0F8" w14:textId="1F8E02C4" w:rsidR="00C60F78" w:rsidRDefault="00C60F78">
          <w:pPr>
            <w:pStyle w:val="Sadraj1"/>
            <w:rPr>
              <w:rFonts w:asciiTheme="minorHAnsi" w:eastAsiaTheme="minorEastAsia" w:hAnsiTheme="minorHAnsi" w:cstheme="minorBidi"/>
              <w:lang w:eastAsia="hr-HR"/>
            </w:rPr>
          </w:pPr>
          <w:hyperlink w:anchor="_Toc528524020" w:history="1">
            <w:r w:rsidRPr="00C43104">
              <w:rPr>
                <w:rStyle w:val="Hiperveza"/>
              </w:rPr>
              <w:t>ZDRAVSTVENI ODGOJ</w:t>
            </w:r>
            <w:r>
              <w:rPr>
                <w:webHidden/>
              </w:rPr>
              <w:tab/>
            </w:r>
            <w:r>
              <w:rPr>
                <w:webHidden/>
              </w:rPr>
              <w:fldChar w:fldCharType="begin"/>
            </w:r>
            <w:r>
              <w:rPr>
                <w:webHidden/>
              </w:rPr>
              <w:instrText xml:space="preserve"> PAGEREF _Toc528524020 \h </w:instrText>
            </w:r>
            <w:r>
              <w:rPr>
                <w:webHidden/>
              </w:rPr>
            </w:r>
            <w:r>
              <w:rPr>
                <w:webHidden/>
              </w:rPr>
              <w:fldChar w:fldCharType="separate"/>
            </w:r>
            <w:r>
              <w:rPr>
                <w:webHidden/>
              </w:rPr>
              <w:t>70</w:t>
            </w:r>
            <w:r>
              <w:rPr>
                <w:webHidden/>
              </w:rPr>
              <w:fldChar w:fldCharType="end"/>
            </w:r>
          </w:hyperlink>
        </w:p>
        <w:p w14:paraId="3E5777FC" w14:textId="2648AD4B" w:rsidR="00C60F78" w:rsidRDefault="00C60F78">
          <w:pPr>
            <w:pStyle w:val="Sadraj1"/>
            <w:rPr>
              <w:rFonts w:asciiTheme="minorHAnsi" w:eastAsiaTheme="minorEastAsia" w:hAnsiTheme="minorHAnsi" w:cstheme="minorBidi"/>
              <w:lang w:eastAsia="hr-HR"/>
            </w:rPr>
          </w:pPr>
          <w:hyperlink w:anchor="_Toc528524021" w:history="1">
            <w:r w:rsidRPr="00C43104">
              <w:rPr>
                <w:rStyle w:val="Hiperveza"/>
              </w:rPr>
              <w:t>GRAĐANSKI ODGOJ</w:t>
            </w:r>
            <w:r>
              <w:rPr>
                <w:webHidden/>
              </w:rPr>
              <w:tab/>
            </w:r>
            <w:r>
              <w:rPr>
                <w:webHidden/>
              </w:rPr>
              <w:fldChar w:fldCharType="begin"/>
            </w:r>
            <w:r>
              <w:rPr>
                <w:webHidden/>
              </w:rPr>
              <w:instrText xml:space="preserve"> PAGEREF _Toc528524021 \h </w:instrText>
            </w:r>
            <w:r>
              <w:rPr>
                <w:webHidden/>
              </w:rPr>
            </w:r>
            <w:r>
              <w:rPr>
                <w:webHidden/>
              </w:rPr>
              <w:fldChar w:fldCharType="separate"/>
            </w:r>
            <w:r>
              <w:rPr>
                <w:webHidden/>
              </w:rPr>
              <w:t>71</w:t>
            </w:r>
            <w:r>
              <w:rPr>
                <w:webHidden/>
              </w:rPr>
              <w:fldChar w:fldCharType="end"/>
            </w:r>
          </w:hyperlink>
        </w:p>
        <w:p w14:paraId="3CA2D9BC" w14:textId="64DD4A92"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2" w:history="1">
            <w:r w:rsidRPr="00C43104">
              <w:rPr>
                <w:rStyle w:val="Hiperveza"/>
                <w:rFonts w:ascii="Arial" w:hAnsi="Arial" w:cs="Arial"/>
                <w:noProof/>
              </w:rPr>
              <w:t>Razred:  PŠ 4.                                     Razrednica: Marija Hazler</w:t>
            </w:r>
            <w:r>
              <w:rPr>
                <w:noProof/>
                <w:webHidden/>
              </w:rPr>
              <w:tab/>
            </w:r>
            <w:r>
              <w:rPr>
                <w:noProof/>
                <w:webHidden/>
              </w:rPr>
              <w:fldChar w:fldCharType="begin"/>
            </w:r>
            <w:r>
              <w:rPr>
                <w:noProof/>
                <w:webHidden/>
              </w:rPr>
              <w:instrText xml:space="preserve"> PAGEREF _Toc528524022 \h </w:instrText>
            </w:r>
            <w:r>
              <w:rPr>
                <w:noProof/>
                <w:webHidden/>
              </w:rPr>
            </w:r>
            <w:r>
              <w:rPr>
                <w:noProof/>
                <w:webHidden/>
              </w:rPr>
              <w:fldChar w:fldCharType="separate"/>
            </w:r>
            <w:r>
              <w:rPr>
                <w:noProof/>
                <w:webHidden/>
              </w:rPr>
              <w:t>73</w:t>
            </w:r>
            <w:r>
              <w:rPr>
                <w:noProof/>
                <w:webHidden/>
              </w:rPr>
              <w:fldChar w:fldCharType="end"/>
            </w:r>
          </w:hyperlink>
        </w:p>
        <w:p w14:paraId="4E87DD4F" w14:textId="088D3729"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3" w:history="1">
            <w:r w:rsidRPr="00C43104">
              <w:rPr>
                <w:rStyle w:val="Hiperveza"/>
                <w:rFonts w:ascii="Arial" w:hAnsi="Arial" w:cs="Arial"/>
                <w:noProof/>
              </w:rPr>
              <w:t>Razred:  1.                                      Razrednica: Jelena Salopek</w:t>
            </w:r>
            <w:r>
              <w:rPr>
                <w:noProof/>
                <w:webHidden/>
              </w:rPr>
              <w:tab/>
            </w:r>
            <w:r>
              <w:rPr>
                <w:noProof/>
                <w:webHidden/>
              </w:rPr>
              <w:fldChar w:fldCharType="begin"/>
            </w:r>
            <w:r>
              <w:rPr>
                <w:noProof/>
                <w:webHidden/>
              </w:rPr>
              <w:instrText xml:space="preserve"> PAGEREF _Toc528524023 \h </w:instrText>
            </w:r>
            <w:r>
              <w:rPr>
                <w:noProof/>
                <w:webHidden/>
              </w:rPr>
            </w:r>
            <w:r>
              <w:rPr>
                <w:noProof/>
                <w:webHidden/>
              </w:rPr>
              <w:fldChar w:fldCharType="separate"/>
            </w:r>
            <w:r>
              <w:rPr>
                <w:noProof/>
                <w:webHidden/>
              </w:rPr>
              <w:t>79</w:t>
            </w:r>
            <w:r>
              <w:rPr>
                <w:noProof/>
                <w:webHidden/>
              </w:rPr>
              <w:fldChar w:fldCharType="end"/>
            </w:r>
          </w:hyperlink>
        </w:p>
        <w:p w14:paraId="4D41FBA3" w14:textId="3A3CBE86"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4" w:history="1">
            <w:r w:rsidRPr="00C43104">
              <w:rPr>
                <w:rStyle w:val="Hiperveza"/>
                <w:rFonts w:ascii="Arial" w:hAnsi="Arial" w:cs="Arial"/>
                <w:noProof/>
              </w:rPr>
              <w:t>Razred: 2.                                      Razrednica: Jelena Salopek</w:t>
            </w:r>
            <w:r>
              <w:rPr>
                <w:noProof/>
                <w:webHidden/>
              </w:rPr>
              <w:tab/>
            </w:r>
            <w:r>
              <w:rPr>
                <w:noProof/>
                <w:webHidden/>
              </w:rPr>
              <w:fldChar w:fldCharType="begin"/>
            </w:r>
            <w:r>
              <w:rPr>
                <w:noProof/>
                <w:webHidden/>
              </w:rPr>
              <w:instrText xml:space="preserve"> PAGEREF _Toc528524024 \h </w:instrText>
            </w:r>
            <w:r>
              <w:rPr>
                <w:noProof/>
                <w:webHidden/>
              </w:rPr>
            </w:r>
            <w:r>
              <w:rPr>
                <w:noProof/>
                <w:webHidden/>
              </w:rPr>
              <w:fldChar w:fldCharType="separate"/>
            </w:r>
            <w:r>
              <w:rPr>
                <w:noProof/>
                <w:webHidden/>
              </w:rPr>
              <w:t>81</w:t>
            </w:r>
            <w:r>
              <w:rPr>
                <w:noProof/>
                <w:webHidden/>
              </w:rPr>
              <w:fldChar w:fldCharType="end"/>
            </w:r>
          </w:hyperlink>
        </w:p>
        <w:p w14:paraId="775F712E" w14:textId="010A188D"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5" w:history="1">
            <w:r w:rsidRPr="00C43104">
              <w:rPr>
                <w:rStyle w:val="Hiperveza"/>
                <w:rFonts w:ascii="Arial" w:hAnsi="Arial" w:cs="Arial"/>
                <w:noProof/>
              </w:rPr>
              <w:t>Razred:  3.                                   Razrednica: Snježana Bićanić</w:t>
            </w:r>
            <w:r>
              <w:rPr>
                <w:noProof/>
                <w:webHidden/>
              </w:rPr>
              <w:tab/>
            </w:r>
            <w:r>
              <w:rPr>
                <w:noProof/>
                <w:webHidden/>
              </w:rPr>
              <w:fldChar w:fldCharType="begin"/>
            </w:r>
            <w:r>
              <w:rPr>
                <w:noProof/>
                <w:webHidden/>
              </w:rPr>
              <w:instrText xml:space="preserve"> PAGEREF _Toc528524025 \h </w:instrText>
            </w:r>
            <w:r>
              <w:rPr>
                <w:noProof/>
                <w:webHidden/>
              </w:rPr>
            </w:r>
            <w:r>
              <w:rPr>
                <w:noProof/>
                <w:webHidden/>
              </w:rPr>
              <w:fldChar w:fldCharType="separate"/>
            </w:r>
            <w:r>
              <w:rPr>
                <w:noProof/>
                <w:webHidden/>
              </w:rPr>
              <w:t>83</w:t>
            </w:r>
            <w:r>
              <w:rPr>
                <w:noProof/>
                <w:webHidden/>
              </w:rPr>
              <w:fldChar w:fldCharType="end"/>
            </w:r>
          </w:hyperlink>
        </w:p>
        <w:p w14:paraId="2385F12B" w14:textId="4F581DC9"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6" w:history="1">
            <w:r w:rsidRPr="00C43104">
              <w:rPr>
                <w:rStyle w:val="Hiperveza"/>
                <w:rFonts w:ascii="Arial" w:hAnsi="Arial" w:cs="Arial"/>
                <w:noProof/>
              </w:rPr>
              <w:t>Razred: 4.                                   Razrednica: Mirela Požega</w:t>
            </w:r>
            <w:r>
              <w:rPr>
                <w:noProof/>
                <w:webHidden/>
              </w:rPr>
              <w:tab/>
            </w:r>
            <w:r>
              <w:rPr>
                <w:noProof/>
                <w:webHidden/>
              </w:rPr>
              <w:fldChar w:fldCharType="begin"/>
            </w:r>
            <w:r>
              <w:rPr>
                <w:noProof/>
                <w:webHidden/>
              </w:rPr>
              <w:instrText xml:space="preserve"> PAGEREF _Toc528524026 \h </w:instrText>
            </w:r>
            <w:r>
              <w:rPr>
                <w:noProof/>
                <w:webHidden/>
              </w:rPr>
            </w:r>
            <w:r>
              <w:rPr>
                <w:noProof/>
                <w:webHidden/>
              </w:rPr>
              <w:fldChar w:fldCharType="separate"/>
            </w:r>
            <w:r>
              <w:rPr>
                <w:noProof/>
                <w:webHidden/>
              </w:rPr>
              <w:t>85</w:t>
            </w:r>
            <w:r>
              <w:rPr>
                <w:noProof/>
                <w:webHidden/>
              </w:rPr>
              <w:fldChar w:fldCharType="end"/>
            </w:r>
          </w:hyperlink>
        </w:p>
        <w:p w14:paraId="6481B10C" w14:textId="1107FE19"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7" w:history="1">
            <w:r w:rsidRPr="00C43104">
              <w:rPr>
                <w:rStyle w:val="Hiperveza"/>
                <w:rFonts w:ascii="Arial" w:hAnsi="Arial" w:cs="Arial"/>
                <w:noProof/>
              </w:rPr>
              <w:t>Razred: 5. a                                     Razrednica:  Anita Hodak</w:t>
            </w:r>
            <w:r>
              <w:rPr>
                <w:noProof/>
                <w:webHidden/>
              </w:rPr>
              <w:tab/>
            </w:r>
            <w:r>
              <w:rPr>
                <w:noProof/>
                <w:webHidden/>
              </w:rPr>
              <w:fldChar w:fldCharType="begin"/>
            </w:r>
            <w:r>
              <w:rPr>
                <w:noProof/>
                <w:webHidden/>
              </w:rPr>
              <w:instrText xml:space="preserve"> PAGEREF _Toc528524027 \h </w:instrText>
            </w:r>
            <w:r>
              <w:rPr>
                <w:noProof/>
                <w:webHidden/>
              </w:rPr>
            </w:r>
            <w:r>
              <w:rPr>
                <w:noProof/>
                <w:webHidden/>
              </w:rPr>
              <w:fldChar w:fldCharType="separate"/>
            </w:r>
            <w:r>
              <w:rPr>
                <w:noProof/>
                <w:webHidden/>
              </w:rPr>
              <w:t>88</w:t>
            </w:r>
            <w:r>
              <w:rPr>
                <w:noProof/>
                <w:webHidden/>
              </w:rPr>
              <w:fldChar w:fldCharType="end"/>
            </w:r>
          </w:hyperlink>
        </w:p>
        <w:p w14:paraId="5E71FC90" w14:textId="441EEAE3"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8" w:history="1">
            <w:r w:rsidRPr="00C43104">
              <w:rPr>
                <w:rStyle w:val="Hiperveza"/>
                <w:rFonts w:ascii="Arial" w:hAnsi="Arial" w:cs="Arial"/>
                <w:noProof/>
              </w:rPr>
              <w:t>Razred: 6. b                                      Razrednik:  Josip Štefanac</w:t>
            </w:r>
            <w:r>
              <w:rPr>
                <w:noProof/>
                <w:webHidden/>
              </w:rPr>
              <w:tab/>
            </w:r>
            <w:r>
              <w:rPr>
                <w:noProof/>
                <w:webHidden/>
              </w:rPr>
              <w:fldChar w:fldCharType="begin"/>
            </w:r>
            <w:r>
              <w:rPr>
                <w:noProof/>
                <w:webHidden/>
              </w:rPr>
              <w:instrText xml:space="preserve"> PAGEREF _Toc528524028 \h </w:instrText>
            </w:r>
            <w:r>
              <w:rPr>
                <w:noProof/>
                <w:webHidden/>
              </w:rPr>
            </w:r>
            <w:r>
              <w:rPr>
                <w:noProof/>
                <w:webHidden/>
              </w:rPr>
              <w:fldChar w:fldCharType="separate"/>
            </w:r>
            <w:r>
              <w:rPr>
                <w:noProof/>
                <w:webHidden/>
              </w:rPr>
              <w:t>90</w:t>
            </w:r>
            <w:r>
              <w:rPr>
                <w:noProof/>
                <w:webHidden/>
              </w:rPr>
              <w:fldChar w:fldCharType="end"/>
            </w:r>
          </w:hyperlink>
        </w:p>
        <w:p w14:paraId="55F30D08" w14:textId="3163E409"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29" w:history="1">
            <w:r w:rsidRPr="00C43104">
              <w:rPr>
                <w:rStyle w:val="Hiperveza"/>
                <w:rFonts w:ascii="Arial" w:hAnsi="Arial" w:cs="Arial"/>
                <w:noProof/>
              </w:rPr>
              <w:t>Razred: 6.a                                              Razrednica:  Marina Harkanovac</w:t>
            </w:r>
            <w:r>
              <w:rPr>
                <w:noProof/>
                <w:webHidden/>
              </w:rPr>
              <w:tab/>
            </w:r>
            <w:r>
              <w:rPr>
                <w:noProof/>
                <w:webHidden/>
              </w:rPr>
              <w:fldChar w:fldCharType="begin"/>
            </w:r>
            <w:r>
              <w:rPr>
                <w:noProof/>
                <w:webHidden/>
              </w:rPr>
              <w:instrText xml:space="preserve"> PAGEREF _Toc528524029 \h </w:instrText>
            </w:r>
            <w:r>
              <w:rPr>
                <w:noProof/>
                <w:webHidden/>
              </w:rPr>
            </w:r>
            <w:r>
              <w:rPr>
                <w:noProof/>
                <w:webHidden/>
              </w:rPr>
              <w:fldChar w:fldCharType="separate"/>
            </w:r>
            <w:r>
              <w:rPr>
                <w:noProof/>
                <w:webHidden/>
              </w:rPr>
              <w:t>93</w:t>
            </w:r>
            <w:r>
              <w:rPr>
                <w:noProof/>
                <w:webHidden/>
              </w:rPr>
              <w:fldChar w:fldCharType="end"/>
            </w:r>
          </w:hyperlink>
        </w:p>
        <w:p w14:paraId="6847DB3F" w14:textId="09419C26"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30" w:history="1">
            <w:r w:rsidRPr="00C43104">
              <w:rPr>
                <w:rStyle w:val="Hiperveza"/>
                <w:rFonts w:ascii="Arial" w:hAnsi="Arial" w:cs="Arial"/>
                <w:noProof/>
              </w:rPr>
              <w:t>Razred: 7. a                                     Razrednica: Daliborka Grdić</w:t>
            </w:r>
            <w:r>
              <w:rPr>
                <w:noProof/>
                <w:webHidden/>
              </w:rPr>
              <w:tab/>
            </w:r>
            <w:r>
              <w:rPr>
                <w:noProof/>
                <w:webHidden/>
              </w:rPr>
              <w:fldChar w:fldCharType="begin"/>
            </w:r>
            <w:r>
              <w:rPr>
                <w:noProof/>
                <w:webHidden/>
              </w:rPr>
              <w:instrText xml:space="preserve"> PAGEREF _Toc528524030 \h </w:instrText>
            </w:r>
            <w:r>
              <w:rPr>
                <w:noProof/>
                <w:webHidden/>
              </w:rPr>
            </w:r>
            <w:r>
              <w:rPr>
                <w:noProof/>
                <w:webHidden/>
              </w:rPr>
              <w:fldChar w:fldCharType="separate"/>
            </w:r>
            <w:r>
              <w:rPr>
                <w:noProof/>
                <w:webHidden/>
              </w:rPr>
              <w:t>95</w:t>
            </w:r>
            <w:r>
              <w:rPr>
                <w:noProof/>
                <w:webHidden/>
              </w:rPr>
              <w:fldChar w:fldCharType="end"/>
            </w:r>
          </w:hyperlink>
        </w:p>
        <w:p w14:paraId="27B2FCF2" w14:textId="50D54F46"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31" w:history="1">
            <w:r w:rsidRPr="00C43104">
              <w:rPr>
                <w:rStyle w:val="Hiperveza"/>
                <w:rFonts w:ascii="Arial" w:hAnsi="Arial" w:cs="Arial"/>
                <w:noProof/>
              </w:rPr>
              <w:t>Razred: 8. A                                       Razrednica:  Ana Kovačević</w:t>
            </w:r>
            <w:r>
              <w:rPr>
                <w:noProof/>
                <w:webHidden/>
              </w:rPr>
              <w:tab/>
            </w:r>
            <w:r>
              <w:rPr>
                <w:noProof/>
                <w:webHidden/>
              </w:rPr>
              <w:fldChar w:fldCharType="begin"/>
            </w:r>
            <w:r>
              <w:rPr>
                <w:noProof/>
                <w:webHidden/>
              </w:rPr>
              <w:instrText xml:space="preserve"> PAGEREF _Toc528524031 \h </w:instrText>
            </w:r>
            <w:r>
              <w:rPr>
                <w:noProof/>
                <w:webHidden/>
              </w:rPr>
            </w:r>
            <w:r>
              <w:rPr>
                <w:noProof/>
                <w:webHidden/>
              </w:rPr>
              <w:fldChar w:fldCharType="separate"/>
            </w:r>
            <w:r>
              <w:rPr>
                <w:noProof/>
                <w:webHidden/>
              </w:rPr>
              <w:t>97</w:t>
            </w:r>
            <w:r>
              <w:rPr>
                <w:noProof/>
                <w:webHidden/>
              </w:rPr>
              <w:fldChar w:fldCharType="end"/>
            </w:r>
          </w:hyperlink>
        </w:p>
        <w:p w14:paraId="189E8976" w14:textId="25285BDA" w:rsidR="00C60F78" w:rsidRDefault="00C60F78">
          <w:pPr>
            <w:pStyle w:val="Sadraj2"/>
            <w:tabs>
              <w:tab w:val="right" w:leader="dot" w:pos="10194"/>
            </w:tabs>
            <w:rPr>
              <w:rFonts w:asciiTheme="minorHAnsi" w:eastAsiaTheme="minorEastAsia" w:hAnsiTheme="minorHAnsi" w:cstheme="minorBidi"/>
              <w:noProof/>
              <w:lang w:eastAsia="hr-HR"/>
            </w:rPr>
          </w:pPr>
          <w:hyperlink w:anchor="_Toc528524032" w:history="1">
            <w:r w:rsidRPr="00C43104">
              <w:rPr>
                <w:rStyle w:val="Hiperveza"/>
                <w:rFonts w:ascii="Arial" w:hAnsi="Arial" w:cs="Arial"/>
                <w:noProof/>
              </w:rPr>
              <w:t>Razred: 8. b                                    Razrednica: Andrea Lukenda</w:t>
            </w:r>
            <w:r>
              <w:rPr>
                <w:noProof/>
                <w:webHidden/>
              </w:rPr>
              <w:tab/>
            </w:r>
            <w:r>
              <w:rPr>
                <w:noProof/>
                <w:webHidden/>
              </w:rPr>
              <w:fldChar w:fldCharType="begin"/>
            </w:r>
            <w:r>
              <w:rPr>
                <w:noProof/>
                <w:webHidden/>
              </w:rPr>
              <w:instrText xml:space="preserve"> PAGEREF _Toc528524032 \h </w:instrText>
            </w:r>
            <w:r>
              <w:rPr>
                <w:noProof/>
                <w:webHidden/>
              </w:rPr>
            </w:r>
            <w:r>
              <w:rPr>
                <w:noProof/>
                <w:webHidden/>
              </w:rPr>
              <w:fldChar w:fldCharType="separate"/>
            </w:r>
            <w:r>
              <w:rPr>
                <w:noProof/>
                <w:webHidden/>
              </w:rPr>
              <w:t>99</w:t>
            </w:r>
            <w:r>
              <w:rPr>
                <w:noProof/>
                <w:webHidden/>
              </w:rPr>
              <w:fldChar w:fldCharType="end"/>
            </w:r>
          </w:hyperlink>
        </w:p>
        <w:p w14:paraId="0D89DBA1" w14:textId="399186ED" w:rsidR="00F31E47" w:rsidRPr="00C60F78" w:rsidRDefault="00723251" w:rsidP="00C60F78">
          <w:r w:rsidRPr="148A8014">
            <w:lastRenderedPageBreak/>
            <w:fldChar w:fldCharType="end"/>
          </w:r>
        </w:p>
      </w:sdtContent>
    </w:sdt>
    <w:p w14:paraId="311E83FE" w14:textId="7C7C919F" w:rsidR="00A346D6" w:rsidRDefault="00A346D6" w:rsidP="00C82F36">
      <w:pPr>
        <w:widowControl w:val="0"/>
        <w:autoSpaceDE w:val="0"/>
        <w:autoSpaceDN w:val="0"/>
        <w:adjustRightInd w:val="0"/>
        <w:spacing w:after="0" w:line="240" w:lineRule="auto"/>
        <w:ind w:left="550"/>
        <w:rPr>
          <w:rFonts w:ascii="Arial" w:hAnsi="Arial" w:cs="Arial"/>
          <w:bCs/>
          <w:sz w:val="24"/>
          <w:szCs w:val="24"/>
        </w:rPr>
      </w:pPr>
    </w:p>
    <w:p w14:paraId="32A37BC3" w14:textId="3F6A553F" w:rsidR="00A414DF" w:rsidRDefault="00A414DF">
      <w:pPr>
        <w:spacing w:after="0" w:line="240" w:lineRule="auto"/>
        <w:rPr>
          <w:rFonts w:ascii="Arial" w:hAnsi="Arial" w:cs="Arial"/>
          <w:sz w:val="24"/>
          <w:szCs w:val="24"/>
        </w:rPr>
      </w:pPr>
    </w:p>
    <w:p w14:paraId="04181C23" w14:textId="56177464" w:rsidR="00C82F36" w:rsidRPr="00D23B1E" w:rsidRDefault="1ECD8288" w:rsidP="1ECD8288">
      <w:pPr>
        <w:widowControl w:val="0"/>
        <w:autoSpaceDE w:val="0"/>
        <w:autoSpaceDN w:val="0"/>
        <w:adjustRightInd w:val="0"/>
        <w:spacing w:after="0" w:line="239" w:lineRule="auto"/>
        <w:rPr>
          <w:rFonts w:ascii="Arial" w:hAnsi="Arial" w:cs="Arial"/>
          <w:sz w:val="24"/>
          <w:szCs w:val="24"/>
        </w:rPr>
      </w:pPr>
      <w:r w:rsidRPr="1ECD8288">
        <w:rPr>
          <w:rFonts w:ascii="Arial" w:hAnsi="Arial" w:cs="Arial"/>
          <w:sz w:val="24"/>
          <w:szCs w:val="24"/>
        </w:rPr>
        <w:t xml:space="preserve">Temeljem članka 118. st. 2. </w:t>
      </w:r>
      <w:r w:rsidR="00440909">
        <w:rPr>
          <w:rFonts w:ascii="Arial" w:hAnsi="Arial" w:cs="Arial"/>
          <w:sz w:val="24"/>
          <w:szCs w:val="24"/>
        </w:rPr>
        <w:t>s</w:t>
      </w:r>
      <w:r w:rsidRPr="1ECD8288">
        <w:rPr>
          <w:rFonts w:ascii="Arial" w:hAnsi="Arial" w:cs="Arial"/>
          <w:sz w:val="24"/>
          <w:szCs w:val="24"/>
        </w:rPr>
        <w:t>t. 4</w:t>
      </w:r>
      <w:r w:rsidR="00440909">
        <w:rPr>
          <w:rFonts w:ascii="Arial" w:hAnsi="Arial" w:cs="Arial"/>
          <w:sz w:val="24"/>
          <w:szCs w:val="24"/>
        </w:rPr>
        <w:t>.</w:t>
      </w:r>
      <w:r w:rsidRPr="1ECD8288">
        <w:rPr>
          <w:rFonts w:ascii="Arial" w:hAnsi="Arial" w:cs="Arial"/>
          <w:sz w:val="24"/>
          <w:szCs w:val="24"/>
        </w:rPr>
        <w:t xml:space="preserve"> Zakona o odgoju i obrazovanju u osnovnoj i srednjoj školi (NN broj: 87/08, 86/09, 92/10, 105/10, 90/11, 5/12, 16/12, 94/13 i 152/14</w:t>
      </w:r>
      <w:r w:rsidR="00440909">
        <w:rPr>
          <w:rFonts w:ascii="Arial" w:hAnsi="Arial" w:cs="Arial"/>
          <w:sz w:val="24"/>
          <w:szCs w:val="24"/>
        </w:rPr>
        <w:t>,7/17 i 68/18</w:t>
      </w:r>
      <w:r w:rsidRPr="1ECD8288">
        <w:rPr>
          <w:rFonts w:ascii="Arial" w:hAnsi="Arial" w:cs="Arial"/>
          <w:sz w:val="24"/>
          <w:szCs w:val="24"/>
        </w:rPr>
        <w:t>)</w:t>
      </w:r>
      <w:r w:rsidR="00440909">
        <w:rPr>
          <w:rFonts w:ascii="Arial" w:hAnsi="Arial" w:cs="Arial"/>
          <w:sz w:val="24"/>
          <w:szCs w:val="24"/>
        </w:rPr>
        <w:t xml:space="preserve"> i Čl.36. Statuta Osnovne škole Eugena Kvaternika Rakovica,</w:t>
      </w:r>
      <w:r w:rsidRPr="1ECD8288">
        <w:rPr>
          <w:rFonts w:ascii="Arial" w:hAnsi="Arial" w:cs="Arial"/>
          <w:sz w:val="24"/>
          <w:szCs w:val="24"/>
        </w:rPr>
        <w:t xml:space="preserve"> Školski odbor na sjednici održanoj </w:t>
      </w:r>
      <w:r w:rsidR="00440909">
        <w:rPr>
          <w:rFonts w:ascii="Arial" w:hAnsi="Arial" w:cs="Arial"/>
          <w:sz w:val="24"/>
          <w:szCs w:val="24"/>
        </w:rPr>
        <w:t>4. listopada 2018</w:t>
      </w:r>
      <w:r w:rsidRPr="1ECD8288">
        <w:rPr>
          <w:rFonts w:ascii="Arial" w:hAnsi="Arial" w:cs="Arial"/>
          <w:sz w:val="24"/>
          <w:szCs w:val="24"/>
        </w:rPr>
        <w:t>., na prijedlog Učiteljskog vijeća</w:t>
      </w:r>
      <w:r w:rsidR="00440909">
        <w:rPr>
          <w:rFonts w:ascii="Arial" w:hAnsi="Arial" w:cs="Arial"/>
          <w:sz w:val="24"/>
          <w:szCs w:val="24"/>
        </w:rPr>
        <w:t>, a uz prethodno mišljenje Vijeća roditelja</w:t>
      </w:r>
      <w:r w:rsidRPr="1ECD8288">
        <w:rPr>
          <w:rFonts w:ascii="Arial" w:hAnsi="Arial" w:cs="Arial"/>
          <w:sz w:val="24"/>
          <w:szCs w:val="24"/>
        </w:rPr>
        <w:t xml:space="preserve"> donosi</w:t>
      </w:r>
    </w:p>
    <w:p w14:paraId="40F8E188" w14:textId="749BBE8B" w:rsidR="00C82F36" w:rsidRPr="00C82F36" w:rsidRDefault="00C82F36" w:rsidP="00C82F36">
      <w:pPr>
        <w:widowControl w:val="0"/>
        <w:autoSpaceDE w:val="0"/>
        <w:autoSpaceDN w:val="0"/>
        <w:adjustRightInd w:val="0"/>
        <w:spacing w:after="0" w:line="239" w:lineRule="auto"/>
        <w:rPr>
          <w:rFonts w:ascii="Arial" w:hAnsi="Arial" w:cs="Arial"/>
          <w:sz w:val="24"/>
          <w:szCs w:val="24"/>
        </w:rPr>
      </w:pPr>
    </w:p>
    <w:p w14:paraId="689D8E54" w14:textId="4C06E48E" w:rsidR="00A414DF" w:rsidRDefault="00A414DF" w:rsidP="48CD9D1B">
      <w:pPr>
        <w:widowControl w:val="0"/>
        <w:autoSpaceDE w:val="0"/>
        <w:autoSpaceDN w:val="0"/>
        <w:adjustRightInd w:val="0"/>
        <w:spacing w:after="0" w:line="239" w:lineRule="auto"/>
        <w:ind w:hanging="360"/>
        <w:jc w:val="center"/>
        <w:rPr>
          <w:rFonts w:ascii="Arial" w:hAnsi="Arial" w:cs="Arial"/>
          <w:b/>
          <w:bCs/>
          <w:sz w:val="24"/>
          <w:szCs w:val="24"/>
        </w:rPr>
      </w:pPr>
    </w:p>
    <w:p w14:paraId="3383E864" w14:textId="76EFCD22" w:rsidR="00C82F36" w:rsidRPr="00C82F36" w:rsidRDefault="1ECD8288" w:rsidP="1ECD8288">
      <w:pPr>
        <w:widowControl w:val="0"/>
        <w:autoSpaceDE w:val="0"/>
        <w:autoSpaceDN w:val="0"/>
        <w:adjustRightInd w:val="0"/>
        <w:spacing w:after="0" w:line="239" w:lineRule="auto"/>
        <w:ind w:hanging="360"/>
        <w:jc w:val="center"/>
        <w:rPr>
          <w:rFonts w:ascii="Arial" w:hAnsi="Arial" w:cs="Arial"/>
          <w:b/>
          <w:bCs/>
          <w:sz w:val="24"/>
          <w:szCs w:val="24"/>
        </w:rPr>
      </w:pPr>
      <w:r w:rsidRPr="1ECD8288">
        <w:rPr>
          <w:rFonts w:ascii="Arial" w:hAnsi="Arial" w:cs="Arial"/>
          <w:b/>
          <w:bCs/>
          <w:sz w:val="24"/>
          <w:szCs w:val="24"/>
        </w:rPr>
        <w:t>Š  K  O  L  S  K I   K  U  R  I  K  U  L  U  M</w:t>
      </w:r>
    </w:p>
    <w:p w14:paraId="305A396A" w14:textId="77777777" w:rsidR="00C82F36" w:rsidRPr="00C82F36" w:rsidRDefault="1ECD8288" w:rsidP="1ECD8288">
      <w:pPr>
        <w:widowControl w:val="0"/>
        <w:autoSpaceDE w:val="0"/>
        <w:autoSpaceDN w:val="0"/>
        <w:adjustRightInd w:val="0"/>
        <w:spacing w:after="0" w:line="239" w:lineRule="auto"/>
        <w:ind w:hanging="360"/>
        <w:jc w:val="center"/>
        <w:rPr>
          <w:rFonts w:ascii="Arial" w:hAnsi="Arial" w:cs="Arial"/>
          <w:b/>
          <w:bCs/>
          <w:sz w:val="24"/>
          <w:szCs w:val="24"/>
        </w:rPr>
      </w:pPr>
      <w:r w:rsidRPr="1ECD8288">
        <w:rPr>
          <w:rFonts w:ascii="Arial" w:hAnsi="Arial" w:cs="Arial"/>
          <w:b/>
          <w:bCs/>
          <w:sz w:val="24"/>
          <w:szCs w:val="24"/>
        </w:rPr>
        <w:t>OŠ EUGENA KVATERNIKA RAKOVICA</w:t>
      </w:r>
    </w:p>
    <w:p w14:paraId="6D6C9B2C" w14:textId="77777777" w:rsidR="00C82F36" w:rsidRPr="00C82F36" w:rsidRDefault="00C82F36" w:rsidP="00C82F36">
      <w:pPr>
        <w:widowControl w:val="0"/>
        <w:autoSpaceDE w:val="0"/>
        <w:autoSpaceDN w:val="0"/>
        <w:adjustRightInd w:val="0"/>
        <w:spacing w:after="0" w:line="200" w:lineRule="exact"/>
        <w:jc w:val="center"/>
        <w:rPr>
          <w:rFonts w:ascii="Arial" w:hAnsi="Arial" w:cs="Arial"/>
          <w:b/>
          <w:sz w:val="24"/>
          <w:szCs w:val="24"/>
        </w:rPr>
      </w:pPr>
    </w:p>
    <w:p w14:paraId="20FB22FC" w14:textId="77777777" w:rsidR="00C82F36" w:rsidRPr="00C82F36" w:rsidRDefault="00C82F36" w:rsidP="00C82F36">
      <w:pPr>
        <w:widowControl w:val="0"/>
        <w:autoSpaceDE w:val="0"/>
        <w:autoSpaceDN w:val="0"/>
        <w:adjustRightInd w:val="0"/>
        <w:spacing w:after="0" w:line="226" w:lineRule="exact"/>
        <w:rPr>
          <w:rFonts w:ascii="Arial" w:hAnsi="Arial" w:cs="Arial"/>
          <w:b/>
          <w:sz w:val="24"/>
          <w:szCs w:val="24"/>
        </w:rPr>
      </w:pPr>
    </w:p>
    <w:p w14:paraId="428FE2C4" w14:textId="77777777" w:rsidR="00C82F36" w:rsidRPr="00C82F36" w:rsidRDefault="00C82F36" w:rsidP="00C82F36">
      <w:pPr>
        <w:widowControl w:val="0"/>
        <w:autoSpaceDE w:val="0"/>
        <w:autoSpaceDN w:val="0"/>
        <w:adjustRightInd w:val="0"/>
        <w:spacing w:after="0" w:line="226" w:lineRule="exact"/>
        <w:rPr>
          <w:rFonts w:ascii="Arial" w:hAnsi="Arial" w:cs="Arial"/>
          <w:b/>
          <w:sz w:val="24"/>
          <w:szCs w:val="24"/>
        </w:rPr>
      </w:pPr>
    </w:p>
    <w:p w14:paraId="59D10491" w14:textId="730EDDCB" w:rsidR="00C82F36" w:rsidRPr="00C82F36" w:rsidRDefault="75B8D471" w:rsidP="75B8D471">
      <w:pPr>
        <w:widowControl w:val="0"/>
        <w:autoSpaceDE w:val="0"/>
        <w:autoSpaceDN w:val="0"/>
        <w:adjustRightInd w:val="0"/>
        <w:spacing w:after="0" w:line="240" w:lineRule="auto"/>
        <w:ind w:left="567" w:right="339"/>
        <w:jc w:val="both"/>
        <w:rPr>
          <w:rFonts w:ascii="Arial" w:hAnsi="Arial" w:cs="Arial"/>
          <w:sz w:val="24"/>
          <w:szCs w:val="24"/>
        </w:rPr>
      </w:pPr>
      <w:r w:rsidRPr="75B8D471">
        <w:rPr>
          <w:rFonts w:ascii="Arial" w:hAnsi="Arial" w:cs="Arial"/>
          <w:sz w:val="24"/>
          <w:szCs w:val="24"/>
        </w:rPr>
        <w:t>Školski kurikulum opisuje aktivnosti koje će se provoditi u školi tijeko</w:t>
      </w:r>
      <w:r w:rsidR="00390234">
        <w:rPr>
          <w:rFonts w:ascii="Arial" w:hAnsi="Arial" w:cs="Arial"/>
          <w:sz w:val="24"/>
          <w:szCs w:val="24"/>
        </w:rPr>
        <w:t>m nastavne i školske godine 2018./2019</w:t>
      </w:r>
      <w:r w:rsidRPr="75B8D471">
        <w:rPr>
          <w:rFonts w:ascii="Arial" w:hAnsi="Arial" w:cs="Arial"/>
          <w:sz w:val="24"/>
          <w:szCs w:val="24"/>
        </w:rPr>
        <w:t>., a obuhvaća izbornu nastavu, dodatnu i dopunsku nastavu, izvannastavne aktivnosti, izvanučioničnu nastavu, izlete i višednevnu naučnu ekskurziju, projekte i programe koji se provode u školi.</w:t>
      </w:r>
    </w:p>
    <w:p w14:paraId="31509236"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29A55D54"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08218C74"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b/>
          <w:bCs/>
          <w:sz w:val="24"/>
          <w:szCs w:val="24"/>
        </w:rPr>
      </w:pPr>
      <w:r w:rsidRPr="1ECD8288">
        <w:rPr>
          <w:rFonts w:ascii="Arial" w:hAnsi="Arial" w:cs="Arial"/>
          <w:b/>
          <w:bCs/>
          <w:sz w:val="24"/>
          <w:szCs w:val="24"/>
        </w:rPr>
        <w:t>IZBORNA NASTAVA</w:t>
      </w:r>
    </w:p>
    <w:p w14:paraId="60C2BD5A"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b/>
          <w:sz w:val="24"/>
          <w:szCs w:val="24"/>
        </w:rPr>
      </w:pPr>
    </w:p>
    <w:p w14:paraId="29A18672"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sz w:val="24"/>
          <w:szCs w:val="24"/>
        </w:rPr>
      </w:pPr>
      <w:r w:rsidRPr="1ECD8288">
        <w:rPr>
          <w:rFonts w:ascii="Arial" w:hAnsi="Arial" w:cs="Arial"/>
          <w:sz w:val="24"/>
          <w:szCs w:val="24"/>
        </w:rPr>
        <w:t>U školi se izvode tri programa izborne nastave:</w:t>
      </w:r>
    </w:p>
    <w:p w14:paraId="54D4FFDA"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34F034DA" w14:textId="77777777" w:rsidR="00C82F36" w:rsidRPr="00C82F36" w:rsidRDefault="1ECD8288" w:rsidP="1ECD8288">
      <w:pPr>
        <w:widowControl w:val="0"/>
        <w:numPr>
          <w:ilvl w:val="0"/>
          <w:numId w:val="47"/>
        </w:numPr>
        <w:autoSpaceDE w:val="0"/>
        <w:autoSpaceDN w:val="0"/>
        <w:adjustRightInd w:val="0"/>
        <w:spacing w:after="0" w:line="240" w:lineRule="auto"/>
        <w:ind w:left="567" w:right="339" w:firstLine="0"/>
        <w:rPr>
          <w:rFonts w:ascii="Arial" w:hAnsi="Arial" w:cs="Arial"/>
          <w:sz w:val="24"/>
          <w:szCs w:val="24"/>
        </w:rPr>
      </w:pPr>
      <w:r w:rsidRPr="1ECD8288">
        <w:rPr>
          <w:rFonts w:ascii="Arial" w:hAnsi="Arial" w:cs="Arial"/>
          <w:b/>
          <w:bCs/>
          <w:sz w:val="24"/>
          <w:szCs w:val="24"/>
        </w:rPr>
        <w:t>Katolički vjeronauk</w:t>
      </w:r>
      <w:r w:rsidRPr="1ECD8288">
        <w:rPr>
          <w:rFonts w:ascii="Arial" w:hAnsi="Arial" w:cs="Arial"/>
          <w:sz w:val="24"/>
          <w:szCs w:val="24"/>
        </w:rPr>
        <w:t xml:space="preserve"> – za učenike od 1. do 8. razreda</w:t>
      </w:r>
    </w:p>
    <w:p w14:paraId="27AE80F1" w14:textId="77777777" w:rsidR="00C82F36" w:rsidRPr="00C82F36" w:rsidRDefault="1ECD8288" w:rsidP="1ECD8288">
      <w:pPr>
        <w:widowControl w:val="0"/>
        <w:numPr>
          <w:ilvl w:val="0"/>
          <w:numId w:val="47"/>
        </w:numPr>
        <w:autoSpaceDE w:val="0"/>
        <w:autoSpaceDN w:val="0"/>
        <w:adjustRightInd w:val="0"/>
        <w:spacing w:after="0" w:line="240" w:lineRule="auto"/>
        <w:ind w:left="567" w:right="339" w:firstLine="0"/>
        <w:rPr>
          <w:rFonts w:ascii="Arial" w:hAnsi="Arial" w:cs="Arial"/>
          <w:sz w:val="24"/>
          <w:szCs w:val="24"/>
        </w:rPr>
      </w:pPr>
      <w:r w:rsidRPr="1ECD8288">
        <w:rPr>
          <w:rFonts w:ascii="Arial" w:hAnsi="Arial" w:cs="Arial"/>
          <w:b/>
          <w:bCs/>
          <w:sz w:val="24"/>
          <w:szCs w:val="24"/>
        </w:rPr>
        <w:t>Njemački jezik</w:t>
      </w:r>
      <w:r w:rsidRPr="1ECD8288">
        <w:rPr>
          <w:rFonts w:ascii="Arial" w:hAnsi="Arial" w:cs="Arial"/>
          <w:sz w:val="24"/>
          <w:szCs w:val="24"/>
        </w:rPr>
        <w:t xml:space="preserve"> – za učenike od 4. do 8. razreda</w:t>
      </w:r>
    </w:p>
    <w:p w14:paraId="505A4B9C" w14:textId="312B5388" w:rsidR="00C82F36" w:rsidRPr="00C82F36" w:rsidRDefault="1ECD8288" w:rsidP="1ECD8288">
      <w:pPr>
        <w:widowControl w:val="0"/>
        <w:numPr>
          <w:ilvl w:val="0"/>
          <w:numId w:val="47"/>
        </w:numPr>
        <w:autoSpaceDE w:val="0"/>
        <w:autoSpaceDN w:val="0"/>
        <w:adjustRightInd w:val="0"/>
        <w:spacing w:after="0" w:line="240" w:lineRule="auto"/>
        <w:ind w:left="567" w:right="339" w:firstLine="0"/>
        <w:rPr>
          <w:rFonts w:ascii="Arial" w:hAnsi="Arial" w:cs="Arial"/>
          <w:sz w:val="24"/>
          <w:szCs w:val="24"/>
        </w:rPr>
      </w:pPr>
      <w:r w:rsidRPr="1ECD8288">
        <w:rPr>
          <w:rFonts w:ascii="Arial" w:hAnsi="Arial" w:cs="Arial"/>
          <w:b/>
          <w:bCs/>
          <w:sz w:val="24"/>
          <w:szCs w:val="24"/>
        </w:rPr>
        <w:t>Informatika</w:t>
      </w:r>
      <w:r w:rsidR="009D3DC0">
        <w:rPr>
          <w:rFonts w:ascii="Arial" w:hAnsi="Arial" w:cs="Arial"/>
          <w:sz w:val="24"/>
          <w:szCs w:val="24"/>
        </w:rPr>
        <w:t xml:space="preserve"> – za učenike 7. i</w:t>
      </w:r>
      <w:r w:rsidRPr="1ECD8288">
        <w:rPr>
          <w:rFonts w:ascii="Arial" w:hAnsi="Arial" w:cs="Arial"/>
          <w:sz w:val="24"/>
          <w:szCs w:val="24"/>
        </w:rPr>
        <w:t xml:space="preserve"> 8. razreda</w:t>
      </w:r>
    </w:p>
    <w:p w14:paraId="22066B9E"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54EF232F" w14:textId="77777777" w:rsidR="00C82F36" w:rsidRPr="00C82F36" w:rsidRDefault="1ECD8288" w:rsidP="1ECD8288">
      <w:pPr>
        <w:widowControl w:val="0"/>
        <w:autoSpaceDE w:val="0"/>
        <w:autoSpaceDN w:val="0"/>
        <w:adjustRightInd w:val="0"/>
        <w:spacing w:after="0" w:line="240" w:lineRule="auto"/>
        <w:ind w:left="567" w:right="339" w:firstLine="141"/>
        <w:jc w:val="both"/>
        <w:rPr>
          <w:rFonts w:ascii="Arial" w:hAnsi="Arial" w:cs="Arial"/>
          <w:sz w:val="24"/>
          <w:szCs w:val="24"/>
        </w:rPr>
      </w:pPr>
      <w:r w:rsidRPr="1ECD8288">
        <w:rPr>
          <w:rFonts w:ascii="Arial" w:hAnsi="Arial" w:cs="Arial"/>
          <w:sz w:val="24"/>
          <w:szCs w:val="24"/>
        </w:rPr>
        <w:t>Ciljevi i zadaci izbornih predmeta sastavni su dio Nastavnog plana i programa za osnovnu školu (MZOŠ 2006.-NN 102/06.)</w:t>
      </w:r>
    </w:p>
    <w:p w14:paraId="6657B760" w14:textId="77777777"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Nositelji aktivnosti su  predmetni učitelji.</w:t>
      </w:r>
    </w:p>
    <w:p w14:paraId="0C91CEC2" w14:textId="77777777"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Ostvarivanje programa: nastava, terenski rad, projekti</w:t>
      </w:r>
    </w:p>
    <w:p w14:paraId="62DFD77A" w14:textId="77777777" w:rsidR="00C82F36" w:rsidRPr="00C82F36" w:rsidRDefault="75B8D471" w:rsidP="75B8D471">
      <w:pPr>
        <w:widowControl w:val="0"/>
        <w:autoSpaceDE w:val="0"/>
        <w:autoSpaceDN w:val="0"/>
        <w:adjustRightInd w:val="0"/>
        <w:spacing w:after="0" w:line="240" w:lineRule="auto"/>
        <w:ind w:left="567" w:right="339"/>
        <w:jc w:val="both"/>
        <w:rPr>
          <w:rFonts w:ascii="Arial" w:hAnsi="Arial" w:cs="Arial"/>
          <w:sz w:val="24"/>
          <w:szCs w:val="24"/>
        </w:rPr>
      </w:pPr>
      <w:r w:rsidRPr="75B8D471">
        <w:rPr>
          <w:rFonts w:ascii="Arial" w:hAnsi="Arial" w:cs="Arial"/>
          <w:sz w:val="24"/>
          <w:szCs w:val="24"/>
        </w:rPr>
        <w:t>Vremenik: tjedno prema rasporedu sati, tijekom nastavne godine prema planu i programu</w:t>
      </w:r>
    </w:p>
    <w:p w14:paraId="1E662C26" w14:textId="7A95B84B"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Materijalna osnova: MZOS, OŠ Eugena Kvaternika Rakovica</w:t>
      </w:r>
    </w:p>
    <w:p w14:paraId="0D5A1F0A" w14:textId="77777777" w:rsidR="00C82F36" w:rsidRPr="00C82F36" w:rsidRDefault="75B8D471" w:rsidP="75B8D471">
      <w:pPr>
        <w:widowControl w:val="0"/>
        <w:autoSpaceDE w:val="0"/>
        <w:autoSpaceDN w:val="0"/>
        <w:adjustRightInd w:val="0"/>
        <w:spacing w:after="0" w:line="240" w:lineRule="auto"/>
        <w:ind w:left="567" w:right="339"/>
        <w:jc w:val="both"/>
        <w:rPr>
          <w:rFonts w:ascii="Arial" w:hAnsi="Arial" w:cs="Arial"/>
          <w:sz w:val="24"/>
          <w:szCs w:val="24"/>
        </w:rPr>
      </w:pPr>
      <w:r w:rsidRPr="75B8D471">
        <w:rPr>
          <w:rFonts w:ascii="Arial" w:hAnsi="Arial" w:cs="Arial"/>
          <w:sz w:val="24"/>
          <w:szCs w:val="24"/>
        </w:rPr>
        <w:t>Troškovi izvanučioničnog rada: škola, roditelji učenika</w:t>
      </w:r>
    </w:p>
    <w:p w14:paraId="36CBB972" w14:textId="77777777"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Vrjednovanje će se provoditi prema planu predmetnih učitelja, praćenje nastave od strane ravnateljice i analize na sjednicama razrednih vijeća, odnosno učiteljskog vijeća.</w:t>
      </w:r>
    </w:p>
    <w:p w14:paraId="0DC43DD2" w14:textId="77777777" w:rsidR="00C82F36" w:rsidRPr="00C82F36" w:rsidRDefault="00C82F36" w:rsidP="00C82F36">
      <w:pPr>
        <w:widowControl w:val="0"/>
        <w:autoSpaceDE w:val="0"/>
        <w:autoSpaceDN w:val="0"/>
        <w:adjustRightInd w:val="0"/>
        <w:spacing w:after="0" w:line="240" w:lineRule="auto"/>
        <w:ind w:left="567" w:right="339"/>
        <w:jc w:val="both"/>
        <w:rPr>
          <w:rFonts w:ascii="Arial" w:hAnsi="Arial" w:cs="Arial"/>
          <w:sz w:val="24"/>
          <w:szCs w:val="24"/>
        </w:rPr>
      </w:pPr>
    </w:p>
    <w:p w14:paraId="2B8C244E"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112E3060"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b/>
          <w:bCs/>
          <w:sz w:val="24"/>
          <w:szCs w:val="24"/>
        </w:rPr>
      </w:pPr>
      <w:r w:rsidRPr="1ECD8288">
        <w:rPr>
          <w:rFonts w:ascii="Arial" w:hAnsi="Arial" w:cs="Arial"/>
          <w:b/>
          <w:bCs/>
          <w:sz w:val="24"/>
          <w:szCs w:val="24"/>
        </w:rPr>
        <w:t>DODATNA NASTAVA</w:t>
      </w:r>
    </w:p>
    <w:p w14:paraId="05948C68"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0BDAFE32" w14:textId="2A033AA0" w:rsidR="00C82F36" w:rsidRPr="00C82F36" w:rsidRDefault="1ECD8288" w:rsidP="1ECD8288">
      <w:pPr>
        <w:widowControl w:val="0"/>
        <w:autoSpaceDE w:val="0"/>
        <w:autoSpaceDN w:val="0"/>
        <w:adjustRightInd w:val="0"/>
        <w:spacing w:after="0" w:line="240" w:lineRule="auto"/>
        <w:ind w:left="567" w:right="339" w:firstLine="141"/>
        <w:jc w:val="both"/>
        <w:rPr>
          <w:rFonts w:ascii="Arial" w:hAnsi="Arial" w:cs="Arial"/>
          <w:sz w:val="24"/>
          <w:szCs w:val="24"/>
        </w:rPr>
      </w:pPr>
      <w:r w:rsidRPr="1ECD8288">
        <w:rPr>
          <w:rFonts w:ascii="Arial" w:hAnsi="Arial" w:cs="Arial"/>
          <w:sz w:val="24"/>
          <w:szCs w:val="24"/>
        </w:rPr>
        <w:t>Dodatna nastava organizirana je sa po jedan sat tjedno iz nastavnih predmeta Matematika i Hrvatski jezik u razrednoj nastavi, te Engleski jezik, Hrvatski jezik,</w:t>
      </w:r>
      <w:r w:rsidR="00602570">
        <w:rPr>
          <w:rFonts w:ascii="Arial" w:hAnsi="Arial" w:cs="Arial"/>
          <w:sz w:val="24"/>
          <w:szCs w:val="24"/>
        </w:rPr>
        <w:t xml:space="preserve"> Njemački jezik, Povijest,</w:t>
      </w:r>
      <w:r w:rsidRPr="1ECD8288">
        <w:rPr>
          <w:rFonts w:ascii="Arial" w:hAnsi="Arial" w:cs="Arial"/>
          <w:sz w:val="24"/>
          <w:szCs w:val="24"/>
        </w:rPr>
        <w:t xml:space="preserve"> Kemija i Geografija u predmetnoj nastavi. Dodatna nastava namijenjena je učenicima koji žele znati više, iznadprosječnim i/ili potencijalno darovitim učenicima i pripremanju tih učenika za natjecanja. Poštujući mogućnosti škole i interese učenika dodatna nastava raspoređena je na sljedeći način:</w:t>
      </w:r>
    </w:p>
    <w:p w14:paraId="5C763237"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2A9BB73D" w14:textId="44727560" w:rsidR="00C82F36" w:rsidRPr="00C82F36" w:rsidRDefault="1ECD8288" w:rsidP="1ECD8288">
      <w:pPr>
        <w:widowControl w:val="0"/>
        <w:numPr>
          <w:ilvl w:val="0"/>
          <w:numId w:val="46"/>
        </w:numPr>
        <w:autoSpaceDE w:val="0"/>
        <w:autoSpaceDN w:val="0"/>
        <w:adjustRightInd w:val="0"/>
        <w:spacing w:after="0" w:line="240" w:lineRule="auto"/>
        <w:ind w:left="567" w:right="339" w:firstLine="0"/>
        <w:jc w:val="both"/>
        <w:rPr>
          <w:rFonts w:ascii="Arial" w:hAnsi="Arial" w:cs="Arial"/>
          <w:b/>
          <w:bCs/>
          <w:sz w:val="24"/>
          <w:szCs w:val="24"/>
        </w:rPr>
      </w:pPr>
      <w:r w:rsidRPr="1ECD8288">
        <w:rPr>
          <w:rFonts w:ascii="Arial" w:hAnsi="Arial" w:cs="Arial"/>
          <w:b/>
          <w:bCs/>
          <w:sz w:val="24"/>
          <w:szCs w:val="24"/>
        </w:rPr>
        <w:t>Engleski jezik –8.</w:t>
      </w:r>
      <w:r w:rsidR="00B355B1">
        <w:rPr>
          <w:rFonts w:ascii="Arial" w:hAnsi="Arial" w:cs="Arial"/>
          <w:b/>
          <w:bCs/>
          <w:sz w:val="24"/>
          <w:szCs w:val="24"/>
        </w:rPr>
        <w:t xml:space="preserve">ab </w:t>
      </w:r>
      <w:r w:rsidRPr="1ECD8288">
        <w:rPr>
          <w:rFonts w:ascii="Arial" w:hAnsi="Arial" w:cs="Arial"/>
          <w:b/>
          <w:bCs/>
          <w:sz w:val="24"/>
          <w:szCs w:val="24"/>
        </w:rPr>
        <w:t>razredi (1 h)</w:t>
      </w:r>
    </w:p>
    <w:p w14:paraId="2A004670" w14:textId="39E2AF42" w:rsidR="00C82F36" w:rsidRDefault="00C974DE" w:rsidP="1ECD8288">
      <w:pPr>
        <w:widowControl w:val="0"/>
        <w:numPr>
          <w:ilvl w:val="0"/>
          <w:numId w:val="46"/>
        </w:numPr>
        <w:autoSpaceDE w:val="0"/>
        <w:autoSpaceDN w:val="0"/>
        <w:adjustRightInd w:val="0"/>
        <w:spacing w:after="0" w:line="240" w:lineRule="auto"/>
        <w:ind w:left="567" w:right="339" w:firstLine="0"/>
        <w:jc w:val="both"/>
        <w:rPr>
          <w:rFonts w:ascii="Arial" w:hAnsi="Arial" w:cs="Arial"/>
          <w:b/>
          <w:bCs/>
          <w:sz w:val="24"/>
          <w:szCs w:val="24"/>
        </w:rPr>
      </w:pPr>
      <w:r>
        <w:rPr>
          <w:rFonts w:ascii="Arial" w:hAnsi="Arial" w:cs="Arial"/>
          <w:b/>
          <w:bCs/>
          <w:sz w:val="24"/>
          <w:szCs w:val="24"/>
        </w:rPr>
        <w:t xml:space="preserve">Hrvatski jezik – </w:t>
      </w:r>
      <w:r w:rsidR="1ECD8288" w:rsidRPr="1ECD8288">
        <w:rPr>
          <w:rFonts w:ascii="Arial" w:hAnsi="Arial" w:cs="Arial"/>
          <w:b/>
          <w:bCs/>
          <w:sz w:val="24"/>
          <w:szCs w:val="24"/>
        </w:rPr>
        <w:t>6.</w:t>
      </w:r>
      <w:r>
        <w:rPr>
          <w:rFonts w:ascii="Arial" w:hAnsi="Arial" w:cs="Arial"/>
          <w:b/>
          <w:bCs/>
          <w:sz w:val="24"/>
          <w:szCs w:val="24"/>
        </w:rPr>
        <w:t xml:space="preserve"> ab razred (1 h) i 7.a</w:t>
      </w:r>
      <w:r w:rsidR="1ECD8288" w:rsidRPr="1ECD8288">
        <w:rPr>
          <w:rFonts w:ascii="Arial" w:hAnsi="Arial" w:cs="Arial"/>
          <w:b/>
          <w:bCs/>
          <w:sz w:val="24"/>
          <w:szCs w:val="24"/>
        </w:rPr>
        <w:t xml:space="preserve"> i 8.</w:t>
      </w:r>
      <w:r>
        <w:rPr>
          <w:rFonts w:ascii="Arial" w:hAnsi="Arial" w:cs="Arial"/>
          <w:b/>
          <w:bCs/>
          <w:sz w:val="24"/>
          <w:szCs w:val="24"/>
        </w:rPr>
        <w:t xml:space="preserve"> ab</w:t>
      </w:r>
      <w:r w:rsidR="1ECD8288" w:rsidRPr="1ECD8288">
        <w:rPr>
          <w:rFonts w:ascii="Arial" w:hAnsi="Arial" w:cs="Arial"/>
          <w:b/>
          <w:bCs/>
          <w:sz w:val="24"/>
          <w:szCs w:val="24"/>
        </w:rPr>
        <w:t xml:space="preserve"> razredi (1 h)</w:t>
      </w:r>
    </w:p>
    <w:p w14:paraId="486A577C" w14:textId="3BBE4EF3" w:rsidR="00602570" w:rsidRPr="00C82F36" w:rsidRDefault="00602570" w:rsidP="1ECD8288">
      <w:pPr>
        <w:widowControl w:val="0"/>
        <w:numPr>
          <w:ilvl w:val="0"/>
          <w:numId w:val="46"/>
        </w:numPr>
        <w:autoSpaceDE w:val="0"/>
        <w:autoSpaceDN w:val="0"/>
        <w:adjustRightInd w:val="0"/>
        <w:spacing w:after="0" w:line="240" w:lineRule="auto"/>
        <w:ind w:left="567" w:right="339" w:firstLine="0"/>
        <w:jc w:val="both"/>
        <w:rPr>
          <w:rFonts w:ascii="Arial" w:hAnsi="Arial" w:cs="Arial"/>
          <w:b/>
          <w:bCs/>
          <w:sz w:val="24"/>
          <w:szCs w:val="24"/>
        </w:rPr>
      </w:pPr>
      <w:r>
        <w:rPr>
          <w:rFonts w:ascii="Arial" w:hAnsi="Arial" w:cs="Arial"/>
          <w:b/>
          <w:bCs/>
          <w:sz w:val="24"/>
          <w:szCs w:val="24"/>
        </w:rPr>
        <w:t xml:space="preserve">Njemački jezik – 5. i 6.ab (1h) </w:t>
      </w:r>
    </w:p>
    <w:p w14:paraId="097A94EB" w14:textId="75962C2E" w:rsidR="00C82F36" w:rsidRPr="00C82F36" w:rsidRDefault="00390234" w:rsidP="1ECD8288">
      <w:pPr>
        <w:widowControl w:val="0"/>
        <w:numPr>
          <w:ilvl w:val="0"/>
          <w:numId w:val="46"/>
        </w:numPr>
        <w:autoSpaceDE w:val="0"/>
        <w:autoSpaceDN w:val="0"/>
        <w:adjustRightInd w:val="0"/>
        <w:spacing w:after="0" w:line="240" w:lineRule="auto"/>
        <w:ind w:left="567" w:right="339" w:firstLine="0"/>
        <w:jc w:val="both"/>
        <w:rPr>
          <w:rFonts w:ascii="Arial" w:hAnsi="Arial" w:cs="Arial"/>
          <w:b/>
          <w:bCs/>
          <w:sz w:val="24"/>
          <w:szCs w:val="24"/>
        </w:rPr>
      </w:pPr>
      <w:r>
        <w:rPr>
          <w:rFonts w:ascii="Arial" w:hAnsi="Arial" w:cs="Arial"/>
          <w:b/>
          <w:bCs/>
          <w:sz w:val="24"/>
          <w:szCs w:val="24"/>
        </w:rPr>
        <w:t>Kemija – 7.</w:t>
      </w:r>
      <w:r w:rsidR="1ECD8288" w:rsidRPr="1ECD8288">
        <w:rPr>
          <w:rFonts w:ascii="Arial" w:hAnsi="Arial" w:cs="Arial"/>
          <w:b/>
          <w:bCs/>
          <w:sz w:val="24"/>
          <w:szCs w:val="24"/>
        </w:rPr>
        <w:t xml:space="preserve"> razred (1 h)</w:t>
      </w:r>
    </w:p>
    <w:p w14:paraId="33393A2E" w14:textId="1A03C791" w:rsidR="00C82F36" w:rsidRDefault="1ECD8288" w:rsidP="1ECD8288">
      <w:pPr>
        <w:widowControl w:val="0"/>
        <w:numPr>
          <w:ilvl w:val="0"/>
          <w:numId w:val="46"/>
        </w:numPr>
        <w:autoSpaceDE w:val="0"/>
        <w:autoSpaceDN w:val="0"/>
        <w:adjustRightInd w:val="0"/>
        <w:spacing w:after="0" w:line="240" w:lineRule="auto"/>
        <w:ind w:left="567" w:right="339" w:firstLine="0"/>
        <w:jc w:val="both"/>
        <w:rPr>
          <w:rFonts w:ascii="Arial" w:hAnsi="Arial" w:cs="Arial"/>
          <w:b/>
          <w:bCs/>
          <w:sz w:val="24"/>
          <w:szCs w:val="24"/>
        </w:rPr>
      </w:pPr>
      <w:r w:rsidRPr="1ECD8288">
        <w:rPr>
          <w:rFonts w:ascii="Arial" w:hAnsi="Arial" w:cs="Arial"/>
          <w:b/>
          <w:bCs/>
          <w:sz w:val="24"/>
          <w:szCs w:val="24"/>
        </w:rPr>
        <w:t>Geografija – 5.ab, 6., 7.ab (1 h)</w:t>
      </w:r>
    </w:p>
    <w:p w14:paraId="1E0BB40F" w14:textId="2C9D17B8" w:rsidR="002D08DE" w:rsidRPr="002D08DE" w:rsidRDefault="002D08DE" w:rsidP="002D08DE">
      <w:pPr>
        <w:widowControl w:val="0"/>
        <w:autoSpaceDE w:val="0"/>
        <w:autoSpaceDN w:val="0"/>
        <w:adjustRightInd w:val="0"/>
        <w:spacing w:after="0" w:line="240" w:lineRule="auto"/>
        <w:ind w:left="567" w:right="339"/>
        <w:jc w:val="both"/>
        <w:rPr>
          <w:rFonts w:ascii="Arial" w:hAnsi="Arial" w:cs="Arial"/>
          <w:b/>
          <w:bCs/>
          <w:sz w:val="24"/>
          <w:szCs w:val="24"/>
        </w:rPr>
      </w:pPr>
      <w:r>
        <w:rPr>
          <w:rFonts w:ascii="Arial" w:hAnsi="Arial" w:cs="Arial"/>
          <w:b/>
          <w:bCs/>
          <w:sz w:val="24"/>
          <w:szCs w:val="24"/>
        </w:rPr>
        <w:t xml:space="preserve">- </w:t>
      </w:r>
      <w:r w:rsidR="00390234">
        <w:rPr>
          <w:rFonts w:ascii="Arial" w:hAnsi="Arial" w:cs="Arial"/>
          <w:b/>
          <w:bCs/>
          <w:sz w:val="24"/>
          <w:szCs w:val="24"/>
        </w:rPr>
        <w:t>Povijest- 7.</w:t>
      </w:r>
      <w:r w:rsidRPr="002D08DE">
        <w:rPr>
          <w:rFonts w:ascii="Arial" w:hAnsi="Arial" w:cs="Arial"/>
          <w:b/>
          <w:bCs/>
          <w:sz w:val="24"/>
          <w:szCs w:val="24"/>
        </w:rPr>
        <w:t>, 8.ab ( 1h)</w:t>
      </w:r>
    </w:p>
    <w:p w14:paraId="1FA55964" w14:textId="64DC766B" w:rsidR="00C82F36" w:rsidRPr="00190BAD" w:rsidRDefault="00390234" w:rsidP="00190BAD">
      <w:pPr>
        <w:widowControl w:val="0"/>
        <w:autoSpaceDE w:val="0"/>
        <w:autoSpaceDN w:val="0"/>
        <w:adjustRightInd w:val="0"/>
        <w:spacing w:after="0" w:line="240" w:lineRule="auto"/>
        <w:ind w:left="567" w:right="339"/>
        <w:jc w:val="both"/>
        <w:rPr>
          <w:rFonts w:ascii="Arial" w:hAnsi="Arial" w:cs="Arial"/>
          <w:b/>
          <w:bCs/>
          <w:sz w:val="24"/>
          <w:szCs w:val="24"/>
        </w:rPr>
      </w:pPr>
      <w:r>
        <w:rPr>
          <w:rFonts w:ascii="Arial" w:hAnsi="Arial" w:cs="Arial"/>
          <w:b/>
          <w:bCs/>
          <w:sz w:val="24"/>
          <w:szCs w:val="24"/>
        </w:rPr>
        <w:lastRenderedPageBreak/>
        <w:t>- Biologija- 8.r (1h)</w:t>
      </w:r>
    </w:p>
    <w:p w14:paraId="01918959" w14:textId="77777777" w:rsidR="00C82F36" w:rsidRDefault="00C82F36" w:rsidP="00C82F36">
      <w:pPr>
        <w:widowControl w:val="0"/>
        <w:autoSpaceDE w:val="0"/>
        <w:autoSpaceDN w:val="0"/>
        <w:adjustRightInd w:val="0"/>
        <w:spacing w:after="0" w:line="240" w:lineRule="auto"/>
        <w:ind w:left="567" w:right="339"/>
        <w:rPr>
          <w:rFonts w:ascii="Arial" w:hAnsi="Arial" w:cs="Arial"/>
          <w:b/>
          <w:sz w:val="24"/>
          <w:szCs w:val="24"/>
        </w:rPr>
      </w:pPr>
    </w:p>
    <w:p w14:paraId="63119DA1" w14:textId="77777777" w:rsidR="00A92218" w:rsidRDefault="00A92218" w:rsidP="00C82F36">
      <w:pPr>
        <w:widowControl w:val="0"/>
        <w:autoSpaceDE w:val="0"/>
        <w:autoSpaceDN w:val="0"/>
        <w:adjustRightInd w:val="0"/>
        <w:spacing w:after="0" w:line="240" w:lineRule="auto"/>
        <w:ind w:left="567" w:right="339"/>
        <w:rPr>
          <w:rFonts w:ascii="Arial" w:hAnsi="Arial" w:cs="Arial"/>
          <w:b/>
          <w:sz w:val="24"/>
          <w:szCs w:val="24"/>
        </w:rPr>
      </w:pPr>
    </w:p>
    <w:p w14:paraId="42276A9D" w14:textId="77777777" w:rsidR="00A92218" w:rsidRDefault="00A92218" w:rsidP="00C82F36">
      <w:pPr>
        <w:widowControl w:val="0"/>
        <w:autoSpaceDE w:val="0"/>
        <w:autoSpaceDN w:val="0"/>
        <w:adjustRightInd w:val="0"/>
        <w:spacing w:after="0" w:line="240" w:lineRule="auto"/>
        <w:ind w:left="567" w:right="339"/>
        <w:rPr>
          <w:rFonts w:ascii="Arial" w:hAnsi="Arial" w:cs="Arial"/>
          <w:b/>
          <w:sz w:val="24"/>
          <w:szCs w:val="24"/>
        </w:rPr>
      </w:pPr>
    </w:p>
    <w:p w14:paraId="2CFD5A20" w14:textId="77777777" w:rsidR="00A92218" w:rsidRDefault="00A92218" w:rsidP="00C82F36">
      <w:pPr>
        <w:widowControl w:val="0"/>
        <w:autoSpaceDE w:val="0"/>
        <w:autoSpaceDN w:val="0"/>
        <w:adjustRightInd w:val="0"/>
        <w:spacing w:after="0" w:line="240" w:lineRule="auto"/>
        <w:ind w:left="567" w:right="339"/>
        <w:rPr>
          <w:rFonts w:ascii="Arial" w:hAnsi="Arial" w:cs="Arial"/>
          <w:b/>
          <w:sz w:val="24"/>
          <w:szCs w:val="24"/>
        </w:rPr>
      </w:pPr>
    </w:p>
    <w:p w14:paraId="19ABA3D6" w14:textId="77777777" w:rsidR="00A92218" w:rsidRDefault="00A92218" w:rsidP="00C82F36">
      <w:pPr>
        <w:widowControl w:val="0"/>
        <w:autoSpaceDE w:val="0"/>
        <w:autoSpaceDN w:val="0"/>
        <w:adjustRightInd w:val="0"/>
        <w:spacing w:after="0" w:line="240" w:lineRule="auto"/>
        <w:ind w:left="567" w:right="339"/>
        <w:rPr>
          <w:rFonts w:ascii="Arial" w:hAnsi="Arial" w:cs="Arial"/>
          <w:b/>
          <w:sz w:val="24"/>
          <w:szCs w:val="24"/>
        </w:rPr>
      </w:pPr>
    </w:p>
    <w:p w14:paraId="0B78411E" w14:textId="513A8419" w:rsidR="00FD0FBD" w:rsidRDefault="00FD0FBD" w:rsidP="00734119">
      <w:pPr>
        <w:widowControl w:val="0"/>
        <w:autoSpaceDE w:val="0"/>
        <w:autoSpaceDN w:val="0"/>
        <w:adjustRightInd w:val="0"/>
        <w:spacing w:after="0" w:line="240" w:lineRule="auto"/>
        <w:ind w:right="339"/>
        <w:rPr>
          <w:rFonts w:ascii="Arial" w:hAnsi="Arial" w:cs="Arial"/>
          <w:b/>
          <w:sz w:val="24"/>
          <w:szCs w:val="24"/>
        </w:rPr>
      </w:pPr>
    </w:p>
    <w:p w14:paraId="4953A788"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b/>
          <w:bCs/>
          <w:sz w:val="24"/>
          <w:szCs w:val="24"/>
        </w:rPr>
      </w:pPr>
      <w:r w:rsidRPr="1ECD8288">
        <w:rPr>
          <w:rFonts w:ascii="Arial" w:hAnsi="Arial" w:cs="Arial"/>
          <w:b/>
          <w:bCs/>
          <w:sz w:val="24"/>
          <w:szCs w:val="24"/>
        </w:rPr>
        <w:t>DOPUNSKA NASTAVA</w:t>
      </w:r>
    </w:p>
    <w:p w14:paraId="3FE95091"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b/>
          <w:sz w:val="24"/>
          <w:szCs w:val="24"/>
        </w:rPr>
      </w:pPr>
    </w:p>
    <w:p w14:paraId="6A073E89" w14:textId="77777777"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Dopunska nastava namijenjena je učenicima koji teže svladavaju gradivo ili  rade po prilagođenom programu.</w:t>
      </w:r>
    </w:p>
    <w:p w14:paraId="40BDBF2D" w14:textId="77777777"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Dopunska nastava organizirana je iz nastavnih predmeta Hrvatski jezik i Matematika u razrednoj i Hrvatski jezik, Matematika, Engleski jezik i Kemija u predmetnoj nastavi, a provode je razredne učiteljice u nižim razredima te predmetni učitelji u predmetnoj nastavi.</w:t>
      </w:r>
    </w:p>
    <w:p w14:paraId="3C1F3C93" w14:textId="77777777" w:rsidR="00C82F36" w:rsidRPr="00C82F36" w:rsidRDefault="1ECD8288" w:rsidP="1ECD8288">
      <w:pPr>
        <w:widowControl w:val="0"/>
        <w:autoSpaceDE w:val="0"/>
        <w:autoSpaceDN w:val="0"/>
        <w:adjustRightInd w:val="0"/>
        <w:spacing w:after="0" w:line="240" w:lineRule="auto"/>
        <w:ind w:left="567" w:right="339"/>
        <w:jc w:val="both"/>
        <w:rPr>
          <w:rFonts w:ascii="Arial" w:hAnsi="Arial" w:cs="Arial"/>
          <w:sz w:val="24"/>
          <w:szCs w:val="24"/>
        </w:rPr>
      </w:pPr>
      <w:r w:rsidRPr="1ECD8288">
        <w:rPr>
          <w:rFonts w:ascii="Arial" w:hAnsi="Arial" w:cs="Arial"/>
          <w:sz w:val="24"/>
          <w:szCs w:val="24"/>
        </w:rPr>
        <w:t>Broj uključenih  učenika  nije stalan i moguće su varijacije tijekom godine.</w:t>
      </w:r>
    </w:p>
    <w:p w14:paraId="5DE8F5DD"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749B4DCD"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b/>
          <w:bCs/>
          <w:sz w:val="24"/>
          <w:szCs w:val="24"/>
        </w:rPr>
      </w:pPr>
      <w:r w:rsidRPr="1ECD8288">
        <w:rPr>
          <w:rFonts w:ascii="Arial" w:hAnsi="Arial" w:cs="Arial"/>
          <w:b/>
          <w:bCs/>
          <w:sz w:val="24"/>
          <w:szCs w:val="24"/>
        </w:rPr>
        <w:t>IZVANNASTAVNE  AKTIVNOSTI</w:t>
      </w:r>
    </w:p>
    <w:p w14:paraId="17852DC9"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b/>
          <w:sz w:val="24"/>
          <w:szCs w:val="24"/>
        </w:rPr>
      </w:pPr>
    </w:p>
    <w:p w14:paraId="76645258"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sz w:val="24"/>
          <w:szCs w:val="24"/>
        </w:rPr>
      </w:pPr>
      <w:r w:rsidRPr="1ECD8288">
        <w:rPr>
          <w:rFonts w:ascii="Arial" w:hAnsi="Arial" w:cs="Arial"/>
          <w:sz w:val="24"/>
          <w:szCs w:val="24"/>
        </w:rPr>
        <w:t>Izvannastavne aktivnosti su interesne skupine u koje se učenici uključuju prema svojim interesima i sklonostima .</w:t>
      </w:r>
    </w:p>
    <w:p w14:paraId="456F8513" w14:textId="77777777" w:rsidR="00C82F36" w:rsidRPr="00C82F36" w:rsidRDefault="1ECD8288" w:rsidP="1ECD8288">
      <w:pPr>
        <w:widowControl w:val="0"/>
        <w:autoSpaceDE w:val="0"/>
        <w:autoSpaceDN w:val="0"/>
        <w:adjustRightInd w:val="0"/>
        <w:spacing w:after="0" w:line="240" w:lineRule="auto"/>
        <w:ind w:left="567" w:right="339"/>
        <w:rPr>
          <w:rFonts w:ascii="Arial" w:hAnsi="Arial" w:cs="Arial"/>
          <w:sz w:val="24"/>
          <w:szCs w:val="24"/>
        </w:rPr>
      </w:pPr>
      <w:r w:rsidRPr="1ECD8288">
        <w:rPr>
          <w:rFonts w:ascii="Arial" w:hAnsi="Arial" w:cs="Arial"/>
          <w:sz w:val="24"/>
          <w:szCs w:val="24"/>
        </w:rPr>
        <w:t>Izvannastavne aktivnosti koje će se ove nastavne godine provoditi u školi su sljedeće:</w:t>
      </w:r>
    </w:p>
    <w:p w14:paraId="213844A8" w14:textId="135C59F1" w:rsidR="00C82F36" w:rsidRPr="00C82F36" w:rsidRDefault="00C82F36" w:rsidP="0AA930B2">
      <w:pPr>
        <w:widowControl w:val="0"/>
        <w:autoSpaceDE w:val="0"/>
        <w:autoSpaceDN w:val="0"/>
        <w:adjustRightInd w:val="0"/>
        <w:spacing w:after="0" w:line="240" w:lineRule="auto"/>
        <w:ind w:left="567" w:right="339"/>
        <w:rPr>
          <w:rFonts w:ascii="Arial" w:hAnsi="Arial" w:cs="Arial"/>
          <w:sz w:val="24"/>
          <w:szCs w:val="24"/>
        </w:rPr>
      </w:pPr>
    </w:p>
    <w:p w14:paraId="6304CBE1" w14:textId="2B55B6E1" w:rsidR="0AA930B2" w:rsidRDefault="75B8D471" w:rsidP="75B8D471">
      <w:pPr>
        <w:spacing w:after="0" w:line="240" w:lineRule="auto"/>
        <w:ind w:left="360" w:right="339"/>
        <w:rPr>
          <w:rFonts w:ascii="Arial" w:hAnsi="Arial" w:cs="Arial"/>
          <w:sz w:val="24"/>
          <w:szCs w:val="24"/>
        </w:rPr>
      </w:pPr>
      <w:r w:rsidRPr="75B8D471">
        <w:rPr>
          <w:rFonts w:ascii="Arial" w:hAnsi="Arial" w:cs="Arial"/>
          <w:sz w:val="24"/>
          <w:szCs w:val="24"/>
        </w:rPr>
        <w:t xml:space="preserve">   - Mali kreativci - Jurijana Šebalj Mesić</w:t>
      </w:r>
    </w:p>
    <w:p w14:paraId="77DB2770" w14:textId="181998A4" w:rsidR="4B9D0B9A" w:rsidRDefault="1ECD8288" w:rsidP="1ECD8288">
      <w:pPr>
        <w:spacing w:after="0" w:line="240" w:lineRule="auto"/>
        <w:ind w:left="360" w:right="339"/>
        <w:rPr>
          <w:rFonts w:ascii="Arial" w:hAnsi="Arial" w:cs="Arial"/>
          <w:sz w:val="24"/>
          <w:szCs w:val="24"/>
        </w:rPr>
      </w:pPr>
      <w:r w:rsidRPr="1ECD8288">
        <w:rPr>
          <w:rFonts w:ascii="Arial" w:hAnsi="Arial" w:cs="Arial"/>
          <w:sz w:val="24"/>
          <w:szCs w:val="24"/>
        </w:rPr>
        <w:t xml:space="preserve">   - Pjevački zbor – Ivan Matanić</w:t>
      </w:r>
    </w:p>
    <w:p w14:paraId="6406FCDF" w14:textId="05BD7FDF" w:rsidR="4B9D0B9A" w:rsidRDefault="1ECD8288" w:rsidP="1ECD8288">
      <w:pPr>
        <w:spacing w:after="0" w:line="240" w:lineRule="auto"/>
        <w:ind w:left="360" w:right="339"/>
        <w:rPr>
          <w:rFonts w:ascii="Arial" w:hAnsi="Arial" w:cs="Arial"/>
          <w:sz w:val="24"/>
          <w:szCs w:val="24"/>
        </w:rPr>
      </w:pPr>
      <w:r w:rsidRPr="1ECD8288">
        <w:rPr>
          <w:rFonts w:ascii="Arial" w:hAnsi="Arial" w:cs="Arial"/>
          <w:sz w:val="24"/>
          <w:szCs w:val="24"/>
        </w:rPr>
        <w:t xml:space="preserve">   - Tamburaški orkestar – Ivan Matanić</w:t>
      </w:r>
    </w:p>
    <w:p w14:paraId="6BECB320" w14:textId="3EF549B3" w:rsidR="0AA930B2" w:rsidRDefault="75B8D471" w:rsidP="75B8D471">
      <w:pPr>
        <w:spacing w:after="0" w:line="240" w:lineRule="auto"/>
        <w:ind w:left="360" w:right="339"/>
        <w:rPr>
          <w:rFonts w:ascii="Arial" w:hAnsi="Arial" w:cs="Arial"/>
          <w:sz w:val="24"/>
          <w:szCs w:val="24"/>
        </w:rPr>
      </w:pPr>
      <w:r w:rsidRPr="75B8D471">
        <w:rPr>
          <w:rFonts w:ascii="Arial" w:hAnsi="Arial" w:cs="Arial"/>
          <w:sz w:val="24"/>
          <w:szCs w:val="24"/>
        </w:rPr>
        <w:t xml:space="preserve">   - Ekološka skupina – Mirela Požega</w:t>
      </w:r>
    </w:p>
    <w:p w14:paraId="1EC68EBE" w14:textId="7E5019BB" w:rsidR="0AA930B2" w:rsidRDefault="75B8D471" w:rsidP="75B8D471">
      <w:pPr>
        <w:spacing w:after="0" w:line="240" w:lineRule="auto"/>
        <w:ind w:left="360" w:right="339"/>
        <w:rPr>
          <w:rFonts w:ascii="Arial" w:hAnsi="Arial" w:cs="Arial"/>
          <w:sz w:val="24"/>
          <w:szCs w:val="24"/>
        </w:rPr>
      </w:pPr>
      <w:r w:rsidRPr="75B8D471">
        <w:rPr>
          <w:rFonts w:ascii="Arial" w:hAnsi="Arial" w:cs="Arial"/>
          <w:sz w:val="24"/>
          <w:szCs w:val="24"/>
        </w:rPr>
        <w:t xml:space="preserve">   - Mlade vezilje -  Snježana Bićanić</w:t>
      </w:r>
    </w:p>
    <w:p w14:paraId="2292B562" w14:textId="4C82777F" w:rsidR="00C82F36" w:rsidRPr="00C82F36" w:rsidRDefault="00690DD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Pr>
          <w:rFonts w:ascii="Arial" w:hAnsi="Arial" w:cs="Arial"/>
          <w:sz w:val="24"/>
          <w:szCs w:val="24"/>
        </w:rPr>
        <w:t>Uradi sam</w:t>
      </w:r>
      <w:r w:rsidR="75B8D471" w:rsidRPr="75B8D471">
        <w:rPr>
          <w:rFonts w:ascii="Arial" w:hAnsi="Arial" w:cs="Arial"/>
          <w:sz w:val="24"/>
          <w:szCs w:val="24"/>
        </w:rPr>
        <w:t xml:space="preserve"> – Marija Hazler</w:t>
      </w:r>
    </w:p>
    <w:p w14:paraId="2629C95A" w14:textId="77777777"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Likovna skupina – Snježana Pavlić</w:t>
      </w:r>
    </w:p>
    <w:p w14:paraId="798E7FF7" w14:textId="4864C7CF"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Domaćinstvo – Marina Harkanovac</w:t>
      </w:r>
    </w:p>
    <w:p w14:paraId="3161B264" w14:textId="41246BC2" w:rsidR="00C82F36" w:rsidRPr="00C82F36" w:rsidRDefault="00704787" w:rsidP="16443057">
      <w:pPr>
        <w:widowControl w:val="0"/>
        <w:autoSpaceDE w:val="0"/>
        <w:autoSpaceDN w:val="0"/>
        <w:adjustRightInd w:val="0"/>
        <w:spacing w:after="0" w:line="240" w:lineRule="auto"/>
        <w:ind w:left="360" w:right="339"/>
        <w:rPr>
          <w:rFonts w:ascii="Arial" w:hAnsi="Arial" w:cs="Arial"/>
          <w:sz w:val="24"/>
          <w:szCs w:val="24"/>
        </w:rPr>
      </w:pPr>
      <w:r>
        <w:rPr>
          <w:rFonts w:ascii="Arial" w:hAnsi="Arial" w:cs="Arial"/>
          <w:sz w:val="24"/>
          <w:szCs w:val="24"/>
        </w:rPr>
        <w:t xml:space="preserve">   - Dramsko- recitatorska</w:t>
      </w:r>
      <w:r w:rsidR="16443057" w:rsidRPr="16443057">
        <w:rPr>
          <w:rFonts w:ascii="Arial" w:hAnsi="Arial" w:cs="Arial"/>
          <w:sz w:val="24"/>
          <w:szCs w:val="24"/>
        </w:rPr>
        <w:t xml:space="preserve"> – Jelena Salopek</w:t>
      </w:r>
    </w:p>
    <w:p w14:paraId="25759404" w14:textId="1F87F1D3"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Likovna grupa – Maja Pestak</w:t>
      </w:r>
    </w:p>
    <w:p w14:paraId="4D2F2B1C" w14:textId="77777777"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Pomladak Crvenog križa – Josip Štefanac</w:t>
      </w:r>
    </w:p>
    <w:p w14:paraId="5D85D536" w14:textId="77777777"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Školski športski klub – Josip Štefanac</w:t>
      </w:r>
    </w:p>
    <w:p w14:paraId="36C276EA" w14:textId="77777777"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Vjeronaučna olimpijada – Antonia Bilen</w:t>
      </w:r>
    </w:p>
    <w:p w14:paraId="2026F187" w14:textId="484BA50F" w:rsidR="00C82F36" w:rsidRPr="00C82F36" w:rsidRDefault="00A13D19" w:rsidP="1ECD8288">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Pr>
          <w:rFonts w:ascii="Arial" w:hAnsi="Arial" w:cs="Arial"/>
          <w:sz w:val="24"/>
          <w:szCs w:val="24"/>
        </w:rPr>
        <w:t xml:space="preserve">Kreativne radionice </w:t>
      </w:r>
      <w:r w:rsidR="1ECD8288" w:rsidRPr="1ECD8288">
        <w:rPr>
          <w:rFonts w:ascii="Arial" w:hAnsi="Arial" w:cs="Arial"/>
          <w:sz w:val="24"/>
          <w:szCs w:val="24"/>
        </w:rPr>
        <w:t>– Daliborka Grdić</w:t>
      </w:r>
    </w:p>
    <w:p w14:paraId="219BC5AC" w14:textId="38C1A169" w:rsidR="00C82F36" w:rsidRDefault="00A13D19" w:rsidP="1ECD8288">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Pr>
          <w:rFonts w:ascii="Arial" w:hAnsi="Arial" w:cs="Arial"/>
          <w:sz w:val="24"/>
          <w:szCs w:val="24"/>
        </w:rPr>
        <w:t xml:space="preserve">Ekološko-biološka skupina </w:t>
      </w:r>
      <w:r w:rsidR="1ECD8288" w:rsidRPr="1ECD8288">
        <w:rPr>
          <w:rFonts w:ascii="Arial" w:hAnsi="Arial" w:cs="Arial"/>
          <w:sz w:val="24"/>
          <w:szCs w:val="24"/>
        </w:rPr>
        <w:t>– Daliborka Grdić</w:t>
      </w:r>
    </w:p>
    <w:p w14:paraId="4930C7E4" w14:textId="0AB88E7A" w:rsidR="00FA5507" w:rsidRPr="00FA5507" w:rsidRDefault="00FA5507" w:rsidP="00FA5507">
      <w:pPr>
        <w:widowControl w:val="0"/>
        <w:autoSpaceDE w:val="0"/>
        <w:autoSpaceDN w:val="0"/>
        <w:adjustRightInd w:val="0"/>
        <w:spacing w:after="0" w:line="240" w:lineRule="auto"/>
        <w:ind w:left="567" w:right="339"/>
        <w:rPr>
          <w:rFonts w:ascii="Arial" w:hAnsi="Arial" w:cs="Arial"/>
          <w:sz w:val="24"/>
          <w:szCs w:val="24"/>
        </w:rPr>
      </w:pPr>
      <w:r>
        <w:rPr>
          <w:rFonts w:ascii="Arial" w:hAnsi="Arial" w:cs="Arial"/>
          <w:sz w:val="24"/>
          <w:szCs w:val="24"/>
        </w:rPr>
        <w:t xml:space="preserve">- </w:t>
      </w:r>
      <w:r w:rsidRPr="00FA5507">
        <w:rPr>
          <w:rFonts w:ascii="Arial" w:hAnsi="Arial" w:cs="Arial"/>
          <w:sz w:val="24"/>
          <w:szCs w:val="24"/>
        </w:rPr>
        <w:t>Povjesničari - Anita Špehar</w:t>
      </w:r>
    </w:p>
    <w:p w14:paraId="775A0B43" w14:textId="2A206170" w:rsidR="00FA5507" w:rsidRPr="00FA5507" w:rsidRDefault="00FA5507" w:rsidP="00FA5507">
      <w:pPr>
        <w:widowControl w:val="0"/>
        <w:autoSpaceDE w:val="0"/>
        <w:autoSpaceDN w:val="0"/>
        <w:adjustRightInd w:val="0"/>
        <w:spacing w:after="0" w:line="240" w:lineRule="auto"/>
        <w:ind w:left="720" w:right="339"/>
        <w:rPr>
          <w:rFonts w:ascii="Arial" w:hAnsi="Arial" w:cs="Arial"/>
          <w:sz w:val="24"/>
          <w:szCs w:val="24"/>
        </w:rPr>
      </w:pPr>
    </w:p>
    <w:p w14:paraId="154ADB76" w14:textId="6998A133" w:rsidR="00C82F36" w:rsidRPr="00C82F36" w:rsidRDefault="00C82F36" w:rsidP="00E25F49">
      <w:pPr>
        <w:widowControl w:val="0"/>
        <w:autoSpaceDE w:val="0"/>
        <w:autoSpaceDN w:val="0"/>
        <w:adjustRightInd w:val="0"/>
        <w:spacing w:after="0" w:line="240" w:lineRule="auto"/>
        <w:ind w:left="567" w:right="339"/>
        <w:rPr>
          <w:rFonts w:ascii="Arial" w:hAnsi="Arial" w:cs="Arial"/>
          <w:sz w:val="24"/>
          <w:szCs w:val="24"/>
        </w:rPr>
      </w:pPr>
    </w:p>
    <w:p w14:paraId="261CF798" w14:textId="77777777"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Cvjećari – Ivan Paulić</w:t>
      </w:r>
    </w:p>
    <w:p w14:paraId="27F1C90F" w14:textId="34DAB268" w:rsidR="00C82F36" w:rsidRPr="00C82F36" w:rsidRDefault="00DC5D3D" w:rsidP="1ECD8288">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Pr>
          <w:rFonts w:ascii="Arial" w:hAnsi="Arial" w:cs="Arial"/>
          <w:sz w:val="24"/>
          <w:szCs w:val="24"/>
        </w:rPr>
        <w:t xml:space="preserve">Uradi sam </w:t>
      </w:r>
      <w:r w:rsidR="1ECD8288" w:rsidRPr="1ECD8288">
        <w:rPr>
          <w:rFonts w:ascii="Arial" w:hAnsi="Arial" w:cs="Arial"/>
          <w:sz w:val="24"/>
          <w:szCs w:val="24"/>
        </w:rPr>
        <w:t>– Ana Kovačević</w:t>
      </w:r>
    </w:p>
    <w:p w14:paraId="4CAC138A" w14:textId="2B277AAC"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Dramska skupina – Anita Hodak</w:t>
      </w:r>
    </w:p>
    <w:p w14:paraId="34E1077D" w14:textId="76E1D8A9" w:rsidR="00C82F36" w:rsidRPr="00C82F36" w:rsidRDefault="75B8D471" w:rsidP="75B8D471">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75B8D471">
        <w:rPr>
          <w:rFonts w:ascii="Arial" w:hAnsi="Arial" w:cs="Arial"/>
          <w:sz w:val="24"/>
          <w:szCs w:val="24"/>
        </w:rPr>
        <w:t>Novinarska skupina – Katarina Rendulić</w:t>
      </w:r>
    </w:p>
    <w:p w14:paraId="593AE2BB" w14:textId="0513913F" w:rsidR="42FA00F6" w:rsidRDefault="75B8D471" w:rsidP="75B8D471">
      <w:pPr>
        <w:numPr>
          <w:ilvl w:val="0"/>
          <w:numId w:val="46"/>
        </w:numPr>
        <w:spacing w:after="0" w:line="240" w:lineRule="auto"/>
        <w:ind w:left="567" w:right="339" w:firstLine="0"/>
        <w:rPr>
          <w:sz w:val="24"/>
          <w:szCs w:val="24"/>
        </w:rPr>
      </w:pPr>
      <w:r w:rsidRPr="75B8D471">
        <w:rPr>
          <w:rFonts w:ascii="Arial" w:hAnsi="Arial" w:cs="Arial"/>
          <w:sz w:val="24"/>
          <w:szCs w:val="24"/>
        </w:rPr>
        <w:t>Novinarska skupina - Andrea Lukenda</w:t>
      </w:r>
    </w:p>
    <w:p w14:paraId="5767965C" w14:textId="7AF2E74D" w:rsidR="00C82F36" w:rsidRPr="00C82F36" w:rsidRDefault="1ECD8288" w:rsidP="1ECD8288">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1ECD8288">
        <w:rPr>
          <w:rFonts w:ascii="Arial" w:hAnsi="Arial" w:cs="Arial"/>
          <w:sz w:val="24"/>
          <w:szCs w:val="24"/>
        </w:rPr>
        <w:t>Mladi tehničari – Marica Car</w:t>
      </w:r>
      <w:r w:rsidR="00E925CA">
        <w:rPr>
          <w:rFonts w:ascii="Arial" w:hAnsi="Arial" w:cs="Arial"/>
          <w:sz w:val="24"/>
          <w:szCs w:val="24"/>
        </w:rPr>
        <w:t>-</w:t>
      </w:r>
      <w:r w:rsidRPr="1ECD8288">
        <w:rPr>
          <w:rFonts w:ascii="Arial" w:hAnsi="Arial" w:cs="Arial"/>
          <w:sz w:val="24"/>
          <w:szCs w:val="24"/>
        </w:rPr>
        <w:t>Mihalić</w:t>
      </w:r>
    </w:p>
    <w:p w14:paraId="5512849D" w14:textId="62D0A11E" w:rsidR="00C82F36" w:rsidRPr="00C82F36" w:rsidRDefault="1ECD8288" w:rsidP="1ECD8288">
      <w:pPr>
        <w:widowControl w:val="0"/>
        <w:numPr>
          <w:ilvl w:val="0"/>
          <w:numId w:val="46"/>
        </w:numPr>
        <w:autoSpaceDE w:val="0"/>
        <w:autoSpaceDN w:val="0"/>
        <w:adjustRightInd w:val="0"/>
        <w:spacing w:after="0" w:line="240" w:lineRule="auto"/>
        <w:ind w:left="567" w:right="339" w:firstLine="0"/>
        <w:rPr>
          <w:rFonts w:ascii="Arial" w:hAnsi="Arial" w:cs="Arial"/>
          <w:sz w:val="24"/>
          <w:szCs w:val="24"/>
        </w:rPr>
      </w:pPr>
      <w:r w:rsidRPr="1ECD8288">
        <w:rPr>
          <w:rFonts w:ascii="Arial" w:hAnsi="Arial" w:cs="Arial"/>
          <w:sz w:val="24"/>
          <w:szCs w:val="24"/>
        </w:rPr>
        <w:t>Sigurno u prometu – Marica Car</w:t>
      </w:r>
      <w:r w:rsidR="00E925CA">
        <w:rPr>
          <w:rFonts w:ascii="Arial" w:hAnsi="Arial" w:cs="Arial"/>
          <w:sz w:val="24"/>
          <w:szCs w:val="24"/>
        </w:rPr>
        <w:t>-</w:t>
      </w:r>
      <w:r w:rsidRPr="1ECD8288">
        <w:rPr>
          <w:rFonts w:ascii="Arial" w:hAnsi="Arial" w:cs="Arial"/>
          <w:sz w:val="24"/>
          <w:szCs w:val="24"/>
        </w:rPr>
        <w:t>Mihalić</w:t>
      </w:r>
    </w:p>
    <w:p w14:paraId="4D70CE78" w14:textId="359E5636" w:rsidR="00C82F36" w:rsidRPr="00C82F36" w:rsidRDefault="1ECD8288" w:rsidP="1ECD8288">
      <w:pPr>
        <w:pStyle w:val="Odlomakpopisa"/>
        <w:widowControl w:val="0"/>
        <w:numPr>
          <w:ilvl w:val="0"/>
          <w:numId w:val="46"/>
        </w:numPr>
        <w:autoSpaceDE w:val="0"/>
        <w:autoSpaceDN w:val="0"/>
        <w:adjustRightInd w:val="0"/>
        <w:spacing w:after="0" w:line="240" w:lineRule="auto"/>
        <w:ind w:right="339"/>
        <w:rPr>
          <w:sz w:val="24"/>
          <w:szCs w:val="24"/>
        </w:rPr>
      </w:pPr>
      <w:r w:rsidRPr="1ECD8288">
        <w:rPr>
          <w:rFonts w:ascii="Arial" w:hAnsi="Arial" w:cs="Arial"/>
          <w:sz w:val="24"/>
          <w:szCs w:val="24"/>
        </w:rPr>
        <w:t>Biciklistički ispit – Marica Car</w:t>
      </w:r>
      <w:r w:rsidR="00E925CA">
        <w:rPr>
          <w:rFonts w:ascii="Arial" w:hAnsi="Arial" w:cs="Arial"/>
          <w:sz w:val="24"/>
          <w:szCs w:val="24"/>
        </w:rPr>
        <w:t>-</w:t>
      </w:r>
      <w:r w:rsidRPr="1ECD8288">
        <w:rPr>
          <w:rFonts w:ascii="Arial" w:hAnsi="Arial" w:cs="Arial"/>
          <w:sz w:val="24"/>
          <w:szCs w:val="24"/>
        </w:rPr>
        <w:t xml:space="preserve">Mihalić </w:t>
      </w:r>
    </w:p>
    <w:p w14:paraId="4CC47AE8" w14:textId="77777777" w:rsidR="00C82F36" w:rsidRPr="00C82F36" w:rsidRDefault="00C82F36" w:rsidP="00C82F36">
      <w:pPr>
        <w:widowControl w:val="0"/>
        <w:autoSpaceDE w:val="0"/>
        <w:autoSpaceDN w:val="0"/>
        <w:adjustRightInd w:val="0"/>
        <w:spacing w:after="0" w:line="240" w:lineRule="auto"/>
        <w:ind w:left="567" w:right="339"/>
        <w:rPr>
          <w:rFonts w:ascii="Arial" w:hAnsi="Arial" w:cs="Arial"/>
          <w:sz w:val="24"/>
          <w:szCs w:val="24"/>
        </w:rPr>
      </w:pPr>
    </w:p>
    <w:p w14:paraId="6F6CE7BA" w14:textId="79857825" w:rsidR="00C82F36" w:rsidRPr="00C82F36" w:rsidRDefault="75B8D471" w:rsidP="75B8D471">
      <w:pPr>
        <w:widowControl w:val="0"/>
        <w:autoSpaceDE w:val="0"/>
        <w:autoSpaceDN w:val="0"/>
        <w:adjustRightInd w:val="0"/>
        <w:spacing w:after="0" w:line="240" w:lineRule="auto"/>
        <w:ind w:left="567" w:right="339"/>
        <w:jc w:val="both"/>
        <w:rPr>
          <w:rFonts w:ascii="Arial" w:hAnsi="Arial" w:cs="Arial"/>
          <w:sz w:val="24"/>
          <w:szCs w:val="24"/>
        </w:rPr>
      </w:pPr>
      <w:r w:rsidRPr="75B8D471">
        <w:rPr>
          <w:rFonts w:ascii="Arial" w:hAnsi="Arial" w:cs="Arial"/>
          <w:sz w:val="24"/>
          <w:szCs w:val="24"/>
        </w:rPr>
        <w:t>Kao međupredmetne teme uveli smo teme iz Građanskog odgoja i obrazovanja i poduzetništva. U sve razrede uveden  je zdravstveni odgoj i obrazovanje u okviru predmeta prirode i društva, prirode, biologije, TZK-a i SR</w:t>
      </w:r>
      <w:r w:rsidR="008C4902">
        <w:rPr>
          <w:rFonts w:ascii="Arial" w:hAnsi="Arial" w:cs="Arial"/>
          <w:sz w:val="24"/>
          <w:szCs w:val="24"/>
        </w:rPr>
        <w:t>O</w:t>
      </w:r>
      <w:r w:rsidRPr="75B8D471">
        <w:rPr>
          <w:rFonts w:ascii="Arial" w:hAnsi="Arial" w:cs="Arial"/>
          <w:sz w:val="24"/>
          <w:szCs w:val="24"/>
        </w:rPr>
        <w:t>-a.</w:t>
      </w:r>
    </w:p>
    <w:p w14:paraId="10F93E9A" w14:textId="1CD0AD59" w:rsidR="00C82F36" w:rsidRPr="00B97B39" w:rsidRDefault="00C82F36" w:rsidP="00136F05">
      <w:pPr>
        <w:widowControl w:val="0"/>
        <w:autoSpaceDE w:val="0"/>
        <w:autoSpaceDN w:val="0"/>
        <w:adjustRightInd w:val="0"/>
        <w:spacing w:after="0" w:line="226" w:lineRule="exact"/>
        <w:rPr>
          <w:rFonts w:ascii="Arial" w:hAnsi="Arial" w:cs="Arial"/>
          <w:sz w:val="28"/>
          <w:szCs w:val="28"/>
        </w:rPr>
      </w:pPr>
    </w:p>
    <w:p w14:paraId="7455D068" w14:textId="77777777" w:rsidR="00C82F36" w:rsidRPr="00B97B39" w:rsidRDefault="1ECD8288" w:rsidP="1ECD8288">
      <w:pPr>
        <w:widowControl w:val="0"/>
        <w:autoSpaceDE w:val="0"/>
        <w:autoSpaceDN w:val="0"/>
        <w:adjustRightInd w:val="0"/>
        <w:spacing w:after="0" w:line="240" w:lineRule="auto"/>
        <w:jc w:val="center"/>
        <w:rPr>
          <w:rFonts w:ascii="Arial" w:hAnsi="Arial" w:cs="Arial"/>
          <w:sz w:val="28"/>
          <w:szCs w:val="28"/>
        </w:rPr>
      </w:pPr>
      <w:r w:rsidRPr="1ECD8288">
        <w:rPr>
          <w:rFonts w:ascii="Arial" w:hAnsi="Arial" w:cs="Arial"/>
          <w:sz w:val="28"/>
          <w:szCs w:val="28"/>
        </w:rPr>
        <w:lastRenderedPageBreak/>
        <w:t xml:space="preserve">                                                                      ravnateljica:</w:t>
      </w:r>
    </w:p>
    <w:p w14:paraId="6611DFDE" w14:textId="77777777" w:rsidR="00C82F36" w:rsidRPr="00B97B39" w:rsidRDefault="00C82F36" w:rsidP="00C82F36">
      <w:pPr>
        <w:widowControl w:val="0"/>
        <w:autoSpaceDE w:val="0"/>
        <w:autoSpaceDN w:val="0"/>
        <w:adjustRightInd w:val="0"/>
        <w:spacing w:after="0" w:line="240" w:lineRule="auto"/>
        <w:jc w:val="right"/>
        <w:rPr>
          <w:rFonts w:ascii="Arial" w:hAnsi="Arial" w:cs="Arial"/>
          <w:sz w:val="28"/>
          <w:szCs w:val="28"/>
        </w:rPr>
      </w:pPr>
    </w:p>
    <w:p w14:paraId="652C3229" w14:textId="77777777" w:rsidR="00C82F36" w:rsidRPr="00B97B39" w:rsidRDefault="1ECD8288" w:rsidP="1ECD8288">
      <w:pPr>
        <w:widowControl w:val="0"/>
        <w:autoSpaceDE w:val="0"/>
        <w:autoSpaceDN w:val="0"/>
        <w:adjustRightInd w:val="0"/>
        <w:spacing w:after="0" w:line="240" w:lineRule="auto"/>
        <w:jc w:val="center"/>
        <w:rPr>
          <w:rFonts w:ascii="Arial" w:hAnsi="Arial" w:cs="Arial"/>
          <w:sz w:val="28"/>
          <w:szCs w:val="28"/>
        </w:rPr>
      </w:pPr>
      <w:r w:rsidRPr="1ECD8288">
        <w:rPr>
          <w:rFonts w:ascii="Arial" w:hAnsi="Arial" w:cs="Arial"/>
          <w:sz w:val="28"/>
          <w:szCs w:val="28"/>
        </w:rPr>
        <w:t xml:space="preserve">                                                                             ____________________</w:t>
      </w:r>
    </w:p>
    <w:p w14:paraId="02CE2230" w14:textId="3AB20FD6" w:rsidR="00C82F36" w:rsidRDefault="1ECD8288" w:rsidP="1ECD8288">
      <w:pPr>
        <w:pStyle w:val="Bezproreda"/>
        <w:jc w:val="center"/>
        <w:rPr>
          <w:rFonts w:ascii="Arial" w:eastAsia="Times New Roman" w:hAnsi="Arial" w:cs="Arial"/>
          <w:b/>
          <w:bCs/>
          <w:sz w:val="40"/>
          <w:szCs w:val="40"/>
        </w:rPr>
      </w:pPr>
      <w:r w:rsidRPr="1ECD8288">
        <w:rPr>
          <w:rFonts w:ascii="Arial" w:hAnsi="Arial" w:cs="Arial"/>
        </w:rPr>
        <w:t xml:space="preserve">                                                                                                   (Vera Ljubanović Grdić)</w:t>
      </w:r>
      <w:r w:rsidR="3643AA96" w:rsidRPr="1ECD8288">
        <w:rPr>
          <w:rFonts w:ascii="Arial" w:eastAsia="Times New Roman" w:hAnsi="Arial" w:cs="Arial"/>
          <w:b/>
          <w:bCs/>
          <w:sz w:val="40"/>
          <w:szCs w:val="40"/>
        </w:rPr>
        <w:br w:type="page"/>
      </w:r>
    </w:p>
    <w:p w14:paraId="64EDDFAE" w14:textId="77777777" w:rsidR="00C82F36" w:rsidRDefault="00C82F36">
      <w:pPr>
        <w:spacing w:after="0" w:line="240" w:lineRule="auto"/>
        <w:rPr>
          <w:rFonts w:ascii="Arial" w:eastAsia="Times New Roman" w:hAnsi="Arial" w:cs="Arial"/>
          <w:b/>
          <w:bCs/>
          <w:sz w:val="40"/>
          <w:szCs w:val="40"/>
        </w:rPr>
        <w:sectPr w:rsidR="00C82F36" w:rsidSect="00AF70F6">
          <w:pgSz w:w="11906" w:h="16838"/>
          <w:pgMar w:top="567" w:right="851" w:bottom="567" w:left="851" w:header="709" w:footer="709" w:gutter="0"/>
          <w:cols w:space="708"/>
          <w:docGrid w:linePitch="360"/>
        </w:sectPr>
      </w:pPr>
    </w:p>
    <w:p w14:paraId="1200F586" w14:textId="77777777" w:rsidR="00626CF9" w:rsidRPr="00321EE6" w:rsidRDefault="1ECD8288" w:rsidP="1ECD8288">
      <w:pPr>
        <w:pStyle w:val="Naslov1"/>
        <w:jc w:val="center"/>
        <w:rPr>
          <w:rFonts w:ascii="Arial" w:hAnsi="Arial" w:cs="Arial"/>
          <w:b w:val="0"/>
          <w:sz w:val="40"/>
          <w:szCs w:val="40"/>
        </w:rPr>
      </w:pPr>
      <w:bookmarkStart w:id="1" w:name="_Toc528524000"/>
      <w:r w:rsidRPr="1ECD8288">
        <w:rPr>
          <w:rFonts w:ascii="Arial" w:hAnsi="Arial" w:cs="Arial"/>
          <w:b w:val="0"/>
          <w:sz w:val="40"/>
          <w:szCs w:val="40"/>
        </w:rPr>
        <w:lastRenderedPageBreak/>
        <w:t>IZBORNA NASTAVA</w:t>
      </w:r>
      <w:bookmarkEnd w:id="1"/>
    </w:p>
    <w:p w14:paraId="7D12A401" w14:textId="77777777" w:rsidR="000B52BA" w:rsidRPr="00321EE6" w:rsidRDefault="000B52BA" w:rsidP="00F47AB8">
      <w:pPr>
        <w:widowControl w:val="0"/>
        <w:autoSpaceDE w:val="0"/>
        <w:autoSpaceDN w:val="0"/>
        <w:adjustRightInd w:val="0"/>
        <w:spacing w:after="0" w:line="240" w:lineRule="auto"/>
        <w:ind w:left="357"/>
        <w:jc w:val="center"/>
        <w:rPr>
          <w:rFonts w:ascii="Arial" w:hAnsi="Arial" w:cs="Arial"/>
          <w:sz w:val="32"/>
          <w:szCs w:val="36"/>
        </w:rPr>
      </w:pPr>
    </w:p>
    <w:tbl>
      <w:tblPr>
        <w:tblW w:w="15885" w:type="dxa"/>
        <w:tblInd w:w="3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31"/>
        <w:gridCol w:w="3131"/>
        <w:gridCol w:w="3131"/>
        <w:gridCol w:w="255"/>
        <w:gridCol w:w="3105"/>
        <w:gridCol w:w="3132"/>
      </w:tblGrid>
      <w:tr w:rsidR="0058292D" w:rsidRPr="00321EE6" w14:paraId="5B67BFFE" w14:textId="77777777" w:rsidTr="75B8D471">
        <w:trPr>
          <w:cantSplit/>
          <w:trHeight w:val="662"/>
          <w:tblHeader/>
        </w:trPr>
        <w:tc>
          <w:tcPr>
            <w:tcW w:w="3131" w:type="dxa"/>
            <w:shd w:val="clear" w:color="auto" w:fill="D9D9D9" w:themeFill="background1" w:themeFillShade="D9"/>
            <w:vAlign w:val="center"/>
          </w:tcPr>
          <w:p w14:paraId="69831DA9"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sz w:val="16"/>
                <w:szCs w:val="16"/>
              </w:rPr>
            </w:pPr>
            <w:r w:rsidRPr="1ECD8288">
              <w:rPr>
                <w:rFonts w:ascii="Arial" w:eastAsia="Arial" w:hAnsi="Arial" w:cs="Arial"/>
                <w:b/>
                <w:bCs/>
              </w:rPr>
              <w:t>CILJ AKTIVNOSTI</w:t>
            </w:r>
          </w:p>
        </w:tc>
        <w:tc>
          <w:tcPr>
            <w:tcW w:w="3131" w:type="dxa"/>
            <w:shd w:val="clear" w:color="auto" w:fill="D9D9D9" w:themeFill="background1" w:themeFillShade="D9"/>
            <w:vAlign w:val="center"/>
          </w:tcPr>
          <w:p w14:paraId="627F0D42"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3131" w:type="dxa"/>
            <w:shd w:val="clear" w:color="auto" w:fill="D9D9D9" w:themeFill="background1" w:themeFillShade="D9"/>
            <w:vAlign w:val="center"/>
          </w:tcPr>
          <w:p w14:paraId="378E5B72"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6849F171"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360" w:type="dxa"/>
            <w:gridSpan w:val="2"/>
            <w:shd w:val="clear" w:color="auto" w:fill="D9D9D9" w:themeFill="background1" w:themeFillShade="D9"/>
            <w:vAlign w:val="center"/>
          </w:tcPr>
          <w:p w14:paraId="03744F1B"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6602AD19"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sz w:val="24"/>
                <w:szCs w:val="24"/>
              </w:rPr>
            </w:pPr>
            <w:r w:rsidRPr="1ECD8288">
              <w:rPr>
                <w:rFonts w:ascii="Arial" w:eastAsia="Arial" w:hAnsi="Arial" w:cs="Arial"/>
                <w:b/>
                <w:bCs/>
              </w:rPr>
              <w:t>VREDNOVANJA</w:t>
            </w:r>
          </w:p>
        </w:tc>
        <w:tc>
          <w:tcPr>
            <w:tcW w:w="3132" w:type="dxa"/>
            <w:shd w:val="clear" w:color="auto" w:fill="D9D9D9" w:themeFill="background1" w:themeFillShade="D9"/>
            <w:vAlign w:val="center"/>
          </w:tcPr>
          <w:p w14:paraId="7C247C6B" w14:textId="77777777" w:rsidR="0058292D"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F90D77" w:rsidRPr="00321EE6" w14:paraId="62637B5A" w14:textId="77777777" w:rsidTr="75B8D471">
        <w:trPr>
          <w:cantSplit/>
          <w:trHeight w:val="566"/>
        </w:trPr>
        <w:tc>
          <w:tcPr>
            <w:tcW w:w="9648" w:type="dxa"/>
            <w:gridSpan w:val="4"/>
            <w:shd w:val="clear" w:color="auto" w:fill="auto"/>
            <w:vAlign w:val="center"/>
          </w:tcPr>
          <w:p w14:paraId="3344C79F" w14:textId="77777777" w:rsidR="00F90D77"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VJERONAUK</w:t>
            </w:r>
          </w:p>
          <w:p w14:paraId="2096CDA6" w14:textId="585F3020" w:rsidR="00F90D77" w:rsidRPr="00321EE6" w:rsidRDefault="00FB5498"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1, 2, 3, 4, 5, 6ab, 7</w:t>
            </w:r>
            <w:r w:rsidR="1ECD8288" w:rsidRPr="1ECD8288">
              <w:rPr>
                <w:rFonts w:ascii="Arial" w:eastAsia="Arial" w:hAnsi="Arial" w:cs="Arial"/>
                <w:b/>
                <w:bCs/>
                <w:sz w:val="20"/>
                <w:szCs w:val="20"/>
              </w:rPr>
              <w:t>, 8</w:t>
            </w:r>
            <w:r>
              <w:rPr>
                <w:rFonts w:ascii="Arial" w:eastAsia="Arial" w:hAnsi="Arial" w:cs="Arial"/>
                <w:b/>
                <w:bCs/>
                <w:sz w:val="20"/>
                <w:szCs w:val="20"/>
              </w:rPr>
              <w:t>.ab, PŠ 2.i 3.;4.</w:t>
            </w:r>
          </w:p>
          <w:p w14:paraId="1A8376E7" w14:textId="77777777" w:rsidR="00F90D77"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Antonia Bilen</w:t>
            </w:r>
          </w:p>
        </w:tc>
        <w:tc>
          <w:tcPr>
            <w:tcW w:w="6237" w:type="dxa"/>
            <w:gridSpan w:val="2"/>
            <w:shd w:val="clear" w:color="auto" w:fill="auto"/>
            <w:vAlign w:val="center"/>
          </w:tcPr>
          <w:p w14:paraId="489E1A67" w14:textId="77777777" w:rsidR="00F90D77"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Dva sata tjedno tijekom školske godine</w:t>
            </w:r>
          </w:p>
          <w:p w14:paraId="4E7E5635" w14:textId="41E587C3" w:rsidR="00F90D77" w:rsidRPr="00321EE6" w:rsidRDefault="00390234"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Broj učenika/skupina: 16</w:t>
            </w:r>
            <w:r w:rsidR="1ECD8288" w:rsidRPr="1ECD8288">
              <w:rPr>
                <w:rFonts w:ascii="Arial" w:eastAsia="Arial" w:hAnsi="Arial" w:cs="Arial"/>
                <w:b/>
                <w:bCs/>
                <w:sz w:val="20"/>
                <w:szCs w:val="20"/>
              </w:rPr>
              <w:t>7</w:t>
            </w:r>
          </w:p>
        </w:tc>
      </w:tr>
      <w:tr w:rsidR="00F90D77" w:rsidRPr="00321EE6" w14:paraId="4D8030C4" w14:textId="77777777" w:rsidTr="75B8D471">
        <w:trPr>
          <w:cantSplit/>
          <w:trHeight w:val="1561"/>
        </w:trPr>
        <w:tc>
          <w:tcPr>
            <w:tcW w:w="3131" w:type="dxa"/>
          </w:tcPr>
          <w:p w14:paraId="58B8FAE1" w14:textId="77777777" w:rsidR="00F90D77" w:rsidRPr="00E62A8D" w:rsidRDefault="1ECD8288" w:rsidP="1ECD8288">
            <w:pPr>
              <w:rPr>
                <w:rFonts w:ascii="Arial" w:hAnsi="Arial" w:cs="Arial"/>
                <w:sz w:val="20"/>
                <w:szCs w:val="20"/>
              </w:rPr>
            </w:pPr>
            <w:r w:rsidRPr="1ECD8288">
              <w:rPr>
                <w:rFonts w:ascii="Arial" w:eastAsia="Arial" w:hAnsi="Arial" w:cs="Arial"/>
                <w:sz w:val="20"/>
                <w:szCs w:val="20"/>
              </w:rPr>
              <w:t>Pružiti postupno i sustavno upoznavanje i produbljivanje kršćanskoga nauka i vjere koja im omogućava izgradnju i ostvarenje zrele osobnosti.</w:t>
            </w:r>
            <w:r w:rsidR="3643AA96">
              <w:br/>
            </w:r>
            <w:r w:rsidRPr="1ECD8288">
              <w:rPr>
                <w:rFonts w:ascii="Arial" w:eastAsia="Arial" w:hAnsi="Arial" w:cs="Arial"/>
                <w:sz w:val="20"/>
                <w:szCs w:val="20"/>
              </w:rPr>
              <w:t>Razviti sposobnost postavljanja pitanja o Bogu, čovjeku, svijetu, smislu i vrijednostima života, normama ljudskoga djelovanja te sposobnosti smislenoga predstavljanja i objašnjavanja odgovora koji na ta pitanja dolaze iz Objave i vjere Crkve .</w:t>
            </w:r>
          </w:p>
          <w:p w14:paraId="2CCA050F" w14:textId="77777777" w:rsidR="00F90D77" w:rsidRPr="00E62A8D" w:rsidRDefault="75B8D471" w:rsidP="75B8D471">
            <w:pPr>
              <w:rPr>
                <w:rFonts w:ascii="Arial" w:hAnsi="Arial" w:cs="Arial"/>
                <w:sz w:val="20"/>
                <w:szCs w:val="20"/>
              </w:rPr>
            </w:pPr>
            <w:r w:rsidRPr="75B8D471">
              <w:rPr>
                <w:rFonts w:ascii="Arial" w:eastAsia="Arial" w:hAnsi="Arial" w:cs="Arial"/>
                <w:sz w:val="20"/>
                <w:szCs w:val="20"/>
              </w:rPr>
              <w:t xml:space="preserve">Razvijti religijsku pismenost i religijsku komunikacijsku kompetenciju kako bi se osnažili u suočavanju s različitim životnim situacijama te kritički promišljati i argumentirano obrazlažiti važnost osobnoga odgovornog djelovanja u Crkvi i društvu. </w:t>
            </w:r>
          </w:p>
          <w:p w14:paraId="12A1DEB6" w14:textId="77777777" w:rsidR="00E62A8D" w:rsidRPr="00A346D6" w:rsidRDefault="1ECD8288" w:rsidP="1ECD8288">
            <w:pPr>
              <w:rPr>
                <w:rFonts w:ascii="Arial" w:eastAsia="Arial" w:hAnsi="Arial" w:cs="Arial"/>
                <w:sz w:val="20"/>
                <w:szCs w:val="20"/>
              </w:rPr>
            </w:pPr>
            <w:r w:rsidRPr="1ECD8288">
              <w:rPr>
                <w:rFonts w:ascii="Arial" w:eastAsia="Arial" w:hAnsi="Arial" w:cs="Arial"/>
                <w:sz w:val="20"/>
                <w:szCs w:val="20"/>
              </w:rPr>
              <w:t>Pripremiti učenike na odlazak na natjecanje iz ovog predmeta.</w:t>
            </w:r>
          </w:p>
        </w:tc>
        <w:tc>
          <w:tcPr>
            <w:tcW w:w="3131" w:type="dxa"/>
          </w:tcPr>
          <w:p w14:paraId="060216F3" w14:textId="77777777" w:rsidR="0035553E" w:rsidRPr="00E62A8D" w:rsidRDefault="75B8D471" w:rsidP="75B8D471">
            <w:pPr>
              <w:spacing w:after="0" w:line="240" w:lineRule="auto"/>
              <w:rPr>
                <w:rFonts w:ascii="Arial" w:hAnsi="Arial" w:cs="Arial"/>
                <w:sz w:val="20"/>
                <w:szCs w:val="20"/>
              </w:rPr>
            </w:pPr>
            <w:r w:rsidRPr="75B8D471">
              <w:rPr>
                <w:rFonts w:ascii="Arial" w:eastAsia="Arial" w:hAnsi="Arial" w:cs="Arial"/>
                <w:sz w:val="20"/>
                <w:szCs w:val="20"/>
              </w:rPr>
              <w:t xml:space="preserve">Katolički vjeronauk, na sustavan i cjelovit način posreduje i tumači kršćansku objavu i vjeru Crkve. Omogućava učeniku da proširuje i obogaćuje svoja duhovna obzorja, da svjetlom razuma i vjere kritički promišlja i usvaja kršćansku poruku, da izgrađuje duhovnu, religioznu i moralnu zrelost, stječe znanja, usvaja stavove i vrednote kršćanske vjere u susretu s otajstvom Trojedinoga Boga, osobito u susretu s Isusom Kristom, Otkupiteljem i Spasiteljem, u svjetlu kršćanske objave, tradicije i nauka Crkve. </w:t>
            </w:r>
          </w:p>
        </w:tc>
        <w:tc>
          <w:tcPr>
            <w:tcW w:w="3131" w:type="dxa"/>
          </w:tcPr>
          <w:p w14:paraId="7E1C77E1" w14:textId="77777777" w:rsidR="00F90D77" w:rsidRPr="00E62A8D" w:rsidRDefault="1ECD8288" w:rsidP="1ECD8288">
            <w:pPr>
              <w:spacing w:after="0" w:line="240" w:lineRule="auto"/>
              <w:rPr>
                <w:rFonts w:ascii="Arial" w:hAnsi="Arial" w:cs="Arial"/>
                <w:sz w:val="20"/>
                <w:szCs w:val="20"/>
              </w:rPr>
            </w:pPr>
            <w:r w:rsidRPr="1ECD8288">
              <w:rPr>
                <w:rFonts w:ascii="Arial" w:eastAsia="Arial" w:hAnsi="Arial" w:cs="Arial"/>
                <w:sz w:val="20"/>
                <w:szCs w:val="20"/>
              </w:rPr>
              <w:t>Rad u skupini, u paru, individualni rad kroz dodatne nastavne listiće i materijale.</w:t>
            </w:r>
          </w:p>
        </w:tc>
        <w:tc>
          <w:tcPr>
            <w:tcW w:w="3360" w:type="dxa"/>
            <w:gridSpan w:val="2"/>
          </w:tcPr>
          <w:p w14:paraId="4343398F" w14:textId="77777777" w:rsidR="00F90D77" w:rsidRPr="00E62A8D"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Brojčano ocjenjivanje učenika.</w:t>
            </w:r>
          </w:p>
          <w:p w14:paraId="311FC39B" w14:textId="77777777" w:rsidR="00F90D77" w:rsidRPr="00E62A8D"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sz w:val="20"/>
                <w:szCs w:val="20"/>
              </w:rPr>
              <w:t xml:space="preserve">Vrednovanje u nastavnome predmetu Katolički vjeronauk nema za cilj samo postignuće brojčanih ocjena, nego je ponajprije usmjeravanje i motiviranje učenika za procese razumijevanja, reflektiranja, kritičkoga promišljanja te samovrednovanja.  </w:t>
            </w:r>
          </w:p>
        </w:tc>
        <w:tc>
          <w:tcPr>
            <w:tcW w:w="3132" w:type="dxa"/>
          </w:tcPr>
          <w:p w14:paraId="671D4B3D" w14:textId="77777777" w:rsidR="00F90D77" w:rsidRPr="00E62A8D"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sz w:val="20"/>
                <w:szCs w:val="20"/>
              </w:rPr>
              <w:t>100 kn materijala (papir za kopiranje, hamer papir)</w:t>
            </w:r>
          </w:p>
        </w:tc>
      </w:tr>
      <w:tr w:rsidR="00E26088" w:rsidRPr="00321EE6" w14:paraId="7859A30C" w14:textId="77777777" w:rsidTr="75B8D471">
        <w:trPr>
          <w:cantSplit/>
          <w:trHeight w:val="566"/>
        </w:trPr>
        <w:tc>
          <w:tcPr>
            <w:tcW w:w="9648" w:type="dxa"/>
            <w:gridSpan w:val="4"/>
            <w:shd w:val="clear" w:color="auto" w:fill="auto"/>
            <w:vAlign w:val="center"/>
          </w:tcPr>
          <w:p w14:paraId="33F454BA" w14:textId="77777777"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w:t>
            </w:r>
            <w:r w:rsidRPr="1ECD8288">
              <w:rPr>
                <w:rFonts w:ascii="Arial" w:eastAsia="Arial" w:hAnsi="Arial" w:cs="Arial"/>
                <w:b/>
                <w:bCs/>
                <w:caps/>
                <w:sz w:val="20"/>
                <w:szCs w:val="20"/>
              </w:rPr>
              <w:t>informatika</w:t>
            </w:r>
          </w:p>
          <w:p w14:paraId="3B3911D8" w14:textId="579506C5" w:rsidR="00E26088" w:rsidRPr="00321EE6" w:rsidRDefault="009D3DC0"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 xml:space="preserve">Razredni odjel: </w:t>
            </w:r>
            <w:r w:rsidR="1ECD8288" w:rsidRPr="1ECD8288">
              <w:rPr>
                <w:rFonts w:ascii="Arial" w:eastAsia="Arial" w:hAnsi="Arial" w:cs="Arial"/>
                <w:b/>
                <w:bCs/>
                <w:sz w:val="20"/>
                <w:szCs w:val="20"/>
              </w:rPr>
              <w:t xml:space="preserve"> 7.ab i 8.</w:t>
            </w:r>
          </w:p>
          <w:p w14:paraId="0F9AD026" w14:textId="31B06689" w:rsidR="00E26088" w:rsidRPr="00321EE6" w:rsidRDefault="1ECD8288" w:rsidP="009D3DC0">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Nositelj: </w:t>
            </w:r>
            <w:r w:rsidR="009D3DC0">
              <w:rPr>
                <w:rFonts w:ascii="Arial" w:eastAsia="Arial" w:hAnsi="Arial" w:cs="Arial"/>
                <w:b/>
                <w:bCs/>
                <w:sz w:val="20"/>
                <w:szCs w:val="20"/>
              </w:rPr>
              <w:t>Mirela Jurčić</w:t>
            </w:r>
          </w:p>
        </w:tc>
        <w:tc>
          <w:tcPr>
            <w:tcW w:w="6237" w:type="dxa"/>
            <w:gridSpan w:val="2"/>
            <w:shd w:val="clear" w:color="auto" w:fill="auto"/>
            <w:vAlign w:val="center"/>
          </w:tcPr>
          <w:p w14:paraId="18383774" w14:textId="31D6EB84" w:rsidR="00E2608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nastavne godine dva sata tjedno</w:t>
            </w:r>
          </w:p>
          <w:p w14:paraId="4AB53799" w14:textId="74C92BCF"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Broj učenika/skupina: 10/3</w:t>
            </w:r>
          </w:p>
        </w:tc>
      </w:tr>
      <w:tr w:rsidR="00E26088" w:rsidRPr="00321EE6" w14:paraId="58EE0831" w14:textId="77777777" w:rsidTr="75B8D471">
        <w:trPr>
          <w:cantSplit/>
          <w:trHeight w:val="1864"/>
        </w:trPr>
        <w:tc>
          <w:tcPr>
            <w:tcW w:w="3131" w:type="dxa"/>
          </w:tcPr>
          <w:p w14:paraId="6B0D531D" w14:textId="77777777" w:rsidR="00E26088" w:rsidRPr="00E62A8D"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lastRenderedPageBreak/>
              <w:t>Obučiti učenike sukladno planu i programu, za uporabu računala i primjenu teoretskih znanja u svakodnevnoj računalnoj komunikaciji i praksi.</w:t>
            </w:r>
          </w:p>
          <w:p w14:paraId="197FB349" w14:textId="77777777" w:rsidR="00E26088" w:rsidRPr="00E62A8D" w:rsidRDefault="00E26088" w:rsidP="00E26088">
            <w:pPr>
              <w:spacing w:after="0" w:line="240" w:lineRule="auto"/>
              <w:ind w:right="113"/>
              <w:rPr>
                <w:rFonts w:ascii="Arial" w:hAnsi="Arial" w:cs="Arial"/>
                <w:sz w:val="20"/>
                <w:szCs w:val="20"/>
              </w:rPr>
            </w:pPr>
          </w:p>
          <w:p w14:paraId="2C6FB0FE" w14:textId="77777777" w:rsidR="00E26088" w:rsidRPr="00E62A8D" w:rsidRDefault="00E26088" w:rsidP="00E26088">
            <w:pPr>
              <w:spacing w:after="0" w:line="240" w:lineRule="auto"/>
              <w:ind w:right="113"/>
              <w:rPr>
                <w:rFonts w:ascii="Arial" w:hAnsi="Arial" w:cs="Arial"/>
                <w:sz w:val="20"/>
                <w:szCs w:val="20"/>
              </w:rPr>
            </w:pPr>
          </w:p>
          <w:p w14:paraId="54E970D3" w14:textId="77777777" w:rsidR="00E26088" w:rsidRPr="00E62A8D" w:rsidRDefault="00E26088" w:rsidP="00E26088">
            <w:pPr>
              <w:spacing w:after="0" w:line="240" w:lineRule="auto"/>
              <w:ind w:right="113"/>
              <w:rPr>
                <w:rFonts w:ascii="Arial" w:hAnsi="Arial" w:cs="Arial"/>
                <w:sz w:val="20"/>
                <w:szCs w:val="20"/>
              </w:rPr>
            </w:pPr>
          </w:p>
          <w:p w14:paraId="6AA7201A" w14:textId="77777777" w:rsidR="00E26088" w:rsidRPr="00E62A8D" w:rsidRDefault="00E26088" w:rsidP="00E26088">
            <w:pPr>
              <w:spacing w:after="0" w:line="240" w:lineRule="auto"/>
              <w:ind w:right="113"/>
              <w:rPr>
                <w:rFonts w:ascii="Arial" w:hAnsi="Arial" w:cs="Arial"/>
                <w:sz w:val="20"/>
                <w:szCs w:val="20"/>
              </w:rPr>
            </w:pPr>
          </w:p>
          <w:p w14:paraId="427AE864" w14:textId="77777777" w:rsidR="00E26088" w:rsidRPr="00E62A8D" w:rsidRDefault="00E26088" w:rsidP="00E26088">
            <w:pPr>
              <w:spacing w:after="0" w:line="240" w:lineRule="auto"/>
              <w:ind w:right="113"/>
              <w:rPr>
                <w:rFonts w:ascii="Arial" w:hAnsi="Arial" w:cs="Arial"/>
                <w:sz w:val="20"/>
                <w:szCs w:val="20"/>
              </w:rPr>
            </w:pPr>
          </w:p>
        </w:tc>
        <w:tc>
          <w:tcPr>
            <w:tcW w:w="3131" w:type="dxa"/>
          </w:tcPr>
          <w:p w14:paraId="4A19509A" w14:textId="77777777" w:rsidR="00E26088" w:rsidRPr="00E62A8D" w:rsidRDefault="1ECD8288" w:rsidP="1ECD8288">
            <w:pPr>
              <w:spacing w:after="0" w:line="240" w:lineRule="auto"/>
              <w:rPr>
                <w:rFonts w:ascii="Arial" w:hAnsi="Arial" w:cs="Arial"/>
                <w:sz w:val="20"/>
                <w:szCs w:val="20"/>
              </w:rPr>
            </w:pPr>
            <w:r w:rsidRPr="1ECD8288">
              <w:rPr>
                <w:rFonts w:ascii="Arial" w:eastAsia="Arial" w:hAnsi="Arial" w:cs="Arial"/>
                <w:sz w:val="20"/>
                <w:szCs w:val="20"/>
              </w:rPr>
              <w:t xml:space="preserve">Osposobljavanje učenika za uporabu različitih računalnih operacija u svakodnevnom života. </w:t>
            </w:r>
          </w:p>
        </w:tc>
        <w:tc>
          <w:tcPr>
            <w:tcW w:w="3131" w:type="dxa"/>
          </w:tcPr>
          <w:p w14:paraId="4F8C8E86" w14:textId="77777777" w:rsidR="00E26088" w:rsidRPr="00E62A8D"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Nastava se odvija</w:t>
            </w:r>
          </w:p>
          <w:p w14:paraId="47AE7625" w14:textId="77777777" w:rsidR="00E26088" w:rsidRPr="00E62A8D"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U specijaliziranoj informatičkoj učionici, dva sata tjedno, kroz</w:t>
            </w:r>
          </w:p>
          <w:p w14:paraId="2848117A" w14:textId="77777777" w:rsidR="00E26088" w:rsidRPr="00E62A8D"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različite oblike i metode</w:t>
            </w:r>
          </w:p>
          <w:p w14:paraId="754231EF" w14:textId="77777777" w:rsidR="00E26088" w:rsidRPr="00E62A8D"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poučavanja i učenja.</w:t>
            </w:r>
          </w:p>
        </w:tc>
        <w:tc>
          <w:tcPr>
            <w:tcW w:w="3360" w:type="dxa"/>
            <w:gridSpan w:val="2"/>
          </w:tcPr>
          <w:p w14:paraId="4830473A" w14:textId="77777777" w:rsidR="00E26088" w:rsidRPr="00E62A8D"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Pismeno praćenje i brojčano ocjenjivanje učenika, ovaj izborni program je sastavni dio općeg uspjeha učenika i jedan od čimbenika izgradnje pozitivnih vrijednosti kod djece i mladeži, te stjecanje osnovnih znanja o primjeni informatičkih tehnologija.</w:t>
            </w:r>
          </w:p>
        </w:tc>
        <w:tc>
          <w:tcPr>
            <w:tcW w:w="3132" w:type="dxa"/>
          </w:tcPr>
          <w:p w14:paraId="2F92733D" w14:textId="77777777" w:rsidR="00E26088" w:rsidRPr="00E62A8D" w:rsidRDefault="1ECD8288" w:rsidP="1ECD8288">
            <w:pPr>
              <w:spacing w:after="0" w:line="240" w:lineRule="auto"/>
              <w:rPr>
                <w:rFonts w:ascii="Arial" w:hAnsi="Arial" w:cs="Arial"/>
                <w:sz w:val="20"/>
                <w:szCs w:val="20"/>
              </w:rPr>
            </w:pPr>
            <w:r w:rsidRPr="1ECD8288">
              <w:rPr>
                <w:rFonts w:ascii="Arial" w:eastAsia="Arial" w:hAnsi="Arial" w:cs="Arial"/>
                <w:sz w:val="20"/>
                <w:szCs w:val="20"/>
              </w:rPr>
              <w:t>Potrošni materijal za rad učenika ….1.000,00 kn,</w:t>
            </w:r>
          </w:p>
          <w:p w14:paraId="02AEC51D" w14:textId="77777777" w:rsidR="00E26088" w:rsidRPr="00E62A8D" w:rsidRDefault="1ECD8288" w:rsidP="1ECD8288">
            <w:pPr>
              <w:spacing w:after="0" w:line="240" w:lineRule="auto"/>
              <w:rPr>
                <w:rFonts w:ascii="Arial" w:hAnsi="Arial" w:cs="Arial"/>
                <w:sz w:val="20"/>
                <w:szCs w:val="20"/>
              </w:rPr>
            </w:pPr>
            <w:r w:rsidRPr="1ECD8288">
              <w:rPr>
                <w:rFonts w:ascii="Arial" w:eastAsia="Arial" w:hAnsi="Arial" w:cs="Arial"/>
                <w:sz w:val="20"/>
                <w:szCs w:val="20"/>
              </w:rPr>
              <w:t>Stručno usavršavanje učiteljice…</w:t>
            </w:r>
          </w:p>
          <w:p w14:paraId="3CB9189A" w14:textId="77777777" w:rsidR="00E26088" w:rsidRPr="00E62A8D"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1.000,00 kn.</w:t>
            </w:r>
          </w:p>
        </w:tc>
      </w:tr>
      <w:tr w:rsidR="00E26088" w:rsidRPr="00321EE6" w14:paraId="4FDD2E8C" w14:textId="77777777" w:rsidTr="75B8D471">
        <w:trPr>
          <w:cantSplit/>
          <w:trHeight w:val="566"/>
        </w:trPr>
        <w:tc>
          <w:tcPr>
            <w:tcW w:w="9648" w:type="dxa"/>
            <w:gridSpan w:val="4"/>
            <w:shd w:val="clear" w:color="auto" w:fill="auto"/>
            <w:vAlign w:val="center"/>
          </w:tcPr>
          <w:p w14:paraId="318C447F" w14:textId="77777777"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N</w:t>
            </w:r>
            <w:r w:rsidRPr="1ECD8288">
              <w:rPr>
                <w:rFonts w:ascii="Arial" w:eastAsia="Arial" w:hAnsi="Arial" w:cs="Arial"/>
                <w:b/>
                <w:bCs/>
                <w:caps/>
                <w:sz w:val="20"/>
                <w:szCs w:val="20"/>
              </w:rPr>
              <w:t>jemački jezik</w:t>
            </w:r>
          </w:p>
          <w:p w14:paraId="6A2D798F" w14:textId="193DD720"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w:t>
            </w:r>
            <w:r w:rsidR="00602570">
              <w:rPr>
                <w:rFonts w:ascii="Arial" w:eastAsia="Arial" w:hAnsi="Arial" w:cs="Arial"/>
                <w:b/>
                <w:bCs/>
                <w:sz w:val="20"/>
                <w:szCs w:val="20"/>
              </w:rPr>
              <w:t xml:space="preserve"> odjel: 4.a, 5.a, 6. a, 6. b, 7.a, </w:t>
            </w:r>
            <w:r w:rsidRPr="1ECD8288">
              <w:rPr>
                <w:rFonts w:ascii="Arial" w:eastAsia="Arial" w:hAnsi="Arial" w:cs="Arial"/>
                <w:b/>
                <w:bCs/>
                <w:sz w:val="20"/>
                <w:szCs w:val="20"/>
              </w:rPr>
              <w:t xml:space="preserve"> 8.</w:t>
            </w:r>
            <w:r w:rsidR="00602570">
              <w:rPr>
                <w:rFonts w:ascii="Arial" w:eastAsia="Arial" w:hAnsi="Arial" w:cs="Arial"/>
                <w:b/>
                <w:bCs/>
                <w:sz w:val="20"/>
                <w:szCs w:val="20"/>
              </w:rPr>
              <w:t xml:space="preserve"> a, 8.b</w:t>
            </w:r>
          </w:p>
          <w:p w14:paraId="4031158B" w14:textId="77777777" w:rsidR="00E2608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Andrea Lukenda</w:t>
            </w:r>
          </w:p>
        </w:tc>
        <w:tc>
          <w:tcPr>
            <w:tcW w:w="6237" w:type="dxa"/>
            <w:gridSpan w:val="2"/>
            <w:shd w:val="clear" w:color="auto" w:fill="auto"/>
            <w:vAlign w:val="center"/>
          </w:tcPr>
          <w:p w14:paraId="34E2E97E" w14:textId="77777777" w:rsidR="00E2608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cijele nastavne godine, dva puta tjedno</w:t>
            </w:r>
          </w:p>
          <w:p w14:paraId="1507312E" w14:textId="1D780747"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Br</w:t>
            </w:r>
            <w:r w:rsidR="00602570">
              <w:rPr>
                <w:rFonts w:ascii="Arial" w:eastAsia="Arial" w:hAnsi="Arial" w:cs="Arial"/>
                <w:b/>
                <w:bCs/>
                <w:sz w:val="20"/>
                <w:szCs w:val="20"/>
              </w:rPr>
              <w:t>oj učenika/skupina: 86 učenika/7</w:t>
            </w:r>
          </w:p>
        </w:tc>
      </w:tr>
      <w:tr w:rsidR="00E26088" w:rsidRPr="00321EE6" w14:paraId="6A09D84D" w14:textId="77777777" w:rsidTr="75B8D471">
        <w:trPr>
          <w:cantSplit/>
          <w:trHeight w:val="2006"/>
        </w:trPr>
        <w:tc>
          <w:tcPr>
            <w:tcW w:w="3131" w:type="dxa"/>
          </w:tcPr>
          <w:p w14:paraId="434ACA5C" w14:textId="759B5F14" w:rsidR="00E26088" w:rsidRDefault="1ECD8288" w:rsidP="1ECD8288">
            <w:pPr>
              <w:rPr>
                <w:rFonts w:ascii="Arial" w:eastAsia="Times New Roman" w:hAnsi="Arial" w:cs="Arial"/>
                <w:sz w:val="20"/>
                <w:szCs w:val="20"/>
              </w:rPr>
            </w:pPr>
            <w:r w:rsidRPr="1ECD8288">
              <w:rPr>
                <w:rFonts w:ascii="Arial" w:eastAsia="Times New Roman" w:hAnsi="Arial" w:cs="Arial"/>
                <w:sz w:val="20"/>
                <w:szCs w:val="20"/>
              </w:rPr>
              <w:t>Osposobiti učenika za temeljnu pisanu i usmenu komunikaciju na njemačkom jeziku. Razvijati jezičnu i komunikacijsku kompetenciju u sklopu sljedećih aktivnosti: razumijevanje govornog izraza (slušanja), razumijevanje pisanog teksta (čitanja), govorenja i pisanja. Kroz crteže , fotografije, izvornu građu i tekstove upoznati kulturološke sadržaje i znamenitosti država njemačkog govornog područja.</w:t>
            </w:r>
          </w:p>
          <w:p w14:paraId="6FE56DB3" w14:textId="77777777" w:rsidR="00A414DF" w:rsidRDefault="00A414DF" w:rsidP="432795EA">
            <w:pPr>
              <w:rPr>
                <w:rFonts w:ascii="Arial" w:eastAsia="Times New Roman" w:hAnsi="Arial" w:cs="Arial"/>
                <w:sz w:val="20"/>
                <w:szCs w:val="20"/>
              </w:rPr>
            </w:pPr>
          </w:p>
          <w:p w14:paraId="53BEB8F9" w14:textId="77777777" w:rsidR="00A414DF" w:rsidRDefault="00A414DF" w:rsidP="432795EA">
            <w:pPr>
              <w:rPr>
                <w:rFonts w:ascii="Arial" w:eastAsia="Times New Roman" w:hAnsi="Arial" w:cs="Arial"/>
                <w:sz w:val="20"/>
                <w:szCs w:val="20"/>
              </w:rPr>
            </w:pPr>
          </w:p>
          <w:p w14:paraId="7F5072E4" w14:textId="4132C50F" w:rsidR="00A414DF" w:rsidRPr="00321EE6" w:rsidRDefault="00A414DF" w:rsidP="432795EA">
            <w:pPr>
              <w:rPr>
                <w:rFonts w:ascii="Arial" w:hAnsi="Arial" w:cs="Arial"/>
                <w:sz w:val="20"/>
                <w:szCs w:val="20"/>
              </w:rPr>
            </w:pPr>
          </w:p>
        </w:tc>
        <w:tc>
          <w:tcPr>
            <w:tcW w:w="3131" w:type="dxa"/>
          </w:tcPr>
          <w:p w14:paraId="655DBBCD" w14:textId="77777777" w:rsidR="00E26088" w:rsidRPr="006E0DF0" w:rsidRDefault="1ECD8288" w:rsidP="1ECD8288">
            <w:pPr>
              <w:rPr>
                <w:rFonts w:ascii="Arial" w:hAnsi="Arial" w:cs="Arial"/>
                <w:sz w:val="20"/>
                <w:szCs w:val="20"/>
              </w:rPr>
            </w:pPr>
            <w:r w:rsidRPr="1ECD8288">
              <w:rPr>
                <w:rFonts w:ascii="Arial" w:eastAsia="Times New Roman" w:hAnsi="Arial" w:cs="Arial"/>
                <w:sz w:val="20"/>
                <w:szCs w:val="20"/>
              </w:rPr>
              <w:t xml:space="preserve">Sporazumjeti se na njemačkom jeziku sa sugovornicima  i slušateljima u jednostavnim i uobičajenim situacijama.  Moći sročiti jednostavne usmene i pismene tekstove vezane uz teme koje učenike osobno zanimaju.  </w:t>
            </w:r>
          </w:p>
          <w:p w14:paraId="0AE8A6C1" w14:textId="235E0B29" w:rsidR="00E26088" w:rsidRPr="006E0DF0" w:rsidRDefault="75B8D471" w:rsidP="75B8D471">
            <w:pPr>
              <w:rPr>
                <w:rFonts w:ascii="Arial" w:eastAsia="Times New Roman" w:hAnsi="Arial" w:cs="Arial"/>
                <w:sz w:val="20"/>
                <w:szCs w:val="20"/>
              </w:rPr>
            </w:pPr>
            <w:r w:rsidRPr="75B8D471">
              <w:rPr>
                <w:rFonts w:ascii="Arial" w:eastAsia="Times New Roman" w:hAnsi="Arial" w:cs="Arial"/>
                <w:sz w:val="20"/>
                <w:szCs w:val="20"/>
              </w:rPr>
              <w:t>Usvajanje cjeloživotnih znanja i um</w:t>
            </w:r>
            <w:r w:rsidR="00602570">
              <w:rPr>
                <w:rFonts w:ascii="Arial" w:eastAsia="Times New Roman" w:hAnsi="Arial" w:cs="Arial"/>
                <w:sz w:val="20"/>
                <w:szCs w:val="20"/>
              </w:rPr>
              <w:t>i</w:t>
            </w:r>
            <w:r w:rsidRPr="75B8D471">
              <w:rPr>
                <w:rFonts w:ascii="Arial" w:eastAsia="Times New Roman" w:hAnsi="Arial" w:cs="Arial"/>
                <w:sz w:val="20"/>
                <w:szCs w:val="20"/>
              </w:rPr>
              <w:t xml:space="preserve">jeća koja će ostati trajna učenikovo nasljeđe. Podizanje komunikativne kompetencije, kulturne svijesti i  izražavanja. Usvojiti znanja o kulturi naroda s njemačkih govornih područja.  </w:t>
            </w:r>
          </w:p>
          <w:p w14:paraId="3065E2F3" w14:textId="77777777" w:rsidR="0052482D" w:rsidRPr="00321EE6" w:rsidRDefault="0052482D" w:rsidP="00F31E47">
            <w:pPr>
              <w:rPr>
                <w:rFonts w:ascii="Arial" w:hAnsi="Arial" w:cs="Arial"/>
                <w:sz w:val="20"/>
                <w:szCs w:val="24"/>
              </w:rPr>
            </w:pPr>
          </w:p>
        </w:tc>
        <w:tc>
          <w:tcPr>
            <w:tcW w:w="3131" w:type="dxa"/>
          </w:tcPr>
          <w:p w14:paraId="03C91E9C" w14:textId="77777777" w:rsidR="00E26088" w:rsidRPr="00321EE6" w:rsidRDefault="1ECD8288" w:rsidP="1ECD8288">
            <w:pPr>
              <w:rPr>
                <w:rFonts w:ascii="Arial" w:hAnsi="Arial" w:cs="Arial"/>
                <w:sz w:val="20"/>
                <w:szCs w:val="20"/>
              </w:rPr>
            </w:pPr>
            <w:r w:rsidRPr="1ECD8288">
              <w:rPr>
                <w:rFonts w:ascii="Arial" w:eastAsia="Arial" w:hAnsi="Arial" w:cs="Arial"/>
                <w:sz w:val="20"/>
                <w:szCs w:val="20"/>
              </w:rPr>
              <w:t>Rad u skupini, u paru, individualni rad kroz dodatne nastavne listiće i materijale.</w:t>
            </w:r>
          </w:p>
        </w:tc>
        <w:tc>
          <w:tcPr>
            <w:tcW w:w="3360" w:type="dxa"/>
            <w:gridSpan w:val="2"/>
          </w:tcPr>
          <w:p w14:paraId="2676EF7D" w14:textId="4FC25EEF" w:rsidR="00E26088" w:rsidRPr="00321EE6" w:rsidRDefault="1ECD8288" w:rsidP="1ECD8288">
            <w:pPr>
              <w:rPr>
                <w:rFonts w:ascii="Arial" w:hAnsi="Arial" w:cs="Arial"/>
                <w:sz w:val="20"/>
                <w:szCs w:val="20"/>
              </w:rPr>
            </w:pPr>
            <w:r w:rsidRPr="1ECD8288">
              <w:rPr>
                <w:rFonts w:ascii="Arial" w:eastAsia="Arial,Calibri" w:hAnsi="Arial" w:cs="Arial"/>
                <w:sz w:val="20"/>
                <w:szCs w:val="20"/>
              </w:rPr>
              <w:t>Opisno praćenje napredovanja učenika i brojčano ocjenjivanje. Usmene i pismene provjere učenika</w:t>
            </w:r>
            <w:r w:rsidRPr="1ECD8288">
              <w:rPr>
                <w:rFonts w:ascii="Arial" w:eastAsia="Arial,Calibri" w:hAnsi="Arial" w:cs="Arial"/>
                <w:b/>
                <w:bCs/>
                <w:sz w:val="20"/>
                <w:szCs w:val="20"/>
              </w:rPr>
              <w:t xml:space="preserve">. </w:t>
            </w:r>
          </w:p>
        </w:tc>
        <w:tc>
          <w:tcPr>
            <w:tcW w:w="3132" w:type="dxa"/>
          </w:tcPr>
          <w:p w14:paraId="19255D9A" w14:textId="35A6C0CF" w:rsidR="00E26088" w:rsidRPr="00321EE6" w:rsidRDefault="75B8D471" w:rsidP="75B8D471">
            <w:pPr>
              <w:rPr>
                <w:rFonts w:ascii="Arial" w:hAnsi="Arial" w:cs="Arial"/>
                <w:sz w:val="20"/>
                <w:szCs w:val="20"/>
              </w:rPr>
            </w:pPr>
            <w:r w:rsidRPr="75B8D471">
              <w:rPr>
                <w:rFonts w:ascii="Arial" w:eastAsia="Arial" w:hAnsi="Arial" w:cs="Arial"/>
                <w:sz w:val="20"/>
                <w:szCs w:val="20"/>
              </w:rPr>
              <w:t>200 kn (papir za kopiranje, hamer papir, škare, ljepilo, kolaž, …)</w:t>
            </w:r>
          </w:p>
        </w:tc>
      </w:tr>
      <w:tr w:rsidR="00E26088" w:rsidRPr="00321EE6" w14:paraId="2D1A4E67" w14:textId="77777777" w:rsidTr="75B8D471">
        <w:trPr>
          <w:cantSplit/>
          <w:trHeight w:val="566"/>
        </w:trPr>
        <w:tc>
          <w:tcPr>
            <w:tcW w:w="9648" w:type="dxa"/>
            <w:gridSpan w:val="4"/>
            <w:shd w:val="clear" w:color="auto" w:fill="auto"/>
            <w:vAlign w:val="center"/>
          </w:tcPr>
          <w:p w14:paraId="7623EE9C" w14:textId="77777777"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w:t>
            </w:r>
            <w:r w:rsidRPr="1ECD8288">
              <w:rPr>
                <w:rFonts w:ascii="Arial" w:eastAsia="Arial" w:hAnsi="Arial" w:cs="Arial"/>
                <w:b/>
                <w:bCs/>
                <w:caps/>
                <w:sz w:val="20"/>
                <w:szCs w:val="20"/>
              </w:rPr>
              <w:t>njemački jezik</w:t>
            </w:r>
          </w:p>
          <w:p w14:paraId="3E3EF55C" w14:textId="2982A538" w:rsidR="00E2608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4., PŠ (4. razred)</w:t>
            </w:r>
          </w:p>
          <w:p w14:paraId="586BC508" w14:textId="77777777" w:rsidR="00E2608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Andrea Lukenda</w:t>
            </w:r>
          </w:p>
        </w:tc>
        <w:tc>
          <w:tcPr>
            <w:tcW w:w="6237" w:type="dxa"/>
            <w:gridSpan w:val="2"/>
            <w:shd w:val="clear" w:color="auto" w:fill="auto"/>
            <w:vAlign w:val="center"/>
          </w:tcPr>
          <w:p w14:paraId="74922892" w14:textId="77777777" w:rsidR="42E7D859" w:rsidRPr="00321EE6" w:rsidRDefault="75B8D471" w:rsidP="75B8D471">
            <w:pPr>
              <w:spacing w:after="0" w:line="240" w:lineRule="auto"/>
              <w:rPr>
                <w:rFonts w:ascii="Arial" w:hAnsi="Arial" w:cs="Arial"/>
              </w:rPr>
            </w:pPr>
            <w:r w:rsidRPr="75B8D471">
              <w:rPr>
                <w:rFonts w:ascii="Arial" w:eastAsia="Arial" w:hAnsi="Arial" w:cs="Arial"/>
                <w:b/>
                <w:bCs/>
                <w:sz w:val="20"/>
                <w:szCs w:val="20"/>
              </w:rPr>
              <w:t>Vremenik:  Tijekom cijele nastavne godine, dva puta tjedno</w:t>
            </w:r>
          </w:p>
          <w:p w14:paraId="6DABA7C3" w14:textId="3439BE8F" w:rsidR="00E26088" w:rsidRPr="00321EE6" w:rsidRDefault="00602570" w:rsidP="00602570">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Broj učenika/skupina: 5</w:t>
            </w:r>
            <w:r w:rsidR="1ECD8288" w:rsidRPr="1ECD8288">
              <w:rPr>
                <w:rFonts w:ascii="Arial" w:eastAsia="Arial" w:hAnsi="Arial" w:cs="Arial"/>
                <w:b/>
                <w:bCs/>
                <w:sz w:val="20"/>
                <w:szCs w:val="20"/>
              </w:rPr>
              <w:t>učenika/</w:t>
            </w:r>
            <w:r>
              <w:rPr>
                <w:rFonts w:ascii="Arial" w:eastAsia="Arial" w:hAnsi="Arial" w:cs="Arial"/>
                <w:b/>
                <w:bCs/>
                <w:sz w:val="20"/>
                <w:szCs w:val="20"/>
              </w:rPr>
              <w:t>1</w:t>
            </w:r>
          </w:p>
        </w:tc>
      </w:tr>
      <w:tr w:rsidR="00E26088" w:rsidRPr="00321EE6" w14:paraId="134A51C6" w14:textId="77777777" w:rsidTr="75B8D471">
        <w:trPr>
          <w:cantSplit/>
          <w:trHeight w:val="2573"/>
        </w:trPr>
        <w:tc>
          <w:tcPr>
            <w:tcW w:w="3131" w:type="dxa"/>
          </w:tcPr>
          <w:p w14:paraId="14DE60DD" w14:textId="77777777" w:rsidR="00E26088" w:rsidRDefault="1ECD8288" w:rsidP="1ECD8288">
            <w:pPr>
              <w:rPr>
                <w:rFonts w:ascii="Arial" w:eastAsia="Times New Roman" w:hAnsi="Arial" w:cs="Arial"/>
                <w:sz w:val="20"/>
                <w:szCs w:val="20"/>
              </w:rPr>
            </w:pPr>
            <w:r w:rsidRPr="1ECD8288">
              <w:rPr>
                <w:rFonts w:ascii="Arial" w:eastAsia="Times New Roman" w:hAnsi="Arial" w:cs="Arial"/>
                <w:sz w:val="20"/>
                <w:szCs w:val="20"/>
              </w:rPr>
              <w:lastRenderedPageBreak/>
              <w:t>Osposobiti učenika za temeljnu pisanu i usmenu komunikaciju na njemačkom jeziku. Razvijati jezičnu i komunikacijsku kompetenciju u sklopu sljedećih aktivnosti: razumijevanje govornog izraza (slušanja), razumijevanje pisanog teksta (čitanja), govorenja i pisanja. Kroz crteže , fotografije, izvornu građu i tekstove upoznati kulturološke sadržaje i znamenitosti država njemačkog govornog područja.</w:t>
            </w:r>
          </w:p>
          <w:p w14:paraId="3100BB87" w14:textId="77777777" w:rsidR="00C60F78" w:rsidRDefault="00C60F78" w:rsidP="1ECD8288">
            <w:pPr>
              <w:rPr>
                <w:rFonts w:ascii="Arial" w:eastAsia="Times New Roman" w:hAnsi="Arial" w:cs="Arial"/>
                <w:sz w:val="20"/>
                <w:szCs w:val="20"/>
              </w:rPr>
            </w:pPr>
          </w:p>
          <w:p w14:paraId="6506DDB8" w14:textId="77777777" w:rsidR="00C60F78" w:rsidRDefault="00C60F78" w:rsidP="1ECD8288">
            <w:pPr>
              <w:rPr>
                <w:rFonts w:ascii="Arial" w:eastAsia="Times New Roman" w:hAnsi="Arial" w:cs="Arial"/>
                <w:sz w:val="20"/>
                <w:szCs w:val="20"/>
              </w:rPr>
            </w:pPr>
          </w:p>
          <w:p w14:paraId="410E795D" w14:textId="77777777" w:rsidR="00C60F78" w:rsidRDefault="00C60F78" w:rsidP="1ECD8288">
            <w:pPr>
              <w:rPr>
                <w:rFonts w:ascii="Arial" w:eastAsia="Times New Roman" w:hAnsi="Arial" w:cs="Arial"/>
                <w:sz w:val="20"/>
                <w:szCs w:val="20"/>
              </w:rPr>
            </w:pPr>
          </w:p>
          <w:p w14:paraId="7A283D9E" w14:textId="77777777" w:rsidR="00C60F78" w:rsidRDefault="00C60F78" w:rsidP="1ECD8288">
            <w:pPr>
              <w:rPr>
                <w:rFonts w:ascii="Arial" w:eastAsia="Times New Roman" w:hAnsi="Arial" w:cs="Arial"/>
                <w:sz w:val="20"/>
                <w:szCs w:val="20"/>
              </w:rPr>
            </w:pPr>
          </w:p>
          <w:p w14:paraId="0C18D46F" w14:textId="77777777" w:rsidR="00C60F78" w:rsidRDefault="00C60F78" w:rsidP="1ECD8288">
            <w:pPr>
              <w:rPr>
                <w:rFonts w:ascii="Arial" w:eastAsia="Times New Roman" w:hAnsi="Arial" w:cs="Arial"/>
                <w:sz w:val="20"/>
                <w:szCs w:val="20"/>
              </w:rPr>
            </w:pPr>
          </w:p>
          <w:p w14:paraId="524DFE4C" w14:textId="77777777" w:rsidR="00C60F78" w:rsidRDefault="00C60F78" w:rsidP="1ECD8288">
            <w:pPr>
              <w:rPr>
                <w:rFonts w:ascii="Arial" w:eastAsia="Times New Roman" w:hAnsi="Arial" w:cs="Arial"/>
                <w:sz w:val="20"/>
                <w:szCs w:val="20"/>
              </w:rPr>
            </w:pPr>
          </w:p>
          <w:p w14:paraId="4007B81B" w14:textId="77777777" w:rsidR="00C60F78" w:rsidRDefault="00C60F78" w:rsidP="1ECD8288">
            <w:pPr>
              <w:rPr>
                <w:rFonts w:ascii="Arial" w:eastAsia="Times New Roman" w:hAnsi="Arial" w:cs="Arial"/>
                <w:sz w:val="20"/>
                <w:szCs w:val="20"/>
              </w:rPr>
            </w:pPr>
          </w:p>
          <w:p w14:paraId="35000607" w14:textId="77777777" w:rsidR="00C60F78" w:rsidRDefault="00C60F78" w:rsidP="1ECD8288">
            <w:pPr>
              <w:rPr>
                <w:rFonts w:ascii="Arial" w:eastAsia="Times New Roman" w:hAnsi="Arial" w:cs="Arial"/>
                <w:sz w:val="20"/>
                <w:szCs w:val="20"/>
              </w:rPr>
            </w:pPr>
          </w:p>
          <w:p w14:paraId="185D77B2" w14:textId="77777777" w:rsidR="00C60F78" w:rsidRDefault="00C60F78" w:rsidP="1ECD8288">
            <w:pPr>
              <w:rPr>
                <w:rFonts w:ascii="Arial" w:eastAsia="Times New Roman" w:hAnsi="Arial" w:cs="Arial"/>
                <w:sz w:val="20"/>
                <w:szCs w:val="20"/>
              </w:rPr>
            </w:pPr>
          </w:p>
          <w:p w14:paraId="2027532B" w14:textId="3E479F41" w:rsidR="00C60F78" w:rsidRDefault="00C60F78" w:rsidP="1ECD8288">
            <w:pPr>
              <w:rPr>
                <w:rFonts w:ascii="Arial" w:eastAsia="Times New Roman" w:hAnsi="Arial" w:cs="Arial"/>
                <w:sz w:val="20"/>
                <w:szCs w:val="20"/>
              </w:rPr>
            </w:pPr>
          </w:p>
          <w:p w14:paraId="66322DB7" w14:textId="5E592DAE" w:rsidR="00C60F78" w:rsidRPr="00321EE6" w:rsidRDefault="00C60F78" w:rsidP="1ECD8288">
            <w:pPr>
              <w:rPr>
                <w:rFonts w:ascii="Arial" w:hAnsi="Arial" w:cs="Arial"/>
                <w:sz w:val="20"/>
                <w:szCs w:val="20"/>
              </w:rPr>
            </w:pPr>
          </w:p>
        </w:tc>
        <w:tc>
          <w:tcPr>
            <w:tcW w:w="3131" w:type="dxa"/>
          </w:tcPr>
          <w:p w14:paraId="3118A61F" w14:textId="77777777" w:rsidR="00E26088" w:rsidRPr="00321EE6" w:rsidRDefault="1ECD8288" w:rsidP="1ECD8288">
            <w:pPr>
              <w:rPr>
                <w:rFonts w:ascii="Arial" w:hAnsi="Arial" w:cs="Arial"/>
                <w:sz w:val="20"/>
                <w:szCs w:val="20"/>
              </w:rPr>
            </w:pPr>
            <w:r w:rsidRPr="1ECD8288">
              <w:rPr>
                <w:rFonts w:ascii="Arial" w:eastAsia="Times New Roman" w:hAnsi="Arial" w:cs="Arial"/>
                <w:sz w:val="20"/>
                <w:szCs w:val="20"/>
              </w:rPr>
              <w:t xml:space="preserve">Sporazumjeti se na njemačkom jeziku sa sugovornicima  i slušateljima u jednostavnim i uobičajenim situacijama.  Moći sročiti jednostavne usmene i pismene tekstove vezane uz teme koje učenike osobno zanimaju. </w:t>
            </w:r>
          </w:p>
        </w:tc>
        <w:tc>
          <w:tcPr>
            <w:tcW w:w="3131" w:type="dxa"/>
          </w:tcPr>
          <w:p w14:paraId="137557C7" w14:textId="77777777" w:rsidR="00E26088" w:rsidRPr="00321EE6" w:rsidRDefault="1ECD8288" w:rsidP="1ECD8288">
            <w:pPr>
              <w:rPr>
                <w:rFonts w:ascii="Arial" w:hAnsi="Arial" w:cs="Arial"/>
                <w:sz w:val="20"/>
                <w:szCs w:val="20"/>
              </w:rPr>
            </w:pPr>
            <w:r w:rsidRPr="1ECD8288">
              <w:rPr>
                <w:rFonts w:ascii="Arial" w:eastAsia="Arial" w:hAnsi="Arial" w:cs="Arial"/>
                <w:sz w:val="20"/>
                <w:szCs w:val="20"/>
              </w:rPr>
              <w:t>Rad u skupini, u paru, individualni rad kroz dodatne nastavne listiće i materijale.</w:t>
            </w:r>
          </w:p>
        </w:tc>
        <w:tc>
          <w:tcPr>
            <w:tcW w:w="3360" w:type="dxa"/>
            <w:gridSpan w:val="2"/>
          </w:tcPr>
          <w:p w14:paraId="00C8512B" w14:textId="77777777" w:rsidR="00E26088" w:rsidRPr="00734119" w:rsidRDefault="1ECD8288" w:rsidP="1ECD8288">
            <w:pPr>
              <w:rPr>
                <w:rFonts w:ascii="Arial" w:hAnsi="Arial" w:cs="Arial"/>
                <w:sz w:val="20"/>
                <w:szCs w:val="20"/>
              </w:rPr>
            </w:pPr>
            <w:r w:rsidRPr="1ECD8288">
              <w:rPr>
                <w:rFonts w:ascii="Arial" w:eastAsia="Arial,Calibri" w:hAnsi="Arial" w:cs="Arial"/>
                <w:sz w:val="20"/>
                <w:szCs w:val="20"/>
              </w:rPr>
              <w:t xml:space="preserve">Opisno praćenje napredovanja učenika i brojčano ocjenjivanje. Usmene i pismene provjere učenika. </w:t>
            </w:r>
          </w:p>
          <w:p w14:paraId="67067300" w14:textId="77777777" w:rsidR="00E26088" w:rsidRPr="00321EE6" w:rsidRDefault="00E26088" w:rsidP="00F31E47">
            <w:pPr>
              <w:rPr>
                <w:rFonts w:ascii="Arial" w:hAnsi="Arial" w:cs="Arial"/>
                <w:sz w:val="20"/>
                <w:szCs w:val="20"/>
              </w:rPr>
            </w:pPr>
          </w:p>
        </w:tc>
        <w:tc>
          <w:tcPr>
            <w:tcW w:w="3132" w:type="dxa"/>
          </w:tcPr>
          <w:p w14:paraId="1790BCB7" w14:textId="77777777" w:rsidR="00E26088" w:rsidRPr="00321EE6" w:rsidRDefault="75B8D471" w:rsidP="75B8D471">
            <w:pPr>
              <w:rPr>
                <w:rFonts w:ascii="Arial" w:hAnsi="Arial" w:cs="Arial"/>
                <w:sz w:val="20"/>
                <w:szCs w:val="20"/>
              </w:rPr>
            </w:pPr>
            <w:r w:rsidRPr="75B8D471">
              <w:rPr>
                <w:rFonts w:ascii="Arial" w:eastAsia="Arial" w:hAnsi="Arial" w:cs="Arial"/>
                <w:sz w:val="20"/>
                <w:szCs w:val="20"/>
              </w:rPr>
              <w:t>100 kn (papir za kopiranje, hamer papir, škare, ljepilo, kolaž, …)</w:t>
            </w:r>
          </w:p>
          <w:p w14:paraId="30AB2CE7" w14:textId="77777777" w:rsidR="00E26088" w:rsidRPr="00321EE6" w:rsidRDefault="00E26088" w:rsidP="00F31E47">
            <w:pPr>
              <w:rPr>
                <w:rFonts w:ascii="Arial" w:hAnsi="Arial" w:cs="Arial"/>
                <w:sz w:val="20"/>
                <w:szCs w:val="20"/>
              </w:rPr>
            </w:pPr>
          </w:p>
        </w:tc>
      </w:tr>
    </w:tbl>
    <w:p w14:paraId="0BAC4340" w14:textId="77777777" w:rsidR="00E073C6" w:rsidRPr="00321EE6" w:rsidRDefault="00E073C6" w:rsidP="007D2E57">
      <w:pPr>
        <w:jc w:val="center"/>
        <w:rPr>
          <w:rFonts w:ascii="Arial" w:hAnsi="Arial" w:cs="Arial"/>
        </w:rPr>
      </w:pPr>
    </w:p>
    <w:p w14:paraId="45F6DFE8" w14:textId="77777777" w:rsidR="00551048" w:rsidRPr="00F31E47" w:rsidRDefault="00E073C6" w:rsidP="1ECD8288">
      <w:pPr>
        <w:pStyle w:val="Naslov1"/>
        <w:jc w:val="center"/>
        <w:rPr>
          <w:rFonts w:ascii="Arial" w:eastAsia="Arial" w:hAnsi="Arial" w:cs="Arial"/>
          <w:b w:val="0"/>
          <w:sz w:val="40"/>
          <w:szCs w:val="40"/>
        </w:rPr>
      </w:pPr>
      <w:r>
        <w:br w:type="page"/>
      </w:r>
      <w:bookmarkStart w:id="2" w:name="_Toc528524001"/>
      <w:r w:rsidR="1ECD8288" w:rsidRPr="1ECD8288">
        <w:rPr>
          <w:rFonts w:ascii="Arial" w:eastAsia="Arial" w:hAnsi="Arial" w:cs="Arial"/>
          <w:b w:val="0"/>
          <w:sz w:val="40"/>
          <w:szCs w:val="40"/>
        </w:rPr>
        <w:lastRenderedPageBreak/>
        <w:t>DODATNA NASTAVA – razredna  nastava</w:t>
      </w:r>
      <w:bookmarkEnd w:id="2"/>
    </w:p>
    <w:p w14:paraId="476A88EB" w14:textId="77777777" w:rsidR="00F31E47" w:rsidRPr="00F31E47" w:rsidRDefault="00F31E47" w:rsidP="00F31E47">
      <w:pPr>
        <w:rPr>
          <w:lang w:eastAsia="hr-HR"/>
        </w:rPr>
      </w:pPr>
    </w:p>
    <w:tbl>
      <w:tblPr>
        <w:tblpPr w:leftFromText="180" w:rightFromText="180" w:vertAnchor="text" w:tblpY="1"/>
        <w:tblOverlap w:val="neve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847"/>
        <w:gridCol w:w="102"/>
        <w:gridCol w:w="2693"/>
        <w:gridCol w:w="2166"/>
        <w:gridCol w:w="2602"/>
        <w:gridCol w:w="815"/>
        <w:gridCol w:w="127"/>
        <w:gridCol w:w="1661"/>
      </w:tblGrid>
      <w:tr w:rsidR="00551048" w:rsidRPr="00321EE6" w14:paraId="68A5C436" w14:textId="77777777" w:rsidTr="75B8D471">
        <w:trPr>
          <w:cantSplit/>
          <w:trHeight w:val="500"/>
          <w:tblHeader/>
        </w:trPr>
        <w:tc>
          <w:tcPr>
            <w:tcW w:w="5847" w:type="dxa"/>
            <w:shd w:val="clear" w:color="auto" w:fill="D9D9D9" w:themeFill="background1" w:themeFillShade="D9"/>
            <w:vAlign w:val="center"/>
          </w:tcPr>
          <w:p w14:paraId="4806727C"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2795" w:type="dxa"/>
            <w:gridSpan w:val="2"/>
            <w:shd w:val="clear" w:color="auto" w:fill="D9D9D9" w:themeFill="background1" w:themeFillShade="D9"/>
            <w:vAlign w:val="center"/>
          </w:tcPr>
          <w:p w14:paraId="470C77B6"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166" w:type="dxa"/>
            <w:shd w:val="clear" w:color="auto" w:fill="D9D9D9" w:themeFill="background1" w:themeFillShade="D9"/>
            <w:vAlign w:val="center"/>
          </w:tcPr>
          <w:p w14:paraId="2D82C531"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3ED7291D"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544" w:type="dxa"/>
            <w:gridSpan w:val="3"/>
            <w:shd w:val="clear" w:color="auto" w:fill="D9D9D9" w:themeFill="background1" w:themeFillShade="D9"/>
            <w:vAlign w:val="center"/>
          </w:tcPr>
          <w:p w14:paraId="7A34A888"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13BA2D6"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1661" w:type="dxa"/>
            <w:shd w:val="clear" w:color="auto" w:fill="D9D9D9" w:themeFill="background1" w:themeFillShade="D9"/>
            <w:vAlign w:val="center"/>
          </w:tcPr>
          <w:p w14:paraId="3C81FFC4" w14:textId="77777777" w:rsidR="0055104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551048" w:rsidRPr="00321EE6" w14:paraId="43E6D703" w14:textId="77777777" w:rsidTr="75B8D471">
        <w:tblPrEx>
          <w:tblCellMar>
            <w:top w:w="0" w:type="dxa"/>
            <w:bottom w:w="0" w:type="dxa"/>
          </w:tblCellMar>
        </w:tblPrEx>
        <w:trPr>
          <w:cantSplit/>
          <w:trHeight w:val="566"/>
        </w:trPr>
        <w:tc>
          <w:tcPr>
            <w:tcW w:w="10808" w:type="dxa"/>
            <w:gridSpan w:val="4"/>
            <w:shd w:val="clear" w:color="auto" w:fill="auto"/>
            <w:vAlign w:val="center"/>
          </w:tcPr>
          <w:p w14:paraId="32C54F45" w14:textId="6B0AA729" w:rsidR="0055104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w:t>
            </w:r>
          </w:p>
          <w:p w14:paraId="18669222" w14:textId="15CB6402" w:rsidR="00551048"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3.</w:t>
            </w:r>
          </w:p>
          <w:p w14:paraId="4711F530" w14:textId="237DA0C6" w:rsidR="00551048"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Nositelj: Snježana Bićanić</w:t>
            </w:r>
          </w:p>
        </w:tc>
        <w:tc>
          <w:tcPr>
            <w:tcW w:w="5205" w:type="dxa"/>
            <w:gridSpan w:val="4"/>
            <w:shd w:val="clear" w:color="auto" w:fill="auto"/>
          </w:tcPr>
          <w:p w14:paraId="735B0105" w14:textId="5C5DD0A1" w:rsidR="00551048" w:rsidRPr="00321EE6" w:rsidRDefault="75B8D471" w:rsidP="75B8D471">
            <w:pPr>
              <w:spacing w:after="0" w:line="240" w:lineRule="auto"/>
              <w:rPr>
                <w:rFonts w:ascii="Arial" w:hAnsi="Arial" w:cs="Arial"/>
                <w:b/>
                <w:bCs/>
                <w:sz w:val="20"/>
                <w:szCs w:val="20"/>
              </w:rPr>
            </w:pPr>
            <w:r w:rsidRPr="75B8D471">
              <w:rPr>
                <w:rFonts w:ascii="Arial" w:eastAsia="Arial" w:hAnsi="Arial" w:cs="Arial"/>
                <w:b/>
                <w:bCs/>
                <w:sz w:val="20"/>
                <w:szCs w:val="20"/>
              </w:rPr>
              <w:t>Vremenik: jedan sat tjedno tijekom nastavne godine</w:t>
            </w:r>
          </w:p>
          <w:p w14:paraId="44F020F8" w14:textId="446E128E" w:rsidR="00551048" w:rsidRPr="00321EE6" w:rsidRDefault="4840F7C3" w:rsidP="4840F7C3">
            <w:pPr>
              <w:spacing w:after="0" w:line="240" w:lineRule="auto"/>
              <w:rPr>
                <w:rFonts w:ascii="Arial" w:eastAsia="Arial" w:hAnsi="Arial" w:cs="Arial"/>
                <w:b/>
                <w:bCs/>
                <w:sz w:val="20"/>
                <w:szCs w:val="20"/>
              </w:rPr>
            </w:pPr>
            <w:r w:rsidRPr="4840F7C3">
              <w:rPr>
                <w:rFonts w:ascii="Arial" w:eastAsia="Arial" w:hAnsi="Arial" w:cs="Arial"/>
                <w:b/>
                <w:bCs/>
                <w:sz w:val="20"/>
                <w:szCs w:val="20"/>
              </w:rPr>
              <w:t>Broj učenika/skupina: 7 učenika / 1 skupina</w:t>
            </w:r>
          </w:p>
          <w:p w14:paraId="3A413D27" w14:textId="66BA8168" w:rsidR="00551048" w:rsidRPr="00321EE6" w:rsidRDefault="00551048" w:rsidP="6CA46885">
            <w:pPr>
              <w:spacing w:after="0" w:line="240" w:lineRule="auto"/>
              <w:rPr>
                <w:rFonts w:ascii="Arial" w:eastAsia="Arial" w:hAnsi="Arial" w:cs="Arial"/>
                <w:b/>
                <w:bCs/>
                <w:sz w:val="20"/>
                <w:szCs w:val="20"/>
              </w:rPr>
            </w:pPr>
          </w:p>
        </w:tc>
      </w:tr>
      <w:tr w:rsidR="00551048" w:rsidRPr="00321EE6" w14:paraId="3EB1C9C8" w14:textId="77777777" w:rsidTr="75B8D471">
        <w:trPr>
          <w:cantSplit/>
          <w:trHeight w:val="1313"/>
        </w:trPr>
        <w:tc>
          <w:tcPr>
            <w:tcW w:w="5847" w:type="dxa"/>
          </w:tcPr>
          <w:p w14:paraId="322422DD" w14:textId="581AAC06" w:rsidR="00734119"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 xml:space="preserve">Cilj ove aktivnosti je razvijanje logičkog zaključivanja i apstraktnog mišljenja prilikom rješavanja matematičkih zadataka. Učenicima koji bez problema savladavaju redovne matematičke sadržaje omogućiti dodatne sadržaje da zadovolje svoje interese. Poticati učenike da primjenjuju usvojeno znanje u svakodnevnom životu. </w:t>
            </w:r>
          </w:p>
        </w:tc>
        <w:tc>
          <w:tcPr>
            <w:tcW w:w="2795" w:type="dxa"/>
            <w:gridSpan w:val="2"/>
          </w:tcPr>
          <w:p w14:paraId="6FC48231" w14:textId="4990E566" w:rsidR="00551048"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Aktivnost se organizira za učenike koji su zainteresirani za matematičke sadržaje i koji žele proširiti svoja znanja.</w:t>
            </w:r>
          </w:p>
        </w:tc>
        <w:tc>
          <w:tcPr>
            <w:tcW w:w="2166" w:type="dxa"/>
          </w:tcPr>
          <w:p w14:paraId="3B004AAA" w14:textId="1C4F9905" w:rsidR="00551048" w:rsidRPr="00321EE6" w:rsidRDefault="75B8D471" w:rsidP="75B8D471">
            <w:pPr>
              <w:widowControl w:val="0"/>
              <w:autoSpaceDE w:val="0"/>
              <w:autoSpaceDN w:val="0"/>
              <w:adjustRightInd w:val="0"/>
              <w:spacing w:after="0" w:line="240" w:lineRule="auto"/>
              <w:rPr>
                <w:rFonts w:ascii="Arial" w:eastAsia="Arial" w:hAnsi="Arial" w:cs="Arial"/>
                <w:sz w:val="20"/>
                <w:szCs w:val="20"/>
              </w:rPr>
            </w:pPr>
            <w:r w:rsidRPr="75B8D471">
              <w:rPr>
                <w:rFonts w:ascii="Arial" w:eastAsia="Arial" w:hAnsi="Arial" w:cs="Arial"/>
                <w:sz w:val="20"/>
                <w:szCs w:val="20"/>
              </w:rPr>
              <w:t>Individualni rad, rad u paru i grupni rad uz dodatne nastavne listiće i materijale, razne igre i mozgalice.</w:t>
            </w:r>
          </w:p>
        </w:tc>
        <w:tc>
          <w:tcPr>
            <w:tcW w:w="3417" w:type="dxa"/>
            <w:gridSpan w:val="2"/>
          </w:tcPr>
          <w:p w14:paraId="67F6E028" w14:textId="1C743E68" w:rsidR="0055104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 xml:space="preserve">Sustavno opisno praćenje u za to predviđenoj pedagoškoj </w:t>
            </w:r>
          </w:p>
          <w:p w14:paraId="15031D59" w14:textId="252741C8" w:rsidR="0055104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dokumentaciji. Dati učenicima povratnu informaciju i motivirati ih za daljnji rad.</w:t>
            </w:r>
          </w:p>
        </w:tc>
        <w:tc>
          <w:tcPr>
            <w:tcW w:w="1788" w:type="dxa"/>
            <w:gridSpan w:val="2"/>
          </w:tcPr>
          <w:p w14:paraId="78F1F99C" w14:textId="6A76CCF3" w:rsidR="0055104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color w:val="000000" w:themeColor="text1"/>
                <w:sz w:val="20"/>
                <w:szCs w:val="20"/>
              </w:rPr>
              <w:t>Troškovi kopiranja i ispisa dodatnog materijala za rad (50,00 kuna).</w:t>
            </w:r>
          </w:p>
          <w:p w14:paraId="296EC6D4" w14:textId="6A76CCF3" w:rsidR="00551048" w:rsidRPr="00321EE6" w:rsidRDefault="00551048" w:rsidP="6CA46885">
            <w:pPr>
              <w:widowControl w:val="0"/>
              <w:autoSpaceDE w:val="0"/>
              <w:autoSpaceDN w:val="0"/>
              <w:adjustRightInd w:val="0"/>
              <w:spacing w:after="0" w:line="240" w:lineRule="auto"/>
              <w:rPr>
                <w:rFonts w:ascii="Arial" w:eastAsia="Arial" w:hAnsi="Arial" w:cs="Arial"/>
                <w:sz w:val="20"/>
                <w:szCs w:val="20"/>
              </w:rPr>
            </w:pPr>
          </w:p>
        </w:tc>
      </w:tr>
      <w:tr w:rsidR="00551048" w:rsidRPr="00321EE6" w14:paraId="69AB00D4" w14:textId="77777777" w:rsidTr="75B8D471">
        <w:tblPrEx>
          <w:tblCellMar>
            <w:top w:w="0" w:type="dxa"/>
            <w:bottom w:w="0" w:type="dxa"/>
          </w:tblCellMar>
        </w:tblPrEx>
        <w:trPr>
          <w:cantSplit/>
          <w:trHeight w:val="566"/>
        </w:trPr>
        <w:tc>
          <w:tcPr>
            <w:tcW w:w="10808" w:type="dxa"/>
            <w:gridSpan w:val="4"/>
            <w:shd w:val="clear" w:color="auto" w:fill="auto"/>
            <w:vAlign w:val="center"/>
          </w:tcPr>
          <w:p w14:paraId="00739E60" w14:textId="77777777" w:rsidR="0055104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w:t>
            </w:r>
          </w:p>
          <w:p w14:paraId="56B821C8" w14:textId="0514953F" w:rsidR="0055104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4.</w:t>
            </w:r>
          </w:p>
          <w:p w14:paraId="3F68C460" w14:textId="38384803" w:rsidR="00551048" w:rsidRPr="00321EE6" w:rsidRDefault="75B8D471" w:rsidP="75B8D471">
            <w:pPr>
              <w:widowControl w:val="0"/>
              <w:autoSpaceDE w:val="0"/>
              <w:autoSpaceDN w:val="0"/>
              <w:adjustRightInd w:val="0"/>
              <w:spacing w:after="0" w:line="240" w:lineRule="auto"/>
              <w:jc w:val="both"/>
              <w:rPr>
                <w:rFonts w:ascii="Arial" w:eastAsia="Arial" w:hAnsi="Arial" w:cs="Arial"/>
                <w:b/>
                <w:bCs/>
                <w:sz w:val="20"/>
                <w:szCs w:val="20"/>
              </w:rPr>
            </w:pPr>
            <w:r w:rsidRPr="75B8D471">
              <w:rPr>
                <w:rFonts w:ascii="Arial" w:eastAsia="Arial" w:hAnsi="Arial" w:cs="Arial"/>
                <w:b/>
                <w:bCs/>
                <w:sz w:val="20"/>
                <w:szCs w:val="20"/>
              </w:rPr>
              <w:t>Nositelj: Mirela Požega</w:t>
            </w:r>
          </w:p>
        </w:tc>
        <w:tc>
          <w:tcPr>
            <w:tcW w:w="5205" w:type="dxa"/>
            <w:gridSpan w:val="4"/>
            <w:shd w:val="clear" w:color="auto" w:fill="auto"/>
          </w:tcPr>
          <w:p w14:paraId="4DDC767D" w14:textId="2A1F131E" w:rsidR="0055104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jedan sat tjedno tijekom nastavne godine</w:t>
            </w:r>
          </w:p>
          <w:p w14:paraId="7D767476" w14:textId="412164AD" w:rsidR="0055104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Broj učenika/skupina: 5 učenika / 1 skupina</w:t>
            </w:r>
          </w:p>
        </w:tc>
      </w:tr>
      <w:tr w:rsidR="00551048" w:rsidRPr="00321EE6" w14:paraId="395EAB66" w14:textId="77777777" w:rsidTr="75B8D471">
        <w:trPr>
          <w:cantSplit/>
          <w:trHeight w:val="2208"/>
        </w:trPr>
        <w:tc>
          <w:tcPr>
            <w:tcW w:w="5847" w:type="dxa"/>
          </w:tcPr>
          <w:p w14:paraId="73A42FA4" w14:textId="77777777" w:rsidR="00551048" w:rsidRPr="00321EE6" w:rsidRDefault="1ECD8288" w:rsidP="1ECD8288">
            <w:pPr>
              <w:spacing w:after="0"/>
              <w:rPr>
                <w:rFonts w:ascii="Arial" w:hAnsi="Arial" w:cs="Arial"/>
                <w:sz w:val="20"/>
                <w:szCs w:val="20"/>
              </w:rPr>
            </w:pPr>
            <w:r w:rsidRPr="1ECD8288">
              <w:rPr>
                <w:rFonts w:ascii="Arial" w:eastAsia="Arial" w:hAnsi="Arial" w:cs="Arial"/>
                <w:sz w:val="20"/>
                <w:szCs w:val="20"/>
              </w:rPr>
              <w:t xml:space="preserve">Usvajanje matematičkih znanja potrebnih za razumijevanje pojava i zakonitosti u društvu. Primjena usvojenog znanja u svakodnevnom životu, svladavanje matematičkog jezika. </w:t>
            </w:r>
          </w:p>
          <w:p w14:paraId="1F66DBE5" w14:textId="77777777" w:rsidR="00551048" w:rsidRPr="00321EE6" w:rsidRDefault="1ECD8288" w:rsidP="1ECD8288">
            <w:pPr>
              <w:spacing w:after="0"/>
              <w:rPr>
                <w:rFonts w:ascii="Arial" w:hAnsi="Arial" w:cs="Arial"/>
                <w:sz w:val="20"/>
                <w:szCs w:val="20"/>
              </w:rPr>
            </w:pPr>
            <w:r w:rsidRPr="1ECD8288">
              <w:rPr>
                <w:rFonts w:ascii="Arial" w:eastAsia="Arial" w:hAnsi="Arial" w:cs="Arial"/>
                <w:sz w:val="20"/>
                <w:szCs w:val="20"/>
              </w:rPr>
              <w:t>Razvijanje apstraktnog mišljenja i logičkog zaključivanja te sposobnosti rješavanja složenijih matematičkih zadataka..</w:t>
            </w:r>
          </w:p>
          <w:p w14:paraId="47CC4A9E" w14:textId="70D5ADDD" w:rsidR="00551048" w:rsidRPr="00F31E47" w:rsidRDefault="1ECD8288" w:rsidP="1ECD8288">
            <w:pPr>
              <w:spacing w:after="0"/>
              <w:rPr>
                <w:rFonts w:ascii="Arial" w:hAnsi="Arial" w:cs="Arial"/>
                <w:sz w:val="20"/>
                <w:szCs w:val="20"/>
              </w:rPr>
            </w:pPr>
            <w:r w:rsidRPr="1ECD8288">
              <w:rPr>
                <w:rFonts w:ascii="Arial" w:eastAsia="Arial" w:hAnsi="Arial" w:cs="Arial"/>
                <w:sz w:val="20"/>
                <w:szCs w:val="20"/>
              </w:rPr>
              <w:t>Razvijati sposobnost samostalnog rada.</w:t>
            </w:r>
          </w:p>
          <w:p w14:paraId="437E1DD5" w14:textId="22367DB7" w:rsidR="00551048" w:rsidRPr="00F31E47" w:rsidRDefault="1ECD8288" w:rsidP="1ECD8288">
            <w:pPr>
              <w:spacing w:after="0"/>
              <w:rPr>
                <w:rFonts w:ascii="Arial" w:eastAsia="Arial" w:hAnsi="Arial" w:cs="Arial"/>
                <w:sz w:val="20"/>
                <w:szCs w:val="20"/>
              </w:rPr>
            </w:pPr>
            <w:r w:rsidRPr="1ECD8288">
              <w:rPr>
                <w:rFonts w:ascii="Arial" w:eastAsia="Arial" w:hAnsi="Arial" w:cs="Arial"/>
                <w:sz w:val="20"/>
                <w:szCs w:val="20"/>
              </w:rPr>
              <w:t>Produbiti učenikovo znanje i uputiti ga u različite načine dolaska do rezultata.</w:t>
            </w:r>
          </w:p>
        </w:tc>
        <w:tc>
          <w:tcPr>
            <w:tcW w:w="2795" w:type="dxa"/>
            <w:gridSpan w:val="2"/>
          </w:tcPr>
          <w:p w14:paraId="47C01EBC" w14:textId="77777777" w:rsidR="00F31E47" w:rsidRPr="00F31E47" w:rsidRDefault="1ECD8288" w:rsidP="1ECD8288">
            <w:pPr>
              <w:rPr>
                <w:rFonts w:ascii="Arial" w:hAnsi="Arial" w:cs="Arial"/>
                <w:sz w:val="20"/>
                <w:szCs w:val="20"/>
              </w:rPr>
            </w:pPr>
            <w:r w:rsidRPr="1ECD8288">
              <w:rPr>
                <w:rFonts w:ascii="Arial" w:eastAsia="Arial" w:hAnsi="Arial" w:cs="Arial"/>
                <w:sz w:val="18"/>
                <w:szCs w:val="18"/>
              </w:rPr>
              <w:t>Aktivnost se organizira za učenike koji su izrazito zainteresirani za matematičke sadržaje, a imaju i predznanja koja kroz ovaj oblik nastave žele proširiti.</w:t>
            </w:r>
            <w:r w:rsidRPr="1ECD8288">
              <w:rPr>
                <w:rFonts w:ascii="Arial" w:hAnsi="Arial" w:cs="Arial"/>
                <w:sz w:val="18"/>
                <w:szCs w:val="18"/>
              </w:rPr>
              <w:t xml:space="preserve"> </w:t>
            </w:r>
            <w:r w:rsidRPr="1ECD8288">
              <w:rPr>
                <w:rFonts w:ascii="Arial" w:eastAsia="Arial" w:hAnsi="Arial" w:cs="Arial"/>
                <w:sz w:val="18"/>
                <w:szCs w:val="18"/>
              </w:rPr>
              <w:t>Razvijanje i poticanje kreativnosti i samostalnosti u rješavanju zadataka koristeći različite i zanimljive metode rada.</w:t>
            </w:r>
          </w:p>
        </w:tc>
        <w:tc>
          <w:tcPr>
            <w:tcW w:w="2166" w:type="dxa"/>
          </w:tcPr>
          <w:p w14:paraId="3BC2AC1F" w14:textId="77777777" w:rsidR="00551048" w:rsidRPr="00F31E47" w:rsidRDefault="75B8D471" w:rsidP="75B8D471">
            <w:pPr>
              <w:rPr>
                <w:rFonts w:ascii="Arial" w:hAnsi="Arial" w:cs="Arial"/>
                <w:sz w:val="20"/>
                <w:szCs w:val="20"/>
              </w:rPr>
            </w:pPr>
            <w:r w:rsidRPr="75B8D471">
              <w:rPr>
                <w:rFonts w:ascii="Arial" w:eastAsia="Arial" w:hAnsi="Arial" w:cs="Arial"/>
                <w:color w:val="000000" w:themeColor="text1"/>
                <w:sz w:val="20"/>
                <w:szCs w:val="20"/>
              </w:rPr>
              <w:t>Individualno rješavanje problemskih zadataka uz vodstvo i poticaj učiteljice, rad u paru, igre, mozgalice i slično.</w:t>
            </w:r>
          </w:p>
        </w:tc>
        <w:tc>
          <w:tcPr>
            <w:tcW w:w="3417" w:type="dxa"/>
            <w:gridSpan w:val="2"/>
          </w:tcPr>
          <w:p w14:paraId="5F6A77C6" w14:textId="77777777" w:rsidR="00551048" w:rsidRPr="00321EE6" w:rsidRDefault="1ECD8288" w:rsidP="1ECD8288">
            <w:pPr>
              <w:rPr>
                <w:rFonts w:ascii="Arial" w:hAnsi="Arial" w:cs="Arial"/>
                <w:sz w:val="20"/>
                <w:szCs w:val="20"/>
              </w:rPr>
            </w:pPr>
            <w:r w:rsidRPr="1ECD8288">
              <w:rPr>
                <w:rFonts w:ascii="Arial" w:eastAsia="Arial,Calibri" w:hAnsi="Arial" w:cs="Arial"/>
                <w:b/>
                <w:bCs/>
                <w:sz w:val="20"/>
                <w:szCs w:val="20"/>
              </w:rPr>
              <w:t xml:space="preserve">Praćenje uspješnosti matematičkih sposobnosti. Usmena i pismena provjera učenika. </w:t>
            </w:r>
          </w:p>
          <w:p w14:paraId="6BA29868" w14:textId="77777777" w:rsidR="00551048" w:rsidRPr="00E62A8D" w:rsidRDefault="1ECD8288" w:rsidP="1ECD8288">
            <w:pPr>
              <w:rPr>
                <w:rFonts w:ascii="Arial" w:hAnsi="Arial" w:cs="Arial"/>
                <w:sz w:val="20"/>
                <w:szCs w:val="20"/>
              </w:rPr>
            </w:pPr>
            <w:r w:rsidRPr="1ECD8288">
              <w:rPr>
                <w:rFonts w:ascii="Arial" w:eastAsia="Arial" w:hAnsi="Arial" w:cs="Arial"/>
                <w:sz w:val="20"/>
                <w:szCs w:val="20"/>
              </w:rPr>
              <w:t>Rezultati će se koristiti u svrhu poboljšanja kvalitete rada i za daljnje poticanje razvoja matematičkih sposobnosti učenika</w:t>
            </w:r>
          </w:p>
        </w:tc>
        <w:tc>
          <w:tcPr>
            <w:tcW w:w="1788" w:type="dxa"/>
            <w:gridSpan w:val="2"/>
          </w:tcPr>
          <w:p w14:paraId="6E432549" w14:textId="77777777" w:rsidR="00551048" w:rsidRPr="00321EE6" w:rsidRDefault="1ECD8288" w:rsidP="1ECD8288">
            <w:pPr>
              <w:rPr>
                <w:rFonts w:ascii="Arial" w:hAnsi="Arial" w:cs="Arial"/>
                <w:sz w:val="20"/>
                <w:szCs w:val="20"/>
              </w:rPr>
            </w:pPr>
            <w:r w:rsidRPr="1ECD8288">
              <w:rPr>
                <w:rFonts w:ascii="Arial" w:eastAsia="Arial" w:hAnsi="Arial" w:cs="Arial"/>
                <w:color w:val="000000" w:themeColor="text1"/>
                <w:sz w:val="20"/>
                <w:szCs w:val="20"/>
              </w:rPr>
              <w:t>Troškovi kopiranja i ispisa dodatnog materijala za rad (50,00 kuna).</w:t>
            </w:r>
          </w:p>
          <w:p w14:paraId="7BEF4613" w14:textId="77777777" w:rsidR="00551048" w:rsidRPr="00321EE6" w:rsidRDefault="00551048" w:rsidP="00F31E47">
            <w:pPr>
              <w:rPr>
                <w:rFonts w:ascii="Arial" w:hAnsi="Arial" w:cs="Arial"/>
                <w:sz w:val="20"/>
                <w:szCs w:val="24"/>
              </w:rPr>
            </w:pPr>
          </w:p>
        </w:tc>
      </w:tr>
      <w:tr w:rsidR="00084206" w:rsidRPr="00321EE6" w14:paraId="4D035285" w14:textId="77777777" w:rsidTr="75B8D471">
        <w:trPr>
          <w:cantSplit/>
          <w:trHeight w:val="737"/>
        </w:trPr>
        <w:tc>
          <w:tcPr>
            <w:tcW w:w="10808" w:type="dxa"/>
            <w:gridSpan w:val="4"/>
          </w:tcPr>
          <w:p w14:paraId="1BE9C544" w14:textId="77777777" w:rsidR="00084206"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w:t>
            </w:r>
          </w:p>
          <w:p w14:paraId="30AB518F" w14:textId="5AF56DF8" w:rsidR="005072DE"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2.</w:t>
            </w:r>
          </w:p>
          <w:p w14:paraId="6CA82CF3" w14:textId="445EC8A9" w:rsidR="00084206" w:rsidRPr="00321EE6" w:rsidRDefault="00704787" w:rsidP="75B8D471">
            <w:pPr>
              <w:widowControl w:val="0"/>
              <w:autoSpaceDE w:val="0"/>
              <w:autoSpaceDN w:val="0"/>
              <w:adjustRightInd w:val="0"/>
              <w:spacing w:after="0" w:line="240" w:lineRule="auto"/>
              <w:rPr>
                <w:rFonts w:ascii="Arial" w:hAnsi="Arial" w:cs="Arial"/>
                <w:color w:val="000000" w:themeColor="text1"/>
                <w:sz w:val="20"/>
                <w:szCs w:val="20"/>
              </w:rPr>
            </w:pPr>
            <w:r>
              <w:rPr>
                <w:rFonts w:ascii="Arial" w:eastAsia="Arial" w:hAnsi="Arial" w:cs="Arial"/>
                <w:b/>
                <w:bCs/>
                <w:sz w:val="20"/>
                <w:szCs w:val="20"/>
              </w:rPr>
              <w:t>Nositelj: Jelena Salopek</w:t>
            </w:r>
          </w:p>
        </w:tc>
        <w:tc>
          <w:tcPr>
            <w:tcW w:w="5205" w:type="dxa"/>
            <w:gridSpan w:val="4"/>
          </w:tcPr>
          <w:p w14:paraId="791B1161" w14:textId="77A10BFE" w:rsidR="00084206"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jedan sat tjedno tijekom nastavne godine</w:t>
            </w:r>
          </w:p>
          <w:p w14:paraId="1F203887" w14:textId="79163061" w:rsidR="00084206"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Broj učenika/skupina: 10</w:t>
            </w:r>
            <w:r w:rsidR="00704787">
              <w:rPr>
                <w:rFonts w:ascii="Arial" w:eastAsia="Arial" w:hAnsi="Arial" w:cs="Arial"/>
                <w:b/>
                <w:bCs/>
                <w:sz w:val="20"/>
                <w:szCs w:val="20"/>
              </w:rPr>
              <w:t xml:space="preserve"> učenika / 1 skupina</w:t>
            </w:r>
          </w:p>
        </w:tc>
      </w:tr>
      <w:tr w:rsidR="00084206" w:rsidRPr="00321EE6" w14:paraId="6717DC0C" w14:textId="77777777" w:rsidTr="75B8D471">
        <w:trPr>
          <w:cantSplit/>
          <w:trHeight w:val="1326"/>
        </w:trPr>
        <w:tc>
          <w:tcPr>
            <w:tcW w:w="5847" w:type="dxa"/>
          </w:tcPr>
          <w:p w14:paraId="1437E83D" w14:textId="5E42989B" w:rsidR="00084206" w:rsidRPr="00642A6F" w:rsidRDefault="1ECD8288" w:rsidP="1ECD8288">
            <w:pPr>
              <w:spacing w:after="0"/>
              <w:rPr>
                <w:rFonts w:ascii="Arial" w:hAnsi="Arial" w:cs="Arial"/>
                <w:sz w:val="20"/>
                <w:szCs w:val="20"/>
              </w:rPr>
            </w:pPr>
            <w:r w:rsidRPr="1ECD8288">
              <w:rPr>
                <w:rFonts w:ascii="Arial" w:hAnsi="Arial" w:cs="Arial"/>
                <w:sz w:val="20"/>
                <w:szCs w:val="20"/>
              </w:rPr>
              <w:t>Učenicima koji s lakoćom usvajaju redovne matematičke sadržaje pružiti dodatne sadržaje kako bi zadovoljili svoje interese i produbili svoje znanje.</w:t>
            </w:r>
          </w:p>
          <w:p w14:paraId="200C0850" w14:textId="79E2190E" w:rsidR="00084206" w:rsidRPr="00642A6F" w:rsidRDefault="1ECD8288" w:rsidP="1ECD8288">
            <w:pPr>
              <w:spacing w:after="0"/>
              <w:rPr>
                <w:rFonts w:ascii="Arial" w:hAnsi="Arial" w:cs="Arial"/>
                <w:sz w:val="20"/>
                <w:szCs w:val="20"/>
              </w:rPr>
            </w:pPr>
            <w:r w:rsidRPr="1ECD8288">
              <w:rPr>
                <w:rFonts w:ascii="Arial" w:hAnsi="Arial" w:cs="Arial"/>
                <w:sz w:val="20"/>
                <w:szCs w:val="20"/>
              </w:rPr>
              <w:t xml:space="preserve">Osposobiti učenike za nastavak školovanja. </w:t>
            </w:r>
          </w:p>
          <w:p w14:paraId="42168762" w14:textId="6D445765" w:rsidR="00084206" w:rsidRPr="00642A6F" w:rsidRDefault="1ECD8288" w:rsidP="1ECD8288">
            <w:pPr>
              <w:rPr>
                <w:rFonts w:ascii="Arial" w:hAnsi="Arial" w:cs="Arial"/>
                <w:sz w:val="20"/>
                <w:szCs w:val="20"/>
              </w:rPr>
            </w:pPr>
            <w:r w:rsidRPr="1ECD8288">
              <w:rPr>
                <w:rFonts w:ascii="Arial" w:hAnsi="Arial" w:cs="Arial"/>
                <w:sz w:val="20"/>
                <w:szCs w:val="20"/>
              </w:rPr>
              <w:t>Razvijanje pojmovnog i apstraktnog mišljenja, te logičkog zaključivanja.</w:t>
            </w:r>
          </w:p>
        </w:tc>
        <w:tc>
          <w:tcPr>
            <w:tcW w:w="2795" w:type="dxa"/>
            <w:gridSpan w:val="2"/>
          </w:tcPr>
          <w:p w14:paraId="436411E3" w14:textId="445FB6C2" w:rsidR="00084206" w:rsidRPr="00E62A8D" w:rsidRDefault="1ECD8288" w:rsidP="1ECD8288">
            <w:pPr>
              <w:rPr>
                <w:rFonts w:ascii="Arial" w:hAnsi="Arial" w:cs="Arial"/>
                <w:sz w:val="20"/>
                <w:szCs w:val="20"/>
              </w:rPr>
            </w:pPr>
            <w:r w:rsidRPr="1ECD8288">
              <w:rPr>
                <w:rFonts w:ascii="Arial" w:hAnsi="Arial" w:cs="Arial"/>
                <w:sz w:val="20"/>
                <w:szCs w:val="20"/>
              </w:rPr>
              <w:t>Omogućiti uspješnim učenicima da usvajaju dodatne sadržaje, razvijaju vještine i proširuju matematička znanja.</w:t>
            </w:r>
          </w:p>
        </w:tc>
        <w:tc>
          <w:tcPr>
            <w:tcW w:w="2166" w:type="dxa"/>
          </w:tcPr>
          <w:p w14:paraId="61298BCA" w14:textId="7B26BCBF" w:rsidR="00084206" w:rsidRPr="00E62A8D" w:rsidRDefault="1ECD8288" w:rsidP="1ECD8288">
            <w:pPr>
              <w:rPr>
                <w:rFonts w:ascii="Arial" w:hAnsi="Arial" w:cs="Arial"/>
                <w:sz w:val="20"/>
                <w:szCs w:val="20"/>
              </w:rPr>
            </w:pPr>
            <w:r w:rsidRPr="1ECD8288">
              <w:rPr>
                <w:rFonts w:ascii="Arial" w:hAnsi="Arial" w:cs="Arial"/>
                <w:sz w:val="20"/>
                <w:szCs w:val="20"/>
              </w:rPr>
              <w:t>Rad u skupini, u paru, individualni rad kroz dodatne nastavne listiće i materijale.</w:t>
            </w:r>
          </w:p>
        </w:tc>
        <w:tc>
          <w:tcPr>
            <w:tcW w:w="3417" w:type="dxa"/>
            <w:gridSpan w:val="2"/>
          </w:tcPr>
          <w:p w14:paraId="16170529" w14:textId="77777777" w:rsidR="00084206" w:rsidRPr="00E62A8D" w:rsidRDefault="1ECD8288" w:rsidP="1ECD8288">
            <w:pPr>
              <w:rPr>
                <w:rFonts w:ascii="Arial" w:hAnsi="Arial" w:cs="Arial"/>
                <w:b/>
                <w:bCs/>
                <w:sz w:val="20"/>
                <w:szCs w:val="20"/>
              </w:rPr>
            </w:pPr>
            <w:r w:rsidRPr="1ECD8288">
              <w:rPr>
                <w:rFonts w:ascii="Arial" w:hAnsi="Arial" w:cs="Arial"/>
                <w:b/>
                <w:bCs/>
                <w:sz w:val="20"/>
                <w:szCs w:val="20"/>
              </w:rPr>
              <w:t>Postignuća učenika se bilježe u odgovarajuću rubriku za napredovanje i iskazivanje interesa.</w:t>
            </w:r>
          </w:p>
        </w:tc>
        <w:tc>
          <w:tcPr>
            <w:tcW w:w="1788" w:type="dxa"/>
            <w:gridSpan w:val="2"/>
          </w:tcPr>
          <w:p w14:paraId="59882062" w14:textId="0B9AA5A8" w:rsidR="00084206" w:rsidRPr="00E62A8D" w:rsidRDefault="1ECD8288" w:rsidP="1ECD8288">
            <w:pPr>
              <w:rPr>
                <w:rFonts w:ascii="Arial" w:hAnsi="Arial" w:cs="Arial"/>
                <w:sz w:val="20"/>
                <w:szCs w:val="20"/>
              </w:rPr>
            </w:pPr>
            <w:r w:rsidRPr="1ECD8288">
              <w:rPr>
                <w:rFonts w:ascii="Arial" w:hAnsi="Arial" w:cs="Arial"/>
                <w:sz w:val="20"/>
                <w:szCs w:val="20"/>
              </w:rPr>
              <w:t>Troškovi kopiranja i ispisa dodatnog materijala za rad (oko 50 kn)</w:t>
            </w:r>
          </w:p>
        </w:tc>
      </w:tr>
      <w:tr w:rsidR="00321EE6" w:rsidRPr="00321EE6" w14:paraId="0EF3A355" w14:textId="77777777" w:rsidTr="75B8D471">
        <w:trPr>
          <w:cantSplit/>
          <w:trHeight w:val="624"/>
        </w:trPr>
        <w:tc>
          <w:tcPr>
            <w:tcW w:w="5949" w:type="dxa"/>
            <w:gridSpan w:val="2"/>
            <w:shd w:val="clear" w:color="auto" w:fill="D9D9D9" w:themeFill="background1" w:themeFillShade="D9"/>
            <w:vAlign w:val="center"/>
          </w:tcPr>
          <w:p w14:paraId="57A606B9" w14:textId="77777777" w:rsidR="00321EE6"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CILJEVI I ZADACI</w:t>
            </w:r>
          </w:p>
        </w:tc>
        <w:tc>
          <w:tcPr>
            <w:tcW w:w="2693" w:type="dxa"/>
            <w:shd w:val="clear" w:color="auto" w:fill="D9D9D9" w:themeFill="background1" w:themeFillShade="D9"/>
            <w:vAlign w:val="center"/>
          </w:tcPr>
          <w:p w14:paraId="2DA5798C" w14:textId="77777777" w:rsidR="00321EE6"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2166" w:type="dxa"/>
            <w:shd w:val="clear" w:color="auto" w:fill="D9D9D9" w:themeFill="background1" w:themeFillShade="D9"/>
            <w:vAlign w:val="center"/>
          </w:tcPr>
          <w:p w14:paraId="33035523" w14:textId="77777777" w:rsidR="00321EE6"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1D9DB0E2" w14:textId="77777777" w:rsidR="00321EE6"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2602" w:type="dxa"/>
            <w:shd w:val="clear" w:color="auto" w:fill="D9D9D9" w:themeFill="background1" w:themeFillShade="D9"/>
            <w:vAlign w:val="center"/>
          </w:tcPr>
          <w:p w14:paraId="43D7C45C" w14:textId="77777777" w:rsidR="00321EE6"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3E638ABD" w14:textId="77777777" w:rsidR="00321EE6"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2603" w:type="dxa"/>
            <w:gridSpan w:val="3"/>
            <w:shd w:val="clear" w:color="auto" w:fill="D9D9D9" w:themeFill="background1" w:themeFillShade="D9"/>
            <w:vAlign w:val="center"/>
          </w:tcPr>
          <w:p w14:paraId="237C86C0" w14:textId="77777777" w:rsidR="00321EE6"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321EE6" w:rsidRPr="00321EE6" w14:paraId="31D2DE76" w14:textId="77777777" w:rsidTr="75B8D471">
        <w:trPr>
          <w:cantSplit/>
          <w:trHeight w:val="624"/>
        </w:trPr>
        <w:tc>
          <w:tcPr>
            <w:tcW w:w="10808" w:type="dxa"/>
            <w:gridSpan w:val="4"/>
          </w:tcPr>
          <w:p w14:paraId="6EA58946" w14:textId="77777777" w:rsidR="00321EE6"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w:t>
            </w:r>
          </w:p>
          <w:p w14:paraId="4670628C" w14:textId="0DBAF4CE" w:rsidR="00321EE6" w:rsidRPr="00321EE6" w:rsidRDefault="00690DD1" w:rsidP="75B8D471">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4</w:t>
            </w:r>
            <w:r w:rsidR="75B8D471" w:rsidRPr="75B8D471">
              <w:rPr>
                <w:rFonts w:ascii="Arial" w:eastAsia="Arial" w:hAnsi="Arial" w:cs="Arial"/>
                <w:b/>
                <w:bCs/>
                <w:sz w:val="20"/>
                <w:szCs w:val="20"/>
              </w:rPr>
              <w:t>. a razred PŠ Braće Pavlić Drežnik Grad</w:t>
            </w:r>
          </w:p>
          <w:p w14:paraId="47A4CF69" w14:textId="7BD25682" w:rsidR="00321EE6" w:rsidRPr="00321EE6" w:rsidRDefault="75B8D471" w:rsidP="75B8D471">
            <w:pPr>
              <w:spacing w:after="0" w:line="240" w:lineRule="auto"/>
              <w:rPr>
                <w:rFonts w:ascii="Arial" w:hAnsi="Arial" w:cs="Arial"/>
                <w:color w:val="000000" w:themeColor="text1"/>
                <w:sz w:val="20"/>
                <w:szCs w:val="20"/>
              </w:rPr>
            </w:pPr>
            <w:r w:rsidRPr="75B8D471">
              <w:rPr>
                <w:rFonts w:ascii="Arial" w:eastAsia="Arial" w:hAnsi="Arial" w:cs="Arial"/>
                <w:b/>
                <w:bCs/>
                <w:sz w:val="20"/>
                <w:szCs w:val="20"/>
              </w:rPr>
              <w:t>Nositelj: Marija Hazler</w:t>
            </w:r>
          </w:p>
        </w:tc>
        <w:tc>
          <w:tcPr>
            <w:tcW w:w="5205" w:type="dxa"/>
            <w:gridSpan w:val="4"/>
          </w:tcPr>
          <w:p w14:paraId="268B10BF" w14:textId="77777777" w:rsidR="00321EE6"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nastavne godine</w:t>
            </w:r>
          </w:p>
          <w:p w14:paraId="27AB194B" w14:textId="0958B2EF" w:rsidR="00321EE6" w:rsidRPr="00321EE6" w:rsidRDefault="1ECD8288" w:rsidP="1ECD8288">
            <w:pPr>
              <w:spacing w:after="0" w:line="240" w:lineRule="auto"/>
              <w:rPr>
                <w:rFonts w:ascii="Arial" w:hAnsi="Arial" w:cs="Arial"/>
                <w:color w:val="000000" w:themeColor="text1"/>
                <w:sz w:val="20"/>
                <w:szCs w:val="20"/>
              </w:rPr>
            </w:pPr>
            <w:r w:rsidRPr="1ECD8288">
              <w:rPr>
                <w:rFonts w:ascii="Arial" w:eastAsia="Arial" w:hAnsi="Arial" w:cs="Arial"/>
                <w:b/>
                <w:bCs/>
                <w:sz w:val="20"/>
                <w:szCs w:val="20"/>
              </w:rPr>
              <w:t>Broj učenika/skupina: 3/1</w:t>
            </w:r>
          </w:p>
        </w:tc>
      </w:tr>
      <w:tr w:rsidR="00321EE6" w:rsidRPr="00321EE6" w14:paraId="0682AC3D" w14:textId="77777777" w:rsidTr="75B8D471">
        <w:trPr>
          <w:cantSplit/>
          <w:trHeight w:val="1351"/>
        </w:trPr>
        <w:tc>
          <w:tcPr>
            <w:tcW w:w="5847" w:type="dxa"/>
          </w:tcPr>
          <w:p w14:paraId="72811E6A"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Cilj ove aktivnosti je izgradnja pozitivnog stava prema matematici i matematičkom jeziku. Vrlo je bitna naglašenost razvijanja logičkog zaključivanja te apstraktnog mišljenja u svladavanju matematičkih zadataka.</w:t>
            </w:r>
          </w:p>
        </w:tc>
        <w:tc>
          <w:tcPr>
            <w:tcW w:w="2795" w:type="dxa"/>
            <w:gridSpan w:val="2"/>
          </w:tcPr>
          <w:p w14:paraId="02EF1DA9"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Aktivnost se organizira za učenike koji su željni dodatnog sadržaja iz matematike i koji žele proširiti svoje znanje.</w:t>
            </w:r>
          </w:p>
        </w:tc>
        <w:tc>
          <w:tcPr>
            <w:tcW w:w="2166" w:type="dxa"/>
          </w:tcPr>
          <w:p w14:paraId="4437E956" w14:textId="645FE0AD" w:rsidR="00321EE6" w:rsidRPr="00321EE6" w:rsidRDefault="75B8D471" w:rsidP="75B8D471">
            <w:pPr>
              <w:spacing w:after="0" w:line="240" w:lineRule="auto"/>
              <w:rPr>
                <w:rFonts w:ascii="Arial" w:hAnsi="Arial" w:cs="Arial"/>
                <w:color w:val="000000" w:themeColor="text1"/>
                <w:sz w:val="20"/>
                <w:szCs w:val="20"/>
              </w:rPr>
            </w:pPr>
            <w:r w:rsidRPr="75B8D471">
              <w:rPr>
                <w:rFonts w:ascii="Arial" w:hAnsi="Arial" w:cs="Arial"/>
                <w:sz w:val="20"/>
                <w:szCs w:val="20"/>
              </w:rPr>
              <w:t>Individualno rješavanje različitih tipova zadataka uz vodstvo i poticaj učiteljice, rad u paru, igre, mozgalice.</w:t>
            </w:r>
          </w:p>
        </w:tc>
        <w:tc>
          <w:tcPr>
            <w:tcW w:w="3417" w:type="dxa"/>
            <w:gridSpan w:val="2"/>
          </w:tcPr>
          <w:p w14:paraId="4AC49883"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 xml:space="preserve">Praćenje uspješnosti matematičkih sposobnosti kroz usmenu i pismenu provjeru. Rezultati će se koristiti u svrhu poboljšanja kvalitete rada i za daljnje poticanje razvoja matematičkih sposobnosti. </w:t>
            </w:r>
          </w:p>
        </w:tc>
        <w:tc>
          <w:tcPr>
            <w:tcW w:w="1788" w:type="dxa"/>
            <w:gridSpan w:val="2"/>
          </w:tcPr>
          <w:p w14:paraId="2C510274"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 xml:space="preserve">Troškovi kopiranja te ispis dodatnog materijala </w:t>
            </w:r>
          </w:p>
          <w:p w14:paraId="3634DCC9"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( 50,00 kn)</w:t>
            </w:r>
          </w:p>
        </w:tc>
      </w:tr>
      <w:tr w:rsidR="00321EE6" w:rsidRPr="00321EE6" w14:paraId="69FFEA0D" w14:textId="77777777" w:rsidTr="75B8D471">
        <w:trPr>
          <w:cantSplit/>
          <w:trHeight w:val="624"/>
        </w:trPr>
        <w:tc>
          <w:tcPr>
            <w:tcW w:w="10808" w:type="dxa"/>
            <w:gridSpan w:val="4"/>
          </w:tcPr>
          <w:p w14:paraId="53DABCED" w14:textId="77777777" w:rsidR="00321EE6"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w:t>
            </w:r>
          </w:p>
          <w:p w14:paraId="0A54F91B" w14:textId="41547BED" w:rsidR="00321EE6"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Razredni odjel: 2. i 3. razred PŠ Braće Pavlić Drežnik Grad</w:t>
            </w:r>
          </w:p>
          <w:p w14:paraId="285AF065" w14:textId="236403CF" w:rsidR="00321EE6"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Nositelj: Jurijana Šebalj Mesić</w:t>
            </w:r>
          </w:p>
        </w:tc>
        <w:tc>
          <w:tcPr>
            <w:tcW w:w="5205" w:type="dxa"/>
            <w:gridSpan w:val="4"/>
          </w:tcPr>
          <w:p w14:paraId="3053B572" w14:textId="77777777" w:rsidR="00321EE6"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nastavne godine</w:t>
            </w:r>
          </w:p>
          <w:p w14:paraId="4A8AC84D" w14:textId="3F86CE4B" w:rsidR="00321EE6" w:rsidRPr="00321EE6" w:rsidRDefault="4840F7C3" w:rsidP="4840F7C3">
            <w:pPr>
              <w:spacing w:after="0" w:line="240" w:lineRule="auto"/>
              <w:rPr>
                <w:rFonts w:ascii="Arial" w:hAnsi="Arial" w:cs="Arial"/>
                <w:color w:val="000000" w:themeColor="text1"/>
                <w:sz w:val="20"/>
                <w:szCs w:val="20"/>
              </w:rPr>
            </w:pPr>
            <w:r w:rsidRPr="4840F7C3">
              <w:rPr>
                <w:rFonts w:ascii="Arial" w:eastAsia="Arial" w:hAnsi="Arial" w:cs="Arial"/>
                <w:b/>
                <w:bCs/>
                <w:sz w:val="20"/>
                <w:szCs w:val="20"/>
              </w:rPr>
              <w:t>Broj učenika/skupina: 3/1</w:t>
            </w:r>
          </w:p>
        </w:tc>
      </w:tr>
      <w:tr w:rsidR="00321EE6" w:rsidRPr="00321EE6" w14:paraId="195BC253" w14:textId="77777777" w:rsidTr="75B8D471">
        <w:trPr>
          <w:cantSplit/>
          <w:trHeight w:val="2848"/>
        </w:trPr>
        <w:tc>
          <w:tcPr>
            <w:tcW w:w="5847" w:type="dxa"/>
          </w:tcPr>
          <w:p w14:paraId="1C4CE8AC" w14:textId="2D6CF649" w:rsidR="00321EE6" w:rsidRPr="002D316A" w:rsidRDefault="1ECD8288" w:rsidP="1ECD8288">
            <w:pPr>
              <w:spacing w:after="0"/>
              <w:rPr>
                <w:rFonts w:ascii="Arial" w:hAnsi="Arial" w:cs="Arial"/>
                <w:sz w:val="18"/>
                <w:szCs w:val="18"/>
              </w:rPr>
            </w:pPr>
            <w:r w:rsidRPr="1ECD8288">
              <w:rPr>
                <w:rFonts w:ascii="Arial" w:eastAsia="Arial" w:hAnsi="Arial" w:cs="Arial"/>
                <w:sz w:val="18"/>
                <w:szCs w:val="18"/>
              </w:rPr>
              <w:t>Produbiti znanje i sposobnosti učenika na području matematike te ih zainteresirati i dodatno motivirati kako bi stekli širu obrazovnu osnovu i usmjerenje prema cjeloživotnom matematičkom obrazovanju. Uočiti svakodnevnu uporabu matematike u životu te je primijeniti u rješavanju problemskih situacija svakodnevnoga života. Jedan od ciljeva je i pripremiti i usmjeriti učenike na natjecanja iz matematike te poticati njihovu znatiželju i korištenje raznolikih materijala uz izlaganje autentičnim matematičkim problemima. Razvijati sposobnost samostalnog rada.</w:t>
            </w:r>
          </w:p>
        </w:tc>
        <w:tc>
          <w:tcPr>
            <w:tcW w:w="2795" w:type="dxa"/>
            <w:gridSpan w:val="2"/>
          </w:tcPr>
          <w:p w14:paraId="5AEA1917" w14:textId="6F57C9C1" w:rsidR="00A414DF" w:rsidRPr="002D316A" w:rsidRDefault="4840F7C3" w:rsidP="4840F7C3">
            <w:pPr>
              <w:rPr>
                <w:rFonts w:ascii="Arial" w:hAnsi="Arial" w:cs="Arial"/>
                <w:sz w:val="18"/>
                <w:szCs w:val="18"/>
              </w:rPr>
            </w:pPr>
            <w:r w:rsidRPr="4840F7C3">
              <w:rPr>
                <w:rFonts w:ascii="Arial" w:eastAsia="Arial" w:hAnsi="Arial" w:cs="Arial"/>
                <w:sz w:val="18"/>
                <w:szCs w:val="18"/>
              </w:rPr>
              <w:t xml:space="preserve">Raditi s učenicima koji se žele uključiti u dodatnu nastavu matematike, a ostvaruju natprosječne rezultate ili pokazuju poseban interes. Upoznati sadržaje koji nisu obuhvaćeni obveznim nastavnim planom i programom matematike u 2., odnosno 3.razredu. </w:t>
            </w:r>
          </w:p>
          <w:p w14:paraId="2347A63D" w14:textId="26BEB06F" w:rsidR="00A414DF" w:rsidRPr="002D316A" w:rsidRDefault="00A414DF" w:rsidP="7B6BC4A1">
            <w:pPr>
              <w:rPr>
                <w:rFonts w:ascii="Arial" w:hAnsi="Arial" w:cs="Arial"/>
                <w:sz w:val="18"/>
                <w:szCs w:val="18"/>
              </w:rPr>
            </w:pPr>
          </w:p>
        </w:tc>
        <w:tc>
          <w:tcPr>
            <w:tcW w:w="2166" w:type="dxa"/>
          </w:tcPr>
          <w:p w14:paraId="5A0720AA" w14:textId="3DE915EC" w:rsidR="00321EE6" w:rsidRPr="002D316A" w:rsidRDefault="75B8D471" w:rsidP="75B8D471">
            <w:pPr>
              <w:rPr>
                <w:rFonts w:ascii="Arial" w:hAnsi="Arial" w:cs="Arial"/>
                <w:sz w:val="18"/>
                <w:szCs w:val="18"/>
              </w:rPr>
            </w:pPr>
            <w:r w:rsidRPr="75B8D471">
              <w:rPr>
                <w:rFonts w:ascii="Arial" w:hAnsi="Arial" w:cs="Arial"/>
                <w:sz w:val="18"/>
                <w:szCs w:val="18"/>
              </w:rPr>
              <w:t>Individualno rješavanje problemskih zadataka uz vodstvo i poticaj učiteljice, rad u paru, igre, mozgalice i slično.</w:t>
            </w:r>
          </w:p>
          <w:p w14:paraId="70F64992" w14:textId="7A726827" w:rsidR="00321EE6" w:rsidRPr="002D316A" w:rsidRDefault="00321EE6" w:rsidP="7B6BC4A1">
            <w:pPr>
              <w:rPr>
                <w:rFonts w:ascii="Arial" w:eastAsia="Arial" w:hAnsi="Arial" w:cs="Arial"/>
                <w:sz w:val="18"/>
                <w:szCs w:val="18"/>
              </w:rPr>
            </w:pPr>
          </w:p>
          <w:p w14:paraId="10733890" w14:textId="5CBA7148" w:rsidR="00321EE6" w:rsidRPr="002D316A" w:rsidRDefault="00321EE6" w:rsidP="7B6BC4A1">
            <w:pPr>
              <w:rPr>
                <w:rFonts w:ascii="Arial" w:hAnsi="Arial" w:cs="Arial"/>
                <w:sz w:val="18"/>
                <w:szCs w:val="18"/>
              </w:rPr>
            </w:pPr>
          </w:p>
        </w:tc>
        <w:tc>
          <w:tcPr>
            <w:tcW w:w="3417" w:type="dxa"/>
            <w:gridSpan w:val="2"/>
          </w:tcPr>
          <w:p w14:paraId="1A1AA530" w14:textId="3B8C6FD6" w:rsidR="00321EE6" w:rsidRPr="002D316A" w:rsidRDefault="1ECD8288" w:rsidP="1ECD8288">
            <w:pPr>
              <w:rPr>
                <w:rFonts w:ascii="Arial" w:hAnsi="Arial" w:cs="Arial"/>
                <w:sz w:val="18"/>
                <w:szCs w:val="18"/>
              </w:rPr>
            </w:pPr>
            <w:r w:rsidRPr="1ECD8288">
              <w:rPr>
                <w:rFonts w:ascii="Arial" w:eastAsia="Arial" w:hAnsi="Arial" w:cs="Arial"/>
                <w:sz w:val="18"/>
                <w:szCs w:val="18"/>
              </w:rPr>
              <w:t xml:space="preserve">Dati povratnu informaciju i motivirati učenike za daljnji rad; sustavno opisno praćenje u za to predviđenoj pedagoškoj dokumentaciji. </w:t>
            </w:r>
          </w:p>
          <w:p w14:paraId="08BF56FC" w14:textId="77777777" w:rsidR="00321EE6" w:rsidRPr="002D316A" w:rsidRDefault="00321EE6" w:rsidP="00F31E47">
            <w:pPr>
              <w:rPr>
                <w:rFonts w:ascii="Arial" w:hAnsi="Arial" w:cs="Arial"/>
                <w:sz w:val="18"/>
                <w:szCs w:val="18"/>
              </w:rPr>
            </w:pPr>
          </w:p>
        </w:tc>
        <w:tc>
          <w:tcPr>
            <w:tcW w:w="1788" w:type="dxa"/>
            <w:gridSpan w:val="2"/>
          </w:tcPr>
          <w:p w14:paraId="41CCC6E4" w14:textId="77777777" w:rsidR="00321EE6" w:rsidRPr="002D316A" w:rsidRDefault="1ECD8288" w:rsidP="1ECD8288">
            <w:pPr>
              <w:rPr>
                <w:rFonts w:ascii="Arial" w:hAnsi="Arial" w:cs="Arial"/>
                <w:sz w:val="18"/>
                <w:szCs w:val="18"/>
              </w:rPr>
            </w:pPr>
            <w:r w:rsidRPr="1ECD8288">
              <w:rPr>
                <w:rFonts w:ascii="Arial" w:hAnsi="Arial" w:cs="Arial"/>
                <w:sz w:val="18"/>
                <w:szCs w:val="18"/>
              </w:rPr>
              <w:t>Troškovi kopiranja i ispisa dodatnog materijala za rad (50,00 kuna).</w:t>
            </w:r>
          </w:p>
          <w:p w14:paraId="39D439D7" w14:textId="054FF35B" w:rsidR="7B6BC4A1" w:rsidRPr="002D316A" w:rsidRDefault="1ECD8288" w:rsidP="1ECD8288">
            <w:pPr>
              <w:rPr>
                <w:rFonts w:ascii="Arial" w:hAnsi="Arial" w:cs="Arial"/>
                <w:sz w:val="18"/>
                <w:szCs w:val="18"/>
              </w:rPr>
            </w:pPr>
            <w:r w:rsidRPr="1ECD8288">
              <w:rPr>
                <w:rFonts w:ascii="Arial" w:hAnsi="Arial" w:cs="Arial"/>
                <w:sz w:val="18"/>
                <w:szCs w:val="18"/>
              </w:rPr>
              <w:t xml:space="preserve">Bilježnica za dodatnu nastavu (do 10 kn) </w:t>
            </w:r>
          </w:p>
          <w:p w14:paraId="27CAD40C" w14:textId="77777777" w:rsidR="00321EE6" w:rsidRPr="002D316A" w:rsidRDefault="00321EE6" w:rsidP="00F31E47">
            <w:pPr>
              <w:rPr>
                <w:rFonts w:ascii="Arial" w:hAnsi="Arial" w:cs="Arial"/>
                <w:color w:val="000000" w:themeColor="text1"/>
                <w:sz w:val="18"/>
                <w:szCs w:val="18"/>
              </w:rPr>
            </w:pPr>
          </w:p>
        </w:tc>
      </w:tr>
      <w:tr w:rsidR="00321EE6" w:rsidRPr="00321EE6" w14:paraId="2FDF9A8C" w14:textId="77777777" w:rsidTr="75B8D471">
        <w:trPr>
          <w:cantSplit/>
          <w:trHeight w:val="567"/>
        </w:trPr>
        <w:tc>
          <w:tcPr>
            <w:tcW w:w="10808" w:type="dxa"/>
            <w:gridSpan w:val="4"/>
          </w:tcPr>
          <w:p w14:paraId="5872BF53" w14:textId="0DE4764E" w:rsidR="00321EE6" w:rsidRPr="00321EE6" w:rsidRDefault="1ECD8288" w:rsidP="1ECD8288">
            <w:pPr>
              <w:spacing w:after="0" w:line="240" w:lineRule="auto"/>
              <w:rPr>
                <w:rFonts w:ascii="Arial" w:hAnsi="Arial" w:cs="Arial"/>
              </w:rPr>
            </w:pPr>
            <w:r w:rsidRPr="1ECD8288">
              <w:rPr>
                <w:rFonts w:ascii="Arial" w:eastAsia="Arial" w:hAnsi="Arial" w:cs="Arial"/>
                <w:b/>
                <w:bCs/>
                <w:sz w:val="20"/>
                <w:szCs w:val="20"/>
              </w:rPr>
              <w:t xml:space="preserve">Naziv aktivnosti: </w:t>
            </w:r>
            <w:r w:rsidRPr="1ECD8288">
              <w:rPr>
                <w:rFonts w:ascii="Arial" w:hAnsi="Arial" w:cs="Arial"/>
                <w:b/>
                <w:bCs/>
                <w:sz w:val="20"/>
                <w:szCs w:val="20"/>
              </w:rPr>
              <w:t>MATEMATIKA</w:t>
            </w:r>
            <w:r w:rsidRPr="1ECD8288">
              <w:rPr>
                <w:rFonts w:ascii="Arial" w:hAnsi="Arial" w:cs="Arial"/>
                <w:sz w:val="20"/>
                <w:szCs w:val="20"/>
              </w:rPr>
              <w:t xml:space="preserve"> </w:t>
            </w:r>
          </w:p>
          <w:p w14:paraId="1B30740F" w14:textId="25DEAECF" w:rsidR="00321EE6"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1.  razred</w:t>
            </w:r>
          </w:p>
          <w:p w14:paraId="2D443BFD" w14:textId="3503E325" w:rsidR="00321EE6"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Nositelj: Snježana Pavlić</w:t>
            </w:r>
          </w:p>
        </w:tc>
        <w:tc>
          <w:tcPr>
            <w:tcW w:w="5205" w:type="dxa"/>
            <w:gridSpan w:val="4"/>
          </w:tcPr>
          <w:p w14:paraId="6A3AEF02" w14:textId="77777777" w:rsidR="00321EE6" w:rsidRPr="00321EE6" w:rsidRDefault="75B8D471" w:rsidP="75B8D471">
            <w:pPr>
              <w:spacing w:after="0" w:line="240" w:lineRule="auto"/>
              <w:rPr>
                <w:rFonts w:ascii="Arial" w:hAnsi="Arial" w:cs="Arial"/>
              </w:rPr>
            </w:pPr>
            <w:r w:rsidRPr="75B8D471">
              <w:rPr>
                <w:rFonts w:ascii="Arial" w:eastAsia="Arial" w:hAnsi="Arial" w:cs="Arial"/>
                <w:b/>
                <w:bCs/>
                <w:sz w:val="20"/>
                <w:szCs w:val="20"/>
              </w:rPr>
              <w:t xml:space="preserve">Vremenik: </w:t>
            </w:r>
            <w:r w:rsidRPr="75B8D471">
              <w:rPr>
                <w:rFonts w:ascii="Arial" w:hAnsi="Arial" w:cs="Arial"/>
                <w:b/>
                <w:bCs/>
                <w:sz w:val="20"/>
                <w:szCs w:val="20"/>
              </w:rPr>
              <w:t>35 sati. Jedan sat tjedno tijekom školske godine.</w:t>
            </w:r>
          </w:p>
          <w:p w14:paraId="25035D8A" w14:textId="1F1C277C" w:rsidR="00321EE6"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Broj učenika/skupina: </w:t>
            </w:r>
            <w:r w:rsidRPr="1ECD8288">
              <w:rPr>
                <w:rFonts w:ascii="Arial" w:hAnsi="Arial" w:cs="Arial"/>
                <w:sz w:val="20"/>
                <w:szCs w:val="20"/>
              </w:rPr>
              <w:t>oko 5 / 1 skupina</w:t>
            </w:r>
          </w:p>
        </w:tc>
      </w:tr>
      <w:tr w:rsidR="00321EE6" w:rsidRPr="00321EE6" w14:paraId="529000A2" w14:textId="77777777" w:rsidTr="75B8D471">
        <w:trPr>
          <w:cantSplit/>
          <w:trHeight w:val="1721"/>
        </w:trPr>
        <w:tc>
          <w:tcPr>
            <w:tcW w:w="5847" w:type="dxa"/>
          </w:tcPr>
          <w:p w14:paraId="77751F3B" w14:textId="77777777" w:rsidR="00321EE6" w:rsidRPr="00321EE6" w:rsidRDefault="1ECD8288" w:rsidP="1ECD8288">
            <w:pPr>
              <w:spacing w:after="0" w:line="240" w:lineRule="auto"/>
              <w:rPr>
                <w:rFonts w:ascii="Arial" w:hAnsi="Arial" w:cs="Arial"/>
                <w:sz w:val="18"/>
                <w:szCs w:val="18"/>
              </w:rPr>
            </w:pPr>
            <w:r w:rsidRPr="1ECD8288">
              <w:rPr>
                <w:rFonts w:ascii="Arial" w:hAnsi="Arial" w:cs="Arial"/>
                <w:sz w:val="18"/>
                <w:szCs w:val="18"/>
              </w:rPr>
              <w:t>Produbiti znanje i sposobnosti učenika na području matematike te ih zainteresirati i dodatno motivirati kako bi stekli širu obrazovnu osnovu i usmjerenje prema cjeloživotnom matematičkom obrazovanju. Uočiti svakodnevnu uporabu matematike u životu te je primijeniti u rješavanju problemskih situacija svakodnevnoga života. Jedan od ciljeva je i pripremiti i usmjeriti učenike na natjecanja iz matematike te poticati njihovu znatiželju i korištenje raznolikih materijala uz izlaganje autentičnim matematičkim problemima. Razvijati sposobnost samostalnog rada.</w:t>
            </w:r>
          </w:p>
          <w:p w14:paraId="60952FCF" w14:textId="77777777" w:rsidR="00321EE6" w:rsidRPr="00321EE6" w:rsidRDefault="00321EE6" w:rsidP="00321EE6">
            <w:pPr>
              <w:spacing w:after="0" w:line="240" w:lineRule="auto"/>
              <w:rPr>
                <w:rFonts w:ascii="Arial" w:hAnsi="Arial" w:cs="Arial"/>
                <w:sz w:val="18"/>
              </w:rPr>
            </w:pPr>
          </w:p>
        </w:tc>
        <w:tc>
          <w:tcPr>
            <w:tcW w:w="2795" w:type="dxa"/>
            <w:gridSpan w:val="2"/>
          </w:tcPr>
          <w:p w14:paraId="66B2FC34" w14:textId="77777777" w:rsidR="00321EE6" w:rsidRPr="00321EE6" w:rsidRDefault="1ECD8288" w:rsidP="1ECD8288">
            <w:pPr>
              <w:spacing w:after="0" w:line="240" w:lineRule="auto"/>
              <w:rPr>
                <w:rFonts w:ascii="Arial" w:hAnsi="Arial" w:cs="Arial"/>
                <w:sz w:val="18"/>
                <w:szCs w:val="18"/>
              </w:rPr>
            </w:pPr>
            <w:r w:rsidRPr="1ECD8288">
              <w:rPr>
                <w:rFonts w:ascii="Arial" w:hAnsi="Arial" w:cs="Arial"/>
                <w:sz w:val="18"/>
                <w:szCs w:val="18"/>
              </w:rPr>
              <w:t xml:space="preserve">Raditi s učenicima koji se žele uključiti u dodatnu nastavu matematike, a ostvaruju natprosječne rezultate ili pokazuju poseban interes. Upoznati sadržaje koji nisu obuhvaćeni obveznim nastavnim planom i programom matematike u 1.razredu. </w:t>
            </w:r>
          </w:p>
        </w:tc>
        <w:tc>
          <w:tcPr>
            <w:tcW w:w="2166" w:type="dxa"/>
          </w:tcPr>
          <w:p w14:paraId="3F2769B9"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Individualno rješavanje problemskih zadataka uz vodstvo i poticaj učiteljice, timski rad učenika u skupini.</w:t>
            </w:r>
          </w:p>
          <w:p w14:paraId="7F2C288C" w14:textId="77777777" w:rsidR="00321EE6" w:rsidRPr="00321EE6" w:rsidRDefault="00321EE6" w:rsidP="00321EE6">
            <w:pPr>
              <w:spacing w:after="0" w:line="240" w:lineRule="auto"/>
              <w:rPr>
                <w:rFonts w:ascii="Arial" w:hAnsi="Arial" w:cs="Arial"/>
                <w:sz w:val="20"/>
              </w:rPr>
            </w:pPr>
          </w:p>
        </w:tc>
        <w:tc>
          <w:tcPr>
            <w:tcW w:w="3417" w:type="dxa"/>
            <w:gridSpan w:val="2"/>
          </w:tcPr>
          <w:p w14:paraId="1664F347" w14:textId="77777777" w:rsidR="00321EE6" w:rsidRPr="00321EE6" w:rsidRDefault="1ECD8288" w:rsidP="1ECD8288">
            <w:pPr>
              <w:rPr>
                <w:rFonts w:ascii="Arial" w:hAnsi="Arial" w:cs="Arial"/>
                <w:sz w:val="20"/>
                <w:szCs w:val="20"/>
              </w:rPr>
            </w:pPr>
            <w:r w:rsidRPr="1ECD8288">
              <w:rPr>
                <w:rFonts w:ascii="Arial" w:hAnsi="Arial" w:cs="Arial"/>
                <w:sz w:val="20"/>
                <w:szCs w:val="20"/>
              </w:rPr>
              <w:t xml:space="preserve">Dati povratnu informaciju i motivirati učenike za daljnji rad; sustavno opisno praćenje u za to predviđenoj pedagoškoj dokumentaciji. </w:t>
            </w:r>
          </w:p>
          <w:p w14:paraId="69C602B4" w14:textId="77777777" w:rsidR="00321EE6" w:rsidRPr="00321EE6" w:rsidRDefault="00321EE6" w:rsidP="00321EE6">
            <w:pPr>
              <w:rPr>
                <w:rFonts w:ascii="Arial" w:hAnsi="Arial" w:cs="Arial"/>
                <w:sz w:val="20"/>
              </w:rPr>
            </w:pPr>
          </w:p>
        </w:tc>
        <w:tc>
          <w:tcPr>
            <w:tcW w:w="1788" w:type="dxa"/>
            <w:gridSpan w:val="2"/>
          </w:tcPr>
          <w:p w14:paraId="23534399" w14:textId="77777777" w:rsidR="00321EE6" w:rsidRPr="00321EE6" w:rsidRDefault="1ECD8288" w:rsidP="1ECD8288">
            <w:pPr>
              <w:spacing w:after="0" w:line="240" w:lineRule="auto"/>
              <w:rPr>
                <w:rFonts w:ascii="Arial" w:hAnsi="Arial" w:cs="Arial"/>
                <w:sz w:val="20"/>
                <w:szCs w:val="20"/>
              </w:rPr>
            </w:pPr>
            <w:r w:rsidRPr="1ECD8288">
              <w:rPr>
                <w:rFonts w:ascii="Arial" w:hAnsi="Arial" w:cs="Arial"/>
                <w:sz w:val="20"/>
                <w:szCs w:val="20"/>
              </w:rPr>
              <w:t>100 kn troškovi kopiranja i ispisa dodatnog materijala za rad.</w:t>
            </w:r>
          </w:p>
          <w:p w14:paraId="24F3B947" w14:textId="77777777" w:rsidR="00321EE6" w:rsidRPr="00321EE6" w:rsidRDefault="00321EE6" w:rsidP="00321EE6">
            <w:pPr>
              <w:spacing w:after="0" w:line="240" w:lineRule="auto"/>
              <w:rPr>
                <w:rFonts w:ascii="Arial" w:hAnsi="Arial" w:cs="Arial"/>
                <w:sz w:val="20"/>
              </w:rPr>
            </w:pPr>
          </w:p>
        </w:tc>
      </w:tr>
    </w:tbl>
    <w:p w14:paraId="03CB49CC" w14:textId="77777777" w:rsidR="00401561" w:rsidRPr="00321EE6" w:rsidRDefault="0042751D" w:rsidP="1ECD8288">
      <w:pPr>
        <w:pStyle w:val="Naslov1"/>
        <w:jc w:val="center"/>
        <w:rPr>
          <w:rFonts w:ascii="Arial" w:hAnsi="Arial" w:cs="Arial"/>
          <w:sz w:val="32"/>
          <w:szCs w:val="32"/>
        </w:rPr>
      </w:pPr>
      <w:r w:rsidRPr="1ECD8288">
        <w:rPr>
          <w:rFonts w:ascii="Arial" w:hAnsi="Arial" w:cs="Arial"/>
        </w:rPr>
        <w:br w:type="page"/>
      </w:r>
      <w:bookmarkStart w:id="3" w:name="_Toc528524002"/>
      <w:r w:rsidR="1ECD8288" w:rsidRPr="1ECD8288">
        <w:rPr>
          <w:rFonts w:ascii="Arial" w:eastAsia="Arial" w:hAnsi="Arial" w:cs="Arial"/>
          <w:b w:val="0"/>
          <w:sz w:val="40"/>
          <w:szCs w:val="40"/>
        </w:rPr>
        <w:lastRenderedPageBreak/>
        <w:t>DODATNA NASTAVA – predmetna  nastava</w:t>
      </w:r>
      <w:bookmarkEnd w:id="3"/>
    </w:p>
    <w:tbl>
      <w:tblPr>
        <w:tblpPr w:leftFromText="180" w:rightFromText="180" w:vertAnchor="text" w:tblpY="1"/>
        <w:tblOverlap w:val="neve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807"/>
        <w:gridCol w:w="40"/>
        <w:gridCol w:w="102"/>
        <w:gridCol w:w="2410"/>
        <w:gridCol w:w="39"/>
        <w:gridCol w:w="2410"/>
        <w:gridCol w:w="3362"/>
        <w:gridCol w:w="55"/>
        <w:gridCol w:w="127"/>
        <w:gridCol w:w="1661"/>
      </w:tblGrid>
      <w:tr w:rsidR="002E3369" w:rsidRPr="00321EE6" w14:paraId="23508071" w14:textId="77777777" w:rsidTr="75B8D471">
        <w:trPr>
          <w:cantSplit/>
          <w:trHeight w:val="603"/>
          <w:tblHeader/>
        </w:trPr>
        <w:tc>
          <w:tcPr>
            <w:tcW w:w="5847" w:type="dxa"/>
            <w:gridSpan w:val="2"/>
            <w:shd w:val="clear" w:color="auto" w:fill="D9D9D9" w:themeFill="background1" w:themeFillShade="D9"/>
            <w:vAlign w:val="center"/>
          </w:tcPr>
          <w:p w14:paraId="0AA864BE"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2551" w:type="dxa"/>
            <w:gridSpan w:val="3"/>
            <w:shd w:val="clear" w:color="auto" w:fill="D9D9D9" w:themeFill="background1" w:themeFillShade="D9"/>
            <w:vAlign w:val="center"/>
          </w:tcPr>
          <w:p w14:paraId="6D49FB6F"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410" w:type="dxa"/>
            <w:shd w:val="clear" w:color="auto" w:fill="D9D9D9" w:themeFill="background1" w:themeFillShade="D9"/>
            <w:vAlign w:val="center"/>
          </w:tcPr>
          <w:p w14:paraId="794CFC0E"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2507C86A"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544" w:type="dxa"/>
            <w:gridSpan w:val="3"/>
            <w:shd w:val="clear" w:color="auto" w:fill="D9D9D9" w:themeFill="background1" w:themeFillShade="D9"/>
            <w:vAlign w:val="center"/>
          </w:tcPr>
          <w:p w14:paraId="25F87F97"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3480A178"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1661" w:type="dxa"/>
            <w:shd w:val="clear" w:color="auto" w:fill="D9D9D9" w:themeFill="background1" w:themeFillShade="D9"/>
            <w:vAlign w:val="center"/>
          </w:tcPr>
          <w:p w14:paraId="642D24AC" w14:textId="77777777" w:rsidR="002E336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2E3369" w:rsidRPr="00321EE6" w14:paraId="2A2379E0" w14:textId="77777777" w:rsidTr="75B8D471">
        <w:tblPrEx>
          <w:tblCellMar>
            <w:top w:w="0" w:type="dxa"/>
            <w:bottom w:w="0" w:type="dxa"/>
          </w:tblCellMar>
        </w:tblPrEx>
        <w:trPr>
          <w:cantSplit/>
          <w:trHeight w:val="566"/>
        </w:trPr>
        <w:tc>
          <w:tcPr>
            <w:tcW w:w="10808" w:type="dxa"/>
            <w:gridSpan w:val="6"/>
            <w:shd w:val="clear" w:color="auto" w:fill="auto"/>
            <w:vAlign w:val="center"/>
          </w:tcPr>
          <w:p w14:paraId="245D292C" w14:textId="77777777" w:rsidR="002E336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KEMIJA</w:t>
            </w:r>
          </w:p>
          <w:p w14:paraId="0C6F017D" w14:textId="77777777" w:rsidR="0013262B"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Razredni odjel: 7. i 8. razred </w:t>
            </w:r>
          </w:p>
          <w:p w14:paraId="1737E0BB" w14:textId="77777777" w:rsidR="002E336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Nositelj: Ivan Paulić </w:t>
            </w:r>
          </w:p>
        </w:tc>
        <w:tc>
          <w:tcPr>
            <w:tcW w:w="5205" w:type="dxa"/>
            <w:gridSpan w:val="4"/>
            <w:shd w:val="clear" w:color="auto" w:fill="auto"/>
          </w:tcPr>
          <w:p w14:paraId="1AAA9521" w14:textId="073F75B8" w:rsidR="7DCB7283" w:rsidRPr="00321EE6" w:rsidRDefault="75B8D471" w:rsidP="75B8D471">
            <w:pPr>
              <w:spacing w:after="0" w:line="240" w:lineRule="auto"/>
              <w:rPr>
                <w:rFonts w:ascii="Arial" w:eastAsia="Arial" w:hAnsi="Arial" w:cs="Arial"/>
                <w:sz w:val="20"/>
                <w:szCs w:val="20"/>
              </w:rPr>
            </w:pPr>
            <w:r w:rsidRPr="75B8D471">
              <w:rPr>
                <w:rFonts w:ascii="Arial" w:eastAsia="Arial" w:hAnsi="Arial" w:cs="Arial"/>
                <w:b/>
                <w:bCs/>
                <w:sz w:val="20"/>
                <w:szCs w:val="20"/>
              </w:rPr>
              <w:t xml:space="preserve">Vremenik: </w:t>
            </w:r>
            <w:r w:rsidRPr="75B8D471">
              <w:rPr>
                <w:rFonts w:ascii="Arial" w:eastAsia="Arial" w:hAnsi="Arial" w:cs="Arial"/>
                <w:sz w:val="20"/>
                <w:szCs w:val="20"/>
              </w:rPr>
              <w:t>Tijekom školske godine po potrebi uz povećanje učestalosti dodatnih sati i konzultacija</w:t>
            </w:r>
            <w:r w:rsidR="0089068B">
              <w:rPr>
                <w:rFonts w:ascii="Arial" w:eastAsia="Arial" w:hAnsi="Arial" w:cs="Arial"/>
                <w:sz w:val="20"/>
                <w:szCs w:val="20"/>
              </w:rPr>
              <w:t xml:space="preserve"> prije održavanja natjecanja. 35</w:t>
            </w:r>
            <w:r w:rsidRPr="75B8D471">
              <w:rPr>
                <w:rFonts w:ascii="Arial" w:eastAsia="Arial" w:hAnsi="Arial" w:cs="Arial"/>
                <w:sz w:val="20"/>
                <w:szCs w:val="20"/>
              </w:rPr>
              <w:t xml:space="preserve"> sati.</w:t>
            </w:r>
          </w:p>
          <w:p w14:paraId="5866793A" w14:textId="77777777" w:rsidR="002E336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Broj učenika/skupina: do 5</w:t>
            </w:r>
          </w:p>
        </w:tc>
      </w:tr>
      <w:tr w:rsidR="00295BD3" w:rsidRPr="00321EE6" w14:paraId="7A2FC6AC" w14:textId="77777777" w:rsidTr="75B8D471">
        <w:trPr>
          <w:cantSplit/>
          <w:trHeight w:val="1770"/>
        </w:trPr>
        <w:tc>
          <w:tcPr>
            <w:tcW w:w="5847" w:type="dxa"/>
            <w:gridSpan w:val="2"/>
          </w:tcPr>
          <w:p w14:paraId="026B2272" w14:textId="77777777" w:rsidR="00295BD3" w:rsidRPr="00321EE6" w:rsidRDefault="1ECD8288" w:rsidP="1ECD8288">
            <w:pPr>
              <w:spacing w:after="0" w:line="240" w:lineRule="auto"/>
              <w:jc w:val="both"/>
              <w:rPr>
                <w:rFonts w:ascii="Arial" w:hAnsi="Arial" w:cs="Arial"/>
              </w:rPr>
            </w:pPr>
            <w:r w:rsidRPr="1ECD8288">
              <w:rPr>
                <w:rFonts w:ascii="Arial" w:eastAsia="Arial" w:hAnsi="Arial" w:cs="Arial"/>
                <w:sz w:val="20"/>
                <w:szCs w:val="20"/>
              </w:rPr>
              <w:t>Aktivnosti na dodatnoj nastavi podrazumijevaju produbljenje sadržaja za učenike koji pokazuju veća znanja od prosječnog. Cilj dodatne nastave iz kemije je proširivanje i produbljivanje znanja izvan opsega gradiva koje se obrađuje na redovnoj nastavi, s posebnim naglaskom na savladavanje gradiva koje bi moglo biti u ispitnim materijalima na županijskom natjecanju.</w:t>
            </w:r>
          </w:p>
          <w:p w14:paraId="22F9C477" w14:textId="77777777" w:rsidR="00295BD3" w:rsidRPr="00321EE6" w:rsidRDefault="00295BD3" w:rsidP="7DCB7283">
            <w:pPr>
              <w:spacing w:after="0" w:line="240" w:lineRule="auto"/>
              <w:rPr>
                <w:rFonts w:ascii="Arial" w:hAnsi="Arial" w:cs="Arial"/>
                <w:sz w:val="20"/>
                <w:szCs w:val="20"/>
              </w:rPr>
            </w:pPr>
          </w:p>
        </w:tc>
        <w:tc>
          <w:tcPr>
            <w:tcW w:w="2551" w:type="dxa"/>
            <w:gridSpan w:val="3"/>
          </w:tcPr>
          <w:p w14:paraId="7C7167E7" w14:textId="77777777" w:rsidR="00295BD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Ponuđenim proširenim sadržajima razvijamo znanje učenika te omogućujemo da zadovolje svoje interese za pojedino područje. Pripremanje učenika za odlazak na natjecanja iz ovog područja.</w:t>
            </w:r>
          </w:p>
        </w:tc>
        <w:tc>
          <w:tcPr>
            <w:tcW w:w="2410" w:type="dxa"/>
          </w:tcPr>
          <w:p w14:paraId="5DC21D75" w14:textId="77777777" w:rsidR="00295BD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Redoviti rad s učenicima u okviru dodatne nastave.</w:t>
            </w:r>
          </w:p>
          <w:p w14:paraId="4ECF75FE" w14:textId="77777777" w:rsidR="00295BD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Prije natjecanja češće organizirati konzultativne sastanke i praktični rad u kabinetu za kemiju i biologiju.</w:t>
            </w:r>
          </w:p>
          <w:p w14:paraId="269680F0" w14:textId="77777777" w:rsidR="00295BD3" w:rsidRPr="00321EE6" w:rsidRDefault="00295BD3" w:rsidP="7DCB7283">
            <w:pPr>
              <w:widowControl w:val="0"/>
              <w:autoSpaceDE w:val="0"/>
              <w:autoSpaceDN w:val="0"/>
              <w:adjustRightInd w:val="0"/>
              <w:spacing w:after="0" w:line="240" w:lineRule="auto"/>
              <w:rPr>
                <w:rFonts w:ascii="Arial" w:hAnsi="Arial" w:cs="Arial"/>
                <w:sz w:val="20"/>
                <w:szCs w:val="20"/>
              </w:rPr>
            </w:pPr>
          </w:p>
        </w:tc>
        <w:tc>
          <w:tcPr>
            <w:tcW w:w="3417" w:type="dxa"/>
            <w:gridSpan w:val="2"/>
          </w:tcPr>
          <w:p w14:paraId="201A0A18" w14:textId="77777777" w:rsidR="00295BD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Vrednovanje ovih aktivnosti najviše će se vršiti na samim natjecanjima.</w:t>
            </w:r>
          </w:p>
          <w:p w14:paraId="035792DB" w14:textId="77777777" w:rsidR="00295BD3" w:rsidRPr="00321EE6" w:rsidRDefault="00295BD3" w:rsidP="7DCB7283">
            <w:pPr>
              <w:widowControl w:val="0"/>
              <w:autoSpaceDE w:val="0"/>
              <w:autoSpaceDN w:val="0"/>
              <w:adjustRightInd w:val="0"/>
              <w:spacing w:after="0" w:line="240" w:lineRule="auto"/>
              <w:rPr>
                <w:rFonts w:ascii="Arial" w:hAnsi="Arial" w:cs="Arial"/>
                <w:sz w:val="20"/>
                <w:szCs w:val="20"/>
              </w:rPr>
            </w:pPr>
          </w:p>
        </w:tc>
        <w:tc>
          <w:tcPr>
            <w:tcW w:w="1788" w:type="dxa"/>
            <w:gridSpan w:val="2"/>
          </w:tcPr>
          <w:p w14:paraId="5DC3B4CF" w14:textId="77777777" w:rsidR="00295BD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Uredski materijal cca 100kn</w:t>
            </w:r>
          </w:p>
          <w:p w14:paraId="5315A911" w14:textId="77777777" w:rsidR="00295BD3" w:rsidRPr="00321EE6" w:rsidRDefault="00295BD3" w:rsidP="7DCB7283">
            <w:pPr>
              <w:widowControl w:val="0"/>
              <w:autoSpaceDE w:val="0"/>
              <w:autoSpaceDN w:val="0"/>
              <w:adjustRightInd w:val="0"/>
              <w:spacing w:after="0" w:line="240" w:lineRule="auto"/>
              <w:rPr>
                <w:rFonts w:ascii="Arial" w:hAnsi="Arial" w:cs="Arial"/>
                <w:sz w:val="20"/>
                <w:szCs w:val="20"/>
              </w:rPr>
            </w:pPr>
          </w:p>
        </w:tc>
      </w:tr>
      <w:tr w:rsidR="00772F5A" w:rsidRPr="00321EE6" w14:paraId="38C69283" w14:textId="77777777" w:rsidTr="75B8D471">
        <w:tblPrEx>
          <w:tblCellMar>
            <w:top w:w="0" w:type="dxa"/>
            <w:bottom w:w="0" w:type="dxa"/>
          </w:tblCellMar>
        </w:tblPrEx>
        <w:trPr>
          <w:cantSplit/>
          <w:trHeight w:val="566"/>
        </w:trPr>
        <w:tc>
          <w:tcPr>
            <w:tcW w:w="10808" w:type="dxa"/>
            <w:gridSpan w:val="6"/>
            <w:shd w:val="clear" w:color="auto" w:fill="auto"/>
            <w:vAlign w:val="center"/>
          </w:tcPr>
          <w:p w14:paraId="16D10AF4" w14:textId="77777777" w:rsidR="00772F5A"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ENGLESKI JEZIK</w:t>
            </w:r>
          </w:p>
          <w:p w14:paraId="3E2AD344" w14:textId="14B3205A" w:rsidR="005072DE" w:rsidRDefault="00B355B1"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Razredni odjel:</w:t>
            </w:r>
            <w:r w:rsidR="1ECD8288" w:rsidRPr="1ECD8288">
              <w:rPr>
                <w:rFonts w:ascii="Arial" w:eastAsia="Arial" w:hAnsi="Arial" w:cs="Arial"/>
                <w:b/>
                <w:bCs/>
                <w:sz w:val="20"/>
                <w:szCs w:val="20"/>
              </w:rPr>
              <w:t xml:space="preserve"> 8.a</w:t>
            </w:r>
            <w:r>
              <w:rPr>
                <w:rFonts w:ascii="Arial" w:eastAsia="Arial" w:hAnsi="Arial" w:cs="Arial"/>
                <w:b/>
                <w:bCs/>
                <w:sz w:val="20"/>
                <w:szCs w:val="20"/>
              </w:rPr>
              <w:t>b</w:t>
            </w:r>
          </w:p>
          <w:p w14:paraId="0B4C3C0D" w14:textId="10EEEE04" w:rsidR="00772F5A"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 Nositelj: Ana Kovačević i Marina Harkanovac</w:t>
            </w:r>
          </w:p>
        </w:tc>
        <w:tc>
          <w:tcPr>
            <w:tcW w:w="5205" w:type="dxa"/>
            <w:gridSpan w:val="4"/>
            <w:shd w:val="clear" w:color="auto" w:fill="auto"/>
          </w:tcPr>
          <w:p w14:paraId="05E7F565" w14:textId="3F5CFBB0" w:rsidR="00772F5A" w:rsidRPr="002D316A" w:rsidRDefault="75B8D471" w:rsidP="75B8D471">
            <w:pPr>
              <w:widowControl w:val="0"/>
              <w:autoSpaceDE w:val="0"/>
              <w:autoSpaceDN w:val="0"/>
              <w:adjustRightInd w:val="0"/>
              <w:spacing w:after="0" w:line="240" w:lineRule="auto"/>
              <w:rPr>
                <w:rFonts w:ascii="Arial" w:eastAsia="Arial" w:hAnsi="Arial" w:cs="Arial"/>
                <w:sz w:val="20"/>
                <w:szCs w:val="20"/>
              </w:rPr>
            </w:pPr>
            <w:r w:rsidRPr="75B8D471">
              <w:rPr>
                <w:rFonts w:ascii="Arial" w:eastAsia="Arial" w:hAnsi="Arial" w:cs="Arial"/>
                <w:b/>
                <w:bCs/>
                <w:sz w:val="20"/>
                <w:szCs w:val="20"/>
              </w:rPr>
              <w:t xml:space="preserve">Vremenik: </w:t>
            </w:r>
            <w:r w:rsidRPr="75B8D471">
              <w:rPr>
                <w:rFonts w:ascii="Arial" w:eastAsia="Arial" w:hAnsi="Arial" w:cs="Arial"/>
                <w:sz w:val="20"/>
                <w:szCs w:val="20"/>
              </w:rPr>
              <w:t>1 sat tjedno tokom školske godine 2018./19. - Ana Kovačević</w:t>
            </w:r>
          </w:p>
          <w:p w14:paraId="25C236F2" w14:textId="0DED1156" w:rsidR="0CE21F0E" w:rsidRPr="002D316A" w:rsidRDefault="75B8D471" w:rsidP="75B8D471">
            <w:pPr>
              <w:spacing w:after="0" w:line="240" w:lineRule="auto"/>
              <w:rPr>
                <w:rFonts w:ascii="Arial" w:eastAsia="Arial" w:hAnsi="Arial" w:cs="Arial"/>
                <w:sz w:val="20"/>
                <w:szCs w:val="20"/>
              </w:rPr>
            </w:pPr>
            <w:r w:rsidRPr="75B8D471">
              <w:rPr>
                <w:rFonts w:ascii="Arial" w:eastAsia="Arial" w:hAnsi="Arial" w:cs="Arial"/>
                <w:sz w:val="20"/>
                <w:szCs w:val="20"/>
              </w:rPr>
              <w:t>1 sat tjedno tokom školske godine 2018./19. - Marina Harkanovac</w:t>
            </w:r>
          </w:p>
          <w:p w14:paraId="7E97AD76" w14:textId="217738A1" w:rsidR="00772F5A" w:rsidRPr="002D316A"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 xml:space="preserve">Broj učenika/skupina: </w:t>
            </w:r>
            <w:r w:rsidR="00E25F49">
              <w:rPr>
                <w:rFonts w:ascii="Arial" w:eastAsia="Arial" w:hAnsi="Arial" w:cs="Arial"/>
                <w:sz w:val="20"/>
                <w:szCs w:val="20"/>
              </w:rPr>
              <w:t xml:space="preserve"> 5</w:t>
            </w:r>
            <w:r w:rsidR="00B355B1">
              <w:rPr>
                <w:rFonts w:ascii="Arial" w:eastAsia="Arial" w:hAnsi="Arial" w:cs="Arial"/>
                <w:sz w:val="20"/>
                <w:szCs w:val="20"/>
              </w:rPr>
              <w:t xml:space="preserve"> učenika 8</w:t>
            </w:r>
            <w:r w:rsidRPr="1ECD8288">
              <w:rPr>
                <w:rFonts w:ascii="Arial" w:eastAsia="Arial" w:hAnsi="Arial" w:cs="Arial"/>
                <w:sz w:val="20"/>
                <w:szCs w:val="20"/>
              </w:rPr>
              <w:t>.a razreda</w:t>
            </w:r>
          </w:p>
          <w:p w14:paraId="3981A388" w14:textId="7018481A" w:rsidR="00772F5A" w:rsidRPr="00321EE6" w:rsidRDefault="00B355B1"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sz w:val="20"/>
                <w:szCs w:val="20"/>
              </w:rPr>
              <w:t>2 učenika 8.b</w:t>
            </w:r>
            <w:r w:rsidR="1ECD8288" w:rsidRPr="1ECD8288">
              <w:rPr>
                <w:rFonts w:ascii="Arial" w:eastAsia="Arial" w:hAnsi="Arial" w:cs="Arial"/>
                <w:sz w:val="20"/>
                <w:szCs w:val="20"/>
              </w:rPr>
              <w:t xml:space="preserve"> razreda</w:t>
            </w:r>
          </w:p>
        </w:tc>
      </w:tr>
      <w:tr w:rsidR="00772F5A" w:rsidRPr="00321EE6" w14:paraId="76C8CBA8" w14:textId="77777777" w:rsidTr="75B8D471">
        <w:trPr>
          <w:cantSplit/>
          <w:trHeight w:val="500"/>
        </w:trPr>
        <w:tc>
          <w:tcPr>
            <w:tcW w:w="5847" w:type="dxa"/>
            <w:gridSpan w:val="2"/>
          </w:tcPr>
          <w:p w14:paraId="6B7F7F48" w14:textId="77777777" w:rsidR="16FC6D82" w:rsidRPr="00321EE6" w:rsidRDefault="1ECD8288" w:rsidP="1ECD8288">
            <w:pPr>
              <w:spacing w:after="0"/>
              <w:jc w:val="both"/>
              <w:rPr>
                <w:rFonts w:ascii="Arial" w:hAnsi="Arial" w:cs="Arial"/>
                <w:sz w:val="20"/>
                <w:szCs w:val="20"/>
              </w:rPr>
            </w:pPr>
            <w:r w:rsidRPr="1ECD8288">
              <w:rPr>
                <w:rFonts w:ascii="Arial" w:eastAsia="Arial,Arial,Arial,Arial,Arial,T" w:hAnsi="Arial" w:cs="Arial"/>
                <w:color w:val="000000" w:themeColor="text1"/>
                <w:sz w:val="20"/>
                <w:szCs w:val="20"/>
              </w:rPr>
              <w:t>Individualizirani oblik rada u skupini s</w:t>
            </w:r>
            <w:r w:rsidRPr="1ECD8288">
              <w:rPr>
                <w:rFonts w:ascii="Arial" w:eastAsia="Arial,Arial,Arial,Arial,Arial,T" w:hAnsi="Arial" w:cs="Arial"/>
                <w:sz w:val="20"/>
                <w:szCs w:val="20"/>
              </w:rPr>
              <w:t xml:space="preserve"> učenicima koji su aktivno pokazali interes za učenje engleskog jezika; </w:t>
            </w:r>
          </w:p>
          <w:p w14:paraId="680CCD4F" w14:textId="77777777" w:rsidR="16FC6D82"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 w:hAnsi="Arial" w:cs="Arial"/>
                <w:color w:val="000000" w:themeColor="text1"/>
                <w:sz w:val="20"/>
                <w:szCs w:val="20"/>
              </w:rPr>
              <w:t xml:space="preserve">upoznavanje  s novim vokabularom, </w:t>
            </w:r>
          </w:p>
          <w:p w14:paraId="76CA24BE" w14:textId="77777777" w:rsidR="16FC6D82"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razvijanje jezične kompetencije kroz 4 osnovne vještine (slušanje, čitanje, pisanje, govor), </w:t>
            </w:r>
          </w:p>
          <w:p w14:paraId="7E16F23D" w14:textId="77777777" w:rsidR="16FC6D82"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osposobljavanje učenika za osnovnu govornu i pisanu komunikaciju,</w:t>
            </w:r>
          </w:p>
          <w:p w14:paraId="5482CB74" w14:textId="77777777" w:rsidR="16FC6D82"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čitanje fonetskih simbola u rječniku, </w:t>
            </w:r>
          </w:p>
          <w:p w14:paraId="2E7DD7FD" w14:textId="77777777" w:rsidR="16FC6D82"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uvođenje prepričavanja i dramatizacija, </w:t>
            </w:r>
          </w:p>
          <w:p w14:paraId="0AD7D222" w14:textId="77777777" w:rsidR="16FC6D82"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pisanje diktata, izrada tematskih plakata, pisanje vođenih sastavaka,  </w:t>
            </w:r>
          </w:p>
          <w:p w14:paraId="327A3FBC" w14:textId="77777777" w:rsidR="0013262B" w:rsidRPr="00321EE6" w:rsidRDefault="1ECD8288" w:rsidP="1ECD8288">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korištenje različitih tehnika učenja: mnemotehnike i asocijacije, </w:t>
            </w:r>
            <w:r w:rsidRPr="1ECD8288">
              <w:rPr>
                <w:rFonts w:ascii="Arial" w:eastAsia="Arial,Arial,Arial,Arial,Arial,T" w:hAnsi="Arial" w:cs="Arial"/>
                <w:sz w:val="20"/>
                <w:szCs w:val="20"/>
              </w:rPr>
              <w:t>upoznavanje s običajima u zemljama engleskog govornog područja.</w:t>
            </w:r>
          </w:p>
        </w:tc>
        <w:tc>
          <w:tcPr>
            <w:tcW w:w="2551" w:type="dxa"/>
            <w:gridSpan w:val="3"/>
          </w:tcPr>
          <w:p w14:paraId="66AFD296" w14:textId="41A7B4E2" w:rsidR="00772F5A" w:rsidRPr="00321EE6" w:rsidRDefault="1ECD8288" w:rsidP="1ECD8288">
            <w:pPr>
              <w:spacing w:after="0"/>
              <w:rPr>
                <w:rFonts w:ascii="Arial" w:eastAsia="Arial" w:hAnsi="Arial" w:cs="Arial"/>
                <w:sz w:val="18"/>
                <w:szCs w:val="18"/>
              </w:rPr>
            </w:pPr>
            <w:r w:rsidRPr="1ECD8288">
              <w:rPr>
                <w:rFonts w:ascii="Arial" w:eastAsia="Arial,Arial,Arial,Arial,Arial,T" w:hAnsi="Arial" w:cs="Arial"/>
                <w:sz w:val="18"/>
                <w:szCs w:val="18"/>
              </w:rPr>
              <w:t>Razvijati samopouzdanje učenika u govornom izražavanju na engleskom jeziku, razvijati pozitivan stav prema učenju stranog jezika, upoznati i naučiti različite jezične strukture u smislenom kontekstu, koristiti personalizaciju (dopustiti učenicima da uče jezik govoreći o sebi i svojim interesima), poticati učenike za učenje stranog jezika kroz teme i aktivnosti koje su prikladne za njihove potrebe, interese i sposobnosti</w:t>
            </w:r>
            <w:r w:rsidRPr="1ECD8288">
              <w:rPr>
                <w:rFonts w:ascii="Arial" w:eastAsia="Arial" w:hAnsi="Arial" w:cs="Arial"/>
                <w:sz w:val="18"/>
                <w:szCs w:val="18"/>
              </w:rPr>
              <w:t>.</w:t>
            </w:r>
          </w:p>
          <w:p w14:paraId="40177522" w14:textId="39D319B5" w:rsidR="0052482D" w:rsidRPr="00321EE6" w:rsidRDefault="0052482D" w:rsidP="0052482D">
            <w:pPr>
              <w:spacing w:after="0"/>
              <w:rPr>
                <w:rFonts w:ascii="Arial" w:hAnsi="Arial" w:cs="Arial"/>
                <w:sz w:val="18"/>
                <w:szCs w:val="20"/>
              </w:rPr>
            </w:pPr>
          </w:p>
          <w:p w14:paraId="00A6345E" w14:textId="77777777" w:rsidR="0052482D" w:rsidRPr="00321EE6" w:rsidRDefault="0052482D" w:rsidP="0052482D">
            <w:pPr>
              <w:spacing w:after="0"/>
              <w:rPr>
                <w:rFonts w:ascii="Arial" w:hAnsi="Arial" w:cs="Arial"/>
                <w:sz w:val="18"/>
                <w:szCs w:val="20"/>
              </w:rPr>
            </w:pPr>
          </w:p>
        </w:tc>
        <w:tc>
          <w:tcPr>
            <w:tcW w:w="2410" w:type="dxa"/>
          </w:tcPr>
          <w:p w14:paraId="4620FF25" w14:textId="77777777" w:rsidR="00772F5A" w:rsidRPr="00321EE6" w:rsidRDefault="1ECD8288" w:rsidP="1ECD8288">
            <w:pPr>
              <w:spacing w:after="0" w:line="240" w:lineRule="auto"/>
              <w:rPr>
                <w:rFonts w:ascii="Arial" w:eastAsia="Times New Roman" w:hAnsi="Arial" w:cs="Arial"/>
                <w:sz w:val="20"/>
                <w:szCs w:val="20"/>
              </w:rPr>
            </w:pPr>
            <w:r w:rsidRPr="1ECD8288">
              <w:rPr>
                <w:rFonts w:ascii="Arial" w:eastAsia="Arial,Arial,Arial,Arial,Arial,T" w:hAnsi="Arial" w:cs="Arial"/>
                <w:sz w:val="20"/>
                <w:szCs w:val="20"/>
              </w:rPr>
              <w:t>Korištenje metoda i oblika rada u nastavi engleskog jezika;  rad u dvije skupine.</w:t>
            </w:r>
          </w:p>
        </w:tc>
        <w:tc>
          <w:tcPr>
            <w:tcW w:w="3417" w:type="dxa"/>
            <w:gridSpan w:val="2"/>
          </w:tcPr>
          <w:p w14:paraId="603D3E80" w14:textId="77777777" w:rsidR="00772F5A" w:rsidRPr="00321EE6" w:rsidRDefault="1ECD8288" w:rsidP="1ECD8288">
            <w:pPr>
              <w:widowControl w:val="0"/>
              <w:autoSpaceDE w:val="0"/>
              <w:autoSpaceDN w:val="0"/>
              <w:adjustRightInd w:val="0"/>
              <w:spacing w:after="0" w:line="240" w:lineRule="auto"/>
              <w:rPr>
                <w:rFonts w:ascii="Arial" w:eastAsia="Times New Roman" w:hAnsi="Arial" w:cs="Arial"/>
                <w:sz w:val="20"/>
                <w:szCs w:val="20"/>
              </w:rPr>
            </w:pPr>
            <w:r w:rsidRPr="1ECD8288">
              <w:rPr>
                <w:rFonts w:ascii="Arial" w:eastAsia="Arial,Arial,Arial,Arial,Arial,T" w:hAnsi="Arial" w:cs="Arial"/>
                <w:sz w:val="20"/>
                <w:szCs w:val="20"/>
              </w:rPr>
              <w:t xml:space="preserve">Usmenim i pismenim ispitivanjem, ocjenjivanjem domaćih zadaća i aktivnosti na satu prema pravilniku o načinu praćenja i ocjenjivanja. </w:t>
            </w:r>
          </w:p>
        </w:tc>
        <w:tc>
          <w:tcPr>
            <w:tcW w:w="1788" w:type="dxa"/>
            <w:gridSpan w:val="2"/>
          </w:tcPr>
          <w:p w14:paraId="45EA9AAE" w14:textId="77777777" w:rsidR="00772F5A" w:rsidRPr="00321EE6" w:rsidRDefault="1ECD8288" w:rsidP="1ECD8288">
            <w:pPr>
              <w:spacing w:after="0" w:line="240" w:lineRule="auto"/>
              <w:rPr>
                <w:rFonts w:ascii="Arial" w:eastAsia="Times New Roman" w:hAnsi="Arial" w:cs="Arial"/>
                <w:sz w:val="20"/>
                <w:szCs w:val="20"/>
              </w:rPr>
            </w:pPr>
            <w:r w:rsidRPr="1ECD8288">
              <w:rPr>
                <w:rFonts w:ascii="Arial" w:eastAsia="Arial,Arial,Arial,Arial,Arial,T" w:hAnsi="Arial" w:cs="Arial"/>
                <w:sz w:val="20"/>
                <w:szCs w:val="20"/>
              </w:rPr>
              <w:t>Projektor, računalo, papir za izradu nastavnih listića i plakata; troškovi kopiranja</w:t>
            </w:r>
          </w:p>
        </w:tc>
      </w:tr>
      <w:tr w:rsidR="0008103F" w:rsidRPr="00321EE6" w14:paraId="0E4C82FA" w14:textId="77777777" w:rsidTr="75B8D471">
        <w:tblPrEx>
          <w:tblCellMar>
            <w:top w:w="0" w:type="dxa"/>
            <w:bottom w:w="0" w:type="dxa"/>
          </w:tblCellMar>
        </w:tblPrEx>
        <w:trPr>
          <w:cantSplit/>
          <w:trHeight w:val="566"/>
        </w:trPr>
        <w:tc>
          <w:tcPr>
            <w:tcW w:w="5807" w:type="dxa"/>
            <w:shd w:val="clear" w:color="auto" w:fill="D9D9D9" w:themeFill="background1" w:themeFillShade="D9"/>
            <w:vAlign w:val="center"/>
          </w:tcPr>
          <w:p w14:paraId="44F7A30C"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CILJEVI I ZADACI</w:t>
            </w:r>
          </w:p>
        </w:tc>
        <w:tc>
          <w:tcPr>
            <w:tcW w:w="2552" w:type="dxa"/>
            <w:gridSpan w:val="3"/>
            <w:shd w:val="clear" w:color="auto" w:fill="D9D9D9" w:themeFill="background1" w:themeFillShade="D9"/>
            <w:vAlign w:val="center"/>
          </w:tcPr>
          <w:p w14:paraId="7CC1061A"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2449" w:type="dxa"/>
            <w:gridSpan w:val="2"/>
            <w:shd w:val="clear" w:color="auto" w:fill="D9D9D9" w:themeFill="background1" w:themeFillShade="D9"/>
            <w:vAlign w:val="center"/>
          </w:tcPr>
          <w:p w14:paraId="736B2ECF" w14:textId="77777777" w:rsidR="0008103F"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6D549ACC"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3362" w:type="dxa"/>
            <w:shd w:val="clear" w:color="auto" w:fill="D9D9D9" w:themeFill="background1" w:themeFillShade="D9"/>
            <w:vAlign w:val="center"/>
          </w:tcPr>
          <w:p w14:paraId="45912623" w14:textId="77777777" w:rsidR="0008103F"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6244348"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1843" w:type="dxa"/>
            <w:gridSpan w:val="3"/>
            <w:shd w:val="clear" w:color="auto" w:fill="D9D9D9" w:themeFill="background1" w:themeFillShade="D9"/>
            <w:vAlign w:val="center"/>
          </w:tcPr>
          <w:p w14:paraId="5D34C8DB"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08103F" w:rsidRPr="00321EE6" w14:paraId="03367659" w14:textId="77777777" w:rsidTr="75B8D471">
        <w:tblPrEx>
          <w:tblCellMar>
            <w:top w:w="0" w:type="dxa"/>
            <w:bottom w:w="0" w:type="dxa"/>
          </w:tblCellMar>
        </w:tblPrEx>
        <w:trPr>
          <w:cantSplit/>
          <w:trHeight w:val="566"/>
        </w:trPr>
        <w:tc>
          <w:tcPr>
            <w:tcW w:w="10808" w:type="dxa"/>
            <w:gridSpan w:val="6"/>
            <w:shd w:val="clear" w:color="auto" w:fill="auto"/>
            <w:vAlign w:val="center"/>
          </w:tcPr>
          <w:p w14:paraId="0750D1E3" w14:textId="77777777" w:rsidR="0008103F"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HRVATSKI JEZIK</w:t>
            </w:r>
          </w:p>
          <w:p w14:paraId="0F8646A0" w14:textId="6B058A00" w:rsidR="005072DE" w:rsidRDefault="63B22BA6" w:rsidP="63B22BA6">
            <w:pPr>
              <w:widowControl w:val="0"/>
              <w:autoSpaceDE w:val="0"/>
              <w:autoSpaceDN w:val="0"/>
              <w:adjustRightInd w:val="0"/>
              <w:spacing w:after="0" w:line="240" w:lineRule="auto"/>
              <w:rPr>
                <w:rFonts w:ascii="Arial" w:eastAsia="Arial" w:hAnsi="Arial" w:cs="Arial"/>
                <w:b/>
                <w:bCs/>
                <w:sz w:val="20"/>
                <w:szCs w:val="20"/>
              </w:rPr>
            </w:pPr>
            <w:r w:rsidRPr="63B22BA6">
              <w:rPr>
                <w:rFonts w:ascii="Arial" w:eastAsia="Arial" w:hAnsi="Arial" w:cs="Arial"/>
                <w:b/>
                <w:bCs/>
                <w:sz w:val="20"/>
                <w:szCs w:val="20"/>
              </w:rPr>
              <w:t>Razredni odjel: 7.a, 8.a</w:t>
            </w:r>
          </w:p>
          <w:p w14:paraId="263752FD" w14:textId="70D08C3B" w:rsidR="0008103F"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Anita Hodak</w:t>
            </w:r>
          </w:p>
        </w:tc>
        <w:tc>
          <w:tcPr>
            <w:tcW w:w="5205" w:type="dxa"/>
            <w:gridSpan w:val="4"/>
            <w:shd w:val="clear" w:color="auto" w:fill="auto"/>
          </w:tcPr>
          <w:p w14:paraId="6C4135E6" w14:textId="348FCA37" w:rsidR="0008103F"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školske godine te česte konzultacije prije natjecanja</w:t>
            </w:r>
          </w:p>
          <w:p w14:paraId="0F2774A3" w14:textId="21F75F68" w:rsidR="0008103F" w:rsidRPr="00321EE6" w:rsidRDefault="0008103F" w:rsidP="1ECD8288">
            <w:pPr>
              <w:widowControl w:val="0"/>
              <w:tabs>
                <w:tab w:val="right" w:pos="5029"/>
              </w:tabs>
              <w:autoSpaceDE w:val="0"/>
              <w:autoSpaceDN w:val="0"/>
              <w:adjustRightInd w:val="0"/>
              <w:spacing w:after="0" w:line="240" w:lineRule="auto"/>
              <w:rPr>
                <w:rFonts w:ascii="Arial" w:hAnsi="Arial" w:cs="Arial"/>
                <w:b/>
                <w:bCs/>
                <w:sz w:val="20"/>
                <w:szCs w:val="20"/>
              </w:rPr>
            </w:pPr>
            <w:r w:rsidRPr="00321EE6">
              <w:rPr>
                <w:rFonts w:ascii="Arial" w:eastAsia="Arial" w:hAnsi="Arial" w:cs="Arial"/>
                <w:b/>
                <w:bCs/>
                <w:sz w:val="20"/>
                <w:szCs w:val="20"/>
              </w:rPr>
              <w:t xml:space="preserve">Broj </w:t>
            </w:r>
            <w:r w:rsidR="005072DE">
              <w:rPr>
                <w:rFonts w:ascii="Arial" w:eastAsia="Arial" w:hAnsi="Arial" w:cs="Arial"/>
                <w:b/>
                <w:bCs/>
                <w:sz w:val="20"/>
                <w:szCs w:val="20"/>
              </w:rPr>
              <w:t>učenika/skupina: do 5 učenika/1 skupina</w:t>
            </w:r>
            <w:r w:rsidRPr="00321EE6">
              <w:rPr>
                <w:rFonts w:ascii="Arial" w:hAnsi="Arial" w:cs="Arial"/>
                <w:b/>
                <w:sz w:val="20"/>
                <w:szCs w:val="20"/>
              </w:rPr>
              <w:tab/>
            </w:r>
          </w:p>
        </w:tc>
      </w:tr>
      <w:tr w:rsidR="0008103F" w:rsidRPr="00321EE6" w14:paraId="7655CE33" w14:textId="77777777" w:rsidTr="75B8D471">
        <w:trPr>
          <w:cantSplit/>
          <w:trHeight w:val="1773"/>
        </w:trPr>
        <w:tc>
          <w:tcPr>
            <w:tcW w:w="5847" w:type="dxa"/>
            <w:gridSpan w:val="2"/>
          </w:tcPr>
          <w:p w14:paraId="58E0E89F" w14:textId="77777777" w:rsidR="0008103F" w:rsidRPr="00321EE6" w:rsidRDefault="75B8D471" w:rsidP="75B8D471">
            <w:pPr>
              <w:autoSpaceDE w:val="0"/>
              <w:autoSpaceDN w:val="0"/>
              <w:adjustRightInd w:val="0"/>
              <w:spacing w:after="0" w:line="240" w:lineRule="auto"/>
              <w:jc w:val="both"/>
              <w:rPr>
                <w:rFonts w:ascii="Arial" w:hAnsi="Arial" w:cs="Arial"/>
              </w:rPr>
            </w:pPr>
            <w:r w:rsidRPr="75B8D471">
              <w:rPr>
                <w:rFonts w:ascii="Arial" w:eastAsia="Arial" w:hAnsi="Arial" w:cs="Arial"/>
                <w:sz w:val="20"/>
                <w:szCs w:val="20"/>
              </w:rPr>
              <w:t>Aktivnosti na dodatnoj nastavi podrazumijevaju produbljenje sadržaja za učenike koji pokazuju veća znanja od prosječnog. Cilj dodatne nastave je proširivanje i produbljivanje znanja u odgojno – obrazovnom procesu kako bi učenici postigli bolje rezultate na  školskom/županijskom natjecanju iz hrvatskog jezika kao i na smotrama „Lidrano“.</w:t>
            </w:r>
          </w:p>
          <w:p w14:paraId="243B847B" w14:textId="77777777" w:rsidR="0008103F" w:rsidRPr="00321EE6" w:rsidRDefault="0008103F" w:rsidP="0008103F">
            <w:pPr>
              <w:autoSpaceDE w:val="0"/>
              <w:autoSpaceDN w:val="0"/>
              <w:adjustRightInd w:val="0"/>
              <w:spacing w:after="0" w:line="240" w:lineRule="auto"/>
              <w:jc w:val="both"/>
              <w:rPr>
                <w:rFonts w:ascii="Arial" w:hAnsi="Arial" w:cs="Arial"/>
                <w:sz w:val="20"/>
                <w:szCs w:val="20"/>
              </w:rPr>
            </w:pPr>
          </w:p>
        </w:tc>
        <w:tc>
          <w:tcPr>
            <w:tcW w:w="2551" w:type="dxa"/>
            <w:gridSpan w:val="3"/>
          </w:tcPr>
          <w:p w14:paraId="6ADB85A3" w14:textId="77777777" w:rsidR="0008103F" w:rsidRPr="00321EE6" w:rsidRDefault="1ECD8288" w:rsidP="1ECD8288">
            <w:pPr>
              <w:autoSpaceDE w:val="0"/>
              <w:autoSpaceDN w:val="0"/>
              <w:adjustRightInd w:val="0"/>
              <w:spacing w:after="0" w:line="240" w:lineRule="auto"/>
              <w:rPr>
                <w:rFonts w:ascii="Arial" w:eastAsia="Arial" w:hAnsi="Arial" w:cs="Arial"/>
                <w:sz w:val="18"/>
                <w:szCs w:val="18"/>
              </w:rPr>
            </w:pPr>
            <w:r w:rsidRPr="1ECD8288">
              <w:rPr>
                <w:rFonts w:ascii="Arial" w:eastAsia="Arial" w:hAnsi="Arial" w:cs="Arial"/>
                <w:sz w:val="18"/>
                <w:szCs w:val="18"/>
              </w:rPr>
              <w:t>Ponuđenim proširenim sadržajima razvijamo znanje učenika iz područja jezika i književnosti, omogućujemo da zadovolje svoje interese za pojedino područje što će im biti od velike pomoći u daljnjem školovanju.</w:t>
            </w:r>
          </w:p>
        </w:tc>
        <w:tc>
          <w:tcPr>
            <w:tcW w:w="2410" w:type="dxa"/>
          </w:tcPr>
          <w:p w14:paraId="15A635D4" w14:textId="77777777" w:rsidR="0008103F" w:rsidRPr="00321EE6" w:rsidRDefault="1ECD8288" w:rsidP="1ECD8288">
            <w:pPr>
              <w:autoSpaceDE w:val="0"/>
              <w:autoSpaceDN w:val="0"/>
              <w:adjustRightInd w:val="0"/>
              <w:spacing w:after="0" w:line="240" w:lineRule="auto"/>
              <w:jc w:val="both"/>
              <w:rPr>
                <w:rFonts w:ascii="Arial" w:hAnsi="Arial" w:cs="Arial"/>
                <w:b/>
                <w:bCs/>
                <w:sz w:val="18"/>
                <w:szCs w:val="18"/>
              </w:rPr>
            </w:pPr>
            <w:r w:rsidRPr="1ECD8288">
              <w:rPr>
                <w:rFonts w:ascii="Arial" w:eastAsia="Arial" w:hAnsi="Arial" w:cs="Arial"/>
                <w:color w:val="000000" w:themeColor="text1"/>
                <w:sz w:val="18"/>
                <w:szCs w:val="18"/>
              </w:rPr>
              <w:t>Rad s učenicima u okviru dodatne nastave.</w:t>
            </w:r>
          </w:p>
          <w:p w14:paraId="2BB86172" w14:textId="77777777" w:rsidR="0008103F" w:rsidRPr="00321EE6" w:rsidRDefault="1ECD8288" w:rsidP="1ECD8288">
            <w:pPr>
              <w:autoSpaceDE w:val="0"/>
              <w:autoSpaceDN w:val="0"/>
              <w:adjustRightInd w:val="0"/>
              <w:spacing w:after="0" w:line="240" w:lineRule="auto"/>
              <w:jc w:val="both"/>
              <w:rPr>
                <w:rFonts w:ascii="Arial" w:hAnsi="Arial" w:cs="Arial"/>
                <w:b/>
                <w:bCs/>
                <w:sz w:val="18"/>
                <w:szCs w:val="18"/>
              </w:rPr>
            </w:pPr>
            <w:r w:rsidRPr="1ECD8288">
              <w:rPr>
                <w:rFonts w:ascii="Arial" w:eastAsia="Arial" w:hAnsi="Arial" w:cs="Arial"/>
                <w:sz w:val="18"/>
                <w:szCs w:val="18"/>
              </w:rPr>
              <w:t>Vrijeme do natjecanja obilježeno pripremama za natjecanje, a nakon toga rad na temama koje budu aktualne.</w:t>
            </w:r>
          </w:p>
          <w:p w14:paraId="329DC7D1" w14:textId="77777777" w:rsidR="0008103F" w:rsidRDefault="1ECD8288" w:rsidP="1ECD8288">
            <w:pPr>
              <w:autoSpaceDE w:val="0"/>
              <w:autoSpaceDN w:val="0"/>
              <w:adjustRightInd w:val="0"/>
              <w:spacing w:after="0" w:line="240" w:lineRule="auto"/>
              <w:jc w:val="both"/>
              <w:rPr>
                <w:rFonts w:ascii="Arial" w:eastAsia="Arial" w:hAnsi="Arial" w:cs="Arial"/>
                <w:sz w:val="18"/>
                <w:szCs w:val="18"/>
              </w:rPr>
            </w:pPr>
            <w:r w:rsidRPr="1ECD8288">
              <w:rPr>
                <w:rFonts w:ascii="Arial" w:eastAsia="Arial" w:hAnsi="Arial" w:cs="Arial"/>
                <w:sz w:val="18"/>
                <w:szCs w:val="18"/>
              </w:rPr>
              <w:t>Individualni rad, rad u paru, skupni rad.</w:t>
            </w:r>
          </w:p>
          <w:p w14:paraId="619C547B" w14:textId="77777777" w:rsidR="00321EE6" w:rsidRPr="00321EE6" w:rsidRDefault="00321EE6" w:rsidP="0008103F">
            <w:pPr>
              <w:autoSpaceDE w:val="0"/>
              <w:autoSpaceDN w:val="0"/>
              <w:adjustRightInd w:val="0"/>
              <w:spacing w:after="0" w:line="240" w:lineRule="auto"/>
              <w:jc w:val="both"/>
              <w:rPr>
                <w:rFonts w:ascii="Arial" w:hAnsi="Arial" w:cs="Arial"/>
                <w:b/>
                <w:sz w:val="18"/>
                <w:szCs w:val="20"/>
              </w:rPr>
            </w:pPr>
          </w:p>
        </w:tc>
        <w:tc>
          <w:tcPr>
            <w:tcW w:w="3417" w:type="dxa"/>
            <w:gridSpan w:val="2"/>
          </w:tcPr>
          <w:p w14:paraId="7C18D46E" w14:textId="77777777" w:rsidR="0008103F" w:rsidRPr="00321EE6" w:rsidRDefault="1ECD8288" w:rsidP="1ECD8288">
            <w:pPr>
              <w:widowControl w:val="0"/>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 xml:space="preserve">Praćenje uspješnosti u znanju hrvatskog jezika kao i pisanom izražavanju. </w:t>
            </w:r>
          </w:p>
          <w:p w14:paraId="2DE856FD" w14:textId="77777777" w:rsidR="0008103F" w:rsidRPr="00321EE6" w:rsidRDefault="1ECD8288" w:rsidP="1ECD8288">
            <w:pPr>
              <w:widowControl w:val="0"/>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 xml:space="preserve">Usmena i pisana provjera učenika. </w:t>
            </w:r>
          </w:p>
          <w:p w14:paraId="747BEC79" w14:textId="77777777" w:rsidR="0008103F" w:rsidRPr="00321EE6" w:rsidRDefault="1ECD8288" w:rsidP="1ECD8288">
            <w:pPr>
              <w:widowControl w:val="0"/>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Sudjelovanje i postignuća na natjecanjima.</w:t>
            </w:r>
          </w:p>
          <w:p w14:paraId="719995C5" w14:textId="77777777" w:rsidR="0008103F" w:rsidRDefault="1ECD8288" w:rsidP="1ECD8288">
            <w:pPr>
              <w:widowControl w:val="0"/>
              <w:autoSpaceDE w:val="0"/>
              <w:autoSpaceDN w:val="0"/>
              <w:adjustRightInd w:val="0"/>
              <w:spacing w:after="0" w:line="240" w:lineRule="auto"/>
              <w:rPr>
                <w:rFonts w:ascii="Arial" w:eastAsia="Arial" w:hAnsi="Arial" w:cs="Arial"/>
                <w:sz w:val="18"/>
                <w:szCs w:val="18"/>
              </w:rPr>
            </w:pPr>
            <w:r w:rsidRPr="1ECD8288">
              <w:rPr>
                <w:rFonts w:ascii="Arial" w:eastAsia="Arial" w:hAnsi="Arial" w:cs="Arial"/>
                <w:sz w:val="18"/>
                <w:szCs w:val="18"/>
              </w:rPr>
              <w:t>Rezultati će se koristiti u svrhu poboljšanja kvalitete rada i za daljnje poticanje razvoja sposobnosti učenika.</w:t>
            </w:r>
          </w:p>
          <w:p w14:paraId="2B47DDB9" w14:textId="77777777" w:rsidR="00321EE6" w:rsidRDefault="00321EE6" w:rsidP="0008103F">
            <w:pPr>
              <w:widowControl w:val="0"/>
              <w:autoSpaceDE w:val="0"/>
              <w:autoSpaceDN w:val="0"/>
              <w:adjustRightInd w:val="0"/>
              <w:spacing w:after="0" w:line="240" w:lineRule="auto"/>
              <w:rPr>
                <w:rFonts w:ascii="Arial" w:eastAsia="Arial" w:hAnsi="Arial" w:cs="Arial"/>
                <w:sz w:val="18"/>
                <w:szCs w:val="20"/>
              </w:rPr>
            </w:pPr>
          </w:p>
          <w:p w14:paraId="681FA367" w14:textId="77777777" w:rsidR="00321EE6" w:rsidRDefault="00321EE6" w:rsidP="0008103F">
            <w:pPr>
              <w:widowControl w:val="0"/>
              <w:autoSpaceDE w:val="0"/>
              <w:autoSpaceDN w:val="0"/>
              <w:adjustRightInd w:val="0"/>
              <w:spacing w:after="0" w:line="240" w:lineRule="auto"/>
              <w:rPr>
                <w:rFonts w:ascii="Arial" w:eastAsia="Arial" w:hAnsi="Arial" w:cs="Arial"/>
                <w:sz w:val="18"/>
                <w:szCs w:val="20"/>
              </w:rPr>
            </w:pPr>
          </w:p>
          <w:p w14:paraId="5D7F699F" w14:textId="77777777" w:rsidR="00321EE6" w:rsidRPr="00321EE6" w:rsidRDefault="00321EE6" w:rsidP="0008103F">
            <w:pPr>
              <w:widowControl w:val="0"/>
              <w:autoSpaceDE w:val="0"/>
              <w:autoSpaceDN w:val="0"/>
              <w:adjustRightInd w:val="0"/>
              <w:spacing w:after="0" w:line="240" w:lineRule="auto"/>
              <w:rPr>
                <w:rFonts w:ascii="Arial" w:eastAsia="Arial" w:hAnsi="Arial" w:cs="Arial"/>
                <w:sz w:val="18"/>
                <w:szCs w:val="20"/>
              </w:rPr>
            </w:pPr>
          </w:p>
        </w:tc>
        <w:tc>
          <w:tcPr>
            <w:tcW w:w="1788" w:type="dxa"/>
            <w:gridSpan w:val="2"/>
          </w:tcPr>
          <w:p w14:paraId="600294F5" w14:textId="77777777" w:rsidR="0008103F" w:rsidRPr="00321EE6" w:rsidRDefault="1ECD8288" w:rsidP="1ECD8288">
            <w:pPr>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Različiti potrošni materijal (troškovi kopiranja, papir za izradu nastavnih listića)</w:t>
            </w:r>
          </w:p>
          <w:p w14:paraId="02B15E7D" w14:textId="77777777" w:rsidR="0008103F" w:rsidRPr="00321EE6" w:rsidRDefault="1ECD8288" w:rsidP="1ECD8288">
            <w:pPr>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 xml:space="preserve">Troškovi prijevoza. </w:t>
            </w:r>
          </w:p>
          <w:p w14:paraId="17A2B5AA" w14:textId="77777777" w:rsidR="0008103F" w:rsidRPr="00321EE6" w:rsidRDefault="0008103F" w:rsidP="0008103F">
            <w:pPr>
              <w:pStyle w:val="Odlomakpopisa"/>
              <w:autoSpaceDE w:val="0"/>
              <w:autoSpaceDN w:val="0"/>
              <w:adjustRightInd w:val="0"/>
              <w:spacing w:after="0" w:line="240" w:lineRule="auto"/>
              <w:ind w:left="-21"/>
              <w:rPr>
                <w:rFonts w:ascii="Arial" w:hAnsi="Arial" w:cs="Arial"/>
                <w:b/>
                <w:sz w:val="18"/>
                <w:szCs w:val="20"/>
              </w:rPr>
            </w:pPr>
          </w:p>
        </w:tc>
      </w:tr>
      <w:tr w:rsidR="0008103F" w:rsidRPr="00321EE6" w14:paraId="72D86A90" w14:textId="77777777" w:rsidTr="75B8D471">
        <w:trPr>
          <w:cantSplit/>
          <w:trHeight w:val="571"/>
        </w:trPr>
        <w:tc>
          <w:tcPr>
            <w:tcW w:w="10808" w:type="dxa"/>
            <w:gridSpan w:val="6"/>
          </w:tcPr>
          <w:p w14:paraId="72DBF7D4" w14:textId="77777777" w:rsidR="0008103F"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GEOGRAFIJA</w:t>
            </w:r>
          </w:p>
          <w:p w14:paraId="088487FA" w14:textId="503570EE" w:rsidR="0008103F"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w:t>
            </w:r>
            <w:r w:rsidR="007E2622">
              <w:rPr>
                <w:rFonts w:ascii="Arial" w:eastAsia="Arial" w:hAnsi="Arial" w:cs="Arial"/>
                <w:b/>
                <w:bCs/>
                <w:sz w:val="20"/>
                <w:szCs w:val="20"/>
              </w:rPr>
              <w:t>i odjel: 5.a, 6.ab, 7.a</w:t>
            </w:r>
          </w:p>
          <w:p w14:paraId="79333037" w14:textId="77777777" w:rsidR="0008103F" w:rsidRPr="00321EE6" w:rsidRDefault="1ECD8288" w:rsidP="1ECD8288">
            <w:pPr>
              <w:widowControl w:val="0"/>
              <w:autoSpaceDE w:val="0"/>
              <w:autoSpaceDN w:val="0"/>
              <w:adjustRightInd w:val="0"/>
              <w:spacing w:after="0" w:line="240" w:lineRule="auto"/>
              <w:rPr>
                <w:rFonts w:ascii="Arial" w:eastAsiaTheme="minorEastAsia" w:hAnsi="Arial" w:cs="Arial"/>
                <w:sz w:val="20"/>
                <w:szCs w:val="20"/>
              </w:rPr>
            </w:pPr>
            <w:r w:rsidRPr="1ECD8288">
              <w:rPr>
                <w:rFonts w:ascii="Arial" w:eastAsia="Arial" w:hAnsi="Arial" w:cs="Arial"/>
                <w:b/>
                <w:bCs/>
                <w:sz w:val="20"/>
                <w:szCs w:val="20"/>
              </w:rPr>
              <w:t>Nositelj: Daliborka Grdić</w:t>
            </w:r>
          </w:p>
        </w:tc>
        <w:tc>
          <w:tcPr>
            <w:tcW w:w="5205" w:type="dxa"/>
            <w:gridSpan w:val="4"/>
          </w:tcPr>
          <w:p w14:paraId="0E8B35F2" w14:textId="77777777" w:rsidR="0008103F"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školske godine te dodatne konzultacije prije natjecanja</w:t>
            </w:r>
          </w:p>
          <w:p w14:paraId="127CC695" w14:textId="77777777" w:rsidR="0008103F" w:rsidRPr="00321EE6" w:rsidRDefault="1ECD8288" w:rsidP="1ECD8288">
            <w:pPr>
              <w:autoSpaceDE w:val="0"/>
              <w:autoSpaceDN w:val="0"/>
              <w:adjustRightInd w:val="0"/>
              <w:spacing w:after="0" w:line="240" w:lineRule="auto"/>
              <w:rPr>
                <w:rFonts w:ascii="Arial" w:eastAsiaTheme="minorEastAsia" w:hAnsi="Arial" w:cs="Arial"/>
                <w:sz w:val="20"/>
                <w:szCs w:val="20"/>
              </w:rPr>
            </w:pPr>
            <w:r w:rsidRPr="1ECD8288">
              <w:rPr>
                <w:rFonts w:ascii="Arial" w:eastAsia="Arial" w:hAnsi="Arial" w:cs="Arial"/>
                <w:b/>
                <w:bCs/>
                <w:sz w:val="20"/>
                <w:szCs w:val="20"/>
              </w:rPr>
              <w:t>Broj učenika/skupina: do 10 učenika/1 skupina</w:t>
            </w:r>
          </w:p>
        </w:tc>
      </w:tr>
      <w:tr w:rsidR="0008103F" w:rsidRPr="00321EE6" w14:paraId="4C2D08BB" w14:textId="77777777" w:rsidTr="75B8D471">
        <w:trPr>
          <w:cantSplit/>
          <w:trHeight w:val="2222"/>
        </w:trPr>
        <w:tc>
          <w:tcPr>
            <w:tcW w:w="5847" w:type="dxa"/>
            <w:gridSpan w:val="2"/>
          </w:tcPr>
          <w:p w14:paraId="3137A585" w14:textId="7762ECFF" w:rsidR="0008103F" w:rsidRDefault="1ECD8288" w:rsidP="1ECD8288">
            <w:pPr>
              <w:autoSpaceDE w:val="0"/>
              <w:autoSpaceDN w:val="0"/>
              <w:adjustRightInd w:val="0"/>
              <w:spacing w:after="0" w:line="240" w:lineRule="auto"/>
              <w:rPr>
                <w:rFonts w:ascii="Arial" w:eastAsia="Arial,Arial,Times New Roman" w:hAnsi="Arial" w:cs="Arial"/>
                <w:color w:val="000000" w:themeColor="text1"/>
                <w:sz w:val="20"/>
                <w:szCs w:val="20"/>
              </w:rPr>
            </w:pPr>
            <w:r w:rsidRPr="1ECD8288">
              <w:rPr>
                <w:rFonts w:ascii="Arial" w:eastAsia="Arial,Arial,Times New Roman" w:hAnsi="Arial" w:cs="Arial"/>
                <w:color w:val="000000" w:themeColor="text1"/>
                <w:sz w:val="20"/>
                <w:szCs w:val="20"/>
              </w:rPr>
              <w:t>Poticati i razvijati interes za nastavni predmet. Omogućiti učenicima koji pokazuju veća znanja i sposobnosti od uobičajenog proširivanje znanja. Pažnja će se posvetiti produbljivanju nastavnih sadržaja iz redovnog programa i učeničkim istraživanjima o određenoj tematici. Uočiti svakodnevnu uporabu geografije u životu, te je primijeniti u rješavanju problemskih situacija svakodnevnoga života. Pripremiti i usmjeriti učenike na natjecanja iz geografije, poticati njihovu znatiželju i korištenje raznolikih metoda učenja i istraživanja. Razvijati geografske vještine i samostalnost u radu. Poticati na grupni i istraživački rad, razvijati samopouzdanje kod učenika. Osposobiti učenike za bolje snalaženje u prostoru.</w:t>
            </w:r>
          </w:p>
          <w:p w14:paraId="155B3C00" w14:textId="77777777" w:rsidR="00321EE6" w:rsidRDefault="00321EE6" w:rsidP="00321EE6">
            <w:pPr>
              <w:autoSpaceDE w:val="0"/>
              <w:autoSpaceDN w:val="0"/>
              <w:adjustRightInd w:val="0"/>
              <w:spacing w:after="0" w:line="240" w:lineRule="auto"/>
              <w:rPr>
                <w:rFonts w:ascii="Arial" w:eastAsia="Arial,Arial,Times New Roman" w:hAnsi="Arial" w:cs="Arial"/>
                <w:color w:val="000000" w:themeColor="text1"/>
                <w:sz w:val="20"/>
                <w:szCs w:val="20"/>
              </w:rPr>
            </w:pPr>
          </w:p>
          <w:p w14:paraId="0AD80474" w14:textId="77777777" w:rsidR="00321EE6" w:rsidRDefault="00321EE6" w:rsidP="00321EE6">
            <w:pPr>
              <w:autoSpaceDE w:val="0"/>
              <w:autoSpaceDN w:val="0"/>
              <w:adjustRightInd w:val="0"/>
              <w:spacing w:after="0" w:line="240" w:lineRule="auto"/>
              <w:rPr>
                <w:rFonts w:ascii="Arial" w:eastAsia="Arial,Arial,Times New Roman" w:hAnsi="Arial" w:cs="Arial"/>
                <w:color w:val="000000" w:themeColor="text1"/>
                <w:sz w:val="20"/>
                <w:szCs w:val="20"/>
              </w:rPr>
            </w:pPr>
          </w:p>
          <w:p w14:paraId="7393AE65" w14:textId="77777777" w:rsidR="00321EE6" w:rsidRDefault="00321EE6" w:rsidP="00321EE6">
            <w:pPr>
              <w:autoSpaceDE w:val="0"/>
              <w:autoSpaceDN w:val="0"/>
              <w:adjustRightInd w:val="0"/>
              <w:spacing w:after="0" w:line="240" w:lineRule="auto"/>
              <w:rPr>
                <w:rFonts w:ascii="Arial" w:eastAsia="Arial,Arial,Times New Roman" w:hAnsi="Arial" w:cs="Arial"/>
                <w:color w:val="000000" w:themeColor="text1"/>
                <w:sz w:val="20"/>
                <w:szCs w:val="20"/>
              </w:rPr>
            </w:pPr>
          </w:p>
          <w:p w14:paraId="76C6205A" w14:textId="77777777" w:rsidR="00321EE6" w:rsidRDefault="00321EE6" w:rsidP="00321EE6">
            <w:pPr>
              <w:autoSpaceDE w:val="0"/>
              <w:autoSpaceDN w:val="0"/>
              <w:adjustRightInd w:val="0"/>
              <w:spacing w:after="0" w:line="240" w:lineRule="auto"/>
              <w:rPr>
                <w:rFonts w:ascii="Arial" w:eastAsia="Arial,Arial,Times New Roman" w:hAnsi="Arial" w:cs="Arial"/>
                <w:color w:val="000000" w:themeColor="text1"/>
                <w:sz w:val="20"/>
                <w:szCs w:val="20"/>
              </w:rPr>
            </w:pPr>
          </w:p>
          <w:p w14:paraId="2E557B51" w14:textId="77777777" w:rsidR="00321EE6" w:rsidRDefault="00321EE6" w:rsidP="00321EE6">
            <w:pPr>
              <w:autoSpaceDE w:val="0"/>
              <w:autoSpaceDN w:val="0"/>
              <w:adjustRightInd w:val="0"/>
              <w:spacing w:after="0" w:line="240" w:lineRule="auto"/>
              <w:rPr>
                <w:rFonts w:ascii="Arial" w:hAnsi="Arial" w:cs="Arial"/>
                <w:sz w:val="20"/>
              </w:rPr>
            </w:pPr>
          </w:p>
          <w:p w14:paraId="60B56DF5" w14:textId="77777777" w:rsidR="00E35A8D" w:rsidRDefault="00E35A8D" w:rsidP="00321EE6">
            <w:pPr>
              <w:autoSpaceDE w:val="0"/>
              <w:autoSpaceDN w:val="0"/>
              <w:adjustRightInd w:val="0"/>
              <w:spacing w:after="0" w:line="240" w:lineRule="auto"/>
              <w:rPr>
                <w:rFonts w:ascii="Arial" w:hAnsi="Arial" w:cs="Arial"/>
                <w:sz w:val="20"/>
              </w:rPr>
            </w:pPr>
          </w:p>
          <w:p w14:paraId="1E969C3B" w14:textId="4B8FA4E3" w:rsidR="00E35A8D" w:rsidRPr="00321EE6" w:rsidRDefault="00E35A8D" w:rsidP="00321EE6">
            <w:pPr>
              <w:autoSpaceDE w:val="0"/>
              <w:autoSpaceDN w:val="0"/>
              <w:adjustRightInd w:val="0"/>
              <w:spacing w:after="0" w:line="240" w:lineRule="auto"/>
              <w:rPr>
                <w:rFonts w:ascii="Arial" w:hAnsi="Arial" w:cs="Arial"/>
                <w:sz w:val="20"/>
              </w:rPr>
            </w:pPr>
          </w:p>
        </w:tc>
        <w:tc>
          <w:tcPr>
            <w:tcW w:w="2551" w:type="dxa"/>
            <w:gridSpan w:val="3"/>
          </w:tcPr>
          <w:p w14:paraId="2352CB19" w14:textId="33A20926" w:rsidR="0008103F" w:rsidRPr="00321EE6" w:rsidRDefault="1ECD8288" w:rsidP="1ECD8288">
            <w:pPr>
              <w:autoSpaceDE w:val="0"/>
              <w:autoSpaceDN w:val="0"/>
              <w:adjustRightInd w:val="0"/>
              <w:spacing w:after="0" w:line="240" w:lineRule="auto"/>
              <w:rPr>
                <w:rFonts w:ascii="Arial" w:hAnsi="Arial" w:cs="Arial"/>
                <w:sz w:val="20"/>
                <w:szCs w:val="20"/>
              </w:rPr>
            </w:pPr>
            <w:r w:rsidRPr="1ECD8288">
              <w:rPr>
                <w:rFonts w:ascii="Arial" w:eastAsia="Arial,Times New Roman" w:hAnsi="Arial" w:cs="Arial"/>
                <w:color w:val="000000" w:themeColor="text1"/>
                <w:sz w:val="20"/>
                <w:szCs w:val="20"/>
              </w:rPr>
              <w:t>N</w:t>
            </w:r>
            <w:r w:rsidR="007E2622">
              <w:rPr>
                <w:rFonts w:ascii="Arial" w:eastAsia="Arial,Times New Roman" w:hAnsi="Arial" w:cs="Arial"/>
                <w:color w:val="000000" w:themeColor="text1"/>
                <w:sz w:val="20"/>
                <w:szCs w:val="20"/>
              </w:rPr>
              <w:t>astava je namijenjena učenicima</w:t>
            </w:r>
            <w:r w:rsidRPr="1ECD8288">
              <w:rPr>
                <w:rFonts w:ascii="Arial" w:eastAsia="Arial,Times New Roman" w:hAnsi="Arial" w:cs="Arial"/>
                <w:color w:val="000000" w:themeColor="text1"/>
                <w:sz w:val="20"/>
                <w:szCs w:val="20"/>
              </w:rPr>
              <w:t xml:space="preserve"> koji se pripremaju za natjecanja i koji pokazuju veliki interes za nastavni predmet.</w:t>
            </w:r>
          </w:p>
          <w:p w14:paraId="705A0462" w14:textId="77777777" w:rsidR="0008103F" w:rsidRPr="00321EE6" w:rsidRDefault="1ECD8288" w:rsidP="1ECD8288">
            <w:pPr>
              <w:autoSpaceDE w:val="0"/>
              <w:autoSpaceDN w:val="0"/>
              <w:adjustRightInd w:val="0"/>
              <w:spacing w:after="0" w:line="240" w:lineRule="auto"/>
              <w:rPr>
                <w:rFonts w:ascii="Arial" w:eastAsiaTheme="minorEastAsia" w:hAnsi="Arial" w:cs="Arial"/>
                <w:sz w:val="20"/>
                <w:szCs w:val="20"/>
              </w:rPr>
            </w:pPr>
            <w:r w:rsidRPr="1ECD8288">
              <w:rPr>
                <w:rFonts w:ascii="Arial" w:eastAsia="Arial,Times New Roman" w:hAnsi="Arial" w:cs="Arial"/>
                <w:color w:val="000000" w:themeColor="text1"/>
                <w:sz w:val="20"/>
                <w:szCs w:val="20"/>
              </w:rPr>
              <w:t>Omogućiti učenicima upoznavanje sa dodatnim sadržajima i produbljivanje znanja.</w:t>
            </w:r>
          </w:p>
        </w:tc>
        <w:tc>
          <w:tcPr>
            <w:tcW w:w="2410" w:type="dxa"/>
          </w:tcPr>
          <w:p w14:paraId="70362EB0" w14:textId="77777777" w:rsidR="0008103F" w:rsidRPr="00321EE6" w:rsidRDefault="1ECD8288" w:rsidP="1ECD8288">
            <w:pPr>
              <w:autoSpaceDE w:val="0"/>
              <w:autoSpaceDN w:val="0"/>
              <w:adjustRightInd w:val="0"/>
              <w:spacing w:after="0" w:line="240" w:lineRule="auto"/>
              <w:rPr>
                <w:rFonts w:ascii="Arial" w:eastAsiaTheme="minorEastAsia" w:hAnsi="Arial" w:cs="Arial"/>
                <w:sz w:val="20"/>
                <w:szCs w:val="20"/>
              </w:rPr>
            </w:pPr>
            <w:r w:rsidRPr="1ECD8288">
              <w:rPr>
                <w:rFonts w:ascii="Arial" w:eastAsia="Arial,Times New Roman" w:hAnsi="Arial" w:cs="Arial"/>
                <w:color w:val="000000" w:themeColor="text1"/>
                <w:sz w:val="20"/>
                <w:szCs w:val="20"/>
              </w:rPr>
              <w:t>Rad se odvija u grupama i individualno. Naglasak na istraživačkom radu i projektima.</w:t>
            </w:r>
          </w:p>
        </w:tc>
        <w:tc>
          <w:tcPr>
            <w:tcW w:w="3417" w:type="dxa"/>
            <w:gridSpan w:val="2"/>
          </w:tcPr>
          <w:p w14:paraId="1BDBF0A7" w14:textId="77777777" w:rsidR="0008103F" w:rsidRPr="00321EE6" w:rsidRDefault="1ECD8288" w:rsidP="1ECD8288">
            <w:pPr>
              <w:autoSpaceDE w:val="0"/>
              <w:autoSpaceDN w:val="0"/>
              <w:adjustRightInd w:val="0"/>
              <w:spacing w:after="0" w:line="240" w:lineRule="auto"/>
              <w:rPr>
                <w:rFonts w:ascii="Arial" w:hAnsi="Arial" w:cs="Arial"/>
                <w:sz w:val="20"/>
                <w:szCs w:val="20"/>
              </w:rPr>
            </w:pPr>
            <w:r w:rsidRPr="1ECD8288">
              <w:rPr>
                <w:rFonts w:ascii="Arial" w:eastAsia="Arial,Times New Roman" w:hAnsi="Arial" w:cs="Arial"/>
                <w:color w:val="000000" w:themeColor="text1"/>
                <w:sz w:val="20"/>
                <w:szCs w:val="20"/>
              </w:rPr>
              <w:t>Učenici svoje rezultate ostvaruju kroz školsko, županijsko i državno natjecanje. Predstavljanje projekata, plakata i PPT prezentacija u razredu. Sustavno praćenje tijekom cijele godine u za to predviđenoj pedagoškoj dokumentaciji.</w:t>
            </w:r>
          </w:p>
          <w:p w14:paraId="15CAAEBA" w14:textId="77777777" w:rsidR="0008103F" w:rsidRPr="00321EE6" w:rsidRDefault="0008103F" w:rsidP="0008103F">
            <w:pPr>
              <w:pStyle w:val="Odlomakpopisa"/>
              <w:autoSpaceDE w:val="0"/>
              <w:autoSpaceDN w:val="0"/>
              <w:adjustRightInd w:val="0"/>
              <w:spacing w:after="0" w:line="240" w:lineRule="auto"/>
              <w:ind w:left="-6"/>
              <w:rPr>
                <w:rFonts w:ascii="Arial" w:eastAsiaTheme="minorHAnsi" w:hAnsi="Arial" w:cs="Arial"/>
                <w:sz w:val="20"/>
                <w:szCs w:val="20"/>
              </w:rPr>
            </w:pPr>
          </w:p>
        </w:tc>
        <w:tc>
          <w:tcPr>
            <w:tcW w:w="1788" w:type="dxa"/>
            <w:gridSpan w:val="2"/>
          </w:tcPr>
          <w:p w14:paraId="629ACBF5" w14:textId="77777777" w:rsidR="0008103F" w:rsidRPr="00321EE6" w:rsidRDefault="1ECD8288" w:rsidP="1ECD8288">
            <w:pPr>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Različiti potrošni materijal (troškovi kopiranja, papir za izradu nastavnih listića)</w:t>
            </w:r>
          </w:p>
          <w:p w14:paraId="2895EAAB" w14:textId="77777777" w:rsidR="0008103F" w:rsidRPr="00321EE6" w:rsidRDefault="1ECD8288" w:rsidP="1ECD8288">
            <w:pPr>
              <w:autoSpaceDE w:val="0"/>
              <w:autoSpaceDN w:val="0"/>
              <w:adjustRightInd w:val="0"/>
              <w:spacing w:after="0" w:line="240" w:lineRule="auto"/>
              <w:rPr>
                <w:rFonts w:ascii="Arial" w:hAnsi="Arial" w:cs="Arial"/>
                <w:sz w:val="18"/>
                <w:szCs w:val="18"/>
              </w:rPr>
            </w:pPr>
            <w:r w:rsidRPr="1ECD8288">
              <w:rPr>
                <w:rFonts w:ascii="Arial" w:eastAsia="Arial" w:hAnsi="Arial" w:cs="Arial"/>
                <w:sz w:val="18"/>
                <w:szCs w:val="18"/>
              </w:rPr>
              <w:t xml:space="preserve">Troškovi prijevoza. </w:t>
            </w:r>
          </w:p>
          <w:p w14:paraId="3484DD0E" w14:textId="557C5B9F" w:rsidR="0008103F" w:rsidRPr="00321EE6" w:rsidRDefault="0008103F" w:rsidP="6CA46885">
            <w:pPr>
              <w:pStyle w:val="Odlomakpopisa"/>
              <w:autoSpaceDE w:val="0"/>
              <w:autoSpaceDN w:val="0"/>
              <w:adjustRightInd w:val="0"/>
              <w:spacing w:after="0" w:line="240" w:lineRule="auto"/>
              <w:ind w:left="-21"/>
              <w:rPr>
                <w:rFonts w:ascii="Arial" w:eastAsiaTheme="minorEastAsia" w:hAnsi="Arial" w:cs="Arial"/>
                <w:sz w:val="20"/>
                <w:szCs w:val="20"/>
              </w:rPr>
            </w:pPr>
          </w:p>
        </w:tc>
      </w:tr>
      <w:tr w:rsidR="0008103F" w:rsidRPr="00321EE6" w14:paraId="134CD2DD" w14:textId="77777777" w:rsidTr="75B8D471">
        <w:trPr>
          <w:cantSplit/>
          <w:trHeight w:val="685"/>
        </w:trPr>
        <w:tc>
          <w:tcPr>
            <w:tcW w:w="5949" w:type="dxa"/>
            <w:gridSpan w:val="3"/>
            <w:shd w:val="clear" w:color="auto" w:fill="D9D9D9" w:themeFill="background1" w:themeFillShade="D9"/>
            <w:vAlign w:val="center"/>
          </w:tcPr>
          <w:p w14:paraId="2CB02E7E"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CILJEVI I ZADACI</w:t>
            </w:r>
          </w:p>
        </w:tc>
        <w:tc>
          <w:tcPr>
            <w:tcW w:w="2410" w:type="dxa"/>
            <w:shd w:val="clear" w:color="auto" w:fill="D9D9D9" w:themeFill="background1" w:themeFillShade="D9"/>
            <w:vAlign w:val="center"/>
          </w:tcPr>
          <w:p w14:paraId="48DECE9D"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2449" w:type="dxa"/>
            <w:gridSpan w:val="2"/>
            <w:shd w:val="clear" w:color="auto" w:fill="D9D9D9" w:themeFill="background1" w:themeFillShade="D9"/>
            <w:vAlign w:val="center"/>
          </w:tcPr>
          <w:p w14:paraId="4ED8AF1D" w14:textId="77777777" w:rsidR="0008103F"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EEF4255"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3362" w:type="dxa"/>
            <w:shd w:val="clear" w:color="auto" w:fill="D9D9D9" w:themeFill="background1" w:themeFillShade="D9"/>
            <w:vAlign w:val="center"/>
          </w:tcPr>
          <w:p w14:paraId="7BBB0506" w14:textId="77777777" w:rsidR="0008103F"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1A49486A"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1843" w:type="dxa"/>
            <w:gridSpan w:val="3"/>
            <w:shd w:val="clear" w:color="auto" w:fill="D9D9D9" w:themeFill="background1" w:themeFillShade="D9"/>
            <w:vAlign w:val="center"/>
          </w:tcPr>
          <w:p w14:paraId="6E049FE0" w14:textId="77777777" w:rsidR="0008103F"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08103F" w:rsidRPr="00321EE6" w14:paraId="7FB55F3B" w14:textId="77777777" w:rsidTr="75B8D471">
        <w:trPr>
          <w:cantSplit/>
          <w:trHeight w:val="685"/>
        </w:trPr>
        <w:tc>
          <w:tcPr>
            <w:tcW w:w="10808" w:type="dxa"/>
            <w:gridSpan w:val="6"/>
          </w:tcPr>
          <w:p w14:paraId="01ACCAD3" w14:textId="0D3D6A62" w:rsidR="0008103F"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Naziv aktivnosti: FIZIKA</w:t>
            </w:r>
          </w:p>
          <w:p w14:paraId="346C89C6" w14:textId="7017F395" w:rsidR="0008103F"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8.a</w:t>
            </w:r>
            <w:r w:rsidR="00E925CA">
              <w:rPr>
                <w:rFonts w:ascii="Arial" w:eastAsia="Arial" w:hAnsi="Arial" w:cs="Arial"/>
                <w:b/>
                <w:bCs/>
                <w:sz w:val="20"/>
                <w:szCs w:val="20"/>
              </w:rPr>
              <w:t xml:space="preserve"> i 8.b</w:t>
            </w:r>
          </w:p>
          <w:p w14:paraId="77E390F5" w14:textId="0D3D6A62" w:rsidR="0008103F"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Nositelj: Marica Car-Mihalić</w:t>
            </w:r>
          </w:p>
        </w:tc>
        <w:tc>
          <w:tcPr>
            <w:tcW w:w="5205" w:type="dxa"/>
            <w:gridSpan w:val="4"/>
          </w:tcPr>
          <w:p w14:paraId="2A5B5865" w14:textId="1C2FE41B" w:rsidR="0008103F"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Vremenik: tijekom školske godine</w:t>
            </w:r>
          </w:p>
          <w:p w14:paraId="79653E11" w14:textId="2878CABA" w:rsidR="0008103F"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Broj učenika/skupina: do 5 učenika</w:t>
            </w:r>
          </w:p>
        </w:tc>
      </w:tr>
      <w:tr w:rsidR="0008103F" w:rsidRPr="00321EE6" w14:paraId="06A2ECA9" w14:textId="77777777" w:rsidTr="75B8D471">
        <w:trPr>
          <w:cantSplit/>
          <w:trHeight w:val="3131"/>
        </w:trPr>
        <w:tc>
          <w:tcPr>
            <w:tcW w:w="5847" w:type="dxa"/>
            <w:gridSpan w:val="2"/>
          </w:tcPr>
          <w:p w14:paraId="402E0DDE" w14:textId="4F9FD81F" w:rsidR="3B9FEA28" w:rsidRPr="006E0DF0" w:rsidRDefault="1ECD8288" w:rsidP="1ECD8288">
            <w:pPr>
              <w:rPr>
                <w:rFonts w:ascii="Arial" w:hAnsi="Arial" w:cs="Arial"/>
              </w:rPr>
            </w:pPr>
            <w:r w:rsidRPr="1ECD8288">
              <w:rPr>
                <w:rFonts w:ascii="Arial" w:hAnsi="Arial" w:cs="Arial"/>
                <w:sz w:val="20"/>
                <w:szCs w:val="20"/>
              </w:rPr>
              <w:t>Produbiti i proširiti znanje učenika iz fizike rješavajući probleme koji nisu sastavni dio redovnog programa.</w:t>
            </w:r>
            <w:r w:rsidR="3643AA96">
              <w:br/>
            </w:r>
          </w:p>
          <w:p w14:paraId="42B3BAD0" w14:textId="102E0343" w:rsidR="0008103F" w:rsidRDefault="0008103F" w:rsidP="0008103F">
            <w:pPr>
              <w:rPr>
                <w:rFonts w:ascii="Arial" w:hAnsi="Arial" w:cs="Arial"/>
                <w:sz w:val="20"/>
                <w:szCs w:val="20"/>
              </w:rPr>
            </w:pPr>
          </w:p>
          <w:p w14:paraId="646E904E" w14:textId="77777777" w:rsidR="0008103F" w:rsidRPr="00321EE6" w:rsidRDefault="0008103F" w:rsidP="0008103F">
            <w:pPr>
              <w:pStyle w:val="Default"/>
              <w:ind w:right="113"/>
              <w:rPr>
                <w:rFonts w:ascii="Arial" w:eastAsia="Calibri" w:hAnsi="Arial" w:cs="Arial"/>
                <w:color w:val="auto"/>
                <w:sz w:val="20"/>
                <w:szCs w:val="20"/>
                <w:lang w:eastAsia="en-US"/>
              </w:rPr>
            </w:pPr>
          </w:p>
        </w:tc>
        <w:tc>
          <w:tcPr>
            <w:tcW w:w="2551" w:type="dxa"/>
            <w:gridSpan w:val="3"/>
          </w:tcPr>
          <w:p w14:paraId="0552B414" w14:textId="15B8E6BB" w:rsidR="0008103F" w:rsidRPr="00321EE6" w:rsidRDefault="75B8D471" w:rsidP="75B8D471">
            <w:pPr>
              <w:spacing w:after="0" w:line="240" w:lineRule="auto"/>
              <w:rPr>
                <w:rFonts w:ascii="Arial" w:eastAsia="Arial,Arial," w:hAnsi="Arial" w:cs="Arial"/>
                <w:sz w:val="20"/>
                <w:szCs w:val="20"/>
                <w:lang w:val="en-US"/>
              </w:rPr>
            </w:pPr>
            <w:r w:rsidRPr="75B8D471">
              <w:rPr>
                <w:rFonts w:ascii="Arial" w:eastAsia="Arial,Arial," w:hAnsi="Arial" w:cs="Arial"/>
                <w:sz w:val="20"/>
                <w:szCs w:val="20"/>
                <w:lang w:val="en-US"/>
              </w:rPr>
              <w:t>Pripremiti učenike za natjecanje iz fizike te na daljnju nadogradnju znanja u srednjoj školi.</w:t>
            </w:r>
          </w:p>
        </w:tc>
        <w:tc>
          <w:tcPr>
            <w:tcW w:w="2410" w:type="dxa"/>
          </w:tcPr>
          <w:p w14:paraId="48837774" w14:textId="77777777" w:rsidR="0008103F"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-individualan rad</w:t>
            </w:r>
          </w:p>
          <w:p w14:paraId="1D6899D7" w14:textId="77777777" w:rsidR="0008103F"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 predavanja učiteljice</w:t>
            </w:r>
          </w:p>
          <w:p w14:paraId="0692F2C3" w14:textId="77777777" w:rsidR="0008103F" w:rsidRPr="00321EE6" w:rsidRDefault="1ECD8288" w:rsidP="0008103F">
            <w:pPr>
              <w:spacing w:after="0" w:line="240" w:lineRule="auto"/>
            </w:pPr>
            <w:r w:rsidRPr="1ECD8288">
              <w:rPr>
                <w:rFonts w:ascii="Arial" w:eastAsia="Arial" w:hAnsi="Arial" w:cs="Arial"/>
                <w:sz w:val="20"/>
                <w:szCs w:val="20"/>
              </w:rPr>
              <w:t xml:space="preserve">- rješavanje problemskih zadataka  </w:t>
            </w:r>
          </w:p>
          <w:p w14:paraId="6F888C7F" w14:textId="2348FEF9" w:rsidR="0008103F" w:rsidRPr="00321EE6" w:rsidRDefault="75B8D471" w:rsidP="75B8D471">
            <w:pPr>
              <w:spacing w:after="0" w:line="240" w:lineRule="auto"/>
              <w:rPr>
                <w:rFonts w:ascii="Arial" w:hAnsi="Arial" w:cs="Arial"/>
                <w:sz w:val="20"/>
                <w:szCs w:val="20"/>
              </w:rPr>
            </w:pPr>
            <w:r w:rsidRPr="75B8D471">
              <w:rPr>
                <w:rFonts w:ascii="Arial" w:eastAsia="Arial" w:hAnsi="Arial" w:cs="Arial"/>
                <w:sz w:val="20"/>
                <w:szCs w:val="20"/>
              </w:rPr>
              <w:t>-r</w:t>
            </w:r>
            <w:r w:rsidRPr="75B8D471">
              <w:rPr>
                <w:rFonts w:ascii="Arial" w:eastAsia="Arial,Arial," w:hAnsi="Arial" w:cs="Arial"/>
                <w:sz w:val="20"/>
                <w:szCs w:val="20"/>
                <w:lang w:val="en-US"/>
              </w:rPr>
              <w:t xml:space="preserve">ješavanje zadataka sa školskih, županijskih i državnih natjecanja uz stručno vodstvo i poticaj učiteljice </w:t>
            </w:r>
          </w:p>
          <w:p w14:paraId="6C356779" w14:textId="4FDBDA61" w:rsidR="0008103F" w:rsidRPr="00321EE6" w:rsidRDefault="0008103F" w:rsidP="0008103F">
            <w:pPr>
              <w:spacing w:after="0" w:line="240" w:lineRule="auto"/>
              <w:rPr>
                <w:rFonts w:ascii="Arial" w:hAnsi="Arial" w:cs="Arial"/>
                <w:sz w:val="20"/>
                <w:szCs w:val="20"/>
              </w:rPr>
            </w:pPr>
          </w:p>
        </w:tc>
        <w:tc>
          <w:tcPr>
            <w:tcW w:w="3417" w:type="dxa"/>
            <w:gridSpan w:val="2"/>
          </w:tcPr>
          <w:p w14:paraId="7EED0099" w14:textId="24DA0A34" w:rsidR="0008103F" w:rsidRPr="00321EE6" w:rsidRDefault="1ECD8288" w:rsidP="1ECD8288">
            <w:pPr>
              <w:widowControl w:val="0"/>
              <w:autoSpaceDE w:val="0"/>
              <w:autoSpaceDN w:val="0"/>
              <w:adjustRightInd w:val="0"/>
              <w:spacing w:after="0" w:line="240" w:lineRule="auto"/>
              <w:rPr>
                <w:rFonts w:ascii="Arial" w:eastAsia="Arial,Times New Roman" w:hAnsi="Arial" w:cs="Arial"/>
                <w:color w:val="000000" w:themeColor="text1"/>
                <w:sz w:val="20"/>
                <w:szCs w:val="20"/>
              </w:rPr>
            </w:pPr>
            <w:r w:rsidRPr="1ECD8288">
              <w:rPr>
                <w:rFonts w:ascii="Arial" w:eastAsia="Arial,Times New Roman" w:hAnsi="Arial" w:cs="Arial"/>
                <w:color w:val="000000" w:themeColor="text1"/>
                <w:sz w:val="20"/>
                <w:szCs w:val="20"/>
              </w:rPr>
              <w:t>Sustavno praćenje napredovanja učenika.</w:t>
            </w:r>
          </w:p>
          <w:p w14:paraId="5302F98A" w14:textId="3531916B" w:rsidR="0008103F"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Times New Roman" w:hAnsi="Arial" w:cs="Arial"/>
                <w:color w:val="000000" w:themeColor="text1"/>
                <w:sz w:val="20"/>
                <w:szCs w:val="20"/>
              </w:rPr>
              <w:t>Učenici svoje rezultate ostvaruju kroz školsko, županijsko i državno natjecanje.</w:t>
            </w:r>
          </w:p>
        </w:tc>
        <w:tc>
          <w:tcPr>
            <w:tcW w:w="1788" w:type="dxa"/>
            <w:gridSpan w:val="2"/>
          </w:tcPr>
          <w:p w14:paraId="07F512A0" w14:textId="02F6AE26" w:rsidR="0008103F" w:rsidRPr="00321EE6" w:rsidRDefault="75B8D471" w:rsidP="75B8D471">
            <w:pPr>
              <w:widowControl w:val="0"/>
              <w:autoSpaceDE w:val="0"/>
              <w:autoSpaceDN w:val="0"/>
              <w:adjustRightInd w:val="0"/>
              <w:spacing w:after="0" w:line="240" w:lineRule="auto"/>
              <w:rPr>
                <w:rFonts w:ascii="Arial" w:eastAsia="Arial,Arial," w:hAnsi="Arial" w:cs="Arial"/>
                <w:sz w:val="20"/>
                <w:szCs w:val="20"/>
                <w:lang w:val="en-US"/>
              </w:rPr>
            </w:pPr>
            <w:r w:rsidRPr="75B8D471">
              <w:rPr>
                <w:rFonts w:ascii="Arial" w:eastAsia="Arial,Arial," w:hAnsi="Arial" w:cs="Arial"/>
                <w:sz w:val="20"/>
                <w:szCs w:val="20"/>
                <w:lang w:val="en-US"/>
              </w:rPr>
              <w:t>300 kn troškovi kopiranja I ispisa I za potreban pribor</w:t>
            </w:r>
          </w:p>
        </w:tc>
      </w:tr>
      <w:tr w:rsidR="0089068B" w:rsidRPr="00321EE6" w14:paraId="5836D1D6" w14:textId="77777777" w:rsidTr="009B53CB">
        <w:trPr>
          <w:cantSplit/>
          <w:trHeight w:val="603"/>
          <w:tblHeader/>
        </w:trPr>
        <w:tc>
          <w:tcPr>
            <w:tcW w:w="5847" w:type="dxa"/>
            <w:gridSpan w:val="2"/>
            <w:shd w:val="clear" w:color="auto" w:fill="D9D9D9" w:themeFill="background1" w:themeFillShade="D9"/>
            <w:vAlign w:val="center"/>
          </w:tcPr>
          <w:p w14:paraId="226A89E7"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2551" w:type="dxa"/>
            <w:gridSpan w:val="3"/>
            <w:shd w:val="clear" w:color="auto" w:fill="D9D9D9" w:themeFill="background1" w:themeFillShade="D9"/>
            <w:vAlign w:val="center"/>
          </w:tcPr>
          <w:p w14:paraId="6C392527"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410" w:type="dxa"/>
            <w:shd w:val="clear" w:color="auto" w:fill="D9D9D9" w:themeFill="background1" w:themeFillShade="D9"/>
            <w:vAlign w:val="center"/>
          </w:tcPr>
          <w:p w14:paraId="675338E2"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EBA2FB5"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544" w:type="dxa"/>
            <w:gridSpan w:val="3"/>
            <w:shd w:val="clear" w:color="auto" w:fill="D9D9D9" w:themeFill="background1" w:themeFillShade="D9"/>
            <w:vAlign w:val="center"/>
          </w:tcPr>
          <w:p w14:paraId="47C52B63"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21E5FE3"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1661" w:type="dxa"/>
            <w:shd w:val="clear" w:color="auto" w:fill="D9D9D9" w:themeFill="background1" w:themeFillShade="D9"/>
            <w:vAlign w:val="center"/>
          </w:tcPr>
          <w:p w14:paraId="12516906" w14:textId="77777777" w:rsidR="0089068B" w:rsidRPr="00321EE6" w:rsidRDefault="0089068B" w:rsidP="009B53CB">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89068B" w:rsidRPr="00321EE6" w14:paraId="461C4E31" w14:textId="77777777" w:rsidTr="009B53CB">
        <w:tblPrEx>
          <w:tblCellMar>
            <w:top w:w="0" w:type="dxa"/>
            <w:bottom w:w="0" w:type="dxa"/>
          </w:tblCellMar>
        </w:tblPrEx>
        <w:trPr>
          <w:cantSplit/>
          <w:trHeight w:val="566"/>
        </w:trPr>
        <w:tc>
          <w:tcPr>
            <w:tcW w:w="10808" w:type="dxa"/>
            <w:gridSpan w:val="6"/>
            <w:shd w:val="clear" w:color="auto" w:fill="auto"/>
            <w:vAlign w:val="center"/>
          </w:tcPr>
          <w:p w14:paraId="4A1CE398" w14:textId="67D8ECE4" w:rsidR="0089068B" w:rsidRPr="00321EE6" w:rsidRDefault="0089068B" w:rsidP="009B53CB">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Naziv aktivnosti: Biologija</w:t>
            </w:r>
          </w:p>
          <w:p w14:paraId="51542ACA" w14:textId="77777777" w:rsidR="0089068B" w:rsidRPr="00321EE6" w:rsidRDefault="0089068B" w:rsidP="009B53CB">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Razredni odjel: 7. i 8. razred </w:t>
            </w:r>
          </w:p>
          <w:p w14:paraId="24FA68CB" w14:textId="77777777" w:rsidR="0089068B" w:rsidRPr="00321EE6" w:rsidRDefault="0089068B" w:rsidP="009B53CB">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Nositelj: Ivan Paulić </w:t>
            </w:r>
          </w:p>
        </w:tc>
        <w:tc>
          <w:tcPr>
            <w:tcW w:w="5205" w:type="dxa"/>
            <w:gridSpan w:val="4"/>
            <w:shd w:val="clear" w:color="auto" w:fill="auto"/>
          </w:tcPr>
          <w:p w14:paraId="3592EC51" w14:textId="77777777" w:rsidR="0089068B" w:rsidRPr="00321EE6" w:rsidRDefault="0089068B" w:rsidP="009B53CB">
            <w:pPr>
              <w:spacing w:after="0" w:line="240" w:lineRule="auto"/>
              <w:rPr>
                <w:rFonts w:ascii="Arial" w:eastAsia="Arial" w:hAnsi="Arial" w:cs="Arial"/>
                <w:sz w:val="20"/>
                <w:szCs w:val="20"/>
              </w:rPr>
            </w:pPr>
            <w:r w:rsidRPr="75B8D471">
              <w:rPr>
                <w:rFonts w:ascii="Arial" w:eastAsia="Arial" w:hAnsi="Arial" w:cs="Arial"/>
                <w:b/>
                <w:bCs/>
                <w:sz w:val="20"/>
                <w:szCs w:val="20"/>
              </w:rPr>
              <w:t xml:space="preserve">Vremenik: </w:t>
            </w:r>
            <w:r w:rsidRPr="75B8D471">
              <w:rPr>
                <w:rFonts w:ascii="Arial" w:eastAsia="Arial" w:hAnsi="Arial" w:cs="Arial"/>
                <w:sz w:val="20"/>
                <w:szCs w:val="20"/>
              </w:rPr>
              <w:t>Tijekom školske godine po potrebi uz povećanje učestalosti dodatnih sati i konzultacija</w:t>
            </w:r>
            <w:r>
              <w:rPr>
                <w:rFonts w:ascii="Arial" w:eastAsia="Arial" w:hAnsi="Arial" w:cs="Arial"/>
                <w:sz w:val="20"/>
                <w:szCs w:val="20"/>
              </w:rPr>
              <w:t xml:space="preserve"> prije održavanja natjecanja. 35</w:t>
            </w:r>
            <w:r w:rsidRPr="75B8D471">
              <w:rPr>
                <w:rFonts w:ascii="Arial" w:eastAsia="Arial" w:hAnsi="Arial" w:cs="Arial"/>
                <w:sz w:val="20"/>
                <w:szCs w:val="20"/>
              </w:rPr>
              <w:t xml:space="preserve"> sati.</w:t>
            </w:r>
          </w:p>
          <w:p w14:paraId="6080BE95" w14:textId="77777777" w:rsidR="0089068B" w:rsidRPr="00321EE6" w:rsidRDefault="0089068B" w:rsidP="009B53CB">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Broj učenika/skupina: do 5</w:t>
            </w:r>
          </w:p>
        </w:tc>
      </w:tr>
      <w:tr w:rsidR="0089068B" w:rsidRPr="00321EE6" w14:paraId="55A7A2B2" w14:textId="77777777" w:rsidTr="009B53CB">
        <w:trPr>
          <w:cantSplit/>
          <w:trHeight w:val="1770"/>
        </w:trPr>
        <w:tc>
          <w:tcPr>
            <w:tcW w:w="5847" w:type="dxa"/>
            <w:gridSpan w:val="2"/>
          </w:tcPr>
          <w:p w14:paraId="46F09580" w14:textId="186EC7F4" w:rsidR="0089068B" w:rsidRPr="00321EE6" w:rsidRDefault="0089068B" w:rsidP="009B53CB">
            <w:pPr>
              <w:spacing w:after="0" w:line="240" w:lineRule="auto"/>
              <w:jc w:val="both"/>
              <w:rPr>
                <w:rFonts w:ascii="Arial" w:hAnsi="Arial" w:cs="Arial"/>
              </w:rPr>
            </w:pPr>
            <w:r w:rsidRPr="1ECD8288">
              <w:rPr>
                <w:rFonts w:ascii="Arial" w:eastAsia="Arial" w:hAnsi="Arial" w:cs="Arial"/>
                <w:sz w:val="20"/>
                <w:szCs w:val="20"/>
              </w:rPr>
              <w:t>Aktivnosti na dodatnoj nastavi podrazumijevaju produbljenje sadržaja za učenike koji pokazuju veća znanja od prosječnog</w:t>
            </w:r>
            <w:r>
              <w:rPr>
                <w:rFonts w:ascii="Arial" w:eastAsia="Arial" w:hAnsi="Arial" w:cs="Arial"/>
                <w:sz w:val="20"/>
                <w:szCs w:val="20"/>
              </w:rPr>
              <w:t>. Cilj dodatne nastave iz biologije</w:t>
            </w:r>
            <w:r w:rsidRPr="1ECD8288">
              <w:rPr>
                <w:rFonts w:ascii="Arial" w:eastAsia="Arial" w:hAnsi="Arial" w:cs="Arial"/>
                <w:sz w:val="20"/>
                <w:szCs w:val="20"/>
              </w:rPr>
              <w:t xml:space="preserve"> je proširivanje i produbljivanje znanja izvan opsega gradiva koje se obrađuje na redovnoj nastavi, s posebnim naglaskom na savladavanje gradiva koje bi moglo biti u ispitnim materijalima na županijskom natjecanju.</w:t>
            </w:r>
          </w:p>
          <w:p w14:paraId="549415B0" w14:textId="77777777" w:rsidR="0089068B" w:rsidRDefault="0089068B" w:rsidP="009B53CB">
            <w:pPr>
              <w:spacing w:after="0" w:line="240" w:lineRule="auto"/>
              <w:rPr>
                <w:rFonts w:ascii="Arial" w:hAnsi="Arial" w:cs="Arial"/>
                <w:sz w:val="20"/>
                <w:szCs w:val="20"/>
              </w:rPr>
            </w:pPr>
          </w:p>
          <w:p w14:paraId="439ACD37" w14:textId="77777777" w:rsidR="00E35A8D" w:rsidRDefault="00E35A8D" w:rsidP="009B53CB">
            <w:pPr>
              <w:spacing w:after="0" w:line="240" w:lineRule="auto"/>
              <w:rPr>
                <w:rFonts w:ascii="Arial" w:hAnsi="Arial" w:cs="Arial"/>
                <w:sz w:val="20"/>
                <w:szCs w:val="20"/>
              </w:rPr>
            </w:pPr>
          </w:p>
          <w:p w14:paraId="3446BC97" w14:textId="77777777" w:rsidR="00E35A8D" w:rsidRDefault="00E35A8D" w:rsidP="009B53CB">
            <w:pPr>
              <w:spacing w:after="0" w:line="240" w:lineRule="auto"/>
              <w:rPr>
                <w:rFonts w:ascii="Arial" w:hAnsi="Arial" w:cs="Arial"/>
                <w:sz w:val="20"/>
                <w:szCs w:val="20"/>
              </w:rPr>
            </w:pPr>
          </w:p>
          <w:p w14:paraId="2D6D3389" w14:textId="77777777" w:rsidR="00E35A8D" w:rsidRDefault="00E35A8D" w:rsidP="009B53CB">
            <w:pPr>
              <w:spacing w:after="0" w:line="240" w:lineRule="auto"/>
              <w:rPr>
                <w:rFonts w:ascii="Arial" w:hAnsi="Arial" w:cs="Arial"/>
                <w:sz w:val="20"/>
                <w:szCs w:val="20"/>
              </w:rPr>
            </w:pPr>
          </w:p>
          <w:p w14:paraId="46ED6660" w14:textId="77777777" w:rsidR="00E35A8D" w:rsidRDefault="00E35A8D" w:rsidP="009B53CB">
            <w:pPr>
              <w:spacing w:after="0" w:line="240" w:lineRule="auto"/>
              <w:rPr>
                <w:rFonts w:ascii="Arial" w:hAnsi="Arial" w:cs="Arial"/>
                <w:sz w:val="20"/>
                <w:szCs w:val="20"/>
              </w:rPr>
            </w:pPr>
          </w:p>
          <w:p w14:paraId="16A43854" w14:textId="43BD0ECB" w:rsidR="00E35A8D" w:rsidRPr="00321EE6" w:rsidRDefault="00E35A8D" w:rsidP="009B53CB">
            <w:pPr>
              <w:spacing w:after="0" w:line="240" w:lineRule="auto"/>
              <w:rPr>
                <w:rFonts w:ascii="Arial" w:hAnsi="Arial" w:cs="Arial"/>
                <w:sz w:val="20"/>
                <w:szCs w:val="20"/>
              </w:rPr>
            </w:pPr>
          </w:p>
        </w:tc>
        <w:tc>
          <w:tcPr>
            <w:tcW w:w="2551" w:type="dxa"/>
            <w:gridSpan w:val="3"/>
          </w:tcPr>
          <w:p w14:paraId="3511A66A" w14:textId="77777777" w:rsidR="0089068B" w:rsidRPr="00321EE6" w:rsidRDefault="0089068B" w:rsidP="009B53CB">
            <w:pPr>
              <w:spacing w:after="0" w:line="240" w:lineRule="auto"/>
              <w:rPr>
                <w:rFonts w:ascii="Arial" w:hAnsi="Arial" w:cs="Arial"/>
                <w:sz w:val="20"/>
                <w:szCs w:val="20"/>
              </w:rPr>
            </w:pPr>
            <w:r w:rsidRPr="1ECD8288">
              <w:rPr>
                <w:rFonts w:ascii="Arial" w:eastAsia="Arial" w:hAnsi="Arial" w:cs="Arial"/>
                <w:sz w:val="20"/>
                <w:szCs w:val="20"/>
              </w:rPr>
              <w:t>Ponuđenim proširenim sadržajima razvijamo znanje učenika te omogućujemo da zadovolje svoje interese za pojedino područje. Pripremanje učenika za odlazak na natjecanja iz ovog područja.</w:t>
            </w:r>
          </w:p>
        </w:tc>
        <w:tc>
          <w:tcPr>
            <w:tcW w:w="2410" w:type="dxa"/>
          </w:tcPr>
          <w:p w14:paraId="0129F752"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Redoviti rad s učenicima u okviru dodatne nastave.</w:t>
            </w:r>
          </w:p>
          <w:p w14:paraId="4201AADA"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Prije natjecanja češće organizirati konzultativne sastanke i praktični rad u kabinetu za kemiju i biologiju.</w:t>
            </w:r>
          </w:p>
          <w:p w14:paraId="55045186"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p>
        </w:tc>
        <w:tc>
          <w:tcPr>
            <w:tcW w:w="3417" w:type="dxa"/>
            <w:gridSpan w:val="2"/>
          </w:tcPr>
          <w:p w14:paraId="21B86F4D"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Vrednovanje ovih aktivnosti najviše će se vršiti na samim natjecanjima.</w:t>
            </w:r>
          </w:p>
          <w:p w14:paraId="3B92ACD9"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p>
        </w:tc>
        <w:tc>
          <w:tcPr>
            <w:tcW w:w="1788" w:type="dxa"/>
            <w:gridSpan w:val="2"/>
          </w:tcPr>
          <w:p w14:paraId="04FDCC70"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Uredski materijal cca 100kn</w:t>
            </w:r>
          </w:p>
          <w:p w14:paraId="1798A2BB" w14:textId="77777777" w:rsidR="0089068B" w:rsidRPr="00321EE6" w:rsidRDefault="0089068B" w:rsidP="009B53CB">
            <w:pPr>
              <w:widowControl w:val="0"/>
              <w:autoSpaceDE w:val="0"/>
              <w:autoSpaceDN w:val="0"/>
              <w:adjustRightInd w:val="0"/>
              <w:spacing w:after="0" w:line="240" w:lineRule="auto"/>
              <w:rPr>
                <w:rFonts w:ascii="Arial" w:hAnsi="Arial" w:cs="Arial"/>
                <w:sz w:val="20"/>
                <w:szCs w:val="20"/>
              </w:rPr>
            </w:pPr>
          </w:p>
        </w:tc>
      </w:tr>
      <w:tr w:rsidR="00E35A8D" w:rsidRPr="00321EE6" w14:paraId="009D85B3" w14:textId="77777777" w:rsidTr="00BB0EB9">
        <w:trPr>
          <w:cantSplit/>
          <w:trHeight w:val="685"/>
        </w:trPr>
        <w:tc>
          <w:tcPr>
            <w:tcW w:w="5949" w:type="dxa"/>
            <w:gridSpan w:val="3"/>
            <w:shd w:val="clear" w:color="auto" w:fill="D9D9D9" w:themeFill="background1" w:themeFillShade="D9"/>
            <w:vAlign w:val="center"/>
          </w:tcPr>
          <w:p w14:paraId="29D2FAE6" w14:textId="77777777" w:rsidR="00E35A8D" w:rsidRPr="00321EE6" w:rsidRDefault="00E35A8D" w:rsidP="00BB0EB9">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CILJEVI I ZADACI</w:t>
            </w:r>
          </w:p>
        </w:tc>
        <w:tc>
          <w:tcPr>
            <w:tcW w:w="2410" w:type="dxa"/>
            <w:shd w:val="clear" w:color="auto" w:fill="D9D9D9" w:themeFill="background1" w:themeFillShade="D9"/>
            <w:vAlign w:val="center"/>
          </w:tcPr>
          <w:p w14:paraId="1DF01FCD" w14:textId="77777777" w:rsidR="00E35A8D" w:rsidRPr="00321EE6" w:rsidRDefault="00E35A8D" w:rsidP="00BB0EB9">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2449" w:type="dxa"/>
            <w:gridSpan w:val="2"/>
            <w:shd w:val="clear" w:color="auto" w:fill="D9D9D9" w:themeFill="background1" w:themeFillShade="D9"/>
            <w:vAlign w:val="center"/>
          </w:tcPr>
          <w:p w14:paraId="2000B193" w14:textId="77777777" w:rsidR="00E35A8D" w:rsidRPr="00321EE6" w:rsidRDefault="00E35A8D" w:rsidP="00BB0EB9">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5A90D6C" w14:textId="77777777" w:rsidR="00E35A8D" w:rsidRPr="00321EE6" w:rsidRDefault="00E35A8D" w:rsidP="00BB0EB9">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3362" w:type="dxa"/>
            <w:shd w:val="clear" w:color="auto" w:fill="D9D9D9" w:themeFill="background1" w:themeFillShade="D9"/>
            <w:vAlign w:val="center"/>
          </w:tcPr>
          <w:p w14:paraId="5174CAD7" w14:textId="77777777" w:rsidR="00E35A8D" w:rsidRPr="00321EE6" w:rsidRDefault="00E35A8D" w:rsidP="00BB0EB9">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08967572" w14:textId="77777777" w:rsidR="00E35A8D" w:rsidRPr="00321EE6" w:rsidRDefault="00E35A8D" w:rsidP="00BB0EB9">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1843" w:type="dxa"/>
            <w:gridSpan w:val="3"/>
            <w:shd w:val="clear" w:color="auto" w:fill="D9D9D9" w:themeFill="background1" w:themeFillShade="D9"/>
            <w:vAlign w:val="center"/>
          </w:tcPr>
          <w:p w14:paraId="0F245A01" w14:textId="77777777" w:rsidR="00E35A8D" w:rsidRPr="00321EE6" w:rsidRDefault="00E35A8D" w:rsidP="00BB0EB9">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E35A8D" w:rsidRPr="00321EE6" w14:paraId="4102A114" w14:textId="77777777" w:rsidTr="00BB0EB9">
        <w:tblPrEx>
          <w:tblCellMar>
            <w:top w:w="0" w:type="dxa"/>
            <w:bottom w:w="0" w:type="dxa"/>
          </w:tblCellMar>
        </w:tblPrEx>
        <w:trPr>
          <w:cantSplit/>
          <w:trHeight w:val="566"/>
        </w:trPr>
        <w:tc>
          <w:tcPr>
            <w:tcW w:w="10808" w:type="dxa"/>
            <w:gridSpan w:val="6"/>
            <w:shd w:val="clear" w:color="auto" w:fill="auto"/>
            <w:vAlign w:val="center"/>
          </w:tcPr>
          <w:p w14:paraId="1675B8A6" w14:textId="77777777" w:rsidR="00E35A8D" w:rsidRPr="00321EE6" w:rsidRDefault="00E35A8D" w:rsidP="00BB0EB9">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Naziv aktivnosti: POVIJEST</w:t>
            </w:r>
          </w:p>
          <w:p w14:paraId="3D397898" w14:textId="77777777" w:rsidR="00E35A8D" w:rsidRPr="00321EE6" w:rsidRDefault="00E35A8D" w:rsidP="00BB0EB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7.</w:t>
            </w:r>
            <w:r>
              <w:rPr>
                <w:rFonts w:ascii="Arial" w:eastAsia="Arial" w:hAnsi="Arial" w:cs="Arial"/>
                <w:b/>
                <w:bCs/>
                <w:sz w:val="20"/>
                <w:szCs w:val="20"/>
              </w:rPr>
              <w:t>a i 8. ab</w:t>
            </w:r>
            <w:r w:rsidRPr="1ECD8288">
              <w:rPr>
                <w:rFonts w:ascii="Arial" w:eastAsia="Arial" w:hAnsi="Arial" w:cs="Arial"/>
                <w:b/>
                <w:bCs/>
                <w:sz w:val="20"/>
                <w:szCs w:val="20"/>
              </w:rPr>
              <w:t xml:space="preserve"> razred </w:t>
            </w:r>
          </w:p>
          <w:p w14:paraId="60D43336" w14:textId="77777777" w:rsidR="00E35A8D" w:rsidRPr="00321EE6" w:rsidRDefault="00E35A8D" w:rsidP="00BB0EB9">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Nositelj: Anita Špehar</w:t>
            </w:r>
          </w:p>
        </w:tc>
        <w:tc>
          <w:tcPr>
            <w:tcW w:w="5205" w:type="dxa"/>
            <w:gridSpan w:val="4"/>
            <w:shd w:val="clear" w:color="auto" w:fill="auto"/>
          </w:tcPr>
          <w:p w14:paraId="47BD9035" w14:textId="77777777" w:rsidR="00E35A8D" w:rsidRPr="00321EE6" w:rsidRDefault="00E35A8D" w:rsidP="00BB0EB9">
            <w:pPr>
              <w:spacing w:after="0" w:line="240" w:lineRule="auto"/>
              <w:rPr>
                <w:rFonts w:ascii="Arial" w:eastAsia="Arial" w:hAnsi="Arial" w:cs="Arial"/>
                <w:sz w:val="20"/>
                <w:szCs w:val="20"/>
              </w:rPr>
            </w:pPr>
            <w:r w:rsidRPr="75B8D471">
              <w:rPr>
                <w:rFonts w:ascii="Arial" w:eastAsia="Arial" w:hAnsi="Arial" w:cs="Arial"/>
                <w:b/>
                <w:bCs/>
                <w:sz w:val="20"/>
                <w:szCs w:val="20"/>
              </w:rPr>
              <w:t xml:space="preserve">Vremenik: </w:t>
            </w:r>
            <w:r w:rsidRPr="75B8D471">
              <w:rPr>
                <w:rFonts w:ascii="Arial" w:eastAsia="Arial" w:hAnsi="Arial" w:cs="Arial"/>
                <w:sz w:val="20"/>
                <w:szCs w:val="20"/>
              </w:rPr>
              <w:t>Tijekom školske godine po potrebi uz povećanje učestalosti dodatnih sati i konzultacija</w:t>
            </w:r>
            <w:r>
              <w:rPr>
                <w:rFonts w:ascii="Arial" w:eastAsia="Arial" w:hAnsi="Arial" w:cs="Arial"/>
                <w:sz w:val="20"/>
                <w:szCs w:val="20"/>
              </w:rPr>
              <w:t xml:space="preserve"> prije održavanja natjecanja. 35</w:t>
            </w:r>
            <w:r w:rsidRPr="75B8D471">
              <w:rPr>
                <w:rFonts w:ascii="Arial" w:eastAsia="Arial" w:hAnsi="Arial" w:cs="Arial"/>
                <w:sz w:val="20"/>
                <w:szCs w:val="20"/>
              </w:rPr>
              <w:t xml:space="preserve"> sati.</w:t>
            </w:r>
          </w:p>
          <w:p w14:paraId="4E52292E" w14:textId="77777777" w:rsidR="00E35A8D" w:rsidRPr="00321EE6" w:rsidRDefault="00E35A8D" w:rsidP="00BB0EB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Broj učenika/skupina: do 5</w:t>
            </w:r>
          </w:p>
        </w:tc>
      </w:tr>
      <w:tr w:rsidR="00E35A8D" w:rsidRPr="00321EE6" w14:paraId="5A416242" w14:textId="77777777" w:rsidTr="00BB0EB9">
        <w:trPr>
          <w:cantSplit/>
          <w:trHeight w:val="1770"/>
        </w:trPr>
        <w:tc>
          <w:tcPr>
            <w:tcW w:w="5847" w:type="dxa"/>
            <w:gridSpan w:val="2"/>
          </w:tcPr>
          <w:p w14:paraId="1CEA4E2A" w14:textId="77777777" w:rsidR="00E35A8D" w:rsidRPr="00321EE6" w:rsidRDefault="00E35A8D" w:rsidP="00BB0EB9">
            <w:pPr>
              <w:spacing w:after="0" w:line="240" w:lineRule="auto"/>
              <w:jc w:val="both"/>
              <w:rPr>
                <w:rFonts w:ascii="Arial" w:hAnsi="Arial" w:cs="Arial"/>
                <w:sz w:val="20"/>
                <w:szCs w:val="20"/>
              </w:rPr>
            </w:pPr>
            <w:r w:rsidRPr="00E50F8F">
              <w:rPr>
                <w:rFonts w:ascii="Arial" w:hAnsi="Arial" w:cs="Arial"/>
                <w:sz w:val="20"/>
                <w:szCs w:val="20"/>
              </w:rPr>
              <w:t>Produbljenje sadržaja za učenike koji poka</w:t>
            </w:r>
            <w:r>
              <w:rPr>
                <w:rFonts w:ascii="Arial" w:hAnsi="Arial" w:cs="Arial"/>
                <w:sz w:val="20"/>
                <w:szCs w:val="20"/>
              </w:rPr>
              <w:t>zuju veća znanja od prosječnog.</w:t>
            </w:r>
            <w:r w:rsidRPr="00E50F8F">
              <w:rPr>
                <w:rFonts w:ascii="Arial" w:hAnsi="Arial" w:cs="Arial"/>
                <w:sz w:val="20"/>
                <w:szCs w:val="20"/>
              </w:rPr>
              <w:t>Poticati i razvijati interes za nastavni predmet. Produbljivanju nastavnih sadržaja iz redovnog programa i učeničkim istraživanjima o određenoj tematici. Pripremiti učenike za natjecanja iz povijesti. Poticati na grupni i istraživački rad.</w:t>
            </w:r>
          </w:p>
        </w:tc>
        <w:tc>
          <w:tcPr>
            <w:tcW w:w="2551" w:type="dxa"/>
            <w:gridSpan w:val="3"/>
          </w:tcPr>
          <w:p w14:paraId="63C56930" w14:textId="77777777" w:rsidR="00E35A8D" w:rsidRPr="00E50F8F" w:rsidRDefault="00E35A8D" w:rsidP="00BB0EB9">
            <w:pPr>
              <w:rPr>
                <w:rFonts w:ascii="Arial" w:hAnsi="Arial" w:cs="Arial"/>
                <w:sz w:val="20"/>
                <w:szCs w:val="20"/>
              </w:rPr>
            </w:pPr>
            <w:r w:rsidRPr="00E50F8F">
              <w:rPr>
                <w:rFonts w:ascii="Arial" w:hAnsi="Arial" w:cs="Arial"/>
                <w:sz w:val="20"/>
                <w:szCs w:val="20"/>
              </w:rPr>
              <w:t>Nastava je namijenjena za učenike pokazuju veliki interes za nastavni predmet i koji žele proširiti svoje znanje. Pripremanje učenika za odlazak na natjecanja.</w:t>
            </w:r>
          </w:p>
          <w:p w14:paraId="27613EAA" w14:textId="77777777" w:rsidR="00E35A8D" w:rsidRPr="00321EE6" w:rsidRDefault="00E35A8D" w:rsidP="00BB0EB9">
            <w:pPr>
              <w:spacing w:after="0" w:line="240" w:lineRule="auto"/>
              <w:rPr>
                <w:rFonts w:ascii="Arial" w:hAnsi="Arial" w:cs="Arial"/>
                <w:sz w:val="20"/>
                <w:szCs w:val="20"/>
              </w:rPr>
            </w:pPr>
          </w:p>
        </w:tc>
        <w:tc>
          <w:tcPr>
            <w:tcW w:w="2410" w:type="dxa"/>
          </w:tcPr>
          <w:p w14:paraId="58ADCCA2" w14:textId="77777777" w:rsidR="00E35A8D" w:rsidRPr="00E50F8F"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 xml:space="preserve">Individualan rad </w:t>
            </w:r>
          </w:p>
          <w:p w14:paraId="1E904AA1" w14:textId="77777777" w:rsidR="00E35A8D" w:rsidRPr="00E50F8F"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Grupni rad</w:t>
            </w:r>
          </w:p>
          <w:p w14:paraId="208BCBEC" w14:textId="77777777" w:rsidR="00E35A8D" w:rsidRPr="00321EE6"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Rješavanje zadataka sa školskih, županijskih i državnih natjecanja uz stručno vodstvo i poticaj. Vrijeme do natjecanja obilježeno pripremama za natjecanje, a nakon toga rad na izabranim temama.</w:t>
            </w:r>
          </w:p>
        </w:tc>
        <w:tc>
          <w:tcPr>
            <w:tcW w:w="3417" w:type="dxa"/>
            <w:gridSpan w:val="2"/>
          </w:tcPr>
          <w:p w14:paraId="2E1AD083" w14:textId="77777777" w:rsidR="00E35A8D" w:rsidRPr="00E50F8F"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Sustavno praćenje tijekom cijele godine u za to predviđenoj pedagoškoj dokumentaciji. Predstavljanje projekata, plakata i PPT prezentacija u razredu.</w:t>
            </w:r>
          </w:p>
          <w:p w14:paraId="55BDF8C5" w14:textId="77777777" w:rsidR="00E35A8D" w:rsidRPr="00321EE6"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Učenici svoje rezultate ostvaruju kroz školsko, županijsko i državno natjecanje.</w:t>
            </w:r>
          </w:p>
        </w:tc>
        <w:tc>
          <w:tcPr>
            <w:tcW w:w="1788" w:type="dxa"/>
            <w:gridSpan w:val="2"/>
          </w:tcPr>
          <w:p w14:paraId="73FD8CD5" w14:textId="77777777" w:rsidR="00E35A8D" w:rsidRPr="00E50F8F"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 xml:space="preserve">Različiti potrošni materijal (troškovi kopiranja, papir za izradu nastavnih listića) </w:t>
            </w:r>
          </w:p>
          <w:p w14:paraId="6110BD77" w14:textId="77777777" w:rsidR="00E35A8D" w:rsidRPr="00321EE6" w:rsidRDefault="00E35A8D" w:rsidP="00BB0EB9">
            <w:pPr>
              <w:widowControl w:val="0"/>
              <w:autoSpaceDE w:val="0"/>
              <w:autoSpaceDN w:val="0"/>
              <w:adjustRightInd w:val="0"/>
              <w:spacing w:after="0" w:line="240" w:lineRule="auto"/>
              <w:rPr>
                <w:rFonts w:ascii="Arial" w:hAnsi="Arial" w:cs="Arial"/>
                <w:sz w:val="20"/>
                <w:szCs w:val="20"/>
              </w:rPr>
            </w:pPr>
            <w:r w:rsidRPr="00E50F8F">
              <w:rPr>
                <w:rFonts w:ascii="Arial" w:hAnsi="Arial" w:cs="Arial"/>
                <w:sz w:val="20"/>
                <w:szCs w:val="20"/>
              </w:rPr>
              <w:t>Troškovi prijevoza.</w:t>
            </w:r>
          </w:p>
        </w:tc>
      </w:tr>
      <w:tr w:rsidR="00602570" w:rsidRPr="00321EE6" w14:paraId="4C13B33C" w14:textId="77777777" w:rsidTr="00BB0EB9">
        <w:tblPrEx>
          <w:tblCellMar>
            <w:top w:w="0" w:type="dxa"/>
            <w:bottom w:w="0" w:type="dxa"/>
          </w:tblCellMar>
        </w:tblPrEx>
        <w:trPr>
          <w:cantSplit/>
          <w:trHeight w:val="566"/>
        </w:trPr>
        <w:tc>
          <w:tcPr>
            <w:tcW w:w="10808" w:type="dxa"/>
            <w:gridSpan w:val="6"/>
            <w:shd w:val="clear" w:color="auto" w:fill="auto"/>
            <w:vAlign w:val="center"/>
          </w:tcPr>
          <w:p w14:paraId="1270BD57" w14:textId="7B116F3C" w:rsidR="00602570" w:rsidRPr="00321EE6" w:rsidRDefault="00602570" w:rsidP="00BB0EB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w:t>
            </w:r>
            <w:r>
              <w:rPr>
                <w:rFonts w:ascii="Arial" w:eastAsia="Arial" w:hAnsi="Arial" w:cs="Arial"/>
                <w:b/>
                <w:bCs/>
                <w:sz w:val="20"/>
                <w:szCs w:val="20"/>
              </w:rPr>
              <w:t>NJEMAČKI</w:t>
            </w:r>
            <w:r w:rsidRPr="1ECD8288">
              <w:rPr>
                <w:rFonts w:ascii="Arial" w:eastAsia="Arial" w:hAnsi="Arial" w:cs="Arial"/>
                <w:b/>
                <w:bCs/>
                <w:sz w:val="20"/>
                <w:szCs w:val="20"/>
              </w:rPr>
              <w:t xml:space="preserve"> JEZIK</w:t>
            </w:r>
          </w:p>
          <w:p w14:paraId="0A1C62B7" w14:textId="7C4AF64B" w:rsidR="00602570" w:rsidRDefault="00602570" w:rsidP="00BB0EB9">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Razredni odjel: 5 i 6</w:t>
            </w:r>
            <w:r w:rsidRPr="1ECD8288">
              <w:rPr>
                <w:rFonts w:ascii="Arial" w:eastAsia="Arial" w:hAnsi="Arial" w:cs="Arial"/>
                <w:b/>
                <w:bCs/>
                <w:sz w:val="20"/>
                <w:szCs w:val="20"/>
              </w:rPr>
              <w:t>.a</w:t>
            </w:r>
            <w:r>
              <w:rPr>
                <w:rFonts w:ascii="Arial" w:eastAsia="Arial" w:hAnsi="Arial" w:cs="Arial"/>
                <w:b/>
                <w:bCs/>
                <w:sz w:val="20"/>
                <w:szCs w:val="20"/>
              </w:rPr>
              <w:t>b</w:t>
            </w:r>
          </w:p>
          <w:p w14:paraId="7E03AB1E" w14:textId="515326DC" w:rsidR="00602570" w:rsidRPr="00321EE6" w:rsidRDefault="00602570" w:rsidP="00602570">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 Nositelj: </w:t>
            </w:r>
            <w:r>
              <w:rPr>
                <w:rFonts w:ascii="Arial" w:eastAsia="Arial" w:hAnsi="Arial" w:cs="Arial"/>
                <w:b/>
                <w:bCs/>
                <w:sz w:val="20"/>
                <w:szCs w:val="20"/>
              </w:rPr>
              <w:t>Andrea Lukenda</w:t>
            </w:r>
          </w:p>
        </w:tc>
        <w:tc>
          <w:tcPr>
            <w:tcW w:w="5205" w:type="dxa"/>
            <w:gridSpan w:val="4"/>
            <w:shd w:val="clear" w:color="auto" w:fill="auto"/>
          </w:tcPr>
          <w:p w14:paraId="6DC89748" w14:textId="78300CC1" w:rsidR="00602570" w:rsidRPr="002D316A" w:rsidRDefault="00602570" w:rsidP="00BB0EB9">
            <w:pPr>
              <w:widowControl w:val="0"/>
              <w:autoSpaceDE w:val="0"/>
              <w:autoSpaceDN w:val="0"/>
              <w:adjustRightInd w:val="0"/>
              <w:spacing w:after="0" w:line="240" w:lineRule="auto"/>
              <w:rPr>
                <w:rFonts w:ascii="Arial" w:eastAsia="Arial" w:hAnsi="Arial" w:cs="Arial"/>
                <w:sz w:val="20"/>
                <w:szCs w:val="20"/>
              </w:rPr>
            </w:pPr>
            <w:r w:rsidRPr="75B8D471">
              <w:rPr>
                <w:rFonts w:ascii="Arial" w:eastAsia="Arial" w:hAnsi="Arial" w:cs="Arial"/>
                <w:b/>
                <w:bCs/>
                <w:sz w:val="20"/>
                <w:szCs w:val="20"/>
              </w:rPr>
              <w:t xml:space="preserve">Vremenik: </w:t>
            </w:r>
            <w:r w:rsidRPr="75B8D471">
              <w:rPr>
                <w:rFonts w:ascii="Arial" w:eastAsia="Arial" w:hAnsi="Arial" w:cs="Arial"/>
                <w:sz w:val="20"/>
                <w:szCs w:val="20"/>
              </w:rPr>
              <w:t xml:space="preserve">1 sat tjedno </w:t>
            </w:r>
            <w:r>
              <w:rPr>
                <w:rFonts w:ascii="Arial" w:eastAsia="Arial" w:hAnsi="Arial" w:cs="Arial"/>
                <w:sz w:val="20"/>
                <w:szCs w:val="20"/>
              </w:rPr>
              <w:t xml:space="preserve">tokom školske godine 2018./19. </w:t>
            </w:r>
          </w:p>
          <w:p w14:paraId="11ECFF88" w14:textId="1A1B2A65" w:rsidR="00602570" w:rsidRPr="00321EE6" w:rsidRDefault="00602570" w:rsidP="00BB0EB9">
            <w:pPr>
              <w:widowControl w:val="0"/>
              <w:autoSpaceDE w:val="0"/>
              <w:autoSpaceDN w:val="0"/>
              <w:adjustRightInd w:val="0"/>
              <w:spacing w:after="0" w:line="240" w:lineRule="auto"/>
              <w:rPr>
                <w:rFonts w:ascii="Arial" w:eastAsia="Arial" w:hAnsi="Arial" w:cs="Arial"/>
                <w:b/>
                <w:bCs/>
                <w:sz w:val="20"/>
                <w:szCs w:val="20"/>
              </w:rPr>
            </w:pPr>
          </w:p>
        </w:tc>
      </w:tr>
      <w:tr w:rsidR="00602570" w:rsidRPr="00321EE6" w14:paraId="711295A6" w14:textId="77777777" w:rsidTr="00BB0EB9">
        <w:trPr>
          <w:cantSplit/>
          <w:trHeight w:val="500"/>
        </w:trPr>
        <w:tc>
          <w:tcPr>
            <w:tcW w:w="5847" w:type="dxa"/>
            <w:gridSpan w:val="2"/>
          </w:tcPr>
          <w:p w14:paraId="2ACFF2CB" w14:textId="5F3D79E6" w:rsidR="00602570" w:rsidRPr="00321EE6" w:rsidRDefault="00602570" w:rsidP="00BB0EB9">
            <w:pPr>
              <w:spacing w:after="0"/>
              <w:jc w:val="both"/>
              <w:rPr>
                <w:rFonts w:ascii="Arial" w:hAnsi="Arial" w:cs="Arial"/>
                <w:sz w:val="20"/>
                <w:szCs w:val="20"/>
              </w:rPr>
            </w:pPr>
            <w:r w:rsidRPr="1ECD8288">
              <w:rPr>
                <w:rFonts w:ascii="Arial" w:eastAsia="Arial,Arial,Arial,Arial,Arial,T" w:hAnsi="Arial" w:cs="Arial"/>
                <w:color w:val="000000" w:themeColor="text1"/>
                <w:sz w:val="20"/>
                <w:szCs w:val="20"/>
              </w:rPr>
              <w:t>Individualizirani oblik rada u skupini s</w:t>
            </w:r>
            <w:r w:rsidRPr="1ECD8288">
              <w:rPr>
                <w:rFonts w:ascii="Arial" w:eastAsia="Arial,Arial,Arial,Arial,Arial,T" w:hAnsi="Arial" w:cs="Arial"/>
                <w:sz w:val="20"/>
                <w:szCs w:val="20"/>
              </w:rPr>
              <w:t xml:space="preserve"> učenicima koji su aktivno pokazali interes za učenje </w:t>
            </w:r>
            <w:r>
              <w:rPr>
                <w:rFonts w:ascii="Arial" w:eastAsia="Arial,Arial,Arial,Arial,Arial,T" w:hAnsi="Arial" w:cs="Arial"/>
                <w:sz w:val="20"/>
                <w:szCs w:val="20"/>
              </w:rPr>
              <w:t>njemačkog</w:t>
            </w:r>
            <w:r w:rsidRPr="1ECD8288">
              <w:rPr>
                <w:rFonts w:ascii="Arial" w:eastAsia="Arial,Arial,Arial,Arial,Arial,T" w:hAnsi="Arial" w:cs="Arial"/>
                <w:sz w:val="20"/>
                <w:szCs w:val="20"/>
              </w:rPr>
              <w:t xml:space="preserve"> jezika; </w:t>
            </w:r>
          </w:p>
          <w:p w14:paraId="06A2221A" w14:textId="77777777" w:rsidR="00602570" w:rsidRPr="00321EE6" w:rsidRDefault="00602570" w:rsidP="00BB0EB9">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 w:hAnsi="Arial" w:cs="Arial"/>
                <w:color w:val="000000" w:themeColor="text1"/>
                <w:sz w:val="20"/>
                <w:szCs w:val="20"/>
              </w:rPr>
              <w:t xml:space="preserve">upoznavanje  s novim vokabularom, </w:t>
            </w:r>
          </w:p>
          <w:p w14:paraId="1502F672" w14:textId="77777777" w:rsidR="00602570" w:rsidRPr="00321EE6" w:rsidRDefault="00602570" w:rsidP="00BB0EB9">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razvijanje jezične kompetencije kroz 4 osnovne vještine (slušanje, čitanje, pisanje, govor), </w:t>
            </w:r>
          </w:p>
          <w:p w14:paraId="2DB53354" w14:textId="77777777" w:rsidR="00602570" w:rsidRPr="00321EE6" w:rsidRDefault="00602570" w:rsidP="00BB0EB9">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osposobljavanje učenika za osnovnu govornu i pisanu komunikaciju,</w:t>
            </w:r>
          </w:p>
          <w:p w14:paraId="1B7EF509" w14:textId="77777777" w:rsidR="00602570" w:rsidRPr="00321EE6" w:rsidRDefault="00602570" w:rsidP="00BB0EB9">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čitanje fonetskih simbola u rječniku, </w:t>
            </w:r>
          </w:p>
          <w:p w14:paraId="22811FB7" w14:textId="77777777" w:rsidR="00602570" w:rsidRPr="00321EE6" w:rsidRDefault="00602570" w:rsidP="00BB0EB9">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pisanje diktata, izrada tematskih plakata, pisanje vođenih sastavaka,  </w:t>
            </w:r>
          </w:p>
          <w:p w14:paraId="4EAA723E" w14:textId="26DD3673" w:rsidR="00602570" w:rsidRPr="00321EE6" w:rsidRDefault="00602570" w:rsidP="00602570">
            <w:pPr>
              <w:pStyle w:val="Odlomakpopisa"/>
              <w:numPr>
                <w:ilvl w:val="0"/>
                <w:numId w:val="41"/>
              </w:numPr>
              <w:spacing w:after="0"/>
              <w:contextualSpacing w:val="0"/>
              <w:jc w:val="both"/>
              <w:rPr>
                <w:rFonts w:ascii="Arial" w:eastAsia="Arial" w:hAnsi="Arial" w:cs="Arial"/>
                <w:sz w:val="20"/>
                <w:szCs w:val="20"/>
              </w:rPr>
            </w:pPr>
            <w:r w:rsidRPr="1ECD8288">
              <w:rPr>
                <w:rFonts w:ascii="Arial" w:eastAsia="Arial,Arial,Arial,Arial,Arial,T" w:hAnsi="Arial" w:cs="Arial"/>
                <w:color w:val="000000" w:themeColor="text1"/>
                <w:sz w:val="20"/>
                <w:szCs w:val="20"/>
              </w:rPr>
              <w:t xml:space="preserve">korištenje različitih tehnika učenja: mnemotehnike i asocijacije, </w:t>
            </w:r>
            <w:r w:rsidRPr="1ECD8288">
              <w:rPr>
                <w:rFonts w:ascii="Arial" w:eastAsia="Arial,Arial,Arial,Arial,Arial,T" w:hAnsi="Arial" w:cs="Arial"/>
                <w:sz w:val="20"/>
                <w:szCs w:val="20"/>
              </w:rPr>
              <w:t xml:space="preserve">upoznavanje s običajima u zemljama </w:t>
            </w:r>
            <w:r>
              <w:rPr>
                <w:rFonts w:ascii="Arial" w:eastAsia="Arial,Arial,Arial,Arial,Arial,T" w:hAnsi="Arial" w:cs="Arial"/>
                <w:sz w:val="20"/>
                <w:szCs w:val="20"/>
              </w:rPr>
              <w:t>njemačkog</w:t>
            </w:r>
            <w:r w:rsidRPr="1ECD8288">
              <w:rPr>
                <w:rFonts w:ascii="Arial" w:eastAsia="Arial,Arial,Arial,Arial,Arial,T" w:hAnsi="Arial" w:cs="Arial"/>
                <w:sz w:val="20"/>
                <w:szCs w:val="20"/>
              </w:rPr>
              <w:t xml:space="preserve"> govornog područja.</w:t>
            </w:r>
          </w:p>
        </w:tc>
        <w:tc>
          <w:tcPr>
            <w:tcW w:w="2551" w:type="dxa"/>
            <w:gridSpan w:val="3"/>
          </w:tcPr>
          <w:p w14:paraId="7BED884A" w14:textId="77777777" w:rsidR="00602570" w:rsidRPr="00321EE6" w:rsidRDefault="00602570" w:rsidP="00BB0EB9">
            <w:pPr>
              <w:spacing w:after="0"/>
              <w:rPr>
                <w:rFonts w:ascii="Arial" w:eastAsia="Arial" w:hAnsi="Arial" w:cs="Arial"/>
                <w:sz w:val="18"/>
                <w:szCs w:val="18"/>
              </w:rPr>
            </w:pPr>
            <w:r w:rsidRPr="1ECD8288">
              <w:rPr>
                <w:rFonts w:ascii="Arial" w:eastAsia="Arial,Arial,Arial,Arial,Arial,T" w:hAnsi="Arial" w:cs="Arial"/>
                <w:sz w:val="18"/>
                <w:szCs w:val="18"/>
              </w:rPr>
              <w:t>Razvijati samopouzdanje učenika u govornom izražavanju na engleskom jeziku, razvijati pozitivan stav prema učenju stranog jezika, upoznati i naučiti različite jezične strukture u smislenom kontekstu, koristiti personalizaciju (dopustiti učenicima da uče jezik govoreći o sebi i svojim interesima), poticati učenike za učenje stranog jezika kroz teme i aktivnosti koje su prikladne za njihove potrebe, interese i sposobnosti</w:t>
            </w:r>
            <w:r w:rsidRPr="1ECD8288">
              <w:rPr>
                <w:rFonts w:ascii="Arial" w:eastAsia="Arial" w:hAnsi="Arial" w:cs="Arial"/>
                <w:sz w:val="18"/>
                <w:szCs w:val="18"/>
              </w:rPr>
              <w:t>.</w:t>
            </w:r>
          </w:p>
          <w:p w14:paraId="629281EE" w14:textId="77777777" w:rsidR="00602570" w:rsidRPr="00321EE6" w:rsidRDefault="00602570" w:rsidP="00BB0EB9">
            <w:pPr>
              <w:spacing w:after="0"/>
              <w:rPr>
                <w:rFonts w:ascii="Arial" w:hAnsi="Arial" w:cs="Arial"/>
                <w:sz w:val="18"/>
                <w:szCs w:val="20"/>
              </w:rPr>
            </w:pPr>
          </w:p>
          <w:p w14:paraId="298F7BD4" w14:textId="77777777" w:rsidR="00602570" w:rsidRPr="00321EE6" w:rsidRDefault="00602570" w:rsidP="00BB0EB9">
            <w:pPr>
              <w:spacing w:after="0"/>
              <w:rPr>
                <w:rFonts w:ascii="Arial" w:hAnsi="Arial" w:cs="Arial"/>
                <w:sz w:val="18"/>
                <w:szCs w:val="20"/>
              </w:rPr>
            </w:pPr>
          </w:p>
        </w:tc>
        <w:tc>
          <w:tcPr>
            <w:tcW w:w="2410" w:type="dxa"/>
          </w:tcPr>
          <w:p w14:paraId="008E2ADE" w14:textId="5EAE102C" w:rsidR="00602570" w:rsidRPr="00321EE6" w:rsidRDefault="00602570" w:rsidP="00602570">
            <w:pPr>
              <w:spacing w:after="0" w:line="240" w:lineRule="auto"/>
              <w:rPr>
                <w:rFonts w:ascii="Arial" w:eastAsia="Times New Roman" w:hAnsi="Arial" w:cs="Arial"/>
                <w:sz w:val="20"/>
                <w:szCs w:val="20"/>
              </w:rPr>
            </w:pPr>
            <w:r w:rsidRPr="1ECD8288">
              <w:rPr>
                <w:rFonts w:ascii="Arial" w:eastAsia="Arial,Arial,Arial,Arial,Arial,T" w:hAnsi="Arial" w:cs="Arial"/>
                <w:sz w:val="20"/>
                <w:szCs w:val="20"/>
              </w:rPr>
              <w:t xml:space="preserve">Korištenje metoda i oblika rada u nastavi </w:t>
            </w:r>
            <w:r>
              <w:rPr>
                <w:rFonts w:ascii="Arial" w:eastAsia="Arial,Arial,Arial,Arial,Arial,T" w:hAnsi="Arial" w:cs="Arial"/>
                <w:sz w:val="20"/>
                <w:szCs w:val="20"/>
              </w:rPr>
              <w:t>njemačkog jezika</w:t>
            </w:r>
          </w:p>
        </w:tc>
        <w:tc>
          <w:tcPr>
            <w:tcW w:w="3417" w:type="dxa"/>
            <w:gridSpan w:val="2"/>
          </w:tcPr>
          <w:p w14:paraId="690F38A0" w14:textId="77777777" w:rsidR="00602570" w:rsidRPr="00321EE6" w:rsidRDefault="00602570" w:rsidP="00BB0EB9">
            <w:pPr>
              <w:widowControl w:val="0"/>
              <w:autoSpaceDE w:val="0"/>
              <w:autoSpaceDN w:val="0"/>
              <w:adjustRightInd w:val="0"/>
              <w:spacing w:after="0" w:line="240" w:lineRule="auto"/>
              <w:rPr>
                <w:rFonts w:ascii="Arial" w:eastAsia="Times New Roman" w:hAnsi="Arial" w:cs="Arial"/>
                <w:sz w:val="20"/>
                <w:szCs w:val="20"/>
              </w:rPr>
            </w:pPr>
            <w:r w:rsidRPr="1ECD8288">
              <w:rPr>
                <w:rFonts w:ascii="Arial" w:eastAsia="Arial,Arial,Arial,Arial,Arial,T" w:hAnsi="Arial" w:cs="Arial"/>
                <w:sz w:val="20"/>
                <w:szCs w:val="20"/>
              </w:rPr>
              <w:t xml:space="preserve">Usmenim i pismenim ispitivanjem, ocjenjivanjem domaćih zadaća i aktivnosti na satu prema pravilniku o načinu praćenja i ocjenjivanja. </w:t>
            </w:r>
          </w:p>
        </w:tc>
        <w:tc>
          <w:tcPr>
            <w:tcW w:w="1788" w:type="dxa"/>
            <w:gridSpan w:val="2"/>
          </w:tcPr>
          <w:p w14:paraId="07FC31E3" w14:textId="77777777" w:rsidR="00602570" w:rsidRPr="00321EE6" w:rsidRDefault="00602570" w:rsidP="00BB0EB9">
            <w:pPr>
              <w:spacing w:after="0" w:line="240" w:lineRule="auto"/>
              <w:rPr>
                <w:rFonts w:ascii="Arial" w:eastAsia="Times New Roman" w:hAnsi="Arial" w:cs="Arial"/>
                <w:sz w:val="20"/>
                <w:szCs w:val="20"/>
              </w:rPr>
            </w:pPr>
            <w:r w:rsidRPr="1ECD8288">
              <w:rPr>
                <w:rFonts w:ascii="Arial" w:eastAsia="Arial,Arial,Arial,Arial,Arial,T" w:hAnsi="Arial" w:cs="Arial"/>
                <w:sz w:val="20"/>
                <w:szCs w:val="20"/>
              </w:rPr>
              <w:t>Projektor, računalo, papir za izradu nastavnih listića i plakata; troškovi kopiranja</w:t>
            </w:r>
          </w:p>
        </w:tc>
      </w:tr>
    </w:tbl>
    <w:p w14:paraId="1420AA64" w14:textId="714D0192" w:rsidR="00CD4453" w:rsidRPr="008D5625" w:rsidRDefault="00401561" w:rsidP="008D5625">
      <w:pPr>
        <w:pStyle w:val="Naslov1"/>
        <w:jc w:val="center"/>
        <w:rPr>
          <w:rFonts w:ascii="Arial" w:hAnsi="Arial" w:cs="Arial"/>
        </w:rPr>
      </w:pPr>
      <w:r w:rsidRPr="4B319AF7">
        <w:rPr>
          <w:rFonts w:ascii="Arial" w:hAnsi="Arial" w:cs="Arial"/>
        </w:rPr>
        <w:br w:type="page"/>
      </w:r>
    </w:p>
    <w:p w14:paraId="77C59F04" w14:textId="1385C968" w:rsidR="00C4775B" w:rsidRDefault="1ECD8288" w:rsidP="1ECD8288">
      <w:pPr>
        <w:pStyle w:val="Naslov1"/>
        <w:jc w:val="center"/>
        <w:rPr>
          <w:rFonts w:ascii="Arial" w:eastAsia="Arial" w:hAnsi="Arial" w:cs="Arial"/>
          <w:b w:val="0"/>
          <w:sz w:val="40"/>
          <w:szCs w:val="40"/>
        </w:rPr>
      </w:pPr>
      <w:bookmarkStart w:id="4" w:name="_Toc528524003"/>
      <w:r w:rsidRPr="1ECD8288">
        <w:rPr>
          <w:rFonts w:ascii="Arial" w:eastAsia="Arial" w:hAnsi="Arial" w:cs="Arial"/>
          <w:b w:val="0"/>
          <w:sz w:val="40"/>
          <w:szCs w:val="40"/>
        </w:rPr>
        <w:lastRenderedPageBreak/>
        <w:t>DOPUNSKA NASTAVA – razredna nastava</w:t>
      </w:r>
      <w:bookmarkEnd w:id="4"/>
    </w:p>
    <w:p w14:paraId="6D493AEE" w14:textId="77777777" w:rsidR="00F31E47" w:rsidRPr="00F31E47" w:rsidRDefault="00F31E47" w:rsidP="00F31E47">
      <w:pPr>
        <w:rPr>
          <w:lang w:eastAsia="hr-HR"/>
        </w:rPr>
      </w:pPr>
    </w:p>
    <w:tbl>
      <w:tblPr>
        <w:tblW w:w="15231"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46"/>
        <w:gridCol w:w="3046"/>
        <w:gridCol w:w="2477"/>
        <w:gridCol w:w="3615"/>
        <w:gridCol w:w="3047"/>
      </w:tblGrid>
      <w:tr w:rsidR="00C72E45" w:rsidRPr="00321EE6" w14:paraId="4426A44E" w14:textId="77777777" w:rsidTr="75B8D471">
        <w:trPr>
          <w:cantSplit/>
          <w:trHeight w:val="611"/>
          <w:tblHeader/>
        </w:trPr>
        <w:tc>
          <w:tcPr>
            <w:tcW w:w="3046" w:type="dxa"/>
            <w:shd w:val="clear" w:color="auto" w:fill="D9D9D9" w:themeFill="background1" w:themeFillShade="D9"/>
            <w:vAlign w:val="center"/>
          </w:tcPr>
          <w:p w14:paraId="6CE6AFC2"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3046" w:type="dxa"/>
            <w:shd w:val="clear" w:color="auto" w:fill="D9D9D9" w:themeFill="background1" w:themeFillShade="D9"/>
            <w:vAlign w:val="center"/>
          </w:tcPr>
          <w:p w14:paraId="6727EC58"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477" w:type="dxa"/>
            <w:shd w:val="clear" w:color="auto" w:fill="D9D9D9" w:themeFill="background1" w:themeFillShade="D9"/>
            <w:vAlign w:val="center"/>
          </w:tcPr>
          <w:p w14:paraId="3E538D82"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F8F24F7"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615" w:type="dxa"/>
            <w:shd w:val="clear" w:color="auto" w:fill="D9D9D9" w:themeFill="background1" w:themeFillShade="D9"/>
            <w:vAlign w:val="center"/>
          </w:tcPr>
          <w:p w14:paraId="5BD4597B"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3054619A"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3047" w:type="dxa"/>
            <w:shd w:val="clear" w:color="auto" w:fill="D9D9D9" w:themeFill="background1" w:themeFillShade="D9"/>
            <w:vAlign w:val="center"/>
          </w:tcPr>
          <w:p w14:paraId="3FB286D4" w14:textId="77777777" w:rsidR="00C72E4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1948EE" w:rsidRPr="00321EE6" w14:paraId="138D843F" w14:textId="77777777" w:rsidTr="75B8D471">
        <w:trPr>
          <w:cantSplit/>
          <w:trHeight w:val="735"/>
        </w:trPr>
        <w:tc>
          <w:tcPr>
            <w:tcW w:w="8569" w:type="dxa"/>
            <w:gridSpan w:val="3"/>
            <w:shd w:val="clear" w:color="auto" w:fill="auto"/>
          </w:tcPr>
          <w:p w14:paraId="507203B4" w14:textId="77777777" w:rsidR="001948EE" w:rsidRPr="00321EE6" w:rsidRDefault="1ECD8288" w:rsidP="1ECD8288">
            <w:pPr>
              <w:spacing w:after="0" w:line="240" w:lineRule="auto"/>
              <w:rPr>
                <w:rFonts w:ascii="Arial" w:hAnsi="Arial" w:cs="Arial"/>
              </w:rPr>
            </w:pPr>
            <w:r w:rsidRPr="1ECD8288">
              <w:rPr>
                <w:rFonts w:ascii="Arial" w:eastAsia="Arial" w:hAnsi="Arial" w:cs="Arial"/>
                <w:b/>
                <w:bCs/>
                <w:sz w:val="20"/>
                <w:szCs w:val="20"/>
              </w:rPr>
              <w:t>Naziv aktivnosti</w:t>
            </w:r>
            <w:r w:rsidRPr="1ECD8288">
              <w:rPr>
                <w:rFonts w:ascii="Arial" w:eastAsia="Arial" w:hAnsi="Arial" w:cs="Arial"/>
                <w:sz w:val="20"/>
                <w:szCs w:val="20"/>
              </w:rPr>
              <w:t xml:space="preserve"> </w:t>
            </w:r>
            <w:r w:rsidRPr="1ECD8288">
              <w:rPr>
                <w:rFonts w:ascii="Arial" w:eastAsia="Arial" w:hAnsi="Arial" w:cs="Arial"/>
                <w:b/>
                <w:bCs/>
                <w:sz w:val="20"/>
                <w:szCs w:val="20"/>
              </w:rPr>
              <w:t>MATEMATIKA/HRVATSKI JEZIK</w:t>
            </w:r>
            <w:r w:rsidRPr="1ECD8288">
              <w:rPr>
                <w:rFonts w:ascii="Arial" w:hAnsi="Arial" w:cs="Arial"/>
                <w:sz w:val="20"/>
                <w:szCs w:val="20"/>
              </w:rPr>
              <w:t xml:space="preserve"> </w:t>
            </w:r>
          </w:p>
          <w:p w14:paraId="16EE5D1B" w14:textId="7938BB2B"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w:t>
            </w:r>
            <w:r w:rsidRPr="1ECD8288">
              <w:rPr>
                <w:rFonts w:ascii="Arial" w:eastAsia="Arial" w:hAnsi="Arial" w:cs="Arial"/>
                <w:sz w:val="20"/>
                <w:szCs w:val="20"/>
              </w:rPr>
              <w:t xml:space="preserve">: </w:t>
            </w:r>
            <w:r w:rsidRPr="1ECD8288">
              <w:rPr>
                <w:rFonts w:ascii="Arial" w:eastAsia="Arial" w:hAnsi="Arial" w:cs="Arial"/>
                <w:b/>
                <w:bCs/>
                <w:sz w:val="20"/>
                <w:szCs w:val="20"/>
              </w:rPr>
              <w:t>1. a razred</w:t>
            </w:r>
          </w:p>
          <w:p w14:paraId="27569C1F" w14:textId="06BD2A42" w:rsidR="001948EE"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Nositelj: Snježana Pavlić</w:t>
            </w:r>
          </w:p>
        </w:tc>
        <w:tc>
          <w:tcPr>
            <w:tcW w:w="6662" w:type="dxa"/>
            <w:gridSpan w:val="2"/>
            <w:shd w:val="clear" w:color="auto" w:fill="auto"/>
          </w:tcPr>
          <w:p w14:paraId="0B22A538" w14:textId="77777777" w:rsidR="001948EE" w:rsidRPr="00321EE6" w:rsidRDefault="75B8D471" w:rsidP="75B8D471">
            <w:pPr>
              <w:spacing w:after="0" w:line="240" w:lineRule="auto"/>
              <w:rPr>
                <w:rFonts w:ascii="Arial" w:hAnsi="Arial" w:cs="Arial"/>
              </w:rPr>
            </w:pPr>
            <w:r w:rsidRPr="75B8D471">
              <w:rPr>
                <w:rFonts w:ascii="Arial" w:eastAsia="Arial" w:hAnsi="Arial" w:cs="Arial"/>
                <w:b/>
                <w:bCs/>
                <w:sz w:val="20"/>
                <w:szCs w:val="20"/>
              </w:rPr>
              <w:t>Vremenik: 35 sati. Jedan sat tjedno tijekom školske godine.</w:t>
            </w:r>
          </w:p>
          <w:p w14:paraId="505FCD02" w14:textId="27BB7F02" w:rsidR="001948EE"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Broj učenika/skupina: </w:t>
            </w:r>
            <w:r w:rsidRPr="1ECD8288">
              <w:rPr>
                <w:rFonts w:ascii="Arial" w:eastAsia="Arial" w:hAnsi="Arial" w:cs="Arial"/>
                <w:sz w:val="20"/>
                <w:szCs w:val="20"/>
              </w:rPr>
              <w:t>do 2</w:t>
            </w:r>
            <w:r w:rsidRPr="1ECD8288">
              <w:rPr>
                <w:rFonts w:ascii="Arial" w:eastAsia="Arial" w:hAnsi="Arial" w:cs="Arial"/>
                <w:b/>
                <w:bCs/>
                <w:sz w:val="20"/>
                <w:szCs w:val="20"/>
              </w:rPr>
              <w:t xml:space="preserve">/ 3 </w:t>
            </w:r>
            <w:r w:rsidRPr="1ECD8288">
              <w:rPr>
                <w:rFonts w:ascii="Arial" w:eastAsia="Arial" w:hAnsi="Arial" w:cs="Arial"/>
                <w:sz w:val="20"/>
                <w:szCs w:val="20"/>
              </w:rPr>
              <w:t>skupine (Matematika i Hrvatski jezik).</w:t>
            </w:r>
          </w:p>
        </w:tc>
      </w:tr>
      <w:tr w:rsidR="001948EE" w:rsidRPr="00321EE6" w14:paraId="7226ACF4" w14:textId="77777777" w:rsidTr="75B8D471">
        <w:trPr>
          <w:cantSplit/>
          <w:trHeight w:val="1968"/>
        </w:trPr>
        <w:tc>
          <w:tcPr>
            <w:tcW w:w="3046" w:type="dxa"/>
            <w:shd w:val="clear" w:color="auto" w:fill="auto"/>
          </w:tcPr>
          <w:p w14:paraId="54E79C93" w14:textId="0720CA4D" w:rsidR="001948EE" w:rsidRPr="002E4B00" w:rsidRDefault="1ECD8288" w:rsidP="1ECD8288">
            <w:pPr>
              <w:rPr>
                <w:rFonts w:ascii="Arial" w:hAnsi="Arial" w:cs="Arial"/>
                <w:sz w:val="20"/>
                <w:szCs w:val="20"/>
              </w:rPr>
            </w:pPr>
            <w:r w:rsidRPr="1ECD8288">
              <w:rPr>
                <w:rFonts w:ascii="Arial" w:eastAsia="Arial" w:hAnsi="Arial" w:cs="Arial"/>
                <w:sz w:val="20"/>
                <w:szCs w:val="20"/>
              </w:rPr>
              <w:t>Nadoknaditi nedostatke u elementarnom znanju kako bi učenici mogli uspješno savladati planirane sadržaje svoga razreda. Motivirati učenike koji nisu motivirani za rad ili nemaju dovoljno samopouzdanja.</w:t>
            </w:r>
          </w:p>
        </w:tc>
        <w:tc>
          <w:tcPr>
            <w:tcW w:w="3046" w:type="dxa"/>
            <w:shd w:val="clear" w:color="auto" w:fill="auto"/>
          </w:tcPr>
          <w:p w14:paraId="25315E29" w14:textId="77777777" w:rsidR="001948EE"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sz w:val="20"/>
                <w:szCs w:val="20"/>
              </w:rPr>
              <w:t>Organizirani oblik pomoći učenicima u učenju i nadoknađivanju znanja te svladavanju dijela sadržaja kako bi mogli pratiti redovnu nastavu, pomoć učenicima koji zbog izostanka s nastave nisu usvojili sadržaje.</w:t>
            </w:r>
          </w:p>
        </w:tc>
        <w:tc>
          <w:tcPr>
            <w:tcW w:w="2477" w:type="dxa"/>
            <w:shd w:val="clear" w:color="auto" w:fill="auto"/>
          </w:tcPr>
          <w:p w14:paraId="1CAFDE70" w14:textId="77777777" w:rsidR="001948EE"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sz w:val="20"/>
                <w:szCs w:val="20"/>
              </w:rPr>
              <w:t>Individualni rad uz vodstvo i poticaj učiteljice tijekom školske godine .</w:t>
            </w:r>
          </w:p>
        </w:tc>
        <w:tc>
          <w:tcPr>
            <w:tcW w:w="3615" w:type="dxa"/>
            <w:shd w:val="clear" w:color="auto" w:fill="auto"/>
          </w:tcPr>
          <w:p w14:paraId="73376666" w14:textId="77777777" w:rsidR="001948EE"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sz w:val="20"/>
                <w:szCs w:val="20"/>
              </w:rPr>
              <w:t xml:space="preserve"> Opisno praćenje napredovanja učenika koje je ujedno i pokazatelj daljnjeg rada sa svakim učenikom pojedinačno, rezultati prilikom provjeravanja znanja na redovnoj nastavi, poticaj učenicima za bolji uspjeh, povratna informacija o usvojenosti sadržaja, vlastita analiza u svrhu poboljšanja rada.</w:t>
            </w:r>
          </w:p>
        </w:tc>
        <w:tc>
          <w:tcPr>
            <w:tcW w:w="3047" w:type="dxa"/>
            <w:shd w:val="clear" w:color="auto" w:fill="auto"/>
          </w:tcPr>
          <w:p w14:paraId="25E07C03" w14:textId="77777777" w:rsidR="001948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100 kn troškovi kopiranja i ispisa dodatnog materijala za rad.</w:t>
            </w:r>
          </w:p>
          <w:p w14:paraId="0A1D32C1" w14:textId="77777777" w:rsidR="001948EE" w:rsidRPr="00321EE6" w:rsidRDefault="001948EE" w:rsidP="001948EE">
            <w:pPr>
              <w:spacing w:after="0" w:line="240" w:lineRule="auto"/>
              <w:rPr>
                <w:rFonts w:ascii="Arial" w:eastAsia="Arial" w:hAnsi="Arial" w:cs="Arial"/>
                <w:b/>
                <w:bCs/>
                <w:sz w:val="20"/>
                <w:szCs w:val="20"/>
              </w:rPr>
            </w:pPr>
          </w:p>
        </w:tc>
      </w:tr>
      <w:tr w:rsidR="001948EE" w:rsidRPr="00321EE6" w14:paraId="771C31D1" w14:textId="77777777" w:rsidTr="75B8D471">
        <w:trPr>
          <w:cantSplit/>
          <w:trHeight w:val="735"/>
        </w:trPr>
        <w:tc>
          <w:tcPr>
            <w:tcW w:w="8569" w:type="dxa"/>
            <w:gridSpan w:val="3"/>
            <w:shd w:val="clear" w:color="auto" w:fill="auto"/>
          </w:tcPr>
          <w:p w14:paraId="4C0C3902" w14:textId="77777777" w:rsidR="001948EE" w:rsidRPr="00321EE6" w:rsidRDefault="1ECD8288" w:rsidP="1ECD8288">
            <w:pPr>
              <w:spacing w:after="0" w:line="240" w:lineRule="auto"/>
              <w:rPr>
                <w:rFonts w:ascii="Arial" w:hAnsi="Arial" w:cs="Arial"/>
              </w:rPr>
            </w:pPr>
            <w:r w:rsidRPr="1ECD8288">
              <w:rPr>
                <w:rFonts w:ascii="Arial" w:eastAsia="Arial" w:hAnsi="Arial" w:cs="Arial"/>
                <w:b/>
                <w:bCs/>
                <w:sz w:val="20"/>
                <w:szCs w:val="20"/>
              </w:rPr>
              <w:t>Naziv aktivnosti: HRVATSKI JEZIK</w:t>
            </w:r>
          </w:p>
          <w:p w14:paraId="1E27B79C" w14:textId="3648E843" w:rsidR="001948E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Razredni odjel: 2. i 3. razred PŠ Braće Pavlić, Drežnik Grad</w:t>
            </w:r>
          </w:p>
          <w:p w14:paraId="6B870F7F" w14:textId="124DA27F" w:rsidR="001948E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Jurijana Šebalj Mesić</w:t>
            </w:r>
          </w:p>
        </w:tc>
        <w:tc>
          <w:tcPr>
            <w:tcW w:w="6662" w:type="dxa"/>
            <w:gridSpan w:val="2"/>
            <w:shd w:val="clear" w:color="auto" w:fill="auto"/>
          </w:tcPr>
          <w:p w14:paraId="3EA78868" w14:textId="77777777" w:rsidR="001948EE" w:rsidRPr="00321EE6" w:rsidRDefault="75B8D471" w:rsidP="75B8D471">
            <w:pPr>
              <w:spacing w:after="0" w:line="240" w:lineRule="auto"/>
              <w:rPr>
                <w:rFonts w:ascii="Arial" w:hAnsi="Arial" w:cs="Arial"/>
              </w:rPr>
            </w:pPr>
            <w:r w:rsidRPr="75B8D471">
              <w:rPr>
                <w:rFonts w:ascii="Arial" w:eastAsia="Arial" w:hAnsi="Arial" w:cs="Arial"/>
                <w:b/>
                <w:bCs/>
                <w:sz w:val="20"/>
                <w:szCs w:val="20"/>
              </w:rPr>
              <w:t xml:space="preserve">Vremenik: tijekom školske </w:t>
            </w:r>
          </w:p>
          <w:p w14:paraId="438C1A89" w14:textId="6D18872D" w:rsidR="001948EE" w:rsidRPr="00321EE6" w:rsidRDefault="1ECD8288" w:rsidP="1ECD8288">
            <w:pPr>
              <w:spacing w:after="0" w:line="240" w:lineRule="auto"/>
              <w:rPr>
                <w:rFonts w:ascii="Arial" w:hAnsi="Arial" w:cs="Arial"/>
              </w:rPr>
            </w:pPr>
            <w:r w:rsidRPr="1ECD8288">
              <w:rPr>
                <w:rFonts w:ascii="Arial" w:eastAsia="Arial" w:hAnsi="Arial" w:cs="Arial"/>
                <w:b/>
                <w:bCs/>
                <w:sz w:val="20"/>
                <w:szCs w:val="20"/>
              </w:rPr>
              <w:t xml:space="preserve">godine, jednom tjedno </w:t>
            </w:r>
          </w:p>
          <w:p w14:paraId="65ECDCF4" w14:textId="4DE3E76F" w:rsidR="001948EE" w:rsidRPr="00321EE6" w:rsidRDefault="4840F7C3" w:rsidP="4840F7C3">
            <w:pPr>
              <w:widowControl w:val="0"/>
              <w:autoSpaceDE w:val="0"/>
              <w:autoSpaceDN w:val="0"/>
              <w:adjustRightInd w:val="0"/>
              <w:spacing w:after="0" w:line="240" w:lineRule="auto"/>
              <w:rPr>
                <w:rFonts w:ascii="Arial" w:hAnsi="Arial" w:cs="Arial"/>
                <w:b/>
                <w:bCs/>
                <w:sz w:val="20"/>
                <w:szCs w:val="20"/>
              </w:rPr>
            </w:pPr>
            <w:r w:rsidRPr="4840F7C3">
              <w:rPr>
                <w:rFonts w:ascii="Arial" w:eastAsia="Arial" w:hAnsi="Arial" w:cs="Arial"/>
                <w:b/>
                <w:bCs/>
                <w:sz w:val="20"/>
                <w:szCs w:val="20"/>
              </w:rPr>
              <w:t>Broj učenika/skupina: 2/1</w:t>
            </w:r>
          </w:p>
        </w:tc>
      </w:tr>
      <w:tr w:rsidR="001948EE" w:rsidRPr="00321EE6" w14:paraId="12B9DADC" w14:textId="77777777" w:rsidTr="75B8D471">
        <w:trPr>
          <w:cantSplit/>
          <w:trHeight w:val="3863"/>
        </w:trPr>
        <w:tc>
          <w:tcPr>
            <w:tcW w:w="3046" w:type="dxa"/>
            <w:shd w:val="clear" w:color="auto" w:fill="auto"/>
          </w:tcPr>
          <w:p w14:paraId="3DEF1AAA" w14:textId="642B6346" w:rsidR="4840F7C3" w:rsidRDefault="4840F7C3">
            <w:r w:rsidRPr="4840F7C3">
              <w:rPr>
                <w:rFonts w:ascii="Arial" w:eastAsia="Arial" w:hAnsi="Arial" w:cs="Arial"/>
                <w:sz w:val="20"/>
                <w:szCs w:val="20"/>
              </w:rPr>
              <w:t>Nadoknaditi nedostatke u elementarnom znanju kako bi učenici mogli uspješno savladati planirane sadržaje svoga razreda. Motivirati učenike koji nisu motivirani za rad ili nemaju dovoljno samopouzdanja.</w:t>
            </w:r>
          </w:p>
          <w:p w14:paraId="718AF7C3" w14:textId="0077FEDF" w:rsidR="4840F7C3" w:rsidRDefault="4840F7C3" w:rsidP="4840F7C3">
            <w:pPr>
              <w:rPr>
                <w:rFonts w:ascii="Arial" w:hAnsi="Arial" w:cs="Arial"/>
                <w:sz w:val="20"/>
                <w:szCs w:val="20"/>
              </w:rPr>
            </w:pPr>
          </w:p>
          <w:p w14:paraId="19D6191A" w14:textId="77777777" w:rsidR="00E62A8D" w:rsidRPr="002E4B00" w:rsidRDefault="00E62A8D" w:rsidP="001948EE">
            <w:pPr>
              <w:pStyle w:val="Default"/>
              <w:ind w:right="113"/>
              <w:rPr>
                <w:rFonts w:ascii="Arial" w:eastAsia="Calibri" w:hAnsi="Arial" w:cs="Arial"/>
                <w:color w:val="auto"/>
                <w:sz w:val="20"/>
                <w:szCs w:val="20"/>
                <w:lang w:eastAsia="en-US"/>
              </w:rPr>
            </w:pPr>
          </w:p>
        </w:tc>
        <w:tc>
          <w:tcPr>
            <w:tcW w:w="3046" w:type="dxa"/>
            <w:shd w:val="clear" w:color="auto" w:fill="auto"/>
          </w:tcPr>
          <w:p w14:paraId="42F9AF51" w14:textId="5C93BA4A" w:rsidR="001948EE" w:rsidRPr="002E4B00" w:rsidRDefault="1ECD8288" w:rsidP="1ECD8288">
            <w:pPr>
              <w:spacing w:after="0" w:line="240" w:lineRule="auto"/>
              <w:rPr>
                <w:rFonts w:ascii="Arial" w:hAnsi="Arial" w:cs="Arial"/>
                <w:sz w:val="20"/>
                <w:szCs w:val="20"/>
              </w:rPr>
            </w:pPr>
            <w:r w:rsidRPr="1ECD8288">
              <w:rPr>
                <w:rFonts w:ascii="Arial" w:eastAsia="Arial" w:hAnsi="Arial" w:cs="Arial"/>
                <w:sz w:val="20"/>
                <w:szCs w:val="20"/>
              </w:rPr>
              <w:t>Organizirani oblik pomoći učenicima u učenju i nadoknađivanju znanja te svladavanju dijela sadržaja kako bi mogli pratiti redovnu nastavu, pomoć učenicima koji zbog izostanka s nastave nisu usvojili sadržaje.</w:t>
            </w:r>
          </w:p>
          <w:p w14:paraId="2ACE932D" w14:textId="2624DC35" w:rsidR="001948EE" w:rsidRPr="002E4B00" w:rsidRDefault="001948EE" w:rsidP="7B6BC4A1">
            <w:pPr>
              <w:spacing w:after="0" w:line="240" w:lineRule="auto"/>
              <w:rPr>
                <w:rFonts w:ascii="Arial" w:eastAsia="Arial" w:hAnsi="Arial" w:cs="Arial"/>
                <w:sz w:val="20"/>
                <w:szCs w:val="20"/>
              </w:rPr>
            </w:pPr>
          </w:p>
        </w:tc>
        <w:tc>
          <w:tcPr>
            <w:tcW w:w="2477" w:type="dxa"/>
            <w:shd w:val="clear" w:color="auto" w:fill="auto"/>
          </w:tcPr>
          <w:p w14:paraId="40D53671" w14:textId="33E25CA2" w:rsidR="4840F7C3" w:rsidRDefault="4840F7C3">
            <w:r w:rsidRPr="4840F7C3">
              <w:rPr>
                <w:rFonts w:ascii="Arial" w:eastAsia="Arial" w:hAnsi="Arial" w:cs="Arial"/>
                <w:sz w:val="20"/>
                <w:szCs w:val="20"/>
              </w:rPr>
              <w:t>Individualni rad uz vodstvo i poticaj učiteljice tijekom školske godine jedan sat tjedno.</w:t>
            </w:r>
          </w:p>
          <w:p w14:paraId="5A01AA46" w14:textId="31ACFA0C" w:rsidR="4840F7C3" w:rsidRDefault="4840F7C3" w:rsidP="4840F7C3">
            <w:pPr>
              <w:rPr>
                <w:rFonts w:ascii="Arial" w:eastAsia="Arial" w:hAnsi="Arial" w:cs="Arial"/>
                <w:sz w:val="20"/>
                <w:szCs w:val="20"/>
              </w:rPr>
            </w:pPr>
          </w:p>
          <w:p w14:paraId="1FFE95E8" w14:textId="0BAE72DA" w:rsidR="7B6BC4A1" w:rsidRDefault="7B6BC4A1" w:rsidP="7B6BC4A1">
            <w:pPr>
              <w:rPr>
                <w:rFonts w:ascii="Arial" w:eastAsia="Arial" w:hAnsi="Arial" w:cs="Arial"/>
                <w:sz w:val="20"/>
                <w:szCs w:val="20"/>
              </w:rPr>
            </w:pPr>
          </w:p>
          <w:p w14:paraId="142F4CAA" w14:textId="3DD81FD8" w:rsidR="7B6BC4A1" w:rsidRDefault="7B6BC4A1" w:rsidP="7B6BC4A1">
            <w:pPr>
              <w:spacing w:after="0" w:line="240" w:lineRule="auto"/>
              <w:rPr>
                <w:rFonts w:ascii="Arial" w:eastAsia="Arial" w:hAnsi="Arial" w:cs="Arial"/>
                <w:sz w:val="20"/>
                <w:szCs w:val="20"/>
              </w:rPr>
            </w:pPr>
          </w:p>
          <w:p w14:paraId="0AA32BD9" w14:textId="77777777" w:rsidR="001948EE" w:rsidRPr="00321EE6" w:rsidRDefault="001948EE" w:rsidP="001948EE">
            <w:pPr>
              <w:spacing w:after="0" w:line="240" w:lineRule="auto"/>
              <w:rPr>
                <w:rFonts w:ascii="Arial" w:hAnsi="Arial" w:cs="Arial"/>
                <w:sz w:val="20"/>
                <w:szCs w:val="20"/>
              </w:rPr>
            </w:pPr>
          </w:p>
          <w:p w14:paraId="7E3139A6" w14:textId="77777777" w:rsidR="001948EE" w:rsidRPr="00321EE6" w:rsidRDefault="001948EE" w:rsidP="001948EE">
            <w:pPr>
              <w:spacing w:after="0" w:line="240" w:lineRule="auto"/>
              <w:rPr>
                <w:rFonts w:ascii="Arial" w:hAnsi="Arial" w:cs="Arial"/>
                <w:sz w:val="20"/>
                <w:szCs w:val="20"/>
              </w:rPr>
            </w:pPr>
          </w:p>
          <w:p w14:paraId="4E3C7933" w14:textId="77777777" w:rsidR="001948EE" w:rsidRPr="00321EE6" w:rsidRDefault="001948EE" w:rsidP="001948EE">
            <w:pPr>
              <w:spacing w:after="0" w:line="240" w:lineRule="auto"/>
              <w:rPr>
                <w:rFonts w:ascii="Arial" w:hAnsi="Arial" w:cs="Arial"/>
                <w:sz w:val="20"/>
                <w:szCs w:val="20"/>
              </w:rPr>
            </w:pPr>
          </w:p>
          <w:p w14:paraId="4D803333" w14:textId="6D4E494D" w:rsidR="001948EE" w:rsidRPr="00321EE6" w:rsidRDefault="001948EE" w:rsidP="42FA00F6">
            <w:pPr>
              <w:spacing w:after="0" w:line="240" w:lineRule="auto"/>
              <w:rPr>
                <w:rFonts w:ascii="Arial" w:hAnsi="Arial" w:cs="Arial"/>
                <w:sz w:val="20"/>
                <w:szCs w:val="20"/>
              </w:rPr>
            </w:pPr>
          </w:p>
          <w:p w14:paraId="1CA31E25" w14:textId="76DA798F" w:rsidR="001948EE" w:rsidRPr="00321EE6" w:rsidRDefault="001948EE" w:rsidP="001948EE">
            <w:pPr>
              <w:spacing w:after="0" w:line="240" w:lineRule="auto"/>
              <w:rPr>
                <w:rFonts w:ascii="Arial" w:hAnsi="Arial" w:cs="Arial"/>
                <w:sz w:val="20"/>
                <w:szCs w:val="20"/>
              </w:rPr>
            </w:pPr>
          </w:p>
        </w:tc>
        <w:tc>
          <w:tcPr>
            <w:tcW w:w="3615" w:type="dxa"/>
            <w:shd w:val="clear" w:color="auto" w:fill="auto"/>
          </w:tcPr>
          <w:p w14:paraId="5A732565" w14:textId="44D84EFB" w:rsidR="001948EE" w:rsidRPr="00321EE6" w:rsidRDefault="4840F7C3" w:rsidP="0CE21F0E">
            <w:pPr>
              <w:widowControl w:val="0"/>
              <w:autoSpaceDE w:val="0"/>
              <w:autoSpaceDN w:val="0"/>
              <w:adjustRightInd w:val="0"/>
              <w:spacing w:after="0" w:line="240" w:lineRule="auto"/>
            </w:pPr>
            <w:r w:rsidRPr="4840F7C3">
              <w:rPr>
                <w:rFonts w:ascii="Arial" w:eastAsia="Arial" w:hAnsi="Arial" w:cs="Arial"/>
                <w:sz w:val="20"/>
                <w:szCs w:val="20"/>
              </w:rPr>
              <w:t>Opisno praćenje napredovanja učenika koje je ujedno i pokazatelj daljnjeg rada sa svakim učenikom pojedinačno, rezultati prilikom provjeravanja znanja na redovnoj nastavi, poticaj učenicima za bolji uspjeh, povratna informacija o usvojenosti sadržaja, vlastita analiza u svrhu poboljšanja rada.</w:t>
            </w:r>
          </w:p>
          <w:p w14:paraId="1C4F30E9" w14:textId="49B96AC9" w:rsidR="001948EE" w:rsidRPr="00321EE6" w:rsidRDefault="001948EE" w:rsidP="7B6BC4A1">
            <w:pPr>
              <w:widowControl w:val="0"/>
              <w:autoSpaceDE w:val="0"/>
              <w:autoSpaceDN w:val="0"/>
              <w:adjustRightInd w:val="0"/>
              <w:spacing w:after="0" w:line="240" w:lineRule="auto"/>
              <w:rPr>
                <w:rFonts w:ascii="Arial" w:eastAsia="Arial" w:hAnsi="Arial" w:cs="Arial"/>
                <w:sz w:val="20"/>
                <w:szCs w:val="20"/>
              </w:rPr>
            </w:pPr>
          </w:p>
          <w:p w14:paraId="1DA8D913" w14:textId="519C4223" w:rsidR="001948EE" w:rsidRPr="00321EE6" w:rsidRDefault="001948EE" w:rsidP="7B6BC4A1">
            <w:pPr>
              <w:widowControl w:val="0"/>
              <w:autoSpaceDE w:val="0"/>
              <w:autoSpaceDN w:val="0"/>
              <w:adjustRightInd w:val="0"/>
              <w:spacing w:after="0" w:line="240" w:lineRule="auto"/>
              <w:rPr>
                <w:rFonts w:ascii="Arial" w:eastAsia="Arial" w:hAnsi="Arial" w:cs="Arial"/>
                <w:sz w:val="20"/>
                <w:szCs w:val="20"/>
              </w:rPr>
            </w:pPr>
          </w:p>
        </w:tc>
        <w:tc>
          <w:tcPr>
            <w:tcW w:w="3047" w:type="dxa"/>
            <w:shd w:val="clear" w:color="auto" w:fill="auto"/>
          </w:tcPr>
          <w:p w14:paraId="593C971B" w14:textId="115ED96E" w:rsidR="001948EE" w:rsidRPr="00321EE6" w:rsidRDefault="4840F7C3" w:rsidP="0CE21F0E">
            <w:pPr>
              <w:widowControl w:val="0"/>
              <w:autoSpaceDE w:val="0"/>
              <w:autoSpaceDN w:val="0"/>
              <w:adjustRightInd w:val="0"/>
              <w:spacing w:after="0" w:line="240" w:lineRule="auto"/>
            </w:pPr>
            <w:r w:rsidRPr="4840F7C3">
              <w:rPr>
                <w:rFonts w:ascii="Arial" w:eastAsia="Arial" w:hAnsi="Arial" w:cs="Arial"/>
                <w:sz w:val="20"/>
                <w:szCs w:val="20"/>
              </w:rPr>
              <w:t>50 kn troškovi kopiranja i ispisa dodatnog materijala za rad.</w:t>
            </w:r>
          </w:p>
          <w:p w14:paraId="132C071F" w14:textId="1C02585E" w:rsidR="001948EE" w:rsidRPr="00321EE6" w:rsidRDefault="001948EE" w:rsidP="7B6BC4A1">
            <w:pPr>
              <w:widowControl w:val="0"/>
              <w:autoSpaceDE w:val="0"/>
              <w:autoSpaceDN w:val="0"/>
              <w:adjustRightInd w:val="0"/>
              <w:spacing w:after="0" w:line="240" w:lineRule="auto"/>
              <w:rPr>
                <w:rFonts w:ascii="Arial" w:eastAsia="Arial" w:hAnsi="Arial" w:cs="Arial"/>
                <w:sz w:val="20"/>
                <w:szCs w:val="20"/>
              </w:rPr>
            </w:pPr>
          </w:p>
        </w:tc>
      </w:tr>
      <w:tr w:rsidR="001948EE" w:rsidRPr="00321EE6" w14:paraId="1BD2DE4A" w14:textId="77777777" w:rsidTr="75B8D471">
        <w:trPr>
          <w:cantSplit/>
          <w:trHeight w:val="614"/>
        </w:trPr>
        <w:tc>
          <w:tcPr>
            <w:tcW w:w="8569" w:type="dxa"/>
            <w:gridSpan w:val="3"/>
            <w:shd w:val="clear" w:color="auto" w:fill="auto"/>
          </w:tcPr>
          <w:p w14:paraId="174DCAE6" w14:textId="4AADC5BE" w:rsidR="001948EE" w:rsidRPr="00321EE6" w:rsidRDefault="1ECD8288" w:rsidP="1ECD8288">
            <w:pPr>
              <w:spacing w:after="0" w:line="240" w:lineRule="auto"/>
              <w:rPr>
                <w:rFonts w:ascii="Arial" w:hAnsi="Arial" w:cs="Arial"/>
              </w:rPr>
            </w:pPr>
            <w:r w:rsidRPr="1ECD8288">
              <w:rPr>
                <w:rFonts w:ascii="Arial" w:eastAsia="Arial" w:hAnsi="Arial" w:cs="Arial"/>
                <w:b/>
                <w:bCs/>
                <w:sz w:val="20"/>
                <w:szCs w:val="20"/>
              </w:rPr>
              <w:lastRenderedPageBreak/>
              <w:t>Naziv aktivnosti: MATEMATIKA/HRVATSKI JEZIK</w:t>
            </w:r>
          </w:p>
          <w:p w14:paraId="2DD19B61" w14:textId="77777777"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2.</w:t>
            </w:r>
          </w:p>
          <w:p w14:paraId="6B45342F" w14:textId="3CDA17B0" w:rsidR="001948EE" w:rsidRPr="00321EE6" w:rsidRDefault="00704787" w:rsidP="75B8D471">
            <w:pPr>
              <w:spacing w:after="0" w:line="240" w:lineRule="auto"/>
              <w:rPr>
                <w:rFonts w:ascii="Arial" w:hAnsi="Arial" w:cs="Arial"/>
                <w:sz w:val="20"/>
                <w:szCs w:val="20"/>
              </w:rPr>
            </w:pPr>
            <w:r>
              <w:rPr>
                <w:rFonts w:ascii="Arial" w:eastAsia="Arial" w:hAnsi="Arial" w:cs="Arial"/>
                <w:b/>
                <w:bCs/>
                <w:sz w:val="20"/>
                <w:szCs w:val="20"/>
              </w:rPr>
              <w:t>Nositelj: Jelena Salopek</w:t>
            </w:r>
          </w:p>
        </w:tc>
        <w:tc>
          <w:tcPr>
            <w:tcW w:w="6662" w:type="dxa"/>
            <w:gridSpan w:val="2"/>
            <w:shd w:val="clear" w:color="auto" w:fill="auto"/>
          </w:tcPr>
          <w:p w14:paraId="048E389E" w14:textId="7BB7AEB7" w:rsidR="001948EE" w:rsidRPr="00321EE6" w:rsidRDefault="75B8D471" w:rsidP="75B8D471">
            <w:pPr>
              <w:widowControl w:val="0"/>
              <w:autoSpaceDE w:val="0"/>
              <w:autoSpaceDN w:val="0"/>
              <w:adjustRightInd w:val="0"/>
              <w:spacing w:after="0" w:line="240" w:lineRule="auto"/>
              <w:rPr>
                <w:rFonts w:ascii="Arial" w:hAnsi="Arial" w:cs="Arial"/>
              </w:rPr>
            </w:pPr>
            <w:r w:rsidRPr="75B8D471">
              <w:rPr>
                <w:rFonts w:ascii="Arial" w:eastAsia="Arial" w:hAnsi="Arial" w:cs="Arial"/>
                <w:b/>
                <w:bCs/>
                <w:sz w:val="20"/>
                <w:szCs w:val="20"/>
              </w:rPr>
              <w:t xml:space="preserve">Vremenik: tijekom nastavne </w:t>
            </w:r>
          </w:p>
          <w:p w14:paraId="4768BEEB" w14:textId="7B127A84"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godine, jednom tjedno</w:t>
            </w:r>
          </w:p>
          <w:p w14:paraId="53E67D17" w14:textId="13E5DFC2" w:rsidR="001948EE"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Broj učenika/skupina: </w:t>
            </w:r>
            <w:r w:rsidR="00704787">
              <w:rPr>
                <w:rFonts w:ascii="Arial" w:eastAsia="Arial" w:hAnsi="Arial" w:cs="Arial"/>
                <w:b/>
                <w:bCs/>
                <w:sz w:val="20"/>
                <w:szCs w:val="20"/>
              </w:rPr>
              <w:t>Matematika - 5 učenika / 1 skupina</w:t>
            </w:r>
          </w:p>
          <w:p w14:paraId="3A09718D" w14:textId="6EC99676" w:rsidR="00704787" w:rsidRPr="00321EE6" w:rsidRDefault="00704787" w:rsidP="1ECD8288">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 xml:space="preserve">                                      Hrvatski jezik – 5 učenika / 1 skupina</w:t>
            </w:r>
          </w:p>
        </w:tc>
      </w:tr>
      <w:tr w:rsidR="001948EE" w:rsidRPr="00321EE6" w14:paraId="75CA7DF0" w14:textId="77777777" w:rsidTr="75B8D471">
        <w:trPr>
          <w:cantSplit/>
          <w:trHeight w:val="1867"/>
        </w:trPr>
        <w:tc>
          <w:tcPr>
            <w:tcW w:w="3046" w:type="dxa"/>
            <w:shd w:val="clear" w:color="auto" w:fill="auto"/>
          </w:tcPr>
          <w:p w14:paraId="3ED6FB86" w14:textId="689C1A61" w:rsidR="001948EE" w:rsidRPr="00321EE6" w:rsidRDefault="1ECD8288" w:rsidP="1ECD8288">
            <w:pPr>
              <w:rPr>
                <w:rFonts w:ascii="Arial" w:hAnsi="Arial" w:cs="Arial"/>
                <w:sz w:val="20"/>
                <w:szCs w:val="20"/>
              </w:rPr>
            </w:pPr>
            <w:r w:rsidRPr="1ECD8288">
              <w:rPr>
                <w:rFonts w:ascii="Arial" w:eastAsia="Arial" w:hAnsi="Arial" w:cs="Arial"/>
                <w:sz w:val="20"/>
                <w:szCs w:val="20"/>
              </w:rPr>
              <w:t>Na početku školske godine inicijalnim provjeravanjem znanja učenika utvrditi stupanj usvojenosti i prema dobivenim rezultatima postupati u smislu održavanja dopunske nastave.</w:t>
            </w:r>
          </w:p>
          <w:p w14:paraId="1B1BB356" w14:textId="4350F4B3" w:rsidR="001948EE" w:rsidRPr="00321EE6" w:rsidRDefault="1ECD8288" w:rsidP="1ECD8288">
            <w:pPr>
              <w:rPr>
                <w:rFonts w:ascii="Arial" w:eastAsia="Arial" w:hAnsi="Arial" w:cs="Arial"/>
                <w:sz w:val="20"/>
                <w:szCs w:val="20"/>
              </w:rPr>
            </w:pPr>
            <w:r w:rsidRPr="1ECD8288">
              <w:rPr>
                <w:rFonts w:ascii="Arial" w:eastAsia="Arial" w:hAnsi="Arial" w:cs="Arial"/>
                <w:sz w:val="20"/>
                <w:szCs w:val="20"/>
              </w:rPr>
              <w:t>Razvijati sposobnost zapažanja, slušanja i govornog izražavanja.</w:t>
            </w:r>
          </w:p>
        </w:tc>
        <w:tc>
          <w:tcPr>
            <w:tcW w:w="3046" w:type="dxa"/>
            <w:shd w:val="clear" w:color="auto" w:fill="auto"/>
          </w:tcPr>
          <w:p w14:paraId="404E4B76" w14:textId="0B6F4D36" w:rsidR="001948EE" w:rsidRPr="00321EE6" w:rsidRDefault="1ECD8288" w:rsidP="1ECD8288">
            <w:pPr>
              <w:rPr>
                <w:rFonts w:ascii="Arial" w:hAnsi="Arial" w:cs="Arial"/>
                <w:sz w:val="20"/>
                <w:szCs w:val="20"/>
              </w:rPr>
            </w:pPr>
            <w:r w:rsidRPr="1ECD8288">
              <w:rPr>
                <w:rFonts w:ascii="Arial" w:hAnsi="Arial" w:cs="Arial"/>
                <w:sz w:val="20"/>
                <w:szCs w:val="20"/>
              </w:rPr>
              <w:t>Pružiti mogućnost svladavanja osnovnih sadržaja kod učenika koji sporije usvajaju znanje.</w:t>
            </w:r>
          </w:p>
          <w:p w14:paraId="202BD5E6" w14:textId="2EFA80A8" w:rsidR="001948EE" w:rsidRPr="00321EE6" w:rsidRDefault="1ECD8288" w:rsidP="1ECD8288">
            <w:pPr>
              <w:rPr>
                <w:rFonts w:ascii="Arial" w:hAnsi="Arial" w:cs="Arial"/>
                <w:sz w:val="20"/>
                <w:szCs w:val="20"/>
              </w:rPr>
            </w:pPr>
            <w:r w:rsidRPr="1ECD8288">
              <w:rPr>
                <w:rFonts w:ascii="Arial" w:hAnsi="Arial" w:cs="Arial"/>
                <w:sz w:val="20"/>
                <w:szCs w:val="20"/>
              </w:rPr>
              <w:t>Primijeniti različite individualizirane metode i postupke.</w:t>
            </w:r>
          </w:p>
        </w:tc>
        <w:tc>
          <w:tcPr>
            <w:tcW w:w="2477" w:type="dxa"/>
            <w:shd w:val="clear" w:color="auto" w:fill="auto"/>
          </w:tcPr>
          <w:p w14:paraId="74081577" w14:textId="2B41C90A"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Odgovarajućim oblicima i metodama poučavanja, te individualnim pristupom svakom učeniku kroz različite aktivnosti korištenjem dopunske literature.</w:t>
            </w:r>
          </w:p>
        </w:tc>
        <w:tc>
          <w:tcPr>
            <w:tcW w:w="3615" w:type="dxa"/>
            <w:shd w:val="clear" w:color="auto" w:fill="auto"/>
          </w:tcPr>
          <w:p w14:paraId="1D2CD113" w14:textId="123E1EBE"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Opisno praćenje na evidencijskim listama za dopunsku nastavu kao i izvješćivanje roditelja.</w:t>
            </w:r>
          </w:p>
        </w:tc>
        <w:tc>
          <w:tcPr>
            <w:tcW w:w="3047" w:type="dxa"/>
            <w:shd w:val="clear" w:color="auto" w:fill="auto"/>
          </w:tcPr>
          <w:p w14:paraId="6CC84710" w14:textId="690118A1"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Troškovi kopiranja dodatnog materijala (50 kn).</w:t>
            </w:r>
          </w:p>
        </w:tc>
      </w:tr>
      <w:tr w:rsidR="001948EE" w:rsidRPr="00321EE6" w14:paraId="59C5A9DF" w14:textId="77777777" w:rsidTr="75B8D471">
        <w:trPr>
          <w:cantSplit/>
          <w:trHeight w:val="617"/>
        </w:trPr>
        <w:tc>
          <w:tcPr>
            <w:tcW w:w="8569" w:type="dxa"/>
            <w:gridSpan w:val="3"/>
            <w:shd w:val="clear" w:color="auto" w:fill="auto"/>
          </w:tcPr>
          <w:p w14:paraId="00D3A963" w14:textId="77777777"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MATEMATIKA/HRVATSKI JEZIK</w:t>
            </w:r>
          </w:p>
          <w:p w14:paraId="27B9F838" w14:textId="42B67DD8"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4</w:t>
            </w:r>
          </w:p>
          <w:p w14:paraId="049A2751" w14:textId="26A7E6AD" w:rsidR="001948EE" w:rsidRPr="00321EE6" w:rsidRDefault="75B8D471" w:rsidP="75B8D471">
            <w:pPr>
              <w:rPr>
                <w:rFonts w:ascii="Arial" w:eastAsia="Arial" w:hAnsi="Arial" w:cs="Arial"/>
                <w:b/>
                <w:bCs/>
                <w:sz w:val="20"/>
                <w:szCs w:val="20"/>
              </w:rPr>
            </w:pPr>
            <w:r w:rsidRPr="75B8D471">
              <w:rPr>
                <w:rFonts w:ascii="Arial" w:eastAsia="Arial" w:hAnsi="Arial" w:cs="Arial"/>
                <w:b/>
                <w:bCs/>
                <w:sz w:val="20"/>
                <w:szCs w:val="20"/>
              </w:rPr>
              <w:t>Nositelj: Mirela Požega</w:t>
            </w:r>
          </w:p>
        </w:tc>
        <w:tc>
          <w:tcPr>
            <w:tcW w:w="6662" w:type="dxa"/>
            <w:gridSpan w:val="2"/>
            <w:shd w:val="clear" w:color="auto" w:fill="auto"/>
          </w:tcPr>
          <w:p w14:paraId="31179B43" w14:textId="080777AE" w:rsidR="001948E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jedan sat tjedno tijekom nastavne godine</w:t>
            </w:r>
          </w:p>
          <w:p w14:paraId="0A0B7C25" w14:textId="78269DE6" w:rsidR="001948EE" w:rsidRPr="00321EE6" w:rsidRDefault="75B8D471" w:rsidP="75B8D471">
            <w:pPr>
              <w:spacing w:after="0" w:line="240" w:lineRule="auto"/>
              <w:rPr>
                <w:rFonts w:ascii="Arial" w:hAnsi="Arial" w:cs="Arial"/>
              </w:rPr>
            </w:pPr>
            <w:r w:rsidRPr="75B8D471">
              <w:rPr>
                <w:rFonts w:ascii="Arial" w:eastAsia="Arial" w:hAnsi="Arial" w:cs="Arial"/>
                <w:b/>
                <w:bCs/>
                <w:sz w:val="20"/>
                <w:szCs w:val="20"/>
              </w:rPr>
              <w:t>Broj učenika/skupina: Matematika - 5 učenika / 1 skupina</w:t>
            </w:r>
          </w:p>
          <w:p w14:paraId="78B680EA" w14:textId="4422D6B4" w:rsidR="001948EE" w:rsidRPr="00321EE6" w:rsidRDefault="75B8D471" w:rsidP="75B8D471">
            <w:pPr>
              <w:spacing w:after="0" w:line="240" w:lineRule="auto"/>
              <w:rPr>
                <w:rFonts w:ascii="Arial" w:hAnsi="Arial" w:cs="Arial"/>
              </w:rPr>
            </w:pPr>
            <w:r w:rsidRPr="75B8D471">
              <w:rPr>
                <w:rFonts w:ascii="Arial" w:eastAsia="Arial" w:hAnsi="Arial" w:cs="Arial"/>
                <w:b/>
                <w:bCs/>
                <w:sz w:val="20"/>
                <w:szCs w:val="20"/>
              </w:rPr>
              <w:t xml:space="preserve">                                       Hrvatski jezik - 6 učenika / 1 skupina</w:t>
            </w:r>
          </w:p>
          <w:p w14:paraId="71528FED" w14:textId="77777777" w:rsidR="001948EE" w:rsidRPr="00321EE6" w:rsidRDefault="001948EE" w:rsidP="001948EE">
            <w:pPr>
              <w:spacing w:after="0" w:line="240" w:lineRule="auto"/>
              <w:rPr>
                <w:rFonts w:ascii="Arial" w:hAnsi="Arial" w:cs="Arial"/>
                <w:sz w:val="20"/>
              </w:rPr>
            </w:pPr>
          </w:p>
        </w:tc>
      </w:tr>
      <w:tr w:rsidR="001948EE" w:rsidRPr="00321EE6" w14:paraId="5A6DE951" w14:textId="77777777" w:rsidTr="75B8D471">
        <w:trPr>
          <w:cantSplit/>
          <w:trHeight w:val="3877"/>
        </w:trPr>
        <w:tc>
          <w:tcPr>
            <w:tcW w:w="3046" w:type="dxa"/>
            <w:shd w:val="clear" w:color="auto" w:fill="auto"/>
          </w:tcPr>
          <w:p w14:paraId="3C5D4F41" w14:textId="77777777" w:rsidR="001948EE" w:rsidRPr="00321EE6" w:rsidRDefault="1ECD8288" w:rsidP="1ECD8288">
            <w:pPr>
              <w:rPr>
                <w:rFonts w:ascii="Arial" w:hAnsi="Arial" w:cs="Arial"/>
                <w:sz w:val="20"/>
                <w:szCs w:val="20"/>
              </w:rPr>
            </w:pPr>
            <w:r w:rsidRPr="1ECD8288">
              <w:rPr>
                <w:rFonts w:ascii="Arial" w:eastAsia="Arial" w:hAnsi="Arial" w:cs="Arial"/>
                <w:sz w:val="20"/>
                <w:szCs w:val="20"/>
              </w:rPr>
              <w:t>Pomoć slabijim učenicima i učenicima koji imaju bilo kakvu teškoću u savladavanju gradiva u redovnom nastavnom procesu usvajanja znanja.</w:t>
            </w:r>
          </w:p>
          <w:p w14:paraId="5FDC41A9" w14:textId="77777777" w:rsidR="001948EE" w:rsidRPr="00321EE6" w:rsidRDefault="1ECD8288" w:rsidP="1ECD8288">
            <w:pPr>
              <w:rPr>
                <w:rFonts w:ascii="Arial" w:hAnsi="Arial" w:cs="Arial"/>
                <w:sz w:val="20"/>
                <w:szCs w:val="20"/>
              </w:rPr>
            </w:pPr>
            <w:r w:rsidRPr="1ECD8288">
              <w:rPr>
                <w:rFonts w:ascii="Arial" w:eastAsia="Arial" w:hAnsi="Arial" w:cs="Arial"/>
                <w:sz w:val="20"/>
                <w:szCs w:val="20"/>
              </w:rPr>
              <w:t>Pomoć kroz individualni pristup kako bi učenik savladao jedinice i cjeline koje čine prazninu u znanju učenika.</w:t>
            </w:r>
          </w:p>
          <w:p w14:paraId="0B5B450F" w14:textId="77777777" w:rsidR="001948EE" w:rsidRPr="00321EE6" w:rsidRDefault="001948EE" w:rsidP="00F31E47">
            <w:pPr>
              <w:rPr>
                <w:rFonts w:ascii="Arial" w:hAnsi="Arial" w:cs="Arial"/>
                <w:sz w:val="20"/>
              </w:rPr>
            </w:pPr>
          </w:p>
        </w:tc>
        <w:tc>
          <w:tcPr>
            <w:tcW w:w="3046" w:type="dxa"/>
            <w:shd w:val="clear" w:color="auto" w:fill="auto"/>
          </w:tcPr>
          <w:p w14:paraId="71E14B42" w14:textId="77777777" w:rsidR="001948EE" w:rsidRPr="00321EE6" w:rsidRDefault="1ECD8288" w:rsidP="1ECD8288">
            <w:pPr>
              <w:rPr>
                <w:rFonts w:ascii="Arial" w:hAnsi="Arial" w:cs="Arial"/>
                <w:sz w:val="20"/>
                <w:szCs w:val="20"/>
              </w:rPr>
            </w:pPr>
            <w:r w:rsidRPr="1ECD8288">
              <w:rPr>
                <w:rFonts w:ascii="Arial" w:eastAsia="Arial" w:hAnsi="Arial" w:cs="Arial"/>
                <w:sz w:val="20"/>
                <w:szCs w:val="20"/>
              </w:rPr>
              <w:t>Pomoći učenicima u usvajanju gradiva iz matematike i hrvatskog jezika  u svrhu nesmetanog praćenja nastavnog procesa .</w:t>
            </w:r>
          </w:p>
          <w:p w14:paraId="26692A05" w14:textId="77777777" w:rsidR="001948EE" w:rsidRDefault="1ECD8288" w:rsidP="1ECD8288">
            <w:pPr>
              <w:rPr>
                <w:rFonts w:ascii="Arial" w:eastAsia="Arial" w:hAnsi="Arial" w:cs="Arial"/>
                <w:sz w:val="20"/>
                <w:szCs w:val="20"/>
              </w:rPr>
            </w:pPr>
            <w:r w:rsidRPr="1ECD8288">
              <w:rPr>
                <w:rFonts w:ascii="Arial" w:eastAsia="Arial" w:hAnsi="Arial" w:cs="Arial"/>
                <w:sz w:val="20"/>
                <w:szCs w:val="20"/>
              </w:rPr>
              <w:t>Pomoći individualno svakome pojedincu pri svladavanju prethodnog i redovitog gradiva, osobito ako učenik ima poteškoća u svladavanju istog.</w:t>
            </w:r>
          </w:p>
          <w:p w14:paraId="1B3D502A" w14:textId="77777777" w:rsidR="00E62A8D" w:rsidRDefault="00E62A8D" w:rsidP="00F31E47">
            <w:pPr>
              <w:rPr>
                <w:rFonts w:ascii="Arial" w:eastAsia="Arial" w:hAnsi="Arial" w:cs="Arial"/>
                <w:sz w:val="20"/>
                <w:szCs w:val="20"/>
              </w:rPr>
            </w:pPr>
          </w:p>
          <w:p w14:paraId="0BEBF91A" w14:textId="77777777" w:rsidR="00E62A8D" w:rsidRPr="00321EE6" w:rsidRDefault="00E62A8D" w:rsidP="00F31E47">
            <w:pPr>
              <w:rPr>
                <w:rFonts w:ascii="Arial" w:hAnsi="Arial" w:cs="Arial"/>
                <w:sz w:val="20"/>
              </w:rPr>
            </w:pPr>
          </w:p>
        </w:tc>
        <w:tc>
          <w:tcPr>
            <w:tcW w:w="2477" w:type="dxa"/>
            <w:shd w:val="clear" w:color="auto" w:fill="auto"/>
          </w:tcPr>
          <w:p w14:paraId="28DFB89E" w14:textId="77777777" w:rsidR="001948EE" w:rsidRPr="00321EE6" w:rsidRDefault="1ECD8288" w:rsidP="1ECD8288">
            <w:pPr>
              <w:rPr>
                <w:rFonts w:ascii="Arial" w:hAnsi="Arial" w:cs="Arial"/>
                <w:sz w:val="20"/>
                <w:szCs w:val="20"/>
              </w:rPr>
            </w:pPr>
            <w:r w:rsidRPr="1ECD8288">
              <w:rPr>
                <w:rFonts w:ascii="Arial" w:eastAsia="Arial" w:hAnsi="Arial" w:cs="Arial"/>
                <w:sz w:val="20"/>
                <w:szCs w:val="20"/>
              </w:rPr>
              <w:t>Zadaci različitih tipova za učenike koji imaju poteškoća kod usvajanja matematičkih sadržaja te čitanja, pisanja i jezičnih sadržaja; rješavanje individualno.</w:t>
            </w:r>
          </w:p>
          <w:p w14:paraId="7E8C05CE" w14:textId="77777777" w:rsidR="001948EE" w:rsidRPr="00321EE6" w:rsidRDefault="1ECD8288" w:rsidP="1ECD8288">
            <w:pPr>
              <w:rPr>
                <w:rFonts w:ascii="Arial" w:hAnsi="Arial" w:cs="Arial"/>
                <w:sz w:val="20"/>
                <w:szCs w:val="20"/>
              </w:rPr>
            </w:pPr>
            <w:r w:rsidRPr="1ECD8288">
              <w:rPr>
                <w:rFonts w:ascii="Arial" w:eastAsia="Arial" w:hAnsi="Arial" w:cs="Arial"/>
                <w:sz w:val="20"/>
                <w:szCs w:val="20"/>
              </w:rPr>
              <w:t>Vježbanje i ponavljanje gradiva, nadoknađivanje propuštenog gradiva uz individualizirani pristup.</w:t>
            </w:r>
          </w:p>
        </w:tc>
        <w:tc>
          <w:tcPr>
            <w:tcW w:w="3615" w:type="dxa"/>
            <w:shd w:val="clear" w:color="auto" w:fill="auto"/>
          </w:tcPr>
          <w:p w14:paraId="2F212E49" w14:textId="77777777" w:rsidR="001948EE" w:rsidRPr="00F31E47" w:rsidRDefault="1ECD8288" w:rsidP="1ECD8288">
            <w:pPr>
              <w:rPr>
                <w:rFonts w:ascii="Arial" w:hAnsi="Arial" w:cs="Arial"/>
                <w:sz w:val="20"/>
                <w:szCs w:val="20"/>
              </w:rPr>
            </w:pPr>
            <w:r w:rsidRPr="1ECD8288">
              <w:rPr>
                <w:rFonts w:ascii="Arial" w:eastAsia="Arial,Calibri" w:hAnsi="Arial" w:cs="Arial"/>
                <w:sz w:val="20"/>
                <w:szCs w:val="20"/>
              </w:rPr>
              <w:t xml:space="preserve">Opisno praćenje napredovanja učenika. Usmena i pismena provjera učenika. </w:t>
            </w:r>
          </w:p>
          <w:p w14:paraId="4EE3F15A" w14:textId="77777777" w:rsidR="001948EE" w:rsidRPr="00F31E47" w:rsidRDefault="1ECD8288" w:rsidP="1ECD8288">
            <w:pPr>
              <w:rPr>
                <w:rFonts w:ascii="Arial" w:hAnsi="Arial" w:cs="Arial"/>
                <w:sz w:val="20"/>
                <w:szCs w:val="20"/>
              </w:rPr>
            </w:pPr>
            <w:r w:rsidRPr="1ECD8288">
              <w:rPr>
                <w:rFonts w:ascii="Arial" w:eastAsia="Arial,Calibri" w:hAnsi="Arial" w:cs="Arial"/>
                <w:sz w:val="20"/>
                <w:szCs w:val="20"/>
              </w:rPr>
              <w:t xml:space="preserve">Rezultati će se koristiti u svrhu poboljšanja kvalitete </w:t>
            </w:r>
          </w:p>
          <w:p w14:paraId="20FEAF55" w14:textId="77777777" w:rsidR="001948EE" w:rsidRPr="00321EE6" w:rsidRDefault="1ECD8288" w:rsidP="1ECD8288">
            <w:pPr>
              <w:rPr>
                <w:rFonts w:ascii="Arial" w:hAnsi="Arial" w:cs="Arial"/>
                <w:sz w:val="20"/>
                <w:szCs w:val="20"/>
              </w:rPr>
            </w:pPr>
            <w:r w:rsidRPr="1ECD8288">
              <w:rPr>
                <w:rFonts w:ascii="Arial" w:eastAsia="Arial,Calibri" w:hAnsi="Arial" w:cs="Arial"/>
                <w:sz w:val="20"/>
                <w:szCs w:val="20"/>
              </w:rPr>
              <w:t xml:space="preserve">rada i za daljnje poticanje razvoja matematičkih sposobnosti, </w:t>
            </w:r>
            <w:r w:rsidRPr="1ECD8288">
              <w:rPr>
                <w:rFonts w:ascii="Arial" w:eastAsia="Arial" w:hAnsi="Arial" w:cs="Arial"/>
                <w:sz w:val="20"/>
                <w:szCs w:val="20"/>
              </w:rPr>
              <w:t>čitalačkih sposobnosti učenika te kao doprinos konačnoj ocjeni predmeta.</w:t>
            </w:r>
          </w:p>
          <w:p w14:paraId="3060136A" w14:textId="77777777" w:rsidR="001948EE" w:rsidRPr="00321EE6" w:rsidRDefault="001948EE" w:rsidP="00F31E47">
            <w:pPr>
              <w:rPr>
                <w:rFonts w:ascii="Arial" w:hAnsi="Arial" w:cs="Arial"/>
                <w:sz w:val="20"/>
              </w:rPr>
            </w:pPr>
          </w:p>
        </w:tc>
        <w:tc>
          <w:tcPr>
            <w:tcW w:w="3047" w:type="dxa"/>
            <w:shd w:val="clear" w:color="auto" w:fill="auto"/>
          </w:tcPr>
          <w:p w14:paraId="4A19FEAA" w14:textId="77777777" w:rsidR="001948EE" w:rsidRPr="00321EE6" w:rsidRDefault="1ECD8288" w:rsidP="1ECD8288">
            <w:pPr>
              <w:rPr>
                <w:rFonts w:ascii="Arial" w:hAnsi="Arial" w:cs="Arial"/>
                <w:sz w:val="20"/>
                <w:szCs w:val="20"/>
              </w:rPr>
            </w:pPr>
            <w:r w:rsidRPr="1ECD8288">
              <w:rPr>
                <w:rFonts w:ascii="Arial" w:eastAsia="Arial" w:hAnsi="Arial" w:cs="Arial"/>
                <w:color w:val="000000" w:themeColor="text1"/>
                <w:sz w:val="20"/>
                <w:szCs w:val="20"/>
              </w:rPr>
              <w:t>Troškovi kopiranja i ispisa dodatnog materijala za rad (50,00 kuna).</w:t>
            </w:r>
          </w:p>
          <w:p w14:paraId="7B6C0FF5" w14:textId="77777777" w:rsidR="001948EE" w:rsidRPr="00321EE6" w:rsidRDefault="001948EE" w:rsidP="00F31E47">
            <w:pPr>
              <w:rPr>
                <w:rFonts w:ascii="Arial" w:hAnsi="Arial" w:cs="Arial"/>
                <w:b/>
                <w:bCs/>
                <w:sz w:val="20"/>
                <w:u w:val="single"/>
              </w:rPr>
            </w:pPr>
          </w:p>
        </w:tc>
      </w:tr>
      <w:tr w:rsidR="001948EE" w:rsidRPr="00321EE6" w14:paraId="7AE6701A" w14:textId="77777777" w:rsidTr="75B8D471">
        <w:trPr>
          <w:cantSplit/>
          <w:trHeight w:val="735"/>
        </w:trPr>
        <w:tc>
          <w:tcPr>
            <w:tcW w:w="8569" w:type="dxa"/>
            <w:gridSpan w:val="3"/>
            <w:shd w:val="clear" w:color="auto" w:fill="auto"/>
          </w:tcPr>
          <w:p w14:paraId="7143717A" w14:textId="77777777"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lastRenderedPageBreak/>
              <w:t>Naziv aktivnosti: MATEMATIKA/HRVATSKI JEZIK</w:t>
            </w:r>
          </w:p>
          <w:p w14:paraId="138750B8" w14:textId="7A2657CC" w:rsidR="001948EE"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3.</w:t>
            </w:r>
          </w:p>
          <w:p w14:paraId="4B036561" w14:textId="02044DB2" w:rsidR="001948EE"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Nositelj: Snježana Bićanić</w:t>
            </w:r>
          </w:p>
        </w:tc>
        <w:tc>
          <w:tcPr>
            <w:tcW w:w="6662" w:type="dxa"/>
            <w:gridSpan w:val="2"/>
            <w:shd w:val="clear" w:color="auto" w:fill="auto"/>
          </w:tcPr>
          <w:p w14:paraId="1E3BD89C" w14:textId="67701874" w:rsidR="001948EE"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Vremenik: jednom tjedno tijekom nastavne godine</w:t>
            </w:r>
          </w:p>
          <w:p w14:paraId="063CD06C" w14:textId="5EA5BE2C" w:rsidR="001948EE" w:rsidRPr="00321EE6" w:rsidRDefault="4840F7C3" w:rsidP="4840F7C3">
            <w:pPr>
              <w:widowControl w:val="0"/>
              <w:autoSpaceDE w:val="0"/>
              <w:autoSpaceDN w:val="0"/>
              <w:adjustRightInd w:val="0"/>
              <w:spacing w:after="0" w:line="240" w:lineRule="auto"/>
              <w:rPr>
                <w:rFonts w:ascii="Arial" w:hAnsi="Arial" w:cs="Arial"/>
              </w:rPr>
            </w:pPr>
            <w:r w:rsidRPr="4840F7C3">
              <w:rPr>
                <w:rFonts w:ascii="Arial" w:eastAsia="Arial" w:hAnsi="Arial" w:cs="Arial"/>
                <w:b/>
                <w:bCs/>
                <w:sz w:val="20"/>
                <w:szCs w:val="20"/>
              </w:rPr>
              <w:t>Broj učenika/skupina: 4/7 (Matematika / Hrvatski jezik)</w:t>
            </w:r>
          </w:p>
          <w:p w14:paraId="21EE45B2" w14:textId="64C4EC7E" w:rsidR="001948EE" w:rsidRPr="00321EE6" w:rsidRDefault="001948EE" w:rsidP="6CA46885">
            <w:pPr>
              <w:widowControl w:val="0"/>
              <w:autoSpaceDE w:val="0"/>
              <w:autoSpaceDN w:val="0"/>
              <w:adjustRightInd w:val="0"/>
              <w:spacing w:after="0" w:line="240" w:lineRule="auto"/>
              <w:rPr>
                <w:rFonts w:ascii="Arial" w:eastAsia="Arial" w:hAnsi="Arial" w:cs="Arial"/>
                <w:b/>
                <w:bCs/>
                <w:sz w:val="20"/>
                <w:szCs w:val="20"/>
              </w:rPr>
            </w:pPr>
          </w:p>
        </w:tc>
      </w:tr>
      <w:tr w:rsidR="001948EE" w:rsidRPr="00321EE6" w14:paraId="759FF146" w14:textId="77777777" w:rsidTr="75B8D471">
        <w:trPr>
          <w:cantSplit/>
          <w:trHeight w:val="2413"/>
        </w:trPr>
        <w:tc>
          <w:tcPr>
            <w:tcW w:w="3046" w:type="dxa"/>
            <w:shd w:val="clear" w:color="auto" w:fill="auto"/>
          </w:tcPr>
          <w:p w14:paraId="6005F550" w14:textId="7DD1F99F" w:rsidR="001948EE" w:rsidRPr="00D45C1D" w:rsidRDefault="1ECD8288" w:rsidP="1ECD8288">
            <w:pPr>
              <w:pStyle w:val="Default"/>
              <w:ind w:right="113"/>
              <w:rPr>
                <w:rFonts w:ascii="Arial" w:eastAsia="Arial" w:hAnsi="Arial" w:cs="Arial"/>
                <w:sz w:val="20"/>
                <w:szCs w:val="20"/>
              </w:rPr>
            </w:pPr>
            <w:r w:rsidRPr="1ECD8288">
              <w:rPr>
                <w:rFonts w:ascii="Arial" w:eastAsia="Arial" w:hAnsi="Arial" w:cs="Arial"/>
                <w:sz w:val="20"/>
                <w:szCs w:val="20"/>
              </w:rPr>
              <w:t>Cilj ove aktivnosti je pomoći učenicima koji imaju problema u savladavanju redovnih nastavnih sadržaja ili ih usvajaju sporije nego ostali učenici. Pomoći učenicima koji su izostali s nastave i nisu usvojili određene sadržaje.</w:t>
            </w:r>
          </w:p>
        </w:tc>
        <w:tc>
          <w:tcPr>
            <w:tcW w:w="3046" w:type="dxa"/>
            <w:shd w:val="clear" w:color="auto" w:fill="auto"/>
          </w:tcPr>
          <w:p w14:paraId="2C564925" w14:textId="2D2D9B46" w:rsidR="001948EE" w:rsidRPr="00321EE6" w:rsidRDefault="1ECD8288" w:rsidP="1ECD8288">
            <w:pPr>
              <w:spacing w:after="0" w:line="240" w:lineRule="auto"/>
              <w:rPr>
                <w:rFonts w:ascii="Arial" w:eastAsia="Arial" w:hAnsi="Arial" w:cs="Arial"/>
                <w:b/>
                <w:bCs/>
                <w:sz w:val="20"/>
                <w:szCs w:val="20"/>
              </w:rPr>
            </w:pPr>
            <w:r w:rsidRPr="1ECD8288">
              <w:rPr>
                <w:rFonts w:ascii="Arial" w:eastAsia="Arial" w:hAnsi="Arial" w:cs="Arial"/>
                <w:sz w:val="20"/>
                <w:szCs w:val="20"/>
              </w:rPr>
              <w:t>Pomoći učenicima u učenju i nadoknađivanju znanja te savladavanju dijela sadržaja kako bi mogli pratiti redovnu nastavu iz matematike i hrvatskog jezika. Pomoći učenicima koji zbog izostanka s nastave nisu usvojili sadržaje. Individualno se posvetiti učenicima i približiti im sadržaje.</w:t>
            </w:r>
          </w:p>
        </w:tc>
        <w:tc>
          <w:tcPr>
            <w:tcW w:w="2477" w:type="dxa"/>
            <w:shd w:val="clear" w:color="auto" w:fill="auto"/>
          </w:tcPr>
          <w:p w14:paraId="6FA446CE" w14:textId="0C63EF2D" w:rsidR="001948EE" w:rsidRPr="00321EE6" w:rsidRDefault="1ECD8288" w:rsidP="1ECD8288">
            <w:pPr>
              <w:spacing w:after="0" w:line="240" w:lineRule="auto"/>
              <w:rPr>
                <w:rFonts w:ascii="Arial" w:hAnsi="Arial" w:cs="Arial"/>
                <w:b/>
                <w:bCs/>
                <w:sz w:val="20"/>
                <w:szCs w:val="20"/>
              </w:rPr>
            </w:pPr>
            <w:r w:rsidRPr="1ECD8288">
              <w:rPr>
                <w:rFonts w:ascii="Arial" w:eastAsia="Arial" w:hAnsi="Arial" w:cs="Arial"/>
                <w:sz w:val="20"/>
                <w:szCs w:val="20"/>
              </w:rPr>
              <w:t>Odgovarajućim oblicima i metodama poučavanja te individualnim pristupom svakom učeniku kroz različite aktivnosti korištenjem dopunske literature.</w:t>
            </w:r>
          </w:p>
          <w:p w14:paraId="38BE1DCD" w14:textId="6444F15C" w:rsidR="001948EE" w:rsidRPr="00321EE6" w:rsidRDefault="001948EE" w:rsidP="6CA46885">
            <w:pPr>
              <w:spacing w:after="0" w:line="240" w:lineRule="auto"/>
              <w:rPr>
                <w:rFonts w:ascii="Arial" w:eastAsia="Arial" w:hAnsi="Arial" w:cs="Arial"/>
                <w:sz w:val="20"/>
                <w:szCs w:val="20"/>
              </w:rPr>
            </w:pPr>
          </w:p>
        </w:tc>
        <w:tc>
          <w:tcPr>
            <w:tcW w:w="3615" w:type="dxa"/>
            <w:shd w:val="clear" w:color="auto" w:fill="auto"/>
          </w:tcPr>
          <w:p w14:paraId="3494B480" w14:textId="1C743E68" w:rsidR="001948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 xml:space="preserve">Sustavno opisno praćenje u za to predviđenoj pedagoškoj </w:t>
            </w:r>
          </w:p>
          <w:p w14:paraId="680D3EEB" w14:textId="2FE3264D" w:rsidR="001948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dokumentaciji. Dati učenicima povratnu informaciju i motivirati ih za daljnji rad.</w:t>
            </w:r>
          </w:p>
          <w:p w14:paraId="5F758F08" w14:textId="3205F345" w:rsidR="001948EE" w:rsidRPr="00321EE6" w:rsidRDefault="1ECD8288" w:rsidP="1ECD8288">
            <w:pPr>
              <w:widowControl w:val="0"/>
              <w:autoSpaceDE w:val="0"/>
              <w:autoSpaceDN w:val="0"/>
              <w:adjustRightInd w:val="0"/>
              <w:spacing w:after="0" w:line="240" w:lineRule="auto"/>
              <w:rPr>
                <w:rFonts w:ascii="Arial" w:eastAsia="Arial" w:hAnsi="Arial" w:cs="Arial"/>
                <w:sz w:val="20"/>
                <w:szCs w:val="20"/>
              </w:rPr>
            </w:pPr>
            <w:r w:rsidRPr="1ECD8288">
              <w:rPr>
                <w:rFonts w:ascii="Arial" w:eastAsia="Arial" w:hAnsi="Arial" w:cs="Arial"/>
                <w:sz w:val="20"/>
                <w:szCs w:val="20"/>
              </w:rPr>
              <w:t>Rezultati prilikom provjeravanja znanja na redovnoj nastavi.</w:t>
            </w:r>
          </w:p>
        </w:tc>
        <w:tc>
          <w:tcPr>
            <w:tcW w:w="3047" w:type="dxa"/>
            <w:shd w:val="clear" w:color="auto" w:fill="auto"/>
          </w:tcPr>
          <w:p w14:paraId="4A7469DF" w14:textId="3D537758" w:rsidR="001948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color w:val="000000" w:themeColor="text1"/>
                <w:sz w:val="20"/>
                <w:szCs w:val="20"/>
              </w:rPr>
              <w:t>Troškovi kopiranja i ispisa dodatnog materijala za rad (50,00 kuna).</w:t>
            </w:r>
          </w:p>
          <w:p w14:paraId="3771893C" w14:textId="494CD914" w:rsidR="001948EE" w:rsidRPr="00321EE6" w:rsidRDefault="001948EE" w:rsidP="6CA46885">
            <w:pPr>
              <w:widowControl w:val="0"/>
              <w:autoSpaceDE w:val="0"/>
              <w:autoSpaceDN w:val="0"/>
              <w:adjustRightInd w:val="0"/>
              <w:spacing w:after="0" w:line="240" w:lineRule="auto"/>
              <w:rPr>
                <w:rFonts w:ascii="Arial" w:eastAsia="Arial" w:hAnsi="Arial" w:cs="Arial"/>
                <w:sz w:val="20"/>
                <w:szCs w:val="20"/>
              </w:rPr>
            </w:pPr>
          </w:p>
        </w:tc>
      </w:tr>
      <w:tr w:rsidR="001948EE" w:rsidRPr="00321EE6" w14:paraId="46BD5DFA" w14:textId="77777777" w:rsidTr="75B8D471">
        <w:trPr>
          <w:cantSplit/>
          <w:trHeight w:val="759"/>
        </w:trPr>
        <w:tc>
          <w:tcPr>
            <w:tcW w:w="8569" w:type="dxa"/>
            <w:gridSpan w:val="3"/>
            <w:shd w:val="clear" w:color="auto" w:fill="auto"/>
          </w:tcPr>
          <w:p w14:paraId="0AFCBCA6" w14:textId="77777777" w:rsidR="001948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 HRVATSKI JEZIK</w:t>
            </w:r>
          </w:p>
          <w:p w14:paraId="658D416C" w14:textId="73F9C56F" w:rsidR="001948EE" w:rsidRPr="00321EE6" w:rsidRDefault="00690DD1" w:rsidP="75B8D471">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4</w:t>
            </w:r>
            <w:r w:rsidR="75B8D471" w:rsidRPr="75B8D471">
              <w:rPr>
                <w:rFonts w:ascii="Arial" w:eastAsia="Arial" w:hAnsi="Arial" w:cs="Arial"/>
                <w:b/>
                <w:bCs/>
                <w:sz w:val="20"/>
                <w:szCs w:val="20"/>
              </w:rPr>
              <w:t>.a razred PŠ Braće Pavlić Drežnik Grad</w:t>
            </w:r>
          </w:p>
          <w:p w14:paraId="643F8928" w14:textId="7D732F5B" w:rsidR="001948EE" w:rsidRPr="00321EE6" w:rsidRDefault="75B8D471" w:rsidP="75B8D471">
            <w:pPr>
              <w:spacing w:after="0" w:line="240" w:lineRule="auto"/>
              <w:rPr>
                <w:rFonts w:ascii="Arial" w:hAnsi="Arial" w:cs="Arial"/>
                <w:sz w:val="20"/>
                <w:szCs w:val="20"/>
              </w:rPr>
            </w:pPr>
            <w:r w:rsidRPr="75B8D471">
              <w:rPr>
                <w:rFonts w:ascii="Arial" w:eastAsia="Arial" w:hAnsi="Arial" w:cs="Arial"/>
                <w:b/>
                <w:bCs/>
                <w:sz w:val="20"/>
                <w:szCs w:val="20"/>
              </w:rPr>
              <w:t>Nositelj: Marija Hazler</w:t>
            </w:r>
          </w:p>
        </w:tc>
        <w:tc>
          <w:tcPr>
            <w:tcW w:w="6662" w:type="dxa"/>
            <w:gridSpan w:val="2"/>
            <w:shd w:val="clear" w:color="auto" w:fill="auto"/>
          </w:tcPr>
          <w:p w14:paraId="466334B4" w14:textId="77777777" w:rsidR="001948EE" w:rsidRPr="00321EE6" w:rsidRDefault="75B8D471" w:rsidP="75B8D471">
            <w:pPr>
              <w:spacing w:after="0" w:line="240" w:lineRule="auto"/>
              <w:rPr>
                <w:rFonts w:ascii="Arial" w:hAnsi="Arial" w:cs="Arial"/>
                <w:b/>
                <w:bCs/>
                <w:sz w:val="20"/>
                <w:szCs w:val="20"/>
              </w:rPr>
            </w:pPr>
            <w:r w:rsidRPr="75B8D471">
              <w:rPr>
                <w:rFonts w:ascii="Arial" w:hAnsi="Arial" w:cs="Arial"/>
                <w:b/>
                <w:bCs/>
                <w:sz w:val="20"/>
                <w:szCs w:val="20"/>
              </w:rPr>
              <w:t>Vremenik: 1 sat tjedno tijekom nastavne godine</w:t>
            </w:r>
          </w:p>
          <w:p w14:paraId="6A5FCE30" w14:textId="3EA4B14B" w:rsidR="001948EE" w:rsidRPr="00321EE6" w:rsidRDefault="1ECD8288" w:rsidP="1ECD8288">
            <w:pPr>
              <w:spacing w:after="0" w:line="240" w:lineRule="auto"/>
              <w:rPr>
                <w:rFonts w:ascii="Arial" w:hAnsi="Arial" w:cs="Arial"/>
              </w:rPr>
            </w:pPr>
            <w:r w:rsidRPr="1ECD8288">
              <w:rPr>
                <w:rFonts w:ascii="Arial" w:hAnsi="Arial" w:cs="Arial"/>
                <w:b/>
                <w:bCs/>
                <w:sz w:val="20"/>
                <w:szCs w:val="20"/>
              </w:rPr>
              <w:t>Broj učenika/skupina : 2/1</w:t>
            </w:r>
          </w:p>
        </w:tc>
      </w:tr>
      <w:tr w:rsidR="001948EE" w:rsidRPr="00321EE6" w14:paraId="0E8E68D6" w14:textId="77777777" w:rsidTr="75B8D471">
        <w:trPr>
          <w:cantSplit/>
          <w:trHeight w:val="2358"/>
        </w:trPr>
        <w:tc>
          <w:tcPr>
            <w:tcW w:w="3046" w:type="dxa"/>
            <w:shd w:val="clear" w:color="auto" w:fill="auto"/>
          </w:tcPr>
          <w:p w14:paraId="025D37A3" w14:textId="77777777" w:rsidR="001948EE" w:rsidRPr="00321EE6" w:rsidRDefault="1ECD8288" w:rsidP="1ECD8288">
            <w:pPr>
              <w:pStyle w:val="Default"/>
              <w:ind w:right="113"/>
              <w:rPr>
                <w:rFonts w:ascii="Arial" w:eastAsia="Calibri" w:hAnsi="Arial" w:cs="Arial"/>
                <w:color w:val="auto"/>
                <w:sz w:val="20"/>
                <w:szCs w:val="20"/>
                <w:lang w:eastAsia="en-US"/>
              </w:rPr>
            </w:pPr>
            <w:r w:rsidRPr="1ECD8288">
              <w:rPr>
                <w:rFonts w:ascii="Arial" w:hAnsi="Arial" w:cs="Arial"/>
                <w:sz w:val="20"/>
                <w:szCs w:val="20"/>
              </w:rPr>
              <w:t>Pomoć slabijim učenicima koji pokazuju bilo koju teškoću pri svladavanju redovitog nastavnog sadržaja. Razvijanje pozitivnog stava prema predmetu koji stvara teškoće te individualno pristupanje učeniku prema njegovim potrebama.</w:t>
            </w:r>
          </w:p>
        </w:tc>
        <w:tc>
          <w:tcPr>
            <w:tcW w:w="3046" w:type="dxa"/>
            <w:shd w:val="clear" w:color="auto" w:fill="auto"/>
          </w:tcPr>
          <w:p w14:paraId="35A5F9EC" w14:textId="77777777" w:rsidR="001948EE" w:rsidRPr="00321EE6" w:rsidRDefault="1ECD8288" w:rsidP="1ECD8288">
            <w:pPr>
              <w:rPr>
                <w:rFonts w:ascii="Arial" w:hAnsi="Arial" w:cs="Arial"/>
                <w:sz w:val="20"/>
                <w:szCs w:val="20"/>
              </w:rPr>
            </w:pPr>
            <w:r w:rsidRPr="1ECD8288">
              <w:rPr>
                <w:rFonts w:ascii="Arial" w:hAnsi="Arial" w:cs="Arial"/>
                <w:sz w:val="20"/>
                <w:szCs w:val="20"/>
              </w:rPr>
              <w:t>Pomoć učenicima u usvajanju gradiva iz matematike i hrvatskog jezika u svrhu nesmetanog praćenja daljnjeg nastavnog procesa. Individualizirani pristup svakom učeniku uz određene metode i  postupke.</w:t>
            </w:r>
          </w:p>
        </w:tc>
        <w:tc>
          <w:tcPr>
            <w:tcW w:w="2477" w:type="dxa"/>
            <w:shd w:val="clear" w:color="auto" w:fill="auto"/>
          </w:tcPr>
          <w:p w14:paraId="71324039" w14:textId="77777777" w:rsidR="001948EE" w:rsidRPr="00321EE6" w:rsidRDefault="1ECD8288" w:rsidP="1ECD8288">
            <w:pPr>
              <w:spacing w:after="0" w:line="240" w:lineRule="auto"/>
              <w:rPr>
                <w:rFonts w:ascii="Arial" w:hAnsi="Arial" w:cs="Arial"/>
                <w:sz w:val="20"/>
                <w:szCs w:val="20"/>
              </w:rPr>
            </w:pPr>
            <w:r w:rsidRPr="1ECD8288">
              <w:rPr>
                <w:rFonts w:ascii="Arial" w:hAnsi="Arial" w:cs="Arial"/>
                <w:sz w:val="20"/>
                <w:szCs w:val="20"/>
              </w:rPr>
              <w:t>Zadaci različitih tipova za učenike koji imaju poteškoća  kod usvajanja matematičkih sadržaja te čitanja, pisanja i jezičnih sadržaja vezanih za hrvatski jezik. Rješavanje individualno uz individualizirani pristup svakom učeniku.</w:t>
            </w:r>
          </w:p>
        </w:tc>
        <w:tc>
          <w:tcPr>
            <w:tcW w:w="3615" w:type="dxa"/>
            <w:shd w:val="clear" w:color="auto" w:fill="auto"/>
          </w:tcPr>
          <w:p w14:paraId="2AF75420" w14:textId="77777777" w:rsidR="001948EE" w:rsidRPr="00321EE6" w:rsidRDefault="1ECD8288" w:rsidP="1ECD8288">
            <w:pPr>
              <w:rPr>
                <w:rFonts w:ascii="Arial" w:hAnsi="Arial" w:cs="Arial"/>
                <w:sz w:val="20"/>
                <w:szCs w:val="20"/>
              </w:rPr>
            </w:pPr>
            <w:r w:rsidRPr="1ECD8288">
              <w:rPr>
                <w:rFonts w:ascii="Arial" w:hAnsi="Arial" w:cs="Arial"/>
                <w:sz w:val="20"/>
                <w:szCs w:val="20"/>
              </w:rPr>
              <w:t>Opisno praćenje na evidencijskim listama za dopunsku nastavu. Rezultati će se koristiti  u svrhu poboljšanja kvalitete rada i za daljnje poticanje matematičkih, jezičnih i čitalačkih sposobnosti učenika.</w:t>
            </w:r>
          </w:p>
        </w:tc>
        <w:tc>
          <w:tcPr>
            <w:tcW w:w="3047" w:type="dxa"/>
            <w:shd w:val="clear" w:color="auto" w:fill="auto"/>
          </w:tcPr>
          <w:p w14:paraId="74A8662F" w14:textId="77777777" w:rsidR="001948EE" w:rsidRPr="00321EE6" w:rsidRDefault="1ECD8288" w:rsidP="1ECD8288">
            <w:pPr>
              <w:rPr>
                <w:rFonts w:ascii="Arial" w:hAnsi="Arial" w:cs="Arial"/>
                <w:sz w:val="20"/>
                <w:szCs w:val="20"/>
              </w:rPr>
            </w:pPr>
            <w:r w:rsidRPr="1ECD8288">
              <w:rPr>
                <w:rFonts w:ascii="Arial" w:hAnsi="Arial" w:cs="Arial"/>
                <w:sz w:val="20"/>
                <w:szCs w:val="20"/>
              </w:rPr>
              <w:t xml:space="preserve">Troškovi kopiranja i ispis dodatnog materijala za rad </w:t>
            </w:r>
          </w:p>
          <w:p w14:paraId="77A1F59C" w14:textId="77777777" w:rsidR="001948EE" w:rsidRPr="00321EE6" w:rsidRDefault="1ECD8288" w:rsidP="1ECD8288">
            <w:pPr>
              <w:rPr>
                <w:rFonts w:ascii="Arial" w:hAnsi="Arial" w:cs="Arial"/>
                <w:sz w:val="20"/>
                <w:szCs w:val="20"/>
              </w:rPr>
            </w:pPr>
            <w:r w:rsidRPr="1ECD8288">
              <w:rPr>
                <w:rFonts w:ascii="Arial" w:hAnsi="Arial" w:cs="Arial"/>
                <w:sz w:val="20"/>
                <w:szCs w:val="20"/>
              </w:rPr>
              <w:t>( 50,00 kn)</w:t>
            </w:r>
          </w:p>
        </w:tc>
      </w:tr>
    </w:tbl>
    <w:p w14:paraId="6AA46FA1" w14:textId="77777777" w:rsidR="00981ED9" w:rsidRDefault="00981ED9" w:rsidP="1ECD8288">
      <w:pPr>
        <w:pStyle w:val="Naslov1"/>
        <w:jc w:val="center"/>
        <w:rPr>
          <w:rFonts w:ascii="Arial" w:hAnsi="Arial" w:cs="Arial"/>
          <w:b w:val="0"/>
          <w:sz w:val="40"/>
          <w:szCs w:val="40"/>
        </w:rPr>
      </w:pPr>
      <w:r w:rsidRPr="1ECD8288">
        <w:rPr>
          <w:rFonts w:ascii="Arial" w:hAnsi="Arial" w:cs="Arial"/>
          <w:b w:val="0"/>
          <w:sz w:val="24"/>
          <w:szCs w:val="24"/>
        </w:rPr>
        <w:br w:type="page"/>
      </w:r>
      <w:bookmarkStart w:id="5" w:name="_Toc528524004"/>
      <w:r w:rsidR="1ECD8288" w:rsidRPr="1ECD8288">
        <w:rPr>
          <w:rFonts w:ascii="Arial" w:hAnsi="Arial" w:cs="Arial"/>
          <w:b w:val="0"/>
          <w:sz w:val="40"/>
          <w:szCs w:val="40"/>
        </w:rPr>
        <w:lastRenderedPageBreak/>
        <w:t>DOPUNSKA NASTAVA – predmetna nastava</w:t>
      </w:r>
      <w:bookmarkEnd w:id="5"/>
    </w:p>
    <w:p w14:paraId="43FA86B9" w14:textId="77777777" w:rsidR="00D45C1D" w:rsidRPr="00D45C1D" w:rsidRDefault="00D45C1D" w:rsidP="00D45C1D">
      <w:pPr>
        <w:rPr>
          <w:lang w:eastAsia="hr-HR"/>
        </w:rPr>
      </w:pPr>
    </w:p>
    <w:tbl>
      <w:tblPr>
        <w:tblpPr w:leftFromText="180" w:rightFromText="180" w:vertAnchor="text" w:tblpY="1"/>
        <w:tblOverlap w:val="never"/>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174"/>
        <w:gridCol w:w="3174"/>
        <w:gridCol w:w="3174"/>
        <w:gridCol w:w="3174"/>
        <w:gridCol w:w="3175"/>
      </w:tblGrid>
      <w:tr w:rsidR="009B11E8" w:rsidRPr="00321EE6" w14:paraId="587019C8" w14:textId="77777777" w:rsidTr="75B8D471">
        <w:trPr>
          <w:cantSplit/>
          <w:trHeight w:val="498"/>
        </w:trPr>
        <w:tc>
          <w:tcPr>
            <w:tcW w:w="3174" w:type="dxa"/>
            <w:shd w:val="clear" w:color="auto" w:fill="D9D9D9" w:themeFill="background1" w:themeFillShade="D9"/>
            <w:vAlign w:val="center"/>
          </w:tcPr>
          <w:p w14:paraId="2DAB18AD"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3174" w:type="dxa"/>
            <w:shd w:val="clear" w:color="auto" w:fill="D9D9D9" w:themeFill="background1" w:themeFillShade="D9"/>
            <w:vAlign w:val="center"/>
          </w:tcPr>
          <w:p w14:paraId="138BB9A5"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3174" w:type="dxa"/>
            <w:shd w:val="clear" w:color="auto" w:fill="D9D9D9" w:themeFill="background1" w:themeFillShade="D9"/>
            <w:vAlign w:val="center"/>
          </w:tcPr>
          <w:p w14:paraId="1ED7F6A0"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6E65313"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174" w:type="dxa"/>
            <w:shd w:val="clear" w:color="auto" w:fill="D9D9D9" w:themeFill="background1" w:themeFillShade="D9"/>
            <w:vAlign w:val="center"/>
          </w:tcPr>
          <w:p w14:paraId="5503805F"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91043BF"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3175" w:type="dxa"/>
            <w:shd w:val="clear" w:color="auto" w:fill="D9D9D9" w:themeFill="background1" w:themeFillShade="D9"/>
            <w:vAlign w:val="center"/>
          </w:tcPr>
          <w:p w14:paraId="63D4DD66" w14:textId="77777777" w:rsidR="009B11E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9B11E8" w:rsidRPr="00321EE6" w14:paraId="00A9DF85" w14:textId="77777777" w:rsidTr="75B8D471">
        <w:trPr>
          <w:cantSplit/>
          <w:trHeight w:val="1150"/>
        </w:trPr>
        <w:tc>
          <w:tcPr>
            <w:tcW w:w="9522" w:type="dxa"/>
            <w:gridSpan w:val="3"/>
            <w:shd w:val="clear" w:color="auto" w:fill="auto"/>
          </w:tcPr>
          <w:p w14:paraId="1173A05C" w14:textId="77777777" w:rsidR="00057A5B"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ENGLESKI JEZIK</w:t>
            </w:r>
          </w:p>
          <w:p w14:paraId="239DC1AA" w14:textId="3047FEB5" w:rsidR="00057A5B" w:rsidRPr="00321EE6" w:rsidRDefault="00B355B1"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7.a, 6.a i 6.b, 5</w:t>
            </w:r>
            <w:r w:rsidR="1ECD8288" w:rsidRPr="1ECD8288">
              <w:rPr>
                <w:rFonts w:ascii="Arial" w:eastAsia="Arial" w:hAnsi="Arial" w:cs="Arial"/>
                <w:b/>
                <w:bCs/>
                <w:sz w:val="20"/>
                <w:szCs w:val="20"/>
              </w:rPr>
              <w:t>.a</w:t>
            </w:r>
            <w:r w:rsidR="00E25F49">
              <w:rPr>
                <w:rFonts w:ascii="Arial" w:eastAsia="Arial" w:hAnsi="Arial" w:cs="Arial"/>
                <w:b/>
                <w:bCs/>
                <w:sz w:val="20"/>
                <w:szCs w:val="20"/>
              </w:rPr>
              <w:t>, 8.b</w:t>
            </w:r>
          </w:p>
          <w:p w14:paraId="2131D6C4" w14:textId="03D7C0ED" w:rsidR="009B11E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Marina Harkanovac</w:t>
            </w:r>
          </w:p>
        </w:tc>
        <w:tc>
          <w:tcPr>
            <w:tcW w:w="6349" w:type="dxa"/>
            <w:gridSpan w:val="2"/>
            <w:shd w:val="clear" w:color="auto" w:fill="auto"/>
          </w:tcPr>
          <w:p w14:paraId="55D6F6F2" w14:textId="3A3971CC" w:rsidR="7DCB7283" w:rsidRPr="00321EE6" w:rsidRDefault="75B8D471" w:rsidP="75B8D471">
            <w:pPr>
              <w:spacing w:after="0" w:line="240" w:lineRule="auto"/>
              <w:rPr>
                <w:rFonts w:ascii="Arial" w:hAnsi="Arial" w:cs="Arial"/>
              </w:rPr>
            </w:pPr>
            <w:r w:rsidRPr="75B8D471">
              <w:rPr>
                <w:rFonts w:ascii="Arial" w:eastAsia="Arial" w:hAnsi="Arial" w:cs="Arial"/>
                <w:b/>
                <w:bCs/>
                <w:sz w:val="20"/>
                <w:szCs w:val="20"/>
              </w:rPr>
              <w:t>Vremenik:</w:t>
            </w:r>
          </w:p>
          <w:p w14:paraId="77F5F6D6" w14:textId="2C0E27D9" w:rsidR="7DCB7283" w:rsidRPr="00321EE6" w:rsidRDefault="7DCB7283" w:rsidP="0BBAC351">
            <w:pPr>
              <w:spacing w:after="0" w:line="240" w:lineRule="auto"/>
              <w:rPr>
                <w:rFonts w:ascii="Arial" w:eastAsia="Arial" w:hAnsi="Arial" w:cs="Arial"/>
                <w:b/>
                <w:bCs/>
                <w:sz w:val="20"/>
                <w:szCs w:val="20"/>
              </w:rPr>
            </w:pPr>
          </w:p>
          <w:p w14:paraId="1261D553" w14:textId="58CC36E3" w:rsidR="0CE21F0E" w:rsidRDefault="75B8D471" w:rsidP="75B8D471">
            <w:pPr>
              <w:spacing w:after="0" w:line="240" w:lineRule="auto"/>
              <w:rPr>
                <w:rFonts w:ascii="Arial" w:hAnsi="Arial" w:cs="Arial"/>
              </w:rPr>
            </w:pPr>
            <w:r w:rsidRPr="75B8D471">
              <w:rPr>
                <w:rFonts w:ascii="Arial" w:eastAsia="Arial" w:hAnsi="Arial" w:cs="Arial"/>
                <w:b/>
                <w:bCs/>
                <w:sz w:val="20"/>
                <w:szCs w:val="20"/>
              </w:rPr>
              <w:t>jedan sat</w:t>
            </w:r>
            <w:r w:rsidRPr="75B8D471">
              <w:rPr>
                <w:rFonts w:ascii="Arial" w:eastAsia="Arial,Times New Roman" w:hAnsi="Arial" w:cs="Arial"/>
                <w:sz w:val="20"/>
                <w:szCs w:val="20"/>
              </w:rPr>
              <w:t xml:space="preserve"> tjed</w:t>
            </w:r>
            <w:r w:rsidR="00B355B1">
              <w:rPr>
                <w:rFonts w:ascii="Arial" w:eastAsia="Arial,Times New Roman" w:hAnsi="Arial" w:cs="Arial"/>
                <w:sz w:val="20"/>
                <w:szCs w:val="20"/>
              </w:rPr>
              <w:t>no tijekom  nastavne godine 2018./19</w:t>
            </w:r>
            <w:r w:rsidRPr="75B8D471">
              <w:rPr>
                <w:rFonts w:ascii="Arial" w:eastAsia="Arial,Times New Roman" w:hAnsi="Arial" w:cs="Arial"/>
                <w:sz w:val="20"/>
                <w:szCs w:val="20"/>
              </w:rPr>
              <w:t>. - Marina Harkanovac</w:t>
            </w:r>
          </w:p>
          <w:p w14:paraId="79AEF8DD" w14:textId="4A42E504" w:rsidR="009B11E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Broj učenika/skup</w:t>
            </w:r>
            <w:r w:rsidR="00B355B1">
              <w:rPr>
                <w:rFonts w:ascii="Arial" w:eastAsia="Arial" w:hAnsi="Arial" w:cs="Arial"/>
                <w:b/>
                <w:bCs/>
                <w:sz w:val="20"/>
                <w:szCs w:val="20"/>
              </w:rPr>
              <w:t>ina: 3 učenika 8.b, 10 učenika 6.a, 6.b i 7</w:t>
            </w:r>
            <w:r w:rsidRPr="1ECD8288">
              <w:rPr>
                <w:rFonts w:ascii="Arial" w:eastAsia="Arial" w:hAnsi="Arial" w:cs="Arial"/>
                <w:b/>
                <w:bCs/>
                <w:sz w:val="20"/>
                <w:szCs w:val="20"/>
              </w:rPr>
              <w:t>.a</w:t>
            </w:r>
          </w:p>
        </w:tc>
      </w:tr>
      <w:tr w:rsidR="005B784A" w:rsidRPr="00321EE6" w14:paraId="6B5AE62B" w14:textId="77777777" w:rsidTr="75B8D471">
        <w:trPr>
          <w:cantSplit/>
          <w:trHeight w:val="1644"/>
        </w:trPr>
        <w:tc>
          <w:tcPr>
            <w:tcW w:w="3174" w:type="dxa"/>
            <w:shd w:val="clear" w:color="auto" w:fill="auto"/>
          </w:tcPr>
          <w:p w14:paraId="7E881B09" w14:textId="77777777" w:rsidR="00A1196B" w:rsidRPr="00321EE6" w:rsidRDefault="1ECD8288" w:rsidP="1ECD8288">
            <w:pPr>
              <w:ind w:left="36"/>
              <w:rPr>
                <w:rFonts w:ascii="Arial" w:hAnsi="Arial" w:cs="Arial"/>
                <w:sz w:val="20"/>
                <w:szCs w:val="20"/>
              </w:rPr>
            </w:pPr>
            <w:r w:rsidRPr="1ECD8288">
              <w:rPr>
                <w:rFonts w:ascii="Arial" w:eastAsia="Arial" w:hAnsi="Arial" w:cs="Arial"/>
                <w:sz w:val="20"/>
                <w:szCs w:val="20"/>
              </w:rPr>
              <w:t>Pomoć učenicima slabog predznanja, onima koji  ne prate redoviti nastavni program s očekivanom razinom uspjeha pa se prema potrebi za njih organizira dopunska nastava kao pomoć u učenju i nadoknađivanju znanja.</w:t>
            </w:r>
            <w:r w:rsidRPr="1ECD8288">
              <w:rPr>
                <w:rFonts w:ascii="Arial" w:hAnsi="Arial" w:cs="Arial"/>
                <w:sz w:val="20"/>
                <w:szCs w:val="20"/>
              </w:rPr>
              <w:t xml:space="preserve"> </w:t>
            </w:r>
            <w:r w:rsidRPr="1ECD8288">
              <w:rPr>
                <w:rFonts w:ascii="Arial" w:eastAsia="Arial" w:hAnsi="Arial" w:cs="Arial"/>
                <w:sz w:val="20"/>
                <w:szCs w:val="20"/>
              </w:rPr>
              <w:t>Pomoć učenicima koji zbog raznih okolnosti (izostanci, bolest, sporost itd.) nisu ovladali redovitim nastavnim gradivom.</w:t>
            </w:r>
            <w:r w:rsidRPr="1ECD8288">
              <w:rPr>
                <w:rFonts w:ascii="Arial" w:hAnsi="Arial" w:cs="Arial"/>
                <w:sz w:val="20"/>
                <w:szCs w:val="20"/>
              </w:rPr>
              <w:t xml:space="preserve"> </w:t>
            </w:r>
            <w:r w:rsidRPr="1ECD8288">
              <w:rPr>
                <w:rFonts w:ascii="Arial" w:eastAsia="Arial,Arial,Times New Roman" w:hAnsi="Arial" w:cs="Arial"/>
                <w:sz w:val="20"/>
                <w:szCs w:val="20"/>
              </w:rPr>
              <w:t>Individualni pristup svakom učeniku ovisno o njegovim potrebama i interesima.</w:t>
            </w:r>
          </w:p>
        </w:tc>
        <w:tc>
          <w:tcPr>
            <w:tcW w:w="3174" w:type="dxa"/>
            <w:shd w:val="clear" w:color="auto" w:fill="auto"/>
          </w:tcPr>
          <w:p w14:paraId="763981B0" w14:textId="77777777" w:rsidR="005B784A"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Pomoći učenicima savladati onaj dio gradiva koji nisu uspjeli savladati tijekom redovite nastave.</w:t>
            </w:r>
          </w:p>
          <w:p w14:paraId="600784BE" w14:textId="77777777" w:rsidR="005B784A" w:rsidRPr="00321EE6" w:rsidRDefault="005B784A" w:rsidP="00321EE6">
            <w:pPr>
              <w:spacing w:after="0" w:line="240" w:lineRule="auto"/>
              <w:rPr>
                <w:rFonts w:ascii="Arial" w:hAnsi="Arial" w:cs="Arial"/>
                <w:sz w:val="20"/>
                <w:szCs w:val="20"/>
              </w:rPr>
            </w:pPr>
          </w:p>
        </w:tc>
        <w:tc>
          <w:tcPr>
            <w:tcW w:w="3174" w:type="dxa"/>
            <w:shd w:val="clear" w:color="auto" w:fill="auto"/>
          </w:tcPr>
          <w:p w14:paraId="003E7A2E" w14:textId="77777777" w:rsidR="005B784A" w:rsidRPr="00321EE6" w:rsidRDefault="1ECD8288" w:rsidP="1ECD8288">
            <w:pPr>
              <w:spacing w:after="0" w:line="240" w:lineRule="auto"/>
              <w:ind w:left="36"/>
              <w:rPr>
                <w:rFonts w:ascii="Arial" w:hAnsi="Arial" w:cs="Arial"/>
                <w:sz w:val="20"/>
                <w:szCs w:val="20"/>
              </w:rPr>
            </w:pPr>
            <w:r w:rsidRPr="1ECD8288">
              <w:rPr>
                <w:rFonts w:ascii="Arial" w:eastAsia="Arial" w:hAnsi="Arial" w:cs="Arial"/>
                <w:sz w:val="20"/>
                <w:szCs w:val="20"/>
              </w:rPr>
              <w:t xml:space="preserve">Individualizirani oblik rada u skupinama; na satovima dopunske </w:t>
            </w:r>
          </w:p>
          <w:p w14:paraId="18B8310E" w14:textId="77777777" w:rsidR="005B784A" w:rsidRPr="00321EE6" w:rsidRDefault="1ECD8288" w:rsidP="1ECD8288">
            <w:pPr>
              <w:spacing w:after="0" w:line="240" w:lineRule="auto"/>
              <w:ind w:left="36"/>
              <w:rPr>
                <w:rFonts w:ascii="Arial" w:hAnsi="Arial" w:cs="Arial"/>
                <w:sz w:val="20"/>
                <w:szCs w:val="20"/>
              </w:rPr>
            </w:pPr>
            <w:r w:rsidRPr="1ECD8288">
              <w:rPr>
                <w:rFonts w:ascii="Arial" w:eastAsia="Arial" w:hAnsi="Arial" w:cs="Arial"/>
                <w:sz w:val="20"/>
                <w:szCs w:val="20"/>
              </w:rPr>
              <w:t>nastave engleskog jezika utvrđenog tjednim rasporedom sati.</w:t>
            </w:r>
          </w:p>
          <w:p w14:paraId="2C74CC96" w14:textId="77777777" w:rsidR="005B784A" w:rsidRPr="00321EE6" w:rsidRDefault="005B784A" w:rsidP="00321EE6">
            <w:pPr>
              <w:spacing w:after="0" w:line="240" w:lineRule="auto"/>
              <w:rPr>
                <w:rFonts w:ascii="Arial" w:hAnsi="Arial" w:cs="Arial"/>
                <w:sz w:val="20"/>
                <w:szCs w:val="20"/>
              </w:rPr>
            </w:pPr>
          </w:p>
        </w:tc>
        <w:tc>
          <w:tcPr>
            <w:tcW w:w="3174" w:type="dxa"/>
            <w:shd w:val="clear" w:color="auto" w:fill="auto"/>
          </w:tcPr>
          <w:p w14:paraId="3CE914E5" w14:textId="77777777" w:rsidR="005B784A"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Arial,Times New Roman" w:hAnsi="Arial" w:cs="Arial"/>
                <w:sz w:val="20"/>
                <w:szCs w:val="20"/>
              </w:rPr>
              <w:t>Ocjenjivanje učenika usmenim i pismenim putem na satovima dopunske  ili redovite nastave.</w:t>
            </w:r>
          </w:p>
        </w:tc>
        <w:tc>
          <w:tcPr>
            <w:tcW w:w="3175" w:type="dxa"/>
            <w:shd w:val="clear" w:color="auto" w:fill="auto"/>
          </w:tcPr>
          <w:p w14:paraId="15245FC4" w14:textId="77777777" w:rsidR="005B784A"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Arial,Times New Roman" w:hAnsi="Arial" w:cs="Arial"/>
                <w:sz w:val="20"/>
                <w:szCs w:val="20"/>
              </w:rPr>
              <w:t>Projektor, računalo;  papir za izradu nastavnih listića; troškovi kopiranja.</w:t>
            </w:r>
          </w:p>
        </w:tc>
      </w:tr>
      <w:tr w:rsidR="00BC4F41" w:rsidRPr="00321EE6" w14:paraId="17C1D9E4" w14:textId="77777777" w:rsidTr="75B8D471">
        <w:trPr>
          <w:cantSplit/>
          <w:trHeight w:val="717"/>
        </w:trPr>
        <w:tc>
          <w:tcPr>
            <w:tcW w:w="9522" w:type="dxa"/>
            <w:gridSpan w:val="3"/>
            <w:shd w:val="clear" w:color="auto" w:fill="auto"/>
          </w:tcPr>
          <w:p w14:paraId="41CBA090" w14:textId="77777777" w:rsidR="00BC4F41"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KEMIJA</w:t>
            </w:r>
          </w:p>
          <w:p w14:paraId="1F8F0F9D" w14:textId="081B03EF" w:rsidR="00BC4F41" w:rsidRPr="00321EE6" w:rsidRDefault="0089068B"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7a, 8a, 8b</w:t>
            </w:r>
          </w:p>
          <w:p w14:paraId="4A8D8DAF" w14:textId="77777777" w:rsidR="00BC4F41"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Nositelji: Ivan Paulić </w:t>
            </w:r>
          </w:p>
        </w:tc>
        <w:tc>
          <w:tcPr>
            <w:tcW w:w="6349" w:type="dxa"/>
            <w:gridSpan w:val="2"/>
            <w:shd w:val="clear" w:color="auto" w:fill="auto"/>
          </w:tcPr>
          <w:p w14:paraId="66E9B39A" w14:textId="3FF37388" w:rsidR="16FC6D82" w:rsidRPr="00321EE6" w:rsidRDefault="1ECD8288" w:rsidP="1ECD8288">
            <w:pPr>
              <w:spacing w:after="0" w:line="240" w:lineRule="auto"/>
              <w:rPr>
                <w:rFonts w:ascii="Arial" w:hAnsi="Arial" w:cs="Arial"/>
              </w:rPr>
            </w:pPr>
            <w:r w:rsidRPr="1ECD8288">
              <w:rPr>
                <w:rFonts w:ascii="Arial" w:eastAsia="Arial" w:hAnsi="Arial" w:cs="Arial"/>
                <w:b/>
                <w:bCs/>
                <w:sz w:val="20"/>
                <w:szCs w:val="20"/>
              </w:rPr>
              <w:t>Vremenik:1 sat</w:t>
            </w:r>
            <w:r w:rsidRPr="1ECD8288">
              <w:rPr>
                <w:rFonts w:ascii="Arial" w:eastAsia="Arial" w:hAnsi="Arial" w:cs="Arial"/>
                <w:sz w:val="20"/>
                <w:szCs w:val="20"/>
              </w:rPr>
              <w:t xml:space="preserve"> tjedno tijekom nastavne godine.</w:t>
            </w:r>
          </w:p>
          <w:p w14:paraId="7FD86762" w14:textId="77777777" w:rsidR="00BC4F41"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5 (7.r.), 5 (8.r.)</w:t>
            </w:r>
          </w:p>
        </w:tc>
      </w:tr>
      <w:tr w:rsidR="00BC4F41" w:rsidRPr="00321EE6" w14:paraId="7A2CCFFC" w14:textId="77777777" w:rsidTr="75B8D471">
        <w:trPr>
          <w:cantSplit/>
          <w:trHeight w:val="1020"/>
        </w:trPr>
        <w:tc>
          <w:tcPr>
            <w:tcW w:w="3174" w:type="dxa"/>
            <w:shd w:val="clear" w:color="auto" w:fill="auto"/>
          </w:tcPr>
          <w:p w14:paraId="0785BB8E" w14:textId="77777777" w:rsidR="00BC4F41" w:rsidRPr="008D5625" w:rsidRDefault="00BC4F41" w:rsidP="00321EE6">
            <w:pPr>
              <w:pStyle w:val="Default"/>
              <w:ind w:left="29" w:right="113"/>
              <w:rPr>
                <w:rFonts w:ascii="Arial" w:eastAsia="Calibri" w:hAnsi="Arial" w:cs="Arial"/>
                <w:color w:val="auto"/>
                <w:sz w:val="20"/>
                <w:szCs w:val="20"/>
                <w:lang w:eastAsia="en-US"/>
              </w:rPr>
            </w:pPr>
          </w:p>
          <w:p w14:paraId="44C63E09" w14:textId="77777777" w:rsidR="00A1196B" w:rsidRPr="008D5625" w:rsidRDefault="1ECD8288" w:rsidP="1ECD8288">
            <w:pPr>
              <w:rPr>
                <w:rFonts w:ascii="Arial" w:hAnsi="Arial" w:cs="Arial"/>
                <w:sz w:val="20"/>
                <w:szCs w:val="20"/>
              </w:rPr>
            </w:pPr>
            <w:r w:rsidRPr="1ECD8288">
              <w:rPr>
                <w:rFonts w:ascii="Arial" w:eastAsia="Arial" w:hAnsi="Arial" w:cs="Arial"/>
                <w:sz w:val="20"/>
                <w:szCs w:val="20"/>
              </w:rPr>
              <w:t xml:space="preserve">Individualnim pristupom učenicima pomoći u savladavanju osnovnih pojmova u kemiji. </w:t>
            </w:r>
          </w:p>
        </w:tc>
        <w:tc>
          <w:tcPr>
            <w:tcW w:w="3174" w:type="dxa"/>
            <w:shd w:val="clear" w:color="auto" w:fill="auto"/>
          </w:tcPr>
          <w:p w14:paraId="25073B93" w14:textId="77777777" w:rsidR="002C56BB" w:rsidRPr="008D5625"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Izgraditi pozitivan stav prema učenju prirodoslovlja te kemije. Prevladati strah od nerazumijevanja postavljenih zadataka. Poboljšati predznanje učenika potrebno za razumijevanje gradiva</w:t>
            </w:r>
          </w:p>
          <w:p w14:paraId="2BDB1960" w14:textId="77777777" w:rsidR="006B7238" w:rsidRPr="008D5625" w:rsidRDefault="006B7238" w:rsidP="00321EE6">
            <w:pPr>
              <w:spacing w:after="0" w:line="240" w:lineRule="auto"/>
              <w:rPr>
                <w:rFonts w:ascii="Arial" w:eastAsia="Arial" w:hAnsi="Arial" w:cs="Arial"/>
                <w:sz w:val="20"/>
                <w:szCs w:val="20"/>
              </w:rPr>
            </w:pPr>
          </w:p>
          <w:p w14:paraId="0EDB24E9" w14:textId="77777777" w:rsidR="006B7238" w:rsidRPr="008D5625" w:rsidRDefault="006B7238" w:rsidP="00321EE6">
            <w:pPr>
              <w:spacing w:after="0" w:line="240" w:lineRule="auto"/>
              <w:rPr>
                <w:rFonts w:ascii="Arial" w:eastAsia="Arial" w:hAnsi="Arial" w:cs="Arial"/>
                <w:sz w:val="20"/>
                <w:szCs w:val="20"/>
              </w:rPr>
            </w:pPr>
          </w:p>
        </w:tc>
        <w:tc>
          <w:tcPr>
            <w:tcW w:w="3174" w:type="dxa"/>
            <w:shd w:val="clear" w:color="auto" w:fill="auto"/>
          </w:tcPr>
          <w:p w14:paraId="55687152" w14:textId="77777777" w:rsidR="00BC4F41" w:rsidRPr="008D5625" w:rsidRDefault="1ECD8288" w:rsidP="1ECD8288">
            <w:pPr>
              <w:spacing w:after="0" w:line="240" w:lineRule="auto"/>
              <w:rPr>
                <w:rFonts w:ascii="Arial" w:hAnsi="Arial" w:cs="Arial"/>
                <w:sz w:val="20"/>
                <w:szCs w:val="20"/>
              </w:rPr>
            </w:pPr>
            <w:r w:rsidRPr="1ECD8288">
              <w:rPr>
                <w:rFonts w:ascii="Arial" w:eastAsia="Arial" w:hAnsi="Arial" w:cs="Arial"/>
                <w:sz w:val="20"/>
                <w:szCs w:val="20"/>
              </w:rPr>
              <w:t>Prepoznati specifične poteškoće pojedinih  učenika.</w:t>
            </w:r>
          </w:p>
        </w:tc>
        <w:tc>
          <w:tcPr>
            <w:tcW w:w="3174" w:type="dxa"/>
            <w:shd w:val="clear" w:color="auto" w:fill="auto"/>
          </w:tcPr>
          <w:p w14:paraId="637C233F" w14:textId="77777777" w:rsidR="00BC4F41" w:rsidRPr="008D5625" w:rsidRDefault="1ECD8288" w:rsidP="1ECD8288">
            <w:pPr>
              <w:rPr>
                <w:rFonts w:ascii="Arial" w:hAnsi="Arial" w:cs="Arial"/>
                <w:b/>
                <w:bCs/>
                <w:sz w:val="20"/>
                <w:szCs w:val="20"/>
              </w:rPr>
            </w:pPr>
            <w:r w:rsidRPr="1ECD8288">
              <w:rPr>
                <w:rFonts w:ascii="Arial" w:eastAsia="Arial" w:hAnsi="Arial" w:cs="Arial"/>
                <w:sz w:val="20"/>
                <w:szCs w:val="20"/>
              </w:rPr>
              <w:t xml:space="preserve">Usmeno i pismeno vrednovanje. </w:t>
            </w:r>
          </w:p>
        </w:tc>
        <w:tc>
          <w:tcPr>
            <w:tcW w:w="3175" w:type="dxa"/>
            <w:shd w:val="clear" w:color="auto" w:fill="auto"/>
          </w:tcPr>
          <w:p w14:paraId="6DAD1A3A" w14:textId="77777777" w:rsidR="00BC4F41" w:rsidRPr="008D5625"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sz w:val="20"/>
                <w:szCs w:val="20"/>
              </w:rPr>
              <w:t>Uredski materijal cca 100,00kn</w:t>
            </w:r>
          </w:p>
        </w:tc>
      </w:tr>
      <w:tr w:rsidR="006B7238" w:rsidRPr="00321EE6" w14:paraId="2727DF3F" w14:textId="77777777" w:rsidTr="75B8D471">
        <w:trPr>
          <w:cantSplit/>
          <w:trHeight w:val="589"/>
        </w:trPr>
        <w:tc>
          <w:tcPr>
            <w:tcW w:w="3174" w:type="dxa"/>
            <w:shd w:val="clear" w:color="auto" w:fill="D9D9D9" w:themeFill="background1" w:themeFillShade="D9"/>
            <w:vAlign w:val="center"/>
          </w:tcPr>
          <w:p w14:paraId="64E361E7" w14:textId="77777777" w:rsidR="006B7238"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CILJEVI I ZADACI</w:t>
            </w:r>
          </w:p>
        </w:tc>
        <w:tc>
          <w:tcPr>
            <w:tcW w:w="3174" w:type="dxa"/>
            <w:shd w:val="clear" w:color="auto" w:fill="D9D9D9" w:themeFill="background1" w:themeFillShade="D9"/>
            <w:vAlign w:val="center"/>
          </w:tcPr>
          <w:p w14:paraId="52CBE8CC" w14:textId="77777777" w:rsidR="006B7238"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3174" w:type="dxa"/>
            <w:shd w:val="clear" w:color="auto" w:fill="D9D9D9" w:themeFill="background1" w:themeFillShade="D9"/>
            <w:vAlign w:val="center"/>
          </w:tcPr>
          <w:p w14:paraId="22C5730A" w14:textId="77777777" w:rsidR="006B723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492DF76C" w14:textId="77777777" w:rsidR="006B7238"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3174" w:type="dxa"/>
            <w:shd w:val="clear" w:color="auto" w:fill="D9D9D9" w:themeFill="background1" w:themeFillShade="D9"/>
            <w:vAlign w:val="center"/>
          </w:tcPr>
          <w:p w14:paraId="169871FF" w14:textId="77777777" w:rsidR="006B7238"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08AE3EC5" w14:textId="77777777" w:rsidR="006B7238"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3175" w:type="dxa"/>
            <w:shd w:val="clear" w:color="auto" w:fill="D9D9D9" w:themeFill="background1" w:themeFillShade="D9"/>
            <w:vAlign w:val="center"/>
          </w:tcPr>
          <w:p w14:paraId="4A4B13C0" w14:textId="77777777" w:rsidR="006B7238"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6B7238" w:rsidRPr="00321EE6" w14:paraId="72AA252F" w14:textId="77777777" w:rsidTr="75B8D471">
        <w:trPr>
          <w:cantSplit/>
          <w:trHeight w:val="589"/>
        </w:trPr>
        <w:tc>
          <w:tcPr>
            <w:tcW w:w="9522" w:type="dxa"/>
            <w:gridSpan w:val="3"/>
            <w:shd w:val="clear" w:color="auto" w:fill="auto"/>
          </w:tcPr>
          <w:p w14:paraId="34BDD26F" w14:textId="77777777" w:rsidR="006B723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HRVATSKI JEZIK</w:t>
            </w:r>
          </w:p>
          <w:p w14:paraId="14A0E171" w14:textId="15AFAD33" w:rsidR="006B7238" w:rsidRPr="00321EE6" w:rsidRDefault="63B22BA6" w:rsidP="63B22BA6">
            <w:pPr>
              <w:widowControl w:val="0"/>
              <w:autoSpaceDE w:val="0"/>
              <w:autoSpaceDN w:val="0"/>
              <w:adjustRightInd w:val="0"/>
              <w:spacing w:after="0" w:line="240" w:lineRule="auto"/>
              <w:rPr>
                <w:rFonts w:ascii="Arial" w:hAnsi="Arial" w:cs="Arial"/>
                <w:b/>
                <w:bCs/>
                <w:sz w:val="20"/>
                <w:szCs w:val="20"/>
              </w:rPr>
            </w:pPr>
            <w:r w:rsidRPr="63B22BA6">
              <w:rPr>
                <w:rFonts w:ascii="Arial" w:eastAsia="Arial" w:hAnsi="Arial" w:cs="Arial"/>
                <w:b/>
                <w:bCs/>
                <w:sz w:val="20"/>
                <w:szCs w:val="20"/>
              </w:rPr>
              <w:t>Razredni odjel: 5.a, 6.a, 6.b</w:t>
            </w:r>
            <w:r w:rsidR="00C974DE">
              <w:rPr>
                <w:rFonts w:ascii="Arial" w:eastAsia="Arial" w:hAnsi="Arial" w:cs="Arial"/>
                <w:b/>
                <w:bCs/>
                <w:sz w:val="20"/>
                <w:szCs w:val="20"/>
              </w:rPr>
              <w:t>, 7.a</w:t>
            </w:r>
          </w:p>
          <w:p w14:paraId="77637B6E" w14:textId="12406CA8" w:rsidR="006B723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Nositelj: Katarina Rendulić, Anita Hodak</w:t>
            </w:r>
          </w:p>
        </w:tc>
        <w:tc>
          <w:tcPr>
            <w:tcW w:w="6349" w:type="dxa"/>
            <w:gridSpan w:val="2"/>
            <w:shd w:val="clear" w:color="auto" w:fill="auto"/>
          </w:tcPr>
          <w:p w14:paraId="60B727E4" w14:textId="43EE86B5" w:rsidR="006B7238"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Vremenik: </w:t>
            </w:r>
          </w:p>
          <w:p w14:paraId="51EC3E93" w14:textId="07AB1723" w:rsidR="006B723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1 sat tjedno tijekom cijele nastavne godine (35 sati godišnje za 5</w:t>
            </w:r>
            <w:r w:rsidR="00C974DE">
              <w:rPr>
                <w:rFonts w:ascii="Arial" w:eastAsia="Arial" w:hAnsi="Arial" w:cs="Arial"/>
                <w:b/>
                <w:bCs/>
                <w:sz w:val="20"/>
                <w:szCs w:val="20"/>
              </w:rPr>
              <w:t xml:space="preserve"> i 7</w:t>
            </w:r>
            <w:r w:rsidRPr="1ECD8288">
              <w:rPr>
                <w:rFonts w:ascii="Arial" w:eastAsia="Arial" w:hAnsi="Arial" w:cs="Arial"/>
                <w:b/>
                <w:bCs/>
                <w:sz w:val="20"/>
                <w:szCs w:val="20"/>
              </w:rPr>
              <w:t xml:space="preserve"> razred) </w:t>
            </w:r>
          </w:p>
          <w:p w14:paraId="127EC21C" w14:textId="66FBE5C7" w:rsidR="006B723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2 sata tjedno tijekom cijele nastavne godine (70 sati sveukupno za šeste razrede)</w:t>
            </w:r>
          </w:p>
          <w:p w14:paraId="11A81926" w14:textId="6E80B229" w:rsidR="006B723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 xml:space="preserve">Broj učenika/skupina: </w:t>
            </w:r>
          </w:p>
          <w:p w14:paraId="581AB562" w14:textId="4DF0849C" w:rsidR="006B723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10 učenika/ 2 skupine</w:t>
            </w:r>
          </w:p>
          <w:p w14:paraId="1785BA23" w14:textId="2B84E384" w:rsidR="006B7238"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10 uče</w:t>
            </w:r>
            <w:r w:rsidR="00C974DE">
              <w:rPr>
                <w:rFonts w:ascii="Arial" w:eastAsia="Arial" w:hAnsi="Arial" w:cs="Arial"/>
                <w:b/>
                <w:bCs/>
                <w:sz w:val="20"/>
                <w:szCs w:val="20"/>
              </w:rPr>
              <w:t>nika / 2 skupine</w:t>
            </w:r>
          </w:p>
        </w:tc>
      </w:tr>
      <w:tr w:rsidR="006B7238" w:rsidRPr="00321EE6" w14:paraId="1B8704E3" w14:textId="77777777" w:rsidTr="75B8D471">
        <w:trPr>
          <w:cantSplit/>
          <w:trHeight w:val="503"/>
        </w:trPr>
        <w:tc>
          <w:tcPr>
            <w:tcW w:w="3174" w:type="dxa"/>
            <w:shd w:val="clear" w:color="auto" w:fill="auto"/>
          </w:tcPr>
          <w:p w14:paraId="1886B8E9" w14:textId="32B8B9D0" w:rsidR="006B7238" w:rsidRPr="008D5625" w:rsidRDefault="1ECD8288" w:rsidP="1ECD8288">
            <w:pPr>
              <w:rPr>
                <w:rFonts w:ascii="Arial" w:hAnsi="Arial" w:cs="Arial"/>
                <w:sz w:val="20"/>
                <w:szCs w:val="20"/>
              </w:rPr>
            </w:pPr>
            <w:r w:rsidRPr="1ECD8288">
              <w:rPr>
                <w:rFonts w:ascii="Arial" w:eastAsiaTheme="majorEastAsia" w:hAnsi="Arial" w:cs="Arial"/>
                <w:sz w:val="20"/>
                <w:szCs w:val="20"/>
              </w:rPr>
              <w:t>Usvajanje gradiva u minimalnoj mjeri predviđenog nastavnim planom i programom. Vježbati naučeno gradivo te uputiti učenike kako će svladati poteškoće u učenju. Posebno pomoći učenicima koji rade po redovitom programu, ali individualiziranom pristupu kao i na učenike koji rade po prilagođenom i posebnom programu.</w:t>
            </w:r>
          </w:p>
          <w:p w14:paraId="7BC9DFC0" w14:textId="77777777" w:rsidR="006B7238" w:rsidRPr="008D5625" w:rsidRDefault="006B7238" w:rsidP="006B7238">
            <w:pPr>
              <w:rPr>
                <w:rFonts w:ascii="Arial" w:eastAsia="Times New Roman" w:hAnsi="Arial" w:cs="Arial"/>
                <w:sz w:val="20"/>
                <w:szCs w:val="20"/>
                <w:lang w:eastAsia="hr-HR"/>
              </w:rPr>
            </w:pPr>
          </w:p>
        </w:tc>
        <w:tc>
          <w:tcPr>
            <w:tcW w:w="3174" w:type="dxa"/>
            <w:shd w:val="clear" w:color="auto" w:fill="auto"/>
          </w:tcPr>
          <w:p w14:paraId="5D0C560F" w14:textId="7892C959" w:rsidR="006B7238" w:rsidRPr="008D5625" w:rsidRDefault="1ECD8288" w:rsidP="1ECD8288">
            <w:pPr>
              <w:spacing w:after="0" w:line="240" w:lineRule="auto"/>
              <w:rPr>
                <w:rFonts w:ascii="Arial" w:hAnsi="Arial" w:cs="Arial"/>
                <w:sz w:val="20"/>
                <w:szCs w:val="20"/>
              </w:rPr>
            </w:pPr>
            <w:r w:rsidRPr="1ECD8288">
              <w:rPr>
                <w:rFonts w:ascii="Arial" w:eastAsiaTheme="majorEastAsia" w:hAnsi="Arial" w:cs="Arial"/>
                <w:sz w:val="20"/>
                <w:szCs w:val="20"/>
              </w:rPr>
              <w:t xml:space="preserve">Individualizacija primjene predviđenog nastavnog sadržaja. </w:t>
            </w:r>
          </w:p>
          <w:p w14:paraId="57574376" w14:textId="77777777" w:rsidR="006B7238" w:rsidRPr="008D5625" w:rsidRDefault="1ECD8288" w:rsidP="1ECD8288">
            <w:pPr>
              <w:spacing w:after="0" w:line="240" w:lineRule="auto"/>
              <w:rPr>
                <w:rFonts w:ascii="Arial" w:hAnsi="Arial" w:cs="Arial"/>
                <w:sz w:val="20"/>
                <w:szCs w:val="20"/>
              </w:rPr>
            </w:pPr>
            <w:r w:rsidRPr="1ECD8288">
              <w:rPr>
                <w:rFonts w:ascii="Arial" w:eastAsiaTheme="majorEastAsia" w:hAnsi="Arial" w:cs="Arial"/>
                <w:sz w:val="20"/>
                <w:szCs w:val="20"/>
              </w:rPr>
              <w:t>Olakšavanje rada i usvajanje nastavnog sadržaja.</w:t>
            </w:r>
          </w:p>
          <w:p w14:paraId="0A75F2B0" w14:textId="77777777" w:rsidR="006B7238" w:rsidRPr="008D5625" w:rsidRDefault="1ECD8288" w:rsidP="1ECD8288">
            <w:pPr>
              <w:spacing w:after="0" w:line="240" w:lineRule="auto"/>
              <w:rPr>
                <w:rFonts w:ascii="Arial" w:hAnsi="Arial" w:cs="Arial"/>
                <w:sz w:val="20"/>
                <w:szCs w:val="20"/>
              </w:rPr>
            </w:pPr>
            <w:r w:rsidRPr="1ECD8288">
              <w:rPr>
                <w:rFonts w:ascii="Arial" w:eastAsiaTheme="majorEastAsia" w:hAnsi="Arial" w:cs="Arial"/>
                <w:sz w:val="20"/>
                <w:szCs w:val="20"/>
              </w:rPr>
              <w:t>Motivirati učenike na redovitiji rad te ih osposobiti da naučene jezične, književne i sadržaje drugih područja hrvatskoga jezika primjenjuju u praksi, da razumiju ono što uče, te da aktivno sudjeluju u nastavi.</w:t>
            </w:r>
          </w:p>
        </w:tc>
        <w:tc>
          <w:tcPr>
            <w:tcW w:w="3174" w:type="dxa"/>
            <w:shd w:val="clear" w:color="auto" w:fill="auto"/>
          </w:tcPr>
          <w:p w14:paraId="72269024" w14:textId="77777777" w:rsidR="006B7238" w:rsidRPr="008D5625" w:rsidRDefault="1ECD8288" w:rsidP="1ECD8288">
            <w:pPr>
              <w:spacing w:after="0" w:line="240" w:lineRule="auto"/>
              <w:ind w:left="36"/>
              <w:rPr>
                <w:rFonts w:ascii="Arial" w:hAnsi="Arial" w:cs="Arial"/>
                <w:sz w:val="20"/>
                <w:szCs w:val="20"/>
              </w:rPr>
            </w:pPr>
            <w:r w:rsidRPr="1ECD8288">
              <w:rPr>
                <w:rFonts w:ascii="Arial" w:eastAsiaTheme="majorEastAsia" w:hAnsi="Arial" w:cs="Arial"/>
                <w:sz w:val="20"/>
                <w:szCs w:val="20"/>
              </w:rPr>
              <w:t xml:space="preserve">Individualizirani oblik rada u skupinama; na satovima dopunske </w:t>
            </w:r>
          </w:p>
          <w:p w14:paraId="63FC7603" w14:textId="0A69EE99" w:rsidR="006B7238" w:rsidRPr="008D5625" w:rsidRDefault="1ECD8288" w:rsidP="1ECD8288">
            <w:pPr>
              <w:spacing w:after="0" w:line="240" w:lineRule="auto"/>
              <w:ind w:left="36"/>
              <w:rPr>
                <w:rFonts w:ascii="Arial" w:eastAsia="Times New Roman" w:hAnsi="Arial" w:cs="Arial"/>
                <w:sz w:val="20"/>
                <w:szCs w:val="20"/>
                <w:lang w:eastAsia="hr-HR"/>
              </w:rPr>
            </w:pPr>
            <w:r w:rsidRPr="1ECD8288">
              <w:rPr>
                <w:rFonts w:ascii="Arial" w:eastAsiaTheme="majorEastAsia" w:hAnsi="Arial" w:cs="Arial"/>
                <w:sz w:val="20"/>
                <w:szCs w:val="20"/>
              </w:rPr>
              <w:t>nastave hrvatskog jezika utvrđenog tjednim rasporedom sati.</w:t>
            </w:r>
          </w:p>
        </w:tc>
        <w:tc>
          <w:tcPr>
            <w:tcW w:w="3174" w:type="dxa"/>
            <w:shd w:val="clear" w:color="auto" w:fill="auto"/>
          </w:tcPr>
          <w:p w14:paraId="067D0F88" w14:textId="77777777" w:rsidR="006B7238" w:rsidRPr="008D5625"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Theme="majorEastAsia" w:hAnsi="Arial" w:cs="Arial"/>
                <w:sz w:val="20"/>
                <w:szCs w:val="20"/>
              </w:rPr>
              <w:t>Praćenje i vrednovanje uspjeha učenika  tijekom redovite nastave, prilikom pisanih i usmenih provjera.</w:t>
            </w:r>
          </w:p>
        </w:tc>
        <w:tc>
          <w:tcPr>
            <w:tcW w:w="3175" w:type="dxa"/>
            <w:shd w:val="clear" w:color="auto" w:fill="auto"/>
          </w:tcPr>
          <w:p w14:paraId="09EDE4CE" w14:textId="77777777" w:rsidR="006B7238" w:rsidRPr="008D5625"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Theme="majorEastAsia" w:hAnsi="Arial" w:cs="Arial"/>
                <w:sz w:val="20"/>
                <w:szCs w:val="20"/>
              </w:rPr>
              <w:t xml:space="preserve">Trošak kopirnog papira i boje za pisač </w:t>
            </w:r>
          </w:p>
        </w:tc>
      </w:tr>
      <w:tr w:rsidR="006B7238" w:rsidRPr="00321EE6" w14:paraId="5ED783A0" w14:textId="77777777" w:rsidTr="75B8D471">
        <w:trPr>
          <w:cantSplit/>
          <w:trHeight w:val="503"/>
        </w:trPr>
        <w:tc>
          <w:tcPr>
            <w:tcW w:w="9522" w:type="dxa"/>
            <w:gridSpan w:val="3"/>
            <w:shd w:val="clear" w:color="auto" w:fill="auto"/>
          </w:tcPr>
          <w:p w14:paraId="7C2A9B30" w14:textId="77777777" w:rsidR="006B7238"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 Naziv aktivnosti: MATEMATIKA</w:t>
            </w:r>
          </w:p>
          <w:p w14:paraId="3688E423" w14:textId="2FF7D452" w:rsidR="006B7238" w:rsidRPr="00321EE6" w:rsidRDefault="00944A5A"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5.a, 6.a, 6.b,</w:t>
            </w:r>
            <w:r w:rsidR="1ECD8288" w:rsidRPr="1ECD8288">
              <w:rPr>
                <w:rFonts w:ascii="Arial" w:eastAsia="Arial" w:hAnsi="Arial" w:cs="Arial"/>
                <w:b/>
                <w:bCs/>
                <w:sz w:val="20"/>
                <w:szCs w:val="20"/>
              </w:rPr>
              <w:t xml:space="preserve"> 8.</w:t>
            </w:r>
            <w:r>
              <w:rPr>
                <w:rFonts w:ascii="Arial" w:eastAsia="Arial" w:hAnsi="Arial" w:cs="Arial"/>
                <w:b/>
                <w:bCs/>
                <w:sz w:val="20"/>
                <w:szCs w:val="20"/>
              </w:rPr>
              <w:t>a i 8.b</w:t>
            </w:r>
            <w:r w:rsidR="1ECD8288" w:rsidRPr="1ECD8288">
              <w:rPr>
                <w:rFonts w:ascii="Arial" w:eastAsia="Arial" w:hAnsi="Arial" w:cs="Arial"/>
                <w:b/>
                <w:bCs/>
                <w:sz w:val="20"/>
                <w:szCs w:val="20"/>
              </w:rPr>
              <w:t xml:space="preserve"> razred</w:t>
            </w:r>
          </w:p>
          <w:p w14:paraId="254B8A89" w14:textId="77777777" w:rsidR="006B7238" w:rsidRPr="00321EE6" w:rsidRDefault="75B8D471" w:rsidP="75B8D471">
            <w:pPr>
              <w:spacing w:after="0" w:line="240" w:lineRule="auto"/>
              <w:ind w:left="36"/>
              <w:rPr>
                <w:rFonts w:ascii="Arial" w:eastAsiaTheme="majorEastAsia" w:hAnsi="Arial" w:cs="Arial"/>
                <w:sz w:val="20"/>
                <w:szCs w:val="20"/>
              </w:rPr>
            </w:pPr>
            <w:r w:rsidRPr="75B8D471">
              <w:rPr>
                <w:rFonts w:ascii="Arial" w:eastAsia="Arial" w:hAnsi="Arial" w:cs="Arial"/>
                <w:b/>
                <w:bCs/>
                <w:sz w:val="20"/>
                <w:szCs w:val="20"/>
              </w:rPr>
              <w:t>Nositelj: Anja Skendžić</w:t>
            </w:r>
          </w:p>
        </w:tc>
        <w:tc>
          <w:tcPr>
            <w:tcW w:w="6349" w:type="dxa"/>
            <w:gridSpan w:val="2"/>
            <w:shd w:val="clear" w:color="auto" w:fill="auto"/>
          </w:tcPr>
          <w:p w14:paraId="3B7AD922" w14:textId="0ACEBBB9" w:rsidR="006B7238" w:rsidRPr="00321EE6" w:rsidRDefault="00944A5A" w:rsidP="75B8D471">
            <w:pPr>
              <w:spacing w:after="0" w:line="240" w:lineRule="auto"/>
              <w:rPr>
                <w:rFonts w:ascii="Arial" w:hAnsi="Arial" w:cs="Arial"/>
              </w:rPr>
            </w:pPr>
            <w:r>
              <w:rPr>
                <w:rFonts w:ascii="Arial" w:eastAsia="Arial," w:hAnsi="Arial" w:cs="Arial"/>
                <w:b/>
                <w:bCs/>
                <w:sz w:val="20"/>
                <w:szCs w:val="20"/>
              </w:rPr>
              <w:t xml:space="preserve">Vremenik: 2 </w:t>
            </w:r>
            <w:r w:rsidR="75B8D471" w:rsidRPr="75B8D471">
              <w:rPr>
                <w:rFonts w:ascii="Arial" w:eastAsia="Arial," w:hAnsi="Arial" w:cs="Arial"/>
                <w:b/>
                <w:bCs/>
                <w:sz w:val="20"/>
                <w:szCs w:val="20"/>
              </w:rPr>
              <w:t>sat</w:t>
            </w:r>
            <w:r>
              <w:rPr>
                <w:rFonts w:ascii="Arial" w:eastAsia="Arial," w:hAnsi="Arial" w:cs="Arial"/>
                <w:b/>
                <w:bCs/>
                <w:sz w:val="20"/>
                <w:szCs w:val="20"/>
              </w:rPr>
              <w:t>a</w:t>
            </w:r>
            <w:r w:rsidR="75B8D471" w:rsidRPr="75B8D471">
              <w:rPr>
                <w:rFonts w:ascii="Arial" w:eastAsia="Arial," w:hAnsi="Arial" w:cs="Arial"/>
                <w:b/>
                <w:bCs/>
                <w:sz w:val="20"/>
                <w:szCs w:val="20"/>
              </w:rPr>
              <w:t xml:space="preserve"> tjedno </w:t>
            </w:r>
            <w:r w:rsidR="75B8D471" w:rsidRPr="75B8D471">
              <w:rPr>
                <w:rFonts w:ascii="Arial" w:eastAsia="Arial" w:hAnsi="Arial" w:cs="Arial"/>
                <w:b/>
                <w:bCs/>
                <w:sz w:val="20"/>
                <w:szCs w:val="20"/>
              </w:rPr>
              <w:t>ti</w:t>
            </w:r>
            <w:r>
              <w:rPr>
                <w:rFonts w:ascii="Arial" w:eastAsia="Arial" w:hAnsi="Arial" w:cs="Arial"/>
                <w:b/>
                <w:bCs/>
                <w:sz w:val="20"/>
                <w:szCs w:val="20"/>
              </w:rPr>
              <w:t xml:space="preserve">jekom cijele nastavne godine (72 sat a </w:t>
            </w:r>
            <w:r w:rsidR="75B8D471" w:rsidRPr="75B8D471">
              <w:rPr>
                <w:rFonts w:ascii="Arial" w:eastAsia="Arial" w:hAnsi="Arial" w:cs="Arial"/>
                <w:b/>
                <w:bCs/>
                <w:sz w:val="20"/>
                <w:szCs w:val="20"/>
              </w:rPr>
              <w:t xml:space="preserve">godišnje) </w:t>
            </w:r>
          </w:p>
          <w:p w14:paraId="0A9F136C" w14:textId="0E10312A" w:rsidR="006B7238" w:rsidRPr="00321EE6" w:rsidRDefault="1ECD8288" w:rsidP="1ECD8288">
            <w:pPr>
              <w:widowControl w:val="0"/>
              <w:autoSpaceDE w:val="0"/>
              <w:autoSpaceDN w:val="0"/>
              <w:adjustRightInd w:val="0"/>
              <w:spacing w:after="0" w:line="240" w:lineRule="auto"/>
              <w:rPr>
                <w:rFonts w:ascii="Arial" w:hAnsi="Arial" w:cs="Arial"/>
              </w:rPr>
            </w:pPr>
            <w:r w:rsidRPr="1ECD8288">
              <w:rPr>
                <w:rFonts w:ascii="Arial" w:eastAsia="Arial," w:hAnsi="Arial" w:cs="Arial"/>
                <w:b/>
                <w:bCs/>
                <w:sz w:val="20"/>
                <w:szCs w:val="20"/>
              </w:rPr>
              <w:t>Broj učenika/skupina :</w:t>
            </w:r>
            <w:r w:rsidRPr="1ECD8288">
              <w:rPr>
                <w:rFonts w:ascii="Arial" w:hAnsi="Arial" w:cs="Arial"/>
              </w:rPr>
              <w:t xml:space="preserve"> </w:t>
            </w:r>
            <w:r w:rsidR="00944A5A">
              <w:rPr>
                <w:rFonts w:ascii="Arial" w:eastAsia="Arial," w:hAnsi="Arial" w:cs="Arial"/>
                <w:b/>
                <w:bCs/>
                <w:sz w:val="20"/>
                <w:szCs w:val="20"/>
              </w:rPr>
              <w:t>. grupe (5., 6</w:t>
            </w:r>
            <w:r w:rsidRPr="1ECD8288">
              <w:rPr>
                <w:rFonts w:ascii="Arial" w:eastAsia="Arial," w:hAnsi="Arial" w:cs="Arial"/>
                <w:b/>
                <w:bCs/>
                <w:sz w:val="20"/>
                <w:szCs w:val="20"/>
              </w:rPr>
              <w:t>.</w:t>
            </w:r>
            <w:r w:rsidR="00944A5A">
              <w:rPr>
                <w:rFonts w:ascii="Arial" w:eastAsia="Arial," w:hAnsi="Arial" w:cs="Arial"/>
                <w:b/>
                <w:bCs/>
                <w:sz w:val="20"/>
                <w:szCs w:val="20"/>
              </w:rPr>
              <w:t xml:space="preserve"> razred jedna grupa,</w:t>
            </w:r>
            <w:r w:rsidRPr="1ECD8288">
              <w:rPr>
                <w:rFonts w:ascii="Arial" w:eastAsia="Arial," w:hAnsi="Arial" w:cs="Arial"/>
                <w:b/>
                <w:bCs/>
                <w:sz w:val="20"/>
                <w:szCs w:val="20"/>
              </w:rPr>
              <w:t xml:space="preserve"> 8. razred</w:t>
            </w:r>
            <w:r w:rsidR="00944A5A">
              <w:rPr>
                <w:rFonts w:ascii="Arial" w:eastAsia="Arial," w:hAnsi="Arial" w:cs="Arial"/>
                <w:b/>
                <w:bCs/>
                <w:sz w:val="20"/>
                <w:szCs w:val="20"/>
              </w:rPr>
              <w:t xml:space="preserve"> 2. grupa</w:t>
            </w:r>
            <w:r w:rsidRPr="1ECD8288">
              <w:rPr>
                <w:rFonts w:ascii="Arial" w:eastAsia="Arial," w:hAnsi="Arial" w:cs="Arial"/>
                <w:b/>
                <w:bCs/>
                <w:sz w:val="20"/>
                <w:szCs w:val="20"/>
              </w:rPr>
              <w:t xml:space="preserve">) / 25 učenika </w:t>
            </w:r>
          </w:p>
        </w:tc>
      </w:tr>
      <w:tr w:rsidR="006B7238" w:rsidRPr="00321EE6" w14:paraId="1CC256EE" w14:textId="77777777" w:rsidTr="75B8D471">
        <w:trPr>
          <w:cantSplit/>
          <w:trHeight w:val="503"/>
        </w:trPr>
        <w:tc>
          <w:tcPr>
            <w:tcW w:w="3174" w:type="dxa"/>
            <w:shd w:val="clear" w:color="auto" w:fill="auto"/>
          </w:tcPr>
          <w:p w14:paraId="2B0B16D3" w14:textId="77777777" w:rsidR="006B7238" w:rsidRPr="00321EE6" w:rsidRDefault="1ECD8288" w:rsidP="1ECD8288">
            <w:pPr>
              <w:spacing w:after="0"/>
              <w:rPr>
                <w:rFonts w:ascii="Arial" w:hAnsi="Arial" w:cs="Arial"/>
                <w:sz w:val="20"/>
                <w:szCs w:val="20"/>
              </w:rPr>
            </w:pPr>
            <w:r w:rsidRPr="1ECD8288">
              <w:rPr>
                <w:rFonts w:ascii="Arial" w:eastAsia="Arial" w:hAnsi="Arial" w:cs="Arial"/>
                <w:sz w:val="20"/>
                <w:szCs w:val="20"/>
              </w:rPr>
              <w:t xml:space="preserve"> Pomoći učenicima slabog predznanja , onima koji  ne prate redoviti nastavni program s očekivanom razinom uspjeha u savladavanju nastavnih sadržaja matematike.</w:t>
            </w:r>
          </w:p>
          <w:p w14:paraId="054CED57" w14:textId="77777777" w:rsidR="006B7238" w:rsidRPr="00321EE6" w:rsidRDefault="1ECD8288" w:rsidP="1ECD8288">
            <w:pPr>
              <w:spacing w:after="0"/>
              <w:ind w:left="36"/>
              <w:rPr>
                <w:rFonts w:ascii="Arial" w:hAnsi="Arial" w:cs="Arial"/>
                <w:sz w:val="20"/>
                <w:szCs w:val="20"/>
              </w:rPr>
            </w:pPr>
            <w:r w:rsidRPr="1ECD8288">
              <w:rPr>
                <w:rFonts w:ascii="Arial" w:eastAsia="Arial" w:hAnsi="Arial" w:cs="Arial"/>
                <w:sz w:val="20"/>
                <w:szCs w:val="20"/>
              </w:rPr>
              <w:t xml:space="preserve">Pomoć učenicima koji zbog raznih okolnosti (izostanci, </w:t>
            </w:r>
            <w:r w:rsidRPr="1ECD8288">
              <w:rPr>
                <w:rFonts w:ascii="Arial" w:eastAsia="Arial" w:hAnsi="Arial" w:cs="Arial"/>
                <w:sz w:val="20"/>
                <w:szCs w:val="20"/>
              </w:rPr>
              <w:lastRenderedPageBreak/>
              <w:t>bolest, sporost itd.) nisu ovladali redovitim nastavnim gradivom.</w:t>
            </w:r>
          </w:p>
          <w:p w14:paraId="5805B2FD" w14:textId="77777777" w:rsidR="006B7238" w:rsidRPr="00321EE6" w:rsidRDefault="006B7238" w:rsidP="006B7238">
            <w:pPr>
              <w:rPr>
                <w:rFonts w:ascii="Arial" w:hAnsi="Arial" w:cs="Arial"/>
                <w:sz w:val="20"/>
                <w:szCs w:val="20"/>
              </w:rPr>
            </w:pPr>
          </w:p>
        </w:tc>
        <w:tc>
          <w:tcPr>
            <w:tcW w:w="3174" w:type="dxa"/>
            <w:shd w:val="clear" w:color="auto" w:fill="auto"/>
          </w:tcPr>
          <w:p w14:paraId="425876F7" w14:textId="77777777" w:rsidR="006B7238" w:rsidRPr="00321EE6" w:rsidRDefault="1ECD8288" w:rsidP="1ECD8288">
            <w:pPr>
              <w:spacing w:after="0" w:line="240" w:lineRule="auto"/>
              <w:rPr>
                <w:rFonts w:ascii="Arial" w:eastAsiaTheme="majorEastAsia" w:hAnsi="Arial" w:cs="Arial"/>
                <w:sz w:val="20"/>
                <w:szCs w:val="20"/>
              </w:rPr>
            </w:pPr>
            <w:r w:rsidRPr="1ECD8288">
              <w:rPr>
                <w:rFonts w:ascii="Arial" w:eastAsia="Arial,Times New Roman" w:hAnsi="Arial" w:cs="Arial"/>
                <w:sz w:val="20"/>
                <w:szCs w:val="20"/>
              </w:rPr>
              <w:lastRenderedPageBreak/>
              <w:t>Učenicima kojima je neophodna pomoć u savladavanju osnovnih znanja iz matematike koje nisu uspjeli savladati na redovnim satovima zbog objektivnih ili subjektivnih razloga.</w:t>
            </w:r>
          </w:p>
        </w:tc>
        <w:tc>
          <w:tcPr>
            <w:tcW w:w="3174" w:type="dxa"/>
            <w:shd w:val="clear" w:color="auto" w:fill="auto"/>
          </w:tcPr>
          <w:p w14:paraId="74FC66D9" w14:textId="77777777" w:rsidR="006B7238" w:rsidRPr="00321EE6" w:rsidRDefault="1ECD8288" w:rsidP="1ECD8288">
            <w:pPr>
              <w:spacing w:after="0" w:line="240" w:lineRule="auto"/>
              <w:rPr>
                <w:rFonts w:ascii="Arial" w:eastAsiaTheme="majorEastAsia" w:hAnsi="Arial" w:cs="Arial"/>
                <w:sz w:val="20"/>
                <w:szCs w:val="20"/>
              </w:rPr>
            </w:pPr>
            <w:r w:rsidRPr="1ECD8288">
              <w:rPr>
                <w:rFonts w:ascii="Arial" w:eastAsia="Arial,Times New Roman" w:hAnsi="Arial" w:cs="Arial"/>
                <w:sz w:val="20"/>
                <w:szCs w:val="20"/>
              </w:rPr>
              <w:t>Individualni pristup, prilagođene didaktičko – metodičke forme rada</w:t>
            </w:r>
          </w:p>
        </w:tc>
        <w:tc>
          <w:tcPr>
            <w:tcW w:w="3174" w:type="dxa"/>
            <w:shd w:val="clear" w:color="auto" w:fill="auto"/>
          </w:tcPr>
          <w:p w14:paraId="789DA923" w14:textId="77777777" w:rsidR="006B723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Redovito praćenje rada.</w:t>
            </w:r>
          </w:p>
          <w:p w14:paraId="08F69D9E" w14:textId="77777777" w:rsidR="006B7238" w:rsidRPr="00321EE6" w:rsidRDefault="1ECD8288" w:rsidP="1ECD8288">
            <w:pPr>
              <w:widowControl w:val="0"/>
              <w:autoSpaceDE w:val="0"/>
              <w:autoSpaceDN w:val="0"/>
              <w:adjustRightInd w:val="0"/>
              <w:spacing w:after="0" w:line="240" w:lineRule="auto"/>
              <w:rPr>
                <w:rFonts w:ascii="Arial" w:eastAsiaTheme="majorEastAsia" w:hAnsi="Arial" w:cs="Arial"/>
                <w:sz w:val="20"/>
                <w:szCs w:val="20"/>
              </w:rPr>
            </w:pPr>
            <w:r w:rsidRPr="1ECD8288">
              <w:rPr>
                <w:rFonts w:ascii="Arial" w:eastAsia="Arial" w:hAnsi="Arial" w:cs="Arial"/>
                <w:sz w:val="20"/>
                <w:szCs w:val="20"/>
              </w:rPr>
              <w:t>Uspjeh učenika bi trebao biti vidljiv na redovnim satima prilikom ponavljanja i provjeravanja znanja i usvojenosti gradiva.</w:t>
            </w:r>
          </w:p>
        </w:tc>
        <w:tc>
          <w:tcPr>
            <w:tcW w:w="3175" w:type="dxa"/>
            <w:shd w:val="clear" w:color="auto" w:fill="auto"/>
          </w:tcPr>
          <w:p w14:paraId="41DF4EEA" w14:textId="75A31469" w:rsidR="006B7238"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Arial," w:hAnsi="Arial" w:cs="Arial"/>
                <w:sz w:val="20"/>
                <w:szCs w:val="20"/>
              </w:rPr>
              <w:t xml:space="preserve">Trošak </w:t>
            </w:r>
            <w:r w:rsidR="00944A5A">
              <w:rPr>
                <w:rFonts w:ascii="Arial" w:eastAsia="Arial,Arial," w:hAnsi="Arial" w:cs="Arial"/>
                <w:sz w:val="20"/>
                <w:szCs w:val="20"/>
              </w:rPr>
              <w:t>kopirnog papira i boje za pisač.</w:t>
            </w:r>
          </w:p>
          <w:p w14:paraId="1C9E9FDA" w14:textId="77777777" w:rsidR="006B7238" w:rsidRPr="00321EE6" w:rsidRDefault="006B7238" w:rsidP="006B7238">
            <w:pPr>
              <w:widowControl w:val="0"/>
              <w:autoSpaceDE w:val="0"/>
              <w:autoSpaceDN w:val="0"/>
              <w:adjustRightInd w:val="0"/>
              <w:spacing w:after="0" w:line="240" w:lineRule="auto"/>
              <w:rPr>
                <w:rFonts w:ascii="Arial" w:eastAsiaTheme="majorEastAsia" w:hAnsi="Arial" w:cs="Arial"/>
                <w:sz w:val="20"/>
              </w:rPr>
            </w:pPr>
          </w:p>
        </w:tc>
      </w:tr>
      <w:tr w:rsidR="00EE3B77" w:rsidRPr="00321EE6" w14:paraId="050E7434" w14:textId="77777777" w:rsidTr="009B53CB">
        <w:trPr>
          <w:cantSplit/>
          <w:trHeight w:val="503"/>
        </w:trPr>
        <w:tc>
          <w:tcPr>
            <w:tcW w:w="9522" w:type="dxa"/>
            <w:gridSpan w:val="3"/>
            <w:shd w:val="clear" w:color="auto" w:fill="auto"/>
          </w:tcPr>
          <w:p w14:paraId="316A2568" w14:textId="77777777" w:rsidR="00EE3B77" w:rsidRPr="00321EE6" w:rsidRDefault="00EE3B77" w:rsidP="009B53CB">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MATEMATIKA</w:t>
            </w:r>
          </w:p>
          <w:p w14:paraId="5029D023" w14:textId="29FA473A" w:rsidR="00EE3B77" w:rsidRPr="00321EE6" w:rsidRDefault="00EE3B77" w:rsidP="009B53CB">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7.a</w:t>
            </w:r>
          </w:p>
          <w:p w14:paraId="6F22A1E2" w14:textId="334DCEA1" w:rsidR="00EE3B77" w:rsidRPr="00321EE6" w:rsidRDefault="00EE3B77" w:rsidP="00EE3B77">
            <w:pPr>
              <w:spacing w:after="0" w:line="240" w:lineRule="auto"/>
              <w:ind w:left="36"/>
              <w:rPr>
                <w:rFonts w:ascii="Arial" w:eastAsiaTheme="majorEastAsia" w:hAnsi="Arial" w:cs="Arial"/>
                <w:sz w:val="20"/>
                <w:szCs w:val="20"/>
              </w:rPr>
            </w:pPr>
            <w:r w:rsidRPr="75B8D471">
              <w:rPr>
                <w:rFonts w:ascii="Arial" w:eastAsia="Arial" w:hAnsi="Arial" w:cs="Arial"/>
                <w:b/>
                <w:bCs/>
                <w:sz w:val="20"/>
                <w:szCs w:val="20"/>
              </w:rPr>
              <w:t xml:space="preserve">Nositelj: </w:t>
            </w:r>
            <w:r>
              <w:rPr>
                <w:rFonts w:ascii="Arial" w:eastAsia="Arial" w:hAnsi="Arial" w:cs="Arial"/>
                <w:b/>
                <w:bCs/>
                <w:sz w:val="20"/>
                <w:szCs w:val="20"/>
              </w:rPr>
              <w:t>Marica Car-Mihalić</w:t>
            </w:r>
          </w:p>
        </w:tc>
        <w:tc>
          <w:tcPr>
            <w:tcW w:w="6349" w:type="dxa"/>
            <w:gridSpan w:val="2"/>
            <w:shd w:val="clear" w:color="auto" w:fill="auto"/>
          </w:tcPr>
          <w:p w14:paraId="1EA94CC5" w14:textId="77777777" w:rsidR="00EE3B77" w:rsidRPr="00321EE6" w:rsidRDefault="00EE3B77" w:rsidP="009B53CB">
            <w:pPr>
              <w:spacing w:after="0" w:line="240" w:lineRule="auto"/>
              <w:rPr>
                <w:rFonts w:ascii="Arial" w:hAnsi="Arial" w:cs="Arial"/>
              </w:rPr>
            </w:pPr>
            <w:r>
              <w:rPr>
                <w:rFonts w:ascii="Arial" w:eastAsia="Arial," w:hAnsi="Arial" w:cs="Arial"/>
                <w:b/>
                <w:bCs/>
                <w:sz w:val="20"/>
                <w:szCs w:val="20"/>
              </w:rPr>
              <w:t xml:space="preserve">Vremenik: 2 </w:t>
            </w:r>
            <w:r w:rsidRPr="75B8D471">
              <w:rPr>
                <w:rFonts w:ascii="Arial" w:eastAsia="Arial," w:hAnsi="Arial" w:cs="Arial"/>
                <w:b/>
                <w:bCs/>
                <w:sz w:val="20"/>
                <w:szCs w:val="20"/>
              </w:rPr>
              <w:t>sat</w:t>
            </w:r>
            <w:r>
              <w:rPr>
                <w:rFonts w:ascii="Arial" w:eastAsia="Arial," w:hAnsi="Arial" w:cs="Arial"/>
                <w:b/>
                <w:bCs/>
                <w:sz w:val="20"/>
                <w:szCs w:val="20"/>
              </w:rPr>
              <w:t>a</w:t>
            </w:r>
            <w:r w:rsidRPr="75B8D471">
              <w:rPr>
                <w:rFonts w:ascii="Arial" w:eastAsia="Arial," w:hAnsi="Arial" w:cs="Arial"/>
                <w:b/>
                <w:bCs/>
                <w:sz w:val="20"/>
                <w:szCs w:val="20"/>
              </w:rPr>
              <w:t xml:space="preserve"> tjedno </w:t>
            </w:r>
            <w:r w:rsidRPr="75B8D471">
              <w:rPr>
                <w:rFonts w:ascii="Arial" w:eastAsia="Arial" w:hAnsi="Arial" w:cs="Arial"/>
                <w:b/>
                <w:bCs/>
                <w:sz w:val="20"/>
                <w:szCs w:val="20"/>
              </w:rPr>
              <w:t>ti</w:t>
            </w:r>
            <w:r>
              <w:rPr>
                <w:rFonts w:ascii="Arial" w:eastAsia="Arial" w:hAnsi="Arial" w:cs="Arial"/>
                <w:b/>
                <w:bCs/>
                <w:sz w:val="20"/>
                <w:szCs w:val="20"/>
              </w:rPr>
              <w:t xml:space="preserve">jekom cijele nastavne godine (72 sat a </w:t>
            </w:r>
            <w:r w:rsidRPr="75B8D471">
              <w:rPr>
                <w:rFonts w:ascii="Arial" w:eastAsia="Arial" w:hAnsi="Arial" w:cs="Arial"/>
                <w:b/>
                <w:bCs/>
                <w:sz w:val="20"/>
                <w:szCs w:val="20"/>
              </w:rPr>
              <w:t xml:space="preserve">godišnje) </w:t>
            </w:r>
          </w:p>
          <w:p w14:paraId="5FF2EA2C" w14:textId="3DC5B166" w:rsidR="00EE3B77" w:rsidRPr="00321EE6" w:rsidRDefault="00EE3B77" w:rsidP="00EE3B77">
            <w:pPr>
              <w:widowControl w:val="0"/>
              <w:autoSpaceDE w:val="0"/>
              <w:autoSpaceDN w:val="0"/>
              <w:adjustRightInd w:val="0"/>
              <w:spacing w:after="0" w:line="240" w:lineRule="auto"/>
              <w:rPr>
                <w:rFonts w:ascii="Arial" w:hAnsi="Arial" w:cs="Arial"/>
              </w:rPr>
            </w:pPr>
            <w:r w:rsidRPr="1ECD8288">
              <w:rPr>
                <w:rFonts w:ascii="Arial" w:eastAsia="Arial," w:hAnsi="Arial" w:cs="Arial"/>
                <w:b/>
                <w:bCs/>
                <w:sz w:val="20"/>
                <w:szCs w:val="20"/>
              </w:rPr>
              <w:t>Broj učenika/skupina :</w:t>
            </w:r>
            <w:r w:rsidRPr="1ECD8288">
              <w:rPr>
                <w:rFonts w:ascii="Arial" w:hAnsi="Arial" w:cs="Arial"/>
              </w:rPr>
              <w:t xml:space="preserve"> </w:t>
            </w:r>
            <w:r>
              <w:rPr>
                <w:rFonts w:ascii="Arial" w:hAnsi="Arial" w:cs="Arial"/>
              </w:rPr>
              <w:t>8 ili po potrebi i više</w:t>
            </w:r>
          </w:p>
        </w:tc>
      </w:tr>
      <w:tr w:rsidR="00EE3B77" w:rsidRPr="00321EE6" w14:paraId="05CAD26A" w14:textId="77777777" w:rsidTr="009B53CB">
        <w:trPr>
          <w:cantSplit/>
          <w:trHeight w:val="503"/>
        </w:trPr>
        <w:tc>
          <w:tcPr>
            <w:tcW w:w="3174" w:type="dxa"/>
            <w:shd w:val="clear" w:color="auto" w:fill="auto"/>
          </w:tcPr>
          <w:p w14:paraId="168C96AE" w14:textId="77777777" w:rsidR="00EE3B77" w:rsidRPr="00321EE6" w:rsidRDefault="00EE3B77" w:rsidP="009B53CB">
            <w:pPr>
              <w:spacing w:after="0"/>
              <w:rPr>
                <w:rFonts w:ascii="Arial" w:hAnsi="Arial" w:cs="Arial"/>
                <w:sz w:val="20"/>
                <w:szCs w:val="20"/>
              </w:rPr>
            </w:pPr>
            <w:r w:rsidRPr="1ECD8288">
              <w:rPr>
                <w:rFonts w:ascii="Arial" w:eastAsia="Arial" w:hAnsi="Arial" w:cs="Arial"/>
                <w:sz w:val="20"/>
                <w:szCs w:val="20"/>
              </w:rPr>
              <w:t xml:space="preserve"> Pomoći učenicima slabog predznanja , onima koji  ne prate redoviti nastavni program s očekivanom razinom uspjeha u savladavanju nastavnih sadržaja matematike.</w:t>
            </w:r>
          </w:p>
          <w:p w14:paraId="2A7D55FF" w14:textId="77777777" w:rsidR="00EE3B77" w:rsidRPr="00321EE6" w:rsidRDefault="00EE3B77" w:rsidP="009B53CB">
            <w:pPr>
              <w:spacing w:after="0"/>
              <w:ind w:left="36"/>
              <w:rPr>
                <w:rFonts w:ascii="Arial" w:hAnsi="Arial" w:cs="Arial"/>
                <w:sz w:val="20"/>
                <w:szCs w:val="20"/>
              </w:rPr>
            </w:pPr>
            <w:r w:rsidRPr="1ECD8288">
              <w:rPr>
                <w:rFonts w:ascii="Arial" w:eastAsia="Arial" w:hAnsi="Arial" w:cs="Arial"/>
                <w:sz w:val="20"/>
                <w:szCs w:val="20"/>
              </w:rPr>
              <w:t>Pomoć učenicima koji zbog raznih okolnosti (izostanci, bolest, sporost itd.) nisu ovladali redovitim nastavnim gradivom.</w:t>
            </w:r>
          </w:p>
          <w:p w14:paraId="2558E7BD" w14:textId="77777777" w:rsidR="00EE3B77" w:rsidRPr="00321EE6" w:rsidRDefault="00EE3B77" w:rsidP="009B53CB">
            <w:pPr>
              <w:rPr>
                <w:rFonts w:ascii="Arial" w:hAnsi="Arial" w:cs="Arial"/>
                <w:sz w:val="20"/>
                <w:szCs w:val="20"/>
              </w:rPr>
            </w:pPr>
          </w:p>
        </w:tc>
        <w:tc>
          <w:tcPr>
            <w:tcW w:w="3174" w:type="dxa"/>
            <w:shd w:val="clear" w:color="auto" w:fill="auto"/>
          </w:tcPr>
          <w:p w14:paraId="5EBEF7CE" w14:textId="77777777" w:rsidR="00EE3B77" w:rsidRPr="00321EE6" w:rsidRDefault="00EE3B77" w:rsidP="009B53CB">
            <w:pPr>
              <w:spacing w:after="0" w:line="240" w:lineRule="auto"/>
              <w:rPr>
                <w:rFonts w:ascii="Arial" w:eastAsiaTheme="majorEastAsia" w:hAnsi="Arial" w:cs="Arial"/>
                <w:sz w:val="20"/>
                <w:szCs w:val="20"/>
              </w:rPr>
            </w:pPr>
            <w:r w:rsidRPr="1ECD8288">
              <w:rPr>
                <w:rFonts w:ascii="Arial" w:eastAsia="Arial,Times New Roman" w:hAnsi="Arial" w:cs="Arial"/>
                <w:sz w:val="20"/>
                <w:szCs w:val="20"/>
              </w:rPr>
              <w:t>Učenicima kojima je neophodna pomoć u savladavanju osnovnih znanja iz matematike koje nisu uspjeli savladati na redovnim satovima zbog objektivnih ili subjektivnih razloga.</w:t>
            </w:r>
          </w:p>
        </w:tc>
        <w:tc>
          <w:tcPr>
            <w:tcW w:w="3174" w:type="dxa"/>
            <w:shd w:val="clear" w:color="auto" w:fill="auto"/>
          </w:tcPr>
          <w:p w14:paraId="5F3571E0" w14:textId="77777777" w:rsidR="00EE3B77" w:rsidRPr="00321EE6" w:rsidRDefault="00EE3B77" w:rsidP="009B53CB">
            <w:pPr>
              <w:spacing w:after="0" w:line="240" w:lineRule="auto"/>
              <w:rPr>
                <w:rFonts w:ascii="Arial" w:eastAsiaTheme="majorEastAsia" w:hAnsi="Arial" w:cs="Arial"/>
                <w:sz w:val="20"/>
                <w:szCs w:val="20"/>
              </w:rPr>
            </w:pPr>
            <w:r w:rsidRPr="1ECD8288">
              <w:rPr>
                <w:rFonts w:ascii="Arial" w:eastAsia="Arial,Times New Roman" w:hAnsi="Arial" w:cs="Arial"/>
                <w:sz w:val="20"/>
                <w:szCs w:val="20"/>
              </w:rPr>
              <w:t>Individualni pristup, prilagođene didaktičko – metodičke forme rada</w:t>
            </w:r>
          </w:p>
        </w:tc>
        <w:tc>
          <w:tcPr>
            <w:tcW w:w="3174" w:type="dxa"/>
            <w:shd w:val="clear" w:color="auto" w:fill="auto"/>
          </w:tcPr>
          <w:p w14:paraId="205E88A0" w14:textId="77777777" w:rsidR="00EE3B77" w:rsidRPr="00321EE6" w:rsidRDefault="00EE3B77" w:rsidP="009B53CB">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Redovito praćenje rada.</w:t>
            </w:r>
          </w:p>
          <w:p w14:paraId="65AC2B54" w14:textId="77777777" w:rsidR="00EE3B77" w:rsidRPr="00321EE6" w:rsidRDefault="00EE3B77" w:rsidP="009B53CB">
            <w:pPr>
              <w:widowControl w:val="0"/>
              <w:autoSpaceDE w:val="0"/>
              <w:autoSpaceDN w:val="0"/>
              <w:adjustRightInd w:val="0"/>
              <w:spacing w:after="0" w:line="240" w:lineRule="auto"/>
              <w:rPr>
                <w:rFonts w:ascii="Arial" w:eastAsiaTheme="majorEastAsia" w:hAnsi="Arial" w:cs="Arial"/>
                <w:sz w:val="20"/>
                <w:szCs w:val="20"/>
              </w:rPr>
            </w:pPr>
            <w:r w:rsidRPr="1ECD8288">
              <w:rPr>
                <w:rFonts w:ascii="Arial" w:eastAsia="Arial" w:hAnsi="Arial" w:cs="Arial"/>
                <w:sz w:val="20"/>
                <w:szCs w:val="20"/>
              </w:rPr>
              <w:t>Uspjeh učenika bi trebao biti vidljiv na redovnim satima prilikom ponavljanja i provjeravanja znanja i usvojenosti gradiva.</w:t>
            </w:r>
          </w:p>
        </w:tc>
        <w:tc>
          <w:tcPr>
            <w:tcW w:w="3175" w:type="dxa"/>
            <w:shd w:val="clear" w:color="auto" w:fill="auto"/>
          </w:tcPr>
          <w:p w14:paraId="1907211E" w14:textId="77777777" w:rsidR="00EE3B77" w:rsidRPr="00321EE6" w:rsidRDefault="00EE3B77" w:rsidP="009B53CB">
            <w:pPr>
              <w:widowControl w:val="0"/>
              <w:autoSpaceDE w:val="0"/>
              <w:autoSpaceDN w:val="0"/>
              <w:adjustRightInd w:val="0"/>
              <w:spacing w:after="0" w:line="240" w:lineRule="auto"/>
              <w:rPr>
                <w:rFonts w:ascii="Arial" w:hAnsi="Arial" w:cs="Arial"/>
                <w:sz w:val="20"/>
                <w:szCs w:val="20"/>
              </w:rPr>
            </w:pPr>
            <w:r w:rsidRPr="1ECD8288">
              <w:rPr>
                <w:rFonts w:ascii="Arial" w:eastAsia="Arial,Arial," w:hAnsi="Arial" w:cs="Arial"/>
                <w:sz w:val="20"/>
                <w:szCs w:val="20"/>
              </w:rPr>
              <w:t xml:space="preserve">Trošak </w:t>
            </w:r>
            <w:r>
              <w:rPr>
                <w:rFonts w:ascii="Arial" w:eastAsia="Arial,Arial," w:hAnsi="Arial" w:cs="Arial"/>
                <w:sz w:val="20"/>
                <w:szCs w:val="20"/>
              </w:rPr>
              <w:t>kopirnog papira i boje za pisač.</w:t>
            </w:r>
          </w:p>
          <w:p w14:paraId="418E2915" w14:textId="77777777" w:rsidR="00EE3B77" w:rsidRPr="00321EE6" w:rsidRDefault="00EE3B77" w:rsidP="009B53CB">
            <w:pPr>
              <w:widowControl w:val="0"/>
              <w:autoSpaceDE w:val="0"/>
              <w:autoSpaceDN w:val="0"/>
              <w:adjustRightInd w:val="0"/>
              <w:spacing w:after="0" w:line="240" w:lineRule="auto"/>
              <w:rPr>
                <w:rFonts w:ascii="Arial" w:eastAsiaTheme="majorEastAsia" w:hAnsi="Arial" w:cs="Arial"/>
                <w:sz w:val="20"/>
              </w:rPr>
            </w:pPr>
          </w:p>
        </w:tc>
      </w:tr>
    </w:tbl>
    <w:p w14:paraId="0B0C5485" w14:textId="77777777" w:rsidR="00987B0D" w:rsidRDefault="003A68E2" w:rsidP="00DA30C8">
      <w:pPr>
        <w:pStyle w:val="Naslov1"/>
        <w:jc w:val="center"/>
        <w:rPr>
          <w:rFonts w:ascii="Arial" w:hAnsi="Arial" w:cs="Arial"/>
        </w:rPr>
      </w:pPr>
      <w:r w:rsidRPr="1ECD8288">
        <w:rPr>
          <w:rFonts w:ascii="Arial" w:hAnsi="Arial" w:cs="Arial"/>
        </w:rPr>
        <w:br w:type="page"/>
      </w:r>
    </w:p>
    <w:p w14:paraId="25319471" w14:textId="1F13CAE4" w:rsidR="008C4902" w:rsidRDefault="1ECD8288" w:rsidP="00DA30C8">
      <w:pPr>
        <w:pStyle w:val="Naslov1"/>
        <w:jc w:val="center"/>
        <w:rPr>
          <w:rFonts w:ascii="Arial" w:eastAsia="Arial" w:hAnsi="Arial" w:cs="Arial"/>
          <w:b w:val="0"/>
          <w:sz w:val="40"/>
          <w:szCs w:val="40"/>
        </w:rPr>
      </w:pPr>
      <w:bookmarkStart w:id="6" w:name="_Toc528524005"/>
      <w:r w:rsidRPr="1ECD8288">
        <w:rPr>
          <w:rFonts w:ascii="Arial" w:eastAsia="Arial" w:hAnsi="Arial" w:cs="Arial"/>
          <w:b w:val="0"/>
          <w:sz w:val="40"/>
          <w:szCs w:val="40"/>
        </w:rPr>
        <w:lastRenderedPageBreak/>
        <w:t>IZVANNASTAVNE AKTIVNOSTI</w:t>
      </w:r>
      <w:bookmarkEnd w:id="6"/>
    </w:p>
    <w:tbl>
      <w:tblPr>
        <w:tblW w:w="15587" w:type="dxa"/>
        <w:tblInd w:w="3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5191"/>
        <w:gridCol w:w="2136"/>
        <w:gridCol w:w="2488"/>
        <w:gridCol w:w="3066"/>
        <w:gridCol w:w="2706"/>
      </w:tblGrid>
      <w:tr w:rsidR="00E96D49" w:rsidRPr="00321EE6" w14:paraId="37635967" w14:textId="77777777" w:rsidTr="00E96D49">
        <w:trPr>
          <w:cantSplit/>
          <w:trHeight w:val="650"/>
          <w:tblHeader/>
        </w:trPr>
        <w:tc>
          <w:tcPr>
            <w:tcW w:w="9769" w:type="dxa"/>
            <w:gridSpan w:val="3"/>
            <w:shd w:val="clear" w:color="auto" w:fill="auto"/>
          </w:tcPr>
          <w:p w14:paraId="1A780D95" w14:textId="77777777" w:rsidR="00E96D49" w:rsidRPr="00321EE6" w:rsidRDefault="00E96D49" w:rsidP="00E96D4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LIKOVNA SKUPINA  </w:t>
            </w:r>
          </w:p>
          <w:p w14:paraId="0AADDC42" w14:textId="77777777" w:rsidR="00E96D49" w:rsidRPr="00321EE6" w:rsidRDefault="00E96D49" w:rsidP="00E96D4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1.</w:t>
            </w:r>
          </w:p>
          <w:p w14:paraId="4AE77C42" w14:textId="77777777" w:rsidR="00E96D49" w:rsidRPr="00321EE6" w:rsidRDefault="00E96D49" w:rsidP="00E96D49">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 Snježana Pavlić</w:t>
            </w:r>
          </w:p>
        </w:tc>
        <w:tc>
          <w:tcPr>
            <w:tcW w:w="5745" w:type="dxa"/>
            <w:gridSpan w:val="2"/>
            <w:shd w:val="clear" w:color="auto" w:fill="auto"/>
          </w:tcPr>
          <w:p w14:paraId="2D96D73B" w14:textId="77777777" w:rsidR="00E96D49" w:rsidRPr="00321EE6" w:rsidRDefault="00E96D49" w:rsidP="00E96D49">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nastavne godine</w:t>
            </w:r>
          </w:p>
          <w:p w14:paraId="0ECBB174" w14:textId="77777777" w:rsidR="00E96D49" w:rsidRPr="00321EE6" w:rsidRDefault="00E96D49" w:rsidP="00E96D49">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12</w:t>
            </w:r>
          </w:p>
        </w:tc>
      </w:tr>
      <w:tr w:rsidR="00E96D49" w:rsidRPr="00B81D08" w14:paraId="17733FB3" w14:textId="77777777" w:rsidTr="00E96D49">
        <w:trPr>
          <w:cantSplit/>
          <w:trHeight w:val="6688"/>
          <w:tblHeader/>
        </w:trPr>
        <w:tc>
          <w:tcPr>
            <w:tcW w:w="5167" w:type="dxa"/>
            <w:shd w:val="clear" w:color="auto" w:fill="auto"/>
          </w:tcPr>
          <w:p w14:paraId="796988F9" w14:textId="77777777" w:rsidR="00E96D49" w:rsidRDefault="00E96D49" w:rsidP="00E96D49">
            <w:pPr>
              <w:spacing w:after="0" w:line="240" w:lineRule="auto"/>
              <w:rPr>
                <w:rFonts w:ascii="Arial" w:eastAsia="Arial" w:hAnsi="Arial" w:cs="Arial"/>
                <w:sz w:val="18"/>
                <w:szCs w:val="18"/>
              </w:rPr>
            </w:pPr>
          </w:p>
          <w:p w14:paraId="60B8C060" w14:textId="77777777" w:rsidR="00E96D49" w:rsidRPr="006B7238" w:rsidRDefault="00E96D49" w:rsidP="00E96D49">
            <w:pPr>
              <w:spacing w:after="0" w:line="240" w:lineRule="auto"/>
              <w:rPr>
                <w:rFonts w:ascii="Arial" w:hAnsi="Arial" w:cs="Arial"/>
                <w:sz w:val="18"/>
                <w:szCs w:val="18"/>
              </w:rPr>
            </w:pPr>
            <w:r w:rsidRPr="1ECD8288">
              <w:rPr>
                <w:rFonts w:ascii="Arial" w:eastAsia="Arial" w:hAnsi="Arial" w:cs="Arial"/>
                <w:sz w:val="18"/>
                <w:szCs w:val="18"/>
              </w:rPr>
              <w:t>Razvijati u učenika želju za likovnim izražavanjem i istraživanjem likovne osjetljivosti. U radu koristiti pristup misaonih operacija: analize, sinteze te poticati kognitivno mišljenje.</w:t>
            </w:r>
          </w:p>
          <w:p w14:paraId="2AB90FE6" w14:textId="77777777" w:rsidR="00E96D49" w:rsidRDefault="00E96D49" w:rsidP="00E96D49">
            <w:pPr>
              <w:spacing w:after="0" w:line="240" w:lineRule="auto"/>
              <w:rPr>
                <w:rFonts w:ascii="Arial" w:eastAsia="Arial" w:hAnsi="Arial" w:cs="Arial"/>
                <w:sz w:val="18"/>
                <w:szCs w:val="18"/>
              </w:rPr>
            </w:pPr>
            <w:r w:rsidRPr="1ECD8288">
              <w:rPr>
                <w:rFonts w:ascii="Arial" w:eastAsia="Arial" w:hAnsi="Arial" w:cs="Arial"/>
                <w:sz w:val="18"/>
                <w:szCs w:val="18"/>
              </w:rPr>
              <w:t>Razvijati sposobnost promatranja i uspoređivanja.</w:t>
            </w:r>
          </w:p>
          <w:p w14:paraId="18A3A90C" w14:textId="77777777" w:rsidR="00E96D49" w:rsidRPr="006B7238" w:rsidRDefault="00E96D49" w:rsidP="00E96D49">
            <w:pPr>
              <w:spacing w:after="0" w:line="240" w:lineRule="auto"/>
              <w:rPr>
                <w:rFonts w:ascii="Arial" w:hAnsi="Arial" w:cs="Arial"/>
                <w:sz w:val="18"/>
                <w:szCs w:val="18"/>
              </w:rPr>
            </w:pPr>
          </w:p>
          <w:p w14:paraId="5998F791" w14:textId="77777777" w:rsidR="00E96D49" w:rsidRPr="006B7238" w:rsidRDefault="00E96D49" w:rsidP="00E96D49">
            <w:pPr>
              <w:spacing w:after="0" w:line="240" w:lineRule="auto"/>
              <w:rPr>
                <w:rFonts w:ascii="Arial" w:hAnsi="Arial" w:cs="Arial"/>
                <w:sz w:val="18"/>
                <w:szCs w:val="18"/>
              </w:rPr>
            </w:pPr>
            <w:r w:rsidRPr="1ECD8288">
              <w:rPr>
                <w:rFonts w:ascii="Arial" w:eastAsia="Arial" w:hAnsi="Arial" w:cs="Arial"/>
                <w:sz w:val="18"/>
                <w:szCs w:val="18"/>
              </w:rPr>
              <w:t>Svjesno primjenjivati likovne tehnike u samostalnom procesu rada te usvajanje načina rada likovnim tehnikama i produbljivanje vještine motoričke sposobnosti.</w:t>
            </w:r>
          </w:p>
          <w:p w14:paraId="5C5E5715" w14:textId="77777777" w:rsidR="00E96D49" w:rsidRPr="006B7238" w:rsidRDefault="00E96D49" w:rsidP="00E96D49">
            <w:pPr>
              <w:spacing w:after="0" w:line="240" w:lineRule="auto"/>
              <w:rPr>
                <w:rFonts w:ascii="Arial" w:hAnsi="Arial" w:cs="Arial"/>
                <w:sz w:val="18"/>
                <w:szCs w:val="18"/>
              </w:rPr>
            </w:pPr>
            <w:r w:rsidRPr="1ECD8288">
              <w:rPr>
                <w:rFonts w:ascii="Arial" w:eastAsia="Arial" w:hAnsi="Arial" w:cs="Arial"/>
                <w:sz w:val="18"/>
                <w:szCs w:val="18"/>
              </w:rPr>
              <w:t>Poticati učenike na samostalan i originalan rad.</w:t>
            </w:r>
          </w:p>
          <w:p w14:paraId="2A3F9F91" w14:textId="77777777" w:rsidR="00E96D49" w:rsidRDefault="00E96D49" w:rsidP="00E96D49">
            <w:pPr>
              <w:spacing w:after="0" w:line="240" w:lineRule="auto"/>
              <w:rPr>
                <w:rFonts w:ascii="Arial" w:eastAsia="Arial" w:hAnsi="Arial" w:cs="Arial"/>
                <w:sz w:val="18"/>
                <w:szCs w:val="18"/>
              </w:rPr>
            </w:pPr>
            <w:r w:rsidRPr="1ECD8288">
              <w:rPr>
                <w:rFonts w:ascii="Arial" w:eastAsia="Arial" w:hAnsi="Arial" w:cs="Arial"/>
                <w:sz w:val="18"/>
                <w:szCs w:val="18"/>
              </w:rPr>
              <w:t>Razviti sposobnost i potrebu za estetsko - ekološkim uređenjem okoline te očuvanje kulturne baštine.</w:t>
            </w:r>
          </w:p>
          <w:p w14:paraId="65D93678" w14:textId="77777777" w:rsidR="00E96D49" w:rsidRPr="006B7238" w:rsidRDefault="00E96D49" w:rsidP="00E96D49">
            <w:pPr>
              <w:spacing w:after="0" w:line="240" w:lineRule="auto"/>
              <w:rPr>
                <w:rFonts w:ascii="Arial" w:hAnsi="Arial" w:cs="Arial"/>
                <w:sz w:val="18"/>
                <w:szCs w:val="18"/>
              </w:rPr>
            </w:pPr>
          </w:p>
          <w:p w14:paraId="590B8DA8" w14:textId="77777777" w:rsidR="00E96D49" w:rsidRDefault="00E96D49" w:rsidP="00E96D49">
            <w:pPr>
              <w:spacing w:after="0" w:line="240" w:lineRule="auto"/>
              <w:rPr>
                <w:rFonts w:ascii="Arial" w:eastAsia="Arial" w:hAnsi="Arial" w:cs="Arial"/>
                <w:sz w:val="18"/>
                <w:szCs w:val="18"/>
              </w:rPr>
            </w:pPr>
            <w:r w:rsidRPr="1ECD8288">
              <w:rPr>
                <w:rFonts w:ascii="Arial" w:eastAsia="Arial" w:hAnsi="Arial" w:cs="Arial"/>
                <w:sz w:val="18"/>
                <w:szCs w:val="18"/>
              </w:rPr>
              <w:t>Razviti sposobnost čuvanja i vrednovanja dječjeg uratka. Stvaranjem školskih zbirki radova učenika.</w:t>
            </w:r>
          </w:p>
          <w:p w14:paraId="2B464DBC" w14:textId="77777777" w:rsidR="00E96D49" w:rsidRPr="009128AD" w:rsidRDefault="00E96D49" w:rsidP="00E96D49">
            <w:pPr>
              <w:spacing w:after="0" w:line="240" w:lineRule="auto"/>
              <w:rPr>
                <w:rFonts w:ascii="Arial" w:eastAsia="Arial" w:hAnsi="Arial" w:cs="Arial"/>
                <w:sz w:val="18"/>
                <w:szCs w:val="18"/>
              </w:rPr>
            </w:pPr>
          </w:p>
        </w:tc>
        <w:tc>
          <w:tcPr>
            <w:tcW w:w="2126" w:type="dxa"/>
            <w:shd w:val="clear" w:color="auto" w:fill="auto"/>
          </w:tcPr>
          <w:p w14:paraId="4320E7C2" w14:textId="77777777" w:rsidR="00E96D49" w:rsidRDefault="00E96D49" w:rsidP="00E96D49">
            <w:pPr>
              <w:rPr>
                <w:rFonts w:ascii="Arial" w:eastAsia="Arial,Arial,Arial,Times New Rom" w:hAnsi="Arial" w:cs="Arial"/>
                <w:sz w:val="20"/>
                <w:szCs w:val="20"/>
              </w:rPr>
            </w:pPr>
          </w:p>
          <w:p w14:paraId="6067DBBC" w14:textId="77777777" w:rsidR="00E96D49" w:rsidRPr="00321EE6" w:rsidRDefault="00E96D49" w:rsidP="00E96D49">
            <w:pPr>
              <w:rPr>
                <w:rFonts w:ascii="Arial" w:hAnsi="Arial" w:cs="Arial"/>
                <w:sz w:val="20"/>
                <w:szCs w:val="20"/>
              </w:rPr>
            </w:pPr>
            <w:r w:rsidRPr="1ECD8288">
              <w:rPr>
                <w:rFonts w:ascii="Arial" w:eastAsia="Arial,Arial,Arial,Times New Rom" w:hAnsi="Arial" w:cs="Arial"/>
                <w:sz w:val="20"/>
                <w:szCs w:val="20"/>
              </w:rPr>
              <w:t>Uređenje školskih panoa.</w:t>
            </w:r>
          </w:p>
          <w:p w14:paraId="0B65A879" w14:textId="77777777" w:rsidR="00E96D49" w:rsidRPr="00321EE6" w:rsidRDefault="00E96D49" w:rsidP="00E96D49">
            <w:pPr>
              <w:rPr>
                <w:rFonts w:ascii="Arial" w:hAnsi="Arial" w:cs="Arial"/>
                <w:sz w:val="20"/>
                <w:szCs w:val="20"/>
              </w:rPr>
            </w:pPr>
            <w:r w:rsidRPr="1ECD8288">
              <w:rPr>
                <w:rFonts w:ascii="Arial" w:eastAsia="Arial,Arial,Arial,Times New Rom" w:hAnsi="Arial" w:cs="Arial"/>
                <w:sz w:val="20"/>
                <w:szCs w:val="20"/>
              </w:rPr>
              <w:t>Promicanje likovnog stvaralaštva u školi i izvan nje.</w:t>
            </w:r>
          </w:p>
        </w:tc>
        <w:tc>
          <w:tcPr>
            <w:tcW w:w="2476" w:type="dxa"/>
            <w:shd w:val="clear" w:color="auto" w:fill="auto"/>
          </w:tcPr>
          <w:p w14:paraId="55FCD005" w14:textId="77777777" w:rsidR="00E96D49" w:rsidRPr="00321EE6" w:rsidRDefault="00E96D49" w:rsidP="00E96D49">
            <w:pPr>
              <w:spacing w:after="0" w:line="240" w:lineRule="auto"/>
              <w:rPr>
                <w:rFonts w:ascii="Arial" w:eastAsia="Times New Roman" w:hAnsi="Arial" w:cs="Arial"/>
                <w:sz w:val="20"/>
                <w:szCs w:val="20"/>
                <w:lang w:eastAsia="hr-HR"/>
              </w:rPr>
            </w:pPr>
            <w:r w:rsidRPr="1ECD8288">
              <w:rPr>
                <w:rFonts w:ascii="Arial" w:eastAsia="Arial,Arial,Arial,Times New Rom" w:hAnsi="Arial" w:cs="Arial"/>
                <w:sz w:val="20"/>
                <w:szCs w:val="20"/>
              </w:rPr>
              <w:t>Učenici kroz suradnju i timski rad stvaraju kreativne radove potrebne za određene školske sadržaje i događanja.</w:t>
            </w:r>
          </w:p>
        </w:tc>
        <w:tc>
          <w:tcPr>
            <w:tcW w:w="3052" w:type="dxa"/>
            <w:shd w:val="clear" w:color="auto" w:fill="auto"/>
          </w:tcPr>
          <w:p w14:paraId="5EC53425" w14:textId="77777777" w:rsidR="00E96D49" w:rsidRPr="00321EE6" w:rsidRDefault="00E96D49" w:rsidP="00E96D49">
            <w:pPr>
              <w:rPr>
                <w:rFonts w:ascii="Arial" w:hAnsi="Arial" w:cs="Arial"/>
                <w:sz w:val="20"/>
                <w:szCs w:val="20"/>
              </w:rPr>
            </w:pPr>
            <w:r w:rsidRPr="1ECD8288">
              <w:rPr>
                <w:rFonts w:ascii="Arial" w:eastAsia="Arial" w:hAnsi="Arial" w:cs="Arial"/>
                <w:sz w:val="20"/>
                <w:szCs w:val="20"/>
              </w:rPr>
              <w:t>Opisno praćenje učenika.</w:t>
            </w:r>
          </w:p>
          <w:p w14:paraId="4E6E5199" w14:textId="77777777" w:rsidR="00E96D49" w:rsidRPr="00321EE6" w:rsidRDefault="00E96D49" w:rsidP="00E96D49">
            <w:pPr>
              <w:rPr>
                <w:rFonts w:ascii="Arial" w:hAnsi="Arial" w:cs="Arial"/>
                <w:sz w:val="20"/>
                <w:szCs w:val="20"/>
              </w:rPr>
            </w:pPr>
            <w:r w:rsidRPr="1ECD8288">
              <w:rPr>
                <w:rFonts w:ascii="Arial" w:eastAsia="Arial" w:hAnsi="Arial" w:cs="Arial"/>
                <w:sz w:val="20"/>
                <w:szCs w:val="20"/>
              </w:rPr>
              <w:t>Praćenje kreativnih i maštovitih načina izražavanja.</w:t>
            </w:r>
          </w:p>
          <w:p w14:paraId="793D3278" w14:textId="77777777" w:rsidR="00E96D49" w:rsidRPr="00321EE6" w:rsidRDefault="00E96D49" w:rsidP="00E96D49">
            <w:pPr>
              <w:rPr>
                <w:rFonts w:ascii="Arial" w:hAnsi="Arial" w:cs="Arial"/>
                <w:sz w:val="20"/>
                <w:szCs w:val="20"/>
              </w:rPr>
            </w:pPr>
            <w:r w:rsidRPr="1ECD8288">
              <w:rPr>
                <w:rFonts w:ascii="Arial" w:eastAsia="Arial,Arial,Arial,Times New Rom" w:hAnsi="Arial" w:cs="Arial"/>
                <w:sz w:val="20"/>
                <w:szCs w:val="20"/>
              </w:rPr>
              <w:t>Praćenje zalaganja i upornosti u radu</w:t>
            </w:r>
            <w:r w:rsidRPr="1ECD8288">
              <w:rPr>
                <w:rFonts w:ascii="Arial" w:eastAsia="Arial,Arial,Times New Roman" w:hAnsi="Arial" w:cs="Arial"/>
                <w:sz w:val="20"/>
                <w:szCs w:val="20"/>
              </w:rPr>
              <w:t>.</w:t>
            </w:r>
          </w:p>
        </w:tc>
        <w:tc>
          <w:tcPr>
            <w:tcW w:w="2693" w:type="dxa"/>
            <w:shd w:val="clear" w:color="auto" w:fill="auto"/>
          </w:tcPr>
          <w:p w14:paraId="3BC62845" w14:textId="77777777" w:rsidR="00E96D49" w:rsidRDefault="00E96D49" w:rsidP="00E96D49">
            <w:pPr>
              <w:spacing w:after="0" w:line="240" w:lineRule="auto"/>
              <w:rPr>
                <w:rFonts w:ascii="Arial" w:hAnsi="Arial" w:cs="Arial"/>
                <w:sz w:val="20"/>
                <w:szCs w:val="20"/>
              </w:rPr>
            </w:pPr>
            <w:r w:rsidRPr="1ECD8288">
              <w:rPr>
                <w:rFonts w:ascii="Arial" w:eastAsia="Arial" w:hAnsi="Arial" w:cs="Arial"/>
                <w:sz w:val="20"/>
                <w:szCs w:val="20"/>
              </w:rPr>
              <w:t>Potrošni materijal za rad (tempere, kistovi, ljepila, papir u boji..)</w:t>
            </w:r>
          </w:p>
          <w:p w14:paraId="3C03B084" w14:textId="77777777" w:rsidR="00E96D49" w:rsidRPr="00B81D08" w:rsidRDefault="00E96D49" w:rsidP="00E96D49">
            <w:pPr>
              <w:rPr>
                <w:rFonts w:ascii="Arial" w:hAnsi="Arial" w:cs="Arial"/>
                <w:sz w:val="20"/>
                <w:szCs w:val="20"/>
              </w:rPr>
            </w:pPr>
          </w:p>
          <w:p w14:paraId="74977C6F" w14:textId="77777777" w:rsidR="00E96D49" w:rsidRPr="00B81D08" w:rsidRDefault="00E96D49" w:rsidP="00E96D49">
            <w:pPr>
              <w:rPr>
                <w:rFonts w:ascii="Arial" w:hAnsi="Arial" w:cs="Arial"/>
                <w:sz w:val="20"/>
                <w:szCs w:val="20"/>
              </w:rPr>
            </w:pPr>
          </w:p>
          <w:p w14:paraId="728DAF46" w14:textId="77777777" w:rsidR="00E96D49" w:rsidRPr="00B81D08" w:rsidRDefault="00E96D49" w:rsidP="00E96D49">
            <w:pPr>
              <w:rPr>
                <w:rFonts w:ascii="Arial" w:hAnsi="Arial" w:cs="Arial"/>
                <w:sz w:val="20"/>
                <w:szCs w:val="20"/>
              </w:rPr>
            </w:pPr>
          </w:p>
          <w:p w14:paraId="408A017F" w14:textId="77777777" w:rsidR="00E96D49" w:rsidRDefault="00E96D49" w:rsidP="00E96D49">
            <w:pPr>
              <w:rPr>
                <w:rFonts w:ascii="Arial" w:hAnsi="Arial" w:cs="Arial"/>
                <w:sz w:val="20"/>
                <w:szCs w:val="20"/>
              </w:rPr>
            </w:pPr>
          </w:p>
          <w:p w14:paraId="096842BA" w14:textId="77777777" w:rsidR="00E96D49" w:rsidRDefault="00E96D49" w:rsidP="00E96D49">
            <w:pPr>
              <w:jc w:val="center"/>
              <w:rPr>
                <w:rFonts w:ascii="Arial" w:hAnsi="Arial" w:cs="Arial"/>
                <w:sz w:val="20"/>
                <w:szCs w:val="20"/>
              </w:rPr>
            </w:pPr>
          </w:p>
          <w:p w14:paraId="7FD48806" w14:textId="77777777" w:rsidR="00E96D49" w:rsidRPr="00B81D08" w:rsidRDefault="00E96D49" w:rsidP="00E96D49">
            <w:pPr>
              <w:rPr>
                <w:rFonts w:ascii="Arial" w:hAnsi="Arial" w:cs="Arial"/>
                <w:sz w:val="20"/>
                <w:szCs w:val="20"/>
              </w:rPr>
            </w:pPr>
          </w:p>
        </w:tc>
      </w:tr>
      <w:tr w:rsidR="00E96D49" w:rsidRPr="00321EE6" w14:paraId="03327474" w14:textId="77777777" w:rsidTr="00E96D49">
        <w:trPr>
          <w:cantSplit/>
          <w:trHeight w:val="561"/>
          <w:tblHeader/>
        </w:trPr>
        <w:tc>
          <w:tcPr>
            <w:tcW w:w="9769" w:type="dxa"/>
            <w:gridSpan w:val="3"/>
            <w:shd w:val="clear" w:color="auto" w:fill="auto"/>
          </w:tcPr>
          <w:p w14:paraId="3B5F70B2" w14:textId="77777777" w:rsidR="00E96D49" w:rsidRPr="00321EE6" w:rsidRDefault="00E96D49" w:rsidP="00E96D4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w:t>
            </w:r>
            <w:r>
              <w:rPr>
                <w:rFonts w:ascii="Arial" w:eastAsia="Arial" w:hAnsi="Arial" w:cs="Arial"/>
                <w:b/>
                <w:bCs/>
                <w:sz w:val="20"/>
                <w:szCs w:val="20"/>
              </w:rPr>
              <w:t>iv aktivnosti: ZADRUGA</w:t>
            </w:r>
          </w:p>
          <w:p w14:paraId="57733F1E" w14:textId="77777777" w:rsidR="00E96D49" w:rsidRPr="00321EE6" w:rsidRDefault="00E96D49" w:rsidP="00E96D4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1.</w:t>
            </w:r>
            <w:r>
              <w:rPr>
                <w:rFonts w:ascii="Arial" w:eastAsia="Arial" w:hAnsi="Arial" w:cs="Arial"/>
                <w:b/>
                <w:bCs/>
                <w:sz w:val="20"/>
                <w:szCs w:val="20"/>
              </w:rPr>
              <w:t xml:space="preserve"> – 8. RAZRED</w:t>
            </w:r>
          </w:p>
          <w:p w14:paraId="7B4955A9" w14:textId="77777777" w:rsidR="00E96D49" w:rsidRPr="00321EE6" w:rsidRDefault="00E96D49" w:rsidP="00E96D49">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Nositelj: Ana Kovačević</w:t>
            </w:r>
          </w:p>
        </w:tc>
        <w:tc>
          <w:tcPr>
            <w:tcW w:w="5745" w:type="dxa"/>
            <w:gridSpan w:val="2"/>
            <w:shd w:val="clear" w:color="auto" w:fill="auto"/>
          </w:tcPr>
          <w:p w14:paraId="47682696" w14:textId="77777777" w:rsidR="00E96D49" w:rsidRPr="00321EE6" w:rsidRDefault="00E96D49" w:rsidP="00E96D49">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Vremenik: </w:t>
            </w:r>
            <w:r>
              <w:rPr>
                <w:rFonts w:ascii="Arial" w:eastAsia="Arial" w:hAnsi="Arial" w:cs="Arial"/>
                <w:b/>
                <w:bCs/>
                <w:sz w:val="20"/>
                <w:szCs w:val="20"/>
              </w:rPr>
              <w:t xml:space="preserve">dva sata </w:t>
            </w:r>
            <w:r w:rsidRPr="75B8D471">
              <w:rPr>
                <w:rFonts w:ascii="Arial" w:eastAsia="Arial" w:hAnsi="Arial" w:cs="Arial"/>
                <w:b/>
                <w:bCs/>
                <w:sz w:val="20"/>
                <w:szCs w:val="20"/>
              </w:rPr>
              <w:t>tijekom nastavne godine</w:t>
            </w:r>
            <w:r>
              <w:rPr>
                <w:rFonts w:ascii="Arial" w:eastAsia="Arial" w:hAnsi="Arial" w:cs="Arial"/>
                <w:b/>
                <w:bCs/>
                <w:sz w:val="20"/>
                <w:szCs w:val="20"/>
              </w:rPr>
              <w:t xml:space="preserve"> 2018./2019.</w:t>
            </w:r>
          </w:p>
          <w:p w14:paraId="019D1B71" w14:textId="77777777" w:rsidR="00E96D49" w:rsidRPr="00321EE6" w:rsidRDefault="00E96D49" w:rsidP="00E96D49">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 svi zainteresirani učenici od 1. do 8. razreda</w:t>
            </w:r>
          </w:p>
        </w:tc>
      </w:tr>
    </w:tbl>
    <w:p w14:paraId="0FB3F4C2" w14:textId="32145D0B" w:rsidR="008D5625" w:rsidRPr="008C4902" w:rsidRDefault="008D5625" w:rsidP="008C4902">
      <w:pPr>
        <w:tabs>
          <w:tab w:val="left" w:pos="3240"/>
        </w:tabs>
        <w:rPr>
          <w:lang w:eastAsia="hr-HR"/>
        </w:rPr>
      </w:pPr>
    </w:p>
    <w:tbl>
      <w:tblPr>
        <w:tblpPr w:leftFromText="180" w:rightFromText="180" w:vertAnchor="page" w:horzAnchor="margin" w:tblpXSpec="center" w:tblpY="992"/>
        <w:tblW w:w="155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4751"/>
        <w:gridCol w:w="2126"/>
        <w:gridCol w:w="2476"/>
        <w:gridCol w:w="3052"/>
        <w:gridCol w:w="3187"/>
      </w:tblGrid>
      <w:tr w:rsidR="008D5625" w:rsidRPr="00321EE6" w14:paraId="7CB775C1" w14:textId="77777777" w:rsidTr="1ECD8288">
        <w:trPr>
          <w:cantSplit/>
          <w:trHeight w:val="561"/>
          <w:tblHeader/>
        </w:trPr>
        <w:tc>
          <w:tcPr>
            <w:tcW w:w="4751" w:type="dxa"/>
            <w:shd w:val="clear" w:color="auto" w:fill="D9D9D9" w:themeFill="background1" w:themeFillShade="D9"/>
            <w:vAlign w:val="center"/>
          </w:tcPr>
          <w:p w14:paraId="7B150073" w14:textId="77777777" w:rsidR="008D5625" w:rsidRPr="00321EE6" w:rsidRDefault="008D5625" w:rsidP="1ECD8288">
            <w:pPr>
              <w:widowControl w:val="0"/>
              <w:autoSpaceDE w:val="0"/>
              <w:autoSpaceDN w:val="0"/>
              <w:adjustRightInd w:val="0"/>
              <w:spacing w:after="0" w:line="240" w:lineRule="auto"/>
              <w:jc w:val="center"/>
              <w:rPr>
                <w:rFonts w:ascii="Arial" w:hAnsi="Arial" w:cs="Arial"/>
                <w:b/>
                <w:bCs/>
                <w:sz w:val="20"/>
                <w:szCs w:val="20"/>
              </w:rPr>
            </w:pPr>
            <w:r w:rsidRPr="00321EE6">
              <w:rPr>
                <w:rFonts w:ascii="Arial" w:hAnsi="Arial" w:cs="Arial"/>
                <w:sz w:val="28"/>
              </w:rPr>
              <w:tab/>
            </w:r>
            <w:r w:rsidRPr="00321EE6">
              <w:rPr>
                <w:rFonts w:ascii="Arial" w:eastAsia="Arial" w:hAnsi="Arial" w:cs="Arial"/>
                <w:b/>
                <w:bCs/>
                <w:sz w:val="20"/>
                <w:szCs w:val="20"/>
              </w:rPr>
              <w:t>CILJEVI I ZADACI</w:t>
            </w:r>
          </w:p>
        </w:tc>
        <w:tc>
          <w:tcPr>
            <w:tcW w:w="2126" w:type="dxa"/>
            <w:shd w:val="clear" w:color="auto" w:fill="D9D9D9" w:themeFill="background1" w:themeFillShade="D9"/>
            <w:vAlign w:val="center"/>
          </w:tcPr>
          <w:p w14:paraId="6FBF3FB9" w14:textId="77777777" w:rsidR="008D562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476" w:type="dxa"/>
            <w:shd w:val="clear" w:color="auto" w:fill="D9D9D9" w:themeFill="background1" w:themeFillShade="D9"/>
            <w:vAlign w:val="center"/>
          </w:tcPr>
          <w:p w14:paraId="16FC9778" w14:textId="77777777" w:rsidR="008D562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34B826D" w14:textId="77777777" w:rsidR="008D562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052" w:type="dxa"/>
            <w:shd w:val="clear" w:color="auto" w:fill="D9D9D9" w:themeFill="background1" w:themeFillShade="D9"/>
            <w:vAlign w:val="center"/>
          </w:tcPr>
          <w:p w14:paraId="32D77367" w14:textId="77777777" w:rsidR="008D562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0E730E2A" w14:textId="77777777" w:rsidR="008D562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3187" w:type="dxa"/>
            <w:shd w:val="clear" w:color="auto" w:fill="D9D9D9" w:themeFill="background1" w:themeFillShade="D9"/>
            <w:vAlign w:val="center"/>
          </w:tcPr>
          <w:p w14:paraId="6EF30944" w14:textId="77777777" w:rsidR="008D5625"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bl>
    <w:tbl>
      <w:tblPr>
        <w:tblW w:w="15587" w:type="dxa"/>
        <w:tblInd w:w="3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5167"/>
        <w:gridCol w:w="24"/>
        <w:gridCol w:w="2102"/>
        <w:gridCol w:w="34"/>
        <w:gridCol w:w="2442"/>
        <w:gridCol w:w="46"/>
        <w:gridCol w:w="29"/>
        <w:gridCol w:w="2977"/>
        <w:gridCol w:w="60"/>
        <w:gridCol w:w="2633"/>
        <w:gridCol w:w="73"/>
      </w:tblGrid>
      <w:tr w:rsidR="00E818BF" w:rsidRPr="00321EE6" w14:paraId="2EB85406" w14:textId="77777777" w:rsidTr="00B81D08">
        <w:trPr>
          <w:gridAfter w:val="1"/>
          <w:wAfter w:w="73" w:type="dxa"/>
          <w:cantSplit/>
          <w:trHeight w:val="3510"/>
          <w:tblHeader/>
        </w:trPr>
        <w:tc>
          <w:tcPr>
            <w:tcW w:w="5167" w:type="dxa"/>
            <w:shd w:val="clear" w:color="auto" w:fill="auto"/>
          </w:tcPr>
          <w:p w14:paraId="55A106A8" w14:textId="77777777" w:rsidR="00E818BF" w:rsidRPr="00E818BF" w:rsidRDefault="00E818BF" w:rsidP="00E818BF">
            <w:pPr>
              <w:spacing w:after="0" w:line="240" w:lineRule="auto"/>
              <w:rPr>
                <w:rFonts w:ascii="Times New Roman" w:eastAsia="Arial" w:hAnsi="Times New Roman"/>
              </w:rPr>
            </w:pPr>
            <w:r w:rsidRPr="00E818BF">
              <w:rPr>
                <w:rFonts w:ascii="Times New Roman" w:eastAsia="Arial" w:hAnsi="Times New Roman"/>
              </w:rPr>
              <w:lastRenderedPageBreak/>
              <w:t>-omogućiti stjecanje, produbljivanje, proširivanje i primjenu znanja te razvoj sposobnosti bitnih za gospodarstvo i organizaciju rad</w:t>
            </w:r>
          </w:p>
          <w:p w14:paraId="2BCAD368" w14:textId="77777777" w:rsidR="00E818BF" w:rsidRPr="00E818BF" w:rsidRDefault="00E818BF" w:rsidP="00E818BF">
            <w:pPr>
              <w:spacing w:after="0" w:line="240" w:lineRule="auto"/>
              <w:rPr>
                <w:rFonts w:ascii="Times New Roman" w:eastAsia="Arial" w:hAnsi="Times New Roman"/>
              </w:rPr>
            </w:pPr>
            <w:r w:rsidRPr="00E818BF">
              <w:rPr>
                <w:rFonts w:ascii="Times New Roman" w:eastAsia="Arial" w:hAnsi="Times New Roman"/>
              </w:rPr>
              <w:t>- razvijati svijest o načinima i potrebi očuvanja prirode kao i njegovanje baštine i pučkog stvaralaštva</w:t>
            </w:r>
          </w:p>
          <w:p w14:paraId="7EBEF941" w14:textId="77777777" w:rsidR="00E818BF" w:rsidRPr="00E818BF" w:rsidRDefault="00E818BF" w:rsidP="00E818BF">
            <w:pPr>
              <w:spacing w:after="0" w:line="240" w:lineRule="auto"/>
              <w:rPr>
                <w:rFonts w:ascii="Times New Roman" w:eastAsia="Arial" w:hAnsi="Times New Roman"/>
              </w:rPr>
            </w:pPr>
            <w:r w:rsidRPr="00E818BF">
              <w:rPr>
                <w:rFonts w:ascii="Times New Roman" w:eastAsia="Arial" w:hAnsi="Times New Roman"/>
              </w:rPr>
              <w:t>- profesionalno informiranje i usmjeravanje učenika te stvaranje preduvjeta za prijenos i praktičnu primjenu znanja u životu i lokalnoj zajednici</w:t>
            </w:r>
          </w:p>
          <w:p w14:paraId="4CB29451" w14:textId="77777777" w:rsidR="00E818BF" w:rsidRPr="00E818BF" w:rsidRDefault="00E818BF" w:rsidP="00E818BF">
            <w:pPr>
              <w:spacing w:after="0" w:line="240" w:lineRule="auto"/>
              <w:rPr>
                <w:rFonts w:ascii="Times New Roman" w:eastAsia="Arial" w:hAnsi="Times New Roman"/>
              </w:rPr>
            </w:pPr>
            <w:r w:rsidRPr="00E818BF">
              <w:rPr>
                <w:rFonts w:ascii="Times New Roman" w:eastAsia="Arial" w:hAnsi="Times New Roman"/>
              </w:rPr>
              <w:t>- razvijati svijest o mogućnostima, dosezima i potrebi primjene suvremenih znanstvenih, tehničkih i tehnoloških dostignuća</w:t>
            </w:r>
          </w:p>
          <w:p w14:paraId="3B75712C" w14:textId="180B8E89" w:rsidR="00E818BF" w:rsidRPr="00E818BF" w:rsidRDefault="00E818BF" w:rsidP="00E818BF">
            <w:pPr>
              <w:spacing w:after="0" w:line="240" w:lineRule="auto"/>
              <w:rPr>
                <w:rFonts w:ascii="Times New Roman" w:eastAsia="Arial" w:hAnsi="Times New Roman"/>
              </w:rPr>
            </w:pPr>
            <w:r w:rsidRPr="00E818BF">
              <w:rPr>
                <w:rFonts w:ascii="Times New Roman" w:eastAsia="Arial" w:hAnsi="Times New Roman"/>
              </w:rPr>
              <w:t>- razvijati i njegovati radne navike, radne vrijednosti i stvaralaštvo, odgovornost, inovativnost, poduzetnost, snošljivost i potrebu za suradnjom</w:t>
            </w:r>
          </w:p>
        </w:tc>
        <w:tc>
          <w:tcPr>
            <w:tcW w:w="2126" w:type="dxa"/>
            <w:gridSpan w:val="2"/>
            <w:shd w:val="clear" w:color="auto" w:fill="auto"/>
          </w:tcPr>
          <w:p w14:paraId="1949F617" w14:textId="36553831" w:rsidR="00E818BF" w:rsidRPr="00E818BF" w:rsidRDefault="00E818BF" w:rsidP="00E818BF">
            <w:pPr>
              <w:rPr>
                <w:rFonts w:ascii="Times New Roman" w:hAnsi="Times New Roman"/>
              </w:rPr>
            </w:pPr>
            <w:r w:rsidRPr="00E818BF">
              <w:rPr>
                <w:rFonts w:ascii="Times New Roman" w:hAnsi="Times New Roman"/>
              </w:rPr>
              <w:t xml:space="preserve">Primarni cilj rada zadruge je zajedništvo,aktivno sudjelovanje u radu zajednice ali i finalni proizvod, razvijanje potencijala svakog djeteta, podrazumijevajući prvenstveno fino-motoričke sposobnosti, a potom i funkcionalne te odgojno – obrazovne. </w:t>
            </w:r>
          </w:p>
          <w:p w14:paraId="3484708C" w14:textId="77777777" w:rsidR="00E818BF" w:rsidRPr="00E818BF" w:rsidRDefault="00E818BF" w:rsidP="00E818BF">
            <w:pPr>
              <w:rPr>
                <w:rFonts w:ascii="Times New Roman" w:eastAsia="Arial,Arial,Arial,Times New Rom" w:hAnsi="Times New Roman"/>
              </w:rPr>
            </w:pPr>
          </w:p>
          <w:p w14:paraId="0A1D30E5" w14:textId="77777777" w:rsidR="00E818BF" w:rsidRPr="00E818BF" w:rsidRDefault="00E818BF" w:rsidP="00E818BF">
            <w:pPr>
              <w:rPr>
                <w:rFonts w:ascii="Times New Roman" w:eastAsia="Arial,Arial,Arial,Times New Rom" w:hAnsi="Times New Roman"/>
              </w:rPr>
            </w:pPr>
          </w:p>
          <w:p w14:paraId="4D21CAE4" w14:textId="77777777" w:rsidR="00E818BF" w:rsidRPr="00E818BF" w:rsidRDefault="00E818BF" w:rsidP="00E818BF">
            <w:pPr>
              <w:rPr>
                <w:rFonts w:ascii="Times New Roman" w:eastAsia="Arial,Arial,Arial,Times New Rom" w:hAnsi="Times New Roman"/>
              </w:rPr>
            </w:pPr>
          </w:p>
          <w:p w14:paraId="2DE1C633" w14:textId="77777777" w:rsidR="00E818BF" w:rsidRPr="00E818BF" w:rsidRDefault="00E818BF" w:rsidP="00E818BF">
            <w:pPr>
              <w:rPr>
                <w:rFonts w:ascii="Times New Roman" w:eastAsia="Arial,Arial,Arial,Times New Rom" w:hAnsi="Times New Roman"/>
              </w:rPr>
            </w:pPr>
          </w:p>
          <w:p w14:paraId="01E782AD" w14:textId="77777777" w:rsidR="00E818BF" w:rsidRPr="00E818BF" w:rsidRDefault="00E818BF" w:rsidP="00E818BF">
            <w:pPr>
              <w:rPr>
                <w:rFonts w:ascii="Times New Roman" w:eastAsia="Arial,Arial,Arial,Times New Rom" w:hAnsi="Times New Roman"/>
              </w:rPr>
            </w:pPr>
          </w:p>
          <w:p w14:paraId="7600E6BB" w14:textId="77777777" w:rsidR="00E818BF" w:rsidRPr="00E818BF" w:rsidRDefault="00E818BF" w:rsidP="00E818BF">
            <w:pPr>
              <w:rPr>
                <w:rFonts w:ascii="Times New Roman" w:eastAsia="Arial,Arial,Arial,Times New Rom" w:hAnsi="Times New Roman"/>
              </w:rPr>
            </w:pPr>
          </w:p>
          <w:p w14:paraId="7770BBB6" w14:textId="77777777" w:rsidR="00E818BF" w:rsidRPr="00E818BF" w:rsidRDefault="00E818BF" w:rsidP="00E818BF">
            <w:pPr>
              <w:rPr>
                <w:rFonts w:ascii="Times New Roman" w:eastAsia="Arial,Arial,Arial,Times New Rom" w:hAnsi="Times New Roman"/>
              </w:rPr>
            </w:pPr>
          </w:p>
          <w:p w14:paraId="6D9E8DF0" w14:textId="77777777" w:rsidR="00E818BF" w:rsidRPr="00E818BF" w:rsidRDefault="00E818BF" w:rsidP="00E818BF">
            <w:pPr>
              <w:rPr>
                <w:rFonts w:ascii="Times New Roman" w:eastAsia="Arial,Arial,Arial,Times New Rom" w:hAnsi="Times New Roman"/>
              </w:rPr>
            </w:pPr>
          </w:p>
          <w:p w14:paraId="2383795B" w14:textId="10B79367" w:rsidR="00E818BF" w:rsidRPr="00E818BF" w:rsidRDefault="00E818BF" w:rsidP="00E818BF">
            <w:pPr>
              <w:rPr>
                <w:rFonts w:ascii="Times New Roman" w:eastAsia="Arial,Arial,Arial,Times New Rom" w:hAnsi="Times New Roman"/>
              </w:rPr>
            </w:pPr>
          </w:p>
        </w:tc>
        <w:tc>
          <w:tcPr>
            <w:tcW w:w="2476" w:type="dxa"/>
            <w:gridSpan w:val="2"/>
            <w:shd w:val="clear" w:color="auto" w:fill="auto"/>
          </w:tcPr>
          <w:p w14:paraId="1FE76291" w14:textId="77777777" w:rsidR="00E818BF" w:rsidRPr="00E818BF" w:rsidRDefault="00E818BF" w:rsidP="00E818BF">
            <w:pPr>
              <w:spacing w:after="0" w:line="240" w:lineRule="auto"/>
              <w:rPr>
                <w:rFonts w:ascii="Times New Roman" w:eastAsia="Arial,Arial,Arial,Times New Rom" w:hAnsi="Times New Roman"/>
              </w:rPr>
            </w:pPr>
            <w:r w:rsidRPr="00E818BF">
              <w:rPr>
                <w:rFonts w:ascii="Times New Roman" w:eastAsia="Arial,Arial,Arial,Times New Rom" w:hAnsi="Times New Roman"/>
              </w:rPr>
              <w:t xml:space="preserve">Tijekom cijele školske godine, u okviru edukativnih radionica za sve zainteresirane učenike. </w:t>
            </w:r>
          </w:p>
          <w:p w14:paraId="05D35FC5" w14:textId="65016644" w:rsidR="00E818BF" w:rsidRPr="00E818BF" w:rsidRDefault="00E818BF" w:rsidP="00E818BF">
            <w:pPr>
              <w:spacing w:after="0" w:line="240" w:lineRule="auto"/>
              <w:rPr>
                <w:rFonts w:ascii="Times New Roman" w:eastAsia="Arial,Arial,Arial,Times New Rom" w:hAnsi="Times New Roman"/>
              </w:rPr>
            </w:pPr>
            <w:r w:rsidRPr="00E818BF">
              <w:rPr>
                <w:rFonts w:ascii="Times New Roman" w:eastAsia="Arial,Arial,Arial,Times New Rom" w:hAnsi="Times New Roman"/>
              </w:rPr>
              <w:t>Sudjelovanje na smotrama, sajmovima, natjecanjima, izložbama i radionicama.</w:t>
            </w:r>
          </w:p>
        </w:tc>
        <w:tc>
          <w:tcPr>
            <w:tcW w:w="3052" w:type="dxa"/>
            <w:gridSpan w:val="3"/>
            <w:shd w:val="clear" w:color="auto" w:fill="auto"/>
          </w:tcPr>
          <w:p w14:paraId="190DB587" w14:textId="53C8E4A3" w:rsidR="00E818BF" w:rsidRPr="00E818BF" w:rsidRDefault="00E818BF" w:rsidP="00E818BF">
            <w:pPr>
              <w:rPr>
                <w:rFonts w:ascii="Times New Roman" w:eastAsia="Arial" w:hAnsi="Times New Roman"/>
              </w:rPr>
            </w:pPr>
            <w:r w:rsidRPr="00E818BF">
              <w:rPr>
                <w:rFonts w:ascii="Times New Roman" w:eastAsia="Arial" w:hAnsi="Times New Roman"/>
              </w:rPr>
              <w:t xml:space="preserve">Sudjelovanje učenika na smotrama, natjecanjima, izložbama, sajmovima i radionicama. Proizvodi nastali kao rezultat rada učenika zadrugara i njihovih mentora (nastavnika strukovnih predmeta). </w:t>
            </w:r>
          </w:p>
        </w:tc>
        <w:tc>
          <w:tcPr>
            <w:tcW w:w="2693" w:type="dxa"/>
            <w:gridSpan w:val="2"/>
            <w:shd w:val="clear" w:color="auto" w:fill="auto"/>
          </w:tcPr>
          <w:p w14:paraId="3DF9AEEB" w14:textId="31DDEE44" w:rsidR="00E818BF" w:rsidRPr="00E818BF" w:rsidRDefault="00E818BF" w:rsidP="00E818BF">
            <w:pPr>
              <w:spacing w:after="0" w:line="240" w:lineRule="auto"/>
              <w:rPr>
                <w:rFonts w:ascii="Times New Roman" w:eastAsia="Arial" w:hAnsi="Times New Roman"/>
              </w:rPr>
            </w:pPr>
            <w:r w:rsidRPr="00E818BF">
              <w:rPr>
                <w:rFonts w:ascii="Times New Roman" w:eastAsia="Arial" w:hAnsi="Times New Roman"/>
              </w:rPr>
              <w:t>Financijska sredstva ostvarivati će se prodajom rukotvorina ili korištenjem recikliranog materijala uz troškove škole prema mogućnostima.</w:t>
            </w:r>
          </w:p>
        </w:tc>
      </w:tr>
      <w:tr w:rsidR="00E818BF" w:rsidRPr="00321EE6" w14:paraId="2B04EBCD" w14:textId="77777777" w:rsidTr="75B8D471">
        <w:trPr>
          <w:cantSplit/>
          <w:trHeight w:val="561"/>
          <w:tblHeader/>
        </w:trPr>
        <w:tc>
          <w:tcPr>
            <w:tcW w:w="9844" w:type="dxa"/>
            <w:gridSpan w:val="7"/>
            <w:shd w:val="clear" w:color="auto" w:fill="auto"/>
          </w:tcPr>
          <w:p w14:paraId="05C3AEDC" w14:textId="29A9FB0E" w:rsidR="00E818BF" w:rsidRPr="00321EE6" w:rsidRDefault="00E818BF" w:rsidP="00E818BF">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Naziv aktivnosti: Uradi sam</w:t>
            </w:r>
          </w:p>
          <w:p w14:paraId="3F17ECF0" w14:textId="2D5C6621" w:rsidR="00E818BF" w:rsidRPr="00321EE6" w:rsidRDefault="00E818BF" w:rsidP="00E818BF">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5. – 8. razred</w:t>
            </w:r>
          </w:p>
          <w:p w14:paraId="13E983D0" w14:textId="21814ACD" w:rsidR="00E818BF" w:rsidRPr="00321EE6" w:rsidRDefault="00E818BF" w:rsidP="00E818BF">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Nositelj: Ana Kovačević</w:t>
            </w:r>
          </w:p>
        </w:tc>
        <w:tc>
          <w:tcPr>
            <w:tcW w:w="5743" w:type="dxa"/>
            <w:gridSpan w:val="4"/>
            <w:shd w:val="clear" w:color="auto" w:fill="auto"/>
          </w:tcPr>
          <w:p w14:paraId="00728720" w14:textId="0B580668" w:rsidR="00E818BF" w:rsidRPr="00321EE6" w:rsidRDefault="00E818BF" w:rsidP="00E818BF">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w:t>
            </w:r>
            <w:r>
              <w:rPr>
                <w:rFonts w:ascii="Arial" w:eastAsia="Arial" w:hAnsi="Arial" w:cs="Arial"/>
                <w:b/>
                <w:bCs/>
                <w:sz w:val="20"/>
                <w:szCs w:val="20"/>
              </w:rPr>
              <w:t>ijekom šk.god.2018./2019., dva</w:t>
            </w:r>
            <w:r w:rsidRPr="75B8D471">
              <w:rPr>
                <w:rFonts w:ascii="Arial" w:eastAsia="Arial" w:hAnsi="Arial" w:cs="Arial"/>
                <w:b/>
                <w:bCs/>
                <w:sz w:val="20"/>
                <w:szCs w:val="20"/>
              </w:rPr>
              <w:t xml:space="preserve"> sat</w:t>
            </w:r>
            <w:r>
              <w:rPr>
                <w:rFonts w:ascii="Arial" w:eastAsia="Arial" w:hAnsi="Arial" w:cs="Arial"/>
                <w:b/>
                <w:bCs/>
                <w:sz w:val="20"/>
                <w:szCs w:val="20"/>
              </w:rPr>
              <w:t>a</w:t>
            </w:r>
            <w:r w:rsidRPr="75B8D471">
              <w:rPr>
                <w:rFonts w:ascii="Arial" w:eastAsia="Arial" w:hAnsi="Arial" w:cs="Arial"/>
                <w:b/>
                <w:bCs/>
                <w:sz w:val="20"/>
                <w:szCs w:val="20"/>
              </w:rPr>
              <w:t xml:space="preserve"> tjedno</w:t>
            </w:r>
          </w:p>
          <w:p w14:paraId="44B691D2" w14:textId="3F1945AB" w:rsidR="00E818BF" w:rsidRPr="00321EE6" w:rsidRDefault="00E818BF" w:rsidP="00E818BF">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w:t>
            </w:r>
            <w:r>
              <w:rPr>
                <w:rFonts w:ascii="Arial" w:eastAsia="Arial" w:hAnsi="Arial" w:cs="Arial"/>
                <w:b/>
                <w:bCs/>
                <w:sz w:val="20"/>
                <w:szCs w:val="20"/>
              </w:rPr>
              <w:t>čenika/skupina: 15 učenika (od 1</w:t>
            </w:r>
            <w:r w:rsidRPr="1ECD8288">
              <w:rPr>
                <w:rFonts w:ascii="Arial" w:eastAsia="Arial" w:hAnsi="Arial" w:cs="Arial"/>
                <w:b/>
                <w:bCs/>
                <w:sz w:val="20"/>
                <w:szCs w:val="20"/>
              </w:rPr>
              <w:t>. do 8.r.)</w:t>
            </w:r>
          </w:p>
        </w:tc>
      </w:tr>
      <w:tr w:rsidR="00E818BF" w:rsidRPr="00321EE6" w14:paraId="00F9D70D" w14:textId="77777777" w:rsidTr="00E96D49">
        <w:trPr>
          <w:cantSplit/>
          <w:trHeight w:val="8447"/>
          <w:tblHeader/>
        </w:trPr>
        <w:tc>
          <w:tcPr>
            <w:tcW w:w="5167" w:type="dxa"/>
            <w:shd w:val="clear" w:color="auto" w:fill="auto"/>
          </w:tcPr>
          <w:p w14:paraId="54900AEC" w14:textId="74B0914C" w:rsidR="00E818BF" w:rsidRPr="00E818BF" w:rsidRDefault="00E818BF" w:rsidP="00E818BF">
            <w:pPr>
              <w:rPr>
                <w:rFonts w:ascii="Times New Roman" w:hAnsi="Times New Roman"/>
              </w:rPr>
            </w:pPr>
            <w:r w:rsidRPr="00E818BF">
              <w:rPr>
                <w:rFonts w:ascii="Times New Roman" w:hAnsi="Times New Roman"/>
              </w:rPr>
              <w:lastRenderedPageBreak/>
              <w:t>Aktivnost „Uradi sam“ vodi se životnom filozofijom koja poštuje set vještina pomoću kojih će učenici naučiti živjeti što je moguće više u skladu s prirodom, ne oviseći o zakonima trenutne tržišne ekonomije, a pritom razvijajući svoje latentne, kreativne ljudske sposobnosti reciklirajući, kreativno se izražavajući izradom različitih predmeta i uređenjem prostora.</w:t>
            </w:r>
          </w:p>
          <w:p w14:paraId="76D6D37D" w14:textId="576FF06E" w:rsidR="00E818BF" w:rsidRPr="00E818BF" w:rsidRDefault="00E818BF" w:rsidP="00E818BF">
            <w:pPr>
              <w:rPr>
                <w:rFonts w:ascii="Arial" w:hAnsi="Arial" w:cs="Arial"/>
              </w:rPr>
            </w:pPr>
          </w:p>
        </w:tc>
        <w:tc>
          <w:tcPr>
            <w:tcW w:w="2126" w:type="dxa"/>
            <w:gridSpan w:val="2"/>
            <w:shd w:val="clear" w:color="auto" w:fill="auto"/>
          </w:tcPr>
          <w:p w14:paraId="04B4451E" w14:textId="77777777" w:rsidR="00E818BF" w:rsidRPr="00E818BF" w:rsidRDefault="00E818BF" w:rsidP="00E818BF">
            <w:pPr>
              <w:rPr>
                <w:rFonts w:ascii="Times New Roman" w:hAnsi="Times New Roman"/>
              </w:rPr>
            </w:pPr>
            <w:r w:rsidRPr="00E818BF">
              <w:rPr>
                <w:rFonts w:ascii="Times New Roman" w:hAnsi="Times New Roman"/>
              </w:rPr>
              <w:t>Primarni cilj ovih radionica je finalni proizvod, razvijanje potencijala svakog djeteta, podrazumijevajući prvenstveno fino – motoričke sposobnosti, a potom i funkcionalne te odgojno – obrazovne.</w:t>
            </w:r>
          </w:p>
          <w:p w14:paraId="2A7C4F35" w14:textId="0B1B804A" w:rsidR="00E818BF" w:rsidRPr="00E818BF" w:rsidRDefault="00E818BF" w:rsidP="00E818BF">
            <w:pPr>
              <w:spacing w:after="0" w:line="240" w:lineRule="auto"/>
              <w:rPr>
                <w:rFonts w:ascii="Arial" w:hAnsi="Arial" w:cs="Arial"/>
              </w:rPr>
            </w:pPr>
          </w:p>
        </w:tc>
        <w:tc>
          <w:tcPr>
            <w:tcW w:w="2551" w:type="dxa"/>
            <w:gridSpan w:val="4"/>
            <w:shd w:val="clear" w:color="auto" w:fill="auto"/>
          </w:tcPr>
          <w:p w14:paraId="7DF77433" w14:textId="5900F642" w:rsidR="00E818BF" w:rsidRPr="00E818BF" w:rsidRDefault="00E818BF" w:rsidP="00E818BF">
            <w:pPr>
              <w:rPr>
                <w:rFonts w:ascii="Times New Roman" w:hAnsi="Times New Roman"/>
              </w:rPr>
            </w:pPr>
            <w:r w:rsidRPr="00E818BF">
              <w:rPr>
                <w:rFonts w:ascii="Times New Roman" w:hAnsi="Times New Roman"/>
              </w:rPr>
              <w:t>Radionice će najvećim dijelom biti organizirane na način da nakon određene teoretske upute i provjerenih sigurnosnih uvjeta, učenici bez većih poteškoća mogu načiniti zadani rad te su sposobni za izradu istih u vlastitu domu, koristeći jednostavne upute.</w:t>
            </w:r>
          </w:p>
        </w:tc>
        <w:tc>
          <w:tcPr>
            <w:tcW w:w="2977" w:type="dxa"/>
            <w:shd w:val="clear" w:color="auto" w:fill="auto"/>
          </w:tcPr>
          <w:p w14:paraId="43850F01" w14:textId="52E19055" w:rsidR="00E818BF" w:rsidRPr="00E818BF" w:rsidRDefault="00E818BF" w:rsidP="00E818BF">
            <w:pPr>
              <w:rPr>
                <w:rFonts w:ascii="Times New Roman" w:hAnsi="Times New Roman"/>
              </w:rPr>
            </w:pPr>
            <w:r w:rsidRPr="00E818BF">
              <w:rPr>
                <w:rFonts w:ascii="Times New Roman" w:hAnsi="Times New Roman"/>
              </w:rPr>
              <w:t>Vrednovanje suradnje među učenicima. Samovrednovanje učeničkih radova usmeno i opisno. Mišljenja roditelja i ostalih sudionika. Sudjelovanje pojedinca ili skupine na različitim izložbama i priredbama, Motivirati učenika i poticati njegovo samopouzdanje i kreativnost, primjena usvojenih znanja i sposobnosti u svakodnevnom životu.</w:t>
            </w:r>
          </w:p>
          <w:p w14:paraId="1931C177" w14:textId="4093F152" w:rsidR="00E818BF" w:rsidRPr="00E818BF" w:rsidRDefault="00E818BF" w:rsidP="00E818BF">
            <w:pPr>
              <w:rPr>
                <w:rFonts w:ascii="Times New Roman" w:hAnsi="Times New Roman"/>
              </w:rPr>
            </w:pPr>
          </w:p>
        </w:tc>
        <w:tc>
          <w:tcPr>
            <w:tcW w:w="2766" w:type="dxa"/>
            <w:gridSpan w:val="3"/>
            <w:shd w:val="clear" w:color="auto" w:fill="auto"/>
          </w:tcPr>
          <w:p w14:paraId="1B4B3890" w14:textId="2C882097" w:rsidR="00E818BF" w:rsidRPr="00E818BF" w:rsidRDefault="00E818BF" w:rsidP="00E818BF">
            <w:pPr>
              <w:rPr>
                <w:rFonts w:ascii="Times New Roman" w:hAnsi="Times New Roman"/>
              </w:rPr>
            </w:pPr>
            <w:r w:rsidRPr="00E818BF">
              <w:rPr>
                <w:rFonts w:ascii="Times New Roman" w:hAnsi="Times New Roman"/>
              </w:rPr>
              <w:t>Sve radne materijale za rad osmislit će i prikupiti učiteljice uz povremeni minimalni trošak škole.</w:t>
            </w:r>
          </w:p>
          <w:p w14:paraId="24D7AC4D" w14:textId="058539E2" w:rsidR="00E818BF" w:rsidRPr="00E818BF" w:rsidRDefault="00E818BF" w:rsidP="00E818BF">
            <w:pPr>
              <w:widowControl w:val="0"/>
              <w:autoSpaceDE w:val="0"/>
              <w:autoSpaceDN w:val="0"/>
              <w:adjustRightInd w:val="0"/>
              <w:spacing w:after="0" w:line="240" w:lineRule="auto"/>
              <w:rPr>
                <w:rFonts w:ascii="Arial" w:hAnsi="Arial" w:cs="Arial"/>
                <w:b/>
                <w:bCs/>
              </w:rPr>
            </w:pPr>
          </w:p>
        </w:tc>
      </w:tr>
      <w:tr w:rsidR="00C61EB8" w:rsidRPr="00321EE6" w14:paraId="56868E0D" w14:textId="77777777" w:rsidTr="001857C3">
        <w:trPr>
          <w:cantSplit/>
          <w:trHeight w:val="1359"/>
          <w:tblHeader/>
        </w:trPr>
        <w:tc>
          <w:tcPr>
            <w:tcW w:w="9815" w:type="dxa"/>
            <w:gridSpan w:val="6"/>
            <w:shd w:val="clear" w:color="auto" w:fill="auto"/>
          </w:tcPr>
          <w:p w14:paraId="21AF623F" w14:textId="77777777" w:rsidR="00C61EB8" w:rsidRPr="00321EE6" w:rsidRDefault="00C61EB8" w:rsidP="00BB0EB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w:t>
            </w:r>
            <w:r>
              <w:rPr>
                <w:rFonts w:ascii="Arial" w:eastAsia="Arial" w:hAnsi="Arial" w:cs="Arial"/>
                <w:b/>
                <w:bCs/>
                <w:sz w:val="20"/>
                <w:szCs w:val="20"/>
              </w:rPr>
              <w:t>iv aktivnosti: POVJESNIČARI</w:t>
            </w:r>
          </w:p>
          <w:p w14:paraId="6058CD46" w14:textId="77777777" w:rsidR="00C61EB8" w:rsidRPr="00321EE6" w:rsidRDefault="00C61EB8" w:rsidP="00BB0EB9">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5. i 6. a i 6.b</w:t>
            </w:r>
          </w:p>
          <w:p w14:paraId="4088C5F2" w14:textId="5AC8320D" w:rsidR="00C61EB8" w:rsidRPr="008C4902" w:rsidRDefault="00C61EB8" w:rsidP="001857C3">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Nositelj: Anita Špehar</w:t>
            </w:r>
          </w:p>
        </w:tc>
        <w:tc>
          <w:tcPr>
            <w:tcW w:w="5772" w:type="dxa"/>
            <w:gridSpan w:val="5"/>
            <w:shd w:val="clear" w:color="auto" w:fill="auto"/>
          </w:tcPr>
          <w:p w14:paraId="112BFD23" w14:textId="77777777" w:rsidR="00C61EB8" w:rsidRPr="00321EE6" w:rsidRDefault="00C61EB8" w:rsidP="00BB0EB9">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nastavne godine</w:t>
            </w:r>
          </w:p>
          <w:p w14:paraId="4F9A4253" w14:textId="45A5D361" w:rsidR="00C61EB8" w:rsidRPr="001857C3" w:rsidRDefault="00C61EB8" w:rsidP="001857C3">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 xml:space="preserve">Broj učenika/skupina: </w:t>
            </w:r>
            <w:r w:rsidRPr="001A0D9C">
              <w:rPr>
                <w:rFonts w:ascii="Arial" w:eastAsia="Arial" w:hAnsi="Arial" w:cs="Arial"/>
                <w:b/>
                <w:bCs/>
                <w:sz w:val="20"/>
                <w:szCs w:val="20"/>
              </w:rPr>
              <w:t>: ovisno o interesu</w:t>
            </w:r>
          </w:p>
        </w:tc>
      </w:tr>
      <w:tr w:rsidR="00C61EB8" w:rsidRPr="00B81D08" w14:paraId="7D4A0BB1" w14:textId="77777777" w:rsidTr="00C61EB8">
        <w:trPr>
          <w:cantSplit/>
          <w:trHeight w:val="3510"/>
          <w:tblHeader/>
        </w:trPr>
        <w:tc>
          <w:tcPr>
            <w:tcW w:w="5191" w:type="dxa"/>
            <w:gridSpan w:val="2"/>
            <w:shd w:val="clear" w:color="auto" w:fill="auto"/>
          </w:tcPr>
          <w:p w14:paraId="03047F7D" w14:textId="77777777" w:rsidR="00C61EB8" w:rsidRPr="001A0D9C" w:rsidRDefault="00C61EB8" w:rsidP="00BB0EB9">
            <w:pPr>
              <w:spacing w:after="0" w:line="240" w:lineRule="auto"/>
              <w:rPr>
                <w:rFonts w:ascii="Times New Roman" w:eastAsia="Arial" w:hAnsi="Times New Roman"/>
                <w:sz w:val="24"/>
                <w:szCs w:val="24"/>
              </w:rPr>
            </w:pPr>
            <w:r w:rsidRPr="001A0D9C">
              <w:rPr>
                <w:rFonts w:ascii="Times New Roman" w:eastAsia="Arial" w:hAnsi="Times New Roman"/>
                <w:sz w:val="24"/>
                <w:szCs w:val="24"/>
              </w:rPr>
              <w:lastRenderedPageBreak/>
              <w:t>Poticati učenike na timski rad, zajedništvo i osjećaj odgovornosti. Poticati izražavanje vlastitih ideja, stvaralačkog i kritičkog mišljenja. Razvijati kreativnost u oblikovanju i modeliranju sa različitim materijalima. Aktivno sudjelovati u prostornom uređenju te kulturnoj i javnoj djelatnosti škole. Proširivanje i produbljivanje znanja izvan opsega gradiva koje se obrađuje na redovnoj nastavi, s posebnim naglaskom na povijesna zbivanja u Rakovičkom kraju.</w:t>
            </w:r>
          </w:p>
        </w:tc>
        <w:tc>
          <w:tcPr>
            <w:tcW w:w="2136" w:type="dxa"/>
            <w:gridSpan w:val="2"/>
            <w:shd w:val="clear" w:color="auto" w:fill="auto"/>
          </w:tcPr>
          <w:p w14:paraId="33FF7F49" w14:textId="77777777" w:rsidR="00C61EB8" w:rsidRDefault="00C61EB8" w:rsidP="00BB0EB9">
            <w:pPr>
              <w:rPr>
                <w:rFonts w:ascii="Times New Roman" w:hAnsi="Times New Roman"/>
                <w:sz w:val="24"/>
                <w:szCs w:val="24"/>
              </w:rPr>
            </w:pPr>
            <w:r w:rsidRPr="001A0D9C">
              <w:rPr>
                <w:rFonts w:ascii="Times New Roman" w:hAnsi="Times New Roman"/>
                <w:sz w:val="24"/>
                <w:szCs w:val="24"/>
              </w:rPr>
              <w:t>Učenici će ostvarivati svoj potencijal kroz izložbe te uređenje unutarnjeg prostora škole. Izrada plakata kojima će se obilježiti važni datumi, izrada modela i ukrasa. Poticanje  ljubav i interes prema zavičajnoj povijesti te očuvanju kulturno- povijesne baštine našega mjesta.</w:t>
            </w:r>
          </w:p>
          <w:p w14:paraId="2ED102D7" w14:textId="77777777" w:rsidR="00E96D49" w:rsidRDefault="00E96D49" w:rsidP="00BB0EB9">
            <w:pPr>
              <w:rPr>
                <w:rFonts w:ascii="Times New Roman" w:hAnsi="Times New Roman"/>
                <w:sz w:val="24"/>
                <w:szCs w:val="24"/>
              </w:rPr>
            </w:pPr>
          </w:p>
          <w:p w14:paraId="35440748" w14:textId="77777777" w:rsidR="00E96D49" w:rsidRDefault="00E96D49" w:rsidP="00BB0EB9">
            <w:pPr>
              <w:rPr>
                <w:rFonts w:ascii="Times New Roman" w:hAnsi="Times New Roman"/>
                <w:sz w:val="24"/>
                <w:szCs w:val="24"/>
              </w:rPr>
            </w:pPr>
          </w:p>
          <w:p w14:paraId="3A1F77D8" w14:textId="77777777" w:rsidR="00E96D49" w:rsidRDefault="00E96D49" w:rsidP="00BB0EB9">
            <w:pPr>
              <w:rPr>
                <w:rFonts w:ascii="Times New Roman" w:hAnsi="Times New Roman"/>
                <w:sz w:val="24"/>
                <w:szCs w:val="24"/>
              </w:rPr>
            </w:pPr>
          </w:p>
          <w:p w14:paraId="553208B8" w14:textId="77777777" w:rsidR="00E96D49" w:rsidRDefault="00E96D49" w:rsidP="00BB0EB9">
            <w:pPr>
              <w:rPr>
                <w:rFonts w:ascii="Times New Roman" w:hAnsi="Times New Roman"/>
                <w:sz w:val="24"/>
                <w:szCs w:val="24"/>
              </w:rPr>
            </w:pPr>
          </w:p>
          <w:p w14:paraId="454DCC67" w14:textId="77777777" w:rsidR="00E96D49" w:rsidRDefault="00E96D49" w:rsidP="00BB0EB9">
            <w:pPr>
              <w:rPr>
                <w:rFonts w:ascii="Times New Roman" w:hAnsi="Times New Roman"/>
                <w:sz w:val="24"/>
                <w:szCs w:val="24"/>
              </w:rPr>
            </w:pPr>
          </w:p>
          <w:p w14:paraId="32BC7F7B" w14:textId="77777777" w:rsidR="00E96D49" w:rsidRDefault="00E96D49" w:rsidP="00BB0EB9">
            <w:pPr>
              <w:rPr>
                <w:rFonts w:ascii="Times New Roman" w:hAnsi="Times New Roman"/>
                <w:sz w:val="24"/>
                <w:szCs w:val="24"/>
              </w:rPr>
            </w:pPr>
          </w:p>
          <w:p w14:paraId="58B79EF5" w14:textId="77777777" w:rsidR="00E96D49" w:rsidRDefault="00E96D49" w:rsidP="00BB0EB9">
            <w:pPr>
              <w:rPr>
                <w:rFonts w:ascii="Times New Roman" w:hAnsi="Times New Roman"/>
                <w:sz w:val="24"/>
                <w:szCs w:val="24"/>
              </w:rPr>
            </w:pPr>
          </w:p>
          <w:p w14:paraId="5E9B8E10" w14:textId="562B6E09" w:rsidR="00E96D49" w:rsidRPr="001A0D9C" w:rsidRDefault="00E96D49" w:rsidP="00BB0EB9">
            <w:pPr>
              <w:rPr>
                <w:rFonts w:ascii="Times New Roman" w:hAnsi="Times New Roman"/>
                <w:sz w:val="24"/>
                <w:szCs w:val="24"/>
              </w:rPr>
            </w:pPr>
          </w:p>
        </w:tc>
        <w:tc>
          <w:tcPr>
            <w:tcW w:w="2488" w:type="dxa"/>
            <w:gridSpan w:val="2"/>
            <w:shd w:val="clear" w:color="auto" w:fill="auto"/>
          </w:tcPr>
          <w:p w14:paraId="10A5E9BD" w14:textId="77777777" w:rsidR="00C61EB8" w:rsidRPr="001A0D9C" w:rsidRDefault="00C61EB8" w:rsidP="00BB0EB9">
            <w:pPr>
              <w:rPr>
                <w:rFonts w:ascii="Arial" w:eastAsia="Times New Roman" w:hAnsi="Arial" w:cs="Arial"/>
                <w:sz w:val="20"/>
                <w:szCs w:val="20"/>
                <w:lang w:eastAsia="hr-HR"/>
              </w:rPr>
            </w:pPr>
            <w:r w:rsidRPr="001A0D9C">
              <w:rPr>
                <w:rFonts w:ascii="Arial" w:eastAsia="Times New Roman" w:hAnsi="Arial" w:cs="Arial"/>
                <w:sz w:val="20"/>
                <w:szCs w:val="20"/>
                <w:lang w:eastAsia="hr-HR"/>
              </w:rPr>
              <w:t xml:space="preserve">Individualni rad, rad u paru i skupini. </w:t>
            </w:r>
          </w:p>
          <w:p w14:paraId="4804ADAF" w14:textId="77777777" w:rsidR="00C61EB8" w:rsidRPr="00321EE6" w:rsidRDefault="00C61EB8" w:rsidP="00BB0EB9">
            <w:pPr>
              <w:spacing w:after="0" w:line="240" w:lineRule="auto"/>
              <w:rPr>
                <w:rFonts w:ascii="Arial" w:eastAsia="Times New Roman" w:hAnsi="Arial" w:cs="Arial"/>
                <w:sz w:val="20"/>
                <w:szCs w:val="20"/>
                <w:lang w:eastAsia="hr-HR"/>
              </w:rPr>
            </w:pPr>
          </w:p>
        </w:tc>
        <w:tc>
          <w:tcPr>
            <w:tcW w:w="3066" w:type="dxa"/>
            <w:gridSpan w:val="3"/>
            <w:shd w:val="clear" w:color="auto" w:fill="auto"/>
          </w:tcPr>
          <w:p w14:paraId="7687EAFD" w14:textId="77777777" w:rsidR="00C61EB8" w:rsidRPr="001A0D9C" w:rsidRDefault="00C61EB8" w:rsidP="00BB0EB9">
            <w:pPr>
              <w:rPr>
                <w:rFonts w:ascii="Times New Roman" w:hAnsi="Times New Roman"/>
                <w:sz w:val="24"/>
                <w:szCs w:val="24"/>
              </w:rPr>
            </w:pPr>
            <w:r w:rsidRPr="001A0D9C">
              <w:rPr>
                <w:rFonts w:ascii="Times New Roman" w:hAnsi="Times New Roman"/>
                <w:sz w:val="24"/>
                <w:szCs w:val="24"/>
              </w:rPr>
              <w:t>Praćenje napredovanja učenika. Raznim izlaganjem učeničkih radova. Kroz kulturnu javnu djelatnost škole .Opisno praćenje učenika u za to predviđenu pedagošku dokumentaciju.</w:t>
            </w:r>
          </w:p>
        </w:tc>
        <w:tc>
          <w:tcPr>
            <w:tcW w:w="2706" w:type="dxa"/>
            <w:gridSpan w:val="2"/>
            <w:shd w:val="clear" w:color="auto" w:fill="auto"/>
          </w:tcPr>
          <w:p w14:paraId="574ED2A3" w14:textId="77777777" w:rsidR="00C61EB8" w:rsidRPr="001A0D9C" w:rsidRDefault="00C61EB8" w:rsidP="00BB0EB9">
            <w:pPr>
              <w:rPr>
                <w:rFonts w:ascii="Times New Roman" w:hAnsi="Times New Roman"/>
                <w:sz w:val="24"/>
                <w:szCs w:val="24"/>
              </w:rPr>
            </w:pPr>
            <w:r w:rsidRPr="001A0D9C">
              <w:rPr>
                <w:rFonts w:ascii="Times New Roman" w:hAnsi="Times New Roman"/>
                <w:sz w:val="24"/>
                <w:szCs w:val="24"/>
              </w:rPr>
              <w:t>Troškovi za papir, glinamol, hamer papir, vodene boje, tempere i ostali materijal.</w:t>
            </w:r>
          </w:p>
          <w:p w14:paraId="05F39242" w14:textId="77777777" w:rsidR="00C61EB8" w:rsidRPr="001A0D9C" w:rsidRDefault="00C61EB8" w:rsidP="00BB0EB9">
            <w:pPr>
              <w:rPr>
                <w:rFonts w:ascii="Arial" w:hAnsi="Arial" w:cs="Arial"/>
                <w:sz w:val="20"/>
                <w:szCs w:val="20"/>
              </w:rPr>
            </w:pPr>
          </w:p>
          <w:p w14:paraId="6C3E95B0" w14:textId="77777777" w:rsidR="00C61EB8" w:rsidRPr="001A0D9C" w:rsidRDefault="00C61EB8" w:rsidP="00BB0EB9">
            <w:pPr>
              <w:rPr>
                <w:rFonts w:ascii="Arial" w:hAnsi="Arial" w:cs="Arial"/>
                <w:sz w:val="20"/>
                <w:szCs w:val="20"/>
              </w:rPr>
            </w:pPr>
          </w:p>
          <w:p w14:paraId="3801651E" w14:textId="77777777" w:rsidR="00C61EB8" w:rsidRPr="00B81D08" w:rsidRDefault="00C61EB8" w:rsidP="00BB0EB9">
            <w:pPr>
              <w:rPr>
                <w:rFonts w:ascii="Arial" w:hAnsi="Arial" w:cs="Arial"/>
                <w:sz w:val="20"/>
                <w:szCs w:val="20"/>
              </w:rPr>
            </w:pPr>
          </w:p>
          <w:p w14:paraId="28910432" w14:textId="77777777" w:rsidR="00C61EB8" w:rsidRPr="00B81D08" w:rsidRDefault="00C61EB8" w:rsidP="00BB0EB9">
            <w:pPr>
              <w:rPr>
                <w:rFonts w:ascii="Arial" w:hAnsi="Arial" w:cs="Arial"/>
                <w:sz w:val="20"/>
                <w:szCs w:val="20"/>
              </w:rPr>
            </w:pPr>
          </w:p>
          <w:p w14:paraId="5E5AB2E7" w14:textId="77777777" w:rsidR="00C61EB8" w:rsidRDefault="00C61EB8" w:rsidP="00BB0EB9">
            <w:pPr>
              <w:rPr>
                <w:rFonts w:ascii="Arial" w:hAnsi="Arial" w:cs="Arial"/>
                <w:sz w:val="20"/>
                <w:szCs w:val="20"/>
              </w:rPr>
            </w:pPr>
          </w:p>
          <w:p w14:paraId="588E1F5C" w14:textId="77777777" w:rsidR="00C61EB8" w:rsidRDefault="00C61EB8" w:rsidP="00BB0EB9">
            <w:pPr>
              <w:jc w:val="center"/>
              <w:rPr>
                <w:rFonts w:ascii="Arial" w:hAnsi="Arial" w:cs="Arial"/>
                <w:sz w:val="20"/>
                <w:szCs w:val="20"/>
              </w:rPr>
            </w:pPr>
          </w:p>
          <w:p w14:paraId="5F55E549" w14:textId="77777777" w:rsidR="00C61EB8" w:rsidRPr="00B81D08" w:rsidRDefault="00C61EB8" w:rsidP="00BB0EB9">
            <w:pPr>
              <w:rPr>
                <w:rFonts w:ascii="Arial" w:hAnsi="Arial" w:cs="Arial"/>
                <w:sz w:val="20"/>
                <w:szCs w:val="20"/>
              </w:rPr>
            </w:pPr>
          </w:p>
        </w:tc>
      </w:tr>
    </w:tbl>
    <w:p w14:paraId="432EF6FE" w14:textId="77777777" w:rsidR="00500EFA" w:rsidRPr="008D5625" w:rsidRDefault="00500EFA" w:rsidP="00C61EB8">
      <w:pPr>
        <w:rPr>
          <w:lang w:eastAsia="hr-HR"/>
        </w:rPr>
      </w:pPr>
    </w:p>
    <w:tbl>
      <w:tblPr>
        <w:tblW w:w="15587" w:type="dxa"/>
        <w:tblInd w:w="3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2615"/>
        <w:gridCol w:w="379"/>
        <w:gridCol w:w="209"/>
        <w:gridCol w:w="3098"/>
        <w:gridCol w:w="105"/>
        <w:gridCol w:w="175"/>
        <w:gridCol w:w="3028"/>
        <w:gridCol w:w="2989"/>
        <w:gridCol w:w="6"/>
        <w:gridCol w:w="217"/>
        <w:gridCol w:w="2766"/>
      </w:tblGrid>
      <w:tr w:rsidR="00F240EE" w:rsidRPr="00321EE6" w14:paraId="0C8DE590" w14:textId="77777777" w:rsidTr="75B8D471">
        <w:trPr>
          <w:cantSplit/>
          <w:trHeight w:val="642"/>
          <w:tblHeader/>
        </w:trPr>
        <w:tc>
          <w:tcPr>
            <w:tcW w:w="2994" w:type="dxa"/>
            <w:gridSpan w:val="2"/>
            <w:shd w:val="clear" w:color="auto" w:fill="BFBFBF" w:themeFill="background1" w:themeFillShade="BF"/>
            <w:vAlign w:val="center"/>
          </w:tcPr>
          <w:p w14:paraId="43BC265E"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lastRenderedPageBreak/>
              <w:t>CILJ AKTIVNOSTI</w:t>
            </w:r>
          </w:p>
        </w:tc>
        <w:tc>
          <w:tcPr>
            <w:tcW w:w="3587" w:type="dxa"/>
            <w:gridSpan w:val="4"/>
            <w:shd w:val="clear" w:color="auto" w:fill="BFBFBF" w:themeFill="background1" w:themeFillShade="BF"/>
            <w:vAlign w:val="center"/>
          </w:tcPr>
          <w:p w14:paraId="2F848CBD"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3028" w:type="dxa"/>
            <w:shd w:val="clear" w:color="auto" w:fill="BFBFBF" w:themeFill="background1" w:themeFillShade="BF"/>
            <w:vAlign w:val="center"/>
          </w:tcPr>
          <w:p w14:paraId="4221841B"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99F609D"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995" w:type="dxa"/>
            <w:gridSpan w:val="2"/>
            <w:shd w:val="clear" w:color="auto" w:fill="BFBFBF" w:themeFill="background1" w:themeFillShade="BF"/>
            <w:vAlign w:val="center"/>
          </w:tcPr>
          <w:p w14:paraId="797A72F8"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310E7770"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VREDNOVANJA</w:t>
            </w:r>
          </w:p>
        </w:tc>
        <w:tc>
          <w:tcPr>
            <w:tcW w:w="2983" w:type="dxa"/>
            <w:gridSpan w:val="2"/>
            <w:shd w:val="clear" w:color="auto" w:fill="BFBFBF" w:themeFill="background1" w:themeFillShade="BF"/>
            <w:vAlign w:val="center"/>
          </w:tcPr>
          <w:p w14:paraId="2B9A4CE8"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F240EE" w:rsidRPr="00321EE6" w14:paraId="4D6021ED" w14:textId="77777777" w:rsidTr="75B8D471">
        <w:trPr>
          <w:cantSplit/>
          <w:trHeight w:val="561"/>
          <w:tblHeader/>
        </w:trPr>
        <w:tc>
          <w:tcPr>
            <w:tcW w:w="9609" w:type="dxa"/>
            <w:gridSpan w:val="7"/>
            <w:shd w:val="clear" w:color="auto" w:fill="auto"/>
          </w:tcPr>
          <w:p w14:paraId="2FB08803" w14:textId="38753CFB" w:rsidR="00F240EE" w:rsidRPr="00321EE6" w:rsidRDefault="4840F7C3" w:rsidP="4840F7C3">
            <w:pPr>
              <w:widowControl w:val="0"/>
              <w:autoSpaceDE w:val="0"/>
              <w:autoSpaceDN w:val="0"/>
              <w:adjustRightInd w:val="0"/>
              <w:spacing w:after="0" w:line="240" w:lineRule="auto"/>
              <w:rPr>
                <w:rFonts w:ascii="Arial" w:hAnsi="Arial" w:cs="Arial"/>
                <w:b/>
                <w:bCs/>
                <w:sz w:val="20"/>
                <w:szCs w:val="20"/>
              </w:rPr>
            </w:pPr>
            <w:r w:rsidRPr="4840F7C3">
              <w:rPr>
                <w:rFonts w:ascii="Arial" w:eastAsia="Arial" w:hAnsi="Arial" w:cs="Arial"/>
                <w:b/>
                <w:bCs/>
                <w:sz w:val="20"/>
                <w:szCs w:val="20"/>
              </w:rPr>
              <w:t>Naziv aktivnosti:</w:t>
            </w:r>
            <w:r w:rsidR="00704787">
              <w:rPr>
                <w:rFonts w:ascii="Arial" w:eastAsia="Arial" w:hAnsi="Arial" w:cs="Arial"/>
                <w:b/>
                <w:bCs/>
                <w:sz w:val="20"/>
                <w:szCs w:val="20"/>
              </w:rPr>
              <w:t xml:space="preserve"> DRAMSKO -</w:t>
            </w:r>
            <w:r w:rsidRPr="4840F7C3">
              <w:rPr>
                <w:rFonts w:ascii="Arial" w:eastAsia="Arial" w:hAnsi="Arial" w:cs="Arial"/>
                <w:b/>
                <w:bCs/>
                <w:sz w:val="20"/>
                <w:szCs w:val="20"/>
              </w:rPr>
              <w:t xml:space="preserve"> RECITATORSKA SKUPINA</w:t>
            </w:r>
          </w:p>
          <w:p w14:paraId="106F8CCA" w14:textId="2E7074BC" w:rsidR="001F0771"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2.</w:t>
            </w:r>
          </w:p>
          <w:p w14:paraId="25FE99CB" w14:textId="18279380" w:rsidR="00F240EE" w:rsidRPr="00321EE6" w:rsidRDefault="4840F7C3" w:rsidP="4840F7C3">
            <w:pPr>
              <w:widowControl w:val="0"/>
              <w:autoSpaceDE w:val="0"/>
              <w:autoSpaceDN w:val="0"/>
              <w:adjustRightInd w:val="0"/>
              <w:spacing w:after="0" w:line="240" w:lineRule="auto"/>
              <w:rPr>
                <w:rFonts w:ascii="Arial" w:hAnsi="Arial" w:cs="Arial"/>
                <w:sz w:val="20"/>
                <w:szCs w:val="20"/>
              </w:rPr>
            </w:pPr>
            <w:r w:rsidRPr="4840F7C3">
              <w:rPr>
                <w:rFonts w:ascii="Arial" w:eastAsia="Arial" w:hAnsi="Arial" w:cs="Arial"/>
                <w:b/>
                <w:bCs/>
                <w:sz w:val="20"/>
                <w:szCs w:val="20"/>
              </w:rPr>
              <w:t>Nositelj: Jelena Salopek</w:t>
            </w:r>
          </w:p>
        </w:tc>
        <w:tc>
          <w:tcPr>
            <w:tcW w:w="5978" w:type="dxa"/>
            <w:gridSpan w:val="4"/>
            <w:shd w:val="clear" w:color="auto" w:fill="auto"/>
          </w:tcPr>
          <w:p w14:paraId="6C5D356A" w14:textId="77777777" w:rsidR="00F240E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nastavne godine</w:t>
            </w:r>
          </w:p>
          <w:p w14:paraId="1D584065" w14:textId="4867C29D" w:rsidR="00F240EE" w:rsidRPr="00321EE6" w:rsidRDefault="4840F7C3" w:rsidP="4840F7C3">
            <w:pPr>
              <w:widowControl w:val="0"/>
              <w:autoSpaceDE w:val="0"/>
              <w:autoSpaceDN w:val="0"/>
              <w:adjustRightInd w:val="0"/>
              <w:spacing w:after="0" w:line="240" w:lineRule="auto"/>
              <w:rPr>
                <w:rFonts w:ascii="Arial" w:hAnsi="Arial" w:cs="Arial"/>
                <w:b/>
                <w:bCs/>
                <w:sz w:val="20"/>
                <w:szCs w:val="20"/>
              </w:rPr>
            </w:pPr>
            <w:r w:rsidRPr="4840F7C3">
              <w:rPr>
                <w:rFonts w:ascii="Arial" w:eastAsia="Arial" w:hAnsi="Arial" w:cs="Arial"/>
                <w:b/>
                <w:bCs/>
                <w:sz w:val="20"/>
                <w:szCs w:val="20"/>
              </w:rPr>
              <w:t>Broj učenika/skupina: 22/1</w:t>
            </w:r>
          </w:p>
        </w:tc>
      </w:tr>
      <w:tr w:rsidR="00F240EE" w:rsidRPr="00321EE6" w14:paraId="31D4F94D" w14:textId="77777777" w:rsidTr="00FA7D40">
        <w:trPr>
          <w:cantSplit/>
          <w:trHeight w:val="4739"/>
          <w:tblHeader/>
        </w:trPr>
        <w:tc>
          <w:tcPr>
            <w:tcW w:w="2615" w:type="dxa"/>
            <w:shd w:val="clear" w:color="auto" w:fill="auto"/>
          </w:tcPr>
          <w:p w14:paraId="32792E63" w14:textId="2617ACDF" w:rsidR="00F240EE"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Njegovati želju za aktivnim stvaralačkim radom.</w:t>
            </w:r>
          </w:p>
          <w:p w14:paraId="754F9F94" w14:textId="0A191C7F" w:rsidR="00704787" w:rsidRPr="00321EE6" w:rsidRDefault="00704787" w:rsidP="1ECD8288">
            <w:pPr>
              <w:spacing w:after="0" w:line="240" w:lineRule="auto"/>
              <w:ind w:right="113"/>
              <w:rPr>
                <w:rFonts w:ascii="Arial" w:hAnsi="Arial" w:cs="Arial"/>
                <w:sz w:val="20"/>
                <w:szCs w:val="20"/>
              </w:rPr>
            </w:pPr>
            <w:r w:rsidRPr="00704787">
              <w:rPr>
                <w:rFonts w:ascii="Arial" w:hAnsi="Arial" w:cs="Arial"/>
                <w:sz w:val="20"/>
                <w:szCs w:val="20"/>
              </w:rPr>
              <w:t>Razvijati interes za dramsko-scenski izraz. Osposobiti učenike za samostalni scenski prikaz, razvijati kreativnost, omogućiti stjecanje znanja, vještina i navika koje će pridonijeti njihovom osobnom razvoju.</w:t>
            </w:r>
          </w:p>
          <w:p w14:paraId="23F3BE0A" w14:textId="77777777" w:rsidR="001F0771"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Poticanje kreativnog razmišljanja i mašte.</w:t>
            </w:r>
          </w:p>
          <w:p w14:paraId="536E0248" w14:textId="77777777" w:rsidR="001F0771"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Razvijanje čitalačkog duha, ljubavi prema pisanoj riječi.</w:t>
            </w:r>
          </w:p>
          <w:p w14:paraId="76F39323" w14:textId="77777777" w:rsidR="001F0771"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Poticati volju za rad.</w:t>
            </w:r>
          </w:p>
          <w:p w14:paraId="6AAEB59B" w14:textId="77777777" w:rsidR="001F0771"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Razvijati urednost i preciznost u radu.</w:t>
            </w:r>
          </w:p>
          <w:p w14:paraId="7D615B7B" w14:textId="77777777" w:rsidR="00510A22"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Razvijati potrebu i naviku čitanja kao osnovne i neophodne ljudske potrebe u napredovanju duha.</w:t>
            </w:r>
          </w:p>
        </w:tc>
        <w:tc>
          <w:tcPr>
            <w:tcW w:w="3686" w:type="dxa"/>
            <w:gridSpan w:val="3"/>
            <w:shd w:val="clear" w:color="auto" w:fill="auto"/>
          </w:tcPr>
          <w:p w14:paraId="7DEAEADE" w14:textId="42127F12" w:rsidR="00D55CB0" w:rsidRDefault="00D55CB0" w:rsidP="4840F7C3">
            <w:pPr>
              <w:spacing w:after="0" w:line="240" w:lineRule="auto"/>
              <w:rPr>
                <w:rFonts w:ascii="Arial" w:eastAsia="Arial" w:hAnsi="Arial" w:cs="Arial"/>
                <w:sz w:val="20"/>
                <w:szCs w:val="20"/>
              </w:rPr>
            </w:pPr>
            <w:r w:rsidRPr="00D55CB0">
              <w:rPr>
                <w:rFonts w:ascii="Arial" w:eastAsia="Arial" w:hAnsi="Arial" w:cs="Arial"/>
                <w:sz w:val="20"/>
                <w:szCs w:val="20"/>
              </w:rPr>
              <w:t>Poticati samopouzdanje, slobodu i samouvjerenost u nastupu pred pub</w:t>
            </w:r>
            <w:r>
              <w:rPr>
                <w:rFonts w:ascii="Arial" w:eastAsia="Arial" w:hAnsi="Arial" w:cs="Arial"/>
                <w:sz w:val="20"/>
                <w:szCs w:val="20"/>
              </w:rPr>
              <w:t>likom, razvijati pravilan govor.</w:t>
            </w:r>
          </w:p>
          <w:p w14:paraId="17CFE7B9" w14:textId="53870580" w:rsidR="00F240EE" w:rsidRPr="00321EE6" w:rsidRDefault="4840F7C3" w:rsidP="4840F7C3">
            <w:pPr>
              <w:spacing w:after="0" w:line="240" w:lineRule="auto"/>
              <w:rPr>
                <w:rFonts w:ascii="Arial" w:eastAsia="Arial" w:hAnsi="Arial" w:cs="Arial"/>
                <w:sz w:val="20"/>
                <w:szCs w:val="20"/>
              </w:rPr>
            </w:pPr>
            <w:r w:rsidRPr="4840F7C3">
              <w:rPr>
                <w:rFonts w:ascii="Arial" w:eastAsia="Arial" w:hAnsi="Arial" w:cs="Arial"/>
                <w:sz w:val="20"/>
                <w:szCs w:val="20"/>
              </w:rPr>
              <w:t>Senzibilizirati učenike za recitatorski rad te prijam književnih tekstova.</w:t>
            </w:r>
          </w:p>
          <w:p w14:paraId="7D73E874" w14:textId="59D32519" w:rsidR="00F240EE" w:rsidRPr="00321EE6" w:rsidRDefault="4840F7C3" w:rsidP="4840F7C3">
            <w:pPr>
              <w:spacing w:after="0" w:line="240" w:lineRule="auto"/>
              <w:rPr>
                <w:rFonts w:ascii="Arial" w:hAnsi="Arial" w:cs="Arial"/>
                <w:sz w:val="20"/>
                <w:szCs w:val="20"/>
              </w:rPr>
            </w:pPr>
            <w:r w:rsidRPr="4840F7C3">
              <w:rPr>
                <w:rFonts w:ascii="Arial" w:eastAsia="Arial" w:hAnsi="Arial" w:cs="Arial"/>
                <w:sz w:val="20"/>
                <w:szCs w:val="20"/>
              </w:rPr>
              <w:t>Osvijestiti potrebu za jasnim i lijepim izražavanjem i razvijanjem retoričkih sposobnosti.</w:t>
            </w:r>
          </w:p>
          <w:p w14:paraId="16E4FE22" w14:textId="77777777" w:rsidR="00F240EE"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Izgraditi svijest o stvaralačkoj moći.</w:t>
            </w:r>
          </w:p>
          <w:p w14:paraId="5D9D9DAA" w14:textId="77777777" w:rsidR="006B7238"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Osposobiti učenike da stečena znanja primjene u svakodnevnom životu.</w:t>
            </w:r>
          </w:p>
          <w:p w14:paraId="405D57B0" w14:textId="77777777" w:rsidR="00642A6F" w:rsidRDefault="00642A6F" w:rsidP="7D11EED7">
            <w:pPr>
              <w:spacing w:after="0" w:line="240" w:lineRule="auto"/>
              <w:rPr>
                <w:rFonts w:ascii="Arial" w:eastAsia="Arial" w:hAnsi="Arial" w:cs="Arial"/>
                <w:sz w:val="20"/>
                <w:szCs w:val="20"/>
              </w:rPr>
            </w:pPr>
          </w:p>
          <w:p w14:paraId="71346ADD" w14:textId="77777777" w:rsidR="00642A6F" w:rsidRDefault="00642A6F" w:rsidP="7D11EED7">
            <w:pPr>
              <w:spacing w:after="0" w:line="240" w:lineRule="auto"/>
              <w:rPr>
                <w:rFonts w:ascii="Arial" w:eastAsia="Arial" w:hAnsi="Arial" w:cs="Arial"/>
                <w:sz w:val="20"/>
                <w:szCs w:val="20"/>
              </w:rPr>
            </w:pPr>
          </w:p>
          <w:p w14:paraId="38D46003" w14:textId="21E5B609" w:rsidR="00642A6F" w:rsidRPr="00A414DF" w:rsidRDefault="00642A6F" w:rsidP="7D11EED7">
            <w:pPr>
              <w:spacing w:after="0" w:line="240" w:lineRule="auto"/>
              <w:rPr>
                <w:rFonts w:ascii="Arial" w:eastAsia="Arial" w:hAnsi="Arial" w:cs="Arial"/>
                <w:sz w:val="20"/>
                <w:szCs w:val="20"/>
              </w:rPr>
            </w:pPr>
          </w:p>
        </w:tc>
        <w:tc>
          <w:tcPr>
            <w:tcW w:w="3308" w:type="dxa"/>
            <w:gridSpan w:val="3"/>
            <w:shd w:val="clear" w:color="auto" w:fill="auto"/>
          </w:tcPr>
          <w:p w14:paraId="25799616" w14:textId="77777777" w:rsidR="00F240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Teorijski dio, demonstracija načina rada; priredbe</w:t>
            </w:r>
          </w:p>
        </w:tc>
        <w:tc>
          <w:tcPr>
            <w:tcW w:w="3212" w:type="dxa"/>
            <w:gridSpan w:val="3"/>
            <w:shd w:val="clear" w:color="auto" w:fill="auto"/>
          </w:tcPr>
          <w:p w14:paraId="6A1A0916" w14:textId="77777777" w:rsidR="00F240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Razvoj interesa, rad i napredak učenika prati se tijekom školske godine i bilježi u dnevnik rada izvannastavnih aktivnosti što uključuje podršku i pohvalu.</w:t>
            </w:r>
          </w:p>
          <w:p w14:paraId="47B98B0E" w14:textId="77777777" w:rsidR="00F240EE"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Svoj trud, uspješnost i kreativnost prikazati na školskim priredbama.</w:t>
            </w:r>
          </w:p>
        </w:tc>
        <w:tc>
          <w:tcPr>
            <w:tcW w:w="2766" w:type="dxa"/>
            <w:shd w:val="clear" w:color="auto" w:fill="auto"/>
          </w:tcPr>
          <w:p w14:paraId="0EF210E0" w14:textId="00E74B31" w:rsidR="00F240EE" w:rsidRDefault="00D55CB0" w:rsidP="4840F7C3">
            <w:pPr>
              <w:widowControl w:val="0"/>
              <w:autoSpaceDE w:val="0"/>
              <w:autoSpaceDN w:val="0"/>
              <w:adjustRightInd w:val="0"/>
              <w:spacing w:after="0" w:line="240" w:lineRule="auto"/>
              <w:ind w:right="113"/>
              <w:rPr>
                <w:rFonts w:ascii="Arial" w:eastAsia="Arial" w:hAnsi="Arial" w:cs="Arial"/>
                <w:sz w:val="20"/>
                <w:szCs w:val="20"/>
              </w:rPr>
            </w:pPr>
            <w:r>
              <w:rPr>
                <w:rFonts w:ascii="Arial" w:eastAsia="Arial" w:hAnsi="Arial" w:cs="Arial"/>
                <w:sz w:val="20"/>
                <w:szCs w:val="20"/>
              </w:rPr>
              <w:t>Papir za kopiranje</w:t>
            </w:r>
          </w:p>
          <w:p w14:paraId="699D1523" w14:textId="28EA4D6D" w:rsidR="00D55CB0" w:rsidRPr="00321EE6" w:rsidRDefault="00D55CB0" w:rsidP="4840F7C3">
            <w:pPr>
              <w:widowControl w:val="0"/>
              <w:autoSpaceDE w:val="0"/>
              <w:autoSpaceDN w:val="0"/>
              <w:adjustRightInd w:val="0"/>
              <w:spacing w:after="0" w:line="240" w:lineRule="auto"/>
              <w:ind w:right="113"/>
              <w:rPr>
                <w:rFonts w:ascii="Arial" w:eastAsia="Arial" w:hAnsi="Arial" w:cs="Arial"/>
                <w:sz w:val="20"/>
                <w:szCs w:val="20"/>
              </w:rPr>
            </w:pPr>
            <w:r>
              <w:rPr>
                <w:rFonts w:ascii="Arial" w:eastAsia="Arial" w:hAnsi="Arial" w:cs="Arial"/>
                <w:sz w:val="20"/>
                <w:szCs w:val="20"/>
              </w:rPr>
              <w:t xml:space="preserve">Materijali za kostime </w:t>
            </w:r>
          </w:p>
        </w:tc>
      </w:tr>
      <w:tr w:rsidR="00F240EE" w:rsidRPr="00321EE6" w14:paraId="682F6C00" w14:textId="77777777" w:rsidTr="75B8D471">
        <w:trPr>
          <w:cantSplit/>
          <w:trHeight w:val="561"/>
          <w:tblHeader/>
        </w:trPr>
        <w:tc>
          <w:tcPr>
            <w:tcW w:w="9609" w:type="dxa"/>
            <w:gridSpan w:val="7"/>
            <w:shd w:val="clear" w:color="auto" w:fill="auto"/>
          </w:tcPr>
          <w:p w14:paraId="5CDD5D8C" w14:textId="45B881AB" w:rsidR="16FC6D82" w:rsidRPr="00321EE6" w:rsidRDefault="4840F7C3" w:rsidP="4840F7C3">
            <w:pPr>
              <w:spacing w:after="0" w:line="240" w:lineRule="auto"/>
              <w:rPr>
                <w:rFonts w:ascii="Arial" w:hAnsi="Arial" w:cs="Arial"/>
                <w:sz w:val="20"/>
                <w:szCs w:val="20"/>
              </w:rPr>
            </w:pPr>
            <w:r w:rsidRPr="4840F7C3">
              <w:rPr>
                <w:rFonts w:ascii="Arial" w:eastAsia="Arial" w:hAnsi="Arial" w:cs="Arial"/>
                <w:b/>
                <w:bCs/>
                <w:sz w:val="20"/>
                <w:szCs w:val="20"/>
              </w:rPr>
              <w:t>Naziv aktivnosti</w:t>
            </w:r>
            <w:r w:rsidRPr="4840F7C3">
              <w:rPr>
                <w:rFonts w:ascii="Arial" w:eastAsia="Arial" w:hAnsi="Arial" w:cs="Arial"/>
                <w:sz w:val="20"/>
                <w:szCs w:val="20"/>
              </w:rPr>
              <w:t>: MLADE VEZILJE</w:t>
            </w:r>
          </w:p>
          <w:p w14:paraId="334C9994" w14:textId="0DB842BF" w:rsidR="00F240EE" w:rsidRPr="00321EE6" w:rsidRDefault="4840F7C3" w:rsidP="4840F7C3">
            <w:pPr>
              <w:widowControl w:val="0"/>
              <w:autoSpaceDE w:val="0"/>
              <w:autoSpaceDN w:val="0"/>
              <w:adjustRightInd w:val="0"/>
              <w:spacing w:after="0" w:line="240" w:lineRule="auto"/>
              <w:rPr>
                <w:rFonts w:ascii="Arial" w:hAnsi="Arial" w:cs="Arial"/>
                <w:b/>
                <w:bCs/>
                <w:sz w:val="20"/>
                <w:szCs w:val="20"/>
              </w:rPr>
            </w:pPr>
            <w:r w:rsidRPr="4840F7C3">
              <w:rPr>
                <w:rFonts w:ascii="Arial" w:eastAsia="Arial" w:hAnsi="Arial" w:cs="Arial"/>
                <w:b/>
                <w:bCs/>
                <w:sz w:val="20"/>
                <w:szCs w:val="20"/>
              </w:rPr>
              <w:t>Razredni odjel: 3. razred</w:t>
            </w:r>
          </w:p>
          <w:p w14:paraId="0985F2F2" w14:textId="326B4FC2" w:rsidR="00F240EE" w:rsidRPr="00321EE6" w:rsidRDefault="4840F7C3" w:rsidP="4840F7C3">
            <w:pPr>
              <w:widowControl w:val="0"/>
              <w:autoSpaceDE w:val="0"/>
              <w:autoSpaceDN w:val="0"/>
              <w:adjustRightInd w:val="0"/>
              <w:spacing w:after="0" w:line="240" w:lineRule="auto"/>
              <w:rPr>
                <w:rFonts w:ascii="Arial" w:eastAsia="Arial" w:hAnsi="Arial" w:cs="Arial"/>
                <w:b/>
                <w:bCs/>
                <w:sz w:val="20"/>
                <w:szCs w:val="20"/>
              </w:rPr>
            </w:pPr>
            <w:r w:rsidRPr="4840F7C3">
              <w:rPr>
                <w:rFonts w:ascii="Arial" w:eastAsia="Arial" w:hAnsi="Arial" w:cs="Arial"/>
                <w:b/>
                <w:bCs/>
                <w:sz w:val="20"/>
                <w:szCs w:val="20"/>
              </w:rPr>
              <w:t>Nositelj: SNJEŽANA BIĆANIĆ</w:t>
            </w:r>
          </w:p>
        </w:tc>
        <w:tc>
          <w:tcPr>
            <w:tcW w:w="5978" w:type="dxa"/>
            <w:gridSpan w:val="4"/>
            <w:shd w:val="clear" w:color="auto" w:fill="auto"/>
          </w:tcPr>
          <w:p w14:paraId="55C44EB0" w14:textId="77777777" w:rsidR="16FC6D82" w:rsidRPr="00A414DF" w:rsidRDefault="75B8D471" w:rsidP="75B8D471">
            <w:pPr>
              <w:spacing w:after="0" w:line="240" w:lineRule="auto"/>
              <w:rPr>
                <w:rFonts w:ascii="Arial" w:hAnsi="Arial" w:cs="Arial"/>
                <w:sz w:val="20"/>
                <w:szCs w:val="20"/>
              </w:rPr>
            </w:pPr>
            <w:r w:rsidRPr="75B8D471">
              <w:rPr>
                <w:rFonts w:ascii="Arial" w:eastAsia="Arial" w:hAnsi="Arial" w:cs="Arial"/>
                <w:b/>
                <w:bCs/>
                <w:sz w:val="20"/>
                <w:szCs w:val="20"/>
              </w:rPr>
              <w:t>Vremenik:</w:t>
            </w:r>
            <w:r w:rsidRPr="75B8D471">
              <w:rPr>
                <w:rFonts w:ascii="Arial" w:hAnsi="Arial" w:cs="Arial"/>
              </w:rPr>
              <w:t xml:space="preserve"> </w:t>
            </w:r>
            <w:r w:rsidRPr="75B8D471">
              <w:rPr>
                <w:rFonts w:ascii="Arial" w:hAnsi="Arial" w:cs="Arial"/>
                <w:sz w:val="20"/>
                <w:szCs w:val="20"/>
              </w:rPr>
              <w:t>35 sati. Jedan sat tjedno tijekom školske godine.</w:t>
            </w:r>
          </w:p>
          <w:p w14:paraId="5C472038" w14:textId="119EDFB2" w:rsidR="00F240EE" w:rsidRPr="00321EE6" w:rsidRDefault="4840F7C3" w:rsidP="4840F7C3">
            <w:pPr>
              <w:widowControl w:val="0"/>
              <w:autoSpaceDE w:val="0"/>
              <w:autoSpaceDN w:val="0"/>
              <w:adjustRightInd w:val="0"/>
              <w:spacing w:after="0" w:line="240" w:lineRule="auto"/>
              <w:rPr>
                <w:rFonts w:ascii="Arial" w:hAnsi="Arial" w:cs="Arial"/>
                <w:sz w:val="20"/>
                <w:szCs w:val="20"/>
              </w:rPr>
            </w:pPr>
            <w:r w:rsidRPr="4840F7C3">
              <w:rPr>
                <w:rFonts w:ascii="Arial" w:eastAsia="Arial" w:hAnsi="Arial" w:cs="Arial"/>
                <w:b/>
                <w:bCs/>
                <w:sz w:val="20"/>
                <w:szCs w:val="20"/>
              </w:rPr>
              <w:t>Broj učenika/skupina: 15/jedna skupina</w:t>
            </w:r>
          </w:p>
        </w:tc>
      </w:tr>
      <w:tr w:rsidR="00F240EE" w:rsidRPr="00321EE6" w14:paraId="47A579AB" w14:textId="77777777" w:rsidTr="00FA7D40">
        <w:trPr>
          <w:cantSplit/>
          <w:trHeight w:val="9580"/>
          <w:tblHeader/>
        </w:trPr>
        <w:tc>
          <w:tcPr>
            <w:tcW w:w="2615" w:type="dxa"/>
            <w:shd w:val="clear" w:color="auto" w:fill="auto"/>
          </w:tcPr>
          <w:p w14:paraId="67835C9B" w14:textId="6CE991BA" w:rsidR="00A414DF" w:rsidRPr="009128AD" w:rsidRDefault="4840F7C3" w:rsidP="4840F7C3">
            <w:pPr>
              <w:rPr>
                <w:rFonts w:ascii="Arial" w:eastAsia="Arial" w:hAnsi="Arial" w:cs="Arial"/>
                <w:sz w:val="20"/>
                <w:szCs w:val="20"/>
              </w:rPr>
            </w:pPr>
            <w:r w:rsidRPr="4840F7C3">
              <w:rPr>
                <w:rFonts w:ascii="Arial" w:eastAsia="Arial" w:hAnsi="Arial" w:cs="Arial"/>
                <w:sz w:val="20"/>
                <w:szCs w:val="20"/>
              </w:rPr>
              <w:lastRenderedPageBreak/>
              <w:t>Upoznavanje kulturne baštine i tradicije kroz zavičajni pristup.</w:t>
            </w:r>
          </w:p>
          <w:p w14:paraId="348527D1" w14:textId="1F3077EC" w:rsidR="00A414DF" w:rsidRPr="009128AD" w:rsidRDefault="4840F7C3" w:rsidP="4840F7C3">
            <w:pPr>
              <w:rPr>
                <w:rFonts w:ascii="Arial" w:eastAsia="Arial" w:hAnsi="Arial" w:cs="Arial"/>
                <w:sz w:val="20"/>
                <w:szCs w:val="20"/>
              </w:rPr>
            </w:pPr>
            <w:r w:rsidRPr="4840F7C3">
              <w:rPr>
                <w:rFonts w:ascii="Arial" w:eastAsia="Arial" w:hAnsi="Arial" w:cs="Arial"/>
                <w:sz w:val="20"/>
                <w:szCs w:val="20"/>
              </w:rPr>
              <w:t>Razvijanje interesa prema praktičnom ručnom radu.</w:t>
            </w:r>
          </w:p>
          <w:p w14:paraId="747BD094" w14:textId="0731DC31" w:rsidR="00A414DF" w:rsidRPr="009128AD" w:rsidRDefault="4840F7C3" w:rsidP="4840F7C3">
            <w:pPr>
              <w:rPr>
                <w:rFonts w:ascii="Arial" w:eastAsia="Arial" w:hAnsi="Arial" w:cs="Arial"/>
                <w:sz w:val="20"/>
                <w:szCs w:val="20"/>
              </w:rPr>
            </w:pPr>
            <w:r w:rsidRPr="4840F7C3">
              <w:rPr>
                <w:rFonts w:ascii="Arial" w:eastAsia="Arial" w:hAnsi="Arial" w:cs="Arial"/>
                <w:sz w:val="20"/>
                <w:szCs w:val="20"/>
              </w:rPr>
              <w:t>Ovladavanje različitim tehnikama ručnog rada.</w:t>
            </w:r>
          </w:p>
          <w:p w14:paraId="73758AB0" w14:textId="684757FD" w:rsidR="00A414DF" w:rsidRPr="009128AD" w:rsidRDefault="4840F7C3" w:rsidP="4840F7C3">
            <w:pPr>
              <w:rPr>
                <w:rFonts w:ascii="Arial" w:eastAsia="Arial" w:hAnsi="Arial" w:cs="Arial"/>
                <w:sz w:val="20"/>
                <w:szCs w:val="20"/>
              </w:rPr>
            </w:pPr>
            <w:r w:rsidRPr="4840F7C3">
              <w:rPr>
                <w:rFonts w:ascii="Arial" w:eastAsia="Arial" w:hAnsi="Arial" w:cs="Arial"/>
                <w:sz w:val="20"/>
                <w:szCs w:val="20"/>
              </w:rPr>
              <w:t>Poticati strpljivost i urednost u radu.</w:t>
            </w:r>
          </w:p>
          <w:p w14:paraId="2CD3FBBF" w14:textId="4122331B" w:rsidR="00A414DF" w:rsidRPr="009128AD" w:rsidRDefault="4840F7C3" w:rsidP="4840F7C3">
            <w:pPr>
              <w:rPr>
                <w:rFonts w:ascii="Arial" w:eastAsia="Arial" w:hAnsi="Arial" w:cs="Arial"/>
                <w:sz w:val="20"/>
                <w:szCs w:val="20"/>
              </w:rPr>
            </w:pPr>
            <w:r w:rsidRPr="4840F7C3">
              <w:rPr>
                <w:rFonts w:ascii="Arial" w:eastAsia="Arial" w:hAnsi="Arial" w:cs="Arial"/>
                <w:sz w:val="20"/>
                <w:szCs w:val="20"/>
              </w:rPr>
              <w:t>Poticati kreativnost i radne sposobnosti.</w:t>
            </w:r>
          </w:p>
          <w:p w14:paraId="55790D79" w14:textId="36AE5104" w:rsidR="00A414DF" w:rsidRPr="009128AD" w:rsidRDefault="4840F7C3" w:rsidP="4840F7C3">
            <w:pPr>
              <w:rPr>
                <w:rFonts w:ascii="Arial" w:eastAsia="Arial" w:hAnsi="Arial" w:cs="Arial"/>
                <w:sz w:val="20"/>
                <w:szCs w:val="20"/>
              </w:rPr>
            </w:pPr>
            <w:r w:rsidRPr="4840F7C3">
              <w:rPr>
                <w:rFonts w:ascii="Arial" w:eastAsia="Arial" w:hAnsi="Arial" w:cs="Arial"/>
                <w:sz w:val="20"/>
                <w:szCs w:val="20"/>
              </w:rPr>
              <w:t>Objedinjavanje prošlosti i sadašnjosti.</w:t>
            </w:r>
          </w:p>
        </w:tc>
        <w:tc>
          <w:tcPr>
            <w:tcW w:w="3686" w:type="dxa"/>
            <w:gridSpan w:val="3"/>
            <w:shd w:val="clear" w:color="auto" w:fill="auto"/>
          </w:tcPr>
          <w:p w14:paraId="6789078A" w14:textId="4220FA47" w:rsidR="00F240EE" w:rsidRPr="00321EE6" w:rsidRDefault="4840F7C3" w:rsidP="4840F7C3">
            <w:pPr>
              <w:tabs>
                <w:tab w:val="left" w:pos="7380"/>
              </w:tabs>
              <w:spacing w:line="240" w:lineRule="auto"/>
              <w:rPr>
                <w:rFonts w:ascii="Arial" w:eastAsia="Arial" w:hAnsi="Arial" w:cs="Arial"/>
                <w:sz w:val="20"/>
                <w:szCs w:val="20"/>
              </w:rPr>
            </w:pPr>
            <w:r w:rsidRPr="4840F7C3">
              <w:rPr>
                <w:rFonts w:ascii="Arial" w:eastAsia="Arial" w:hAnsi="Arial" w:cs="Arial"/>
                <w:sz w:val="20"/>
                <w:szCs w:val="20"/>
              </w:rPr>
              <w:t>Upoznavanje baštine naših predaka.</w:t>
            </w:r>
          </w:p>
          <w:p w14:paraId="216E181F" w14:textId="0CF5721E" w:rsidR="4840F7C3" w:rsidRDefault="3CC010E0" w:rsidP="3CC010E0">
            <w:pPr>
              <w:spacing w:line="240" w:lineRule="auto"/>
              <w:rPr>
                <w:rFonts w:ascii="Arial" w:eastAsia="Arial" w:hAnsi="Arial" w:cs="Arial"/>
                <w:sz w:val="20"/>
                <w:szCs w:val="20"/>
              </w:rPr>
            </w:pPr>
            <w:r w:rsidRPr="3CC010E0">
              <w:rPr>
                <w:rFonts w:ascii="Arial" w:eastAsia="Arial" w:hAnsi="Arial" w:cs="Arial"/>
                <w:sz w:val="20"/>
                <w:szCs w:val="20"/>
              </w:rPr>
              <w:t>Naučiti vesti, šivati, plesti.</w:t>
            </w:r>
          </w:p>
          <w:p w14:paraId="68D35561" w14:textId="4E332258" w:rsidR="3CC010E0" w:rsidRDefault="3CC010E0" w:rsidP="3CC010E0">
            <w:pPr>
              <w:spacing w:line="240" w:lineRule="auto"/>
              <w:rPr>
                <w:rFonts w:ascii="Arial" w:eastAsia="Arial" w:hAnsi="Arial" w:cs="Arial"/>
                <w:sz w:val="20"/>
                <w:szCs w:val="20"/>
              </w:rPr>
            </w:pPr>
            <w:r w:rsidRPr="3CC010E0">
              <w:rPr>
                <w:rFonts w:ascii="Arial" w:eastAsia="Arial" w:hAnsi="Arial" w:cs="Arial"/>
                <w:sz w:val="20"/>
                <w:szCs w:val="20"/>
              </w:rPr>
              <w:t>Razvijanje radnih navika, odgovornosti i samostalnosti u radu.</w:t>
            </w:r>
          </w:p>
          <w:p w14:paraId="436C27DD" w14:textId="74BB716F" w:rsidR="3CC010E0" w:rsidRDefault="3CC010E0" w:rsidP="3CC010E0">
            <w:pPr>
              <w:spacing w:line="240" w:lineRule="auto"/>
              <w:rPr>
                <w:rFonts w:ascii="Arial" w:eastAsia="Arial" w:hAnsi="Arial" w:cs="Arial"/>
                <w:sz w:val="20"/>
                <w:szCs w:val="20"/>
              </w:rPr>
            </w:pPr>
            <w:r w:rsidRPr="3CC010E0">
              <w:rPr>
                <w:rFonts w:ascii="Arial" w:eastAsia="Arial" w:hAnsi="Arial" w:cs="Arial"/>
                <w:sz w:val="20"/>
                <w:szCs w:val="20"/>
              </w:rPr>
              <w:t>Različitim tehnikama, materijalima i metodama rada pridonositi razvijanju pozitivnog stava prema prirodi, čovjeku i zavičaju.</w:t>
            </w:r>
          </w:p>
          <w:p w14:paraId="231FAFA0" w14:textId="77777777" w:rsidR="00F240EE" w:rsidRPr="00321EE6" w:rsidRDefault="00F240EE" w:rsidP="16FC6D82">
            <w:pPr>
              <w:tabs>
                <w:tab w:val="left" w:pos="7380"/>
              </w:tabs>
              <w:spacing w:line="240" w:lineRule="auto"/>
              <w:rPr>
                <w:rFonts w:ascii="Arial" w:hAnsi="Arial" w:cs="Arial"/>
                <w:sz w:val="20"/>
                <w:szCs w:val="20"/>
              </w:rPr>
            </w:pPr>
          </w:p>
        </w:tc>
        <w:tc>
          <w:tcPr>
            <w:tcW w:w="3308" w:type="dxa"/>
            <w:gridSpan w:val="3"/>
            <w:shd w:val="clear" w:color="auto" w:fill="auto"/>
          </w:tcPr>
          <w:p w14:paraId="6FCFC330" w14:textId="6EF8FBAF" w:rsidR="007B7943" w:rsidRPr="00321EE6" w:rsidRDefault="3CC010E0" w:rsidP="3CC010E0">
            <w:pPr>
              <w:widowControl w:val="0"/>
              <w:autoSpaceDE w:val="0"/>
              <w:autoSpaceDN w:val="0"/>
              <w:adjustRightInd w:val="0"/>
              <w:spacing w:after="0" w:line="240" w:lineRule="auto"/>
              <w:jc w:val="both"/>
              <w:rPr>
                <w:rFonts w:ascii="Arial" w:eastAsia="Arial" w:hAnsi="Arial" w:cs="Arial"/>
                <w:sz w:val="20"/>
                <w:szCs w:val="20"/>
              </w:rPr>
            </w:pPr>
            <w:r w:rsidRPr="3CC010E0">
              <w:rPr>
                <w:rFonts w:ascii="Arial" w:eastAsia="Arial" w:hAnsi="Arial" w:cs="Arial"/>
                <w:sz w:val="20"/>
                <w:szCs w:val="20"/>
              </w:rPr>
              <w:t>Iz</w:t>
            </w:r>
            <w:r w:rsidR="00DC6EED">
              <w:rPr>
                <w:rFonts w:ascii="Arial" w:eastAsia="Arial" w:hAnsi="Arial" w:cs="Arial"/>
                <w:sz w:val="20"/>
                <w:szCs w:val="20"/>
              </w:rPr>
              <w:t xml:space="preserve">rada unikatnih radova- ukrasnih </w:t>
            </w:r>
            <w:r w:rsidRPr="3CC010E0">
              <w:rPr>
                <w:rFonts w:ascii="Arial" w:eastAsia="Arial" w:hAnsi="Arial" w:cs="Arial"/>
                <w:sz w:val="20"/>
                <w:szCs w:val="20"/>
              </w:rPr>
              <w:t>i uporabnih.</w:t>
            </w:r>
          </w:p>
          <w:p w14:paraId="16F7A475" w14:textId="580DCB27" w:rsidR="3CC010E0" w:rsidRDefault="3CC010E0" w:rsidP="3CC010E0">
            <w:pPr>
              <w:spacing w:after="0" w:line="240" w:lineRule="auto"/>
              <w:jc w:val="both"/>
              <w:rPr>
                <w:rFonts w:ascii="Arial" w:eastAsia="Arial" w:hAnsi="Arial" w:cs="Arial"/>
                <w:sz w:val="20"/>
                <w:szCs w:val="20"/>
              </w:rPr>
            </w:pPr>
            <w:r w:rsidRPr="3CC010E0">
              <w:rPr>
                <w:rFonts w:ascii="Arial" w:eastAsia="Arial" w:hAnsi="Arial" w:cs="Arial"/>
                <w:sz w:val="20"/>
                <w:szCs w:val="20"/>
              </w:rPr>
              <w:t>Božićna i uskršnja radionica s mamama i bakama “Njegujemo narodnu baštinu”</w:t>
            </w:r>
          </w:p>
          <w:p w14:paraId="588AD78B" w14:textId="77777777" w:rsidR="007B7943" w:rsidRDefault="007B7943" w:rsidP="008D5625">
            <w:pPr>
              <w:widowControl w:val="0"/>
              <w:autoSpaceDE w:val="0"/>
              <w:autoSpaceDN w:val="0"/>
              <w:adjustRightInd w:val="0"/>
              <w:spacing w:after="0" w:line="240" w:lineRule="auto"/>
              <w:jc w:val="both"/>
              <w:rPr>
                <w:rFonts w:ascii="Arial" w:eastAsia="Arial" w:hAnsi="Arial" w:cs="Arial"/>
                <w:sz w:val="20"/>
                <w:szCs w:val="20"/>
              </w:rPr>
            </w:pPr>
          </w:p>
          <w:p w14:paraId="3B5AAC5F" w14:textId="77777777" w:rsidR="007B7943" w:rsidRDefault="007B7943" w:rsidP="008D5625">
            <w:pPr>
              <w:widowControl w:val="0"/>
              <w:autoSpaceDE w:val="0"/>
              <w:autoSpaceDN w:val="0"/>
              <w:adjustRightInd w:val="0"/>
              <w:spacing w:after="0" w:line="240" w:lineRule="auto"/>
              <w:jc w:val="both"/>
              <w:rPr>
                <w:rFonts w:ascii="Arial" w:eastAsia="Arial" w:hAnsi="Arial" w:cs="Arial"/>
                <w:sz w:val="20"/>
                <w:szCs w:val="20"/>
              </w:rPr>
            </w:pPr>
          </w:p>
          <w:p w14:paraId="6207ED0E" w14:textId="77777777" w:rsidR="007B7943" w:rsidRDefault="007B7943" w:rsidP="008D5625">
            <w:pPr>
              <w:widowControl w:val="0"/>
              <w:autoSpaceDE w:val="0"/>
              <w:autoSpaceDN w:val="0"/>
              <w:adjustRightInd w:val="0"/>
              <w:spacing w:after="0" w:line="240" w:lineRule="auto"/>
              <w:jc w:val="both"/>
              <w:rPr>
                <w:rFonts w:ascii="Arial" w:eastAsia="Arial" w:hAnsi="Arial" w:cs="Arial"/>
                <w:sz w:val="20"/>
                <w:szCs w:val="20"/>
              </w:rPr>
            </w:pPr>
          </w:p>
          <w:p w14:paraId="603FA02C" w14:textId="77777777" w:rsidR="00F240EE" w:rsidRPr="00321EE6" w:rsidRDefault="00F240EE" w:rsidP="008D5625">
            <w:pPr>
              <w:widowControl w:val="0"/>
              <w:autoSpaceDE w:val="0"/>
              <w:autoSpaceDN w:val="0"/>
              <w:adjustRightInd w:val="0"/>
              <w:spacing w:after="0" w:line="240" w:lineRule="auto"/>
              <w:jc w:val="both"/>
              <w:rPr>
                <w:rFonts w:ascii="Arial" w:hAnsi="Arial" w:cs="Arial"/>
                <w:sz w:val="20"/>
                <w:szCs w:val="20"/>
              </w:rPr>
            </w:pPr>
          </w:p>
        </w:tc>
        <w:tc>
          <w:tcPr>
            <w:tcW w:w="3212" w:type="dxa"/>
            <w:gridSpan w:val="3"/>
            <w:shd w:val="clear" w:color="auto" w:fill="auto"/>
          </w:tcPr>
          <w:p w14:paraId="247E2158" w14:textId="2833593E" w:rsidR="00F240EE" w:rsidRPr="00321EE6" w:rsidRDefault="3CC010E0" w:rsidP="3CC010E0">
            <w:pPr>
              <w:rPr>
                <w:rFonts w:ascii="Arial" w:eastAsia="Arial" w:hAnsi="Arial" w:cs="Arial"/>
                <w:sz w:val="20"/>
                <w:szCs w:val="20"/>
              </w:rPr>
            </w:pPr>
            <w:r w:rsidRPr="3CC010E0">
              <w:rPr>
                <w:rFonts w:ascii="Arial" w:eastAsia="Arial" w:hAnsi="Arial" w:cs="Arial"/>
                <w:sz w:val="20"/>
                <w:szCs w:val="20"/>
              </w:rPr>
              <w:t>Izložba učeničkih radova u školi</w:t>
            </w:r>
          </w:p>
          <w:p w14:paraId="62D4941E" w14:textId="6F7CEC86" w:rsidR="00F240EE" w:rsidRPr="00321EE6" w:rsidRDefault="3CC010E0" w:rsidP="3CC010E0">
            <w:pPr>
              <w:rPr>
                <w:rFonts w:ascii="Arial" w:eastAsia="Arial" w:hAnsi="Arial" w:cs="Arial"/>
                <w:sz w:val="20"/>
                <w:szCs w:val="20"/>
              </w:rPr>
            </w:pPr>
            <w:r w:rsidRPr="3CC010E0">
              <w:rPr>
                <w:rFonts w:ascii="Arial" w:eastAsia="Arial" w:hAnsi="Arial" w:cs="Arial"/>
                <w:sz w:val="20"/>
                <w:szCs w:val="20"/>
              </w:rPr>
              <w:t>Opisno praćenje učeničkih ostvarenja</w:t>
            </w:r>
          </w:p>
          <w:p w14:paraId="0B44C024" w14:textId="1640B083" w:rsidR="00F240EE" w:rsidRPr="00321EE6" w:rsidRDefault="3CC010E0" w:rsidP="3CC010E0">
            <w:pPr>
              <w:rPr>
                <w:rFonts w:ascii="Arial" w:eastAsia="Arial" w:hAnsi="Arial" w:cs="Arial"/>
                <w:sz w:val="20"/>
                <w:szCs w:val="20"/>
              </w:rPr>
            </w:pPr>
            <w:r w:rsidRPr="3CC010E0">
              <w:rPr>
                <w:rFonts w:ascii="Arial" w:eastAsia="Arial" w:hAnsi="Arial" w:cs="Arial"/>
                <w:sz w:val="20"/>
                <w:szCs w:val="20"/>
              </w:rPr>
              <w:t>Sudjelovanje na smotrama zadruga</w:t>
            </w:r>
          </w:p>
          <w:p w14:paraId="5BDC9FF7" w14:textId="6A8CFF97" w:rsidR="00F240EE" w:rsidRPr="00321EE6" w:rsidRDefault="3CC010E0" w:rsidP="3CC010E0">
            <w:pPr>
              <w:rPr>
                <w:rFonts w:ascii="Arial" w:eastAsia="Arial" w:hAnsi="Arial" w:cs="Arial"/>
                <w:sz w:val="20"/>
                <w:szCs w:val="20"/>
              </w:rPr>
            </w:pPr>
            <w:r w:rsidRPr="3CC010E0">
              <w:rPr>
                <w:rFonts w:ascii="Arial" w:eastAsia="Arial" w:hAnsi="Arial" w:cs="Arial"/>
                <w:sz w:val="20"/>
                <w:szCs w:val="20"/>
              </w:rPr>
              <w:t>Primjena naučenoga u svakodnevnom životu</w:t>
            </w:r>
          </w:p>
        </w:tc>
        <w:tc>
          <w:tcPr>
            <w:tcW w:w="2766" w:type="dxa"/>
            <w:shd w:val="clear" w:color="auto" w:fill="auto"/>
          </w:tcPr>
          <w:p w14:paraId="47974313" w14:textId="6374A4BA" w:rsidR="00F240EE" w:rsidRPr="00321EE6" w:rsidRDefault="3CC010E0" w:rsidP="3CC010E0">
            <w:pPr>
              <w:widowControl w:val="0"/>
              <w:autoSpaceDE w:val="0"/>
              <w:autoSpaceDN w:val="0"/>
              <w:adjustRightInd w:val="0"/>
              <w:spacing w:after="0" w:line="240" w:lineRule="auto"/>
              <w:jc w:val="both"/>
              <w:rPr>
                <w:rFonts w:ascii="Arial" w:eastAsia="Arial" w:hAnsi="Arial" w:cs="Arial"/>
                <w:sz w:val="20"/>
                <w:szCs w:val="20"/>
              </w:rPr>
            </w:pPr>
            <w:r w:rsidRPr="3CC010E0">
              <w:rPr>
                <w:rFonts w:ascii="Arial" w:eastAsia="Arial" w:hAnsi="Arial" w:cs="Arial"/>
                <w:sz w:val="20"/>
                <w:szCs w:val="20"/>
              </w:rPr>
              <w:t>Roditelji i škola sudjeluju u nabavci materijala, u skladu s mogućnostima</w:t>
            </w:r>
          </w:p>
          <w:p w14:paraId="2B792644" w14:textId="77777777" w:rsidR="00F240EE" w:rsidRPr="00321EE6" w:rsidRDefault="00F240EE" w:rsidP="16FC6D82">
            <w:pPr>
              <w:widowControl w:val="0"/>
              <w:autoSpaceDE w:val="0"/>
              <w:autoSpaceDN w:val="0"/>
              <w:adjustRightInd w:val="0"/>
              <w:spacing w:after="0" w:line="240" w:lineRule="auto"/>
              <w:rPr>
                <w:rFonts w:ascii="Arial" w:hAnsi="Arial" w:cs="Arial"/>
                <w:sz w:val="20"/>
                <w:szCs w:val="20"/>
              </w:rPr>
            </w:pPr>
          </w:p>
        </w:tc>
      </w:tr>
      <w:tr w:rsidR="00F240EE" w:rsidRPr="00321EE6" w14:paraId="64774335" w14:textId="77777777" w:rsidTr="00FA7D40">
        <w:trPr>
          <w:cantSplit/>
          <w:trHeight w:val="531"/>
          <w:tblHeader/>
        </w:trPr>
        <w:tc>
          <w:tcPr>
            <w:tcW w:w="2615" w:type="dxa"/>
            <w:shd w:val="clear" w:color="auto" w:fill="BFBFBF" w:themeFill="background1" w:themeFillShade="BF"/>
            <w:vAlign w:val="center"/>
          </w:tcPr>
          <w:p w14:paraId="5384BF41"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lastRenderedPageBreak/>
              <w:t>CILJ AKTIVNOSTI</w:t>
            </w:r>
          </w:p>
        </w:tc>
        <w:tc>
          <w:tcPr>
            <w:tcW w:w="3686" w:type="dxa"/>
            <w:gridSpan w:val="3"/>
            <w:shd w:val="clear" w:color="auto" w:fill="BFBFBF" w:themeFill="background1" w:themeFillShade="BF"/>
            <w:vAlign w:val="center"/>
          </w:tcPr>
          <w:p w14:paraId="148BC1EA"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3308" w:type="dxa"/>
            <w:gridSpan w:val="3"/>
            <w:shd w:val="clear" w:color="auto" w:fill="BFBFBF" w:themeFill="background1" w:themeFillShade="BF"/>
            <w:vAlign w:val="center"/>
          </w:tcPr>
          <w:p w14:paraId="0A36F1ED"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265583B3"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212" w:type="dxa"/>
            <w:gridSpan w:val="3"/>
            <w:shd w:val="clear" w:color="auto" w:fill="BFBFBF" w:themeFill="background1" w:themeFillShade="BF"/>
            <w:vAlign w:val="center"/>
          </w:tcPr>
          <w:p w14:paraId="5E450EBC"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02C02047"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VREDNOVANJA</w:t>
            </w:r>
          </w:p>
        </w:tc>
        <w:tc>
          <w:tcPr>
            <w:tcW w:w="2766" w:type="dxa"/>
            <w:shd w:val="clear" w:color="auto" w:fill="BFBFBF" w:themeFill="background1" w:themeFillShade="BF"/>
            <w:vAlign w:val="center"/>
          </w:tcPr>
          <w:p w14:paraId="5459B650" w14:textId="77777777" w:rsidR="00F240EE"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F240EE" w:rsidRPr="00321EE6" w14:paraId="03AEFAB4" w14:textId="77777777" w:rsidTr="75B8D471">
        <w:trPr>
          <w:cantSplit/>
          <w:trHeight w:val="703"/>
          <w:tblHeader/>
        </w:trPr>
        <w:tc>
          <w:tcPr>
            <w:tcW w:w="9609" w:type="dxa"/>
            <w:gridSpan w:val="7"/>
            <w:shd w:val="clear" w:color="auto" w:fill="auto"/>
          </w:tcPr>
          <w:p w14:paraId="4CA20BEC" w14:textId="2D19E1C3" w:rsidR="00F240E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Naziv aktivnosti:</w:t>
            </w:r>
            <w:r w:rsidR="00DA30C8">
              <w:rPr>
                <w:rFonts w:ascii="Arial" w:eastAsia="Arial" w:hAnsi="Arial" w:cs="Arial"/>
                <w:b/>
                <w:bCs/>
                <w:sz w:val="20"/>
                <w:szCs w:val="20"/>
              </w:rPr>
              <w:t xml:space="preserve"> </w:t>
            </w:r>
            <w:r w:rsidRPr="75B8D471">
              <w:rPr>
                <w:rFonts w:ascii="Arial" w:eastAsia="Arial" w:hAnsi="Arial" w:cs="Arial"/>
                <w:b/>
                <w:bCs/>
                <w:sz w:val="20"/>
                <w:szCs w:val="20"/>
              </w:rPr>
              <w:t>MALI KREATIVCI</w:t>
            </w:r>
          </w:p>
          <w:p w14:paraId="77027991" w14:textId="3601D769" w:rsidR="00F240E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Razredni odjel: 2. i 3. razred PŠ Braće Pavlić, Drežnik Grad</w:t>
            </w:r>
          </w:p>
          <w:p w14:paraId="318C6C1F" w14:textId="3EAA0836" w:rsidR="00F240EE" w:rsidRPr="00FA7D40" w:rsidRDefault="75B8D471" w:rsidP="00FA7D40">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Nositelj: Jurijana Šebalj Mesić</w:t>
            </w:r>
          </w:p>
        </w:tc>
        <w:tc>
          <w:tcPr>
            <w:tcW w:w="5978" w:type="dxa"/>
            <w:gridSpan w:val="4"/>
            <w:shd w:val="clear" w:color="auto" w:fill="auto"/>
          </w:tcPr>
          <w:p w14:paraId="2C529373" w14:textId="77777777" w:rsidR="00F240EE"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Vremenik:</w:t>
            </w:r>
            <w:r w:rsidRPr="75B8D471">
              <w:rPr>
                <w:rFonts w:ascii="Arial" w:hAnsi="Arial" w:cs="Arial"/>
              </w:rPr>
              <w:t xml:space="preserve"> </w:t>
            </w:r>
            <w:r w:rsidRPr="75B8D471">
              <w:rPr>
                <w:rFonts w:ascii="Arial" w:hAnsi="Arial" w:cs="Arial"/>
                <w:sz w:val="20"/>
                <w:szCs w:val="20"/>
              </w:rPr>
              <w:t>35 sati. Jedan sat tjedno tijekom školske godine.</w:t>
            </w:r>
          </w:p>
          <w:p w14:paraId="07B842C8" w14:textId="3246BF9E" w:rsidR="00F240EE" w:rsidRPr="00321EE6" w:rsidRDefault="4840F7C3" w:rsidP="4840F7C3">
            <w:pPr>
              <w:widowControl w:val="0"/>
              <w:autoSpaceDE w:val="0"/>
              <w:autoSpaceDN w:val="0"/>
              <w:adjustRightInd w:val="0"/>
              <w:spacing w:after="0" w:line="240" w:lineRule="auto"/>
              <w:rPr>
                <w:rFonts w:ascii="Arial" w:hAnsi="Arial" w:cs="Arial"/>
                <w:sz w:val="20"/>
                <w:szCs w:val="20"/>
              </w:rPr>
            </w:pPr>
            <w:r w:rsidRPr="4840F7C3">
              <w:rPr>
                <w:rFonts w:ascii="Arial" w:eastAsia="Arial" w:hAnsi="Arial" w:cs="Arial"/>
                <w:b/>
                <w:bCs/>
                <w:sz w:val="20"/>
                <w:szCs w:val="20"/>
              </w:rPr>
              <w:t>Broj učenika/skupina: 3/jedna skupina</w:t>
            </w:r>
          </w:p>
        </w:tc>
      </w:tr>
      <w:tr w:rsidR="00F240EE" w:rsidRPr="00321EE6" w14:paraId="0409542A" w14:textId="77777777" w:rsidTr="00FA7D40">
        <w:trPr>
          <w:cantSplit/>
          <w:trHeight w:val="7956"/>
          <w:tblHeader/>
        </w:trPr>
        <w:tc>
          <w:tcPr>
            <w:tcW w:w="2615" w:type="dxa"/>
            <w:shd w:val="clear" w:color="auto" w:fill="auto"/>
          </w:tcPr>
          <w:p w14:paraId="2A96406F" w14:textId="64DFAAB5" w:rsidR="00A1196B" w:rsidRPr="00321EE6" w:rsidRDefault="4840F7C3" w:rsidP="4840F7C3">
            <w:pPr>
              <w:pStyle w:val="Odlomakpopisa"/>
              <w:numPr>
                <w:ilvl w:val="0"/>
                <w:numId w:val="1"/>
              </w:numPr>
              <w:rPr>
                <w:sz w:val="20"/>
                <w:szCs w:val="20"/>
              </w:rPr>
            </w:pPr>
            <w:r w:rsidRPr="4840F7C3">
              <w:rPr>
                <w:rFonts w:ascii="Arial," w:eastAsia="Arial," w:hAnsi="Arial," w:cs="Arial,"/>
                <w:sz w:val="20"/>
                <w:szCs w:val="20"/>
              </w:rPr>
              <w:t>usvajanje, prepoznavanje te primjena likovnih pojmova te pojmova iz književnosti i jezičnoga izražavanja</w:t>
            </w:r>
          </w:p>
          <w:p w14:paraId="421147AD" w14:textId="4723A6F4" w:rsidR="00A1196B" w:rsidRPr="00321EE6" w:rsidRDefault="75B8D471" w:rsidP="75B8D471">
            <w:pPr>
              <w:pStyle w:val="Odlomakpopisa"/>
              <w:numPr>
                <w:ilvl w:val="0"/>
                <w:numId w:val="1"/>
              </w:numPr>
              <w:rPr>
                <w:sz w:val="20"/>
                <w:szCs w:val="20"/>
              </w:rPr>
            </w:pPr>
            <w:r w:rsidRPr="75B8D471">
              <w:rPr>
                <w:rFonts w:ascii="Arial," w:eastAsia="Arial," w:hAnsi="Arial," w:cs="Arial,"/>
                <w:sz w:val="20"/>
                <w:szCs w:val="20"/>
              </w:rPr>
              <w:t>poticanje kreativnosti, mašte, pamćenja, empatije i radnih sposobnosti - razvijanje psihomotoričkih sposobnosti - poticati urednost, originalnost i aktivnost</w:t>
            </w:r>
          </w:p>
          <w:p w14:paraId="3A167B73" w14:textId="10EC0C3A" w:rsidR="00A1196B" w:rsidRPr="00321EE6" w:rsidRDefault="4840F7C3" w:rsidP="4840F7C3">
            <w:pPr>
              <w:pStyle w:val="Odlomakpopisa"/>
              <w:numPr>
                <w:ilvl w:val="0"/>
                <w:numId w:val="1"/>
              </w:numPr>
              <w:rPr>
                <w:sz w:val="20"/>
                <w:szCs w:val="20"/>
              </w:rPr>
            </w:pPr>
            <w:r w:rsidRPr="4840F7C3">
              <w:rPr>
                <w:rFonts w:ascii="Arial," w:eastAsia="Arial," w:hAnsi="Arial," w:cs="Arial,"/>
                <w:sz w:val="20"/>
                <w:szCs w:val="20"/>
              </w:rPr>
              <w:t>razvijati ekološku svijest kod učenika</w:t>
            </w:r>
          </w:p>
          <w:p w14:paraId="7A52F9FF" w14:textId="5620EB10" w:rsidR="00A1196B" w:rsidRPr="00321EE6" w:rsidRDefault="00A1196B" w:rsidP="4840F7C3">
            <w:pPr>
              <w:rPr>
                <w:rFonts w:ascii="Arial" w:hAnsi="Arial" w:cs="Arial"/>
                <w:sz w:val="20"/>
                <w:szCs w:val="20"/>
              </w:rPr>
            </w:pPr>
          </w:p>
        </w:tc>
        <w:tc>
          <w:tcPr>
            <w:tcW w:w="3686" w:type="dxa"/>
            <w:gridSpan w:val="3"/>
            <w:shd w:val="clear" w:color="auto" w:fill="auto"/>
          </w:tcPr>
          <w:p w14:paraId="440C0CAE" w14:textId="2EAECCC5" w:rsidR="4840F7C3" w:rsidRDefault="4840F7C3" w:rsidP="4840F7C3">
            <w:pPr>
              <w:spacing w:after="0" w:line="240" w:lineRule="auto"/>
              <w:rPr>
                <w:rFonts w:ascii="Arial" w:eastAsia="Arial" w:hAnsi="Arial" w:cs="Arial"/>
                <w:sz w:val="20"/>
                <w:szCs w:val="20"/>
              </w:rPr>
            </w:pPr>
            <w:r w:rsidRPr="4840F7C3">
              <w:rPr>
                <w:rFonts w:ascii="Arial" w:eastAsia="Arial" w:hAnsi="Arial" w:cs="Arial"/>
                <w:sz w:val="20"/>
                <w:szCs w:val="20"/>
              </w:rPr>
              <w:t>Razvijanje i poticanje kreativnosti i mašte kod djece te poduzetništva.</w:t>
            </w:r>
          </w:p>
          <w:p w14:paraId="6D9AD10E" w14:textId="332484DF" w:rsidR="00F240EE" w:rsidRPr="007B7943" w:rsidRDefault="00F240EE" w:rsidP="7B6BC4A1">
            <w:pPr>
              <w:spacing w:after="0" w:line="240" w:lineRule="auto"/>
              <w:rPr>
                <w:rFonts w:ascii="Arial" w:eastAsia="Arial" w:hAnsi="Arial" w:cs="Arial"/>
                <w:sz w:val="20"/>
                <w:szCs w:val="20"/>
              </w:rPr>
            </w:pPr>
          </w:p>
        </w:tc>
        <w:tc>
          <w:tcPr>
            <w:tcW w:w="3308" w:type="dxa"/>
            <w:gridSpan w:val="3"/>
            <w:shd w:val="clear" w:color="auto" w:fill="auto"/>
          </w:tcPr>
          <w:p w14:paraId="5729B869" w14:textId="65EB2748" w:rsidR="00F240EE" w:rsidRPr="007B7943" w:rsidRDefault="1ECD8288" w:rsidP="1ECD8288">
            <w:pPr>
              <w:spacing w:after="0" w:line="240" w:lineRule="auto"/>
              <w:rPr>
                <w:rFonts w:ascii="Arial" w:hAnsi="Arial" w:cs="Arial"/>
                <w:sz w:val="20"/>
                <w:szCs w:val="20"/>
              </w:rPr>
            </w:pPr>
            <w:r w:rsidRPr="1ECD8288">
              <w:rPr>
                <w:rFonts w:ascii="Arial" w:hAnsi="Arial" w:cs="Arial"/>
                <w:sz w:val="20"/>
                <w:szCs w:val="20"/>
              </w:rPr>
              <w:t xml:space="preserve">Izvannastavne aktivnosti, po 1 sat tjedno. </w:t>
            </w:r>
          </w:p>
        </w:tc>
        <w:tc>
          <w:tcPr>
            <w:tcW w:w="3212" w:type="dxa"/>
            <w:gridSpan w:val="3"/>
            <w:shd w:val="clear" w:color="auto" w:fill="auto"/>
          </w:tcPr>
          <w:p w14:paraId="312DD125" w14:textId="43B156C7" w:rsidR="00F240EE" w:rsidRPr="007B7943"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 xml:space="preserve">Pismeno praćenje napredovanja učenika. </w:t>
            </w:r>
          </w:p>
        </w:tc>
        <w:tc>
          <w:tcPr>
            <w:tcW w:w="2766" w:type="dxa"/>
            <w:shd w:val="clear" w:color="auto" w:fill="auto"/>
          </w:tcPr>
          <w:p w14:paraId="5000889C" w14:textId="49018207" w:rsidR="00F240EE" w:rsidRPr="007B7943" w:rsidRDefault="4840F7C3" w:rsidP="4840F7C3">
            <w:pPr>
              <w:widowControl w:val="0"/>
              <w:autoSpaceDE w:val="0"/>
              <w:autoSpaceDN w:val="0"/>
              <w:adjustRightInd w:val="0"/>
              <w:spacing w:after="0" w:line="240" w:lineRule="auto"/>
              <w:rPr>
                <w:rFonts w:ascii="Arial" w:hAnsi="Arial" w:cs="Arial"/>
                <w:sz w:val="20"/>
                <w:szCs w:val="20"/>
              </w:rPr>
            </w:pPr>
            <w:r w:rsidRPr="4840F7C3">
              <w:rPr>
                <w:rFonts w:ascii="Arial" w:hAnsi="Arial" w:cs="Arial"/>
                <w:sz w:val="20"/>
                <w:szCs w:val="20"/>
              </w:rPr>
              <w:t>Materijali za likovni rad, materijali koje već imamo (reciklaža, prenamjena) u razredu i kod kuće.</w:t>
            </w:r>
          </w:p>
        </w:tc>
      </w:tr>
      <w:tr w:rsidR="00F240EE" w:rsidRPr="00321EE6" w14:paraId="0291018C" w14:textId="77777777" w:rsidTr="75B8D471">
        <w:trPr>
          <w:cantSplit/>
          <w:trHeight w:val="561"/>
          <w:tblHeader/>
        </w:trPr>
        <w:tc>
          <w:tcPr>
            <w:tcW w:w="9609" w:type="dxa"/>
            <w:gridSpan w:val="7"/>
            <w:shd w:val="clear" w:color="auto" w:fill="auto"/>
          </w:tcPr>
          <w:p w14:paraId="2499DB6E" w14:textId="7F64F891" w:rsidR="00F240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lastRenderedPageBreak/>
              <w:t>Naziv aktivnosti: SIGURNO U PROMETU</w:t>
            </w:r>
          </w:p>
          <w:p w14:paraId="79CD51F2" w14:textId="324DE212" w:rsidR="00F240E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5. A i 5.B, 6.A</w:t>
            </w:r>
          </w:p>
          <w:p w14:paraId="65493AFE" w14:textId="6235F309" w:rsidR="00F240EE" w:rsidRPr="00FA7D40" w:rsidRDefault="1ECD8288" w:rsidP="00FA7D40">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Nositelj: Marica Car-Mihalić</w:t>
            </w:r>
          </w:p>
        </w:tc>
        <w:tc>
          <w:tcPr>
            <w:tcW w:w="5978" w:type="dxa"/>
            <w:gridSpan w:val="4"/>
            <w:shd w:val="clear" w:color="auto" w:fill="auto"/>
          </w:tcPr>
          <w:p w14:paraId="42B6DAF6" w14:textId="77777777" w:rsidR="131B2F23" w:rsidRPr="00321EE6" w:rsidRDefault="75B8D471" w:rsidP="75B8D471">
            <w:pPr>
              <w:spacing w:after="0" w:line="240" w:lineRule="auto"/>
              <w:rPr>
                <w:rFonts w:ascii="Arial" w:hAnsi="Arial" w:cs="Arial"/>
              </w:rPr>
            </w:pPr>
            <w:r w:rsidRPr="75B8D471">
              <w:rPr>
                <w:rFonts w:ascii="Arial" w:eastAsia="Arial" w:hAnsi="Arial" w:cs="Arial"/>
                <w:b/>
                <w:bCs/>
                <w:sz w:val="20"/>
                <w:szCs w:val="20"/>
              </w:rPr>
              <w:t xml:space="preserve">Vremenik: jedan sat tjedno tijekom školske godine </w:t>
            </w:r>
          </w:p>
          <w:p w14:paraId="42D682F4" w14:textId="32EB6494" w:rsidR="00F240EE" w:rsidRPr="00321EE6" w:rsidRDefault="1ECD8288" w:rsidP="003E2089">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 xml:space="preserve">Broj učenika/skupina: </w:t>
            </w:r>
            <w:r w:rsidR="003E2089">
              <w:rPr>
                <w:rFonts w:ascii="Arial" w:eastAsia="Arial" w:hAnsi="Arial" w:cs="Arial"/>
                <w:b/>
                <w:bCs/>
                <w:sz w:val="20"/>
                <w:szCs w:val="20"/>
              </w:rPr>
              <w:t>10</w:t>
            </w:r>
          </w:p>
        </w:tc>
      </w:tr>
      <w:tr w:rsidR="00F240EE" w:rsidRPr="00321EE6" w14:paraId="47F88EB5" w14:textId="77777777" w:rsidTr="00FA7D40">
        <w:trPr>
          <w:cantSplit/>
          <w:trHeight w:val="561"/>
          <w:tblHeader/>
        </w:trPr>
        <w:tc>
          <w:tcPr>
            <w:tcW w:w="2615" w:type="dxa"/>
            <w:shd w:val="clear" w:color="auto" w:fill="auto"/>
          </w:tcPr>
          <w:p w14:paraId="2D5BBCBB" w14:textId="77777777" w:rsidR="00AD6617" w:rsidRPr="00321EE6" w:rsidRDefault="1ECD8288" w:rsidP="1ECD8288">
            <w:pPr>
              <w:rPr>
                <w:rFonts w:ascii="Arial" w:hAnsi="Arial" w:cs="Arial"/>
                <w:sz w:val="20"/>
                <w:szCs w:val="20"/>
              </w:rPr>
            </w:pPr>
            <w:r w:rsidRPr="1ECD8288">
              <w:rPr>
                <w:rFonts w:ascii="Arial" w:eastAsia="Arial" w:hAnsi="Arial" w:cs="Arial"/>
                <w:color w:val="000000" w:themeColor="text1"/>
                <w:sz w:val="20"/>
                <w:szCs w:val="20"/>
              </w:rPr>
              <w:t>Poticanje učenika na usvajanje dodatnih znanja iz prometne kulture za sigurno sudjelovanje pješaka i biciklista u prometu, stjecanje vještina u vožnji biciklom, te njihovu primjenu u svakodnevnom životu i natjecanju „Sigurno u prometu“.</w:t>
            </w:r>
          </w:p>
        </w:tc>
        <w:tc>
          <w:tcPr>
            <w:tcW w:w="3686" w:type="dxa"/>
            <w:gridSpan w:val="3"/>
            <w:shd w:val="clear" w:color="auto" w:fill="auto"/>
          </w:tcPr>
          <w:p w14:paraId="7C56F26A" w14:textId="77777777" w:rsidR="006B7238" w:rsidRDefault="1ECD8288" w:rsidP="1ECD8288">
            <w:pPr>
              <w:spacing w:after="0" w:line="240" w:lineRule="auto"/>
              <w:rPr>
                <w:rFonts w:ascii="Arial" w:eastAsia="Arial" w:hAnsi="Arial" w:cs="Arial"/>
                <w:color w:val="000000" w:themeColor="text1"/>
                <w:sz w:val="18"/>
                <w:szCs w:val="18"/>
              </w:rPr>
            </w:pPr>
            <w:r w:rsidRPr="1ECD8288">
              <w:rPr>
                <w:rFonts w:ascii="Arial" w:eastAsia="Arial" w:hAnsi="Arial" w:cs="Arial"/>
                <w:color w:val="000000" w:themeColor="text1"/>
                <w:sz w:val="18"/>
                <w:szCs w:val="18"/>
              </w:rPr>
              <w:t>Razvijanje umijeća sigurnog kretanja u prometu kao pješaka i biciklista. Za to je potrebno poznavanje prometnih znakova i propisa, razviti osjećaj odgovornosti brinući se o sebi i biciklu, izvježbati radnje biciklom u prometu na poligonu i cesti, razvijanje osjećaja za prostor, brzo uočavanje i primjenu stečenog znanja u prometu na raskrižju, vježbanje postupaka u slučaju prometne nezgode</w:t>
            </w:r>
          </w:p>
          <w:p w14:paraId="52A66B9F" w14:textId="67211CB3" w:rsidR="007B7943" w:rsidRPr="00A414DF" w:rsidRDefault="007B7943" w:rsidP="6F7338CE">
            <w:pPr>
              <w:spacing w:after="0" w:line="240" w:lineRule="auto"/>
              <w:rPr>
                <w:rFonts w:ascii="Arial" w:eastAsia="Arial" w:hAnsi="Arial" w:cs="Arial"/>
                <w:color w:val="000000" w:themeColor="text1"/>
                <w:sz w:val="18"/>
                <w:szCs w:val="18"/>
              </w:rPr>
            </w:pPr>
          </w:p>
        </w:tc>
        <w:tc>
          <w:tcPr>
            <w:tcW w:w="3308" w:type="dxa"/>
            <w:gridSpan w:val="3"/>
            <w:shd w:val="clear" w:color="auto" w:fill="auto"/>
          </w:tcPr>
          <w:p w14:paraId="0CF715E1" w14:textId="77777777" w:rsidR="00F240EE" w:rsidRPr="00321EE6" w:rsidRDefault="1ECD8288" w:rsidP="1ECD8288">
            <w:pPr>
              <w:spacing w:after="0" w:line="240" w:lineRule="auto"/>
              <w:rPr>
                <w:rFonts w:ascii="Arial" w:hAnsi="Arial" w:cs="Arial"/>
                <w:sz w:val="20"/>
                <w:szCs w:val="20"/>
              </w:rPr>
            </w:pPr>
            <w:r w:rsidRPr="1ECD8288">
              <w:rPr>
                <w:rFonts w:ascii="Arial" w:eastAsia="Arial" w:hAnsi="Arial" w:cs="Arial"/>
                <w:color w:val="000000" w:themeColor="text1"/>
                <w:sz w:val="20"/>
                <w:szCs w:val="20"/>
              </w:rPr>
              <w:t>Rad s učenicima u slobodnoj aktivnosti individualno i ekipno.</w:t>
            </w:r>
          </w:p>
        </w:tc>
        <w:tc>
          <w:tcPr>
            <w:tcW w:w="3212" w:type="dxa"/>
            <w:gridSpan w:val="3"/>
            <w:shd w:val="clear" w:color="auto" w:fill="auto"/>
          </w:tcPr>
          <w:p w14:paraId="2B40E435" w14:textId="51920D19" w:rsidR="00F240EE" w:rsidRPr="00321EE6" w:rsidRDefault="1ECD8288" w:rsidP="1ECD8288">
            <w:pPr>
              <w:widowControl w:val="0"/>
              <w:autoSpaceDE w:val="0"/>
              <w:autoSpaceDN w:val="0"/>
              <w:adjustRightInd w:val="0"/>
              <w:spacing w:after="0" w:line="240" w:lineRule="auto"/>
              <w:rPr>
                <w:rFonts w:ascii="Arial" w:eastAsia="Arial" w:hAnsi="Arial" w:cs="Arial"/>
                <w:color w:val="000000" w:themeColor="text1"/>
                <w:sz w:val="20"/>
                <w:szCs w:val="20"/>
              </w:rPr>
            </w:pPr>
            <w:r w:rsidRPr="1ECD8288">
              <w:rPr>
                <w:rFonts w:ascii="Arial" w:eastAsia="Arial" w:hAnsi="Arial" w:cs="Arial"/>
                <w:color w:val="000000" w:themeColor="text1"/>
                <w:sz w:val="20"/>
                <w:szCs w:val="20"/>
              </w:rPr>
              <w:t xml:space="preserve">Rješavanje zadataka iz prometne kulture, vožnja spretnosti biciklom na poligonu, odabir dva najbolja dječaka i dvije najbolje djevojčice na školskom natjecanju koji sudjeluju pojedinačno i ekipno na županijskom natjecanju i ovisno o rezultatu na državnom. </w:t>
            </w:r>
          </w:p>
          <w:p w14:paraId="53042E69" w14:textId="77777777" w:rsidR="00F240EE" w:rsidRPr="00321EE6" w:rsidRDefault="00F240EE" w:rsidP="00F240EE">
            <w:pPr>
              <w:widowControl w:val="0"/>
              <w:autoSpaceDE w:val="0"/>
              <w:autoSpaceDN w:val="0"/>
              <w:adjustRightInd w:val="0"/>
              <w:spacing w:after="0" w:line="240" w:lineRule="auto"/>
              <w:rPr>
                <w:rFonts w:ascii="Arial" w:hAnsi="Arial" w:cs="Arial"/>
                <w:b/>
                <w:sz w:val="20"/>
              </w:rPr>
            </w:pPr>
          </w:p>
        </w:tc>
        <w:tc>
          <w:tcPr>
            <w:tcW w:w="2766" w:type="dxa"/>
            <w:shd w:val="clear" w:color="auto" w:fill="auto"/>
          </w:tcPr>
          <w:p w14:paraId="07ED69E8" w14:textId="77777777" w:rsidR="00F240EE" w:rsidRPr="00321EE6" w:rsidRDefault="00F240EE" w:rsidP="00F240EE">
            <w:pPr>
              <w:spacing w:after="0" w:line="240" w:lineRule="auto"/>
              <w:ind w:left="2124" w:firstLine="708"/>
              <w:rPr>
                <w:rFonts w:ascii="Arial" w:hAnsi="Arial" w:cs="Arial"/>
                <w:sz w:val="20"/>
              </w:rPr>
            </w:pPr>
          </w:p>
        </w:tc>
      </w:tr>
      <w:tr w:rsidR="007B7943" w14:paraId="312A78A2" w14:textId="77777777" w:rsidTr="00FA7D40">
        <w:trPr>
          <w:cantSplit/>
          <w:trHeight w:val="561"/>
          <w:tblHeader/>
        </w:trPr>
        <w:tc>
          <w:tcPr>
            <w:tcW w:w="2615" w:type="dxa"/>
            <w:shd w:val="clear" w:color="auto" w:fill="D9D9D9" w:themeFill="background1" w:themeFillShade="D9"/>
            <w:vAlign w:val="center"/>
          </w:tcPr>
          <w:p w14:paraId="6B9E6368" w14:textId="6D279DE0" w:rsidR="007B7943" w:rsidRPr="6F7338CE"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t>CILJ AKTIVNOSTI</w:t>
            </w:r>
          </w:p>
        </w:tc>
        <w:tc>
          <w:tcPr>
            <w:tcW w:w="3686" w:type="dxa"/>
            <w:gridSpan w:val="3"/>
            <w:shd w:val="clear" w:color="auto" w:fill="D9D9D9" w:themeFill="background1" w:themeFillShade="D9"/>
            <w:vAlign w:val="center"/>
          </w:tcPr>
          <w:p w14:paraId="365870F6" w14:textId="7AD6D21D" w:rsidR="007B7943" w:rsidRDefault="1ECD8288" w:rsidP="1ECD8288">
            <w:pPr>
              <w:jc w:val="center"/>
              <w:rPr>
                <w:rFonts w:ascii="Arial" w:eastAsia="Arial" w:hAnsi="Arial" w:cs="Arial"/>
                <w:color w:val="000000" w:themeColor="text1"/>
                <w:sz w:val="18"/>
                <w:szCs w:val="18"/>
              </w:rPr>
            </w:pPr>
            <w:r w:rsidRPr="1ECD8288">
              <w:rPr>
                <w:rFonts w:ascii="Arial" w:eastAsia="Arial" w:hAnsi="Arial" w:cs="Arial"/>
                <w:b/>
                <w:bCs/>
                <w:sz w:val="20"/>
                <w:szCs w:val="20"/>
              </w:rPr>
              <w:t>NAMJENA</w:t>
            </w:r>
          </w:p>
        </w:tc>
        <w:tc>
          <w:tcPr>
            <w:tcW w:w="3308" w:type="dxa"/>
            <w:gridSpan w:val="3"/>
            <w:shd w:val="clear" w:color="auto" w:fill="D9D9D9" w:themeFill="background1" w:themeFillShade="D9"/>
            <w:vAlign w:val="center"/>
          </w:tcPr>
          <w:p w14:paraId="1E47916F" w14:textId="77777777" w:rsidR="007B7943"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9F261A9" w14:textId="3AA307BF" w:rsidR="007B7943" w:rsidRDefault="1ECD8288" w:rsidP="1ECD8288">
            <w:pPr>
              <w:jc w:val="center"/>
              <w:rPr>
                <w:rFonts w:ascii="Arial" w:eastAsia="Arial" w:hAnsi="Arial" w:cs="Arial"/>
                <w:color w:val="000000" w:themeColor="text1"/>
                <w:sz w:val="20"/>
                <w:szCs w:val="20"/>
              </w:rPr>
            </w:pPr>
            <w:r w:rsidRPr="1ECD8288">
              <w:rPr>
                <w:rFonts w:ascii="Arial" w:eastAsia="Arial" w:hAnsi="Arial" w:cs="Arial"/>
                <w:b/>
                <w:bCs/>
                <w:sz w:val="20"/>
                <w:szCs w:val="20"/>
              </w:rPr>
              <w:t>REALIZACIJE</w:t>
            </w:r>
          </w:p>
        </w:tc>
        <w:tc>
          <w:tcPr>
            <w:tcW w:w="3212" w:type="dxa"/>
            <w:gridSpan w:val="3"/>
            <w:shd w:val="clear" w:color="auto" w:fill="D9D9D9" w:themeFill="background1" w:themeFillShade="D9"/>
            <w:vAlign w:val="center"/>
          </w:tcPr>
          <w:p w14:paraId="1B6CFB9D" w14:textId="77777777" w:rsidR="007B7943"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6299777E" w14:textId="3EFD659D" w:rsidR="007B7943" w:rsidRPr="00D34A7B"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2766" w:type="dxa"/>
            <w:shd w:val="clear" w:color="auto" w:fill="D9D9D9" w:themeFill="background1" w:themeFillShade="D9"/>
            <w:vAlign w:val="center"/>
          </w:tcPr>
          <w:p w14:paraId="348A1A94" w14:textId="0CB7403A" w:rsidR="007B7943" w:rsidRDefault="1ECD8288" w:rsidP="1ECD8288">
            <w:pPr>
              <w:jc w:val="center"/>
              <w:rPr>
                <w:rFonts w:ascii="Arial" w:hAnsi="Arial" w:cs="Arial"/>
                <w:sz w:val="20"/>
                <w:szCs w:val="20"/>
              </w:rPr>
            </w:pPr>
            <w:r w:rsidRPr="1ECD8288">
              <w:rPr>
                <w:rFonts w:ascii="Arial" w:eastAsia="Arial" w:hAnsi="Arial" w:cs="Arial"/>
                <w:b/>
                <w:bCs/>
                <w:sz w:val="20"/>
                <w:szCs w:val="20"/>
              </w:rPr>
              <w:t>TROŠKOVNIK</w:t>
            </w:r>
          </w:p>
        </w:tc>
      </w:tr>
      <w:tr w:rsidR="006E0DF0" w14:paraId="2413A0F3" w14:textId="77777777" w:rsidTr="75B8D471">
        <w:trPr>
          <w:cantSplit/>
          <w:trHeight w:val="391"/>
          <w:tblHeader/>
        </w:trPr>
        <w:tc>
          <w:tcPr>
            <w:tcW w:w="9609" w:type="dxa"/>
            <w:gridSpan w:val="7"/>
            <w:shd w:val="clear" w:color="auto" w:fill="auto"/>
          </w:tcPr>
          <w:p w14:paraId="46E939CC" w14:textId="77777777" w:rsidR="006E0DF0" w:rsidRPr="007B7943" w:rsidRDefault="1ECD8288" w:rsidP="1ECD8288">
            <w:pPr>
              <w:spacing w:after="0" w:line="240" w:lineRule="auto"/>
              <w:rPr>
                <w:rFonts w:ascii="Arial" w:hAnsi="Arial" w:cs="Arial"/>
                <w:b/>
                <w:bCs/>
                <w:sz w:val="20"/>
                <w:szCs w:val="20"/>
              </w:rPr>
            </w:pPr>
            <w:r w:rsidRPr="1ECD8288">
              <w:rPr>
                <w:rFonts w:ascii="Arial" w:eastAsia="Arial" w:hAnsi="Arial" w:cs="Arial"/>
                <w:b/>
                <w:bCs/>
                <w:sz w:val="20"/>
                <w:szCs w:val="20"/>
              </w:rPr>
              <w:t>Naziv aktivnosti: BICIKLISTIČKI ISPIT</w:t>
            </w:r>
          </w:p>
          <w:p w14:paraId="7C5B2F8E" w14:textId="77777777" w:rsidR="006E0DF0" w:rsidRPr="007B7943"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 A, 5. B</w:t>
            </w:r>
          </w:p>
          <w:p w14:paraId="2D4044BF" w14:textId="513C62BB" w:rsidR="006E0DF0" w:rsidRPr="007B7943" w:rsidRDefault="1ECD8288" w:rsidP="1ECD8288">
            <w:pPr>
              <w:rPr>
                <w:rFonts w:ascii="Arial" w:eastAsia="Arial" w:hAnsi="Arial" w:cs="Arial"/>
                <w:color w:val="000000" w:themeColor="text1"/>
                <w:sz w:val="20"/>
                <w:szCs w:val="20"/>
              </w:rPr>
            </w:pPr>
            <w:r w:rsidRPr="1ECD8288">
              <w:rPr>
                <w:rFonts w:ascii="Arial" w:eastAsia="Arial" w:hAnsi="Arial" w:cs="Arial"/>
                <w:b/>
                <w:bCs/>
                <w:sz w:val="20"/>
                <w:szCs w:val="20"/>
              </w:rPr>
              <w:t>Nositelj: Marica Car-Mihalić</w:t>
            </w:r>
          </w:p>
        </w:tc>
        <w:tc>
          <w:tcPr>
            <w:tcW w:w="5978" w:type="dxa"/>
            <w:gridSpan w:val="4"/>
            <w:shd w:val="clear" w:color="auto" w:fill="auto"/>
          </w:tcPr>
          <w:p w14:paraId="7AA78A90" w14:textId="77777777" w:rsidR="006E0DF0" w:rsidRPr="007B7943" w:rsidRDefault="75B8D471" w:rsidP="75B8D471">
            <w:pPr>
              <w:spacing w:after="0" w:line="240" w:lineRule="auto"/>
              <w:rPr>
                <w:rFonts w:ascii="Arial" w:hAnsi="Arial" w:cs="Arial"/>
                <w:sz w:val="20"/>
                <w:szCs w:val="20"/>
              </w:rPr>
            </w:pPr>
            <w:r w:rsidRPr="75B8D471">
              <w:rPr>
                <w:rFonts w:ascii="Arial" w:eastAsia="Arial" w:hAnsi="Arial" w:cs="Arial"/>
                <w:b/>
                <w:bCs/>
                <w:sz w:val="20"/>
                <w:szCs w:val="20"/>
              </w:rPr>
              <w:t xml:space="preserve">Vremenik: tijekom školske godine </w:t>
            </w:r>
          </w:p>
          <w:p w14:paraId="19A42F34" w14:textId="79E88FE8" w:rsidR="006E0DF0" w:rsidRPr="007B7943" w:rsidRDefault="1ECD8288" w:rsidP="1ECD8288">
            <w:pPr>
              <w:rPr>
                <w:rFonts w:ascii="Arial" w:hAnsi="Arial" w:cs="Arial"/>
                <w:sz w:val="20"/>
                <w:szCs w:val="20"/>
              </w:rPr>
            </w:pPr>
            <w:r w:rsidRPr="1ECD8288">
              <w:rPr>
                <w:rFonts w:ascii="Arial" w:eastAsia="Arial" w:hAnsi="Arial" w:cs="Arial"/>
                <w:b/>
                <w:bCs/>
                <w:sz w:val="20"/>
                <w:szCs w:val="20"/>
              </w:rPr>
              <w:t>Broj učenika/skupina: prema interesu</w:t>
            </w:r>
          </w:p>
        </w:tc>
      </w:tr>
      <w:tr w:rsidR="48CD9D1B" w14:paraId="272C904C" w14:textId="77777777" w:rsidTr="00FA7D40">
        <w:trPr>
          <w:cantSplit/>
          <w:trHeight w:val="561"/>
          <w:tblHeader/>
        </w:trPr>
        <w:tc>
          <w:tcPr>
            <w:tcW w:w="2615" w:type="dxa"/>
            <w:shd w:val="clear" w:color="auto" w:fill="auto"/>
          </w:tcPr>
          <w:p w14:paraId="36129485" w14:textId="0BFC80A5" w:rsidR="48CD9D1B" w:rsidRPr="007B7943" w:rsidRDefault="1ECD8288" w:rsidP="1ECD8288">
            <w:pPr>
              <w:rPr>
                <w:rFonts w:ascii="Arial" w:hAnsi="Arial" w:cs="Arial"/>
                <w:sz w:val="20"/>
                <w:szCs w:val="20"/>
              </w:rPr>
            </w:pPr>
            <w:r w:rsidRPr="1ECD8288">
              <w:rPr>
                <w:rFonts w:ascii="Arial" w:eastAsia="Arial" w:hAnsi="Arial" w:cs="Arial"/>
                <w:color w:val="000000" w:themeColor="text1"/>
                <w:sz w:val="20"/>
                <w:szCs w:val="20"/>
              </w:rPr>
              <w:t xml:space="preserve"> Poticanje učenika na usvajanje dodatnih znanja iz prometne kulture za sigurno sudjelovanje pješaka i biciklista u prometu, stjecanje vještina u vožnji biciklom, te njihovu primjenu u svakodnevnom životu i polaganje biciklističkog ispita.</w:t>
            </w:r>
          </w:p>
        </w:tc>
        <w:tc>
          <w:tcPr>
            <w:tcW w:w="3686" w:type="dxa"/>
            <w:gridSpan w:val="3"/>
            <w:shd w:val="clear" w:color="auto" w:fill="auto"/>
          </w:tcPr>
          <w:p w14:paraId="043E8964" w14:textId="05BFD38E" w:rsidR="48CD9D1B" w:rsidRPr="007B7943" w:rsidRDefault="1ECD8288" w:rsidP="1ECD8288">
            <w:pPr>
              <w:spacing w:after="0" w:line="240" w:lineRule="auto"/>
              <w:rPr>
                <w:rFonts w:ascii="Arial" w:eastAsia="Arial" w:hAnsi="Arial" w:cs="Arial"/>
                <w:color w:val="000000" w:themeColor="text1"/>
                <w:sz w:val="20"/>
                <w:szCs w:val="20"/>
              </w:rPr>
            </w:pPr>
            <w:r w:rsidRPr="1ECD8288">
              <w:rPr>
                <w:rFonts w:ascii="Arial" w:eastAsia="Arial" w:hAnsi="Arial" w:cs="Arial"/>
                <w:color w:val="000000" w:themeColor="text1"/>
                <w:sz w:val="20"/>
                <w:szCs w:val="20"/>
              </w:rPr>
              <w:t>Razvijanje umijeća sigurnog kretanja u prometu kao pješaka i biciklista. Za to je potrebno poznavanje prometnih znakova i propisa, razviti osjećaj odgovornosti brinući se o sebi i biciklu, izvježbati radnje biciklom u prometu na poligonu i cesti, razvijanje osjećaja za prostor, brzo uočavanje i primjenu stečenog znanja u prometu na raskrižju, vježbanje postupaka u slučaju prometne nezgode</w:t>
            </w:r>
          </w:p>
        </w:tc>
        <w:tc>
          <w:tcPr>
            <w:tcW w:w="3308" w:type="dxa"/>
            <w:gridSpan w:val="3"/>
            <w:shd w:val="clear" w:color="auto" w:fill="auto"/>
          </w:tcPr>
          <w:p w14:paraId="2FC56A1F" w14:textId="32120C77" w:rsidR="48CD9D1B" w:rsidRPr="007B7943" w:rsidRDefault="1ECD8288" w:rsidP="1ECD8288">
            <w:pPr>
              <w:rPr>
                <w:sz w:val="20"/>
                <w:szCs w:val="20"/>
              </w:rPr>
            </w:pPr>
            <w:r w:rsidRPr="1ECD8288">
              <w:rPr>
                <w:rFonts w:ascii="Arial" w:eastAsia="Arial" w:hAnsi="Arial" w:cs="Arial"/>
                <w:sz w:val="20"/>
                <w:szCs w:val="20"/>
              </w:rPr>
              <w:t>Rad s učenicima  individualno i ekipno.</w:t>
            </w:r>
          </w:p>
        </w:tc>
        <w:tc>
          <w:tcPr>
            <w:tcW w:w="3212" w:type="dxa"/>
            <w:gridSpan w:val="3"/>
            <w:shd w:val="clear" w:color="auto" w:fill="auto"/>
          </w:tcPr>
          <w:p w14:paraId="53F41AC2" w14:textId="421A5757" w:rsidR="48CD9D1B" w:rsidRPr="007B7943" w:rsidRDefault="1ECD8288" w:rsidP="1ECD8288">
            <w:pPr>
              <w:rPr>
                <w:sz w:val="20"/>
                <w:szCs w:val="20"/>
              </w:rPr>
            </w:pPr>
            <w:r w:rsidRPr="1ECD8288">
              <w:rPr>
                <w:rFonts w:ascii="Arial" w:eastAsia="Arial" w:hAnsi="Arial" w:cs="Arial"/>
                <w:sz w:val="20"/>
                <w:szCs w:val="20"/>
              </w:rPr>
              <w:t>Rješavanje zadataka iz prometne kulture, vožnja spretnosti biciklom na poligonu i polaganje biciklističkog ispita</w:t>
            </w:r>
          </w:p>
        </w:tc>
        <w:tc>
          <w:tcPr>
            <w:tcW w:w="2766" w:type="dxa"/>
            <w:shd w:val="clear" w:color="auto" w:fill="auto"/>
          </w:tcPr>
          <w:p w14:paraId="6734D468" w14:textId="3AC362B8" w:rsidR="48CD9D1B" w:rsidRPr="007B7943" w:rsidRDefault="48CD9D1B" w:rsidP="48CD9D1B">
            <w:pPr>
              <w:rPr>
                <w:rFonts w:ascii="Arial" w:hAnsi="Arial" w:cs="Arial"/>
                <w:sz w:val="20"/>
                <w:szCs w:val="20"/>
              </w:rPr>
            </w:pPr>
          </w:p>
        </w:tc>
      </w:tr>
      <w:tr w:rsidR="00F240EE" w:rsidRPr="00321EE6" w14:paraId="4AD898BA" w14:textId="77777777" w:rsidTr="75B8D471">
        <w:trPr>
          <w:cantSplit/>
          <w:trHeight w:val="500"/>
          <w:tblHeader/>
        </w:trPr>
        <w:tc>
          <w:tcPr>
            <w:tcW w:w="9609" w:type="dxa"/>
            <w:gridSpan w:val="7"/>
            <w:shd w:val="clear" w:color="auto" w:fill="auto"/>
          </w:tcPr>
          <w:p w14:paraId="78443B69" w14:textId="77777777" w:rsidR="00F240EE" w:rsidRPr="007B7943"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MLADI TEHNIČARI  </w:t>
            </w:r>
          </w:p>
          <w:p w14:paraId="4706922B" w14:textId="77777777" w:rsidR="00F240EE" w:rsidRPr="007B7943"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5.-8.</w:t>
            </w:r>
          </w:p>
          <w:p w14:paraId="2531E308" w14:textId="65DDE1DE" w:rsidR="00F240EE" w:rsidRPr="007B7943"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Nositelj: Marica Car-Mihalić</w:t>
            </w:r>
          </w:p>
        </w:tc>
        <w:tc>
          <w:tcPr>
            <w:tcW w:w="5978" w:type="dxa"/>
            <w:gridSpan w:val="4"/>
            <w:shd w:val="clear" w:color="auto" w:fill="auto"/>
          </w:tcPr>
          <w:p w14:paraId="3DDE5535" w14:textId="6A50037B" w:rsidR="131B2F23" w:rsidRPr="007B7943" w:rsidRDefault="75B8D471" w:rsidP="75B8D471">
            <w:pPr>
              <w:spacing w:after="0" w:line="240" w:lineRule="auto"/>
              <w:rPr>
                <w:rFonts w:ascii="Arial" w:hAnsi="Arial" w:cs="Arial"/>
                <w:sz w:val="20"/>
                <w:szCs w:val="20"/>
              </w:rPr>
            </w:pPr>
            <w:r w:rsidRPr="75B8D471">
              <w:rPr>
                <w:rFonts w:ascii="Arial" w:eastAsia="Arial" w:hAnsi="Arial" w:cs="Arial"/>
                <w:b/>
                <w:bCs/>
                <w:sz w:val="20"/>
                <w:szCs w:val="20"/>
              </w:rPr>
              <w:t>Vremenik: tijekom školske godine</w:t>
            </w:r>
          </w:p>
          <w:p w14:paraId="4F68EDE8" w14:textId="77777777" w:rsidR="00F240EE" w:rsidRPr="007B7943"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10-15 učenika</w:t>
            </w:r>
          </w:p>
        </w:tc>
      </w:tr>
      <w:tr w:rsidR="00F240EE" w:rsidRPr="00321EE6" w14:paraId="7C5B06D7" w14:textId="77777777" w:rsidTr="00FA7D40">
        <w:trPr>
          <w:cantSplit/>
          <w:trHeight w:val="9581"/>
          <w:tblHeader/>
        </w:trPr>
        <w:tc>
          <w:tcPr>
            <w:tcW w:w="2615" w:type="dxa"/>
            <w:shd w:val="clear" w:color="auto" w:fill="auto"/>
          </w:tcPr>
          <w:p w14:paraId="635DF0C4" w14:textId="77777777" w:rsidR="131B2F23" w:rsidRPr="006E0DF0" w:rsidRDefault="75B8D471" w:rsidP="75B8D471">
            <w:pPr>
              <w:rPr>
                <w:rFonts w:ascii="Arial" w:hAnsi="Arial" w:cs="Arial"/>
                <w:sz w:val="20"/>
                <w:szCs w:val="20"/>
              </w:rPr>
            </w:pPr>
            <w:r w:rsidRPr="75B8D471">
              <w:rPr>
                <w:rFonts w:ascii="Arial" w:eastAsia="Arial" w:hAnsi="Arial" w:cs="Arial"/>
                <w:color w:val="000000" w:themeColor="text1"/>
                <w:sz w:val="20"/>
                <w:szCs w:val="20"/>
              </w:rPr>
              <w:lastRenderedPageBreak/>
              <w:t xml:space="preserve">Poticanje učenika na sustavno razmišljanje i razvoj strategije za rješenje neposrednog zadatka primjenom prirodnoznanstvenih, tehničkih i tehnoloških spoznaja. </w:t>
            </w:r>
          </w:p>
          <w:p w14:paraId="2B64B713" w14:textId="0224FA5D" w:rsidR="007B7943" w:rsidRPr="007B7943" w:rsidRDefault="1ECD8288" w:rsidP="1ECD8288">
            <w:pPr>
              <w:rPr>
                <w:rFonts w:ascii="Arial" w:eastAsia="Arial" w:hAnsi="Arial" w:cs="Arial"/>
                <w:color w:val="000000" w:themeColor="text1"/>
                <w:sz w:val="20"/>
                <w:szCs w:val="20"/>
              </w:rPr>
            </w:pPr>
            <w:r w:rsidRPr="1ECD8288">
              <w:rPr>
                <w:rFonts w:ascii="Arial" w:eastAsia="Arial" w:hAnsi="Arial" w:cs="Arial"/>
                <w:color w:val="000000" w:themeColor="text1"/>
                <w:sz w:val="20"/>
                <w:szCs w:val="20"/>
              </w:rPr>
              <w:t>Vježbanje pravilnog rukovanja alatima, uređajima, strojevima i drugim tehničkim tvorevinama kojima se koristimo. Razvijanje ekološke svijesti i natjecateljskog duha. Primjena zaštite na radu</w:t>
            </w:r>
          </w:p>
        </w:tc>
        <w:tc>
          <w:tcPr>
            <w:tcW w:w="3686" w:type="dxa"/>
            <w:gridSpan w:val="3"/>
            <w:shd w:val="clear" w:color="auto" w:fill="auto"/>
          </w:tcPr>
          <w:p w14:paraId="23C48227" w14:textId="77777777" w:rsidR="00F240EE" w:rsidRPr="007B7943" w:rsidRDefault="1ECD8288" w:rsidP="1ECD8288">
            <w:pPr>
              <w:spacing w:after="0" w:line="240" w:lineRule="auto"/>
              <w:rPr>
                <w:rFonts w:ascii="Arial" w:hAnsi="Arial" w:cs="Arial"/>
                <w:sz w:val="20"/>
                <w:szCs w:val="20"/>
              </w:rPr>
            </w:pPr>
            <w:r w:rsidRPr="1ECD8288">
              <w:rPr>
                <w:rFonts w:ascii="Arial" w:eastAsia="Arial" w:hAnsi="Arial" w:cs="Arial"/>
                <w:color w:val="000000" w:themeColor="text1"/>
                <w:sz w:val="20"/>
                <w:szCs w:val="20"/>
              </w:rPr>
              <w:t>Spoznaja temeljnih tehničko-tehnoloških znanja te njihova primjena na praktičnom zadatku. Sudjelovanje na natjecanju “ Mladi tehničari”.</w:t>
            </w:r>
          </w:p>
        </w:tc>
        <w:tc>
          <w:tcPr>
            <w:tcW w:w="3308" w:type="dxa"/>
            <w:gridSpan w:val="3"/>
            <w:shd w:val="clear" w:color="auto" w:fill="auto"/>
          </w:tcPr>
          <w:p w14:paraId="540A1192" w14:textId="77777777" w:rsidR="00F240EE" w:rsidRDefault="1ECD8288" w:rsidP="1ECD8288">
            <w:pPr>
              <w:spacing w:after="0" w:line="240" w:lineRule="auto"/>
              <w:rPr>
                <w:rFonts w:ascii="Arial" w:eastAsia="Arial" w:hAnsi="Arial" w:cs="Arial"/>
                <w:color w:val="000000" w:themeColor="text1"/>
                <w:sz w:val="20"/>
                <w:szCs w:val="20"/>
              </w:rPr>
            </w:pPr>
            <w:r w:rsidRPr="1ECD8288">
              <w:rPr>
                <w:rFonts w:ascii="Arial" w:eastAsia="Arial" w:hAnsi="Arial" w:cs="Arial"/>
                <w:color w:val="000000" w:themeColor="text1"/>
                <w:sz w:val="20"/>
                <w:szCs w:val="20"/>
              </w:rPr>
              <w:t>Redoviti rad s učenicima u okviru nastave u skupinama, parovima i individualno i po dogovoru.</w:t>
            </w:r>
          </w:p>
          <w:p w14:paraId="0E2964B2" w14:textId="77777777" w:rsidR="007B7943" w:rsidRDefault="007B7943" w:rsidP="6F7338CE">
            <w:pPr>
              <w:spacing w:after="0" w:line="240" w:lineRule="auto"/>
              <w:rPr>
                <w:rFonts w:ascii="Arial" w:eastAsia="Arial" w:hAnsi="Arial" w:cs="Arial"/>
                <w:color w:val="000000" w:themeColor="text1"/>
                <w:sz w:val="20"/>
                <w:szCs w:val="20"/>
              </w:rPr>
            </w:pPr>
          </w:p>
          <w:p w14:paraId="4F954677" w14:textId="77777777" w:rsidR="007B7943" w:rsidRDefault="007B7943" w:rsidP="6F7338CE">
            <w:pPr>
              <w:spacing w:after="0" w:line="240" w:lineRule="auto"/>
              <w:rPr>
                <w:rFonts w:ascii="Arial" w:hAnsi="Arial" w:cs="Arial"/>
                <w:sz w:val="20"/>
                <w:szCs w:val="20"/>
              </w:rPr>
            </w:pPr>
          </w:p>
          <w:p w14:paraId="4F357233" w14:textId="77777777" w:rsidR="007B7943" w:rsidRDefault="007B7943" w:rsidP="6F7338CE">
            <w:pPr>
              <w:spacing w:after="0" w:line="240" w:lineRule="auto"/>
              <w:rPr>
                <w:rFonts w:ascii="Arial" w:hAnsi="Arial" w:cs="Arial"/>
                <w:sz w:val="20"/>
                <w:szCs w:val="20"/>
              </w:rPr>
            </w:pPr>
          </w:p>
          <w:p w14:paraId="3496EB11" w14:textId="77777777" w:rsidR="007B7943" w:rsidRDefault="007B7943" w:rsidP="6F7338CE">
            <w:pPr>
              <w:spacing w:after="0" w:line="240" w:lineRule="auto"/>
              <w:rPr>
                <w:rFonts w:ascii="Arial" w:hAnsi="Arial" w:cs="Arial"/>
                <w:sz w:val="20"/>
                <w:szCs w:val="20"/>
              </w:rPr>
            </w:pPr>
          </w:p>
          <w:p w14:paraId="01866105" w14:textId="77777777" w:rsidR="007B7943" w:rsidRDefault="007B7943" w:rsidP="6F7338CE">
            <w:pPr>
              <w:spacing w:after="0" w:line="240" w:lineRule="auto"/>
              <w:rPr>
                <w:rFonts w:ascii="Arial" w:hAnsi="Arial" w:cs="Arial"/>
                <w:sz w:val="20"/>
                <w:szCs w:val="20"/>
              </w:rPr>
            </w:pPr>
          </w:p>
          <w:p w14:paraId="6D4D9E4F" w14:textId="77777777" w:rsidR="007B7943" w:rsidRDefault="007B7943" w:rsidP="6F7338CE">
            <w:pPr>
              <w:spacing w:after="0" w:line="240" w:lineRule="auto"/>
              <w:rPr>
                <w:rFonts w:ascii="Arial" w:hAnsi="Arial" w:cs="Arial"/>
                <w:sz w:val="20"/>
                <w:szCs w:val="20"/>
              </w:rPr>
            </w:pPr>
          </w:p>
          <w:p w14:paraId="4C72CB98" w14:textId="77777777" w:rsidR="007B7943" w:rsidRDefault="007B7943" w:rsidP="6F7338CE">
            <w:pPr>
              <w:spacing w:after="0" w:line="240" w:lineRule="auto"/>
              <w:rPr>
                <w:rFonts w:ascii="Arial" w:hAnsi="Arial" w:cs="Arial"/>
                <w:sz w:val="20"/>
                <w:szCs w:val="20"/>
              </w:rPr>
            </w:pPr>
          </w:p>
          <w:p w14:paraId="39AB334E" w14:textId="628CBE70" w:rsidR="007B7943" w:rsidRPr="007B7943" w:rsidRDefault="007B7943" w:rsidP="6F7338CE">
            <w:pPr>
              <w:spacing w:after="0" w:line="240" w:lineRule="auto"/>
              <w:rPr>
                <w:rFonts w:ascii="Arial" w:hAnsi="Arial" w:cs="Arial"/>
                <w:sz w:val="20"/>
                <w:szCs w:val="20"/>
              </w:rPr>
            </w:pPr>
          </w:p>
        </w:tc>
        <w:tc>
          <w:tcPr>
            <w:tcW w:w="3212" w:type="dxa"/>
            <w:gridSpan w:val="3"/>
            <w:shd w:val="clear" w:color="auto" w:fill="auto"/>
          </w:tcPr>
          <w:p w14:paraId="08F2CE54" w14:textId="05FC724E" w:rsidR="00F240EE" w:rsidRPr="007B7943"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color w:val="000000" w:themeColor="text1"/>
                <w:sz w:val="20"/>
                <w:szCs w:val="20"/>
              </w:rPr>
              <w:t>Rješavanje zadataka na redovnoj nastavi i zadataka s dosadašnjih natjecanja. Sudjelovanje na školskom, županijskom i ovisno o uspjehu na državnom natjecanju</w:t>
            </w:r>
          </w:p>
        </w:tc>
        <w:tc>
          <w:tcPr>
            <w:tcW w:w="2766" w:type="dxa"/>
            <w:shd w:val="clear" w:color="auto" w:fill="auto"/>
          </w:tcPr>
          <w:p w14:paraId="6B9ACC68" w14:textId="77777777" w:rsidR="00F240EE" w:rsidRPr="007B7943"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Nabava materijala i alata i troškovi kopiranja (oko 500 kn)</w:t>
            </w:r>
          </w:p>
        </w:tc>
      </w:tr>
      <w:tr w:rsidR="008D2349" w:rsidRPr="00321EE6" w14:paraId="77359FD8" w14:textId="77777777" w:rsidTr="75B8D471">
        <w:trPr>
          <w:cantSplit/>
          <w:trHeight w:val="561"/>
        </w:trPr>
        <w:tc>
          <w:tcPr>
            <w:tcW w:w="3203" w:type="dxa"/>
            <w:gridSpan w:val="3"/>
            <w:shd w:val="clear" w:color="auto" w:fill="D9D9D9" w:themeFill="background1" w:themeFillShade="D9"/>
            <w:vAlign w:val="center"/>
          </w:tcPr>
          <w:p w14:paraId="0F9C6ACE" w14:textId="133EC0BD" w:rsidR="008D2349" w:rsidRPr="0B9FC9E3"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CILJ AKTIVNOSTI</w:t>
            </w:r>
          </w:p>
        </w:tc>
        <w:tc>
          <w:tcPr>
            <w:tcW w:w="3203" w:type="dxa"/>
            <w:gridSpan w:val="2"/>
            <w:shd w:val="clear" w:color="auto" w:fill="D9D9D9" w:themeFill="background1" w:themeFillShade="D9"/>
            <w:vAlign w:val="center"/>
          </w:tcPr>
          <w:p w14:paraId="7EBA07DF" w14:textId="6974D39F" w:rsidR="008D2349" w:rsidRPr="0B9FC9E3"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3203" w:type="dxa"/>
            <w:gridSpan w:val="2"/>
            <w:shd w:val="clear" w:color="auto" w:fill="D9D9D9" w:themeFill="background1" w:themeFillShade="D9"/>
            <w:vAlign w:val="center"/>
          </w:tcPr>
          <w:p w14:paraId="41E7671C"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6D8EBDA5" w14:textId="656B69AC" w:rsidR="008D2349" w:rsidRPr="0B9FC9E3"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2989" w:type="dxa"/>
            <w:shd w:val="clear" w:color="auto" w:fill="D9D9D9" w:themeFill="background1" w:themeFillShade="D9"/>
            <w:vAlign w:val="center"/>
          </w:tcPr>
          <w:p w14:paraId="64C1D6C8"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119F046F" w14:textId="7B5994B0" w:rsidR="008D2349" w:rsidRPr="4B9D0B9A"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2989" w:type="dxa"/>
            <w:gridSpan w:val="3"/>
            <w:shd w:val="clear" w:color="auto" w:fill="D9D9D9" w:themeFill="background1" w:themeFillShade="D9"/>
            <w:vAlign w:val="center"/>
          </w:tcPr>
          <w:p w14:paraId="180E49E5" w14:textId="36AA2291" w:rsidR="008D2349" w:rsidRPr="4B9D0B9A"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8D2349" w:rsidRPr="00321EE6" w14:paraId="40F81FBD" w14:textId="77777777" w:rsidTr="75B8D471">
        <w:trPr>
          <w:cantSplit/>
          <w:trHeight w:val="561"/>
        </w:trPr>
        <w:tc>
          <w:tcPr>
            <w:tcW w:w="9609" w:type="dxa"/>
            <w:gridSpan w:val="7"/>
            <w:shd w:val="clear" w:color="auto" w:fill="auto"/>
          </w:tcPr>
          <w:p w14:paraId="03CF160A" w14:textId="5873A380" w:rsidR="008D2349"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Naziv aktivnosti: EKOLOŠKA SKUPINA</w:t>
            </w:r>
          </w:p>
          <w:p w14:paraId="69FCEB6E" w14:textId="6AB5C1C0"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Razredni odjel: 4.</w:t>
            </w:r>
          </w:p>
          <w:p w14:paraId="311F45BE" w14:textId="66EF863C"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Nositelj: Mirela Požega</w:t>
            </w:r>
          </w:p>
        </w:tc>
        <w:tc>
          <w:tcPr>
            <w:tcW w:w="5978" w:type="dxa"/>
            <w:gridSpan w:val="4"/>
            <w:shd w:val="clear" w:color="auto" w:fill="auto"/>
          </w:tcPr>
          <w:p w14:paraId="5CAA8BED" w14:textId="27D09C0A"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jednom tjedno tijekom nastavne godine</w:t>
            </w:r>
          </w:p>
          <w:p w14:paraId="0939132A" w14:textId="5E67427C" w:rsidR="008D2349"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Broj učenika/skupina: 14 učenika / 1 skupina</w:t>
            </w:r>
          </w:p>
        </w:tc>
      </w:tr>
      <w:tr w:rsidR="008D2349" w:rsidRPr="00321EE6" w14:paraId="5E360C19" w14:textId="77777777" w:rsidTr="00FA7D40">
        <w:trPr>
          <w:cantSplit/>
          <w:trHeight w:val="2106"/>
        </w:trPr>
        <w:tc>
          <w:tcPr>
            <w:tcW w:w="2615" w:type="dxa"/>
            <w:shd w:val="clear" w:color="auto" w:fill="auto"/>
          </w:tcPr>
          <w:p w14:paraId="3446E16F" w14:textId="02990866" w:rsidR="75B8D471" w:rsidRDefault="75B8D471" w:rsidP="75B8D471">
            <w:pPr>
              <w:spacing w:after="0" w:line="0" w:lineRule="atLeast"/>
              <w:rPr>
                <w:rFonts w:ascii="Arial" w:eastAsia="Arial" w:hAnsi="Arial" w:cs="Arial"/>
                <w:b/>
                <w:bCs/>
                <w:sz w:val="20"/>
                <w:szCs w:val="20"/>
              </w:rPr>
            </w:pPr>
            <w:r w:rsidRPr="75B8D471">
              <w:rPr>
                <w:rFonts w:ascii="Arial" w:eastAsia="Arial" w:hAnsi="Arial" w:cs="Arial"/>
                <w:sz w:val="20"/>
                <w:szCs w:val="20"/>
              </w:rPr>
              <w:t>Razvijati svijest o očuvanju prirode, zaštiti biljaka i životinja. Poticati učenike na poštivanje prirodnih zakonitosti kako bi naučili živjeti u skladu s prirodom. Usvojiti zdrav način života. Uvidjeti ekološke i društvene posljedice tehnoloških dostignuća. Naučiti pravilno odvajati otpad. Mijenjati navike prema okolišu. Poticati korištenje recikliranih materijala.</w:t>
            </w:r>
          </w:p>
          <w:p w14:paraId="7D3F9159" w14:textId="3099F543" w:rsidR="75B8D471" w:rsidRDefault="75B8D471" w:rsidP="75B8D471">
            <w:pPr>
              <w:spacing w:after="0" w:line="240" w:lineRule="auto"/>
              <w:ind w:right="113"/>
              <w:rPr>
                <w:rFonts w:ascii="Arial" w:hAnsi="Arial" w:cs="Arial"/>
                <w:sz w:val="20"/>
                <w:szCs w:val="20"/>
              </w:rPr>
            </w:pPr>
          </w:p>
          <w:p w14:paraId="6C5A7AD3" w14:textId="77777777" w:rsidR="008D2349" w:rsidRPr="00321EE6" w:rsidRDefault="008D2349" w:rsidP="008D2349">
            <w:pPr>
              <w:spacing w:after="0" w:line="240" w:lineRule="auto"/>
              <w:ind w:right="113"/>
              <w:rPr>
                <w:rFonts w:ascii="Arial" w:hAnsi="Arial" w:cs="Arial"/>
                <w:sz w:val="20"/>
                <w:szCs w:val="20"/>
              </w:rPr>
            </w:pPr>
          </w:p>
          <w:p w14:paraId="50A5375F" w14:textId="77777777" w:rsidR="008D2349" w:rsidRPr="00321EE6" w:rsidRDefault="008D2349" w:rsidP="008D2349">
            <w:pPr>
              <w:spacing w:after="0" w:line="240" w:lineRule="auto"/>
              <w:ind w:right="113"/>
              <w:rPr>
                <w:rFonts w:ascii="Arial" w:hAnsi="Arial" w:cs="Arial"/>
                <w:sz w:val="20"/>
                <w:szCs w:val="20"/>
              </w:rPr>
            </w:pPr>
          </w:p>
        </w:tc>
        <w:tc>
          <w:tcPr>
            <w:tcW w:w="3686" w:type="dxa"/>
            <w:gridSpan w:val="3"/>
            <w:shd w:val="clear" w:color="auto" w:fill="auto"/>
          </w:tcPr>
          <w:p w14:paraId="5B1B0B37" w14:textId="364A6F92" w:rsidR="75B8D471" w:rsidRDefault="75B8D471" w:rsidP="75B8D471">
            <w:pPr>
              <w:spacing w:after="0" w:line="0" w:lineRule="atLeast"/>
              <w:rPr>
                <w:rFonts w:ascii="Arial" w:hAnsi="Arial" w:cs="Arial"/>
                <w:sz w:val="20"/>
                <w:szCs w:val="20"/>
              </w:rPr>
            </w:pPr>
            <w:r w:rsidRPr="75B8D471">
              <w:rPr>
                <w:rFonts w:ascii="Arial" w:eastAsia="Arial" w:hAnsi="Arial" w:cs="Arial"/>
                <w:sz w:val="20"/>
                <w:szCs w:val="20"/>
              </w:rPr>
              <w:t>Osposobljavanje učenika za donošenje odgovornih odluka. Čišćenje okoliša škole. Promatranje i bilježenje promjena u okolišu. Razvoj svijesti o potrebi očuvanja prirode, briga za biljke i povezanost s prirodom. Obilježavanje važnih datuma (npr. Dan voda, Dan planeta Zemlja, Dan šuma,...)</w:t>
            </w:r>
          </w:p>
          <w:p w14:paraId="1D9C052E" w14:textId="455AAF94" w:rsidR="75B8D471" w:rsidRDefault="75B8D471" w:rsidP="75B8D471">
            <w:pPr>
              <w:spacing w:after="0" w:line="240" w:lineRule="auto"/>
              <w:ind w:left="29"/>
              <w:rPr>
                <w:rFonts w:ascii="Arial" w:hAnsi="Arial" w:cs="Arial"/>
                <w:sz w:val="18"/>
                <w:szCs w:val="18"/>
              </w:rPr>
            </w:pPr>
          </w:p>
          <w:p w14:paraId="59027D9C" w14:textId="28C781D5" w:rsidR="008D2349" w:rsidRPr="00321EE6" w:rsidRDefault="008D2349" w:rsidP="008D2349">
            <w:pPr>
              <w:spacing w:after="0" w:line="240" w:lineRule="auto"/>
              <w:rPr>
                <w:rFonts w:ascii="Arial" w:hAnsi="Arial" w:cs="Arial"/>
                <w:sz w:val="18"/>
                <w:szCs w:val="18"/>
              </w:rPr>
            </w:pPr>
          </w:p>
        </w:tc>
        <w:tc>
          <w:tcPr>
            <w:tcW w:w="3308" w:type="dxa"/>
            <w:gridSpan w:val="3"/>
            <w:shd w:val="clear" w:color="auto" w:fill="auto"/>
          </w:tcPr>
          <w:p w14:paraId="5C5B9FB7" w14:textId="4C4CF4D7" w:rsidR="008D2349" w:rsidRPr="00642A6F" w:rsidRDefault="75B8D471" w:rsidP="75B8D471">
            <w:pPr>
              <w:spacing w:after="0" w:line="0" w:lineRule="atLeast"/>
              <w:rPr>
                <w:rFonts w:ascii="Arial" w:eastAsia="Arial" w:hAnsi="Arial" w:cs="Arial"/>
                <w:sz w:val="20"/>
                <w:szCs w:val="20"/>
              </w:rPr>
            </w:pPr>
            <w:r w:rsidRPr="75B8D471">
              <w:rPr>
                <w:rFonts w:ascii="Arial" w:eastAsia="Arial" w:hAnsi="Arial" w:cs="Arial"/>
                <w:sz w:val="20"/>
                <w:szCs w:val="20"/>
              </w:rPr>
              <w:t>Individualni rad, rad u paru, grupni rad, timski rad. Provođenje ekoloških radionica,  izvanučionička nastava, predavanja, izrada plakata i ukrasa.</w:t>
            </w:r>
          </w:p>
          <w:p w14:paraId="1870024F" w14:textId="7758071D" w:rsidR="008D2349" w:rsidRPr="00642A6F" w:rsidRDefault="008D2349" w:rsidP="75B8D471">
            <w:pPr>
              <w:pStyle w:val="Default"/>
              <w:rPr>
                <w:rFonts w:ascii="Arial" w:eastAsia="Arial" w:hAnsi="Arial" w:cs="Arial"/>
                <w:sz w:val="20"/>
                <w:szCs w:val="20"/>
              </w:rPr>
            </w:pPr>
          </w:p>
        </w:tc>
        <w:tc>
          <w:tcPr>
            <w:tcW w:w="3212" w:type="dxa"/>
            <w:gridSpan w:val="3"/>
            <w:shd w:val="clear" w:color="auto" w:fill="auto"/>
          </w:tcPr>
          <w:p w14:paraId="5F198476" w14:textId="563BF46B" w:rsidR="008D2349" w:rsidRPr="00321EE6" w:rsidRDefault="75B8D471" w:rsidP="75B8D471">
            <w:pPr>
              <w:rPr>
                <w:rFonts w:ascii="Arial" w:hAnsi="Arial" w:cs="Arial"/>
                <w:sz w:val="20"/>
                <w:szCs w:val="20"/>
              </w:rPr>
            </w:pPr>
            <w:r w:rsidRPr="75B8D471">
              <w:rPr>
                <w:rFonts w:ascii="Arial" w:eastAsia="Arial" w:hAnsi="Arial" w:cs="Arial"/>
                <w:sz w:val="20"/>
                <w:szCs w:val="20"/>
              </w:rPr>
              <w:t>Sustavno opisno praćenje učenika u za to predviđenu pedagošku dokumentaciju prilikom kojeg će se vidjeti zalaganje i napredak učenika. Sudjelovanje u projektima škole. Izlaganje učeničkih radova.</w:t>
            </w:r>
          </w:p>
          <w:p w14:paraId="06329833" w14:textId="0B5DA7AD" w:rsidR="008D2349" w:rsidRPr="00321EE6" w:rsidRDefault="75B8D471" w:rsidP="75B8D471">
            <w:pPr>
              <w:spacing w:after="0" w:line="0" w:lineRule="atLeast"/>
              <w:rPr>
                <w:rFonts w:ascii="Arial" w:hAnsi="Arial" w:cs="Arial"/>
              </w:rPr>
            </w:pPr>
            <w:r w:rsidRPr="75B8D471">
              <w:rPr>
                <w:rFonts w:ascii="Arial" w:eastAsia="Arial" w:hAnsi="Arial" w:cs="Arial"/>
                <w:sz w:val="20"/>
                <w:szCs w:val="20"/>
              </w:rPr>
              <w:t>Samovrednovanje i analiza rada na kraju nastavne godine. Pohvale i priznanja unutar skupine.</w:t>
            </w:r>
          </w:p>
          <w:p w14:paraId="7195B0E6" w14:textId="503AC40E" w:rsidR="008D2349" w:rsidRPr="00321EE6" w:rsidRDefault="008D2349" w:rsidP="75B8D471">
            <w:pPr>
              <w:rPr>
                <w:rFonts w:ascii="Arial" w:eastAsia="Arial" w:hAnsi="Arial" w:cs="Arial"/>
                <w:sz w:val="20"/>
                <w:szCs w:val="20"/>
              </w:rPr>
            </w:pPr>
          </w:p>
        </w:tc>
        <w:tc>
          <w:tcPr>
            <w:tcW w:w="2766" w:type="dxa"/>
            <w:shd w:val="clear" w:color="auto" w:fill="auto"/>
          </w:tcPr>
          <w:p w14:paraId="4A116015" w14:textId="130213DC" w:rsidR="008D2349" w:rsidRPr="00321EE6" w:rsidRDefault="75B8D471" w:rsidP="75B8D471">
            <w:pPr>
              <w:spacing w:after="0" w:line="240" w:lineRule="auto"/>
              <w:rPr>
                <w:rFonts w:ascii="Arial" w:eastAsia="Arial" w:hAnsi="Arial" w:cs="Arial"/>
                <w:sz w:val="20"/>
                <w:szCs w:val="20"/>
              </w:rPr>
            </w:pPr>
            <w:r w:rsidRPr="75B8D471">
              <w:rPr>
                <w:rFonts w:ascii="Arial" w:eastAsia="Arial" w:hAnsi="Arial" w:cs="Arial"/>
                <w:sz w:val="20"/>
                <w:szCs w:val="20"/>
              </w:rPr>
              <w:t>Papir i ostali materijali potrebni za rad.</w:t>
            </w:r>
          </w:p>
        </w:tc>
      </w:tr>
      <w:tr w:rsidR="008D2349" w:rsidRPr="00321EE6" w14:paraId="5E3369D8" w14:textId="77777777" w:rsidTr="75B8D471">
        <w:trPr>
          <w:cantSplit/>
          <w:trHeight w:val="623"/>
        </w:trPr>
        <w:tc>
          <w:tcPr>
            <w:tcW w:w="9609" w:type="dxa"/>
            <w:gridSpan w:val="7"/>
            <w:shd w:val="clear" w:color="auto" w:fill="auto"/>
          </w:tcPr>
          <w:p w14:paraId="5107D216" w14:textId="77777777" w:rsidR="008D2349" w:rsidRPr="00321EE6" w:rsidRDefault="1ECD8288" w:rsidP="1ECD8288">
            <w:pPr>
              <w:widowControl w:val="0"/>
              <w:autoSpaceDE w:val="0"/>
              <w:autoSpaceDN w:val="0"/>
              <w:adjustRightInd w:val="0"/>
              <w:spacing w:after="0" w:line="240" w:lineRule="auto"/>
              <w:rPr>
                <w:rFonts w:ascii="Arial" w:hAnsi="Arial" w:cs="Arial"/>
                <w:b/>
                <w:bCs/>
              </w:rPr>
            </w:pPr>
            <w:r w:rsidRPr="1ECD8288">
              <w:rPr>
                <w:rFonts w:ascii="Arial" w:eastAsia="Arial" w:hAnsi="Arial" w:cs="Arial"/>
                <w:b/>
                <w:bCs/>
                <w:sz w:val="20"/>
                <w:szCs w:val="20"/>
              </w:rPr>
              <w:t>Naziv aktivnosti: DRAMSKA SKUPINA</w:t>
            </w:r>
          </w:p>
          <w:p w14:paraId="2688183E" w14:textId="21DF8460" w:rsidR="008D2349" w:rsidRPr="00321EE6" w:rsidRDefault="1ECD8288" w:rsidP="1ECD8288">
            <w:pPr>
              <w:widowControl w:val="0"/>
              <w:autoSpaceDE w:val="0"/>
              <w:autoSpaceDN w:val="0"/>
              <w:adjustRightInd w:val="0"/>
              <w:spacing w:after="0" w:line="240" w:lineRule="auto"/>
              <w:rPr>
                <w:rFonts w:ascii="Arial" w:hAnsi="Arial" w:cs="Arial"/>
                <w:b/>
                <w:bCs/>
              </w:rPr>
            </w:pPr>
            <w:r w:rsidRPr="1ECD8288">
              <w:rPr>
                <w:rFonts w:ascii="Arial" w:eastAsia="Arial" w:hAnsi="Arial" w:cs="Arial"/>
                <w:b/>
                <w:bCs/>
                <w:sz w:val="20"/>
                <w:szCs w:val="20"/>
              </w:rPr>
              <w:t xml:space="preserve">Razredni odjel: 5.a, 7.a </w:t>
            </w:r>
          </w:p>
          <w:p w14:paraId="5A22D174" w14:textId="70298669" w:rsidR="008D2349"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 Anita Hodak</w:t>
            </w:r>
          </w:p>
        </w:tc>
        <w:tc>
          <w:tcPr>
            <w:tcW w:w="5978" w:type="dxa"/>
            <w:gridSpan w:val="4"/>
            <w:shd w:val="clear" w:color="auto" w:fill="auto"/>
          </w:tcPr>
          <w:p w14:paraId="34BDCAE1" w14:textId="3A50DB82" w:rsidR="008D2349" w:rsidRPr="00321EE6" w:rsidRDefault="75B8D471" w:rsidP="75B8D471">
            <w:pPr>
              <w:widowControl w:val="0"/>
              <w:autoSpaceDE w:val="0"/>
              <w:autoSpaceDN w:val="0"/>
              <w:adjustRightInd w:val="0"/>
              <w:spacing w:after="0" w:line="240" w:lineRule="auto"/>
              <w:rPr>
                <w:rFonts w:ascii="Arial" w:hAnsi="Arial" w:cs="Arial"/>
                <w:b/>
                <w:bCs/>
              </w:rPr>
            </w:pPr>
            <w:r w:rsidRPr="75B8D471">
              <w:rPr>
                <w:rFonts w:ascii="Arial" w:eastAsia="Arial" w:hAnsi="Arial" w:cs="Arial"/>
                <w:b/>
                <w:bCs/>
                <w:sz w:val="20"/>
                <w:szCs w:val="20"/>
              </w:rPr>
              <w:t>Vremenik: 1 put tjedno tijekom školske godine</w:t>
            </w:r>
          </w:p>
          <w:p w14:paraId="6BB7184F" w14:textId="1C88436B"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10/1</w:t>
            </w:r>
          </w:p>
        </w:tc>
      </w:tr>
      <w:tr w:rsidR="008D2349" w:rsidRPr="00321EE6" w14:paraId="35801CF9" w14:textId="77777777" w:rsidTr="00FA7D40">
        <w:trPr>
          <w:cantSplit/>
          <w:trHeight w:val="367"/>
        </w:trPr>
        <w:tc>
          <w:tcPr>
            <w:tcW w:w="2615" w:type="dxa"/>
            <w:shd w:val="clear" w:color="auto" w:fill="auto"/>
          </w:tcPr>
          <w:p w14:paraId="26715395" w14:textId="77777777" w:rsidR="008D2349" w:rsidRDefault="008D2349" w:rsidP="008D2349">
            <w:pPr>
              <w:widowControl w:val="0"/>
              <w:autoSpaceDE w:val="0"/>
              <w:autoSpaceDN w:val="0"/>
              <w:adjustRightInd w:val="0"/>
              <w:spacing w:after="0" w:line="240" w:lineRule="auto"/>
              <w:rPr>
                <w:rFonts w:ascii="Arial" w:hAnsi="Arial" w:cs="Arial"/>
                <w:sz w:val="20"/>
                <w:szCs w:val="20"/>
              </w:rPr>
            </w:pPr>
          </w:p>
          <w:p w14:paraId="6EF797DC" w14:textId="77777777" w:rsidR="008D2349" w:rsidRDefault="008D2349" w:rsidP="008D2349">
            <w:pPr>
              <w:widowControl w:val="0"/>
              <w:autoSpaceDE w:val="0"/>
              <w:autoSpaceDN w:val="0"/>
              <w:adjustRightInd w:val="0"/>
              <w:spacing w:after="0" w:line="240" w:lineRule="auto"/>
              <w:rPr>
                <w:rFonts w:ascii="Arial" w:hAnsi="Arial" w:cs="Arial"/>
                <w:sz w:val="20"/>
                <w:szCs w:val="20"/>
              </w:rPr>
            </w:pPr>
          </w:p>
          <w:p w14:paraId="6D6EBAF2" w14:textId="0E3FC4A5"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Razvijati interes za dramsko-scenski izraz. Osposobiti učenike za samostalni scenski prikaz, razvijati kreativnost, omogućiti stjecanje znanja, vještina i navika koje će pridonijeti njihovom osobnom razvoju. Uvježbati igrokaz za božićnu priredbu.</w:t>
            </w:r>
          </w:p>
        </w:tc>
        <w:tc>
          <w:tcPr>
            <w:tcW w:w="3686" w:type="dxa"/>
            <w:gridSpan w:val="3"/>
            <w:shd w:val="clear" w:color="auto" w:fill="auto"/>
          </w:tcPr>
          <w:p w14:paraId="6639EF9E" w14:textId="0B1CDDC4" w:rsidR="008D2349" w:rsidRPr="008D2349"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 xml:space="preserve">Poticati samopouzdanje, slobodu i samouvjerenost u nastupu pred publikom, razvijati pravilan govor, bogatiti rječnik učenika, usvojiti pojmove scenografije, kostimografije, publike. </w:t>
            </w:r>
          </w:p>
          <w:p w14:paraId="637D72A0" w14:textId="5847BB0E" w:rsidR="008D2349" w:rsidRPr="006B7238" w:rsidRDefault="008D2349" w:rsidP="008D2349">
            <w:pPr>
              <w:widowControl w:val="0"/>
              <w:autoSpaceDE w:val="0"/>
              <w:autoSpaceDN w:val="0"/>
              <w:adjustRightInd w:val="0"/>
              <w:spacing w:after="0" w:line="240" w:lineRule="auto"/>
              <w:rPr>
                <w:rFonts w:ascii="Arial" w:hAnsi="Arial" w:cs="Arial"/>
                <w:sz w:val="20"/>
              </w:rPr>
            </w:pPr>
          </w:p>
        </w:tc>
        <w:tc>
          <w:tcPr>
            <w:tcW w:w="3308" w:type="dxa"/>
            <w:gridSpan w:val="3"/>
            <w:shd w:val="clear" w:color="auto" w:fill="auto"/>
          </w:tcPr>
          <w:p w14:paraId="7AF5C8C9" w14:textId="77777777"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Dramatizacija, čitanje, govorenje, razgovor, recitiranje, pisanje</w:t>
            </w:r>
          </w:p>
        </w:tc>
        <w:tc>
          <w:tcPr>
            <w:tcW w:w="3212" w:type="dxa"/>
            <w:gridSpan w:val="3"/>
            <w:shd w:val="clear" w:color="auto" w:fill="auto"/>
          </w:tcPr>
          <w:p w14:paraId="28EF5ACD" w14:textId="77777777" w:rsidR="008D2349"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hAnsi="Arial" w:cs="Arial"/>
                <w:sz w:val="20"/>
                <w:szCs w:val="20"/>
              </w:rPr>
              <w:t>Sudjelovanje na priredbama u školi i na smotri "Lidrano".</w:t>
            </w:r>
          </w:p>
        </w:tc>
        <w:tc>
          <w:tcPr>
            <w:tcW w:w="2766" w:type="dxa"/>
            <w:shd w:val="clear" w:color="auto" w:fill="auto"/>
          </w:tcPr>
          <w:p w14:paraId="7C812E39" w14:textId="77777777"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hAnsi="Arial" w:cs="Arial"/>
                <w:sz w:val="20"/>
                <w:szCs w:val="20"/>
              </w:rPr>
              <w:t>Papir za kopiranje, materijali za izradu kostima</w:t>
            </w:r>
          </w:p>
        </w:tc>
      </w:tr>
      <w:tr w:rsidR="008D2349" w:rsidRPr="00321EE6" w14:paraId="3A21F62A" w14:textId="77777777" w:rsidTr="00FA7D40">
        <w:trPr>
          <w:cantSplit/>
          <w:trHeight w:val="650"/>
        </w:trPr>
        <w:tc>
          <w:tcPr>
            <w:tcW w:w="2615" w:type="dxa"/>
            <w:shd w:val="clear" w:color="auto" w:fill="D9D9D9" w:themeFill="background1" w:themeFillShade="D9"/>
            <w:vAlign w:val="center"/>
          </w:tcPr>
          <w:p w14:paraId="358BA003"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16"/>
                <w:szCs w:val="16"/>
              </w:rPr>
            </w:pPr>
            <w:r w:rsidRPr="1ECD8288">
              <w:rPr>
                <w:rFonts w:ascii="Arial" w:eastAsia="Arial" w:hAnsi="Arial" w:cs="Arial"/>
                <w:b/>
                <w:bCs/>
                <w:sz w:val="20"/>
                <w:szCs w:val="20"/>
              </w:rPr>
              <w:lastRenderedPageBreak/>
              <w:t>CILJ AKTIVNOSTI</w:t>
            </w:r>
          </w:p>
        </w:tc>
        <w:tc>
          <w:tcPr>
            <w:tcW w:w="3686" w:type="dxa"/>
            <w:gridSpan w:val="3"/>
            <w:shd w:val="clear" w:color="auto" w:fill="D9D9D9" w:themeFill="background1" w:themeFillShade="D9"/>
            <w:vAlign w:val="center"/>
          </w:tcPr>
          <w:p w14:paraId="30C52A22"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3308" w:type="dxa"/>
            <w:gridSpan w:val="3"/>
            <w:shd w:val="clear" w:color="auto" w:fill="D9D9D9" w:themeFill="background1" w:themeFillShade="D9"/>
            <w:vAlign w:val="center"/>
          </w:tcPr>
          <w:p w14:paraId="1977B534"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D8CFFEC"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3212" w:type="dxa"/>
            <w:gridSpan w:val="3"/>
            <w:shd w:val="clear" w:color="auto" w:fill="D9D9D9" w:themeFill="background1" w:themeFillShade="D9"/>
            <w:vAlign w:val="center"/>
          </w:tcPr>
          <w:p w14:paraId="373C169B"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6055952B"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4"/>
                <w:szCs w:val="24"/>
              </w:rPr>
            </w:pPr>
            <w:r w:rsidRPr="1ECD8288">
              <w:rPr>
                <w:rFonts w:ascii="Arial" w:eastAsia="Arial" w:hAnsi="Arial" w:cs="Arial"/>
                <w:b/>
                <w:bCs/>
                <w:sz w:val="20"/>
                <w:szCs w:val="20"/>
              </w:rPr>
              <w:t>VREDNOVANJA</w:t>
            </w:r>
          </w:p>
        </w:tc>
        <w:tc>
          <w:tcPr>
            <w:tcW w:w="2766" w:type="dxa"/>
            <w:shd w:val="clear" w:color="auto" w:fill="D9D9D9" w:themeFill="background1" w:themeFillShade="D9"/>
            <w:vAlign w:val="center"/>
          </w:tcPr>
          <w:p w14:paraId="411CEC2E"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8D2349" w:rsidRPr="00321EE6" w14:paraId="4F2574AD" w14:textId="77777777" w:rsidTr="75B8D471">
        <w:trPr>
          <w:cantSplit/>
          <w:trHeight w:val="722"/>
        </w:trPr>
        <w:tc>
          <w:tcPr>
            <w:tcW w:w="9609" w:type="dxa"/>
            <w:gridSpan w:val="7"/>
            <w:shd w:val="clear" w:color="auto" w:fill="auto"/>
            <w:vAlign w:val="center"/>
          </w:tcPr>
          <w:p w14:paraId="68D79689" w14:textId="77777777" w:rsidR="008D234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DOMAĆINSTVO</w:t>
            </w:r>
          </w:p>
          <w:p w14:paraId="5D7E4FC3" w14:textId="42310475" w:rsidR="008D2349" w:rsidRPr="00321EE6" w:rsidRDefault="00B355B1" w:rsidP="1ECD8288">
            <w:pPr>
              <w:spacing w:after="0" w:line="240" w:lineRule="auto"/>
              <w:rPr>
                <w:rFonts w:ascii="Arial" w:eastAsia="Times New Roman" w:hAnsi="Arial" w:cs="Arial"/>
                <w:sz w:val="20"/>
                <w:szCs w:val="20"/>
              </w:rPr>
            </w:pPr>
            <w:r>
              <w:rPr>
                <w:rFonts w:ascii="Arial" w:eastAsia="Arial" w:hAnsi="Arial" w:cs="Arial"/>
                <w:b/>
                <w:bCs/>
                <w:sz w:val="20"/>
                <w:szCs w:val="20"/>
              </w:rPr>
              <w:t>Razredni odjel: 6</w:t>
            </w:r>
            <w:r w:rsidR="1ECD8288" w:rsidRPr="1ECD8288">
              <w:rPr>
                <w:rFonts w:ascii="Arial" w:eastAsia="Arial" w:hAnsi="Arial" w:cs="Arial"/>
                <w:b/>
                <w:bCs/>
                <w:sz w:val="20"/>
                <w:szCs w:val="20"/>
              </w:rPr>
              <w:t>.a</w:t>
            </w:r>
          </w:p>
          <w:p w14:paraId="1382741B" w14:textId="77BEDA96" w:rsidR="008D2349"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Nositelj: Marina Harkanovac</w:t>
            </w:r>
          </w:p>
        </w:tc>
        <w:tc>
          <w:tcPr>
            <w:tcW w:w="5978" w:type="dxa"/>
            <w:gridSpan w:val="4"/>
            <w:shd w:val="clear" w:color="auto" w:fill="auto"/>
          </w:tcPr>
          <w:p w14:paraId="232FC98A" w14:textId="22D21DD7"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2 sat tjedno tijekom nastavne godine</w:t>
            </w:r>
          </w:p>
          <w:p w14:paraId="74D6F32A" w14:textId="425CFA26" w:rsidR="008D2349" w:rsidRPr="00321EE6" w:rsidRDefault="00B355B1" w:rsidP="1ECD8288">
            <w:pPr>
              <w:widowControl w:val="0"/>
              <w:autoSpaceDE w:val="0"/>
              <w:autoSpaceDN w:val="0"/>
              <w:adjustRightInd w:val="0"/>
              <w:spacing w:after="0" w:line="240" w:lineRule="auto"/>
              <w:rPr>
                <w:rFonts w:ascii="Arial" w:eastAsia="Times New Roman" w:hAnsi="Arial" w:cs="Arial"/>
                <w:sz w:val="20"/>
                <w:szCs w:val="20"/>
              </w:rPr>
            </w:pPr>
            <w:r>
              <w:rPr>
                <w:rFonts w:ascii="Arial" w:eastAsia="Arial" w:hAnsi="Arial" w:cs="Arial"/>
                <w:b/>
                <w:bCs/>
                <w:sz w:val="20"/>
                <w:szCs w:val="20"/>
              </w:rPr>
              <w:t>Broj učenika/skupina: 15</w:t>
            </w:r>
          </w:p>
        </w:tc>
      </w:tr>
      <w:tr w:rsidR="008D2349" w:rsidRPr="00321EE6" w14:paraId="0CDCBF64" w14:textId="77777777" w:rsidTr="00FA7D40">
        <w:trPr>
          <w:cantSplit/>
          <w:trHeight w:val="1429"/>
        </w:trPr>
        <w:tc>
          <w:tcPr>
            <w:tcW w:w="2615" w:type="dxa"/>
            <w:shd w:val="clear" w:color="auto" w:fill="auto"/>
          </w:tcPr>
          <w:p w14:paraId="6035339C" w14:textId="190729B3" w:rsidR="008D2349" w:rsidRPr="009128AD" w:rsidRDefault="1ECD8288" w:rsidP="008D2349">
            <w:r w:rsidRPr="1ECD8288">
              <w:rPr>
                <w:rFonts w:ascii="Arial" w:eastAsia="Arial" w:hAnsi="Arial" w:cs="Arial"/>
                <w:sz w:val="20"/>
                <w:szCs w:val="20"/>
              </w:rPr>
              <w:t>Razvijati finu motoriku prilikom korištenja igle i konca. Poticati kreativnost prilikom krojenja i dizajniranja torbica, pernica i sl. Stjecati sigurnost i znanje prilikom kreativnog rada. Razvijati osjećaj o potrebi recikliranja, ponovnoj upotrebi i prenamjeni različitih tkanina.</w:t>
            </w:r>
            <w:r w:rsidR="00B355B1">
              <w:rPr>
                <w:rFonts w:ascii="Arial" w:eastAsia="Arial" w:hAnsi="Arial" w:cs="Arial"/>
                <w:sz w:val="20"/>
                <w:szCs w:val="20"/>
              </w:rPr>
              <w:t xml:space="preserve"> Naučiti vezati kravatu. Izrada tihe knjige.</w:t>
            </w:r>
          </w:p>
          <w:p w14:paraId="68EB3A82" w14:textId="608E2A5C" w:rsidR="008D2349" w:rsidRPr="009128AD" w:rsidRDefault="008D2349" w:rsidP="008D2349">
            <w:pPr>
              <w:rPr>
                <w:rFonts w:ascii="Arial" w:eastAsia="Arial" w:hAnsi="Arial" w:cs="Arial"/>
                <w:sz w:val="20"/>
                <w:szCs w:val="20"/>
              </w:rPr>
            </w:pPr>
          </w:p>
        </w:tc>
        <w:tc>
          <w:tcPr>
            <w:tcW w:w="3686" w:type="dxa"/>
            <w:gridSpan w:val="3"/>
            <w:shd w:val="clear" w:color="auto" w:fill="auto"/>
          </w:tcPr>
          <w:p w14:paraId="47685C78"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Prikazati roditeljima te užoj i široj zajednici ovaj oblik učeničkog stvaralaštva, promidžba škole.</w:t>
            </w:r>
          </w:p>
          <w:p w14:paraId="343431CA" w14:textId="35208593"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Razviti osnovna znanja i sposobnosti ; razvijati radne navike; poticati samostalnost, kao i timski rad; motivirati učenike za stvaranje novih stvari; razvijati ljubav prema stvaranju i recikliranju.</w:t>
            </w:r>
          </w:p>
        </w:tc>
        <w:tc>
          <w:tcPr>
            <w:tcW w:w="3308" w:type="dxa"/>
            <w:gridSpan w:val="3"/>
            <w:shd w:val="clear" w:color="auto" w:fill="auto"/>
          </w:tcPr>
          <w:p w14:paraId="3370BB5B" w14:textId="2B31F9E0"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Prezentacija  na školskim svečanostima i prilikom obilježavanja prigodnih dana u školi.</w:t>
            </w:r>
            <w:r w:rsidRPr="1ECD8288">
              <w:rPr>
                <w:rFonts w:ascii="Arial" w:eastAsia="Arial,Times New Roman" w:hAnsi="Arial" w:cs="Arial"/>
                <w:sz w:val="20"/>
                <w:szCs w:val="20"/>
              </w:rPr>
              <w:t xml:space="preserve"> </w:t>
            </w:r>
          </w:p>
          <w:p w14:paraId="48B811FC" w14:textId="77777777" w:rsidR="008D2349" w:rsidRPr="00321EE6" w:rsidRDefault="008D2349" w:rsidP="008D2349">
            <w:pPr>
              <w:widowControl w:val="0"/>
              <w:autoSpaceDE w:val="0"/>
              <w:autoSpaceDN w:val="0"/>
              <w:adjustRightInd w:val="0"/>
              <w:spacing w:after="0" w:line="240" w:lineRule="auto"/>
              <w:rPr>
                <w:rFonts w:ascii="Arial" w:hAnsi="Arial" w:cs="Arial"/>
                <w:sz w:val="20"/>
                <w:szCs w:val="36"/>
              </w:rPr>
            </w:pPr>
          </w:p>
        </w:tc>
        <w:tc>
          <w:tcPr>
            <w:tcW w:w="3212" w:type="dxa"/>
            <w:gridSpan w:val="3"/>
            <w:shd w:val="clear" w:color="auto" w:fill="auto"/>
          </w:tcPr>
          <w:p w14:paraId="0ED62467" w14:textId="0F11F258"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Praćenje napredovanja učenika. Sudjelovanje u izradi novih stvari koja će se izložiti na školskim svečanostima te prilikom obilježavanja prigodnih dana u školi.</w:t>
            </w:r>
          </w:p>
          <w:p w14:paraId="3037A077" w14:textId="77777777" w:rsidR="008D2349" w:rsidRPr="00321EE6" w:rsidRDefault="008D2349" w:rsidP="008D2349">
            <w:pPr>
              <w:widowControl w:val="0"/>
              <w:autoSpaceDE w:val="0"/>
              <w:autoSpaceDN w:val="0"/>
              <w:adjustRightInd w:val="0"/>
              <w:spacing w:after="0" w:line="240" w:lineRule="auto"/>
              <w:rPr>
                <w:rFonts w:ascii="Arial" w:hAnsi="Arial" w:cs="Arial"/>
                <w:b/>
                <w:sz w:val="20"/>
                <w:szCs w:val="20"/>
              </w:rPr>
            </w:pPr>
          </w:p>
        </w:tc>
        <w:tc>
          <w:tcPr>
            <w:tcW w:w="2766" w:type="dxa"/>
            <w:shd w:val="clear" w:color="auto" w:fill="auto"/>
          </w:tcPr>
          <w:p w14:paraId="54230A06" w14:textId="6587A151" w:rsidR="008D2349" w:rsidRPr="00321EE6" w:rsidRDefault="1ECD8288" w:rsidP="1ECD8288">
            <w:pPr>
              <w:spacing w:after="0" w:line="240" w:lineRule="auto"/>
              <w:jc w:val="both"/>
              <w:rPr>
                <w:rFonts w:ascii="Arial" w:eastAsia="Arial" w:hAnsi="Arial" w:cs="Arial"/>
                <w:sz w:val="20"/>
                <w:szCs w:val="20"/>
              </w:rPr>
            </w:pPr>
            <w:r w:rsidRPr="1ECD8288">
              <w:rPr>
                <w:rFonts w:ascii="Arial" w:eastAsia="Arial" w:hAnsi="Arial" w:cs="Arial"/>
                <w:sz w:val="20"/>
                <w:szCs w:val="20"/>
              </w:rPr>
              <w:t xml:space="preserve">Materijali za izradu </w:t>
            </w:r>
            <w:r w:rsidR="00B355B1">
              <w:rPr>
                <w:rFonts w:ascii="Arial" w:eastAsia="Arial" w:hAnsi="Arial" w:cs="Arial"/>
                <w:sz w:val="20"/>
                <w:szCs w:val="20"/>
              </w:rPr>
              <w:t>tihih knjiga.</w:t>
            </w:r>
          </w:p>
          <w:p w14:paraId="4E103358" w14:textId="1C8CC284" w:rsidR="008D2349" w:rsidRPr="00321EE6" w:rsidRDefault="1ECD8288" w:rsidP="1ECD8288">
            <w:pPr>
              <w:spacing w:after="0" w:line="240" w:lineRule="auto"/>
              <w:jc w:val="both"/>
              <w:rPr>
                <w:rFonts w:ascii="Arial" w:eastAsia="Arial" w:hAnsi="Arial" w:cs="Arial"/>
                <w:sz w:val="20"/>
                <w:szCs w:val="20"/>
              </w:rPr>
            </w:pPr>
            <w:r w:rsidRPr="1ECD8288">
              <w:rPr>
                <w:rFonts w:ascii="Arial" w:eastAsia="Arial" w:hAnsi="Arial" w:cs="Arial"/>
                <w:sz w:val="20"/>
                <w:szCs w:val="20"/>
              </w:rPr>
              <w:t>Šivaća mašina te popratni pribor.</w:t>
            </w:r>
          </w:p>
        </w:tc>
      </w:tr>
      <w:tr w:rsidR="008D2349" w:rsidRPr="00321EE6" w14:paraId="70FC783A" w14:textId="77777777" w:rsidTr="75B8D471">
        <w:trPr>
          <w:cantSplit/>
          <w:trHeight w:val="561"/>
        </w:trPr>
        <w:tc>
          <w:tcPr>
            <w:tcW w:w="9609" w:type="dxa"/>
            <w:gridSpan w:val="7"/>
            <w:shd w:val="clear" w:color="auto" w:fill="auto"/>
          </w:tcPr>
          <w:p w14:paraId="295DA752" w14:textId="77777777" w:rsidR="008D234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CVJEĆARI </w:t>
            </w:r>
          </w:p>
          <w:p w14:paraId="1B4615AD" w14:textId="077ED095" w:rsidR="008D2349" w:rsidRPr="00321EE6" w:rsidRDefault="00A13D19"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5a</w:t>
            </w:r>
            <w:r w:rsidR="1ECD8288" w:rsidRPr="1ECD8288">
              <w:rPr>
                <w:rFonts w:ascii="Arial" w:eastAsia="Arial" w:hAnsi="Arial" w:cs="Arial"/>
                <w:b/>
                <w:bCs/>
                <w:sz w:val="20"/>
                <w:szCs w:val="20"/>
              </w:rPr>
              <w:t>, 6.a</w:t>
            </w:r>
            <w:r w:rsidR="0089068B">
              <w:rPr>
                <w:rFonts w:ascii="Arial" w:eastAsia="Arial" w:hAnsi="Arial" w:cs="Arial"/>
                <w:b/>
                <w:bCs/>
                <w:sz w:val="20"/>
                <w:szCs w:val="20"/>
              </w:rPr>
              <w:t>, 6.b</w:t>
            </w:r>
          </w:p>
          <w:p w14:paraId="0E2A1863" w14:textId="1F5B8BD3" w:rsidR="008D2349" w:rsidRPr="00321EE6" w:rsidRDefault="75B8D471" w:rsidP="009B3DBB">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Nositelji: Ivan Paulić</w:t>
            </w:r>
          </w:p>
        </w:tc>
        <w:tc>
          <w:tcPr>
            <w:tcW w:w="5978" w:type="dxa"/>
            <w:gridSpan w:val="4"/>
            <w:shd w:val="clear" w:color="auto" w:fill="auto"/>
          </w:tcPr>
          <w:p w14:paraId="7E44065D" w14:textId="62C4E0ED"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w:t>
            </w:r>
            <w:r w:rsidR="009B3DBB">
              <w:rPr>
                <w:rFonts w:ascii="Arial" w:eastAsia="Arial" w:hAnsi="Arial" w:cs="Arial"/>
                <w:b/>
                <w:bCs/>
                <w:sz w:val="20"/>
                <w:szCs w:val="20"/>
              </w:rPr>
              <w:t xml:space="preserve">remenik: </w:t>
            </w:r>
            <w:r w:rsidRPr="75B8D471">
              <w:rPr>
                <w:rFonts w:ascii="Arial" w:eastAsia="Arial" w:hAnsi="Arial" w:cs="Arial"/>
                <w:b/>
                <w:bCs/>
                <w:sz w:val="20"/>
                <w:szCs w:val="20"/>
              </w:rPr>
              <w:t>2 sata tjedno tijekom nastavne godine</w:t>
            </w:r>
          </w:p>
          <w:p w14:paraId="0D1925C7" w14:textId="77777777"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15</w:t>
            </w:r>
          </w:p>
        </w:tc>
      </w:tr>
      <w:tr w:rsidR="008D2349" w:rsidRPr="00321EE6" w14:paraId="0FE326C6" w14:textId="77777777" w:rsidTr="00FA7D40">
        <w:trPr>
          <w:cantSplit/>
          <w:trHeight w:val="1397"/>
        </w:trPr>
        <w:tc>
          <w:tcPr>
            <w:tcW w:w="2615" w:type="dxa"/>
            <w:shd w:val="clear" w:color="auto" w:fill="auto"/>
          </w:tcPr>
          <w:p w14:paraId="0E17F6D3"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Razvijati pozitivan odnos prema prirodi.</w:t>
            </w:r>
          </w:p>
          <w:p w14:paraId="6083331D"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Razvijati želju za samostalnim uzgajanjem biljaka.</w:t>
            </w:r>
          </w:p>
          <w:p w14:paraId="1434F563"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Čuvati tradiciju poznavanjem i njegovanjem različitih biljaka.</w:t>
            </w:r>
          </w:p>
          <w:p w14:paraId="3EF851A5"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Razvijanje estetskog doživljaja ukrašavanjem prostora biljkama.</w:t>
            </w:r>
          </w:p>
          <w:p w14:paraId="2C123A72"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lastRenderedPageBreak/>
              <w:t>Razvijati pravilan odnos prema biljkama.</w:t>
            </w:r>
          </w:p>
          <w:p w14:paraId="1E4CC530"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Razvijati ekološku svijest.</w:t>
            </w:r>
          </w:p>
          <w:p w14:paraId="27A3E7F3" w14:textId="3ECA787F" w:rsidR="008D2349" w:rsidRPr="009128AD" w:rsidRDefault="1ECD8288" w:rsidP="1ECD8288">
            <w:pPr>
              <w:spacing w:after="0" w:line="240" w:lineRule="auto"/>
              <w:rPr>
                <w:rFonts w:ascii="Arial" w:hAnsi="Arial" w:cs="Arial"/>
                <w:sz w:val="20"/>
                <w:szCs w:val="20"/>
              </w:rPr>
            </w:pPr>
            <w:r w:rsidRPr="1ECD8288">
              <w:rPr>
                <w:rFonts w:ascii="Arial" w:eastAsia="Arial" w:hAnsi="Arial" w:cs="Arial"/>
                <w:sz w:val="20"/>
                <w:szCs w:val="20"/>
              </w:rPr>
              <w:t>Razvijati odgovorno ponašanje u očuvanju okoliša.</w:t>
            </w:r>
          </w:p>
        </w:tc>
        <w:tc>
          <w:tcPr>
            <w:tcW w:w="3686" w:type="dxa"/>
            <w:gridSpan w:val="3"/>
            <w:shd w:val="clear" w:color="auto" w:fill="auto"/>
          </w:tcPr>
          <w:p w14:paraId="7A92381D"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lastRenderedPageBreak/>
              <w:t>Razvoj ekološke svijesti i pozitivnog stava prema svome okolišu.</w:t>
            </w:r>
          </w:p>
          <w:p w14:paraId="338D6C51"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Stjecanje socijalnih iskustava.</w:t>
            </w:r>
          </w:p>
          <w:p w14:paraId="74BB2902"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Razvoj spoznajnih sposobnosti.</w:t>
            </w:r>
          </w:p>
          <w:p w14:paraId="26B57B9C" w14:textId="0823D8B6" w:rsidR="008D2349" w:rsidRPr="007B7943" w:rsidRDefault="1ECD8288" w:rsidP="1ECD8288">
            <w:pPr>
              <w:spacing w:after="0" w:line="240" w:lineRule="auto"/>
              <w:rPr>
                <w:rFonts w:ascii="Arial" w:hAnsi="Arial" w:cs="Arial"/>
                <w:sz w:val="20"/>
                <w:szCs w:val="20"/>
              </w:rPr>
            </w:pPr>
            <w:r w:rsidRPr="1ECD8288">
              <w:rPr>
                <w:rFonts w:ascii="Arial" w:eastAsia="Arial" w:hAnsi="Arial" w:cs="Arial"/>
                <w:sz w:val="20"/>
                <w:szCs w:val="20"/>
              </w:rPr>
              <w:t>Upoznavanje lokalne zajednice.</w:t>
            </w:r>
          </w:p>
        </w:tc>
        <w:tc>
          <w:tcPr>
            <w:tcW w:w="3308" w:type="dxa"/>
            <w:gridSpan w:val="3"/>
            <w:shd w:val="clear" w:color="auto" w:fill="auto"/>
          </w:tcPr>
          <w:p w14:paraId="008D89AB" w14:textId="77777777"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Times New Roman" w:hAnsi="Arial" w:cs="Arial"/>
                <w:sz w:val="20"/>
                <w:szCs w:val="20"/>
              </w:rPr>
              <w:t xml:space="preserve"> </w:t>
            </w:r>
            <w:r w:rsidRPr="1ECD8288">
              <w:rPr>
                <w:rFonts w:ascii="Arial" w:eastAsia="Arial" w:hAnsi="Arial" w:cs="Arial"/>
                <w:sz w:val="20"/>
                <w:szCs w:val="20"/>
              </w:rPr>
              <w:t>Individualan rad, rad u skupinama (praktični radovi).</w:t>
            </w:r>
          </w:p>
          <w:p w14:paraId="5BF1EEF0" w14:textId="77777777" w:rsidR="008D2349" w:rsidRPr="00321EE6" w:rsidRDefault="008D2349" w:rsidP="008D2349">
            <w:pPr>
              <w:widowControl w:val="0"/>
              <w:autoSpaceDE w:val="0"/>
              <w:autoSpaceDN w:val="0"/>
              <w:adjustRightInd w:val="0"/>
              <w:spacing w:after="0" w:line="240" w:lineRule="auto"/>
              <w:rPr>
                <w:rFonts w:ascii="Arial" w:hAnsi="Arial" w:cs="Arial"/>
                <w:sz w:val="20"/>
                <w:szCs w:val="20"/>
              </w:rPr>
            </w:pPr>
          </w:p>
        </w:tc>
        <w:tc>
          <w:tcPr>
            <w:tcW w:w="3212" w:type="dxa"/>
            <w:gridSpan w:val="3"/>
            <w:shd w:val="clear" w:color="auto" w:fill="auto"/>
          </w:tcPr>
          <w:p w14:paraId="1A164A84" w14:textId="77777777" w:rsidR="008D2349" w:rsidRPr="00321EE6" w:rsidRDefault="1ECD8288" w:rsidP="1ECD8288">
            <w:pPr>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Učenički individualan rad i zalaganje ocjenjivat će se opisno u bilježnicu pregleda rada, a motiviranost učenika i stav roditelja u aktivnostima, razgovorom, ljubav prema cvijeću, zadovoljstvo učenika, učitelja zbog uspjeha.</w:t>
            </w:r>
          </w:p>
          <w:p w14:paraId="692BE342" w14:textId="77777777" w:rsidR="008D2349" w:rsidRPr="00321EE6" w:rsidRDefault="008D2349" w:rsidP="008D2349">
            <w:pPr>
              <w:autoSpaceDE w:val="0"/>
              <w:autoSpaceDN w:val="0"/>
              <w:adjustRightInd w:val="0"/>
              <w:spacing w:after="0" w:line="240" w:lineRule="auto"/>
              <w:rPr>
                <w:rFonts w:ascii="Arial" w:eastAsiaTheme="minorHAnsi" w:hAnsi="Arial" w:cs="Arial"/>
                <w:sz w:val="20"/>
                <w:szCs w:val="20"/>
              </w:rPr>
            </w:pPr>
          </w:p>
        </w:tc>
        <w:tc>
          <w:tcPr>
            <w:tcW w:w="2766" w:type="dxa"/>
            <w:shd w:val="clear" w:color="auto" w:fill="auto"/>
          </w:tcPr>
          <w:p w14:paraId="3EFB4294" w14:textId="4AA6F20E" w:rsidR="008D2349" w:rsidRPr="00321EE6" w:rsidRDefault="1ECD8288" w:rsidP="1ECD8288">
            <w:pPr>
              <w:widowControl w:val="0"/>
              <w:autoSpaceDE w:val="0"/>
              <w:autoSpaceDN w:val="0"/>
              <w:adjustRightInd w:val="0"/>
              <w:spacing w:after="0" w:line="240" w:lineRule="auto"/>
              <w:rPr>
                <w:rFonts w:ascii="Arial" w:eastAsia="Arial,Times New Roman" w:hAnsi="Arial" w:cs="Arial"/>
                <w:sz w:val="20"/>
                <w:szCs w:val="20"/>
              </w:rPr>
            </w:pPr>
            <w:r w:rsidRPr="1ECD8288">
              <w:rPr>
                <w:rFonts w:ascii="Arial" w:eastAsia="Arial,Times New Roman" w:hAnsi="Arial" w:cs="Arial"/>
                <w:sz w:val="20"/>
                <w:szCs w:val="20"/>
              </w:rPr>
              <w:t>10,00 kn</w:t>
            </w:r>
          </w:p>
        </w:tc>
      </w:tr>
      <w:tr w:rsidR="008D2349" w:rsidRPr="00321EE6" w14:paraId="07A83C5E" w14:textId="77777777" w:rsidTr="75B8D471">
        <w:trPr>
          <w:cantSplit/>
          <w:trHeight w:val="748"/>
        </w:trPr>
        <w:tc>
          <w:tcPr>
            <w:tcW w:w="9609" w:type="dxa"/>
            <w:gridSpan w:val="7"/>
            <w:shd w:val="clear" w:color="auto" w:fill="auto"/>
          </w:tcPr>
          <w:p w14:paraId="54B00944" w14:textId="6291B289" w:rsidR="008D2349" w:rsidRPr="00321EE6" w:rsidRDefault="00A13D19"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Naziv aktivnosti: KREATIVNE RADIONICE</w:t>
            </w:r>
          </w:p>
          <w:p w14:paraId="18DA0235" w14:textId="77777777" w:rsidR="008D2349" w:rsidRPr="00321EE6" w:rsidRDefault="1ECD8288" w:rsidP="1ECD8288">
            <w:pPr>
              <w:spacing w:after="0" w:line="240" w:lineRule="auto"/>
              <w:rPr>
                <w:rFonts w:ascii="Arial" w:hAnsi="Arial" w:cs="Arial"/>
              </w:rPr>
            </w:pPr>
            <w:r w:rsidRPr="1ECD8288">
              <w:rPr>
                <w:rFonts w:ascii="Arial" w:eastAsia="Arial" w:hAnsi="Arial" w:cs="Arial"/>
                <w:b/>
                <w:bCs/>
                <w:sz w:val="20"/>
                <w:szCs w:val="20"/>
              </w:rPr>
              <w:t>Razredni odjel: svi razredi predmetne nastave</w:t>
            </w:r>
          </w:p>
          <w:p w14:paraId="6BC06D00" w14:textId="77777777"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Nositelj: Daliborka Grdić</w:t>
            </w:r>
          </w:p>
        </w:tc>
        <w:tc>
          <w:tcPr>
            <w:tcW w:w="5978" w:type="dxa"/>
            <w:gridSpan w:val="4"/>
            <w:shd w:val="clear" w:color="auto" w:fill="auto"/>
          </w:tcPr>
          <w:p w14:paraId="36148DF0" w14:textId="66025D25"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nastavne godine</w:t>
            </w:r>
          </w:p>
          <w:p w14:paraId="417D8DEB" w14:textId="77777777"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 xml:space="preserve">Broj učenika/skupina:10-15 učenika/1 skupina  </w:t>
            </w:r>
          </w:p>
        </w:tc>
      </w:tr>
      <w:tr w:rsidR="008D2349" w:rsidRPr="00321EE6" w14:paraId="5DF1173E" w14:textId="77777777" w:rsidTr="00FA7D40">
        <w:trPr>
          <w:cantSplit/>
          <w:trHeight w:val="367"/>
        </w:trPr>
        <w:tc>
          <w:tcPr>
            <w:tcW w:w="2615" w:type="dxa"/>
            <w:shd w:val="clear" w:color="auto" w:fill="auto"/>
          </w:tcPr>
          <w:p w14:paraId="0EADE0E7" w14:textId="162E04D1" w:rsidR="008D2349" w:rsidRPr="00FC296B" w:rsidRDefault="00FC296B" w:rsidP="00FC296B">
            <w:pPr>
              <w:contextualSpacing/>
              <w:rPr>
                <w:rFonts w:ascii="Arial" w:hAnsi="Arial" w:cs="Arial"/>
                <w:sz w:val="20"/>
                <w:szCs w:val="20"/>
              </w:rPr>
            </w:pPr>
            <w:r>
              <w:rPr>
                <w:rFonts w:ascii="Arial" w:hAnsi="Arial" w:cs="Arial"/>
                <w:sz w:val="20"/>
                <w:szCs w:val="20"/>
              </w:rPr>
              <w:t>R</w:t>
            </w:r>
            <w:r w:rsidR="007B5487" w:rsidRPr="007B5487">
              <w:rPr>
                <w:rFonts w:ascii="Arial" w:hAnsi="Arial" w:cs="Arial"/>
                <w:sz w:val="20"/>
                <w:szCs w:val="20"/>
              </w:rPr>
              <w:t>azvijati kreativnost, maštu, vizualne percepcij</w:t>
            </w:r>
            <w:r>
              <w:rPr>
                <w:rFonts w:ascii="Arial" w:hAnsi="Arial" w:cs="Arial"/>
                <w:sz w:val="20"/>
                <w:szCs w:val="20"/>
              </w:rPr>
              <w:t>e, estetske i radne sposobnosti. P</w:t>
            </w:r>
            <w:r w:rsidR="007B5487" w:rsidRPr="007B5487">
              <w:rPr>
                <w:rFonts w:ascii="Arial" w:hAnsi="Arial" w:cs="Arial"/>
                <w:sz w:val="20"/>
                <w:szCs w:val="20"/>
              </w:rPr>
              <w:t>oticati učenike na timski rad, zajedništvo i osjećaj odgovornosti</w:t>
            </w:r>
            <w:r>
              <w:rPr>
                <w:rFonts w:ascii="Arial" w:hAnsi="Arial" w:cs="Arial"/>
                <w:sz w:val="20"/>
                <w:szCs w:val="20"/>
              </w:rPr>
              <w:t>. P</w:t>
            </w:r>
            <w:r w:rsidR="007B5487" w:rsidRPr="007B5487">
              <w:rPr>
                <w:rFonts w:ascii="Arial" w:hAnsi="Arial" w:cs="Arial"/>
                <w:sz w:val="20"/>
                <w:szCs w:val="20"/>
              </w:rPr>
              <w:t>oticati izražavanje vlastitih ideja, stvaralačkog i kritičkog mišljenja</w:t>
            </w:r>
            <w:r>
              <w:rPr>
                <w:rFonts w:ascii="Arial" w:hAnsi="Arial" w:cs="Arial"/>
                <w:sz w:val="20"/>
                <w:szCs w:val="20"/>
              </w:rPr>
              <w:t>. R</w:t>
            </w:r>
            <w:r w:rsidR="007B5487" w:rsidRPr="007B5487">
              <w:rPr>
                <w:rFonts w:ascii="Arial" w:hAnsi="Arial" w:cs="Arial"/>
                <w:sz w:val="20"/>
                <w:szCs w:val="20"/>
              </w:rPr>
              <w:t>azvijati kreativnost u oblikovanju i modeliranju sa različitim materijalima</w:t>
            </w:r>
            <w:r>
              <w:rPr>
                <w:rFonts w:ascii="Arial" w:hAnsi="Arial" w:cs="Arial"/>
                <w:sz w:val="20"/>
                <w:szCs w:val="20"/>
              </w:rPr>
              <w:t>. N</w:t>
            </w:r>
            <w:r w:rsidR="007B5487" w:rsidRPr="007B5487">
              <w:rPr>
                <w:rFonts w:ascii="Arial" w:hAnsi="Arial" w:cs="Arial"/>
                <w:sz w:val="20"/>
                <w:szCs w:val="20"/>
              </w:rPr>
              <w:t>aučiti koristiti prirodne materijale u izradi dekorativnih predmeta</w:t>
            </w:r>
            <w:r>
              <w:rPr>
                <w:rFonts w:ascii="Arial" w:hAnsi="Arial" w:cs="Arial"/>
                <w:sz w:val="20"/>
                <w:szCs w:val="20"/>
              </w:rPr>
              <w:t>. P</w:t>
            </w:r>
            <w:r w:rsidR="007B5487" w:rsidRPr="007B5487">
              <w:rPr>
                <w:rFonts w:ascii="Arial" w:hAnsi="Arial" w:cs="Arial"/>
                <w:sz w:val="20"/>
                <w:szCs w:val="20"/>
              </w:rPr>
              <w:t>oticati brigu za okoliš</w:t>
            </w:r>
            <w:r>
              <w:rPr>
                <w:rFonts w:ascii="Arial" w:hAnsi="Arial" w:cs="Arial"/>
                <w:sz w:val="20"/>
                <w:szCs w:val="20"/>
              </w:rPr>
              <w:t>. A</w:t>
            </w:r>
            <w:r w:rsidR="007B5487" w:rsidRPr="007B5487">
              <w:rPr>
                <w:rFonts w:ascii="Arial" w:hAnsi="Arial" w:cs="Arial"/>
                <w:sz w:val="20"/>
                <w:szCs w:val="20"/>
              </w:rPr>
              <w:t>ktivno sudjelovati u prostornom uređenju te kulturnoj i javnoj djelatnosti škole</w:t>
            </w:r>
            <w:r>
              <w:rPr>
                <w:rFonts w:ascii="Arial" w:hAnsi="Arial" w:cs="Arial"/>
                <w:sz w:val="20"/>
                <w:szCs w:val="20"/>
              </w:rPr>
              <w:t>.</w:t>
            </w:r>
          </w:p>
        </w:tc>
        <w:tc>
          <w:tcPr>
            <w:tcW w:w="3686" w:type="dxa"/>
            <w:gridSpan w:val="3"/>
            <w:shd w:val="clear" w:color="auto" w:fill="auto"/>
          </w:tcPr>
          <w:p w14:paraId="3D8C825E" w14:textId="544C3166" w:rsidR="008D2349" w:rsidRPr="00FC296B" w:rsidRDefault="00FC296B" w:rsidP="1ECD8288">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U</w:t>
            </w:r>
            <w:r w:rsidR="1ECD8288" w:rsidRPr="1ECD8288">
              <w:rPr>
                <w:rFonts w:ascii="Arial" w:eastAsia="Arial" w:hAnsi="Arial" w:cs="Arial"/>
                <w:color w:val="000000" w:themeColor="text1"/>
                <w:sz w:val="20"/>
                <w:szCs w:val="20"/>
              </w:rPr>
              <w:t>ređenje školskog interijera (plakati kojima će se obilježiti važni datumi, likovne izložbe</w:t>
            </w:r>
            <w:r w:rsidR="007B5487">
              <w:rPr>
                <w:rFonts w:ascii="Arial" w:eastAsia="Arial" w:hAnsi="Arial" w:cs="Arial"/>
                <w:color w:val="000000" w:themeColor="text1"/>
                <w:sz w:val="20"/>
                <w:szCs w:val="20"/>
              </w:rPr>
              <w:t>, fotografije, modeli, ukrasi)</w:t>
            </w:r>
            <w:r>
              <w:rPr>
                <w:rFonts w:ascii="Arial" w:eastAsia="Arial" w:hAnsi="Arial" w:cs="Arial"/>
                <w:color w:val="000000" w:themeColor="text1"/>
                <w:sz w:val="20"/>
                <w:szCs w:val="20"/>
              </w:rPr>
              <w:t>. R</w:t>
            </w:r>
            <w:r w:rsidR="007B5487" w:rsidRPr="007B5487">
              <w:rPr>
                <w:rFonts w:ascii="Arial" w:eastAsia="Arial" w:hAnsi="Arial" w:cs="Arial"/>
                <w:sz w:val="20"/>
                <w:szCs w:val="20"/>
              </w:rPr>
              <w:t>azvijanje i poticanje kreativnosti kod djece</w:t>
            </w:r>
            <w:r>
              <w:rPr>
                <w:rFonts w:ascii="Arial" w:eastAsia="Arial" w:hAnsi="Arial" w:cs="Arial"/>
                <w:sz w:val="20"/>
                <w:szCs w:val="20"/>
              </w:rPr>
              <w:t>.</w:t>
            </w:r>
          </w:p>
        </w:tc>
        <w:tc>
          <w:tcPr>
            <w:tcW w:w="3308" w:type="dxa"/>
            <w:gridSpan w:val="3"/>
            <w:shd w:val="clear" w:color="auto" w:fill="auto"/>
          </w:tcPr>
          <w:p w14:paraId="4924561A" w14:textId="35F17475" w:rsidR="008D2349" w:rsidRPr="00321EE6" w:rsidRDefault="00FC296B" w:rsidP="007B5487">
            <w:pPr>
              <w:spacing w:after="0" w:line="240" w:lineRule="auto"/>
              <w:rPr>
                <w:rFonts w:ascii="Arial" w:hAnsi="Arial" w:cs="Arial"/>
                <w:sz w:val="20"/>
                <w:szCs w:val="20"/>
              </w:rPr>
            </w:pPr>
            <w:r>
              <w:rPr>
                <w:rFonts w:ascii="Arial" w:hAnsi="Arial" w:cs="Arial"/>
                <w:sz w:val="20"/>
                <w:szCs w:val="20"/>
              </w:rPr>
              <w:t>Radionice određene tematike. R</w:t>
            </w:r>
            <w:r w:rsidR="007B5487" w:rsidRPr="007B5487">
              <w:rPr>
                <w:rFonts w:ascii="Arial" w:hAnsi="Arial" w:cs="Arial"/>
                <w:sz w:val="20"/>
                <w:szCs w:val="20"/>
              </w:rPr>
              <w:t>ad</w:t>
            </w:r>
            <w:r>
              <w:rPr>
                <w:rFonts w:ascii="Arial" w:hAnsi="Arial" w:cs="Arial"/>
                <w:sz w:val="20"/>
                <w:szCs w:val="20"/>
              </w:rPr>
              <w:t xml:space="preserve"> u grupi, paru ili individualni. I</w:t>
            </w:r>
            <w:r w:rsidR="007B5487" w:rsidRPr="007B5487">
              <w:rPr>
                <w:rFonts w:ascii="Arial" w:hAnsi="Arial" w:cs="Arial"/>
                <w:sz w:val="20"/>
                <w:szCs w:val="20"/>
              </w:rPr>
              <w:t>zrada radova od različitih materijala</w:t>
            </w:r>
            <w:r>
              <w:rPr>
                <w:rFonts w:ascii="Arial" w:hAnsi="Arial" w:cs="Arial"/>
                <w:sz w:val="20"/>
                <w:szCs w:val="20"/>
              </w:rPr>
              <w:t>.</w:t>
            </w:r>
          </w:p>
        </w:tc>
        <w:tc>
          <w:tcPr>
            <w:tcW w:w="3212" w:type="dxa"/>
            <w:gridSpan w:val="3"/>
            <w:shd w:val="clear" w:color="auto" w:fill="auto"/>
          </w:tcPr>
          <w:p w14:paraId="238D9495" w14:textId="18394736" w:rsidR="008D2349" w:rsidRPr="00FC296B" w:rsidRDefault="00FC296B" w:rsidP="007B548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Izlaganjem učeničkih radova, k</w:t>
            </w:r>
            <w:r w:rsidR="007B5487" w:rsidRPr="007B5487">
              <w:rPr>
                <w:rFonts w:ascii="Arial" w:hAnsi="Arial" w:cs="Arial"/>
                <w:sz w:val="20"/>
                <w:szCs w:val="20"/>
              </w:rPr>
              <w:t>roz kulturnu javnu djelatnost škole,  izložbe (prezentacija roditeljima i široj zajednici)</w:t>
            </w:r>
            <w:r>
              <w:rPr>
                <w:rFonts w:ascii="Arial" w:hAnsi="Arial" w:cs="Arial"/>
                <w:sz w:val="20"/>
                <w:szCs w:val="20"/>
              </w:rPr>
              <w:t>. O</w:t>
            </w:r>
            <w:r w:rsidR="007B5487" w:rsidRPr="007B5487">
              <w:rPr>
                <w:rFonts w:ascii="Arial" w:hAnsi="Arial" w:cs="Arial"/>
                <w:sz w:val="20"/>
                <w:szCs w:val="20"/>
              </w:rPr>
              <w:t>pisno praćenje učenika u za to predviđenu pedagošku dokumentaciju</w:t>
            </w:r>
            <w:r>
              <w:rPr>
                <w:rFonts w:ascii="Arial" w:hAnsi="Arial" w:cs="Arial"/>
                <w:sz w:val="20"/>
                <w:szCs w:val="20"/>
              </w:rPr>
              <w:t>.</w:t>
            </w:r>
          </w:p>
        </w:tc>
        <w:tc>
          <w:tcPr>
            <w:tcW w:w="2766" w:type="dxa"/>
            <w:shd w:val="clear" w:color="auto" w:fill="auto"/>
          </w:tcPr>
          <w:p w14:paraId="2E52F149" w14:textId="59920164" w:rsidR="008D2349" w:rsidRPr="00BD0821" w:rsidRDefault="00FC296B" w:rsidP="75B8D471">
            <w:pPr>
              <w:widowControl w:val="0"/>
              <w:autoSpaceDE w:val="0"/>
              <w:autoSpaceDN w:val="0"/>
              <w:adjustRightInd w:val="0"/>
              <w:spacing w:after="0" w:line="240" w:lineRule="auto"/>
              <w:rPr>
                <w:rFonts w:ascii="Arial" w:hAnsi="Arial" w:cs="Arial"/>
                <w:bCs/>
                <w:sz w:val="20"/>
                <w:szCs w:val="20"/>
              </w:rPr>
            </w:pPr>
            <w:r>
              <w:rPr>
                <w:rFonts w:ascii="Arial" w:hAnsi="Arial" w:cs="Arial"/>
                <w:bCs/>
                <w:sz w:val="20"/>
                <w:szCs w:val="20"/>
              </w:rPr>
              <w:t>T</w:t>
            </w:r>
            <w:r w:rsidR="00BD0821">
              <w:rPr>
                <w:rFonts w:ascii="Arial" w:hAnsi="Arial" w:cs="Arial"/>
                <w:bCs/>
                <w:sz w:val="20"/>
                <w:szCs w:val="20"/>
              </w:rPr>
              <w:t xml:space="preserve">roškovi za </w:t>
            </w:r>
            <w:r w:rsidR="00BD0821" w:rsidRPr="00BD0821">
              <w:rPr>
                <w:rFonts w:ascii="Arial" w:hAnsi="Arial" w:cs="Arial"/>
                <w:bCs/>
                <w:sz w:val="20"/>
                <w:szCs w:val="20"/>
              </w:rPr>
              <w:t>hamer papir, Drvofix, boje, glina, tkanine, žice i ostali materijali koji se mogu pronaći u prirodi ili reciklirati</w:t>
            </w:r>
            <w:r>
              <w:rPr>
                <w:rFonts w:ascii="Arial" w:hAnsi="Arial" w:cs="Arial"/>
                <w:bCs/>
                <w:sz w:val="20"/>
                <w:szCs w:val="20"/>
              </w:rPr>
              <w:t>.</w:t>
            </w:r>
          </w:p>
        </w:tc>
      </w:tr>
      <w:tr w:rsidR="008D2349" w:rsidRPr="00321EE6" w14:paraId="1C02AB14" w14:textId="77777777" w:rsidTr="00FA7D40">
        <w:trPr>
          <w:cantSplit/>
          <w:trHeight w:val="748"/>
        </w:trPr>
        <w:tc>
          <w:tcPr>
            <w:tcW w:w="2615" w:type="dxa"/>
            <w:shd w:val="clear" w:color="auto" w:fill="BFBFBF" w:themeFill="background1" w:themeFillShade="BF"/>
            <w:vAlign w:val="center"/>
          </w:tcPr>
          <w:p w14:paraId="7E8D749D"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CILJ AKTIVNOSTI</w:t>
            </w:r>
          </w:p>
        </w:tc>
        <w:tc>
          <w:tcPr>
            <w:tcW w:w="3686" w:type="dxa"/>
            <w:gridSpan w:val="3"/>
            <w:shd w:val="clear" w:color="auto" w:fill="BFBFBF" w:themeFill="background1" w:themeFillShade="BF"/>
            <w:vAlign w:val="center"/>
          </w:tcPr>
          <w:p w14:paraId="17647AF6"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3308" w:type="dxa"/>
            <w:gridSpan w:val="3"/>
            <w:shd w:val="clear" w:color="auto" w:fill="BFBFBF" w:themeFill="background1" w:themeFillShade="BF"/>
            <w:vAlign w:val="center"/>
          </w:tcPr>
          <w:p w14:paraId="2FC36E28"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46B46604"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3212" w:type="dxa"/>
            <w:gridSpan w:val="3"/>
            <w:shd w:val="clear" w:color="auto" w:fill="BFBFBF" w:themeFill="background1" w:themeFillShade="BF"/>
            <w:vAlign w:val="center"/>
          </w:tcPr>
          <w:p w14:paraId="7A7C2321"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2D18375"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2766" w:type="dxa"/>
            <w:shd w:val="clear" w:color="auto" w:fill="BFBFBF" w:themeFill="background1" w:themeFillShade="BF"/>
            <w:vAlign w:val="center"/>
          </w:tcPr>
          <w:p w14:paraId="556B5C36"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8D2349" w:rsidRPr="00321EE6" w14:paraId="1A96A866" w14:textId="77777777" w:rsidTr="75B8D471">
        <w:trPr>
          <w:cantSplit/>
          <w:trHeight w:val="748"/>
        </w:trPr>
        <w:tc>
          <w:tcPr>
            <w:tcW w:w="9609" w:type="dxa"/>
            <w:gridSpan w:val="7"/>
            <w:shd w:val="clear" w:color="auto" w:fill="auto"/>
          </w:tcPr>
          <w:p w14:paraId="68B2BD27" w14:textId="396940ED" w:rsidR="008D2349" w:rsidRPr="00AA6DCD" w:rsidRDefault="00AA6DCD"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Naziv aktivnosti: EKOLOŠKO-BIOLOŠKA SKUPINA</w:t>
            </w:r>
          </w:p>
          <w:p w14:paraId="18A1C8C0" w14:textId="6A18D1F7"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Razredni odjeli: svi razredi predmetne nastave </w:t>
            </w:r>
          </w:p>
          <w:p w14:paraId="257BF7BE" w14:textId="077631A5" w:rsidR="008D2349" w:rsidRPr="00321EE6" w:rsidRDefault="1ECD8288" w:rsidP="00A13D19">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Nositelj: Daliborka Grdić</w:t>
            </w:r>
            <w:r w:rsidR="00A13D19">
              <w:rPr>
                <w:rFonts w:ascii="Arial" w:eastAsia="Arial" w:hAnsi="Arial" w:cs="Arial"/>
                <w:b/>
                <w:bCs/>
                <w:sz w:val="20"/>
                <w:szCs w:val="20"/>
              </w:rPr>
              <w:t xml:space="preserve"> </w:t>
            </w:r>
          </w:p>
        </w:tc>
        <w:tc>
          <w:tcPr>
            <w:tcW w:w="5978" w:type="dxa"/>
            <w:gridSpan w:val="4"/>
            <w:shd w:val="clear" w:color="auto" w:fill="auto"/>
          </w:tcPr>
          <w:p w14:paraId="4A46FC9E" w14:textId="46C2DE74"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w:t>
            </w:r>
            <w:r w:rsidR="00A13D19">
              <w:rPr>
                <w:rFonts w:ascii="Arial" w:eastAsia="Arial" w:hAnsi="Arial" w:cs="Arial"/>
                <w:b/>
                <w:bCs/>
                <w:sz w:val="20"/>
                <w:szCs w:val="20"/>
              </w:rPr>
              <w:t>remenik: 1</w:t>
            </w:r>
            <w:r w:rsidR="009B3DBB">
              <w:rPr>
                <w:rFonts w:ascii="Arial" w:eastAsia="Arial" w:hAnsi="Arial" w:cs="Arial"/>
                <w:b/>
                <w:bCs/>
                <w:sz w:val="20"/>
                <w:szCs w:val="20"/>
              </w:rPr>
              <w:t xml:space="preserve"> </w:t>
            </w:r>
            <w:r w:rsidRPr="75B8D471">
              <w:rPr>
                <w:rFonts w:ascii="Arial" w:eastAsia="Arial" w:hAnsi="Arial" w:cs="Arial"/>
                <w:b/>
                <w:bCs/>
                <w:sz w:val="20"/>
                <w:szCs w:val="20"/>
              </w:rPr>
              <w:t>sat tjedno tijekom nastavne godine</w:t>
            </w:r>
          </w:p>
          <w:p w14:paraId="28D01DA7" w14:textId="77777777" w:rsidR="008D2349" w:rsidRPr="00321EE6" w:rsidRDefault="1ECD8288" w:rsidP="1ECD8288">
            <w:pPr>
              <w:widowControl w:val="0"/>
              <w:autoSpaceDE w:val="0"/>
              <w:autoSpaceDN w:val="0"/>
              <w:adjustRightInd w:val="0"/>
              <w:spacing w:after="0" w:line="240" w:lineRule="auto"/>
              <w:rPr>
                <w:rFonts w:ascii="Arial" w:eastAsia="Times New Roman" w:hAnsi="Arial" w:cs="Arial"/>
                <w:sz w:val="20"/>
                <w:szCs w:val="20"/>
                <w:lang w:eastAsia="hr-HR"/>
              </w:rPr>
            </w:pPr>
            <w:r w:rsidRPr="1ECD8288">
              <w:rPr>
                <w:rFonts w:ascii="Arial" w:eastAsia="Arial" w:hAnsi="Arial" w:cs="Arial"/>
                <w:b/>
                <w:bCs/>
                <w:sz w:val="20"/>
                <w:szCs w:val="20"/>
              </w:rPr>
              <w:t>Broj učenika/skupina: 10-15 učenika/1 skupina</w:t>
            </w:r>
          </w:p>
        </w:tc>
      </w:tr>
      <w:tr w:rsidR="008D2349" w:rsidRPr="00321EE6" w14:paraId="3F5426BC" w14:textId="77777777" w:rsidTr="00FA7D40">
        <w:trPr>
          <w:cantSplit/>
          <w:trHeight w:val="748"/>
        </w:trPr>
        <w:tc>
          <w:tcPr>
            <w:tcW w:w="2615" w:type="dxa"/>
            <w:shd w:val="clear" w:color="auto" w:fill="auto"/>
          </w:tcPr>
          <w:p w14:paraId="121543B6" w14:textId="77777777" w:rsidR="00092BCB" w:rsidRPr="00092BCB" w:rsidRDefault="00092BCB" w:rsidP="00092BCB">
            <w:pPr>
              <w:spacing w:after="0" w:line="0" w:lineRule="atLeast"/>
              <w:rPr>
                <w:rFonts w:ascii="Arial" w:hAnsi="Arial" w:cs="Arial"/>
                <w:sz w:val="20"/>
                <w:szCs w:val="20"/>
              </w:rPr>
            </w:pPr>
            <w:r w:rsidRPr="00092BCB">
              <w:rPr>
                <w:rFonts w:ascii="Arial" w:hAnsi="Arial" w:cs="Arial"/>
                <w:sz w:val="20"/>
                <w:szCs w:val="20"/>
              </w:rPr>
              <w:lastRenderedPageBreak/>
              <w:t>Kod učenika će se razvijati svijest o korisnosti biljaka u životnom prostoru, ekološka svijest o važnosti očuvanja</w:t>
            </w:r>
          </w:p>
          <w:p w14:paraId="1518231B" w14:textId="5FD485B8" w:rsidR="008D2349" w:rsidRPr="00321EE6" w:rsidRDefault="00092BCB" w:rsidP="00092BCB">
            <w:pPr>
              <w:spacing w:after="0" w:line="0" w:lineRule="atLeast"/>
              <w:rPr>
                <w:rFonts w:ascii="Arial" w:hAnsi="Arial" w:cs="Arial"/>
                <w:sz w:val="20"/>
                <w:szCs w:val="20"/>
              </w:rPr>
            </w:pPr>
            <w:r w:rsidRPr="00092BCB">
              <w:rPr>
                <w:rFonts w:ascii="Arial" w:hAnsi="Arial" w:cs="Arial"/>
                <w:sz w:val="20"/>
                <w:szCs w:val="20"/>
              </w:rPr>
              <w:t>prirodnih i pitkih voda, svijest o važnosti očuvanja prirodnog okoliša te spoznaja o ugr</w:t>
            </w:r>
            <w:r>
              <w:rPr>
                <w:rFonts w:ascii="Arial" w:hAnsi="Arial" w:cs="Arial"/>
                <w:sz w:val="20"/>
                <w:szCs w:val="20"/>
              </w:rPr>
              <w:t xml:space="preserve">oženosti živih bića na Zemlji s </w:t>
            </w:r>
            <w:r w:rsidRPr="00092BCB">
              <w:rPr>
                <w:rFonts w:ascii="Arial" w:hAnsi="Arial" w:cs="Arial"/>
                <w:sz w:val="20"/>
                <w:szCs w:val="20"/>
              </w:rPr>
              <w:t>posebnim naglaskoma na ugrožavajuće djelatnosti čovjeka.</w:t>
            </w:r>
            <w:r>
              <w:rPr>
                <w:rFonts w:ascii="Arial" w:hAnsi="Arial" w:cs="Arial"/>
                <w:sz w:val="20"/>
                <w:szCs w:val="20"/>
              </w:rPr>
              <w:t xml:space="preserve"> </w:t>
            </w:r>
            <w:r w:rsidRPr="00092BCB">
              <w:rPr>
                <w:rFonts w:ascii="Arial" w:hAnsi="Arial" w:cs="Arial"/>
                <w:sz w:val="20"/>
                <w:szCs w:val="20"/>
              </w:rPr>
              <w:t>Učenici će naučiti biti kritični prema neracionalnom i štetnom djelovanju na biljni i životinjski svijet.</w:t>
            </w:r>
          </w:p>
        </w:tc>
        <w:tc>
          <w:tcPr>
            <w:tcW w:w="3686" w:type="dxa"/>
            <w:gridSpan w:val="3"/>
            <w:shd w:val="clear" w:color="auto" w:fill="auto"/>
          </w:tcPr>
          <w:p w14:paraId="67422154" w14:textId="77777777" w:rsidR="00092BCB" w:rsidRPr="00092BCB" w:rsidRDefault="00092BCB" w:rsidP="00092BCB">
            <w:pPr>
              <w:spacing w:after="0" w:line="0" w:lineRule="atLeast"/>
              <w:rPr>
                <w:rFonts w:ascii="Arial" w:hAnsi="Arial" w:cs="Arial"/>
                <w:sz w:val="20"/>
                <w:szCs w:val="20"/>
              </w:rPr>
            </w:pPr>
            <w:r w:rsidRPr="00092BCB">
              <w:rPr>
                <w:rFonts w:ascii="Arial" w:hAnsi="Arial" w:cs="Arial"/>
                <w:sz w:val="20"/>
                <w:szCs w:val="20"/>
              </w:rPr>
              <w:t>Skupina je namijenjena učenicima sa sposobnostima i voljom za tu aktivnost, potrebno je razvijati smisao za estetsko uređenje prostora, osposobiti učenike da stečeno znanje primjene u svakodnevnom životu (domu, školskom parku, vrtu i dr. ), stjecati radnu disciplinu i radne navike, a</w:t>
            </w:r>
          </w:p>
          <w:p w14:paraId="4E1DE332" w14:textId="2F2F03FE" w:rsidR="008D2349" w:rsidRPr="00321EE6" w:rsidRDefault="00092BCB" w:rsidP="00092BCB">
            <w:pPr>
              <w:spacing w:after="0" w:line="0" w:lineRule="atLeast"/>
              <w:rPr>
                <w:rFonts w:ascii="Arial" w:hAnsi="Arial" w:cs="Arial"/>
                <w:sz w:val="20"/>
                <w:szCs w:val="20"/>
              </w:rPr>
            </w:pPr>
            <w:r w:rsidRPr="00092BCB">
              <w:rPr>
                <w:rFonts w:ascii="Arial" w:hAnsi="Arial" w:cs="Arial"/>
                <w:sz w:val="20"/>
                <w:szCs w:val="20"/>
              </w:rPr>
              <w:t>svoje radno vrijeme ispuniti vrijednim i korisnim sadržajima</w:t>
            </w:r>
            <w:r>
              <w:rPr>
                <w:rFonts w:ascii="Arial" w:hAnsi="Arial" w:cs="Arial"/>
                <w:sz w:val="20"/>
                <w:szCs w:val="20"/>
              </w:rPr>
              <w:t>.</w:t>
            </w:r>
          </w:p>
        </w:tc>
        <w:tc>
          <w:tcPr>
            <w:tcW w:w="3308" w:type="dxa"/>
            <w:gridSpan w:val="3"/>
            <w:shd w:val="clear" w:color="auto" w:fill="auto"/>
          </w:tcPr>
          <w:p w14:paraId="012E5EF1" w14:textId="1DA912D7" w:rsidR="00092BCB" w:rsidRPr="00092BCB" w:rsidRDefault="00092BCB" w:rsidP="00092BCB">
            <w:pPr>
              <w:spacing w:after="0" w:line="0" w:lineRule="atLeast"/>
              <w:rPr>
                <w:rFonts w:ascii="Arial" w:eastAsia="Arial" w:hAnsi="Arial" w:cs="Arial"/>
                <w:sz w:val="20"/>
                <w:szCs w:val="20"/>
              </w:rPr>
            </w:pPr>
            <w:r>
              <w:rPr>
                <w:rFonts w:ascii="Arial" w:eastAsia="Arial" w:hAnsi="Arial" w:cs="Arial"/>
                <w:sz w:val="20"/>
                <w:szCs w:val="20"/>
              </w:rPr>
              <w:t>Up</w:t>
            </w:r>
            <w:r w:rsidRPr="00092BCB">
              <w:rPr>
                <w:rFonts w:ascii="Arial" w:eastAsia="Arial" w:hAnsi="Arial" w:cs="Arial"/>
                <w:sz w:val="20"/>
                <w:szCs w:val="20"/>
              </w:rPr>
              <w:t>oznavanje zelenih površina oko naše škole i biljaka koje su zasađene na tom prostoru, upoznavanje biljaka lončanica</w:t>
            </w:r>
          </w:p>
          <w:p w14:paraId="6AFCE724" w14:textId="77777777" w:rsidR="00092BCB" w:rsidRPr="00092BCB" w:rsidRDefault="00092BCB" w:rsidP="00092BCB">
            <w:pPr>
              <w:spacing w:after="0" w:line="0" w:lineRule="atLeast"/>
              <w:rPr>
                <w:rFonts w:ascii="Arial" w:eastAsia="Arial" w:hAnsi="Arial" w:cs="Arial"/>
                <w:sz w:val="20"/>
                <w:szCs w:val="20"/>
              </w:rPr>
            </w:pPr>
            <w:r w:rsidRPr="00092BCB">
              <w:rPr>
                <w:rFonts w:ascii="Arial" w:eastAsia="Arial" w:hAnsi="Arial" w:cs="Arial"/>
                <w:sz w:val="20"/>
                <w:szCs w:val="20"/>
              </w:rPr>
              <w:t>i njihovih dijelova, njega cvijeća (lončanica, ukrasnog grmlja, jednogodišnjih i višegodišnjih sadnica) u školi i na školskom</w:t>
            </w:r>
          </w:p>
          <w:p w14:paraId="033C34A3" w14:textId="77777777" w:rsidR="00092BCB" w:rsidRPr="00092BCB" w:rsidRDefault="00092BCB" w:rsidP="00092BCB">
            <w:pPr>
              <w:spacing w:after="0" w:line="0" w:lineRule="atLeast"/>
              <w:rPr>
                <w:rFonts w:ascii="Arial" w:eastAsia="Arial" w:hAnsi="Arial" w:cs="Arial"/>
                <w:sz w:val="20"/>
                <w:szCs w:val="20"/>
              </w:rPr>
            </w:pPr>
            <w:r w:rsidRPr="00092BCB">
              <w:rPr>
                <w:rFonts w:ascii="Arial" w:eastAsia="Arial" w:hAnsi="Arial" w:cs="Arial"/>
                <w:sz w:val="20"/>
                <w:szCs w:val="20"/>
              </w:rPr>
              <w:t>dvorištu, uređenje školskog okoliša- radne akcije zajedno s ostalim učenicima škole,</w:t>
            </w:r>
          </w:p>
          <w:p w14:paraId="083AEA68" w14:textId="32225554" w:rsidR="008D2349" w:rsidRPr="00321EE6" w:rsidRDefault="00092BCB" w:rsidP="00092BCB">
            <w:pPr>
              <w:spacing w:after="0" w:line="0" w:lineRule="atLeast"/>
              <w:rPr>
                <w:rFonts w:ascii="Arial" w:eastAsia="Arial" w:hAnsi="Arial" w:cs="Arial"/>
                <w:sz w:val="20"/>
                <w:szCs w:val="20"/>
              </w:rPr>
            </w:pPr>
            <w:r w:rsidRPr="00092BCB">
              <w:rPr>
                <w:rFonts w:ascii="Arial" w:eastAsia="Arial" w:hAnsi="Arial" w:cs="Arial"/>
                <w:sz w:val="20"/>
                <w:szCs w:val="20"/>
              </w:rPr>
              <w:t>uzgoj sadnica, ubiranje plodova iz školskog voćnja</w:t>
            </w:r>
            <w:r>
              <w:rPr>
                <w:rFonts w:ascii="Arial" w:eastAsia="Arial" w:hAnsi="Arial" w:cs="Arial"/>
                <w:sz w:val="20"/>
                <w:szCs w:val="20"/>
              </w:rPr>
              <w:t>ka, obilježavanje važnih datuma.</w:t>
            </w:r>
          </w:p>
        </w:tc>
        <w:tc>
          <w:tcPr>
            <w:tcW w:w="3212" w:type="dxa"/>
            <w:gridSpan w:val="3"/>
            <w:shd w:val="clear" w:color="auto" w:fill="auto"/>
          </w:tcPr>
          <w:p w14:paraId="006BE1A4" w14:textId="77777777" w:rsidR="00092BCB" w:rsidRPr="00092BCB" w:rsidRDefault="00092BCB" w:rsidP="00092BCB">
            <w:pPr>
              <w:spacing w:after="0" w:line="240" w:lineRule="auto"/>
              <w:rPr>
                <w:rFonts w:ascii="Arial" w:hAnsi="Arial" w:cs="Arial"/>
                <w:sz w:val="20"/>
                <w:szCs w:val="20"/>
              </w:rPr>
            </w:pPr>
            <w:r w:rsidRPr="00092BCB">
              <w:rPr>
                <w:rFonts w:ascii="Arial" w:hAnsi="Arial" w:cs="Arial"/>
                <w:sz w:val="20"/>
                <w:szCs w:val="20"/>
              </w:rPr>
              <w:t>Uspjeh učenika vrednovati ocjenom iz zalaganja u predmetu priroda te simboličnom pohvalnicom na kraju školske godine, prodaja preko školske zadruge.</w:t>
            </w:r>
          </w:p>
          <w:p w14:paraId="45BC0541" w14:textId="77777777" w:rsidR="00092BCB" w:rsidRPr="00092BCB" w:rsidRDefault="00092BCB" w:rsidP="00092BCB">
            <w:pPr>
              <w:spacing w:after="0" w:line="240" w:lineRule="auto"/>
              <w:rPr>
                <w:rFonts w:ascii="Arial" w:hAnsi="Arial" w:cs="Arial"/>
                <w:sz w:val="20"/>
                <w:szCs w:val="20"/>
              </w:rPr>
            </w:pPr>
            <w:r w:rsidRPr="00092BCB">
              <w:rPr>
                <w:rFonts w:ascii="Arial" w:hAnsi="Arial" w:cs="Arial"/>
                <w:sz w:val="20"/>
                <w:szCs w:val="20"/>
              </w:rPr>
              <w:t>Opisno praćenje učenika u za to predviđenu pedagošku dokumentaciju.</w:t>
            </w:r>
          </w:p>
          <w:p w14:paraId="3967ED8E" w14:textId="0D0EE5DC" w:rsidR="008D2349" w:rsidRPr="00321EE6" w:rsidRDefault="008D2349" w:rsidP="75B8D471">
            <w:pPr>
              <w:spacing w:after="0" w:line="0" w:lineRule="atLeast"/>
              <w:rPr>
                <w:rFonts w:ascii="Arial" w:hAnsi="Arial" w:cs="Arial"/>
              </w:rPr>
            </w:pPr>
          </w:p>
        </w:tc>
        <w:tc>
          <w:tcPr>
            <w:tcW w:w="2766" w:type="dxa"/>
            <w:shd w:val="clear" w:color="auto" w:fill="auto"/>
          </w:tcPr>
          <w:p w14:paraId="47A930E8" w14:textId="548CBAF0" w:rsidR="008D2349" w:rsidRPr="00092BCB" w:rsidRDefault="00092BCB" w:rsidP="1ECD8288">
            <w:pPr>
              <w:widowControl w:val="0"/>
              <w:autoSpaceDE w:val="0"/>
              <w:autoSpaceDN w:val="0"/>
              <w:adjustRightInd w:val="0"/>
              <w:spacing w:after="0" w:line="240" w:lineRule="auto"/>
              <w:rPr>
                <w:rFonts w:ascii="Arial" w:hAnsi="Arial" w:cs="Arial"/>
                <w:bCs/>
                <w:sz w:val="20"/>
                <w:szCs w:val="20"/>
              </w:rPr>
            </w:pPr>
            <w:r w:rsidRPr="00092BCB">
              <w:rPr>
                <w:rFonts w:ascii="Arial" w:hAnsi="Arial" w:cs="Arial"/>
                <w:bCs/>
                <w:sz w:val="20"/>
                <w:szCs w:val="20"/>
              </w:rPr>
              <w:t>Cijena sadnica, zemlja za cvijeće, gnojivo za prihranu i ostale potrebne alate i materijale.</w:t>
            </w:r>
          </w:p>
        </w:tc>
      </w:tr>
      <w:tr w:rsidR="008D2349" w:rsidRPr="00321EE6" w14:paraId="28748862" w14:textId="77777777" w:rsidTr="75B8D471">
        <w:trPr>
          <w:cantSplit/>
          <w:trHeight w:val="748"/>
        </w:trPr>
        <w:tc>
          <w:tcPr>
            <w:tcW w:w="9609" w:type="dxa"/>
            <w:gridSpan w:val="7"/>
            <w:shd w:val="clear" w:color="auto" w:fill="auto"/>
          </w:tcPr>
          <w:p w14:paraId="08E3C3B5" w14:textId="77777777" w:rsidR="008D234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NOVINARSKA SKUPINA</w:t>
            </w:r>
          </w:p>
          <w:p w14:paraId="6A94AC86" w14:textId="77777777"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Razredni odjeli: svi razredi predmetne nastave </w:t>
            </w:r>
          </w:p>
          <w:p w14:paraId="405BADF1" w14:textId="5074E4E8" w:rsidR="008D2349"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 Katarina Rendulić i Andrea Lukenda</w:t>
            </w:r>
          </w:p>
        </w:tc>
        <w:tc>
          <w:tcPr>
            <w:tcW w:w="5978" w:type="dxa"/>
            <w:gridSpan w:val="4"/>
            <w:shd w:val="clear" w:color="auto" w:fill="auto"/>
          </w:tcPr>
          <w:p w14:paraId="3EC5A569" w14:textId="6ED00F7E"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2 + 2 sata tjedno tijekom nastavne godine</w:t>
            </w:r>
          </w:p>
          <w:p w14:paraId="304AABC7" w14:textId="77777777" w:rsidR="008D2349" w:rsidRPr="00321EE6" w:rsidRDefault="1ECD8288" w:rsidP="1ECD8288">
            <w:pPr>
              <w:spacing w:after="0" w:line="0" w:lineRule="atLeast"/>
              <w:rPr>
                <w:rFonts w:ascii="Arial" w:hAnsi="Arial" w:cs="Arial"/>
                <w:sz w:val="20"/>
                <w:szCs w:val="20"/>
              </w:rPr>
            </w:pPr>
            <w:r w:rsidRPr="1ECD8288">
              <w:rPr>
                <w:rFonts w:ascii="Arial" w:eastAsia="Arial" w:hAnsi="Arial" w:cs="Arial"/>
                <w:b/>
                <w:bCs/>
                <w:sz w:val="20"/>
                <w:szCs w:val="20"/>
              </w:rPr>
              <w:t>Broj učenika/skupina: 10 učenika u jednoj skupini</w:t>
            </w:r>
          </w:p>
        </w:tc>
      </w:tr>
      <w:tr w:rsidR="008D2349" w:rsidRPr="00321EE6" w14:paraId="6A176594" w14:textId="77777777" w:rsidTr="00FA7D40">
        <w:trPr>
          <w:cantSplit/>
          <w:trHeight w:val="748"/>
        </w:trPr>
        <w:tc>
          <w:tcPr>
            <w:tcW w:w="2615" w:type="dxa"/>
            <w:shd w:val="clear" w:color="auto" w:fill="auto"/>
          </w:tcPr>
          <w:p w14:paraId="1FD115FE" w14:textId="77777777" w:rsidR="008D2349" w:rsidRPr="006B7238" w:rsidRDefault="1ECD8288" w:rsidP="1ECD8288">
            <w:pPr>
              <w:spacing w:after="0" w:line="0" w:lineRule="atLeast"/>
              <w:rPr>
                <w:rFonts w:ascii="Arial" w:hAnsi="Arial" w:cs="Arial"/>
                <w:sz w:val="18"/>
                <w:szCs w:val="18"/>
              </w:rPr>
            </w:pPr>
            <w:r w:rsidRPr="1ECD8288">
              <w:rPr>
                <w:rFonts w:ascii="Arial" w:eastAsia="Cambria" w:hAnsi="Arial" w:cs="Arial"/>
                <w:sz w:val="18"/>
                <w:szCs w:val="18"/>
              </w:rPr>
              <w:t xml:space="preserve">Razvijanje senzibiliteta učenika za kreativno pisano stvaralaštvo, razvijanje pisanoga izražavanja i interesa za filmsku umjetnost. Ovladavanje pravogovornom, pravopisnom, fonološkom, gramatičkom, leksičkom i stilističkom razinom. Razvijanje mašte, stvaralaštva, kreativnosti, humanih moralnih uvjerenja. Razumijevanje i povezivanje drugih vrsta umjetničkoga izražavanja (multimedija). Razvijanje kreativnosti po pitanju novinarskog stvaralaštva. Senzibiliziranje učenika za javne nastupe u ulozi novinara. </w:t>
            </w:r>
          </w:p>
          <w:p w14:paraId="6A691636" w14:textId="77777777" w:rsidR="008D2349" w:rsidRPr="00321EE6" w:rsidRDefault="008D2349" w:rsidP="008D2349">
            <w:pPr>
              <w:spacing w:after="0" w:line="0" w:lineRule="atLeast"/>
              <w:ind w:left="720"/>
              <w:rPr>
                <w:rFonts w:ascii="Arial" w:hAnsi="Arial" w:cs="Arial"/>
                <w:sz w:val="20"/>
                <w:szCs w:val="20"/>
              </w:rPr>
            </w:pPr>
          </w:p>
        </w:tc>
        <w:tc>
          <w:tcPr>
            <w:tcW w:w="3686" w:type="dxa"/>
            <w:gridSpan w:val="3"/>
            <w:shd w:val="clear" w:color="auto" w:fill="auto"/>
          </w:tcPr>
          <w:p w14:paraId="4DA01CFF" w14:textId="77777777" w:rsidR="008D2349" w:rsidRPr="00642A6F" w:rsidRDefault="75B8D471" w:rsidP="75B8D471">
            <w:pPr>
              <w:spacing w:after="0" w:line="0" w:lineRule="atLeast"/>
              <w:rPr>
                <w:rFonts w:ascii="Arial" w:hAnsi="Arial" w:cs="Arial"/>
                <w:sz w:val="18"/>
                <w:szCs w:val="18"/>
              </w:rPr>
            </w:pPr>
            <w:r w:rsidRPr="75B8D471">
              <w:rPr>
                <w:rFonts w:ascii="Arial" w:eastAsia="Cambria" w:hAnsi="Arial" w:cs="Arial"/>
                <w:sz w:val="18"/>
                <w:szCs w:val="18"/>
              </w:rPr>
              <w:t>Sudjelovanje na smotri LiDraNo i na natječajima pisanoga stvaralaštva.</w:t>
            </w:r>
          </w:p>
          <w:p w14:paraId="2582DE49" w14:textId="77777777" w:rsidR="008D2349" w:rsidRPr="00642A6F" w:rsidRDefault="1ECD8288" w:rsidP="1ECD8288">
            <w:pPr>
              <w:spacing w:after="0" w:line="0" w:lineRule="atLeast"/>
              <w:rPr>
                <w:rFonts w:ascii="Arial" w:hAnsi="Arial" w:cs="Arial"/>
                <w:sz w:val="18"/>
                <w:szCs w:val="18"/>
              </w:rPr>
            </w:pPr>
            <w:r w:rsidRPr="1ECD8288">
              <w:rPr>
                <w:rFonts w:ascii="Arial" w:eastAsia="Cambria" w:hAnsi="Arial" w:cs="Arial"/>
                <w:sz w:val="18"/>
                <w:szCs w:val="18"/>
              </w:rPr>
              <w:t>Sudjelovanje na natječajima koji potiču pismenu kreativnost.</w:t>
            </w:r>
          </w:p>
          <w:p w14:paraId="36C9C904" w14:textId="77777777" w:rsidR="008D2349" w:rsidRPr="00642A6F" w:rsidRDefault="1ECD8288" w:rsidP="1ECD8288">
            <w:pPr>
              <w:spacing w:after="0" w:line="0" w:lineRule="atLeast"/>
              <w:rPr>
                <w:rFonts w:ascii="Arial" w:hAnsi="Arial" w:cs="Arial"/>
                <w:sz w:val="18"/>
                <w:szCs w:val="18"/>
              </w:rPr>
            </w:pPr>
            <w:r w:rsidRPr="1ECD8288">
              <w:rPr>
                <w:rFonts w:ascii="Arial" w:eastAsia="Cambria" w:hAnsi="Arial" w:cs="Arial"/>
                <w:sz w:val="18"/>
                <w:szCs w:val="18"/>
              </w:rPr>
              <w:t>Angažman u uređivanju interijera škole te mrežne stranice škole.</w:t>
            </w:r>
          </w:p>
          <w:p w14:paraId="78628A52" w14:textId="5A9288D9" w:rsidR="008D2349" w:rsidRPr="00642A6F" w:rsidRDefault="75B8D471" w:rsidP="75B8D471">
            <w:pPr>
              <w:spacing w:after="0" w:line="0" w:lineRule="atLeast"/>
              <w:rPr>
                <w:rFonts w:ascii="Arial" w:eastAsia="Cambria" w:hAnsi="Arial" w:cs="Arial"/>
                <w:sz w:val="18"/>
                <w:szCs w:val="18"/>
              </w:rPr>
            </w:pPr>
            <w:r w:rsidRPr="75B8D471">
              <w:rPr>
                <w:rFonts w:ascii="Arial" w:eastAsia="Cambria" w:hAnsi="Arial" w:cs="Arial"/>
                <w:sz w:val="18"/>
                <w:szCs w:val="18"/>
              </w:rPr>
              <w:t>Rad na školskom listu EuGenij.</w:t>
            </w:r>
          </w:p>
          <w:p w14:paraId="648ADE96" w14:textId="77777777" w:rsidR="008D2349" w:rsidRPr="00642A6F" w:rsidRDefault="1ECD8288" w:rsidP="1ECD8288">
            <w:pPr>
              <w:spacing w:after="0" w:line="0" w:lineRule="atLeast"/>
              <w:rPr>
                <w:rFonts w:ascii="Arial" w:hAnsi="Arial" w:cs="Arial"/>
                <w:sz w:val="18"/>
                <w:szCs w:val="18"/>
              </w:rPr>
            </w:pPr>
            <w:r w:rsidRPr="1ECD8288">
              <w:rPr>
                <w:rFonts w:ascii="Arial" w:eastAsia="Cambria" w:hAnsi="Arial" w:cs="Arial"/>
                <w:sz w:val="18"/>
                <w:szCs w:val="18"/>
              </w:rPr>
              <w:t xml:space="preserve">Sudjelovanje i kreiranje radijske emisije Veliki odmor na Radiju Slunj. </w:t>
            </w:r>
          </w:p>
          <w:p w14:paraId="65BA1169" w14:textId="09C2A091" w:rsidR="008D2349" w:rsidRDefault="008D2349" w:rsidP="008D2349">
            <w:pPr>
              <w:spacing w:after="0" w:line="0" w:lineRule="atLeast"/>
              <w:rPr>
                <w:rFonts w:ascii="Arial" w:eastAsia="Cambria" w:hAnsi="Arial" w:cs="Arial"/>
                <w:sz w:val="18"/>
                <w:szCs w:val="18"/>
              </w:rPr>
            </w:pPr>
          </w:p>
          <w:p w14:paraId="5D647A52" w14:textId="77777777" w:rsidR="008D2349" w:rsidRPr="00321EE6" w:rsidRDefault="008D2349" w:rsidP="008D2349">
            <w:pPr>
              <w:spacing w:after="0" w:line="0" w:lineRule="atLeast"/>
              <w:rPr>
                <w:rFonts w:ascii="Arial" w:hAnsi="Arial" w:cs="Arial"/>
                <w:bCs/>
                <w:sz w:val="20"/>
              </w:rPr>
            </w:pPr>
          </w:p>
        </w:tc>
        <w:tc>
          <w:tcPr>
            <w:tcW w:w="3308" w:type="dxa"/>
            <w:gridSpan w:val="3"/>
            <w:shd w:val="clear" w:color="auto" w:fill="auto"/>
          </w:tcPr>
          <w:p w14:paraId="02B1CF8E" w14:textId="77777777" w:rsidR="008D2349" w:rsidRPr="00321EE6" w:rsidRDefault="1ECD8288" w:rsidP="1ECD8288">
            <w:pPr>
              <w:spacing w:after="0" w:line="0" w:lineRule="atLeast"/>
              <w:rPr>
                <w:rFonts w:ascii="Arial" w:hAnsi="Arial" w:cs="Arial"/>
                <w:sz w:val="20"/>
                <w:szCs w:val="20"/>
              </w:rPr>
            </w:pPr>
            <w:r w:rsidRPr="1ECD8288">
              <w:rPr>
                <w:rFonts w:ascii="Arial" w:eastAsia="Cambria" w:hAnsi="Arial" w:cs="Arial"/>
                <w:sz w:val="20"/>
                <w:szCs w:val="20"/>
              </w:rPr>
              <w:t>Tijekom nastavne godine, jednom tjedno prema dogovoru s učenicima i u skladu s rasporedom.</w:t>
            </w:r>
          </w:p>
          <w:p w14:paraId="3968751A" w14:textId="77777777" w:rsidR="008D2349" w:rsidRPr="00321EE6" w:rsidRDefault="008D2349" w:rsidP="008D2349">
            <w:pPr>
              <w:spacing w:after="0" w:line="0" w:lineRule="atLeast"/>
              <w:rPr>
                <w:rFonts w:ascii="Arial" w:hAnsi="Arial" w:cs="Arial"/>
                <w:sz w:val="20"/>
                <w:szCs w:val="20"/>
              </w:rPr>
            </w:pPr>
          </w:p>
        </w:tc>
        <w:tc>
          <w:tcPr>
            <w:tcW w:w="3212" w:type="dxa"/>
            <w:gridSpan w:val="3"/>
            <w:shd w:val="clear" w:color="auto" w:fill="auto"/>
          </w:tcPr>
          <w:p w14:paraId="7846DC8F" w14:textId="77777777" w:rsidR="008D2349" w:rsidRPr="00321EE6" w:rsidRDefault="1ECD8288" w:rsidP="1ECD8288">
            <w:pPr>
              <w:spacing w:after="0" w:line="0" w:lineRule="atLeast"/>
              <w:rPr>
                <w:rFonts w:ascii="Arial" w:hAnsi="Arial" w:cs="Arial"/>
                <w:sz w:val="20"/>
                <w:szCs w:val="20"/>
              </w:rPr>
            </w:pPr>
            <w:r w:rsidRPr="1ECD8288">
              <w:rPr>
                <w:rFonts w:ascii="Arial" w:eastAsia="Cambria" w:hAnsi="Arial" w:cs="Arial"/>
                <w:sz w:val="20"/>
                <w:szCs w:val="20"/>
              </w:rPr>
              <w:t>Pohvale, priznanja, poticajne ocjene iz Hrvatskoga jezika. Rezultati vrjednovanja mogu se koristiti kao poticaj za daljnje razvijanje kreativnih sposobnosti te kao preporuka za nastavak školovanja. Sukladno vrijednosnim odrednicama za pisano stvaralaštvo, ocjena prosudbenih povjerenstava. Sudjelovanje na susretima i natjecanjima.</w:t>
            </w:r>
          </w:p>
          <w:p w14:paraId="0D2C193C" w14:textId="77777777" w:rsidR="008D2349" w:rsidRPr="00321EE6" w:rsidRDefault="008D2349" w:rsidP="008D2349">
            <w:pPr>
              <w:spacing w:after="0" w:line="0" w:lineRule="atLeast"/>
              <w:rPr>
                <w:rFonts w:ascii="Arial" w:hAnsi="Arial" w:cs="Arial"/>
                <w:sz w:val="20"/>
                <w:szCs w:val="20"/>
              </w:rPr>
            </w:pPr>
          </w:p>
        </w:tc>
        <w:tc>
          <w:tcPr>
            <w:tcW w:w="2766" w:type="dxa"/>
            <w:shd w:val="clear" w:color="auto" w:fill="auto"/>
          </w:tcPr>
          <w:p w14:paraId="01DE85CF" w14:textId="77777777"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Priskrbljivanje sredstava za rad (fotoaparat i diktafon), održavanje istih, trošak kopirnih materijala, tisak školskog lista, izrada akreditacija novinara.</w:t>
            </w:r>
          </w:p>
          <w:p w14:paraId="436EA5FE" w14:textId="77777777"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 xml:space="preserve">(cca 3000 kuna) </w:t>
            </w:r>
          </w:p>
        </w:tc>
      </w:tr>
      <w:tr w:rsidR="008D2349" w:rsidRPr="00321EE6" w14:paraId="5129C49A" w14:textId="77777777" w:rsidTr="00FA7D40">
        <w:trPr>
          <w:cantSplit/>
          <w:trHeight w:val="748"/>
        </w:trPr>
        <w:tc>
          <w:tcPr>
            <w:tcW w:w="2615" w:type="dxa"/>
            <w:shd w:val="clear" w:color="auto" w:fill="BFBFBF" w:themeFill="background1" w:themeFillShade="BF"/>
            <w:vAlign w:val="center"/>
          </w:tcPr>
          <w:p w14:paraId="4D61D0C8" w14:textId="77777777" w:rsidR="008D2349" w:rsidRPr="00321EE6"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 AKTIVNOSTI</w:t>
            </w:r>
          </w:p>
        </w:tc>
        <w:tc>
          <w:tcPr>
            <w:tcW w:w="3686" w:type="dxa"/>
            <w:gridSpan w:val="3"/>
            <w:shd w:val="clear" w:color="auto" w:fill="BFBFBF" w:themeFill="background1" w:themeFillShade="BF"/>
            <w:vAlign w:val="center"/>
          </w:tcPr>
          <w:p w14:paraId="28DBC52B" w14:textId="77777777" w:rsidR="008D2349" w:rsidRPr="00321EE6"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3308" w:type="dxa"/>
            <w:gridSpan w:val="3"/>
            <w:shd w:val="clear" w:color="auto" w:fill="BFBFBF" w:themeFill="background1" w:themeFillShade="BF"/>
            <w:vAlign w:val="center"/>
          </w:tcPr>
          <w:p w14:paraId="38751F80"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1994A8A" w14:textId="77777777" w:rsidR="008D2349" w:rsidRPr="00321EE6"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3212" w:type="dxa"/>
            <w:gridSpan w:val="3"/>
            <w:shd w:val="clear" w:color="auto" w:fill="BFBFBF" w:themeFill="background1" w:themeFillShade="BF"/>
            <w:vAlign w:val="center"/>
          </w:tcPr>
          <w:p w14:paraId="65DDC33F"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E385BA1" w14:textId="77777777" w:rsidR="008D2349" w:rsidRPr="00321EE6"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2766" w:type="dxa"/>
            <w:shd w:val="clear" w:color="auto" w:fill="BFBFBF" w:themeFill="background1" w:themeFillShade="BF"/>
            <w:vAlign w:val="center"/>
          </w:tcPr>
          <w:p w14:paraId="66AD5440" w14:textId="77777777" w:rsidR="008D2349" w:rsidRPr="00321EE6" w:rsidRDefault="1ECD8288" w:rsidP="1ECD8288">
            <w:pPr>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8D2349" w:rsidRPr="00321EE6" w14:paraId="340C32FF" w14:textId="77777777" w:rsidTr="75B8D471">
        <w:trPr>
          <w:cantSplit/>
          <w:trHeight w:val="748"/>
        </w:trPr>
        <w:tc>
          <w:tcPr>
            <w:tcW w:w="9609" w:type="dxa"/>
            <w:gridSpan w:val="7"/>
            <w:shd w:val="clear" w:color="auto" w:fill="auto"/>
          </w:tcPr>
          <w:p w14:paraId="58FD28D0" w14:textId="0BCA0D1E" w:rsidR="008D2349" w:rsidRPr="00321EE6" w:rsidRDefault="00690DD1" w:rsidP="1ECD8288">
            <w:pPr>
              <w:spacing w:after="0" w:line="240" w:lineRule="auto"/>
              <w:rPr>
                <w:rFonts w:ascii="Arial" w:hAnsi="Arial" w:cs="Arial"/>
              </w:rPr>
            </w:pPr>
            <w:r>
              <w:rPr>
                <w:rFonts w:ascii="Arial" w:eastAsia="Arial" w:hAnsi="Arial" w:cs="Arial"/>
                <w:b/>
                <w:bCs/>
                <w:sz w:val="20"/>
                <w:szCs w:val="20"/>
              </w:rPr>
              <w:t>Naziv aktivnosti: URADI SAM</w:t>
            </w:r>
          </w:p>
          <w:p w14:paraId="1B52AA2D" w14:textId="4D750057" w:rsidR="008D2349" w:rsidRPr="00321EE6" w:rsidRDefault="00690DD1" w:rsidP="75B8D471">
            <w:pPr>
              <w:spacing w:after="0" w:line="240" w:lineRule="auto"/>
              <w:rPr>
                <w:rFonts w:ascii="Arial" w:hAnsi="Arial" w:cs="Arial"/>
              </w:rPr>
            </w:pPr>
            <w:r>
              <w:rPr>
                <w:rFonts w:ascii="Arial" w:eastAsia="Arial" w:hAnsi="Arial" w:cs="Arial"/>
                <w:b/>
                <w:bCs/>
                <w:sz w:val="20"/>
                <w:szCs w:val="20"/>
              </w:rPr>
              <w:t>Razredni odjeli: 4</w:t>
            </w:r>
            <w:r w:rsidR="75B8D471" w:rsidRPr="75B8D471">
              <w:rPr>
                <w:rFonts w:ascii="Arial" w:eastAsia="Arial" w:hAnsi="Arial" w:cs="Arial"/>
                <w:b/>
                <w:bCs/>
                <w:sz w:val="20"/>
                <w:szCs w:val="20"/>
              </w:rPr>
              <w:t>.r PŠ Braće Pavlić Drežnik Grad</w:t>
            </w:r>
          </w:p>
          <w:p w14:paraId="66A9C060" w14:textId="76DB45F8" w:rsidR="008D2349" w:rsidRPr="00EF6B40" w:rsidRDefault="75B8D471" w:rsidP="75B8D471">
            <w:pPr>
              <w:spacing w:after="0" w:line="240" w:lineRule="auto"/>
              <w:rPr>
                <w:rFonts w:ascii="Arial" w:hAnsi="Arial" w:cs="Arial"/>
              </w:rPr>
            </w:pPr>
            <w:r w:rsidRPr="75B8D471">
              <w:rPr>
                <w:rFonts w:ascii="Arial" w:eastAsia="Arial" w:hAnsi="Arial" w:cs="Arial"/>
                <w:b/>
                <w:bCs/>
                <w:sz w:val="20"/>
                <w:szCs w:val="20"/>
              </w:rPr>
              <w:t>Nositelj: Marija Hazler</w:t>
            </w:r>
          </w:p>
        </w:tc>
        <w:tc>
          <w:tcPr>
            <w:tcW w:w="5978" w:type="dxa"/>
            <w:gridSpan w:val="4"/>
            <w:shd w:val="clear" w:color="auto" w:fill="auto"/>
          </w:tcPr>
          <w:p w14:paraId="738E22B1" w14:textId="77777777" w:rsidR="008D2349" w:rsidRPr="00321EE6" w:rsidRDefault="75B8D471" w:rsidP="75B8D471">
            <w:pPr>
              <w:spacing w:after="0" w:line="240" w:lineRule="auto"/>
              <w:rPr>
                <w:rFonts w:ascii="Arial" w:hAnsi="Arial" w:cs="Arial"/>
              </w:rPr>
            </w:pPr>
            <w:r w:rsidRPr="75B8D471">
              <w:rPr>
                <w:rFonts w:ascii="Arial" w:eastAsia="Arial" w:hAnsi="Arial" w:cs="Arial"/>
                <w:b/>
                <w:bCs/>
                <w:sz w:val="20"/>
                <w:szCs w:val="20"/>
              </w:rPr>
              <w:t>Vremenik: 1 sat tjedno tijekom nastavne godine</w:t>
            </w:r>
          </w:p>
          <w:p w14:paraId="75A9B0E8" w14:textId="3B2AFB84" w:rsidR="008D2349" w:rsidRPr="00321EE6" w:rsidRDefault="00690DD1"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Broj učenika/skupina: 5</w:t>
            </w:r>
            <w:r w:rsidR="1ECD8288" w:rsidRPr="1ECD8288">
              <w:rPr>
                <w:rFonts w:ascii="Arial" w:eastAsia="Arial" w:hAnsi="Arial" w:cs="Arial"/>
                <w:b/>
                <w:bCs/>
                <w:sz w:val="20"/>
                <w:szCs w:val="20"/>
              </w:rPr>
              <w:t>/1</w:t>
            </w:r>
          </w:p>
        </w:tc>
      </w:tr>
      <w:tr w:rsidR="008D2349" w:rsidRPr="00321EE6" w14:paraId="2CCFCE6F" w14:textId="77777777" w:rsidTr="00FA7D40">
        <w:trPr>
          <w:cantSplit/>
          <w:trHeight w:val="748"/>
        </w:trPr>
        <w:tc>
          <w:tcPr>
            <w:tcW w:w="2615" w:type="dxa"/>
            <w:shd w:val="clear" w:color="auto" w:fill="auto"/>
          </w:tcPr>
          <w:p w14:paraId="016C9B86" w14:textId="575BD908" w:rsidR="00690DD1" w:rsidRPr="00690DD1" w:rsidRDefault="00690DD1" w:rsidP="00690DD1">
            <w:pPr>
              <w:rPr>
                <w:rFonts w:ascii="Arial" w:hAnsi="Arial" w:cs="Arial"/>
                <w:sz w:val="20"/>
                <w:szCs w:val="20"/>
              </w:rPr>
            </w:pPr>
            <w:r w:rsidRPr="00690DD1">
              <w:rPr>
                <w:rFonts w:ascii="Arial" w:hAnsi="Arial" w:cs="Arial"/>
                <w:sz w:val="20"/>
                <w:szCs w:val="20"/>
              </w:rPr>
              <w:t>Aktivnost Uradi sam vodi se životnom filozofijom koja poštuje set vještina pomoću kojih će učenici naučiti živjeti što je moguće više u skladu s prirodom, ne oviseći o zakonima trenutne tržišne ekonomije, a pritom razvijajući svoje latentne, kreativne ljudske sposobnosti reciklirajući, kreativno</w:t>
            </w:r>
            <w:r>
              <w:rPr>
                <w:rFonts w:ascii="Arial" w:hAnsi="Arial" w:cs="Arial"/>
                <w:sz w:val="20"/>
                <w:szCs w:val="20"/>
              </w:rPr>
              <w:t xml:space="preserve"> </w:t>
            </w:r>
            <w:r w:rsidRPr="00690DD1">
              <w:rPr>
                <w:rFonts w:ascii="Arial" w:hAnsi="Arial" w:cs="Arial"/>
                <w:sz w:val="20"/>
                <w:szCs w:val="20"/>
              </w:rPr>
              <w:t>se izražavajući izradom različitih predmeta i</w:t>
            </w:r>
            <w:r>
              <w:rPr>
                <w:rFonts w:ascii="Arial" w:hAnsi="Arial" w:cs="Arial"/>
                <w:sz w:val="20"/>
                <w:szCs w:val="20"/>
              </w:rPr>
              <w:t xml:space="preserve"> </w:t>
            </w:r>
            <w:r w:rsidRPr="00690DD1">
              <w:rPr>
                <w:rFonts w:ascii="Arial" w:hAnsi="Arial" w:cs="Arial"/>
                <w:sz w:val="20"/>
                <w:szCs w:val="20"/>
              </w:rPr>
              <w:t>uređenjem prostora.</w:t>
            </w:r>
          </w:p>
          <w:p w14:paraId="07E68E71" w14:textId="0C2407D8" w:rsidR="008D2349" w:rsidRPr="00E62A8D" w:rsidRDefault="008D2349" w:rsidP="00690DD1">
            <w:pPr>
              <w:spacing w:after="0" w:line="240" w:lineRule="auto"/>
              <w:rPr>
                <w:rFonts w:ascii="Arial" w:eastAsia="Arial" w:hAnsi="Arial" w:cs="Arial"/>
                <w:sz w:val="20"/>
                <w:szCs w:val="20"/>
              </w:rPr>
            </w:pPr>
          </w:p>
        </w:tc>
        <w:tc>
          <w:tcPr>
            <w:tcW w:w="3686" w:type="dxa"/>
            <w:gridSpan w:val="3"/>
            <w:shd w:val="clear" w:color="auto" w:fill="auto"/>
          </w:tcPr>
          <w:p w14:paraId="503182B3" w14:textId="77777777" w:rsidR="00690DD1" w:rsidRPr="00690DD1" w:rsidRDefault="00690DD1" w:rsidP="00690DD1">
            <w:pPr>
              <w:rPr>
                <w:rFonts w:ascii="Arial" w:hAnsi="Arial" w:cs="Arial"/>
                <w:sz w:val="20"/>
                <w:szCs w:val="20"/>
              </w:rPr>
            </w:pPr>
            <w:r w:rsidRPr="00690DD1">
              <w:rPr>
                <w:rFonts w:ascii="Arial" w:hAnsi="Arial" w:cs="Arial"/>
                <w:sz w:val="20"/>
                <w:szCs w:val="20"/>
              </w:rPr>
              <w:t>Primarni cilj ovih radionica je finalni proizvod, razvijanje potencijala svakog djeteta, podrazumijevajući prvenstveno fino – motoričke sposobnosti, a potom i funkcionalne te odgojno – obrazovne.</w:t>
            </w:r>
          </w:p>
          <w:p w14:paraId="6BDF09F2" w14:textId="5D117619" w:rsidR="008D2349" w:rsidRPr="00321EE6" w:rsidRDefault="008D2349" w:rsidP="00690DD1">
            <w:pPr>
              <w:spacing w:after="0" w:line="0" w:lineRule="atLeast"/>
              <w:rPr>
                <w:rFonts w:ascii="Arial" w:eastAsia="Arial" w:hAnsi="Arial" w:cs="Arial"/>
                <w:sz w:val="20"/>
                <w:szCs w:val="20"/>
              </w:rPr>
            </w:pPr>
          </w:p>
        </w:tc>
        <w:tc>
          <w:tcPr>
            <w:tcW w:w="3308" w:type="dxa"/>
            <w:gridSpan w:val="3"/>
            <w:shd w:val="clear" w:color="auto" w:fill="auto"/>
          </w:tcPr>
          <w:p w14:paraId="7C28478D" w14:textId="587A01BC" w:rsidR="008D2349" w:rsidRPr="00321EE6" w:rsidRDefault="1ECD8288" w:rsidP="008D2349">
            <w:pPr>
              <w:spacing w:after="0" w:line="0" w:lineRule="atLeast"/>
            </w:pPr>
            <w:r w:rsidRPr="1ECD8288">
              <w:rPr>
                <w:rFonts w:ascii="Arial" w:eastAsia="Arial" w:hAnsi="Arial" w:cs="Arial"/>
                <w:sz w:val="20"/>
                <w:szCs w:val="20"/>
              </w:rPr>
              <w:t>Jednom tjedno</w:t>
            </w:r>
            <w:r w:rsidR="000522FF">
              <w:rPr>
                <w:rFonts w:ascii="Arial" w:eastAsia="Arial" w:hAnsi="Arial" w:cs="Arial"/>
                <w:sz w:val="20"/>
                <w:szCs w:val="20"/>
              </w:rPr>
              <w:t>, tijekom nastavne godine,</w:t>
            </w:r>
            <w:r w:rsidRPr="1ECD8288">
              <w:rPr>
                <w:rFonts w:ascii="Arial" w:eastAsia="Arial" w:hAnsi="Arial" w:cs="Arial"/>
                <w:sz w:val="20"/>
                <w:szCs w:val="20"/>
              </w:rPr>
              <w:t xml:space="preserve"> kroz INA prema dogovorenom rasporedu.</w:t>
            </w:r>
          </w:p>
          <w:p w14:paraId="3923C1BD" w14:textId="04A56ED0" w:rsidR="008D2349" w:rsidRPr="00321EE6" w:rsidRDefault="008D2349" w:rsidP="008D2349">
            <w:pPr>
              <w:spacing w:after="0" w:line="0" w:lineRule="atLeast"/>
              <w:rPr>
                <w:rFonts w:ascii="Arial" w:eastAsia="Arial" w:hAnsi="Arial" w:cs="Arial"/>
                <w:sz w:val="20"/>
                <w:szCs w:val="20"/>
              </w:rPr>
            </w:pPr>
          </w:p>
        </w:tc>
        <w:tc>
          <w:tcPr>
            <w:tcW w:w="3212" w:type="dxa"/>
            <w:gridSpan w:val="3"/>
            <w:shd w:val="clear" w:color="auto" w:fill="auto"/>
          </w:tcPr>
          <w:p w14:paraId="6DDF8C6B" w14:textId="77777777" w:rsidR="008D2349" w:rsidRDefault="1ECD8288" w:rsidP="1ECD8288">
            <w:pPr>
              <w:spacing w:after="0" w:line="0" w:lineRule="atLeast"/>
              <w:rPr>
                <w:rFonts w:ascii="Arial" w:eastAsia="Arial" w:hAnsi="Arial" w:cs="Arial"/>
                <w:sz w:val="20"/>
                <w:szCs w:val="20"/>
              </w:rPr>
            </w:pPr>
            <w:r w:rsidRPr="1ECD8288">
              <w:rPr>
                <w:rFonts w:ascii="Arial" w:eastAsia="Arial" w:hAnsi="Arial" w:cs="Arial"/>
                <w:sz w:val="20"/>
                <w:szCs w:val="20"/>
              </w:rPr>
              <w:t xml:space="preserve">Praćenje aktivnosti u dnevniku rada, obilježavanje važnih datuma kroz godinu, uređenje prostora u i oko škole za školske svečanosti, praćenje promjena u prirodi tijekom godišnjih doba. </w:t>
            </w:r>
          </w:p>
          <w:p w14:paraId="0A30341C" w14:textId="1230271B" w:rsidR="000522FF" w:rsidRPr="000522FF" w:rsidRDefault="000522FF" w:rsidP="000522FF">
            <w:pPr>
              <w:rPr>
                <w:rFonts w:ascii="Arial" w:hAnsi="Arial" w:cs="Arial"/>
                <w:sz w:val="20"/>
                <w:szCs w:val="20"/>
              </w:rPr>
            </w:pPr>
            <w:r w:rsidRPr="000522FF">
              <w:rPr>
                <w:rFonts w:ascii="Arial" w:hAnsi="Arial" w:cs="Arial"/>
                <w:sz w:val="20"/>
                <w:szCs w:val="20"/>
              </w:rPr>
              <w:t>Vrednovanje suradnje među učenicima.</w:t>
            </w:r>
            <w:r>
              <w:rPr>
                <w:rFonts w:ascii="Arial" w:hAnsi="Arial" w:cs="Arial"/>
                <w:sz w:val="20"/>
                <w:szCs w:val="20"/>
              </w:rPr>
              <w:t xml:space="preserve"> </w:t>
            </w:r>
            <w:r w:rsidRPr="000522FF">
              <w:rPr>
                <w:rFonts w:ascii="Arial" w:hAnsi="Arial" w:cs="Arial"/>
                <w:sz w:val="20"/>
                <w:szCs w:val="20"/>
              </w:rPr>
              <w:t>Samovrednovanje učeničkih radova usmeno i opisno. Sudjelovanje pojedinca ili skupine na razl</w:t>
            </w:r>
            <w:r>
              <w:rPr>
                <w:rFonts w:ascii="Arial" w:hAnsi="Arial" w:cs="Arial"/>
                <w:sz w:val="20"/>
                <w:szCs w:val="20"/>
              </w:rPr>
              <w:t>ičitim izložbama i priredbama, m</w:t>
            </w:r>
            <w:r w:rsidRPr="000522FF">
              <w:rPr>
                <w:rFonts w:ascii="Arial" w:hAnsi="Arial" w:cs="Arial"/>
                <w:sz w:val="20"/>
                <w:szCs w:val="20"/>
              </w:rPr>
              <w:t>otivirati učenika i poticati njegovo samopouzdanje i kreativnost, primjena</w:t>
            </w:r>
            <w:r>
              <w:rPr>
                <w:rFonts w:ascii="Arial" w:hAnsi="Arial" w:cs="Arial"/>
                <w:sz w:val="20"/>
                <w:szCs w:val="20"/>
              </w:rPr>
              <w:t xml:space="preserve"> </w:t>
            </w:r>
            <w:r w:rsidRPr="000522FF">
              <w:rPr>
                <w:rFonts w:ascii="Arial" w:hAnsi="Arial" w:cs="Arial"/>
                <w:sz w:val="20"/>
                <w:szCs w:val="20"/>
              </w:rPr>
              <w:t>usvojenih znanja i sposobnosti u svakodnevnom životu.</w:t>
            </w:r>
          </w:p>
        </w:tc>
        <w:tc>
          <w:tcPr>
            <w:tcW w:w="2766" w:type="dxa"/>
            <w:shd w:val="clear" w:color="auto" w:fill="auto"/>
          </w:tcPr>
          <w:p w14:paraId="6911618B" w14:textId="5A66F270" w:rsidR="008D2349" w:rsidRPr="00321EE6" w:rsidRDefault="1ECD8288" w:rsidP="008D2349">
            <w:pPr>
              <w:widowControl w:val="0"/>
              <w:autoSpaceDE w:val="0"/>
              <w:autoSpaceDN w:val="0"/>
              <w:adjustRightInd w:val="0"/>
              <w:spacing w:after="0" w:line="240" w:lineRule="auto"/>
            </w:pPr>
            <w:r w:rsidRPr="1ECD8288">
              <w:rPr>
                <w:rFonts w:ascii="Arial" w:eastAsia="Arial" w:hAnsi="Arial" w:cs="Arial"/>
                <w:sz w:val="20"/>
                <w:szCs w:val="20"/>
              </w:rPr>
              <w:t xml:space="preserve">Kupovina </w:t>
            </w:r>
            <w:r w:rsidR="000522FF">
              <w:rPr>
                <w:rFonts w:ascii="Arial" w:eastAsia="Arial" w:hAnsi="Arial" w:cs="Arial"/>
                <w:sz w:val="20"/>
                <w:szCs w:val="20"/>
              </w:rPr>
              <w:t xml:space="preserve">materijala </w:t>
            </w:r>
            <w:r w:rsidRPr="1ECD8288">
              <w:rPr>
                <w:rFonts w:ascii="Arial" w:eastAsia="Arial" w:hAnsi="Arial" w:cs="Arial"/>
                <w:sz w:val="20"/>
                <w:szCs w:val="20"/>
              </w:rPr>
              <w:t>uz pomoć škole i iz fonda grupe (zajednička štedna kasica), donacije roditelja.</w:t>
            </w:r>
          </w:p>
          <w:p w14:paraId="35919B69" w14:textId="602EF6B1" w:rsidR="008D2349" w:rsidRPr="00321EE6" w:rsidRDefault="008D2349" w:rsidP="008D2349">
            <w:pPr>
              <w:widowControl w:val="0"/>
              <w:autoSpaceDE w:val="0"/>
              <w:autoSpaceDN w:val="0"/>
              <w:adjustRightInd w:val="0"/>
              <w:spacing w:after="0" w:line="240" w:lineRule="auto"/>
              <w:rPr>
                <w:rFonts w:ascii="Arial" w:eastAsia="Arial" w:hAnsi="Arial" w:cs="Arial"/>
                <w:sz w:val="20"/>
                <w:szCs w:val="20"/>
              </w:rPr>
            </w:pPr>
          </w:p>
        </w:tc>
      </w:tr>
      <w:tr w:rsidR="008D2349" w:rsidRPr="00321EE6" w14:paraId="0DD45FC6" w14:textId="77777777" w:rsidTr="75B8D471">
        <w:trPr>
          <w:cantSplit/>
          <w:trHeight w:val="748"/>
        </w:trPr>
        <w:tc>
          <w:tcPr>
            <w:tcW w:w="9609" w:type="dxa"/>
            <w:gridSpan w:val="7"/>
            <w:shd w:val="clear" w:color="auto" w:fill="auto"/>
          </w:tcPr>
          <w:p w14:paraId="20FC326B" w14:textId="77777777" w:rsidR="008D2349" w:rsidRPr="00321EE6" w:rsidRDefault="1ECD8288" w:rsidP="1ECD8288">
            <w:pPr>
              <w:spacing w:after="0" w:line="240" w:lineRule="auto"/>
              <w:rPr>
                <w:rFonts w:ascii="Arial" w:hAnsi="Arial" w:cs="Arial"/>
              </w:rPr>
            </w:pPr>
            <w:r w:rsidRPr="1ECD8288">
              <w:rPr>
                <w:rFonts w:ascii="Arial" w:eastAsia="Arial" w:hAnsi="Arial" w:cs="Arial"/>
                <w:b/>
                <w:bCs/>
                <w:sz w:val="20"/>
                <w:szCs w:val="20"/>
              </w:rPr>
              <w:t>Naziv aktivnosti: ŠKOLSKI SPORTSKI KLUB</w:t>
            </w:r>
          </w:p>
          <w:p w14:paraId="324F30A0" w14:textId="77777777" w:rsidR="008D2349" w:rsidRPr="00321EE6" w:rsidRDefault="1ECD8288" w:rsidP="1ECD8288">
            <w:pPr>
              <w:spacing w:after="0" w:line="240" w:lineRule="auto"/>
              <w:rPr>
                <w:rFonts w:ascii="Arial" w:hAnsi="Arial" w:cs="Arial"/>
              </w:rPr>
            </w:pPr>
            <w:r w:rsidRPr="1ECD8288">
              <w:rPr>
                <w:rFonts w:ascii="Arial" w:eastAsia="Arial" w:hAnsi="Arial" w:cs="Arial"/>
                <w:b/>
                <w:bCs/>
                <w:sz w:val="20"/>
                <w:szCs w:val="20"/>
              </w:rPr>
              <w:t>Razredni odjeli: V.-VII. razredi</w:t>
            </w:r>
          </w:p>
          <w:p w14:paraId="35BCDAB4" w14:textId="77777777" w:rsidR="008D2349" w:rsidRPr="00321EE6" w:rsidRDefault="75B8D471" w:rsidP="75B8D471">
            <w:pPr>
              <w:spacing w:after="0" w:line="240" w:lineRule="auto"/>
              <w:rPr>
                <w:rFonts w:ascii="Arial" w:hAnsi="Arial" w:cs="Arial"/>
              </w:rPr>
            </w:pPr>
            <w:r w:rsidRPr="75B8D471">
              <w:rPr>
                <w:rFonts w:ascii="Arial" w:eastAsia="Arial" w:hAnsi="Arial" w:cs="Arial"/>
                <w:b/>
                <w:bCs/>
                <w:sz w:val="20"/>
                <w:szCs w:val="20"/>
              </w:rPr>
              <w:t>Nositelj: Josip Štefanac</w:t>
            </w:r>
          </w:p>
        </w:tc>
        <w:tc>
          <w:tcPr>
            <w:tcW w:w="5978" w:type="dxa"/>
            <w:gridSpan w:val="4"/>
            <w:shd w:val="clear" w:color="auto" w:fill="auto"/>
          </w:tcPr>
          <w:p w14:paraId="49C2F0C6" w14:textId="74807AF8" w:rsidR="008D2349" w:rsidRPr="00321EE6" w:rsidRDefault="75B8D471" w:rsidP="75B8D471">
            <w:pPr>
              <w:spacing w:after="0" w:line="240" w:lineRule="auto"/>
              <w:rPr>
                <w:rFonts w:ascii="Arial" w:hAnsi="Arial" w:cs="Arial"/>
              </w:rPr>
            </w:pPr>
            <w:r w:rsidRPr="75B8D471">
              <w:rPr>
                <w:rFonts w:ascii="Arial" w:eastAsia="Arial" w:hAnsi="Arial" w:cs="Arial"/>
                <w:b/>
                <w:bCs/>
                <w:sz w:val="20"/>
                <w:szCs w:val="20"/>
              </w:rPr>
              <w:t>Vremenik: 2 sata tjedno tijekom nastavne godine</w:t>
            </w:r>
            <w:r w:rsidR="0079066E">
              <w:rPr>
                <w:rFonts w:ascii="Arial" w:eastAsia="Arial" w:hAnsi="Arial" w:cs="Arial"/>
                <w:b/>
                <w:bCs/>
                <w:sz w:val="20"/>
                <w:szCs w:val="20"/>
              </w:rPr>
              <w:t xml:space="preserve"> 2018./19.</w:t>
            </w:r>
          </w:p>
          <w:p w14:paraId="7FB4D83E" w14:textId="77777777" w:rsidR="008D2349" w:rsidRPr="00321EE6" w:rsidRDefault="1ECD8288" w:rsidP="1ECD8288">
            <w:pPr>
              <w:spacing w:after="0" w:line="240" w:lineRule="auto"/>
              <w:rPr>
                <w:rFonts w:ascii="Arial" w:hAnsi="Arial" w:cs="Arial"/>
              </w:rPr>
            </w:pPr>
            <w:r w:rsidRPr="1ECD8288">
              <w:rPr>
                <w:rFonts w:ascii="Arial" w:eastAsia="Arial" w:hAnsi="Arial" w:cs="Arial"/>
                <w:b/>
                <w:bCs/>
                <w:sz w:val="20"/>
                <w:szCs w:val="20"/>
              </w:rPr>
              <w:t>Broj učenika/skupina: 2 skupine po 25 učenika</w:t>
            </w:r>
          </w:p>
        </w:tc>
      </w:tr>
      <w:tr w:rsidR="008D2349" w:rsidRPr="00321EE6" w14:paraId="2198842F" w14:textId="77777777" w:rsidTr="75B8D471">
        <w:trPr>
          <w:cantSplit/>
          <w:trHeight w:val="2060"/>
        </w:trPr>
        <w:tc>
          <w:tcPr>
            <w:tcW w:w="2994" w:type="dxa"/>
            <w:gridSpan w:val="2"/>
            <w:shd w:val="clear" w:color="auto" w:fill="auto"/>
          </w:tcPr>
          <w:p w14:paraId="1C48AF38" w14:textId="77777777" w:rsidR="008D2349" w:rsidRPr="00E62A8D" w:rsidRDefault="1ECD8288" w:rsidP="1ECD8288">
            <w:pPr>
              <w:spacing w:after="0" w:line="0" w:lineRule="atLeast"/>
              <w:rPr>
                <w:rFonts w:ascii="Arial" w:hAnsi="Arial" w:cs="Arial"/>
                <w:sz w:val="18"/>
                <w:szCs w:val="18"/>
              </w:rPr>
            </w:pPr>
            <w:r w:rsidRPr="1ECD8288">
              <w:rPr>
                <w:rFonts w:ascii="Arial" w:eastAsia="Times New Roman" w:hAnsi="Arial" w:cs="Arial"/>
                <w:sz w:val="20"/>
                <w:szCs w:val="20"/>
              </w:rPr>
              <w:t>Okupiti učenike škole i omogućiti svakom pojedincu da se u nj dobrovoljno uključi kako bi zadovoljio svoj povećani interes za bavljenje športom</w:t>
            </w:r>
          </w:p>
        </w:tc>
        <w:tc>
          <w:tcPr>
            <w:tcW w:w="3587" w:type="dxa"/>
            <w:gridSpan w:val="4"/>
            <w:shd w:val="clear" w:color="auto" w:fill="auto"/>
          </w:tcPr>
          <w:p w14:paraId="626F3576" w14:textId="19EC79D7" w:rsidR="008D2349" w:rsidRPr="00EF6B40" w:rsidRDefault="1ECD8288" w:rsidP="1ECD8288">
            <w:pPr>
              <w:spacing w:after="0" w:line="240" w:lineRule="auto"/>
              <w:ind w:left="29"/>
              <w:rPr>
                <w:rFonts w:ascii="Arial" w:hAnsi="Arial" w:cs="Arial"/>
                <w:b/>
                <w:bCs/>
                <w:sz w:val="18"/>
                <w:szCs w:val="18"/>
              </w:rPr>
            </w:pPr>
            <w:r w:rsidRPr="1ECD8288">
              <w:rPr>
                <w:rFonts w:ascii="Arial" w:hAnsi="Arial" w:cs="Arial"/>
                <w:b/>
                <w:bCs/>
                <w:sz w:val="18"/>
                <w:szCs w:val="18"/>
              </w:rPr>
              <w:t xml:space="preserve">Kod učenika  će : </w:t>
            </w:r>
            <w:r w:rsidRPr="1ECD8288">
              <w:rPr>
                <w:rFonts w:ascii="Arial" w:hAnsi="Arial" w:cs="Arial"/>
                <w:sz w:val="18"/>
                <w:szCs w:val="18"/>
              </w:rPr>
              <w:t>razvijati osobnu odgovornost za vlastito zdravlje, razvijati vještinu sudjelovanja kao dio tima</w:t>
            </w:r>
            <w:r w:rsidRPr="1ECD8288">
              <w:rPr>
                <w:rFonts w:ascii="Arial" w:hAnsi="Arial" w:cs="Arial"/>
                <w:b/>
                <w:bCs/>
                <w:sz w:val="18"/>
                <w:szCs w:val="18"/>
              </w:rPr>
              <w:t xml:space="preserve"> </w:t>
            </w:r>
            <w:r w:rsidRPr="1ECD8288">
              <w:rPr>
                <w:rFonts w:ascii="Arial" w:hAnsi="Arial" w:cs="Arial"/>
                <w:sz w:val="18"/>
                <w:szCs w:val="18"/>
              </w:rPr>
              <w:t>razvijati pozitivni natjecateljski duh</w:t>
            </w:r>
            <w:r w:rsidRPr="1ECD8288">
              <w:rPr>
                <w:rFonts w:ascii="Arial" w:hAnsi="Arial" w:cs="Arial"/>
                <w:b/>
                <w:bCs/>
                <w:sz w:val="18"/>
                <w:szCs w:val="18"/>
              </w:rPr>
              <w:t xml:space="preserve"> </w:t>
            </w:r>
            <w:r w:rsidRPr="1ECD8288">
              <w:rPr>
                <w:rFonts w:ascii="Arial" w:hAnsi="Arial" w:cs="Arial"/>
                <w:sz w:val="18"/>
                <w:szCs w:val="18"/>
              </w:rPr>
              <w:t>razvijati ljubavi prema športu, usvojiti specifičnu kineziološka znanja o pravilnom provođenju tjelesnog vježbanja</w:t>
            </w:r>
          </w:p>
          <w:p w14:paraId="3575EAC5" w14:textId="77777777" w:rsidR="008D2349" w:rsidRDefault="1ECD8288" w:rsidP="1ECD8288">
            <w:pPr>
              <w:spacing w:after="0" w:line="240" w:lineRule="auto"/>
              <w:ind w:left="29"/>
              <w:rPr>
                <w:rFonts w:ascii="Arial" w:hAnsi="Arial" w:cs="Arial"/>
                <w:sz w:val="18"/>
                <w:szCs w:val="18"/>
              </w:rPr>
            </w:pPr>
            <w:r w:rsidRPr="1ECD8288">
              <w:rPr>
                <w:rFonts w:ascii="Arial" w:hAnsi="Arial" w:cs="Arial"/>
                <w:sz w:val="18"/>
                <w:szCs w:val="18"/>
              </w:rPr>
              <w:t>osposobljavati za primjenu specifičnih kinezioloških znanja u svakodnevnom životu i radu, razvijati motoričke i funkcionalne sposobnosti podizati motorička dostignuća na višu razinu razvijati pozitivne crte ličnosti.</w:t>
            </w:r>
          </w:p>
          <w:p w14:paraId="1AC265BC" w14:textId="556F9A0E" w:rsidR="008D2349" w:rsidRPr="00E62A8D" w:rsidRDefault="008D2349" w:rsidP="008D2349">
            <w:pPr>
              <w:spacing w:after="0" w:line="240" w:lineRule="auto"/>
              <w:ind w:left="29"/>
              <w:rPr>
                <w:rFonts w:ascii="Arial" w:hAnsi="Arial" w:cs="Arial"/>
                <w:sz w:val="18"/>
                <w:szCs w:val="18"/>
              </w:rPr>
            </w:pPr>
          </w:p>
        </w:tc>
        <w:tc>
          <w:tcPr>
            <w:tcW w:w="3028" w:type="dxa"/>
            <w:shd w:val="clear" w:color="auto" w:fill="auto"/>
          </w:tcPr>
          <w:p w14:paraId="7FC48ED2" w14:textId="77777777" w:rsidR="008D2349" w:rsidRPr="006E0DF0" w:rsidRDefault="1ECD8288" w:rsidP="1ECD8288">
            <w:pPr>
              <w:spacing w:after="0" w:line="0" w:lineRule="atLeast"/>
              <w:rPr>
                <w:rFonts w:ascii="Arial" w:hAnsi="Arial" w:cs="Arial"/>
                <w:sz w:val="20"/>
                <w:szCs w:val="20"/>
              </w:rPr>
            </w:pPr>
            <w:r w:rsidRPr="1ECD8288">
              <w:rPr>
                <w:rFonts w:ascii="Arial" w:hAnsi="Arial" w:cs="Arial"/>
                <w:sz w:val="20"/>
                <w:szCs w:val="20"/>
              </w:rPr>
              <w:t>Redoviti rad sa učenicima u okviru izvannastavnih aktivnosti (nogomet, košarka, rukomet, odbojka, badminton, atletika,..), poticanje učenika da se uključuju u športske klubove koji djeluju u lokalnoj zajednici, sudjelovanje na školskim športskim natjecanjima.</w:t>
            </w:r>
          </w:p>
          <w:p w14:paraId="7CDB13ED" w14:textId="77777777" w:rsidR="008D2349" w:rsidRPr="00E62A8D" w:rsidRDefault="008D2349" w:rsidP="008D2349">
            <w:pPr>
              <w:spacing w:after="0" w:line="0" w:lineRule="atLeast"/>
              <w:rPr>
                <w:rFonts w:ascii="Arial" w:hAnsi="Arial" w:cs="Arial"/>
                <w:sz w:val="18"/>
                <w:szCs w:val="20"/>
              </w:rPr>
            </w:pPr>
          </w:p>
        </w:tc>
        <w:tc>
          <w:tcPr>
            <w:tcW w:w="2995" w:type="dxa"/>
            <w:gridSpan w:val="2"/>
            <w:shd w:val="clear" w:color="auto" w:fill="auto"/>
          </w:tcPr>
          <w:p w14:paraId="7C76847A" w14:textId="77777777" w:rsidR="008D2349" w:rsidRPr="006E0DF0" w:rsidRDefault="1ECD8288" w:rsidP="1ECD8288">
            <w:pPr>
              <w:spacing w:after="0" w:line="0" w:lineRule="atLeast"/>
              <w:rPr>
                <w:rFonts w:ascii="Arial" w:hAnsi="Arial" w:cs="Arial"/>
                <w:sz w:val="20"/>
                <w:szCs w:val="20"/>
              </w:rPr>
            </w:pPr>
            <w:r w:rsidRPr="1ECD8288">
              <w:rPr>
                <w:rFonts w:ascii="Arial" w:hAnsi="Arial" w:cs="Arial"/>
                <w:sz w:val="20"/>
                <w:szCs w:val="20"/>
              </w:rPr>
              <w:t>Vrednovanje ovih aktivnosti najviše će se vršiti na samim natjecanjima.</w:t>
            </w:r>
          </w:p>
          <w:p w14:paraId="79D0AEF7" w14:textId="77777777" w:rsidR="008D2349" w:rsidRPr="00E62A8D" w:rsidRDefault="1ECD8288" w:rsidP="1ECD8288">
            <w:pPr>
              <w:spacing w:after="0" w:line="0" w:lineRule="atLeast"/>
              <w:rPr>
                <w:rFonts w:ascii="Arial" w:hAnsi="Arial" w:cs="Arial"/>
                <w:sz w:val="18"/>
                <w:szCs w:val="18"/>
              </w:rPr>
            </w:pPr>
            <w:r w:rsidRPr="1ECD8288">
              <w:rPr>
                <w:rFonts w:ascii="Arial" w:eastAsia="Times New Roman" w:hAnsi="Arial" w:cs="Arial"/>
                <w:sz w:val="20"/>
                <w:szCs w:val="20"/>
              </w:rPr>
              <w:t>Zalaganje učenika može se dodatno nagraditi poticajnom ocjenom iz TZK.</w:t>
            </w:r>
          </w:p>
        </w:tc>
        <w:tc>
          <w:tcPr>
            <w:tcW w:w="2983" w:type="dxa"/>
            <w:gridSpan w:val="2"/>
            <w:shd w:val="clear" w:color="auto" w:fill="auto"/>
          </w:tcPr>
          <w:p w14:paraId="266FABF9" w14:textId="77777777" w:rsidR="008D2349" w:rsidRPr="00E62A8D" w:rsidRDefault="75B8D471" w:rsidP="75B8D471">
            <w:pPr>
              <w:widowControl w:val="0"/>
              <w:autoSpaceDE w:val="0"/>
              <w:autoSpaceDN w:val="0"/>
              <w:adjustRightInd w:val="0"/>
              <w:spacing w:after="0" w:line="240" w:lineRule="auto"/>
              <w:rPr>
                <w:rFonts w:ascii="Arial" w:hAnsi="Arial" w:cs="Arial"/>
                <w:b/>
                <w:bCs/>
                <w:sz w:val="18"/>
                <w:szCs w:val="18"/>
              </w:rPr>
            </w:pPr>
            <w:r w:rsidRPr="75B8D471">
              <w:rPr>
                <w:rFonts w:ascii="Arial" w:hAnsi="Arial" w:cs="Arial"/>
                <w:sz w:val="20"/>
                <w:szCs w:val="20"/>
              </w:rPr>
              <w:t>1000 kn odobrenih od strane Školskog sportskog saveza Karlovačke županjie koje će se iskoristiti za nabavu lopti ili dresova + troškovi odlaska na natjecanja koja se zasad ne mogu predvidjeti jer još nije objavljen raspored svih natjecanja na kojima bi učenici mogli sudjelovati.</w:t>
            </w:r>
          </w:p>
        </w:tc>
      </w:tr>
      <w:tr w:rsidR="008D2349" w:rsidRPr="00321EE6" w14:paraId="54B95CFA" w14:textId="77777777" w:rsidTr="75B8D471">
        <w:trPr>
          <w:cantSplit/>
          <w:trHeight w:val="509"/>
        </w:trPr>
        <w:tc>
          <w:tcPr>
            <w:tcW w:w="2994" w:type="dxa"/>
            <w:gridSpan w:val="2"/>
            <w:shd w:val="clear" w:color="auto" w:fill="D9D9D9" w:themeFill="background1" w:themeFillShade="D9"/>
            <w:vAlign w:val="center"/>
          </w:tcPr>
          <w:p w14:paraId="2D930B6D"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lastRenderedPageBreak/>
              <w:t>CILJ AKTIVNOSTI</w:t>
            </w:r>
          </w:p>
        </w:tc>
        <w:tc>
          <w:tcPr>
            <w:tcW w:w="3587" w:type="dxa"/>
            <w:gridSpan w:val="4"/>
            <w:shd w:val="clear" w:color="auto" w:fill="D9D9D9" w:themeFill="background1" w:themeFillShade="D9"/>
            <w:vAlign w:val="center"/>
          </w:tcPr>
          <w:p w14:paraId="6ACB1A0A"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NAMJENA</w:t>
            </w:r>
          </w:p>
        </w:tc>
        <w:tc>
          <w:tcPr>
            <w:tcW w:w="3028" w:type="dxa"/>
            <w:shd w:val="clear" w:color="auto" w:fill="D9D9D9" w:themeFill="background1" w:themeFillShade="D9"/>
            <w:vAlign w:val="center"/>
          </w:tcPr>
          <w:p w14:paraId="627F831D"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595B638"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REALIZACIJE</w:t>
            </w:r>
          </w:p>
        </w:tc>
        <w:tc>
          <w:tcPr>
            <w:tcW w:w="2995" w:type="dxa"/>
            <w:gridSpan w:val="2"/>
            <w:shd w:val="clear" w:color="auto" w:fill="D9D9D9" w:themeFill="background1" w:themeFillShade="D9"/>
            <w:vAlign w:val="center"/>
          </w:tcPr>
          <w:p w14:paraId="4336130E"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1C495400"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VREDNOVANJA</w:t>
            </w:r>
          </w:p>
        </w:tc>
        <w:tc>
          <w:tcPr>
            <w:tcW w:w="2983" w:type="dxa"/>
            <w:gridSpan w:val="2"/>
            <w:shd w:val="clear" w:color="auto" w:fill="D9D9D9" w:themeFill="background1" w:themeFillShade="D9"/>
            <w:vAlign w:val="center"/>
          </w:tcPr>
          <w:p w14:paraId="115DDB4B" w14:textId="77777777" w:rsidR="008D2349"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sz w:val="20"/>
                <w:szCs w:val="20"/>
              </w:rPr>
              <w:t>TROŠKOVNIK</w:t>
            </w:r>
          </w:p>
        </w:tc>
      </w:tr>
      <w:tr w:rsidR="008D2349" w:rsidRPr="00321EE6" w14:paraId="272B8373" w14:textId="77777777" w:rsidTr="75B8D471">
        <w:trPr>
          <w:cantSplit/>
          <w:trHeight w:val="748"/>
        </w:trPr>
        <w:tc>
          <w:tcPr>
            <w:tcW w:w="9609" w:type="dxa"/>
            <w:gridSpan w:val="7"/>
            <w:shd w:val="clear" w:color="auto" w:fill="auto"/>
          </w:tcPr>
          <w:p w14:paraId="56877E06" w14:textId="77777777" w:rsidR="008D2349" w:rsidRPr="00EF6B40" w:rsidRDefault="1ECD8288" w:rsidP="1ECD8288">
            <w:pPr>
              <w:spacing w:after="0" w:line="240" w:lineRule="auto"/>
              <w:rPr>
                <w:rFonts w:ascii="Arial" w:hAnsi="Arial" w:cs="Arial"/>
                <w:sz w:val="20"/>
                <w:szCs w:val="20"/>
              </w:rPr>
            </w:pPr>
            <w:r w:rsidRPr="1ECD8288">
              <w:rPr>
                <w:rFonts w:ascii="Arial" w:eastAsia="Arial" w:hAnsi="Arial" w:cs="Arial"/>
                <w:b/>
                <w:bCs/>
                <w:sz w:val="20"/>
                <w:szCs w:val="20"/>
              </w:rPr>
              <w:t>Naziv aktivnosti: POMLADAK CRVENOG KRIŽA</w:t>
            </w:r>
          </w:p>
          <w:p w14:paraId="26FA7EFA" w14:textId="5DAEAB07" w:rsidR="008D2349" w:rsidRPr="00EF6B40" w:rsidRDefault="1ECD8288" w:rsidP="1ECD8288">
            <w:pPr>
              <w:spacing w:after="0" w:line="240" w:lineRule="auto"/>
              <w:rPr>
                <w:rFonts w:ascii="Arial" w:hAnsi="Arial" w:cs="Arial"/>
                <w:sz w:val="20"/>
                <w:szCs w:val="20"/>
              </w:rPr>
            </w:pPr>
            <w:r w:rsidRPr="1ECD8288">
              <w:rPr>
                <w:rFonts w:ascii="Arial" w:eastAsia="Arial" w:hAnsi="Arial" w:cs="Arial"/>
                <w:b/>
                <w:bCs/>
                <w:sz w:val="20"/>
                <w:szCs w:val="20"/>
              </w:rPr>
              <w:t>Razredni odjeli: V.-VIII. razredi</w:t>
            </w:r>
          </w:p>
          <w:p w14:paraId="10A25D76" w14:textId="72E60BA4" w:rsidR="008D2349" w:rsidRPr="00EF6B40" w:rsidRDefault="75B8D471" w:rsidP="75B8D471">
            <w:pPr>
              <w:spacing w:after="0" w:line="240" w:lineRule="auto"/>
              <w:rPr>
                <w:rFonts w:ascii="Arial" w:hAnsi="Arial" w:cs="Arial"/>
                <w:b/>
                <w:bCs/>
                <w:sz w:val="20"/>
                <w:szCs w:val="20"/>
              </w:rPr>
            </w:pPr>
            <w:r w:rsidRPr="75B8D471">
              <w:rPr>
                <w:rFonts w:ascii="Arial" w:eastAsia="Arial" w:hAnsi="Arial" w:cs="Arial"/>
                <w:b/>
                <w:bCs/>
                <w:sz w:val="20"/>
                <w:szCs w:val="20"/>
              </w:rPr>
              <w:t>Nositelj: Josip Štefanac</w:t>
            </w:r>
          </w:p>
        </w:tc>
        <w:tc>
          <w:tcPr>
            <w:tcW w:w="5978" w:type="dxa"/>
            <w:gridSpan w:val="4"/>
            <w:shd w:val="clear" w:color="auto" w:fill="auto"/>
          </w:tcPr>
          <w:p w14:paraId="7E599613" w14:textId="657FAE38" w:rsidR="008D2349" w:rsidRPr="00EF6B40" w:rsidRDefault="75B8D471" w:rsidP="75B8D471">
            <w:pPr>
              <w:spacing w:after="0" w:line="240" w:lineRule="auto"/>
              <w:rPr>
                <w:rFonts w:ascii="Arial" w:hAnsi="Arial" w:cs="Arial"/>
                <w:sz w:val="20"/>
                <w:szCs w:val="20"/>
              </w:rPr>
            </w:pPr>
            <w:r w:rsidRPr="75B8D471">
              <w:rPr>
                <w:rFonts w:ascii="Arial" w:eastAsia="Arial" w:hAnsi="Arial" w:cs="Arial"/>
                <w:b/>
                <w:bCs/>
                <w:sz w:val="20"/>
                <w:szCs w:val="20"/>
              </w:rPr>
              <w:t>Vremenik: 1 sat tjedno tijekom nastavne godine</w:t>
            </w:r>
            <w:r w:rsidR="0079066E">
              <w:rPr>
                <w:rFonts w:ascii="Arial" w:eastAsia="Arial" w:hAnsi="Arial" w:cs="Arial"/>
                <w:b/>
                <w:bCs/>
                <w:sz w:val="20"/>
                <w:szCs w:val="20"/>
              </w:rPr>
              <w:t xml:space="preserve"> 2018./19</w:t>
            </w:r>
          </w:p>
          <w:p w14:paraId="4DDF4EB6" w14:textId="1B5C6517" w:rsidR="008D2349" w:rsidRPr="00EF6B40" w:rsidRDefault="1ECD8288" w:rsidP="1ECD8288">
            <w:pPr>
              <w:spacing w:after="0" w:line="240" w:lineRule="auto"/>
              <w:rPr>
                <w:rFonts w:ascii="Arial" w:hAnsi="Arial" w:cs="Arial"/>
                <w:sz w:val="20"/>
                <w:szCs w:val="20"/>
              </w:rPr>
            </w:pPr>
            <w:r w:rsidRPr="1ECD8288">
              <w:rPr>
                <w:rFonts w:ascii="Arial" w:eastAsia="Arial" w:hAnsi="Arial" w:cs="Arial"/>
                <w:b/>
                <w:bCs/>
                <w:sz w:val="20"/>
                <w:szCs w:val="20"/>
              </w:rPr>
              <w:t>Broj učenika/skupina: 1 skupina od 15 učenika</w:t>
            </w:r>
          </w:p>
          <w:p w14:paraId="4E500103" w14:textId="2248E909" w:rsidR="008D2349" w:rsidRPr="00EF6B40" w:rsidRDefault="008D2349" w:rsidP="008D2349">
            <w:pPr>
              <w:widowControl w:val="0"/>
              <w:autoSpaceDE w:val="0"/>
              <w:autoSpaceDN w:val="0"/>
              <w:adjustRightInd w:val="0"/>
              <w:spacing w:after="0" w:line="240" w:lineRule="auto"/>
              <w:rPr>
                <w:rFonts w:ascii="Arial" w:eastAsia="Arial" w:hAnsi="Arial" w:cs="Arial"/>
                <w:b/>
                <w:bCs/>
                <w:sz w:val="20"/>
                <w:szCs w:val="20"/>
              </w:rPr>
            </w:pPr>
          </w:p>
        </w:tc>
      </w:tr>
      <w:tr w:rsidR="008D2349" w:rsidRPr="00321EE6" w14:paraId="2213CC38" w14:textId="77777777" w:rsidTr="00FA7D40">
        <w:trPr>
          <w:cantSplit/>
          <w:trHeight w:val="3346"/>
        </w:trPr>
        <w:tc>
          <w:tcPr>
            <w:tcW w:w="2615" w:type="dxa"/>
            <w:shd w:val="clear" w:color="auto" w:fill="auto"/>
          </w:tcPr>
          <w:p w14:paraId="0ADB870B" w14:textId="77777777" w:rsidR="008D2349" w:rsidRPr="00EF6B40" w:rsidRDefault="1ECD8288" w:rsidP="1ECD8288">
            <w:pPr>
              <w:spacing w:after="0" w:line="0" w:lineRule="atLeast"/>
              <w:rPr>
                <w:rFonts w:ascii="Arial" w:hAnsi="Arial" w:cs="Arial"/>
                <w:sz w:val="20"/>
                <w:szCs w:val="20"/>
              </w:rPr>
            </w:pPr>
            <w:r w:rsidRPr="1ECD8288">
              <w:rPr>
                <w:rFonts w:ascii="Arial" w:hAnsi="Arial" w:cs="Arial"/>
                <w:sz w:val="20"/>
                <w:szCs w:val="20"/>
              </w:rPr>
              <w:t>Okupiti učenike škole i omogućiti svakom pojedincu da se u nj dobrovoljno uključi kako bi zadovoljio svoju želju za stjecanjem znanja koja će mu omogućiti pomaganje drugim članovima zajednice.</w:t>
            </w:r>
          </w:p>
          <w:p w14:paraId="59CB58BD" w14:textId="41CFEA39" w:rsidR="008D2349" w:rsidRPr="00EF6B40" w:rsidRDefault="008D2349" w:rsidP="008D2349">
            <w:pPr>
              <w:rPr>
                <w:rFonts w:ascii="Arial" w:eastAsia="Arial" w:hAnsi="Arial" w:cs="Arial"/>
                <w:sz w:val="20"/>
                <w:szCs w:val="20"/>
              </w:rPr>
            </w:pPr>
          </w:p>
        </w:tc>
        <w:tc>
          <w:tcPr>
            <w:tcW w:w="3686" w:type="dxa"/>
            <w:gridSpan w:val="3"/>
            <w:shd w:val="clear" w:color="auto" w:fill="auto"/>
          </w:tcPr>
          <w:p w14:paraId="22D86C31" w14:textId="77777777" w:rsidR="008D2349" w:rsidRPr="00EF6B40" w:rsidRDefault="1ECD8288" w:rsidP="1ECD8288">
            <w:pPr>
              <w:spacing w:after="0" w:line="0" w:lineRule="atLeast"/>
              <w:rPr>
                <w:rFonts w:ascii="Arial" w:hAnsi="Arial" w:cs="Arial"/>
                <w:sz w:val="20"/>
                <w:szCs w:val="20"/>
              </w:rPr>
            </w:pPr>
            <w:r w:rsidRPr="1ECD8288">
              <w:rPr>
                <w:rFonts w:ascii="Arial" w:hAnsi="Arial" w:cs="Arial"/>
                <w:sz w:val="20"/>
                <w:szCs w:val="20"/>
              </w:rPr>
              <w:t>Upoznati učenike s :</w:t>
            </w:r>
          </w:p>
          <w:p w14:paraId="25845F9E" w14:textId="480D6E2E" w:rsidR="008D2349" w:rsidRPr="008D2349" w:rsidRDefault="1ECD8288" w:rsidP="1ECD8288">
            <w:pPr>
              <w:spacing w:after="0" w:line="0" w:lineRule="atLeast"/>
              <w:ind w:left="29"/>
              <w:rPr>
                <w:rFonts w:ascii="Arial" w:hAnsi="Arial" w:cs="Arial"/>
                <w:sz w:val="20"/>
                <w:szCs w:val="20"/>
              </w:rPr>
            </w:pPr>
            <w:r w:rsidRPr="1ECD8288">
              <w:rPr>
                <w:rFonts w:ascii="Arial" w:hAnsi="Arial" w:cs="Arial"/>
                <w:sz w:val="20"/>
                <w:szCs w:val="20"/>
              </w:rPr>
              <w:t xml:space="preserve">radom i osnovnim načelima Međunarodnog pokreta Crvenog križa radom i osnovnim načelima Hrvatskog Crvenog križa </w:t>
            </w:r>
          </w:p>
          <w:p w14:paraId="46AD8BE1" w14:textId="44E22F45" w:rsidR="008D2349" w:rsidRPr="00321EE6" w:rsidRDefault="1ECD8288" w:rsidP="1ECD8288">
            <w:pPr>
              <w:spacing w:after="0" w:line="0" w:lineRule="atLeast"/>
              <w:ind w:left="29"/>
              <w:rPr>
                <w:rFonts w:ascii="Arial" w:eastAsia="Arial" w:hAnsi="Arial" w:cs="Arial"/>
                <w:sz w:val="20"/>
                <w:szCs w:val="20"/>
              </w:rPr>
            </w:pPr>
            <w:r w:rsidRPr="1ECD8288">
              <w:rPr>
                <w:rFonts w:ascii="Arial" w:hAnsi="Arial" w:cs="Arial"/>
                <w:sz w:val="20"/>
                <w:szCs w:val="20"/>
              </w:rPr>
              <w:t xml:space="preserve">najosnovnijim pravilima i načinima pružanja prve pomoći ljudskim pravima i pravima djece. </w:t>
            </w:r>
            <w:r w:rsidRPr="1ECD8288">
              <w:rPr>
                <w:rFonts w:ascii="Arial" w:eastAsia="Times New Roman" w:hAnsi="Arial" w:cs="Arial"/>
                <w:sz w:val="20"/>
                <w:szCs w:val="20"/>
              </w:rPr>
              <w:t>Razvijati humane osjećaje i socijalnu svijest kod učenika</w:t>
            </w:r>
          </w:p>
        </w:tc>
        <w:tc>
          <w:tcPr>
            <w:tcW w:w="3308" w:type="dxa"/>
            <w:gridSpan w:val="3"/>
            <w:shd w:val="clear" w:color="auto" w:fill="auto"/>
          </w:tcPr>
          <w:p w14:paraId="682FA9B6" w14:textId="41B04E04" w:rsidR="008D2349" w:rsidRPr="00EF6B40" w:rsidRDefault="1ECD8288" w:rsidP="1ECD8288">
            <w:pPr>
              <w:spacing w:after="0" w:line="0" w:lineRule="atLeast"/>
              <w:rPr>
                <w:rFonts w:ascii="Arial" w:hAnsi="Arial" w:cs="Arial"/>
                <w:sz w:val="20"/>
                <w:szCs w:val="20"/>
              </w:rPr>
            </w:pPr>
            <w:r w:rsidRPr="1ECD8288">
              <w:rPr>
                <w:rFonts w:ascii="Arial" w:hAnsi="Arial" w:cs="Arial"/>
                <w:sz w:val="20"/>
                <w:szCs w:val="20"/>
              </w:rPr>
              <w:t>Okupiti učenike škole i omogućiti svakom pojedincu da se u nj dobrovoljno uključi kako bi zadovoljio svoju želju za stjecanjem znanja koja će mu omogućiti pomaganje drugim članovima zajednice.</w:t>
            </w:r>
          </w:p>
        </w:tc>
        <w:tc>
          <w:tcPr>
            <w:tcW w:w="3212" w:type="dxa"/>
            <w:gridSpan w:val="3"/>
            <w:shd w:val="clear" w:color="auto" w:fill="auto"/>
          </w:tcPr>
          <w:p w14:paraId="4D833548" w14:textId="77777777" w:rsidR="008D2349" w:rsidRPr="00EF6B40" w:rsidRDefault="1ECD8288" w:rsidP="1ECD8288">
            <w:pPr>
              <w:spacing w:after="0" w:line="0" w:lineRule="atLeast"/>
              <w:rPr>
                <w:rFonts w:ascii="Arial" w:hAnsi="Arial" w:cs="Arial"/>
                <w:sz w:val="20"/>
                <w:szCs w:val="20"/>
              </w:rPr>
            </w:pPr>
            <w:r w:rsidRPr="1ECD8288">
              <w:rPr>
                <w:rFonts w:ascii="Arial" w:hAnsi="Arial" w:cs="Arial"/>
                <w:sz w:val="20"/>
                <w:szCs w:val="20"/>
              </w:rPr>
              <w:t>Upoznati učenike s :</w:t>
            </w:r>
          </w:p>
          <w:p w14:paraId="3D9FEB97" w14:textId="77777777" w:rsidR="008D2349" w:rsidRPr="00EF6B40" w:rsidRDefault="1ECD8288" w:rsidP="1ECD8288">
            <w:pPr>
              <w:spacing w:after="0" w:line="0" w:lineRule="atLeast"/>
              <w:ind w:left="29"/>
              <w:rPr>
                <w:rFonts w:ascii="Arial" w:hAnsi="Arial" w:cs="Arial"/>
                <w:sz w:val="20"/>
                <w:szCs w:val="20"/>
              </w:rPr>
            </w:pPr>
            <w:r w:rsidRPr="1ECD8288">
              <w:rPr>
                <w:rFonts w:ascii="Arial" w:hAnsi="Arial" w:cs="Arial"/>
                <w:sz w:val="20"/>
                <w:szCs w:val="20"/>
              </w:rPr>
              <w:t>radom i osnovnim načelima Međunarodnog pokreta Crvenog križa</w:t>
            </w:r>
          </w:p>
          <w:p w14:paraId="3B1DD0EE" w14:textId="77777777" w:rsidR="008D2349" w:rsidRPr="00EF6B40" w:rsidRDefault="1ECD8288" w:rsidP="1ECD8288">
            <w:pPr>
              <w:spacing w:after="0" w:line="0" w:lineRule="atLeast"/>
              <w:ind w:left="29"/>
              <w:rPr>
                <w:rFonts w:ascii="Arial" w:hAnsi="Arial" w:cs="Arial"/>
                <w:sz w:val="20"/>
                <w:szCs w:val="20"/>
              </w:rPr>
            </w:pPr>
            <w:r w:rsidRPr="1ECD8288">
              <w:rPr>
                <w:rFonts w:ascii="Arial" w:hAnsi="Arial" w:cs="Arial"/>
                <w:sz w:val="20"/>
                <w:szCs w:val="20"/>
              </w:rPr>
              <w:t xml:space="preserve">radom i osnovnim načelima Hrvatskog Crvenog križa </w:t>
            </w:r>
          </w:p>
          <w:p w14:paraId="01E50279" w14:textId="77777777" w:rsidR="008D2349" w:rsidRPr="00EF6B40" w:rsidRDefault="1ECD8288" w:rsidP="1ECD8288">
            <w:pPr>
              <w:spacing w:after="0" w:line="0" w:lineRule="atLeast"/>
              <w:ind w:left="29"/>
              <w:rPr>
                <w:rFonts w:ascii="Arial" w:hAnsi="Arial" w:cs="Arial"/>
                <w:sz w:val="20"/>
                <w:szCs w:val="20"/>
              </w:rPr>
            </w:pPr>
            <w:r w:rsidRPr="1ECD8288">
              <w:rPr>
                <w:rFonts w:ascii="Arial" w:hAnsi="Arial" w:cs="Arial"/>
                <w:b/>
                <w:bCs/>
                <w:sz w:val="20"/>
                <w:szCs w:val="20"/>
              </w:rPr>
              <w:t>najosnovnijim pravilima i načinima pružanja prve pomoći</w:t>
            </w:r>
          </w:p>
          <w:p w14:paraId="499C7E6C" w14:textId="77777777" w:rsidR="008D2349" w:rsidRPr="00EF6B40" w:rsidRDefault="1ECD8288" w:rsidP="1ECD8288">
            <w:pPr>
              <w:spacing w:after="0" w:line="0" w:lineRule="atLeast"/>
              <w:ind w:left="29"/>
              <w:rPr>
                <w:rFonts w:ascii="Arial" w:hAnsi="Arial" w:cs="Arial"/>
                <w:sz w:val="20"/>
                <w:szCs w:val="20"/>
              </w:rPr>
            </w:pPr>
            <w:r w:rsidRPr="1ECD8288">
              <w:rPr>
                <w:rFonts w:ascii="Arial" w:hAnsi="Arial" w:cs="Arial"/>
                <w:sz w:val="20"/>
                <w:szCs w:val="20"/>
              </w:rPr>
              <w:t>ljudskim pravima i pravima djece</w:t>
            </w:r>
          </w:p>
          <w:p w14:paraId="6C090A52" w14:textId="13AAE45C" w:rsidR="008D2349" w:rsidRPr="00EF6B40" w:rsidRDefault="1ECD8288" w:rsidP="1ECD8288">
            <w:pPr>
              <w:spacing w:after="0" w:line="0" w:lineRule="atLeast"/>
              <w:jc w:val="both"/>
              <w:rPr>
                <w:rFonts w:ascii="Arial" w:eastAsia="Arial" w:hAnsi="Arial" w:cs="Arial"/>
                <w:sz w:val="20"/>
                <w:szCs w:val="20"/>
              </w:rPr>
            </w:pPr>
            <w:r w:rsidRPr="1ECD8288">
              <w:rPr>
                <w:rFonts w:ascii="Arial" w:eastAsia="Times New Roman" w:hAnsi="Arial" w:cs="Arial"/>
                <w:sz w:val="20"/>
                <w:szCs w:val="20"/>
              </w:rPr>
              <w:t>Razvijati humane osjećaje i socijalnu svijest kod učenika</w:t>
            </w:r>
          </w:p>
        </w:tc>
        <w:tc>
          <w:tcPr>
            <w:tcW w:w="2766" w:type="dxa"/>
            <w:shd w:val="clear" w:color="auto" w:fill="auto"/>
          </w:tcPr>
          <w:p w14:paraId="1E074FDA" w14:textId="77777777" w:rsidR="008D2349" w:rsidRPr="00EF6B40" w:rsidRDefault="1ECD8288" w:rsidP="1ECD8288">
            <w:pPr>
              <w:spacing w:after="0" w:line="0" w:lineRule="atLeast"/>
              <w:rPr>
                <w:rFonts w:ascii="Arial" w:hAnsi="Arial" w:cs="Arial"/>
                <w:sz w:val="20"/>
                <w:szCs w:val="20"/>
              </w:rPr>
            </w:pPr>
            <w:r w:rsidRPr="1ECD8288">
              <w:rPr>
                <w:rFonts w:ascii="Arial" w:hAnsi="Arial" w:cs="Arial"/>
                <w:sz w:val="20"/>
                <w:szCs w:val="20"/>
              </w:rPr>
              <w:t>Okupiti učenike škole i omogućiti svakom pojedincu da se u nj dobrovoljno uključi kako bi zadovoljio svoju želju za stjecanjem znanja koja će mu omogućiti pomaganje drugim članovima zajednice.</w:t>
            </w:r>
          </w:p>
          <w:p w14:paraId="65F4CD8D" w14:textId="73D419A9" w:rsidR="008D2349" w:rsidRPr="00EF6B40" w:rsidRDefault="008D2349" w:rsidP="008D2349">
            <w:pPr>
              <w:widowControl w:val="0"/>
              <w:autoSpaceDE w:val="0"/>
              <w:autoSpaceDN w:val="0"/>
              <w:adjustRightInd w:val="0"/>
              <w:spacing w:after="0" w:line="240" w:lineRule="auto"/>
              <w:rPr>
                <w:rFonts w:ascii="Arial" w:eastAsia="Arial" w:hAnsi="Arial" w:cs="Arial"/>
                <w:sz w:val="20"/>
                <w:szCs w:val="20"/>
              </w:rPr>
            </w:pPr>
          </w:p>
        </w:tc>
      </w:tr>
      <w:tr w:rsidR="008D2349" w:rsidRPr="00321EE6" w14:paraId="30F4FBB0" w14:textId="77777777" w:rsidTr="75B8D471">
        <w:trPr>
          <w:cantSplit/>
          <w:trHeight w:val="748"/>
        </w:trPr>
        <w:tc>
          <w:tcPr>
            <w:tcW w:w="9609" w:type="dxa"/>
            <w:gridSpan w:val="7"/>
            <w:shd w:val="clear" w:color="auto" w:fill="auto"/>
          </w:tcPr>
          <w:p w14:paraId="5F1ADA6C" w14:textId="77777777" w:rsidR="008D2349" w:rsidRPr="00EF6B40"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 Naziv aktivnosti: LIKOVNA SKUPINA</w:t>
            </w:r>
          </w:p>
          <w:p w14:paraId="295D941B" w14:textId="77777777" w:rsidR="008D2349" w:rsidRPr="00EF6B40"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5.-8. razred</w:t>
            </w:r>
          </w:p>
          <w:p w14:paraId="2D4AE31C" w14:textId="77777777" w:rsidR="008D2349" w:rsidRPr="00EF6B40" w:rsidRDefault="75B8D471" w:rsidP="75B8D471">
            <w:pPr>
              <w:spacing w:after="0" w:line="0" w:lineRule="atLeast"/>
              <w:jc w:val="both"/>
              <w:rPr>
                <w:rFonts w:ascii="Arial" w:hAnsi="Arial" w:cs="Arial"/>
                <w:sz w:val="20"/>
                <w:szCs w:val="20"/>
              </w:rPr>
            </w:pPr>
            <w:r w:rsidRPr="75B8D471">
              <w:rPr>
                <w:rFonts w:ascii="Arial" w:eastAsia="Arial" w:hAnsi="Arial" w:cs="Arial"/>
                <w:b/>
                <w:bCs/>
                <w:sz w:val="20"/>
                <w:szCs w:val="20"/>
              </w:rPr>
              <w:t>Nositelj: Maja Pestak</w:t>
            </w:r>
          </w:p>
        </w:tc>
        <w:tc>
          <w:tcPr>
            <w:tcW w:w="5978" w:type="dxa"/>
            <w:gridSpan w:val="4"/>
            <w:shd w:val="clear" w:color="auto" w:fill="auto"/>
          </w:tcPr>
          <w:p w14:paraId="56F02A7A" w14:textId="4E87D259" w:rsidR="008D2349" w:rsidRPr="00EF6B40"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1 sat tjedno tijekom 2018/2019 (35 sati)</w:t>
            </w:r>
          </w:p>
          <w:p w14:paraId="2D44B933" w14:textId="40D19A28" w:rsidR="008D2349" w:rsidRPr="00EF6B40"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6/1</w:t>
            </w:r>
          </w:p>
        </w:tc>
      </w:tr>
      <w:tr w:rsidR="008D2349" w:rsidRPr="00321EE6" w14:paraId="389E18AD" w14:textId="77777777" w:rsidTr="00FA7D40">
        <w:trPr>
          <w:cantSplit/>
          <w:trHeight w:val="748"/>
        </w:trPr>
        <w:tc>
          <w:tcPr>
            <w:tcW w:w="2615" w:type="dxa"/>
            <w:shd w:val="clear" w:color="auto" w:fill="auto"/>
          </w:tcPr>
          <w:p w14:paraId="1BD050BF" w14:textId="77777777" w:rsidR="008D2349" w:rsidRPr="00EF6B40" w:rsidRDefault="1ECD8288" w:rsidP="1ECD8288">
            <w:pPr>
              <w:spacing w:after="0" w:line="0" w:lineRule="atLeast"/>
              <w:rPr>
                <w:rFonts w:ascii="Arial" w:hAnsi="Arial" w:cs="Arial"/>
                <w:sz w:val="20"/>
                <w:szCs w:val="20"/>
              </w:rPr>
            </w:pPr>
            <w:r w:rsidRPr="1ECD8288">
              <w:rPr>
                <w:rFonts w:ascii="Arial" w:eastAsia="Arial" w:hAnsi="Arial" w:cs="Arial"/>
                <w:sz w:val="20"/>
                <w:szCs w:val="20"/>
              </w:rPr>
              <w:t xml:space="preserve">Razvijati vizualne percepcije, vizualno mišljenje i likovno stvaralaštvo. Poticati kreativnost, razvijati svijest o vlastitim sposobnostima, hrvatskoj kulturi i kulturi drugih naroda, upoznavanje sa umjetničkim djelima i različitim materijalima.  </w:t>
            </w:r>
          </w:p>
        </w:tc>
        <w:tc>
          <w:tcPr>
            <w:tcW w:w="3686" w:type="dxa"/>
            <w:gridSpan w:val="3"/>
            <w:shd w:val="clear" w:color="auto" w:fill="auto"/>
          </w:tcPr>
          <w:p w14:paraId="23F7D70D" w14:textId="77777777" w:rsidR="008D2349" w:rsidRDefault="75B8D471" w:rsidP="75B8D471">
            <w:pPr>
              <w:spacing w:after="0" w:line="0" w:lineRule="atLeast"/>
              <w:rPr>
                <w:rFonts w:ascii="Arial" w:eastAsia="Arial" w:hAnsi="Arial" w:cs="Arial"/>
                <w:sz w:val="20"/>
                <w:szCs w:val="20"/>
              </w:rPr>
            </w:pPr>
            <w:r w:rsidRPr="75B8D471">
              <w:rPr>
                <w:rFonts w:ascii="Arial" w:eastAsia="Arial" w:hAnsi="Arial" w:cs="Arial"/>
                <w:sz w:val="20"/>
                <w:szCs w:val="20"/>
              </w:rPr>
              <w:t xml:space="preserve">Razvijanje osjetljivosti na području likovne stvarnosti, vrednovanje sadržaja i ideja, otkrivanje estetičkih vrijednosti u motivu i izvedbi, vrednovanje i očuvanje okoliša i kulturne baštine, svjetske i nacionalne. Razvoj pozitivnog odnosa prema radu: aktivnost, inicijativnost, samostalnost, suradnja, timski rad. </w:t>
            </w:r>
          </w:p>
          <w:p w14:paraId="34F2D9F8" w14:textId="3BB3111C" w:rsidR="008D2349" w:rsidRPr="00EF6B40" w:rsidRDefault="008D2349" w:rsidP="008D2349">
            <w:pPr>
              <w:spacing w:after="0" w:line="0" w:lineRule="atLeast"/>
              <w:rPr>
                <w:rFonts w:ascii="Arial" w:hAnsi="Arial" w:cs="Arial"/>
                <w:sz w:val="20"/>
                <w:szCs w:val="20"/>
              </w:rPr>
            </w:pPr>
          </w:p>
        </w:tc>
        <w:tc>
          <w:tcPr>
            <w:tcW w:w="3308" w:type="dxa"/>
            <w:gridSpan w:val="3"/>
            <w:shd w:val="clear" w:color="auto" w:fill="auto"/>
          </w:tcPr>
          <w:p w14:paraId="7F025B3F" w14:textId="4A3405C1" w:rsidR="008D2349" w:rsidRPr="00EF6B40" w:rsidRDefault="1ECD8288" w:rsidP="1ECD8288">
            <w:pPr>
              <w:spacing w:after="0" w:line="0" w:lineRule="atLeast"/>
              <w:rPr>
                <w:rFonts w:ascii="Arial" w:hAnsi="Arial" w:cs="Arial"/>
                <w:sz w:val="20"/>
                <w:szCs w:val="20"/>
              </w:rPr>
            </w:pPr>
            <w:r w:rsidRPr="1ECD8288">
              <w:rPr>
                <w:rFonts w:ascii="Arial" w:eastAsia="Arial" w:hAnsi="Arial" w:cs="Arial"/>
                <w:sz w:val="20"/>
                <w:szCs w:val="20"/>
              </w:rPr>
              <w:t>Grupnim ili individualnim radom izraditi dekorativne elemente, osmisliti izgled školskih panoa te pozornice - vezano uz prigodne datume.</w:t>
            </w:r>
          </w:p>
        </w:tc>
        <w:tc>
          <w:tcPr>
            <w:tcW w:w="3212" w:type="dxa"/>
            <w:gridSpan w:val="3"/>
            <w:shd w:val="clear" w:color="auto" w:fill="auto"/>
          </w:tcPr>
          <w:p w14:paraId="4D3DBDC2" w14:textId="0B43C93C" w:rsidR="008D2349" w:rsidRPr="00EF6B40" w:rsidRDefault="1ECD8288" w:rsidP="1ECD8288">
            <w:pPr>
              <w:spacing w:after="0" w:line="0" w:lineRule="atLeast"/>
              <w:rPr>
                <w:rFonts w:ascii="Arial" w:eastAsia="Arial" w:hAnsi="Arial" w:cs="Arial"/>
                <w:sz w:val="20"/>
                <w:szCs w:val="20"/>
              </w:rPr>
            </w:pPr>
            <w:r w:rsidRPr="1ECD8288">
              <w:rPr>
                <w:rFonts w:ascii="Arial" w:eastAsia="Arial" w:hAnsi="Arial" w:cs="Arial"/>
                <w:sz w:val="20"/>
                <w:szCs w:val="20"/>
              </w:rPr>
              <w:t>Kreativni pristup problematici uređenja interijera, koja se kronološki prati, mijenja, dorađuje, unapređuje i slično, kao što su: Dani kruha, Blagdan Svih Svetih, Sveti Nikola, Božić, Valentinovo, Uskrs, Dan planeta Zemlje, Dan voda, Dan škole, natječaji i slično.</w:t>
            </w:r>
          </w:p>
        </w:tc>
        <w:tc>
          <w:tcPr>
            <w:tcW w:w="2766" w:type="dxa"/>
            <w:shd w:val="clear" w:color="auto" w:fill="auto"/>
          </w:tcPr>
          <w:p w14:paraId="10E213DE" w14:textId="51F21A16" w:rsidR="008D2349" w:rsidRPr="00EF6B40"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sz w:val="20"/>
                <w:szCs w:val="20"/>
              </w:rPr>
              <w:t xml:space="preserve">Uramljivanje učeničkih radova, izrada fotografija, kolaž papir i druge različite vrste papira i ljepila, fotografije, novinski članci, sprejevi u boji, alu folije, posteri, pribadače, spajalice, plakati i markeri u boji. Ukupan iznos – 500 kuna. </w:t>
            </w:r>
          </w:p>
          <w:p w14:paraId="7E8F2630" w14:textId="77777777" w:rsidR="008D2349" w:rsidRPr="00EF6B40" w:rsidRDefault="008D2349" w:rsidP="008D2349">
            <w:pPr>
              <w:widowControl w:val="0"/>
              <w:autoSpaceDE w:val="0"/>
              <w:autoSpaceDN w:val="0"/>
              <w:adjustRightInd w:val="0"/>
              <w:spacing w:after="0" w:line="240" w:lineRule="auto"/>
              <w:rPr>
                <w:rFonts w:ascii="Arial" w:hAnsi="Arial" w:cs="Arial"/>
                <w:sz w:val="20"/>
                <w:szCs w:val="20"/>
              </w:rPr>
            </w:pPr>
            <w:r w:rsidRPr="00EF6B40">
              <w:rPr>
                <w:rFonts w:ascii="Arial" w:eastAsia="Arial" w:hAnsi="Arial" w:cs="Arial"/>
                <w:sz w:val="20"/>
                <w:szCs w:val="20"/>
              </w:rPr>
              <w:t xml:space="preserve"> </w:t>
            </w:r>
          </w:p>
          <w:p w14:paraId="2D516E84" w14:textId="23343EBB" w:rsidR="008D2349" w:rsidRPr="00EF6B40" w:rsidRDefault="008D2349" w:rsidP="008D2349">
            <w:pPr>
              <w:widowControl w:val="0"/>
              <w:autoSpaceDE w:val="0"/>
              <w:autoSpaceDN w:val="0"/>
              <w:adjustRightInd w:val="0"/>
              <w:spacing w:after="0" w:line="240" w:lineRule="auto"/>
              <w:rPr>
                <w:rFonts w:ascii="Arial" w:hAnsi="Arial" w:cs="Arial"/>
                <w:sz w:val="20"/>
                <w:szCs w:val="20"/>
              </w:rPr>
            </w:pPr>
          </w:p>
          <w:p w14:paraId="151D0230" w14:textId="24432751" w:rsidR="008D2349" w:rsidRPr="00EF6B40" w:rsidRDefault="008D2349" w:rsidP="008D2349">
            <w:pPr>
              <w:widowControl w:val="0"/>
              <w:autoSpaceDE w:val="0"/>
              <w:autoSpaceDN w:val="0"/>
              <w:adjustRightInd w:val="0"/>
              <w:spacing w:after="0" w:line="240" w:lineRule="auto"/>
              <w:rPr>
                <w:rFonts w:ascii="Arial" w:hAnsi="Arial" w:cs="Arial"/>
                <w:sz w:val="20"/>
                <w:szCs w:val="20"/>
              </w:rPr>
            </w:pPr>
          </w:p>
          <w:p w14:paraId="4CA1D792" w14:textId="39178423" w:rsidR="008D2349" w:rsidRPr="00EF6B40" w:rsidRDefault="008D2349" w:rsidP="008D2349">
            <w:pPr>
              <w:widowControl w:val="0"/>
              <w:autoSpaceDE w:val="0"/>
              <w:autoSpaceDN w:val="0"/>
              <w:adjustRightInd w:val="0"/>
              <w:spacing w:after="0" w:line="240" w:lineRule="auto"/>
              <w:rPr>
                <w:rFonts w:ascii="Arial" w:hAnsi="Arial" w:cs="Arial"/>
                <w:sz w:val="20"/>
                <w:szCs w:val="20"/>
              </w:rPr>
            </w:pPr>
          </w:p>
        </w:tc>
      </w:tr>
    </w:tbl>
    <w:tbl>
      <w:tblPr>
        <w:tblStyle w:val="Reetkatablice"/>
        <w:tblW w:w="0" w:type="auto"/>
        <w:tblLook w:val="04A0" w:firstRow="1" w:lastRow="0" w:firstColumn="1" w:lastColumn="0" w:noHBand="0" w:noVBand="1"/>
      </w:tblPr>
      <w:tblGrid>
        <w:gridCol w:w="3461"/>
        <w:gridCol w:w="1259"/>
        <w:gridCol w:w="261"/>
        <w:gridCol w:w="1942"/>
        <w:gridCol w:w="469"/>
        <w:gridCol w:w="312"/>
        <w:gridCol w:w="2975"/>
        <w:gridCol w:w="2629"/>
        <w:gridCol w:w="331"/>
        <w:gridCol w:w="115"/>
        <w:gridCol w:w="2477"/>
        <w:gridCol w:w="29"/>
      </w:tblGrid>
      <w:tr w:rsidR="00A37FB4" w:rsidRPr="006E0DF0" w14:paraId="17450A45" w14:textId="77777777" w:rsidTr="75B8D471">
        <w:trPr>
          <w:gridAfter w:val="1"/>
          <w:wAfter w:w="29" w:type="dxa"/>
        </w:trPr>
        <w:tc>
          <w:tcPr>
            <w:tcW w:w="3461" w:type="dxa"/>
            <w:shd w:val="clear" w:color="auto" w:fill="D9D9D9" w:themeFill="background1" w:themeFillShade="D9"/>
            <w:vAlign w:val="center"/>
          </w:tcPr>
          <w:p w14:paraId="0F68BF35" w14:textId="383BF7D0" w:rsidR="00A37FB4" w:rsidRPr="00A37FB4" w:rsidRDefault="1ECD8288" w:rsidP="1ECD8288">
            <w:pPr>
              <w:pStyle w:val="Naslov1"/>
              <w:jc w:val="center"/>
              <w:rPr>
                <w:rFonts w:ascii="Arial" w:eastAsia="Arial" w:hAnsi="Arial" w:cs="Arial"/>
                <w:sz w:val="20"/>
              </w:rPr>
            </w:pPr>
            <w:bookmarkStart w:id="7" w:name="_Toc528524006"/>
            <w:r w:rsidRPr="1ECD8288">
              <w:rPr>
                <w:rFonts w:ascii="Arial" w:eastAsia="Arial" w:hAnsi="Arial" w:cs="Arial"/>
                <w:sz w:val="20"/>
              </w:rPr>
              <w:lastRenderedPageBreak/>
              <w:t>CILJEVI I ZADACI</w:t>
            </w:r>
            <w:bookmarkEnd w:id="7"/>
          </w:p>
        </w:tc>
        <w:tc>
          <w:tcPr>
            <w:tcW w:w="3462" w:type="dxa"/>
            <w:gridSpan w:val="3"/>
            <w:shd w:val="clear" w:color="auto" w:fill="D9D9D9" w:themeFill="background1" w:themeFillShade="D9"/>
            <w:vAlign w:val="center"/>
          </w:tcPr>
          <w:p w14:paraId="2D9A3179" w14:textId="07B3C5F5" w:rsidR="00A37FB4" w:rsidRPr="00A37FB4" w:rsidRDefault="1ECD8288" w:rsidP="1ECD8288">
            <w:pPr>
              <w:jc w:val="center"/>
              <w:rPr>
                <w:b/>
                <w:bCs/>
                <w:lang w:eastAsia="hr-HR"/>
              </w:rPr>
            </w:pPr>
            <w:r w:rsidRPr="1ECD8288">
              <w:rPr>
                <w:rFonts w:ascii="Arial" w:eastAsia="Arial" w:hAnsi="Arial" w:cs="Arial"/>
                <w:b/>
                <w:bCs/>
                <w:sz w:val="20"/>
                <w:szCs w:val="20"/>
              </w:rPr>
              <w:t>NAMJENA</w:t>
            </w:r>
          </w:p>
        </w:tc>
        <w:tc>
          <w:tcPr>
            <w:tcW w:w="3756" w:type="dxa"/>
            <w:gridSpan w:val="3"/>
            <w:shd w:val="clear" w:color="auto" w:fill="D9D9D9" w:themeFill="background1" w:themeFillShade="D9"/>
            <w:vAlign w:val="center"/>
          </w:tcPr>
          <w:p w14:paraId="16BDF5B7" w14:textId="77777777" w:rsidR="00A37FB4" w:rsidRPr="00A37FB4" w:rsidRDefault="1ECD8288" w:rsidP="1ECD8288">
            <w:pPr>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1B6AE48F" w14:textId="10881951" w:rsidR="00A37FB4" w:rsidRPr="00A37FB4" w:rsidRDefault="1ECD8288" w:rsidP="1ECD8288">
            <w:pPr>
              <w:jc w:val="center"/>
              <w:rPr>
                <w:b/>
                <w:bCs/>
                <w:lang w:eastAsia="hr-HR"/>
              </w:rPr>
            </w:pPr>
            <w:r w:rsidRPr="1ECD8288">
              <w:rPr>
                <w:rFonts w:ascii="Arial" w:eastAsia="Arial" w:hAnsi="Arial" w:cs="Arial"/>
                <w:b/>
                <w:bCs/>
                <w:sz w:val="20"/>
                <w:szCs w:val="20"/>
              </w:rPr>
              <w:t>REALIZACIJE</w:t>
            </w:r>
          </w:p>
        </w:tc>
        <w:tc>
          <w:tcPr>
            <w:tcW w:w="2629" w:type="dxa"/>
            <w:shd w:val="clear" w:color="auto" w:fill="D9D9D9" w:themeFill="background1" w:themeFillShade="D9"/>
            <w:vAlign w:val="center"/>
          </w:tcPr>
          <w:p w14:paraId="503FF5DE" w14:textId="77777777" w:rsidR="00A37FB4" w:rsidRPr="00A37FB4" w:rsidRDefault="1ECD8288" w:rsidP="1ECD8288">
            <w:pPr>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08FAFA2E" w14:textId="0924D71F" w:rsidR="00A37FB4" w:rsidRPr="00A37FB4" w:rsidRDefault="1ECD8288" w:rsidP="1ECD8288">
            <w:pPr>
              <w:pStyle w:val="Naslov1"/>
              <w:jc w:val="center"/>
              <w:rPr>
                <w:rFonts w:ascii="Arial" w:eastAsia="Arial" w:hAnsi="Arial" w:cs="Arial"/>
                <w:sz w:val="20"/>
              </w:rPr>
            </w:pPr>
            <w:bookmarkStart w:id="8" w:name="_Toc528524007"/>
            <w:r w:rsidRPr="1ECD8288">
              <w:rPr>
                <w:rFonts w:ascii="Arial" w:eastAsia="Arial" w:hAnsi="Arial" w:cs="Arial"/>
                <w:sz w:val="20"/>
              </w:rPr>
              <w:t>VREDNOVANJA</w:t>
            </w:r>
            <w:bookmarkEnd w:id="8"/>
          </w:p>
        </w:tc>
        <w:tc>
          <w:tcPr>
            <w:tcW w:w="2923" w:type="dxa"/>
            <w:gridSpan w:val="3"/>
            <w:shd w:val="clear" w:color="auto" w:fill="D9D9D9" w:themeFill="background1" w:themeFillShade="D9"/>
            <w:vAlign w:val="center"/>
          </w:tcPr>
          <w:p w14:paraId="6ECF06CE" w14:textId="581C53B4" w:rsidR="00A37FB4" w:rsidRPr="00A37FB4" w:rsidRDefault="1ECD8288" w:rsidP="1ECD8288">
            <w:pPr>
              <w:pStyle w:val="Naslov1"/>
              <w:jc w:val="center"/>
              <w:rPr>
                <w:rFonts w:ascii="Arial" w:eastAsia="Arial" w:hAnsi="Arial" w:cs="Arial"/>
                <w:sz w:val="20"/>
              </w:rPr>
            </w:pPr>
            <w:bookmarkStart w:id="9" w:name="_Toc528524008"/>
            <w:r w:rsidRPr="1ECD8288">
              <w:rPr>
                <w:rFonts w:ascii="Arial" w:eastAsia="Arial" w:hAnsi="Arial" w:cs="Arial"/>
                <w:sz w:val="20"/>
              </w:rPr>
              <w:t>TROŠKOVNIK</w:t>
            </w:r>
            <w:bookmarkEnd w:id="9"/>
          </w:p>
        </w:tc>
      </w:tr>
      <w:tr w:rsidR="00A37FB4" w:rsidRPr="006E0DF0" w14:paraId="77E7004B" w14:textId="77777777" w:rsidTr="75B8D471">
        <w:trPr>
          <w:gridAfter w:val="1"/>
          <w:wAfter w:w="29" w:type="dxa"/>
        </w:trPr>
        <w:tc>
          <w:tcPr>
            <w:tcW w:w="10679" w:type="dxa"/>
            <w:gridSpan w:val="7"/>
          </w:tcPr>
          <w:p w14:paraId="3F55704F" w14:textId="0F71B36A" w:rsidR="00A37FB4" w:rsidRPr="006E0DF0" w:rsidRDefault="1ECD8288" w:rsidP="1ECD8288">
            <w:pPr>
              <w:pStyle w:val="Naslov1"/>
              <w:rPr>
                <w:rFonts w:ascii="Arial" w:eastAsia="Arial" w:hAnsi="Arial" w:cs="Arial"/>
                <w:sz w:val="20"/>
              </w:rPr>
            </w:pPr>
            <w:bookmarkStart w:id="10" w:name="_Toc528524009"/>
            <w:r w:rsidRPr="1ECD8288">
              <w:rPr>
                <w:rFonts w:ascii="Arial" w:eastAsia="Arial" w:hAnsi="Arial" w:cs="Arial"/>
                <w:sz w:val="20"/>
              </w:rPr>
              <w:t>Naziv aktivnosti: TAMBURAŠKI ORKESTAR</w:t>
            </w:r>
            <w:bookmarkEnd w:id="10"/>
          </w:p>
          <w:p w14:paraId="61EB812A" w14:textId="40870718" w:rsidR="00A37FB4" w:rsidRPr="006E0DF0"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5.-8. razred</w:t>
            </w:r>
          </w:p>
          <w:p w14:paraId="75838C02" w14:textId="6749A834" w:rsidR="00A37FB4" w:rsidRPr="006E0DF0"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Nositelj: Ivan Matanić</w:t>
            </w:r>
          </w:p>
        </w:tc>
        <w:tc>
          <w:tcPr>
            <w:tcW w:w="5552" w:type="dxa"/>
            <w:gridSpan w:val="4"/>
          </w:tcPr>
          <w:p w14:paraId="13587466" w14:textId="03FA344C" w:rsidR="00A37FB4" w:rsidRPr="006E0DF0" w:rsidRDefault="75B8D471" w:rsidP="75B8D471">
            <w:pPr>
              <w:pStyle w:val="Naslov1"/>
              <w:rPr>
                <w:rFonts w:ascii="Arial" w:eastAsia="Arial" w:hAnsi="Arial" w:cs="Arial"/>
                <w:sz w:val="20"/>
              </w:rPr>
            </w:pPr>
            <w:bookmarkStart w:id="11" w:name="_Toc528524010"/>
            <w:r w:rsidRPr="75B8D471">
              <w:rPr>
                <w:rFonts w:ascii="Arial" w:eastAsia="Arial" w:hAnsi="Arial" w:cs="Arial"/>
                <w:sz w:val="20"/>
              </w:rPr>
              <w:t>Vre</w:t>
            </w:r>
            <w:r w:rsidR="0026706F">
              <w:rPr>
                <w:rFonts w:ascii="Arial" w:eastAsia="Arial" w:hAnsi="Arial" w:cs="Arial"/>
                <w:sz w:val="20"/>
              </w:rPr>
              <w:t>menik: 1 sat tjedno tijekom 201-2019</w:t>
            </w:r>
            <w:r w:rsidRPr="75B8D471">
              <w:rPr>
                <w:rFonts w:ascii="Arial" w:eastAsia="Arial" w:hAnsi="Arial" w:cs="Arial"/>
                <w:sz w:val="20"/>
              </w:rPr>
              <w:t xml:space="preserve"> šk.godine</w:t>
            </w:r>
            <w:bookmarkEnd w:id="11"/>
          </w:p>
          <w:p w14:paraId="75EAA347" w14:textId="3A4AC879" w:rsidR="00A37FB4" w:rsidRPr="006E0DF0" w:rsidRDefault="1ECD8288" w:rsidP="1ECD8288">
            <w:pPr>
              <w:rPr>
                <w:rFonts w:ascii="Arial" w:hAnsi="Arial" w:cs="Arial"/>
                <w:b/>
                <w:bCs/>
                <w:sz w:val="20"/>
                <w:szCs w:val="20"/>
              </w:rPr>
            </w:pPr>
            <w:r w:rsidRPr="1ECD8288">
              <w:rPr>
                <w:rFonts w:ascii="Arial" w:eastAsia="Arial" w:hAnsi="Arial" w:cs="Arial"/>
                <w:b/>
                <w:bCs/>
                <w:sz w:val="20"/>
                <w:szCs w:val="20"/>
              </w:rPr>
              <w:t>Broj učenika: 5 do 10</w:t>
            </w:r>
          </w:p>
        </w:tc>
      </w:tr>
      <w:tr w:rsidR="00A37FB4" w:rsidRPr="006E0DF0" w14:paraId="507A5215" w14:textId="77777777" w:rsidTr="75B8D471">
        <w:tc>
          <w:tcPr>
            <w:tcW w:w="4720" w:type="dxa"/>
            <w:gridSpan w:val="2"/>
          </w:tcPr>
          <w:p w14:paraId="084BACF0" w14:textId="59EE81C2" w:rsidR="00A37FB4" w:rsidRPr="006E0DF0" w:rsidRDefault="1ECD8288" w:rsidP="1ECD8288">
            <w:pPr>
              <w:rPr>
                <w:rFonts w:ascii="Arial" w:hAnsi="Arial" w:cs="Arial"/>
                <w:sz w:val="20"/>
                <w:szCs w:val="20"/>
              </w:rPr>
            </w:pPr>
            <w:r w:rsidRPr="1ECD8288">
              <w:rPr>
                <w:rFonts w:ascii="Arial" w:hAnsi="Arial" w:cs="Arial"/>
                <w:sz w:val="20"/>
                <w:szCs w:val="20"/>
              </w:rPr>
              <w:t xml:space="preserve"> Upoznati i razvijati tehniku sviranja tambure. Upoznati dijelove glazbenog pisma.  Razvijati ljubav prema tamburaškoj glazbi, glazbi, lijepoj pjesmi te razvijati glazbeni ukus i ljubav prema ozbiljnoj glazbi. narodnoj glazbi Republike Hrvatske te glazbenom stvaralaštvu cijelog svijeta. </w:t>
            </w:r>
          </w:p>
          <w:p w14:paraId="6129F8B4" w14:textId="545B5CFB" w:rsidR="00A37FB4" w:rsidRPr="006E0DF0" w:rsidRDefault="00A37FB4" w:rsidP="00A37FB4">
            <w:pPr>
              <w:rPr>
                <w:rFonts w:ascii="Arial" w:hAnsi="Arial" w:cs="Arial"/>
                <w:b/>
                <w:bCs/>
                <w:sz w:val="20"/>
                <w:szCs w:val="20"/>
              </w:rPr>
            </w:pPr>
          </w:p>
          <w:p w14:paraId="25E819D0" w14:textId="284EF54A" w:rsidR="00A37FB4" w:rsidRPr="006E0DF0" w:rsidRDefault="00A37FB4" w:rsidP="00A37FB4">
            <w:pPr>
              <w:rPr>
                <w:rFonts w:ascii="Arial" w:hAnsi="Arial" w:cs="Arial"/>
                <w:b/>
                <w:bCs/>
                <w:sz w:val="20"/>
                <w:szCs w:val="20"/>
              </w:rPr>
            </w:pPr>
          </w:p>
        </w:tc>
        <w:tc>
          <w:tcPr>
            <w:tcW w:w="2672" w:type="dxa"/>
            <w:gridSpan w:val="3"/>
          </w:tcPr>
          <w:p w14:paraId="45D3A063" w14:textId="16A39939" w:rsidR="00A37FB4" w:rsidRPr="006E0DF0" w:rsidRDefault="75B8D471" w:rsidP="75B8D471">
            <w:pPr>
              <w:rPr>
                <w:rFonts w:ascii="Arial" w:hAnsi="Arial" w:cs="Arial"/>
                <w:sz w:val="20"/>
                <w:szCs w:val="20"/>
              </w:rPr>
            </w:pPr>
            <w:r w:rsidRPr="75B8D471">
              <w:rPr>
                <w:rFonts w:ascii="Arial" w:hAnsi="Arial" w:cs="Arial"/>
                <w:sz w:val="20"/>
                <w:szCs w:val="20"/>
              </w:rPr>
              <w:t>Naučiti svirati tamburu,usvojiti što veći broj skladbi,narodnih popijevki i plesova</w:t>
            </w:r>
          </w:p>
        </w:tc>
        <w:tc>
          <w:tcPr>
            <w:tcW w:w="3287" w:type="dxa"/>
            <w:gridSpan w:val="2"/>
          </w:tcPr>
          <w:p w14:paraId="44282CDB" w14:textId="65C2BD2B" w:rsidR="00A37FB4" w:rsidRPr="006E0DF0" w:rsidRDefault="75B8D471" w:rsidP="75B8D471">
            <w:pPr>
              <w:rPr>
                <w:rFonts w:ascii="Arial" w:hAnsi="Arial" w:cs="Arial"/>
                <w:sz w:val="20"/>
                <w:szCs w:val="20"/>
              </w:rPr>
            </w:pPr>
            <w:r w:rsidRPr="75B8D471">
              <w:rPr>
                <w:rFonts w:ascii="Arial" w:hAnsi="Arial" w:cs="Arial"/>
                <w:sz w:val="20"/>
                <w:szCs w:val="20"/>
              </w:rPr>
              <w:t>Sviranje,demonstracija,usmeno izlaganje, čitanje, rad na notnom tekstu, pisanje, slušanje, učenje popijevki i skladbi</w:t>
            </w:r>
          </w:p>
        </w:tc>
        <w:tc>
          <w:tcPr>
            <w:tcW w:w="3075" w:type="dxa"/>
            <w:gridSpan w:val="3"/>
          </w:tcPr>
          <w:p w14:paraId="3C123E0C" w14:textId="2DCD726B" w:rsidR="00A37FB4" w:rsidRPr="006E0DF0" w:rsidRDefault="1ECD8288" w:rsidP="1ECD8288">
            <w:pPr>
              <w:rPr>
                <w:rFonts w:ascii="Arial" w:hAnsi="Arial" w:cs="Arial"/>
                <w:sz w:val="20"/>
                <w:szCs w:val="20"/>
              </w:rPr>
            </w:pPr>
            <w:r w:rsidRPr="1ECD8288">
              <w:rPr>
                <w:rFonts w:ascii="Arial" w:hAnsi="Arial" w:cs="Arial"/>
                <w:sz w:val="20"/>
                <w:szCs w:val="20"/>
              </w:rPr>
              <w:t>Usmeno ocjenjivanje rada u slobodnoj aktivnost.</w:t>
            </w:r>
          </w:p>
          <w:p w14:paraId="76A0A8A3" w14:textId="6C628563" w:rsidR="00A37FB4" w:rsidRPr="006E0DF0" w:rsidRDefault="00A37FB4" w:rsidP="00A37FB4">
            <w:pPr>
              <w:rPr>
                <w:rFonts w:ascii="Arial" w:hAnsi="Arial" w:cs="Arial"/>
                <w:sz w:val="20"/>
                <w:szCs w:val="20"/>
              </w:rPr>
            </w:pPr>
          </w:p>
        </w:tc>
        <w:tc>
          <w:tcPr>
            <w:tcW w:w="2506" w:type="dxa"/>
            <w:gridSpan w:val="2"/>
          </w:tcPr>
          <w:p w14:paraId="7A476978" w14:textId="6DE3679C" w:rsidR="00A37FB4" w:rsidRPr="006E0DF0" w:rsidRDefault="1ECD8288" w:rsidP="1ECD8288">
            <w:pPr>
              <w:rPr>
                <w:rFonts w:ascii="Arial" w:hAnsi="Arial" w:cs="Arial"/>
                <w:sz w:val="20"/>
                <w:szCs w:val="20"/>
              </w:rPr>
            </w:pPr>
            <w:r w:rsidRPr="1ECD8288">
              <w:rPr>
                <w:rFonts w:ascii="Arial" w:hAnsi="Arial" w:cs="Arial"/>
                <w:sz w:val="20"/>
                <w:szCs w:val="20"/>
              </w:rPr>
              <w:t xml:space="preserve">Potrošni materijal </w:t>
            </w:r>
          </w:p>
          <w:p w14:paraId="55800020" w14:textId="0504082A" w:rsidR="00A37FB4" w:rsidRPr="006E0DF0" w:rsidRDefault="1ECD8288" w:rsidP="1ECD8288">
            <w:pPr>
              <w:rPr>
                <w:rFonts w:ascii="Arial" w:hAnsi="Arial" w:cs="Arial"/>
                <w:sz w:val="20"/>
                <w:szCs w:val="20"/>
              </w:rPr>
            </w:pPr>
            <w:r w:rsidRPr="1ECD8288">
              <w:rPr>
                <w:rFonts w:ascii="Arial" w:hAnsi="Arial" w:cs="Arial"/>
                <w:sz w:val="20"/>
                <w:szCs w:val="20"/>
              </w:rPr>
              <w:t>0,00 kuna</w:t>
            </w:r>
          </w:p>
        </w:tc>
      </w:tr>
      <w:tr w:rsidR="00A37FB4" w:rsidRPr="006E0DF0" w14:paraId="699BCEFB" w14:textId="77777777" w:rsidTr="75B8D471">
        <w:trPr>
          <w:gridAfter w:val="1"/>
          <w:wAfter w:w="29" w:type="dxa"/>
        </w:trPr>
        <w:tc>
          <w:tcPr>
            <w:tcW w:w="10679" w:type="dxa"/>
            <w:gridSpan w:val="7"/>
          </w:tcPr>
          <w:p w14:paraId="321CBF55" w14:textId="77777777" w:rsidR="00A37FB4" w:rsidRPr="006E0DF0" w:rsidRDefault="1ECD8288" w:rsidP="1ECD8288">
            <w:pPr>
              <w:pStyle w:val="Naslov1"/>
              <w:rPr>
                <w:rFonts w:ascii="Arial" w:eastAsia="Arial" w:hAnsi="Arial" w:cs="Arial"/>
                <w:sz w:val="20"/>
              </w:rPr>
            </w:pPr>
            <w:bookmarkStart w:id="12" w:name="_Toc528524011"/>
            <w:r w:rsidRPr="1ECD8288">
              <w:rPr>
                <w:rFonts w:ascii="Arial" w:eastAsia="Arial" w:hAnsi="Arial" w:cs="Arial"/>
                <w:sz w:val="20"/>
              </w:rPr>
              <w:t>Naziv aktivnosti: PJEVAČKI ZBOR</w:t>
            </w:r>
            <w:bookmarkEnd w:id="12"/>
          </w:p>
          <w:p w14:paraId="13E4DFF2" w14:textId="77777777" w:rsidR="00A37FB4" w:rsidRPr="006E0DF0" w:rsidRDefault="1ECD8288" w:rsidP="1ECD8288">
            <w:pPr>
              <w:spacing w:after="0"/>
              <w:rPr>
                <w:rFonts w:ascii="Arial" w:eastAsia="Arial" w:hAnsi="Arial" w:cs="Arial"/>
                <w:b/>
                <w:bCs/>
                <w:sz w:val="20"/>
                <w:szCs w:val="20"/>
              </w:rPr>
            </w:pPr>
            <w:r w:rsidRPr="1ECD8288">
              <w:rPr>
                <w:rFonts w:ascii="Arial" w:eastAsia="Arial" w:hAnsi="Arial" w:cs="Arial"/>
                <w:b/>
                <w:bCs/>
                <w:sz w:val="20"/>
                <w:szCs w:val="20"/>
              </w:rPr>
              <w:t>Razredni odjel: 5.-8. razred</w:t>
            </w:r>
          </w:p>
          <w:p w14:paraId="4E700601" w14:textId="77777777" w:rsidR="00A37FB4" w:rsidRPr="006E0DF0" w:rsidRDefault="1ECD8288" w:rsidP="1ECD8288">
            <w:pPr>
              <w:spacing w:after="0"/>
              <w:rPr>
                <w:rFonts w:ascii="Arial" w:eastAsia="Arial" w:hAnsi="Arial" w:cs="Arial"/>
                <w:b/>
                <w:bCs/>
                <w:sz w:val="20"/>
                <w:szCs w:val="20"/>
              </w:rPr>
            </w:pPr>
            <w:r w:rsidRPr="1ECD8288">
              <w:rPr>
                <w:rFonts w:ascii="Arial" w:eastAsia="Arial" w:hAnsi="Arial" w:cs="Arial"/>
                <w:b/>
                <w:bCs/>
                <w:sz w:val="20"/>
                <w:szCs w:val="20"/>
              </w:rPr>
              <w:t>Nositelj: Ivan Matanić</w:t>
            </w:r>
          </w:p>
        </w:tc>
        <w:tc>
          <w:tcPr>
            <w:tcW w:w="5552" w:type="dxa"/>
            <w:gridSpan w:val="4"/>
          </w:tcPr>
          <w:p w14:paraId="3AA32BF5" w14:textId="5F098BDD" w:rsidR="00A37FB4" w:rsidRPr="006E0DF0" w:rsidRDefault="75B8D471" w:rsidP="75B8D471">
            <w:pPr>
              <w:pStyle w:val="Naslov1"/>
              <w:rPr>
                <w:rFonts w:ascii="Arial" w:eastAsia="Arial" w:hAnsi="Arial" w:cs="Arial"/>
                <w:sz w:val="20"/>
              </w:rPr>
            </w:pPr>
            <w:bookmarkStart w:id="13" w:name="_Toc528524012"/>
            <w:r w:rsidRPr="75B8D471">
              <w:rPr>
                <w:rFonts w:ascii="Arial" w:eastAsia="Arial" w:hAnsi="Arial" w:cs="Arial"/>
                <w:sz w:val="20"/>
              </w:rPr>
              <w:t>Vre</w:t>
            </w:r>
            <w:r w:rsidR="0026706F">
              <w:rPr>
                <w:rFonts w:ascii="Arial" w:eastAsia="Arial" w:hAnsi="Arial" w:cs="Arial"/>
                <w:sz w:val="20"/>
              </w:rPr>
              <w:t>menik: 1 sat tjedno tijekom 2018-2019</w:t>
            </w:r>
            <w:r w:rsidRPr="75B8D471">
              <w:rPr>
                <w:rFonts w:ascii="Arial" w:eastAsia="Arial" w:hAnsi="Arial" w:cs="Arial"/>
                <w:sz w:val="20"/>
              </w:rPr>
              <w:t xml:space="preserve"> šk.godine</w:t>
            </w:r>
            <w:bookmarkEnd w:id="13"/>
          </w:p>
          <w:p w14:paraId="20DA1672" w14:textId="77777777" w:rsidR="00A37FB4" w:rsidRPr="006E0DF0" w:rsidRDefault="1ECD8288" w:rsidP="1ECD8288">
            <w:pPr>
              <w:rPr>
                <w:rFonts w:ascii="Arial" w:hAnsi="Arial" w:cs="Arial"/>
                <w:b/>
                <w:bCs/>
                <w:sz w:val="20"/>
                <w:szCs w:val="20"/>
              </w:rPr>
            </w:pPr>
            <w:r w:rsidRPr="1ECD8288">
              <w:rPr>
                <w:rFonts w:ascii="Arial" w:eastAsia="Arial" w:hAnsi="Arial" w:cs="Arial"/>
                <w:b/>
                <w:bCs/>
                <w:sz w:val="20"/>
                <w:szCs w:val="20"/>
              </w:rPr>
              <w:t>Broj učenika: 10 do 20</w:t>
            </w:r>
          </w:p>
        </w:tc>
      </w:tr>
      <w:tr w:rsidR="00A37FB4" w:rsidRPr="006E0DF0" w14:paraId="5F6A757E" w14:textId="77777777" w:rsidTr="75B8D471">
        <w:tc>
          <w:tcPr>
            <w:tcW w:w="4981" w:type="dxa"/>
            <w:gridSpan w:val="3"/>
          </w:tcPr>
          <w:p w14:paraId="19605C89" w14:textId="77777777" w:rsidR="00A37FB4" w:rsidRPr="006E0DF0" w:rsidRDefault="1ECD8288" w:rsidP="1ECD8288">
            <w:pPr>
              <w:rPr>
                <w:rFonts w:ascii="Arial" w:hAnsi="Arial" w:cs="Arial"/>
                <w:sz w:val="20"/>
                <w:szCs w:val="20"/>
              </w:rPr>
            </w:pPr>
            <w:r w:rsidRPr="1ECD8288">
              <w:rPr>
                <w:rFonts w:ascii="Arial" w:hAnsi="Arial" w:cs="Arial"/>
                <w:sz w:val="20"/>
                <w:szCs w:val="20"/>
              </w:rPr>
              <w:t xml:space="preserve">Razvijati opseg dječjih glasova, tehniku pjevanja. Upoznati dijelove glazbenog pisma.  Razvijati ljubav prema glazbi ,lijepoj pjesmi te razvijati glazbeni ukus i ljubav prema ozbiljnoj glazbi i narodnoj glazbi Republike Hrvatske te glazbenom stvaralaštvu cijelog svijeta. </w:t>
            </w:r>
          </w:p>
          <w:p w14:paraId="50E5E817" w14:textId="77777777" w:rsidR="00A37FB4" w:rsidRDefault="00A37FB4" w:rsidP="00A37FB4">
            <w:pPr>
              <w:rPr>
                <w:rFonts w:ascii="Arial" w:hAnsi="Arial" w:cs="Arial"/>
                <w:b/>
                <w:bCs/>
                <w:sz w:val="20"/>
                <w:szCs w:val="20"/>
              </w:rPr>
            </w:pPr>
          </w:p>
          <w:p w14:paraId="368B7763" w14:textId="77777777" w:rsidR="00C60F78" w:rsidRDefault="00C60F78" w:rsidP="00A37FB4">
            <w:pPr>
              <w:rPr>
                <w:rFonts w:ascii="Arial" w:hAnsi="Arial" w:cs="Arial"/>
                <w:b/>
                <w:bCs/>
                <w:sz w:val="20"/>
                <w:szCs w:val="20"/>
              </w:rPr>
            </w:pPr>
          </w:p>
          <w:p w14:paraId="1FDB1D30" w14:textId="77777777" w:rsidR="00C60F78" w:rsidRDefault="00C60F78" w:rsidP="00A37FB4">
            <w:pPr>
              <w:rPr>
                <w:rFonts w:ascii="Arial" w:hAnsi="Arial" w:cs="Arial"/>
                <w:b/>
                <w:bCs/>
                <w:sz w:val="20"/>
                <w:szCs w:val="20"/>
              </w:rPr>
            </w:pPr>
          </w:p>
          <w:p w14:paraId="52385EB6" w14:textId="77777777" w:rsidR="00C60F78" w:rsidRDefault="00C60F78" w:rsidP="00A37FB4">
            <w:pPr>
              <w:rPr>
                <w:rFonts w:ascii="Arial" w:hAnsi="Arial" w:cs="Arial"/>
                <w:b/>
                <w:bCs/>
                <w:sz w:val="20"/>
                <w:szCs w:val="20"/>
              </w:rPr>
            </w:pPr>
          </w:p>
          <w:p w14:paraId="20CAB615" w14:textId="33FB7EB3" w:rsidR="00C60F78" w:rsidRPr="006E0DF0" w:rsidRDefault="00C60F78" w:rsidP="00A37FB4">
            <w:pPr>
              <w:rPr>
                <w:rFonts w:ascii="Arial" w:hAnsi="Arial" w:cs="Arial"/>
                <w:b/>
                <w:bCs/>
                <w:sz w:val="20"/>
                <w:szCs w:val="20"/>
              </w:rPr>
            </w:pPr>
          </w:p>
        </w:tc>
        <w:tc>
          <w:tcPr>
            <w:tcW w:w="2723" w:type="dxa"/>
            <w:gridSpan w:val="3"/>
          </w:tcPr>
          <w:p w14:paraId="1BB813F4" w14:textId="77777777" w:rsidR="00A37FB4" w:rsidRPr="006E0DF0" w:rsidRDefault="1ECD8288" w:rsidP="1ECD8288">
            <w:pPr>
              <w:rPr>
                <w:rFonts w:ascii="Arial" w:hAnsi="Arial" w:cs="Arial"/>
                <w:sz w:val="20"/>
                <w:szCs w:val="20"/>
              </w:rPr>
            </w:pPr>
            <w:r w:rsidRPr="1ECD8288">
              <w:rPr>
                <w:rFonts w:ascii="Arial" w:hAnsi="Arial" w:cs="Arial"/>
                <w:sz w:val="20"/>
                <w:szCs w:val="20"/>
              </w:rPr>
              <w:t>Usvojiti što veći broj dječjih popijevki.</w:t>
            </w:r>
          </w:p>
        </w:tc>
        <w:tc>
          <w:tcPr>
            <w:tcW w:w="2975" w:type="dxa"/>
          </w:tcPr>
          <w:p w14:paraId="7FE246B0" w14:textId="77777777" w:rsidR="00A37FB4" w:rsidRPr="006E0DF0" w:rsidRDefault="75B8D471" w:rsidP="75B8D471">
            <w:pPr>
              <w:rPr>
                <w:rFonts w:ascii="Arial" w:hAnsi="Arial" w:cs="Arial"/>
                <w:sz w:val="20"/>
                <w:szCs w:val="20"/>
              </w:rPr>
            </w:pPr>
            <w:r w:rsidRPr="75B8D471">
              <w:rPr>
                <w:rFonts w:ascii="Arial" w:hAnsi="Arial" w:cs="Arial"/>
                <w:sz w:val="20"/>
                <w:szCs w:val="20"/>
              </w:rPr>
              <w:t>Sviranje,pjevanje,usmeno izlaganje, čitanje, rad na tekstu, pisanje, slušanje, učenje po sluhu</w:t>
            </w:r>
          </w:p>
        </w:tc>
        <w:tc>
          <w:tcPr>
            <w:tcW w:w="2960" w:type="dxa"/>
            <w:gridSpan w:val="2"/>
          </w:tcPr>
          <w:p w14:paraId="26BEBFFB" w14:textId="77777777" w:rsidR="00A37FB4" w:rsidRPr="006E0DF0" w:rsidRDefault="1ECD8288" w:rsidP="1ECD8288">
            <w:pPr>
              <w:rPr>
                <w:rFonts w:ascii="Arial" w:hAnsi="Arial" w:cs="Arial"/>
                <w:sz w:val="20"/>
                <w:szCs w:val="20"/>
              </w:rPr>
            </w:pPr>
            <w:r w:rsidRPr="1ECD8288">
              <w:rPr>
                <w:rFonts w:ascii="Arial" w:hAnsi="Arial" w:cs="Arial"/>
                <w:sz w:val="20"/>
                <w:szCs w:val="20"/>
              </w:rPr>
              <w:t>Usmeno ocjenjivanje rada u slobodnoj aktivnost.</w:t>
            </w:r>
          </w:p>
          <w:p w14:paraId="7ED7C557" w14:textId="77777777" w:rsidR="00A37FB4" w:rsidRPr="006E0DF0" w:rsidRDefault="00A37FB4" w:rsidP="00A37FB4">
            <w:pPr>
              <w:rPr>
                <w:rFonts w:ascii="Arial" w:hAnsi="Arial" w:cs="Arial"/>
                <w:sz w:val="20"/>
                <w:szCs w:val="20"/>
              </w:rPr>
            </w:pPr>
          </w:p>
        </w:tc>
        <w:tc>
          <w:tcPr>
            <w:tcW w:w="2621" w:type="dxa"/>
            <w:gridSpan w:val="3"/>
          </w:tcPr>
          <w:p w14:paraId="36BA8D8C" w14:textId="77777777" w:rsidR="00A37FB4" w:rsidRPr="006E0DF0" w:rsidRDefault="1ECD8288" w:rsidP="1ECD8288">
            <w:pPr>
              <w:rPr>
                <w:rFonts w:ascii="Arial" w:hAnsi="Arial" w:cs="Arial"/>
                <w:sz w:val="20"/>
                <w:szCs w:val="20"/>
              </w:rPr>
            </w:pPr>
            <w:r w:rsidRPr="1ECD8288">
              <w:rPr>
                <w:rFonts w:ascii="Arial" w:hAnsi="Arial" w:cs="Arial"/>
                <w:sz w:val="20"/>
                <w:szCs w:val="20"/>
              </w:rPr>
              <w:t xml:space="preserve">Potrošni materijal </w:t>
            </w:r>
          </w:p>
          <w:p w14:paraId="2DD4FFEA" w14:textId="77777777" w:rsidR="00A37FB4" w:rsidRPr="006E0DF0" w:rsidRDefault="1ECD8288" w:rsidP="1ECD8288">
            <w:pPr>
              <w:rPr>
                <w:rFonts w:ascii="Arial" w:hAnsi="Arial" w:cs="Arial"/>
                <w:sz w:val="20"/>
                <w:szCs w:val="20"/>
              </w:rPr>
            </w:pPr>
            <w:r w:rsidRPr="1ECD8288">
              <w:rPr>
                <w:rFonts w:ascii="Arial" w:hAnsi="Arial" w:cs="Arial"/>
                <w:sz w:val="20"/>
                <w:szCs w:val="20"/>
              </w:rPr>
              <w:t>0,00 kuna</w:t>
            </w:r>
          </w:p>
        </w:tc>
      </w:tr>
    </w:tbl>
    <w:p w14:paraId="71DE2290" w14:textId="69B50931" w:rsidR="00A37FB4" w:rsidRDefault="00A37FB4" w:rsidP="4B9D0B9A"/>
    <w:p w14:paraId="0DB530AC" w14:textId="540E94EE" w:rsidR="00642A6F" w:rsidRDefault="1ECD8288" w:rsidP="1ECD8288">
      <w:pPr>
        <w:pStyle w:val="Naslov1"/>
        <w:jc w:val="center"/>
        <w:rPr>
          <w:rFonts w:ascii="Arial" w:eastAsia="Arial" w:hAnsi="Arial" w:cs="Arial"/>
          <w:b w:val="0"/>
          <w:sz w:val="40"/>
          <w:szCs w:val="40"/>
        </w:rPr>
      </w:pPr>
      <w:bookmarkStart w:id="14" w:name="_Toc528524013"/>
      <w:r w:rsidRPr="1ECD8288">
        <w:rPr>
          <w:rFonts w:ascii="Arial" w:eastAsia="Arial" w:hAnsi="Arial" w:cs="Arial"/>
          <w:b w:val="0"/>
          <w:sz w:val="40"/>
          <w:szCs w:val="40"/>
        </w:rPr>
        <w:lastRenderedPageBreak/>
        <w:t>IZVANUČIONIČNA NASTAVA - RAZREDNA NASTAVA</w:t>
      </w:r>
      <w:bookmarkEnd w:id="14"/>
    </w:p>
    <w:p w14:paraId="46FC6C3E" w14:textId="58E27A3C" w:rsidR="00EF6B40" w:rsidRDefault="00EF6B40" w:rsidP="00EF6B40">
      <w:pPr>
        <w:rPr>
          <w:lang w:eastAsia="hr-HR"/>
        </w:rPr>
      </w:pPr>
    </w:p>
    <w:tbl>
      <w:tblPr>
        <w:tblW w:w="1537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872"/>
        <w:gridCol w:w="2930"/>
        <w:gridCol w:w="2158"/>
        <w:gridCol w:w="2863"/>
        <w:gridCol w:w="1550"/>
      </w:tblGrid>
      <w:tr w:rsidR="00EF6B40" w:rsidRPr="00321EE6" w14:paraId="1A5063C8" w14:textId="77777777" w:rsidTr="75B8D471">
        <w:trPr>
          <w:cantSplit/>
          <w:trHeight w:val="509"/>
          <w:tblHeader/>
        </w:trPr>
        <w:tc>
          <w:tcPr>
            <w:tcW w:w="5872" w:type="dxa"/>
            <w:shd w:val="clear" w:color="auto" w:fill="D9D9D9" w:themeFill="background1" w:themeFillShade="D9"/>
            <w:vAlign w:val="center"/>
          </w:tcPr>
          <w:p w14:paraId="56D8346D"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2930" w:type="dxa"/>
            <w:shd w:val="clear" w:color="auto" w:fill="D9D9D9" w:themeFill="background1" w:themeFillShade="D9"/>
            <w:vAlign w:val="center"/>
          </w:tcPr>
          <w:p w14:paraId="3F602D70"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158" w:type="dxa"/>
            <w:shd w:val="clear" w:color="auto" w:fill="D9D9D9" w:themeFill="background1" w:themeFillShade="D9"/>
            <w:vAlign w:val="center"/>
          </w:tcPr>
          <w:p w14:paraId="67BBF47B"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309F07DF"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863" w:type="dxa"/>
            <w:shd w:val="clear" w:color="auto" w:fill="D9D9D9" w:themeFill="background1" w:themeFillShade="D9"/>
            <w:vAlign w:val="center"/>
          </w:tcPr>
          <w:p w14:paraId="5FFDD325"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279A2A2E"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1550" w:type="dxa"/>
            <w:shd w:val="clear" w:color="auto" w:fill="D9D9D9" w:themeFill="background1" w:themeFillShade="D9"/>
            <w:vAlign w:val="center"/>
          </w:tcPr>
          <w:p w14:paraId="6050E43A"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EF6B40" w:rsidRPr="00321EE6" w14:paraId="461B670A" w14:textId="77777777" w:rsidTr="75B8D471">
        <w:trPr>
          <w:cantSplit/>
          <w:trHeight w:val="561"/>
          <w:tblHeader/>
        </w:trPr>
        <w:tc>
          <w:tcPr>
            <w:tcW w:w="10960" w:type="dxa"/>
            <w:gridSpan w:val="3"/>
            <w:shd w:val="clear" w:color="auto" w:fill="auto"/>
          </w:tcPr>
          <w:p w14:paraId="1910B9EA" w14:textId="03AD1AEC" w:rsidR="00EF6B40" w:rsidRPr="00321EE6" w:rsidRDefault="3CC010E0" w:rsidP="3CC010E0">
            <w:pPr>
              <w:widowControl w:val="0"/>
              <w:autoSpaceDE w:val="0"/>
              <w:autoSpaceDN w:val="0"/>
              <w:adjustRightInd w:val="0"/>
              <w:spacing w:after="0" w:line="240" w:lineRule="auto"/>
              <w:rPr>
                <w:rFonts w:ascii="Arial" w:hAnsi="Arial" w:cs="Arial"/>
                <w:b/>
                <w:bCs/>
                <w:sz w:val="20"/>
                <w:szCs w:val="20"/>
              </w:rPr>
            </w:pPr>
            <w:r w:rsidRPr="3CC010E0">
              <w:rPr>
                <w:rFonts w:ascii="Arial" w:eastAsia="Arial" w:hAnsi="Arial" w:cs="Arial"/>
                <w:b/>
                <w:bCs/>
                <w:sz w:val="20"/>
                <w:szCs w:val="20"/>
              </w:rPr>
              <w:t>Odredište: ZADAR- NIN - TERENSKA NASTAVA</w:t>
            </w:r>
          </w:p>
          <w:p w14:paraId="31B8F9B6" w14:textId="3EAAB97E" w:rsidR="00EF6B40"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odjeli: 1.,2., 3. razred</w:t>
            </w:r>
            <w:r w:rsidR="00DC6EED">
              <w:rPr>
                <w:rFonts w:ascii="Arial" w:eastAsia="Arial" w:hAnsi="Arial" w:cs="Arial"/>
                <w:b/>
                <w:bCs/>
                <w:sz w:val="20"/>
                <w:szCs w:val="20"/>
              </w:rPr>
              <w:t xml:space="preserve"> matične škole i 2, 3, 4 razred područne škole</w:t>
            </w:r>
          </w:p>
          <w:p w14:paraId="20507B55" w14:textId="56255872" w:rsidR="00EF6B40"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Nositelji: učiteljice RN matične škole</w:t>
            </w:r>
            <w:r w:rsidR="00DC6EED">
              <w:rPr>
                <w:rFonts w:ascii="Arial" w:eastAsia="Arial" w:hAnsi="Arial" w:cs="Arial"/>
                <w:b/>
                <w:bCs/>
                <w:sz w:val="20"/>
                <w:szCs w:val="20"/>
              </w:rPr>
              <w:t xml:space="preserve"> i učiteljice razredne nastave područne škole</w:t>
            </w:r>
            <w:r w:rsidRPr="1ECD8288">
              <w:rPr>
                <w:rFonts w:ascii="Arial" w:eastAsia="Arial" w:hAnsi="Arial" w:cs="Arial"/>
                <w:b/>
                <w:bCs/>
                <w:sz w:val="20"/>
                <w:szCs w:val="20"/>
              </w:rPr>
              <w:t xml:space="preserve"> </w:t>
            </w:r>
          </w:p>
        </w:tc>
        <w:tc>
          <w:tcPr>
            <w:tcW w:w="4413" w:type="dxa"/>
            <w:gridSpan w:val="2"/>
            <w:shd w:val="clear" w:color="auto" w:fill="auto"/>
          </w:tcPr>
          <w:p w14:paraId="4A9838E8" w14:textId="77913FE9" w:rsidR="00EF6B40"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svibanj/lipanj 2019.</w:t>
            </w:r>
          </w:p>
          <w:p w14:paraId="4CCBEBA1" w14:textId="05013859" w:rsidR="00EF6B40" w:rsidRPr="00321EE6" w:rsidRDefault="3CC010E0" w:rsidP="3CC010E0">
            <w:pPr>
              <w:widowControl w:val="0"/>
              <w:autoSpaceDE w:val="0"/>
              <w:autoSpaceDN w:val="0"/>
              <w:adjustRightInd w:val="0"/>
              <w:spacing w:after="0" w:line="240" w:lineRule="auto"/>
              <w:rPr>
                <w:rFonts w:ascii="Arial" w:eastAsia="Arial" w:hAnsi="Arial" w:cs="Arial"/>
                <w:b/>
                <w:bCs/>
                <w:sz w:val="20"/>
                <w:szCs w:val="20"/>
              </w:rPr>
            </w:pPr>
            <w:r w:rsidRPr="3CC010E0">
              <w:rPr>
                <w:rFonts w:ascii="Arial" w:eastAsia="Arial" w:hAnsi="Arial" w:cs="Arial"/>
                <w:b/>
                <w:bCs/>
                <w:sz w:val="20"/>
                <w:szCs w:val="20"/>
              </w:rPr>
              <w:t xml:space="preserve">Broj </w:t>
            </w:r>
            <w:r w:rsidR="00DC6EED">
              <w:rPr>
                <w:rFonts w:ascii="Arial" w:eastAsia="Arial" w:hAnsi="Arial" w:cs="Arial"/>
                <w:b/>
                <w:bCs/>
                <w:sz w:val="20"/>
                <w:szCs w:val="20"/>
              </w:rPr>
              <w:t>učenika/skupina: 57</w:t>
            </w:r>
          </w:p>
        </w:tc>
      </w:tr>
      <w:tr w:rsidR="00EF6B40" w:rsidRPr="00321EE6" w14:paraId="2D80DE02" w14:textId="77777777" w:rsidTr="75B8D471">
        <w:trPr>
          <w:cantSplit/>
          <w:trHeight w:val="1266"/>
          <w:tblHeader/>
        </w:trPr>
        <w:tc>
          <w:tcPr>
            <w:tcW w:w="5872" w:type="dxa"/>
            <w:shd w:val="clear" w:color="auto" w:fill="auto"/>
          </w:tcPr>
          <w:p w14:paraId="7046DF76" w14:textId="39AEA817" w:rsidR="00EF6B40" w:rsidRPr="00321EE6" w:rsidRDefault="3CC010E0" w:rsidP="3CC010E0">
            <w:pPr>
              <w:spacing w:after="0" w:line="240" w:lineRule="auto"/>
              <w:ind w:right="113"/>
              <w:rPr>
                <w:rFonts w:ascii="Arial" w:eastAsia="Arial" w:hAnsi="Arial" w:cs="Arial"/>
                <w:sz w:val="20"/>
                <w:szCs w:val="20"/>
              </w:rPr>
            </w:pPr>
            <w:r w:rsidRPr="3CC010E0">
              <w:rPr>
                <w:rFonts w:ascii="Arial" w:eastAsia="Arial" w:hAnsi="Arial" w:cs="Arial"/>
                <w:sz w:val="20"/>
                <w:szCs w:val="20"/>
              </w:rPr>
              <w:t>Upoznavanje učenika s primorskim krajevima, ljudima i običajima.</w:t>
            </w:r>
          </w:p>
          <w:p w14:paraId="3EC42107" w14:textId="33C12F26" w:rsidR="00EF6B40" w:rsidRPr="00321EE6" w:rsidRDefault="3CC010E0" w:rsidP="3CC010E0">
            <w:pPr>
              <w:spacing w:after="0" w:line="240" w:lineRule="auto"/>
              <w:ind w:right="113"/>
              <w:rPr>
                <w:rFonts w:ascii="Arial" w:eastAsia="Arial" w:hAnsi="Arial" w:cs="Arial"/>
                <w:sz w:val="20"/>
                <w:szCs w:val="20"/>
              </w:rPr>
            </w:pPr>
            <w:r w:rsidRPr="3CC010E0">
              <w:rPr>
                <w:rFonts w:ascii="Arial" w:eastAsia="Arial" w:hAnsi="Arial" w:cs="Arial"/>
                <w:sz w:val="20"/>
                <w:szCs w:val="20"/>
              </w:rPr>
              <w:t>Razvijanje ekološke svijesti kod učenika, te ljubav prema moru.</w:t>
            </w:r>
          </w:p>
          <w:p w14:paraId="25FFD018" w14:textId="02AF6AFB" w:rsidR="00EF6B40" w:rsidRPr="00321EE6" w:rsidRDefault="3CC010E0" w:rsidP="3CC010E0">
            <w:pPr>
              <w:spacing w:after="0" w:line="240" w:lineRule="auto"/>
              <w:ind w:right="113"/>
              <w:rPr>
                <w:rFonts w:ascii="Arial" w:eastAsia="Arial" w:hAnsi="Arial" w:cs="Arial"/>
                <w:sz w:val="20"/>
                <w:szCs w:val="20"/>
              </w:rPr>
            </w:pPr>
            <w:r w:rsidRPr="3CC010E0">
              <w:rPr>
                <w:rFonts w:ascii="Arial" w:eastAsia="Arial" w:hAnsi="Arial" w:cs="Arial"/>
                <w:sz w:val="20"/>
                <w:szCs w:val="20"/>
              </w:rPr>
              <w:t>Prepoznati razliku slatkovodnih voda i mora.</w:t>
            </w:r>
          </w:p>
          <w:p w14:paraId="341FDA48" w14:textId="5774E4AE" w:rsidR="00EF6B40" w:rsidRPr="00321EE6" w:rsidRDefault="3CC010E0" w:rsidP="3CC010E0">
            <w:pPr>
              <w:spacing w:after="0" w:line="240" w:lineRule="auto"/>
              <w:ind w:right="113"/>
              <w:rPr>
                <w:rFonts w:ascii="Arial" w:eastAsia="Arial" w:hAnsi="Arial" w:cs="Arial"/>
                <w:sz w:val="20"/>
                <w:szCs w:val="20"/>
              </w:rPr>
            </w:pPr>
            <w:r w:rsidRPr="3CC010E0">
              <w:rPr>
                <w:rFonts w:ascii="Arial" w:eastAsia="Arial" w:hAnsi="Arial" w:cs="Arial"/>
                <w:sz w:val="20"/>
                <w:szCs w:val="20"/>
              </w:rPr>
              <w:t>Uočiti korisnost morske vode.</w:t>
            </w:r>
          </w:p>
          <w:p w14:paraId="02AA3D3F" w14:textId="5D83E85E" w:rsidR="00EF6B40" w:rsidRPr="00321EE6" w:rsidRDefault="3CC010E0" w:rsidP="3CC010E0">
            <w:pPr>
              <w:spacing w:after="0" w:line="240" w:lineRule="auto"/>
              <w:ind w:right="113"/>
              <w:rPr>
                <w:rFonts w:ascii="Arial" w:eastAsia="Arial" w:hAnsi="Arial" w:cs="Arial"/>
                <w:sz w:val="20"/>
                <w:szCs w:val="20"/>
              </w:rPr>
            </w:pPr>
            <w:r w:rsidRPr="3CC010E0">
              <w:rPr>
                <w:rFonts w:ascii="Arial" w:eastAsia="Arial" w:hAnsi="Arial" w:cs="Arial"/>
                <w:sz w:val="20"/>
                <w:szCs w:val="20"/>
              </w:rPr>
              <w:t>Stjecanje znanja o najpoznatijim sadržajima naše prirodne i kulturne baštine.</w:t>
            </w:r>
          </w:p>
          <w:p w14:paraId="244CC586" w14:textId="04B86CAC" w:rsidR="00EF6B40" w:rsidRPr="00321EE6" w:rsidRDefault="00EF6B40" w:rsidP="3CC010E0">
            <w:pPr>
              <w:spacing w:after="0" w:line="240" w:lineRule="auto"/>
              <w:ind w:right="113"/>
              <w:rPr>
                <w:rFonts w:ascii="Arial" w:eastAsia="Arial" w:hAnsi="Arial" w:cs="Arial"/>
                <w:sz w:val="20"/>
                <w:szCs w:val="20"/>
              </w:rPr>
            </w:pPr>
          </w:p>
        </w:tc>
        <w:tc>
          <w:tcPr>
            <w:tcW w:w="2930" w:type="dxa"/>
            <w:shd w:val="clear" w:color="auto" w:fill="auto"/>
          </w:tcPr>
          <w:p w14:paraId="3243685E" w14:textId="60D20DF6" w:rsidR="00EF6B40" w:rsidRPr="00321EE6" w:rsidRDefault="3CC010E0" w:rsidP="3CC010E0">
            <w:pPr>
              <w:pStyle w:val="Default"/>
              <w:rPr>
                <w:rFonts w:ascii="Arial" w:eastAsia="Arial" w:hAnsi="Arial" w:cs="Arial"/>
                <w:sz w:val="20"/>
                <w:szCs w:val="20"/>
              </w:rPr>
            </w:pPr>
            <w:r w:rsidRPr="3CC010E0">
              <w:rPr>
                <w:rFonts w:ascii="Arial" w:eastAsia="Arial" w:hAnsi="Arial" w:cs="Arial"/>
                <w:sz w:val="20"/>
                <w:szCs w:val="20"/>
              </w:rPr>
              <w:t>Razvijati kod učenika prijateljske i suradničke odnose.</w:t>
            </w:r>
          </w:p>
          <w:p w14:paraId="625B0D90" w14:textId="60C361DD" w:rsidR="00EF6B40" w:rsidRPr="00321EE6" w:rsidRDefault="3CC010E0" w:rsidP="3CC010E0">
            <w:pPr>
              <w:pStyle w:val="Default"/>
              <w:rPr>
                <w:rFonts w:ascii="Arial" w:eastAsia="Arial" w:hAnsi="Arial" w:cs="Arial"/>
                <w:sz w:val="20"/>
                <w:szCs w:val="20"/>
              </w:rPr>
            </w:pPr>
            <w:r w:rsidRPr="3CC010E0">
              <w:rPr>
                <w:rFonts w:ascii="Arial" w:eastAsia="Arial" w:hAnsi="Arial" w:cs="Arial"/>
                <w:sz w:val="20"/>
                <w:szCs w:val="20"/>
              </w:rPr>
              <w:t>Poticati istraživački duh.</w:t>
            </w:r>
          </w:p>
          <w:p w14:paraId="304265D2" w14:textId="08F65B85" w:rsidR="00EF6B40" w:rsidRPr="00321EE6" w:rsidRDefault="3CC010E0" w:rsidP="3CC010E0">
            <w:pPr>
              <w:pStyle w:val="Default"/>
              <w:rPr>
                <w:rFonts w:ascii="Arial" w:eastAsia="Arial" w:hAnsi="Arial" w:cs="Arial"/>
                <w:sz w:val="20"/>
                <w:szCs w:val="20"/>
              </w:rPr>
            </w:pPr>
            <w:r w:rsidRPr="3CC010E0">
              <w:rPr>
                <w:rFonts w:ascii="Arial" w:eastAsia="Arial" w:hAnsi="Arial" w:cs="Arial"/>
                <w:sz w:val="20"/>
                <w:szCs w:val="20"/>
              </w:rPr>
              <w:t>Lakše usvajanje nekih nastavnih sadržaja.</w:t>
            </w:r>
          </w:p>
        </w:tc>
        <w:tc>
          <w:tcPr>
            <w:tcW w:w="2158" w:type="dxa"/>
            <w:shd w:val="clear" w:color="auto" w:fill="auto"/>
          </w:tcPr>
          <w:p w14:paraId="7E48EF58" w14:textId="2DF6EF52" w:rsidR="00EF6B40" w:rsidRPr="00321EE6" w:rsidRDefault="3CC010E0" w:rsidP="3CC010E0">
            <w:pPr>
              <w:pStyle w:val="Default"/>
              <w:rPr>
                <w:rFonts w:ascii="Arial" w:eastAsia="Arial" w:hAnsi="Arial" w:cs="Arial"/>
                <w:sz w:val="20"/>
                <w:szCs w:val="20"/>
              </w:rPr>
            </w:pPr>
            <w:r w:rsidRPr="3CC010E0">
              <w:rPr>
                <w:rFonts w:ascii="Arial" w:eastAsia="Arial" w:hAnsi="Arial" w:cs="Arial"/>
                <w:sz w:val="20"/>
                <w:szCs w:val="20"/>
              </w:rPr>
              <w:t>Putovanje autobusom i posjet gradovima Zadar i Nin</w:t>
            </w:r>
          </w:p>
        </w:tc>
        <w:tc>
          <w:tcPr>
            <w:tcW w:w="2863" w:type="dxa"/>
            <w:shd w:val="clear" w:color="auto" w:fill="auto"/>
          </w:tcPr>
          <w:p w14:paraId="5315930D" w14:textId="4DAC6E6C" w:rsidR="00EF6B40" w:rsidRPr="00321EE6" w:rsidRDefault="3CC010E0" w:rsidP="3CC010E0">
            <w:pPr>
              <w:spacing w:after="0" w:line="240" w:lineRule="auto"/>
              <w:rPr>
                <w:rFonts w:ascii="Arial" w:hAnsi="Arial" w:cs="Arial"/>
                <w:sz w:val="20"/>
                <w:szCs w:val="20"/>
              </w:rPr>
            </w:pPr>
            <w:r w:rsidRPr="3CC010E0">
              <w:rPr>
                <w:rFonts w:ascii="Arial" w:eastAsia="Arial" w:hAnsi="Arial" w:cs="Arial"/>
                <w:sz w:val="20"/>
                <w:szCs w:val="20"/>
              </w:rPr>
              <w:t>Izvješće na mrežnoj stranici škole.</w:t>
            </w:r>
          </w:p>
          <w:p w14:paraId="4F12FCCD" w14:textId="2A735FED" w:rsidR="00EF6B40" w:rsidRPr="00321EE6" w:rsidRDefault="3CC010E0" w:rsidP="3CC010E0">
            <w:pPr>
              <w:spacing w:after="0" w:line="240" w:lineRule="auto"/>
              <w:rPr>
                <w:rFonts w:ascii="Arial" w:eastAsia="Arial" w:hAnsi="Arial" w:cs="Arial"/>
                <w:sz w:val="20"/>
                <w:szCs w:val="20"/>
              </w:rPr>
            </w:pPr>
            <w:r w:rsidRPr="3CC010E0">
              <w:rPr>
                <w:rFonts w:ascii="Arial" w:eastAsia="Arial" w:hAnsi="Arial" w:cs="Arial"/>
                <w:sz w:val="20"/>
                <w:szCs w:val="20"/>
              </w:rPr>
              <w:t>Vrednovanje suradništva, individualnog zalaganja i usvojenosti znanja i vještina u neposrednoj stvarnosti.</w:t>
            </w:r>
          </w:p>
        </w:tc>
        <w:tc>
          <w:tcPr>
            <w:tcW w:w="1550" w:type="dxa"/>
            <w:shd w:val="clear" w:color="auto" w:fill="auto"/>
          </w:tcPr>
          <w:p w14:paraId="26792BCD" w14:textId="77777777" w:rsidR="00EF6B40"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Troškove snose roditelji -</w:t>
            </w:r>
          </w:p>
          <w:p w14:paraId="11921D75" w14:textId="77777777" w:rsidR="00EF6B40"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sz w:val="20"/>
                <w:szCs w:val="20"/>
              </w:rPr>
              <w:t xml:space="preserve">oko 150kn </w:t>
            </w:r>
          </w:p>
        </w:tc>
      </w:tr>
      <w:tr w:rsidR="00EF6B40" w:rsidRPr="00321EE6" w14:paraId="2CEBE859" w14:textId="77777777" w:rsidTr="75B8D471">
        <w:trPr>
          <w:cantSplit/>
          <w:trHeight w:val="561"/>
          <w:tblHeader/>
        </w:trPr>
        <w:tc>
          <w:tcPr>
            <w:tcW w:w="10960" w:type="dxa"/>
            <w:gridSpan w:val="3"/>
            <w:shd w:val="clear" w:color="auto" w:fill="auto"/>
          </w:tcPr>
          <w:p w14:paraId="43D1B7A9" w14:textId="77777777" w:rsidR="00EF6B40"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DOLINA JELENA DREŽNIK GRAD – TERENSKA NASTAVA</w:t>
            </w:r>
          </w:p>
          <w:p w14:paraId="5F7FAC6E" w14:textId="0E94C5DA" w:rsidR="00EF6B40" w:rsidRPr="00321EE6" w:rsidRDefault="4840F7C3" w:rsidP="4840F7C3">
            <w:pPr>
              <w:spacing w:after="0" w:line="240" w:lineRule="auto"/>
              <w:rPr>
                <w:rFonts w:ascii="Arial" w:eastAsia="Arial" w:hAnsi="Arial" w:cs="Arial"/>
                <w:b/>
                <w:bCs/>
                <w:sz w:val="20"/>
                <w:szCs w:val="20"/>
              </w:rPr>
            </w:pPr>
            <w:r w:rsidRPr="4840F7C3">
              <w:rPr>
                <w:rFonts w:ascii="Arial" w:eastAsia="Arial" w:hAnsi="Arial" w:cs="Arial"/>
                <w:b/>
                <w:bCs/>
                <w:sz w:val="20"/>
                <w:szCs w:val="20"/>
              </w:rPr>
              <w:t>Razredni odjel: 2., 3. i 4.r. područne škole</w:t>
            </w:r>
          </w:p>
          <w:p w14:paraId="4006D03A" w14:textId="77777777" w:rsidR="00EF6B40"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Nositelji: Marija Hazler i Jurijana Šebalj Mesić</w:t>
            </w:r>
          </w:p>
        </w:tc>
        <w:tc>
          <w:tcPr>
            <w:tcW w:w="4413" w:type="dxa"/>
            <w:gridSpan w:val="2"/>
            <w:shd w:val="clear" w:color="auto" w:fill="auto"/>
          </w:tcPr>
          <w:p w14:paraId="606F19DC" w14:textId="77777777" w:rsidR="00EF6B40"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listopad</w:t>
            </w:r>
          </w:p>
          <w:p w14:paraId="213FF021" w14:textId="2D3C46B9" w:rsidR="00EF6B40" w:rsidRPr="00321EE6" w:rsidRDefault="000522FF" w:rsidP="1ECD8288">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 8</w:t>
            </w:r>
            <w:r w:rsidR="1ECD8288" w:rsidRPr="1ECD8288">
              <w:rPr>
                <w:rFonts w:ascii="Arial" w:eastAsia="Arial" w:hAnsi="Arial" w:cs="Arial"/>
                <w:b/>
                <w:bCs/>
                <w:sz w:val="20"/>
                <w:szCs w:val="20"/>
              </w:rPr>
              <w:t>/2</w:t>
            </w:r>
          </w:p>
        </w:tc>
      </w:tr>
      <w:tr w:rsidR="00EF6B40" w:rsidRPr="00321EE6" w14:paraId="04B7792A" w14:textId="77777777" w:rsidTr="75B8D471">
        <w:trPr>
          <w:cantSplit/>
          <w:trHeight w:val="1270"/>
          <w:tblHeader/>
        </w:trPr>
        <w:tc>
          <w:tcPr>
            <w:tcW w:w="5872" w:type="dxa"/>
            <w:shd w:val="clear" w:color="auto" w:fill="auto"/>
          </w:tcPr>
          <w:p w14:paraId="713D674F" w14:textId="77777777" w:rsidR="00EF6B40"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Upoznati Dolinu jelena kao prirodni rezervat. Razvijati svijest o očuvanju prirodne baštine zavičaja i razvijanje ljubavi prema domovini. Upoznati biljni i životinjski svijet okolice i zavičaja.</w:t>
            </w:r>
          </w:p>
        </w:tc>
        <w:tc>
          <w:tcPr>
            <w:tcW w:w="2930" w:type="dxa"/>
            <w:shd w:val="clear" w:color="auto" w:fill="auto"/>
          </w:tcPr>
          <w:p w14:paraId="6EBD0483" w14:textId="77777777" w:rsidR="00EF6B40" w:rsidRDefault="1ECD8288" w:rsidP="1ECD8288">
            <w:pPr>
              <w:pStyle w:val="Default"/>
              <w:rPr>
                <w:rFonts w:ascii="Arial" w:eastAsia="Arial" w:hAnsi="Arial" w:cs="Arial"/>
                <w:sz w:val="20"/>
                <w:szCs w:val="20"/>
              </w:rPr>
            </w:pPr>
            <w:r w:rsidRPr="1ECD8288">
              <w:rPr>
                <w:rFonts w:ascii="Arial" w:eastAsia="Arial" w:hAnsi="Arial" w:cs="Arial"/>
                <w:sz w:val="20"/>
                <w:szCs w:val="20"/>
              </w:rPr>
              <w:t>Poticati druženje među učenicima te uljudno ponašanje. Poticati razumijevanje važnosti biljnog i životinjskog svijeta te utjecaja na život ljudi.</w:t>
            </w:r>
          </w:p>
          <w:p w14:paraId="4634167E" w14:textId="77777777" w:rsidR="00E96D49" w:rsidRDefault="00E96D49" w:rsidP="1ECD8288">
            <w:pPr>
              <w:pStyle w:val="Default"/>
              <w:rPr>
                <w:rFonts w:ascii="Arial" w:eastAsia="Arial" w:hAnsi="Arial" w:cs="Arial"/>
                <w:sz w:val="20"/>
                <w:szCs w:val="20"/>
              </w:rPr>
            </w:pPr>
          </w:p>
          <w:p w14:paraId="29DB1ED6" w14:textId="77777777" w:rsidR="00E96D49" w:rsidRDefault="00E96D49" w:rsidP="1ECD8288">
            <w:pPr>
              <w:pStyle w:val="Default"/>
              <w:rPr>
                <w:rFonts w:ascii="Arial" w:eastAsia="Arial" w:hAnsi="Arial" w:cs="Arial"/>
                <w:sz w:val="20"/>
                <w:szCs w:val="20"/>
              </w:rPr>
            </w:pPr>
          </w:p>
          <w:p w14:paraId="276D8AFD" w14:textId="77777777" w:rsidR="00E96D49" w:rsidRDefault="00E96D49" w:rsidP="1ECD8288">
            <w:pPr>
              <w:pStyle w:val="Default"/>
              <w:rPr>
                <w:rFonts w:ascii="Arial" w:eastAsia="Arial" w:hAnsi="Arial" w:cs="Arial"/>
                <w:sz w:val="20"/>
                <w:szCs w:val="20"/>
              </w:rPr>
            </w:pPr>
          </w:p>
          <w:p w14:paraId="4A202598" w14:textId="77777777" w:rsidR="00E96D49" w:rsidRDefault="00E96D49" w:rsidP="1ECD8288">
            <w:pPr>
              <w:pStyle w:val="Default"/>
              <w:rPr>
                <w:rFonts w:ascii="Arial" w:eastAsia="Arial" w:hAnsi="Arial" w:cs="Arial"/>
                <w:sz w:val="20"/>
                <w:szCs w:val="20"/>
              </w:rPr>
            </w:pPr>
          </w:p>
          <w:p w14:paraId="494C8871" w14:textId="77777777" w:rsidR="00E96D49" w:rsidRDefault="00E96D49" w:rsidP="1ECD8288">
            <w:pPr>
              <w:pStyle w:val="Default"/>
              <w:rPr>
                <w:rFonts w:ascii="Arial" w:eastAsia="Arial" w:hAnsi="Arial" w:cs="Arial"/>
                <w:sz w:val="20"/>
                <w:szCs w:val="20"/>
              </w:rPr>
            </w:pPr>
          </w:p>
          <w:p w14:paraId="667D0902" w14:textId="77777777" w:rsidR="00E96D49" w:rsidRDefault="00E96D49" w:rsidP="1ECD8288">
            <w:pPr>
              <w:pStyle w:val="Default"/>
              <w:rPr>
                <w:rFonts w:ascii="Arial" w:eastAsia="Arial" w:hAnsi="Arial" w:cs="Arial"/>
                <w:sz w:val="20"/>
                <w:szCs w:val="20"/>
              </w:rPr>
            </w:pPr>
          </w:p>
          <w:p w14:paraId="61DFC587" w14:textId="77777777" w:rsidR="00E96D49" w:rsidRDefault="00E96D49" w:rsidP="1ECD8288">
            <w:pPr>
              <w:pStyle w:val="Default"/>
              <w:rPr>
                <w:rFonts w:ascii="Arial" w:eastAsia="Arial" w:hAnsi="Arial" w:cs="Arial"/>
                <w:sz w:val="20"/>
                <w:szCs w:val="20"/>
              </w:rPr>
            </w:pPr>
          </w:p>
          <w:p w14:paraId="6830B68E" w14:textId="77777777" w:rsidR="00E96D49" w:rsidRDefault="00E96D49" w:rsidP="1ECD8288">
            <w:pPr>
              <w:pStyle w:val="Default"/>
              <w:rPr>
                <w:rFonts w:ascii="Arial" w:eastAsia="Arial" w:hAnsi="Arial" w:cs="Arial"/>
                <w:sz w:val="20"/>
                <w:szCs w:val="20"/>
              </w:rPr>
            </w:pPr>
          </w:p>
          <w:p w14:paraId="18E8C909" w14:textId="77777777" w:rsidR="00E96D49" w:rsidRDefault="00E96D49" w:rsidP="1ECD8288">
            <w:pPr>
              <w:pStyle w:val="Default"/>
              <w:rPr>
                <w:rFonts w:ascii="Arial" w:eastAsia="Arial" w:hAnsi="Arial" w:cs="Arial"/>
                <w:sz w:val="20"/>
                <w:szCs w:val="20"/>
              </w:rPr>
            </w:pPr>
          </w:p>
          <w:p w14:paraId="696724D6" w14:textId="77777777" w:rsidR="00E96D49" w:rsidRDefault="00E96D49" w:rsidP="1ECD8288">
            <w:pPr>
              <w:pStyle w:val="Default"/>
              <w:rPr>
                <w:rFonts w:ascii="Arial" w:eastAsia="Arial" w:hAnsi="Arial" w:cs="Arial"/>
                <w:sz w:val="20"/>
                <w:szCs w:val="20"/>
              </w:rPr>
            </w:pPr>
          </w:p>
          <w:p w14:paraId="6EE1E3DE" w14:textId="77777777" w:rsidR="00E96D49" w:rsidRDefault="00E96D49" w:rsidP="1ECD8288">
            <w:pPr>
              <w:pStyle w:val="Default"/>
              <w:rPr>
                <w:rFonts w:ascii="Arial" w:eastAsia="Arial" w:hAnsi="Arial" w:cs="Arial"/>
                <w:sz w:val="20"/>
                <w:szCs w:val="20"/>
              </w:rPr>
            </w:pPr>
          </w:p>
          <w:p w14:paraId="087C9DBD" w14:textId="77777777" w:rsidR="00E96D49" w:rsidRDefault="00E96D49" w:rsidP="1ECD8288">
            <w:pPr>
              <w:pStyle w:val="Default"/>
              <w:rPr>
                <w:rFonts w:ascii="Arial" w:eastAsia="Arial" w:hAnsi="Arial" w:cs="Arial"/>
                <w:sz w:val="20"/>
                <w:szCs w:val="20"/>
              </w:rPr>
            </w:pPr>
          </w:p>
          <w:p w14:paraId="5BB13EC1" w14:textId="23AD2A6C" w:rsidR="00E96D49" w:rsidRPr="00321EE6" w:rsidRDefault="00E96D49" w:rsidP="1ECD8288">
            <w:pPr>
              <w:pStyle w:val="Default"/>
              <w:rPr>
                <w:rFonts w:ascii="Arial" w:hAnsi="Arial" w:cs="Arial"/>
                <w:sz w:val="20"/>
                <w:szCs w:val="20"/>
              </w:rPr>
            </w:pPr>
          </w:p>
        </w:tc>
        <w:tc>
          <w:tcPr>
            <w:tcW w:w="2158" w:type="dxa"/>
            <w:shd w:val="clear" w:color="auto" w:fill="auto"/>
          </w:tcPr>
          <w:p w14:paraId="39C15219" w14:textId="42BCD248" w:rsidR="00EF6B40" w:rsidRPr="00321EE6" w:rsidRDefault="000522FF" w:rsidP="1ECD8288">
            <w:pPr>
              <w:spacing w:after="0" w:line="240" w:lineRule="auto"/>
              <w:ind w:right="113"/>
              <w:rPr>
                <w:rFonts w:ascii="Arial" w:eastAsia="Arial" w:hAnsi="Arial" w:cs="Arial"/>
                <w:sz w:val="20"/>
                <w:szCs w:val="20"/>
              </w:rPr>
            </w:pPr>
            <w:r>
              <w:rPr>
                <w:rFonts w:ascii="Arial" w:eastAsia="Arial" w:hAnsi="Arial" w:cs="Arial"/>
                <w:sz w:val="20"/>
                <w:szCs w:val="20"/>
              </w:rPr>
              <w:t>Š</w:t>
            </w:r>
            <w:r w:rsidR="1ECD8288" w:rsidRPr="1ECD8288">
              <w:rPr>
                <w:rFonts w:ascii="Arial" w:eastAsia="Arial" w:hAnsi="Arial" w:cs="Arial"/>
                <w:sz w:val="20"/>
                <w:szCs w:val="20"/>
              </w:rPr>
              <w:t>etnja prirodom.</w:t>
            </w:r>
          </w:p>
        </w:tc>
        <w:tc>
          <w:tcPr>
            <w:tcW w:w="2863" w:type="dxa"/>
            <w:shd w:val="clear" w:color="auto" w:fill="auto"/>
          </w:tcPr>
          <w:p w14:paraId="487756B5" w14:textId="77777777" w:rsidR="00EF6B40" w:rsidRPr="00321EE6" w:rsidRDefault="1ECD8288" w:rsidP="1ECD8288">
            <w:pPr>
              <w:pStyle w:val="Default"/>
              <w:rPr>
                <w:rFonts w:ascii="Arial" w:hAnsi="Arial" w:cs="Arial"/>
                <w:sz w:val="20"/>
                <w:szCs w:val="20"/>
              </w:rPr>
            </w:pPr>
            <w:r w:rsidRPr="1ECD8288">
              <w:rPr>
                <w:rFonts w:ascii="Arial" w:eastAsia="Arial" w:hAnsi="Arial" w:cs="Arial"/>
                <w:sz w:val="20"/>
                <w:szCs w:val="20"/>
              </w:rPr>
              <w:t>Utvrditi znanje koje su stekli tijekom terenske</w:t>
            </w:r>
          </w:p>
          <w:p w14:paraId="25463E7D" w14:textId="77777777" w:rsidR="00EF6B40" w:rsidRPr="00321EE6" w:rsidRDefault="1ECD8288" w:rsidP="1ECD8288">
            <w:pPr>
              <w:pStyle w:val="Default"/>
              <w:rPr>
                <w:rFonts w:ascii="Arial" w:hAnsi="Arial" w:cs="Arial"/>
                <w:sz w:val="20"/>
                <w:szCs w:val="20"/>
              </w:rPr>
            </w:pPr>
            <w:r w:rsidRPr="1ECD8288">
              <w:rPr>
                <w:rFonts w:ascii="Arial" w:eastAsia="Arial" w:hAnsi="Arial" w:cs="Arial"/>
                <w:sz w:val="20"/>
                <w:szCs w:val="20"/>
              </w:rPr>
              <w:t>nastave i to primijeniti u nastavi i svakodnevnom životu.</w:t>
            </w:r>
          </w:p>
        </w:tc>
        <w:tc>
          <w:tcPr>
            <w:tcW w:w="1550" w:type="dxa"/>
            <w:shd w:val="clear" w:color="auto" w:fill="auto"/>
          </w:tcPr>
          <w:p w14:paraId="12D807FF" w14:textId="77777777" w:rsidR="00EF6B40" w:rsidRPr="00321EE6"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Nema troškova.</w:t>
            </w:r>
          </w:p>
        </w:tc>
      </w:tr>
    </w:tbl>
    <w:p w14:paraId="3D658C28" w14:textId="5B2928A8" w:rsidR="00EF6B40" w:rsidRPr="00EF6B40" w:rsidRDefault="00EF6B40" w:rsidP="00EF6B40">
      <w:pPr>
        <w:tabs>
          <w:tab w:val="left" w:pos="1650"/>
        </w:tabs>
        <w:rPr>
          <w:lang w:eastAsia="hr-HR"/>
        </w:rPr>
      </w:pPr>
    </w:p>
    <w:tbl>
      <w:tblPr>
        <w:tblW w:w="1537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653"/>
        <w:gridCol w:w="2219"/>
        <w:gridCol w:w="1434"/>
        <w:gridCol w:w="1496"/>
        <w:gridCol w:w="2158"/>
        <w:gridCol w:w="2206"/>
        <w:gridCol w:w="657"/>
        <w:gridCol w:w="1550"/>
      </w:tblGrid>
      <w:tr w:rsidR="00EF6B40" w:rsidRPr="00321EE6" w14:paraId="6302A13C" w14:textId="77777777" w:rsidTr="75B8D471">
        <w:trPr>
          <w:cantSplit/>
          <w:trHeight w:val="509"/>
          <w:tblHeader/>
        </w:trPr>
        <w:tc>
          <w:tcPr>
            <w:tcW w:w="5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BBEA77B"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lastRenderedPageBreak/>
              <w:t>CILJEVI I ZADACI</w:t>
            </w:r>
          </w:p>
        </w:tc>
        <w:tc>
          <w:tcPr>
            <w:tcW w:w="2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2C086D"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NAMJENA</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4C296C"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NAČIN</w:t>
            </w:r>
          </w:p>
          <w:p w14:paraId="24DDD653"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REALIZACIJE</w:t>
            </w:r>
          </w:p>
        </w:tc>
        <w:tc>
          <w:tcPr>
            <w:tcW w:w="2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D73E991"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NAČIN</w:t>
            </w:r>
          </w:p>
          <w:p w14:paraId="12D46174"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 xml:space="preserve">VREDNOVANJA </w:t>
            </w:r>
          </w:p>
        </w:tc>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AB69B1" w14:textId="77777777" w:rsidR="00EF6B40"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TROŠKOVNIK</w:t>
            </w:r>
          </w:p>
        </w:tc>
      </w:tr>
      <w:tr w:rsidR="00D25A33" w:rsidRPr="00321EE6" w14:paraId="03C7DB35" w14:textId="77777777" w:rsidTr="75B8D471">
        <w:trPr>
          <w:cantSplit/>
          <w:trHeight w:val="435"/>
          <w:tblHeader/>
        </w:trPr>
        <w:tc>
          <w:tcPr>
            <w:tcW w:w="10960" w:type="dxa"/>
            <w:gridSpan w:val="5"/>
            <w:shd w:val="clear" w:color="auto" w:fill="auto"/>
          </w:tcPr>
          <w:p w14:paraId="266692F6" w14:textId="77777777" w:rsidR="00D25A33" w:rsidRPr="00321EE6" w:rsidRDefault="1ECD8288" w:rsidP="1ECD8288">
            <w:pPr>
              <w:widowControl w:val="0"/>
              <w:autoSpaceDE w:val="0"/>
              <w:autoSpaceDN w:val="0"/>
              <w:adjustRightInd w:val="0"/>
              <w:spacing w:after="0" w:line="240" w:lineRule="auto"/>
              <w:rPr>
                <w:rFonts w:ascii="Arial" w:hAnsi="Arial" w:cs="Arial"/>
              </w:rPr>
            </w:pPr>
            <w:r w:rsidRPr="1ECD8288">
              <w:rPr>
                <w:rFonts w:ascii="Arial" w:eastAsia="Arial" w:hAnsi="Arial" w:cs="Arial"/>
                <w:b/>
                <w:bCs/>
                <w:sz w:val="20"/>
                <w:szCs w:val="20"/>
              </w:rPr>
              <w:t>Odredište: OKOLICA ŠKOLE - MOJE MJESTO</w:t>
            </w:r>
          </w:p>
          <w:p w14:paraId="71621F33" w14:textId="77777777" w:rsidR="00D25A33" w:rsidRPr="00321EE6" w:rsidRDefault="1ECD8288" w:rsidP="1ECD8288">
            <w:pPr>
              <w:widowControl w:val="0"/>
              <w:autoSpaceDE w:val="0"/>
              <w:autoSpaceDN w:val="0"/>
              <w:adjustRightInd w:val="0"/>
              <w:spacing w:after="0" w:line="240" w:lineRule="auto"/>
              <w:rPr>
                <w:rFonts w:ascii="Arial" w:hAnsi="Arial" w:cs="Arial"/>
              </w:rPr>
            </w:pPr>
            <w:r w:rsidRPr="1ECD8288">
              <w:rPr>
                <w:rFonts w:ascii="Arial" w:eastAsia="Arial" w:hAnsi="Arial" w:cs="Arial"/>
                <w:b/>
                <w:bCs/>
                <w:sz w:val="20"/>
                <w:szCs w:val="20"/>
              </w:rPr>
              <w:t xml:space="preserve">                ZAVIČAJ KROZ GODIŠNJA DOBA</w:t>
            </w:r>
          </w:p>
          <w:p w14:paraId="6A1CA080" w14:textId="77777777" w:rsidR="00D25A33" w:rsidRPr="00321EE6" w:rsidRDefault="1ECD8288" w:rsidP="1ECD8288">
            <w:pPr>
              <w:widowControl w:val="0"/>
              <w:autoSpaceDE w:val="0"/>
              <w:autoSpaceDN w:val="0"/>
              <w:adjustRightInd w:val="0"/>
              <w:spacing w:after="0" w:line="240" w:lineRule="auto"/>
              <w:rPr>
                <w:rFonts w:ascii="Arial" w:hAnsi="Arial" w:cs="Arial"/>
              </w:rPr>
            </w:pPr>
            <w:r w:rsidRPr="1ECD8288">
              <w:rPr>
                <w:rFonts w:ascii="Arial" w:eastAsia="Arial" w:hAnsi="Arial" w:cs="Arial"/>
                <w:b/>
                <w:bCs/>
                <w:sz w:val="20"/>
                <w:szCs w:val="20"/>
              </w:rPr>
              <w:t xml:space="preserve">                PROMET U ZAVIČAJU</w:t>
            </w:r>
          </w:p>
          <w:p w14:paraId="7F4736B2" w14:textId="77777777"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                POSJET VATROGASNOJ POSTAJI </w:t>
            </w:r>
          </w:p>
          <w:p w14:paraId="7C5F1011" w14:textId="6117666A" w:rsidR="416806EC"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                CRVENI KRIŽ SLUNJ</w:t>
            </w:r>
          </w:p>
          <w:p w14:paraId="0AC38882" w14:textId="2E6F5655"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1.</w:t>
            </w:r>
          </w:p>
          <w:p w14:paraId="581099DC" w14:textId="2175384C" w:rsidR="00D25A33"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Nositeljica: Snježana Pavlić</w:t>
            </w:r>
          </w:p>
        </w:tc>
        <w:tc>
          <w:tcPr>
            <w:tcW w:w="4413" w:type="dxa"/>
            <w:gridSpan w:val="3"/>
            <w:shd w:val="clear" w:color="auto" w:fill="auto"/>
          </w:tcPr>
          <w:p w14:paraId="40F69D79" w14:textId="77777777"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školske</w:t>
            </w:r>
          </w:p>
          <w:p w14:paraId="7FD4BC74" w14:textId="77777777" w:rsidR="16FC6D82" w:rsidRPr="00321EE6" w:rsidRDefault="1ECD8288" w:rsidP="1ECD8288">
            <w:pPr>
              <w:spacing w:after="0" w:line="240" w:lineRule="auto"/>
              <w:rPr>
                <w:rFonts w:ascii="Arial" w:hAnsi="Arial" w:cs="Arial"/>
              </w:rPr>
            </w:pPr>
            <w:r w:rsidRPr="1ECD8288">
              <w:rPr>
                <w:rFonts w:ascii="Arial" w:eastAsia="Arial" w:hAnsi="Arial" w:cs="Arial"/>
                <w:b/>
                <w:bCs/>
                <w:sz w:val="20"/>
                <w:szCs w:val="20"/>
              </w:rPr>
              <w:t>godine</w:t>
            </w:r>
          </w:p>
          <w:p w14:paraId="46179775" w14:textId="47A185CD" w:rsidR="00D25A3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 12</w:t>
            </w:r>
          </w:p>
        </w:tc>
      </w:tr>
      <w:tr w:rsidR="00D25A33" w:rsidRPr="00321EE6" w14:paraId="0E6B23E9" w14:textId="77777777" w:rsidTr="75B8D471">
        <w:trPr>
          <w:cantSplit/>
          <w:trHeight w:val="435"/>
          <w:tblHeader/>
        </w:trPr>
        <w:tc>
          <w:tcPr>
            <w:tcW w:w="5872" w:type="dxa"/>
            <w:gridSpan w:val="2"/>
            <w:shd w:val="clear" w:color="auto" w:fill="auto"/>
          </w:tcPr>
          <w:p w14:paraId="176AF54A"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Spoznavati nastavne sadržaje u neposrednoj stvarnosti:</w:t>
            </w:r>
          </w:p>
          <w:p w14:paraId="3C3FCFAE" w14:textId="77777777" w:rsidR="00D25A33" w:rsidRPr="00321EE6" w:rsidRDefault="1ECD8288" w:rsidP="1ECD8288">
            <w:pPr>
              <w:pStyle w:val="Odlomakpopisa"/>
              <w:numPr>
                <w:ilvl w:val="0"/>
                <w:numId w:val="42"/>
              </w:numPr>
              <w:spacing w:after="0" w:line="240" w:lineRule="auto"/>
              <w:ind w:right="113"/>
              <w:rPr>
                <w:rFonts w:ascii="Arial" w:eastAsia="Arial" w:hAnsi="Arial" w:cs="Arial"/>
                <w:sz w:val="20"/>
                <w:szCs w:val="20"/>
              </w:rPr>
            </w:pPr>
            <w:r w:rsidRPr="1ECD8288">
              <w:rPr>
                <w:rFonts w:ascii="Arial" w:eastAsia="Arial" w:hAnsi="Arial" w:cs="Arial"/>
                <w:sz w:val="20"/>
                <w:szCs w:val="20"/>
              </w:rPr>
              <w:t>upoznati važne ustanove u mjestu</w:t>
            </w:r>
          </w:p>
          <w:p w14:paraId="17F2CFC8" w14:textId="77777777" w:rsidR="00D25A33" w:rsidRPr="00321EE6" w:rsidRDefault="1ECD8288" w:rsidP="1ECD8288">
            <w:pPr>
              <w:pStyle w:val="Odlomakpopisa"/>
              <w:numPr>
                <w:ilvl w:val="0"/>
                <w:numId w:val="42"/>
              </w:numPr>
              <w:spacing w:after="0" w:line="240" w:lineRule="auto"/>
              <w:ind w:right="113"/>
              <w:rPr>
                <w:rFonts w:ascii="Arial" w:eastAsia="Arial" w:hAnsi="Arial" w:cs="Arial"/>
                <w:sz w:val="20"/>
                <w:szCs w:val="20"/>
              </w:rPr>
            </w:pPr>
            <w:r w:rsidRPr="1ECD8288">
              <w:rPr>
                <w:rFonts w:ascii="Arial" w:eastAsia="Arial" w:hAnsi="Arial" w:cs="Arial"/>
                <w:sz w:val="20"/>
                <w:szCs w:val="20"/>
              </w:rPr>
              <w:t>upoznati značajke prometa u mjestu</w:t>
            </w:r>
          </w:p>
          <w:p w14:paraId="48FC51B1" w14:textId="77777777" w:rsidR="00D25A33" w:rsidRPr="00321EE6" w:rsidRDefault="1ECD8288" w:rsidP="1ECD8288">
            <w:pPr>
              <w:pStyle w:val="Odlomakpopisa"/>
              <w:numPr>
                <w:ilvl w:val="0"/>
                <w:numId w:val="42"/>
              </w:numPr>
              <w:spacing w:after="0" w:line="240" w:lineRule="auto"/>
              <w:ind w:right="113"/>
              <w:rPr>
                <w:rFonts w:ascii="Arial" w:eastAsia="Arial" w:hAnsi="Arial" w:cs="Arial"/>
                <w:sz w:val="20"/>
                <w:szCs w:val="20"/>
              </w:rPr>
            </w:pPr>
            <w:r w:rsidRPr="1ECD8288">
              <w:rPr>
                <w:rFonts w:ascii="Arial" w:eastAsia="Arial" w:hAnsi="Arial" w:cs="Arial"/>
                <w:sz w:val="20"/>
                <w:szCs w:val="20"/>
              </w:rPr>
              <w:t>spoznati važnost postojanja vatrogasne službe</w:t>
            </w:r>
          </w:p>
          <w:p w14:paraId="2C06B537" w14:textId="5F826308" w:rsidR="416806EC" w:rsidRDefault="1ECD8288" w:rsidP="1ECD8288">
            <w:pPr>
              <w:pStyle w:val="Odlomakpopisa"/>
              <w:numPr>
                <w:ilvl w:val="0"/>
                <w:numId w:val="42"/>
              </w:numPr>
              <w:spacing w:after="0" w:line="240" w:lineRule="auto"/>
              <w:ind w:right="113"/>
              <w:rPr>
                <w:sz w:val="20"/>
                <w:szCs w:val="20"/>
              </w:rPr>
            </w:pPr>
            <w:r w:rsidRPr="1ECD8288">
              <w:rPr>
                <w:rFonts w:ascii="Arial" w:eastAsia="Arial" w:hAnsi="Arial" w:cs="Arial"/>
                <w:sz w:val="20"/>
                <w:szCs w:val="20"/>
              </w:rPr>
              <w:t>Upoznavanje s aktivnostima Crvenog križa Slunj</w:t>
            </w:r>
          </w:p>
          <w:p w14:paraId="6BC34D7E" w14:textId="77777777" w:rsidR="00D25A33" w:rsidRPr="00321EE6" w:rsidRDefault="1ECD8288" w:rsidP="1ECD8288">
            <w:pPr>
              <w:pStyle w:val="Odlomakpopisa"/>
              <w:numPr>
                <w:ilvl w:val="0"/>
                <w:numId w:val="42"/>
              </w:numPr>
              <w:spacing w:after="0" w:line="240" w:lineRule="auto"/>
              <w:ind w:right="113"/>
              <w:rPr>
                <w:rFonts w:ascii="Arial" w:eastAsia="Arial" w:hAnsi="Arial" w:cs="Arial"/>
                <w:sz w:val="20"/>
                <w:szCs w:val="20"/>
              </w:rPr>
            </w:pPr>
            <w:r w:rsidRPr="1ECD8288">
              <w:rPr>
                <w:rFonts w:ascii="Arial" w:eastAsia="Arial" w:hAnsi="Arial" w:cs="Arial"/>
                <w:sz w:val="20"/>
                <w:szCs w:val="20"/>
              </w:rPr>
              <w:t>promatrati promjene u prirodi u skladu s promjenom godišnjih doba i spoznati međusobnu povezanost biljaka, životinja i ljudi</w:t>
            </w:r>
          </w:p>
        </w:tc>
        <w:tc>
          <w:tcPr>
            <w:tcW w:w="2930" w:type="dxa"/>
            <w:gridSpan w:val="2"/>
            <w:shd w:val="clear" w:color="auto" w:fill="auto"/>
          </w:tcPr>
          <w:p w14:paraId="3D459B1B" w14:textId="77777777" w:rsidR="00D25A33" w:rsidRPr="00321EE6" w:rsidRDefault="1ECD8288" w:rsidP="1ECD8288">
            <w:pPr>
              <w:pStyle w:val="Default"/>
              <w:rPr>
                <w:rFonts w:ascii="Arial" w:hAnsi="Arial" w:cs="Arial"/>
                <w:sz w:val="20"/>
                <w:szCs w:val="20"/>
              </w:rPr>
            </w:pPr>
            <w:r w:rsidRPr="1ECD8288">
              <w:rPr>
                <w:rFonts w:ascii="Arial" w:eastAsia="Arial" w:hAnsi="Arial" w:cs="Arial"/>
                <w:sz w:val="20"/>
                <w:szCs w:val="20"/>
              </w:rPr>
              <w:t>Oblik nastave prilagođen izvođenju na otvorenom radi usvajanja znanja i boljeg doživljaja naučenog.</w:t>
            </w:r>
          </w:p>
        </w:tc>
        <w:tc>
          <w:tcPr>
            <w:tcW w:w="2158" w:type="dxa"/>
            <w:shd w:val="clear" w:color="auto" w:fill="auto"/>
          </w:tcPr>
          <w:p w14:paraId="28EE42BA"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Pripremni i završni dio odraditi u učionici.</w:t>
            </w:r>
          </w:p>
        </w:tc>
        <w:tc>
          <w:tcPr>
            <w:tcW w:w="2863" w:type="dxa"/>
            <w:gridSpan w:val="2"/>
            <w:shd w:val="clear" w:color="auto" w:fill="auto"/>
          </w:tcPr>
          <w:p w14:paraId="6FDA216D" w14:textId="77777777" w:rsidR="00D25A33" w:rsidRPr="00321EE6" w:rsidRDefault="1ECD8288" w:rsidP="1ECD8288">
            <w:pPr>
              <w:pStyle w:val="Default"/>
              <w:rPr>
                <w:rFonts w:ascii="Arial" w:hAnsi="Arial" w:cs="Arial"/>
                <w:sz w:val="20"/>
                <w:szCs w:val="20"/>
              </w:rPr>
            </w:pPr>
            <w:r w:rsidRPr="1ECD8288">
              <w:rPr>
                <w:rFonts w:ascii="Arial" w:eastAsia="Arial" w:hAnsi="Arial" w:cs="Arial"/>
                <w:sz w:val="20"/>
                <w:szCs w:val="20"/>
              </w:rPr>
              <w:t>Izrada bilježaka, crteža i plakata.</w:t>
            </w:r>
          </w:p>
          <w:p w14:paraId="6F42701B" w14:textId="5D67F634" w:rsidR="00D25A33" w:rsidRPr="00321EE6" w:rsidRDefault="00D25A33" w:rsidP="416806EC">
            <w:pPr>
              <w:pStyle w:val="Default"/>
              <w:rPr>
                <w:rFonts w:ascii="Arial" w:eastAsia="Arial" w:hAnsi="Arial" w:cs="Arial"/>
                <w:sz w:val="20"/>
                <w:szCs w:val="20"/>
              </w:rPr>
            </w:pPr>
          </w:p>
        </w:tc>
        <w:tc>
          <w:tcPr>
            <w:tcW w:w="1550" w:type="dxa"/>
            <w:shd w:val="clear" w:color="auto" w:fill="auto"/>
          </w:tcPr>
          <w:p w14:paraId="0A2EBD00"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Nisu potrebni dodatni troškovi.</w:t>
            </w:r>
          </w:p>
        </w:tc>
      </w:tr>
      <w:tr w:rsidR="00D25A33" w:rsidRPr="00321EE6" w14:paraId="06DDB44C" w14:textId="77777777" w:rsidTr="75B8D471">
        <w:trPr>
          <w:cantSplit/>
          <w:trHeight w:val="753"/>
          <w:tblHeader/>
        </w:trPr>
        <w:tc>
          <w:tcPr>
            <w:tcW w:w="10960" w:type="dxa"/>
            <w:gridSpan w:val="5"/>
            <w:shd w:val="clear" w:color="auto" w:fill="auto"/>
          </w:tcPr>
          <w:p w14:paraId="75CF6B36" w14:textId="20393CFA" w:rsidR="00D25A33" w:rsidRPr="00321EE6" w:rsidRDefault="00DC6EED"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Odredište: POSJET KAZALIŠ</w:t>
            </w:r>
            <w:r w:rsidR="1ECD8288" w:rsidRPr="1ECD8288">
              <w:rPr>
                <w:rFonts w:ascii="Arial" w:eastAsia="Arial" w:hAnsi="Arial" w:cs="Arial"/>
                <w:b/>
                <w:bCs/>
                <w:sz w:val="20"/>
                <w:szCs w:val="20"/>
              </w:rPr>
              <w:t>TU, KINU KNJIŽEVNI SUSRETI</w:t>
            </w:r>
          </w:p>
          <w:p w14:paraId="50861F3D" w14:textId="28FF17BB"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Razredni odjel: 1., 2.</w:t>
            </w:r>
            <w:r w:rsidR="00DC6EED">
              <w:rPr>
                <w:rFonts w:ascii="Arial" w:eastAsia="Arial" w:hAnsi="Arial" w:cs="Arial"/>
                <w:b/>
                <w:bCs/>
                <w:sz w:val="20"/>
                <w:szCs w:val="20"/>
              </w:rPr>
              <w:t xml:space="preserve">, 3.  i 4.  matične škole i </w:t>
            </w:r>
            <w:r w:rsidRPr="75B8D471">
              <w:rPr>
                <w:rFonts w:ascii="Arial" w:eastAsia="Arial" w:hAnsi="Arial" w:cs="Arial"/>
                <w:b/>
                <w:bCs/>
                <w:sz w:val="20"/>
                <w:szCs w:val="20"/>
              </w:rPr>
              <w:t xml:space="preserve"> 2., 3.,4. PŠ Braće Pavlić, Drežnik Grad</w:t>
            </w:r>
          </w:p>
          <w:p w14:paraId="36BFF174" w14:textId="77777777" w:rsidR="00D25A3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Nositelj: učiteljice  RN matične škole i PŠ</w:t>
            </w:r>
          </w:p>
        </w:tc>
        <w:tc>
          <w:tcPr>
            <w:tcW w:w="4413" w:type="dxa"/>
            <w:gridSpan w:val="3"/>
            <w:shd w:val="clear" w:color="auto" w:fill="auto"/>
          </w:tcPr>
          <w:p w14:paraId="61059251" w14:textId="77777777"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nastavne godine</w:t>
            </w:r>
          </w:p>
          <w:p w14:paraId="3FF6440E" w14:textId="16D03D56" w:rsidR="00D25A33" w:rsidRPr="00321EE6" w:rsidRDefault="00DC6EED"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Broj učenika/skupina:71</w:t>
            </w:r>
          </w:p>
        </w:tc>
      </w:tr>
      <w:tr w:rsidR="00D25A33" w:rsidRPr="00321EE6" w14:paraId="056E2CD0" w14:textId="77777777" w:rsidTr="75B8D471">
        <w:trPr>
          <w:cantSplit/>
          <w:trHeight w:val="833"/>
          <w:tblHeader/>
        </w:trPr>
        <w:tc>
          <w:tcPr>
            <w:tcW w:w="5872" w:type="dxa"/>
            <w:gridSpan w:val="2"/>
            <w:shd w:val="clear" w:color="auto" w:fill="auto"/>
          </w:tcPr>
          <w:p w14:paraId="0411D20D"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Upoznavanje različitih kulturnih institucija, njihovih programa i sadržaja.</w:t>
            </w:r>
          </w:p>
          <w:p w14:paraId="21708EE5"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Razvijanje kulturnog ponašanja u javnim ustanovama i na javnim mjestima, interes za knjigu i poticanje čitanja.</w:t>
            </w:r>
          </w:p>
          <w:p w14:paraId="261FA1B2" w14:textId="188FF622" w:rsidR="00D25A33" w:rsidRPr="00321EE6" w:rsidRDefault="75B8D471" w:rsidP="75B8D471">
            <w:pPr>
              <w:spacing w:after="0" w:line="240" w:lineRule="auto"/>
              <w:ind w:right="113"/>
              <w:rPr>
                <w:rFonts w:ascii="Arial" w:hAnsi="Arial" w:cs="Arial"/>
                <w:sz w:val="20"/>
                <w:szCs w:val="20"/>
              </w:rPr>
            </w:pPr>
            <w:r w:rsidRPr="75B8D471">
              <w:rPr>
                <w:rFonts w:ascii="Arial" w:eastAsia="Arial" w:hAnsi="Arial" w:cs="Arial"/>
                <w:sz w:val="20"/>
                <w:szCs w:val="20"/>
              </w:rPr>
              <w:t>Motivacija z</w:t>
            </w:r>
            <w:r w:rsidR="00B63D47">
              <w:rPr>
                <w:rFonts w:ascii="Arial" w:eastAsia="Arial" w:hAnsi="Arial" w:cs="Arial"/>
                <w:sz w:val="20"/>
                <w:szCs w:val="20"/>
              </w:rPr>
              <w:t>a nastavak školovanja i c</w:t>
            </w:r>
            <w:r w:rsidRPr="75B8D471">
              <w:rPr>
                <w:rFonts w:ascii="Arial" w:eastAsia="Arial" w:hAnsi="Arial" w:cs="Arial"/>
                <w:sz w:val="20"/>
                <w:szCs w:val="20"/>
              </w:rPr>
              <w:t>jeloživotno učenje.</w:t>
            </w:r>
          </w:p>
        </w:tc>
        <w:tc>
          <w:tcPr>
            <w:tcW w:w="2930" w:type="dxa"/>
            <w:gridSpan w:val="2"/>
            <w:shd w:val="clear" w:color="auto" w:fill="auto"/>
          </w:tcPr>
          <w:p w14:paraId="6AB959D2" w14:textId="77777777" w:rsidR="00D25A33" w:rsidRPr="00321EE6" w:rsidRDefault="1ECD8288" w:rsidP="1ECD8288">
            <w:pPr>
              <w:pStyle w:val="Default"/>
              <w:rPr>
                <w:rFonts w:ascii="Arial" w:hAnsi="Arial" w:cs="Arial"/>
                <w:sz w:val="20"/>
                <w:szCs w:val="20"/>
              </w:rPr>
            </w:pPr>
            <w:r w:rsidRPr="1ECD8288">
              <w:rPr>
                <w:rFonts w:ascii="Arial" w:eastAsia="Arial" w:hAnsi="Arial" w:cs="Arial"/>
                <w:sz w:val="20"/>
                <w:szCs w:val="20"/>
              </w:rPr>
              <w:t>Razvijanje navika posjeta kazalištu, kinu te njegovanje pravila ponašanja u takvim prostorima.</w:t>
            </w:r>
          </w:p>
          <w:p w14:paraId="16170935" w14:textId="77777777" w:rsidR="00D25A33" w:rsidRPr="00321EE6" w:rsidRDefault="1ECD8288" w:rsidP="1ECD8288">
            <w:pPr>
              <w:pStyle w:val="Default"/>
              <w:rPr>
                <w:rFonts w:ascii="Arial" w:hAnsi="Arial" w:cs="Arial"/>
                <w:sz w:val="20"/>
                <w:szCs w:val="20"/>
              </w:rPr>
            </w:pPr>
            <w:r w:rsidRPr="1ECD8288">
              <w:rPr>
                <w:rFonts w:ascii="Arial" w:eastAsia="Arial" w:hAnsi="Arial" w:cs="Arial"/>
                <w:sz w:val="20"/>
                <w:szCs w:val="20"/>
              </w:rPr>
              <w:t>Upoznati učenike s djelom i životom književnika.</w:t>
            </w:r>
          </w:p>
        </w:tc>
        <w:tc>
          <w:tcPr>
            <w:tcW w:w="2158" w:type="dxa"/>
            <w:shd w:val="clear" w:color="auto" w:fill="auto"/>
          </w:tcPr>
          <w:p w14:paraId="7AB82D3E"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Posjet kulturnim ustanovama- kazalištu, kinu; čitanje djela autora, razgovor s književnikom</w:t>
            </w:r>
          </w:p>
        </w:tc>
        <w:tc>
          <w:tcPr>
            <w:tcW w:w="2863" w:type="dxa"/>
            <w:gridSpan w:val="2"/>
            <w:shd w:val="clear" w:color="auto" w:fill="auto"/>
          </w:tcPr>
          <w:p w14:paraId="5309E46F" w14:textId="77777777" w:rsidR="00D25A33" w:rsidRPr="00321EE6" w:rsidRDefault="1ECD8288" w:rsidP="1ECD8288">
            <w:pPr>
              <w:pStyle w:val="Default"/>
              <w:rPr>
                <w:rFonts w:ascii="Arial" w:hAnsi="Arial" w:cs="Arial"/>
                <w:sz w:val="20"/>
                <w:szCs w:val="20"/>
              </w:rPr>
            </w:pPr>
            <w:r w:rsidRPr="1ECD8288">
              <w:rPr>
                <w:rFonts w:ascii="Arial" w:eastAsia="Arial" w:hAnsi="Arial" w:cs="Arial"/>
                <w:sz w:val="20"/>
                <w:szCs w:val="20"/>
              </w:rPr>
              <w:t>Praćenje rada, zalaganja, razvoj opće kulture</w:t>
            </w:r>
          </w:p>
        </w:tc>
        <w:tc>
          <w:tcPr>
            <w:tcW w:w="1550" w:type="dxa"/>
            <w:shd w:val="clear" w:color="auto" w:fill="auto"/>
          </w:tcPr>
          <w:p w14:paraId="0D3B2B15" w14:textId="77777777" w:rsidR="00D25A33"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Troškovi ulaznica i prijevoza snose roditelji</w:t>
            </w:r>
          </w:p>
        </w:tc>
      </w:tr>
      <w:tr w:rsidR="008D2349" w:rsidRPr="00321EE6" w14:paraId="6A94C956" w14:textId="77777777" w:rsidTr="75B8D471">
        <w:trPr>
          <w:cantSplit/>
          <w:trHeight w:val="725"/>
          <w:tblHeader/>
        </w:trPr>
        <w:tc>
          <w:tcPr>
            <w:tcW w:w="3653" w:type="dxa"/>
            <w:shd w:val="clear" w:color="auto" w:fill="D9D9D9" w:themeFill="background1" w:themeFillShade="D9"/>
            <w:vAlign w:val="center"/>
          </w:tcPr>
          <w:p w14:paraId="18FACB58" w14:textId="478C2C96" w:rsidR="008D2349" w:rsidRPr="0B9FC9E3"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hAnsi="Arial" w:cs="Arial"/>
                <w:b/>
                <w:bCs/>
                <w:sz w:val="20"/>
                <w:szCs w:val="20"/>
              </w:rPr>
              <w:t>CILJEVI I ZADACI</w:t>
            </w:r>
          </w:p>
        </w:tc>
        <w:tc>
          <w:tcPr>
            <w:tcW w:w="3653" w:type="dxa"/>
            <w:gridSpan w:val="2"/>
            <w:shd w:val="clear" w:color="auto" w:fill="D9D9D9" w:themeFill="background1" w:themeFillShade="D9"/>
            <w:vAlign w:val="center"/>
          </w:tcPr>
          <w:p w14:paraId="6857A477" w14:textId="67975F51" w:rsidR="008D2349" w:rsidRPr="0B9FC9E3"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hAnsi="Arial" w:cs="Arial"/>
                <w:b/>
                <w:bCs/>
                <w:sz w:val="20"/>
                <w:szCs w:val="20"/>
              </w:rPr>
              <w:t>NAMJENA</w:t>
            </w:r>
          </w:p>
        </w:tc>
        <w:tc>
          <w:tcPr>
            <w:tcW w:w="3654" w:type="dxa"/>
            <w:gridSpan w:val="2"/>
            <w:shd w:val="clear" w:color="auto" w:fill="D9D9D9" w:themeFill="background1" w:themeFillShade="D9"/>
            <w:vAlign w:val="center"/>
          </w:tcPr>
          <w:p w14:paraId="353084B0"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NAČIN</w:t>
            </w:r>
          </w:p>
          <w:p w14:paraId="4E310EB3" w14:textId="215F1ABF" w:rsidR="008D2349" w:rsidRPr="0B9FC9E3"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hAnsi="Arial" w:cs="Arial"/>
                <w:b/>
                <w:bCs/>
                <w:sz w:val="20"/>
                <w:szCs w:val="20"/>
              </w:rPr>
              <w:t>REALIZACIJE</w:t>
            </w:r>
          </w:p>
        </w:tc>
        <w:tc>
          <w:tcPr>
            <w:tcW w:w="2206" w:type="dxa"/>
            <w:shd w:val="clear" w:color="auto" w:fill="D9D9D9" w:themeFill="background1" w:themeFillShade="D9"/>
            <w:vAlign w:val="center"/>
          </w:tcPr>
          <w:p w14:paraId="5891DDD0"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hAnsi="Arial" w:cs="Arial"/>
                <w:b/>
                <w:bCs/>
                <w:sz w:val="20"/>
                <w:szCs w:val="20"/>
              </w:rPr>
              <w:t>NAČIN</w:t>
            </w:r>
          </w:p>
          <w:p w14:paraId="536F268F" w14:textId="263A8D32" w:rsidR="008D2349" w:rsidRPr="4B9D0B9A"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hAnsi="Arial" w:cs="Arial"/>
                <w:b/>
                <w:bCs/>
                <w:sz w:val="20"/>
                <w:szCs w:val="20"/>
              </w:rPr>
              <w:t>VREDNOVANJA</w:t>
            </w:r>
          </w:p>
        </w:tc>
        <w:tc>
          <w:tcPr>
            <w:tcW w:w="2207" w:type="dxa"/>
            <w:gridSpan w:val="2"/>
            <w:shd w:val="clear" w:color="auto" w:fill="D9D9D9" w:themeFill="background1" w:themeFillShade="D9"/>
            <w:vAlign w:val="center"/>
          </w:tcPr>
          <w:p w14:paraId="4B0DC6EA" w14:textId="221A04FD" w:rsidR="008D2349" w:rsidRPr="4B9D0B9A"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hAnsi="Arial" w:cs="Arial"/>
                <w:b/>
                <w:bCs/>
                <w:sz w:val="20"/>
                <w:szCs w:val="20"/>
              </w:rPr>
              <w:t>TROŠKOVNIK</w:t>
            </w:r>
          </w:p>
        </w:tc>
      </w:tr>
      <w:tr w:rsidR="008D2349" w:rsidRPr="00321EE6" w14:paraId="2E8AD2EB" w14:textId="77777777" w:rsidTr="75B8D471">
        <w:trPr>
          <w:cantSplit/>
          <w:trHeight w:val="725"/>
          <w:tblHeader/>
        </w:trPr>
        <w:tc>
          <w:tcPr>
            <w:tcW w:w="10960" w:type="dxa"/>
            <w:gridSpan w:val="5"/>
            <w:shd w:val="clear" w:color="auto" w:fill="auto"/>
          </w:tcPr>
          <w:p w14:paraId="11BFB366" w14:textId="77777777" w:rsidR="008D234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ŠKOLA U PRIRODI- SREDIŠNJA DALMACIJA</w:t>
            </w:r>
          </w:p>
          <w:p w14:paraId="001559AF" w14:textId="14C7E201" w:rsidR="008D234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Razredni odjel: 4. </w:t>
            </w:r>
          </w:p>
          <w:p w14:paraId="71A83EA3" w14:textId="419D51F4" w:rsidR="008D2349" w:rsidRPr="00321EE6" w:rsidRDefault="000522FF" w:rsidP="75B8D471">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Nositelj:  Mirela Požega i Marija Hazler</w:t>
            </w:r>
          </w:p>
        </w:tc>
        <w:tc>
          <w:tcPr>
            <w:tcW w:w="4413" w:type="dxa"/>
            <w:gridSpan w:val="3"/>
            <w:shd w:val="clear" w:color="auto" w:fill="auto"/>
          </w:tcPr>
          <w:p w14:paraId="27B190D4" w14:textId="2A75970D"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Vremenik: svibanj/lipanj 2018. </w:t>
            </w:r>
          </w:p>
          <w:p w14:paraId="0D9A6824" w14:textId="56F2E885" w:rsidR="008D234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18</w:t>
            </w:r>
          </w:p>
        </w:tc>
      </w:tr>
      <w:tr w:rsidR="008D2349" w:rsidRPr="00321EE6" w14:paraId="04A8C1F3" w14:textId="77777777" w:rsidTr="75B8D471">
        <w:trPr>
          <w:cantSplit/>
          <w:trHeight w:val="621"/>
          <w:tblHeader/>
        </w:trPr>
        <w:tc>
          <w:tcPr>
            <w:tcW w:w="5872" w:type="dxa"/>
            <w:gridSpan w:val="2"/>
            <w:shd w:val="clear" w:color="auto" w:fill="auto"/>
          </w:tcPr>
          <w:p w14:paraId="1B05A802" w14:textId="77777777" w:rsidR="008D2349"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lastRenderedPageBreak/>
              <w:t>Razvijanje pravilnog odnosa prema vršnjacima i događajima.</w:t>
            </w:r>
          </w:p>
          <w:p w14:paraId="6EDA85F2" w14:textId="77777777" w:rsidR="008D2349"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Učenje otkrivanjem u neposrednoj životnoj zajednici u kojoj se učenici susreću s prirodom, okolinom i ljudima koji u njoj žive.</w:t>
            </w:r>
          </w:p>
        </w:tc>
        <w:tc>
          <w:tcPr>
            <w:tcW w:w="2930" w:type="dxa"/>
            <w:gridSpan w:val="2"/>
            <w:shd w:val="clear" w:color="auto" w:fill="auto"/>
          </w:tcPr>
          <w:p w14:paraId="7539B8F4"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Povezivati teoriju i praksu.</w:t>
            </w:r>
          </w:p>
          <w:p w14:paraId="1161BA07"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Poticati druženje među učenicima, osamostaljivanje učenika te uljudno ponašanje i opću kulturu učenika.</w:t>
            </w:r>
          </w:p>
          <w:p w14:paraId="77D7C6FB" w14:textId="77777777" w:rsidR="008D2349" w:rsidRPr="00EF6B40" w:rsidRDefault="1ECD8288" w:rsidP="1ECD8288">
            <w:pPr>
              <w:pStyle w:val="Default"/>
              <w:rPr>
                <w:rFonts w:ascii="Arial" w:eastAsia="Arial" w:hAnsi="Arial" w:cs="Arial"/>
                <w:sz w:val="20"/>
                <w:szCs w:val="20"/>
              </w:rPr>
            </w:pPr>
            <w:r w:rsidRPr="1ECD8288">
              <w:rPr>
                <w:rFonts w:ascii="Arial" w:eastAsia="Arial" w:hAnsi="Arial" w:cs="Arial"/>
                <w:sz w:val="20"/>
                <w:szCs w:val="20"/>
              </w:rPr>
              <w:t>Proširiti učenikova znanja i spoznaje.</w:t>
            </w:r>
          </w:p>
          <w:p w14:paraId="3941560A" w14:textId="77777777" w:rsidR="008D2349" w:rsidRPr="00321EE6" w:rsidRDefault="008D2349" w:rsidP="008D2349">
            <w:pPr>
              <w:pStyle w:val="Default"/>
              <w:rPr>
                <w:rFonts w:ascii="Arial" w:hAnsi="Arial" w:cs="Arial"/>
                <w:sz w:val="20"/>
                <w:szCs w:val="20"/>
              </w:rPr>
            </w:pPr>
          </w:p>
        </w:tc>
        <w:tc>
          <w:tcPr>
            <w:tcW w:w="2158" w:type="dxa"/>
            <w:shd w:val="clear" w:color="auto" w:fill="auto"/>
          </w:tcPr>
          <w:p w14:paraId="38C7EBE1" w14:textId="77777777" w:rsidR="008D2349"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Razgledavanje i uspoređivanje različitosti zavičaja, igre, istraživanje.</w:t>
            </w:r>
          </w:p>
        </w:tc>
        <w:tc>
          <w:tcPr>
            <w:tcW w:w="2863" w:type="dxa"/>
            <w:gridSpan w:val="2"/>
            <w:shd w:val="clear" w:color="auto" w:fill="auto"/>
          </w:tcPr>
          <w:p w14:paraId="3EB01E9E"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Naučeno primijeniti u nastavi i svakodnevnom životu.</w:t>
            </w:r>
          </w:p>
          <w:p w14:paraId="18BE123A"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Prezentacija viđenog, izrada plakata, foto zapisi.</w:t>
            </w:r>
          </w:p>
        </w:tc>
        <w:tc>
          <w:tcPr>
            <w:tcW w:w="1550" w:type="dxa"/>
            <w:shd w:val="clear" w:color="auto" w:fill="auto"/>
          </w:tcPr>
          <w:p w14:paraId="23D4A0E8" w14:textId="13F2DF03" w:rsidR="008D2349" w:rsidRPr="0B9FC9E3"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Troškove</w:t>
            </w:r>
          </w:p>
          <w:p w14:paraId="0219D03B" w14:textId="10C1AAAC" w:rsidR="008D2349" w:rsidRPr="008D2349"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snose roditelji i donatori</w:t>
            </w:r>
            <w:r w:rsidR="000522FF">
              <w:rPr>
                <w:rFonts w:ascii="Arial" w:eastAsia="Arial" w:hAnsi="Arial" w:cs="Arial"/>
                <w:sz w:val="20"/>
                <w:szCs w:val="20"/>
              </w:rPr>
              <w:t>.</w:t>
            </w:r>
          </w:p>
        </w:tc>
      </w:tr>
      <w:tr w:rsidR="008D2349" w:rsidRPr="00321EE6" w14:paraId="5E642D8F" w14:textId="77777777" w:rsidTr="75B8D471">
        <w:trPr>
          <w:cantSplit/>
          <w:trHeight w:val="776"/>
          <w:tblHeader/>
        </w:trPr>
        <w:tc>
          <w:tcPr>
            <w:tcW w:w="10960" w:type="dxa"/>
            <w:gridSpan w:val="5"/>
            <w:shd w:val="clear" w:color="auto" w:fill="auto"/>
          </w:tcPr>
          <w:p w14:paraId="23B1CA16" w14:textId="47A31725" w:rsidR="008D2349" w:rsidRPr="008D2349"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IZGLED ZAVIČAJA KROZ GODIŠNJA DOBA</w:t>
            </w:r>
          </w:p>
          <w:p w14:paraId="0153EC15" w14:textId="7C69BEBC" w:rsidR="008D2349" w:rsidRPr="00321EE6" w:rsidRDefault="1ECD8288" w:rsidP="1ECD8288">
            <w:pPr>
              <w:spacing w:after="0" w:line="240" w:lineRule="auto"/>
              <w:rPr>
                <w:rFonts w:ascii="Arial" w:hAnsi="Arial" w:cs="Arial"/>
              </w:rPr>
            </w:pPr>
            <w:r w:rsidRPr="1ECD8288">
              <w:rPr>
                <w:rFonts w:ascii="Arial" w:eastAsia="Arial" w:hAnsi="Arial" w:cs="Arial"/>
                <w:b/>
                <w:bCs/>
                <w:sz w:val="20"/>
                <w:szCs w:val="20"/>
              </w:rPr>
              <w:t xml:space="preserve">                   LOVAČKI DOM RAKOVICA</w:t>
            </w:r>
          </w:p>
          <w:p w14:paraId="4187A26F" w14:textId="5244AADB"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Svi razredni odjeli matične i područne škole</w:t>
            </w:r>
          </w:p>
          <w:p w14:paraId="44E8EB58" w14:textId="5751F07B"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Nositelj: Učiteljice RN matične i područne škole</w:t>
            </w:r>
          </w:p>
        </w:tc>
        <w:tc>
          <w:tcPr>
            <w:tcW w:w="4413" w:type="dxa"/>
            <w:gridSpan w:val="3"/>
            <w:shd w:val="clear" w:color="auto" w:fill="auto"/>
          </w:tcPr>
          <w:p w14:paraId="3BC1269C" w14:textId="77777777"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 xml:space="preserve">Vremenik:tijekom nastavne godine  </w:t>
            </w:r>
          </w:p>
          <w:p w14:paraId="3D387A93" w14:textId="0D1550F3" w:rsidR="008D2349" w:rsidRPr="00321EE6" w:rsidRDefault="00887EE5"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Broj učenika/skupina:71</w:t>
            </w:r>
          </w:p>
        </w:tc>
      </w:tr>
      <w:tr w:rsidR="008D2349" w:rsidRPr="00321EE6" w14:paraId="2B85E7B5" w14:textId="77777777" w:rsidTr="75B8D471">
        <w:trPr>
          <w:cantSplit/>
          <w:trHeight w:val="1187"/>
          <w:tblHeader/>
        </w:trPr>
        <w:tc>
          <w:tcPr>
            <w:tcW w:w="5872" w:type="dxa"/>
            <w:gridSpan w:val="2"/>
            <w:shd w:val="clear" w:color="auto" w:fill="auto"/>
          </w:tcPr>
          <w:p w14:paraId="28D8E90B" w14:textId="04D3912A" w:rsidR="008D2349"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Pobuditi interes i znatiželju za otkrivanje prirodno-znanstvenih  pojmova.</w:t>
            </w:r>
          </w:p>
          <w:p w14:paraId="7C9454DB" w14:textId="5D8C13F2" w:rsidR="008D2349"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Promatranje promjena godišnjih doba tijekom godine.</w:t>
            </w:r>
          </w:p>
          <w:p w14:paraId="0E30A725" w14:textId="77777777" w:rsidR="008D2349"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Posjetom Lovačkom domu učenici će se upoznati s biljnim i životinjskim svijetom našeg okruženja te humanim aktivnostima lovaca.</w:t>
            </w:r>
          </w:p>
          <w:p w14:paraId="7D451FD6" w14:textId="77777777" w:rsidR="00A417B5" w:rsidRDefault="00A417B5" w:rsidP="1ECD8288">
            <w:pPr>
              <w:spacing w:after="0" w:line="240" w:lineRule="auto"/>
              <w:ind w:right="113"/>
              <w:rPr>
                <w:rFonts w:ascii="Arial" w:eastAsia="Arial" w:hAnsi="Arial" w:cs="Arial"/>
                <w:sz w:val="20"/>
                <w:szCs w:val="20"/>
              </w:rPr>
            </w:pPr>
          </w:p>
          <w:p w14:paraId="2C281EC6" w14:textId="77777777" w:rsidR="000522FF" w:rsidRDefault="000522FF" w:rsidP="1ECD8288">
            <w:pPr>
              <w:spacing w:after="0" w:line="240" w:lineRule="auto"/>
              <w:ind w:right="113"/>
              <w:rPr>
                <w:rFonts w:ascii="Arial" w:eastAsia="Arial" w:hAnsi="Arial" w:cs="Arial"/>
                <w:sz w:val="20"/>
                <w:szCs w:val="20"/>
              </w:rPr>
            </w:pPr>
          </w:p>
          <w:p w14:paraId="5AC9C334" w14:textId="1B7D2CB0" w:rsidR="000522FF" w:rsidRPr="008D2349" w:rsidRDefault="000522FF" w:rsidP="1ECD8288">
            <w:pPr>
              <w:spacing w:after="0" w:line="240" w:lineRule="auto"/>
              <w:ind w:right="113"/>
              <w:rPr>
                <w:rFonts w:ascii="Arial" w:eastAsia="Arial" w:hAnsi="Arial" w:cs="Arial"/>
                <w:sz w:val="20"/>
                <w:szCs w:val="20"/>
              </w:rPr>
            </w:pPr>
          </w:p>
        </w:tc>
        <w:tc>
          <w:tcPr>
            <w:tcW w:w="2930" w:type="dxa"/>
            <w:gridSpan w:val="2"/>
            <w:shd w:val="clear" w:color="auto" w:fill="auto"/>
          </w:tcPr>
          <w:p w14:paraId="61AB994A"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Primjena naučenog u svakodnevnom životu.</w:t>
            </w:r>
          </w:p>
          <w:p w14:paraId="4186387F"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Povezati teoriju i praksu.</w:t>
            </w:r>
          </w:p>
          <w:p w14:paraId="4FA3D84A" w14:textId="77777777" w:rsidR="008D2349" w:rsidRPr="00321EE6" w:rsidRDefault="008D2349" w:rsidP="008D2349">
            <w:pPr>
              <w:pStyle w:val="Default"/>
              <w:rPr>
                <w:rFonts w:ascii="Arial" w:hAnsi="Arial" w:cs="Arial"/>
                <w:sz w:val="20"/>
                <w:szCs w:val="20"/>
              </w:rPr>
            </w:pPr>
          </w:p>
        </w:tc>
        <w:tc>
          <w:tcPr>
            <w:tcW w:w="2158" w:type="dxa"/>
            <w:shd w:val="clear" w:color="auto" w:fill="auto"/>
          </w:tcPr>
          <w:p w14:paraId="481E7D12" w14:textId="77777777" w:rsidR="008D2349"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Istraživanjem i prikupljanjem podataka.</w:t>
            </w:r>
          </w:p>
        </w:tc>
        <w:tc>
          <w:tcPr>
            <w:tcW w:w="2863" w:type="dxa"/>
            <w:gridSpan w:val="2"/>
            <w:shd w:val="clear" w:color="auto" w:fill="auto"/>
          </w:tcPr>
          <w:p w14:paraId="7E66B6AB" w14:textId="77777777" w:rsidR="008D2349" w:rsidRPr="00321EE6" w:rsidRDefault="1ECD8288" w:rsidP="1ECD8288">
            <w:pPr>
              <w:pStyle w:val="Default"/>
              <w:rPr>
                <w:rFonts w:ascii="Arial" w:hAnsi="Arial" w:cs="Arial"/>
                <w:sz w:val="20"/>
                <w:szCs w:val="20"/>
              </w:rPr>
            </w:pPr>
            <w:r w:rsidRPr="1ECD8288">
              <w:rPr>
                <w:rFonts w:ascii="Arial" w:eastAsia="Arial" w:hAnsi="Arial" w:cs="Arial"/>
                <w:sz w:val="20"/>
                <w:szCs w:val="20"/>
              </w:rPr>
              <w:t>Rješavanje zadataka za vrednovanje učeničkih postignuća.</w:t>
            </w:r>
          </w:p>
          <w:p w14:paraId="633807D2" w14:textId="77777777" w:rsidR="008D2349" w:rsidRDefault="1ECD8288" w:rsidP="1ECD8288">
            <w:pPr>
              <w:pStyle w:val="Default"/>
              <w:rPr>
                <w:rFonts w:ascii="Arial" w:eastAsia="Arial" w:hAnsi="Arial" w:cs="Arial"/>
                <w:sz w:val="20"/>
                <w:szCs w:val="20"/>
              </w:rPr>
            </w:pPr>
            <w:r w:rsidRPr="1ECD8288">
              <w:rPr>
                <w:rFonts w:ascii="Arial" w:eastAsia="Arial" w:hAnsi="Arial" w:cs="Arial"/>
                <w:sz w:val="20"/>
                <w:szCs w:val="20"/>
              </w:rPr>
              <w:t xml:space="preserve"> Prikupljanjem materijala iz prirode.</w:t>
            </w:r>
          </w:p>
          <w:p w14:paraId="4AD07C02" w14:textId="64224B68" w:rsidR="008D2349" w:rsidRPr="00321EE6" w:rsidRDefault="008D2349" w:rsidP="008D2349">
            <w:pPr>
              <w:pStyle w:val="Default"/>
              <w:rPr>
                <w:rFonts w:ascii="Arial" w:eastAsia="Arial" w:hAnsi="Arial" w:cs="Arial"/>
                <w:sz w:val="20"/>
                <w:szCs w:val="20"/>
              </w:rPr>
            </w:pPr>
          </w:p>
        </w:tc>
        <w:tc>
          <w:tcPr>
            <w:tcW w:w="1550" w:type="dxa"/>
            <w:shd w:val="clear" w:color="auto" w:fill="auto"/>
          </w:tcPr>
          <w:p w14:paraId="68A8A303" w14:textId="77777777" w:rsidR="008D2349" w:rsidRPr="00321EE6" w:rsidRDefault="1ECD8288" w:rsidP="1ECD8288">
            <w:pPr>
              <w:spacing w:after="0" w:line="240" w:lineRule="auto"/>
              <w:ind w:right="113"/>
              <w:rPr>
                <w:rFonts w:ascii="Arial" w:hAnsi="Arial" w:cs="Arial"/>
                <w:sz w:val="20"/>
                <w:szCs w:val="20"/>
              </w:rPr>
            </w:pPr>
            <w:r w:rsidRPr="1ECD8288">
              <w:rPr>
                <w:rFonts w:ascii="Arial" w:eastAsia="Arial" w:hAnsi="Arial" w:cs="Arial"/>
                <w:sz w:val="20"/>
                <w:szCs w:val="20"/>
              </w:rPr>
              <w:t>Nisu potrebni dodatni troškovi.</w:t>
            </w:r>
          </w:p>
        </w:tc>
      </w:tr>
      <w:tr w:rsidR="008D2349" w:rsidRPr="00321EE6" w14:paraId="676F8313" w14:textId="77777777" w:rsidTr="75B8D471">
        <w:trPr>
          <w:cantSplit/>
          <w:trHeight w:val="561"/>
          <w:tblHeader/>
        </w:trPr>
        <w:tc>
          <w:tcPr>
            <w:tcW w:w="10960" w:type="dxa"/>
            <w:gridSpan w:val="5"/>
            <w:shd w:val="clear" w:color="auto" w:fill="auto"/>
          </w:tcPr>
          <w:p w14:paraId="51FB4798" w14:textId="77777777" w:rsidR="008D2349" w:rsidRPr="00321EE6" w:rsidRDefault="1ECD8288" w:rsidP="1ECD8288">
            <w:pPr>
              <w:spacing w:after="0" w:line="240" w:lineRule="auto"/>
              <w:rPr>
                <w:rFonts w:ascii="Arial" w:hAnsi="Arial" w:cs="Arial"/>
              </w:rPr>
            </w:pPr>
            <w:r w:rsidRPr="1ECD8288">
              <w:rPr>
                <w:rFonts w:ascii="Arial" w:eastAsia="Arial" w:hAnsi="Arial" w:cs="Arial"/>
                <w:b/>
                <w:bCs/>
                <w:sz w:val="20"/>
                <w:szCs w:val="20"/>
              </w:rPr>
              <w:t>Odredište: ŠKOLA, OKOLIŠ ŠKOLE I SREDIŠTE MJESTA</w:t>
            </w:r>
          </w:p>
          <w:p w14:paraId="7242684C" w14:textId="20AF265C" w:rsidR="008D234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Razredni odjel:  PŠ Braće Pavlić Drežnik Grad</w:t>
            </w:r>
          </w:p>
          <w:p w14:paraId="789E5D03" w14:textId="67CE04EE" w:rsidR="008D2349"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 xml:space="preserve">Nositelj: Jurijana Šebalj Mesić i Marija Hazler </w:t>
            </w:r>
          </w:p>
        </w:tc>
        <w:tc>
          <w:tcPr>
            <w:tcW w:w="4413" w:type="dxa"/>
            <w:gridSpan w:val="3"/>
            <w:shd w:val="clear" w:color="auto" w:fill="auto"/>
          </w:tcPr>
          <w:p w14:paraId="561FBD86" w14:textId="6086C5E5" w:rsidR="008D2349" w:rsidRPr="00321EE6" w:rsidRDefault="75B8D471" w:rsidP="75B8D471">
            <w:pPr>
              <w:spacing w:after="0" w:line="240" w:lineRule="auto"/>
              <w:rPr>
                <w:rFonts w:ascii="Arial" w:hAnsi="Arial" w:cs="Arial"/>
              </w:rPr>
            </w:pPr>
            <w:r w:rsidRPr="75B8D471">
              <w:rPr>
                <w:rFonts w:ascii="Arial" w:eastAsia="Arial" w:hAnsi="Arial" w:cs="Arial"/>
                <w:b/>
                <w:bCs/>
                <w:sz w:val="20"/>
                <w:szCs w:val="20"/>
              </w:rPr>
              <w:t>Vremenik: rujan 2018., listopad 2018., prosinac 2018., ožujak 2019., svibanj 2019.</w:t>
            </w:r>
          </w:p>
          <w:p w14:paraId="5CA40355" w14:textId="0EF5E992" w:rsidR="008D2349" w:rsidRPr="00321EE6" w:rsidRDefault="4840F7C3" w:rsidP="4840F7C3">
            <w:pPr>
              <w:widowControl w:val="0"/>
              <w:autoSpaceDE w:val="0"/>
              <w:autoSpaceDN w:val="0"/>
              <w:adjustRightInd w:val="0"/>
              <w:spacing w:after="0" w:line="240" w:lineRule="auto"/>
              <w:rPr>
                <w:rFonts w:ascii="Arial" w:eastAsia="Arial" w:hAnsi="Arial" w:cs="Arial"/>
                <w:b/>
                <w:bCs/>
                <w:sz w:val="20"/>
                <w:szCs w:val="20"/>
              </w:rPr>
            </w:pPr>
            <w:r w:rsidRPr="4840F7C3">
              <w:rPr>
                <w:rFonts w:ascii="Arial" w:eastAsia="Arial" w:hAnsi="Arial" w:cs="Arial"/>
                <w:b/>
                <w:bCs/>
                <w:sz w:val="20"/>
                <w:szCs w:val="20"/>
              </w:rPr>
              <w:t>Broj učenika/skupina: 8/2</w:t>
            </w:r>
          </w:p>
        </w:tc>
      </w:tr>
      <w:tr w:rsidR="008D2349" w:rsidRPr="00321EE6" w14:paraId="0DAED2F5" w14:textId="77777777" w:rsidTr="75B8D471">
        <w:trPr>
          <w:cantSplit/>
          <w:trHeight w:val="2768"/>
          <w:tblHeader/>
        </w:trPr>
        <w:tc>
          <w:tcPr>
            <w:tcW w:w="5872" w:type="dxa"/>
            <w:gridSpan w:val="2"/>
            <w:shd w:val="clear" w:color="auto" w:fill="auto"/>
          </w:tcPr>
          <w:p w14:paraId="5E630459" w14:textId="77777777"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prostorijama i djelatnicima škole te pravilima ponašanja u školi.</w:t>
            </w:r>
          </w:p>
          <w:p w14:paraId="61D3B54D" w14:textId="77777777"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pravilima ponašanja u prometu i značenjima prometnih znakova.</w:t>
            </w:r>
          </w:p>
          <w:p w14:paraId="26DAFA30" w14:textId="77777777"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važnijim ustanovama u mjestu.</w:t>
            </w:r>
          </w:p>
          <w:p w14:paraId="342277C1" w14:textId="1798CDAB" w:rsidR="008D2349" w:rsidRPr="00321EE6" w:rsidRDefault="4840F7C3" w:rsidP="4840F7C3">
            <w:pPr>
              <w:spacing w:after="0" w:line="240" w:lineRule="auto"/>
              <w:jc w:val="both"/>
              <w:rPr>
                <w:rFonts w:ascii="Arial" w:hAnsi="Arial" w:cs="Arial"/>
                <w:sz w:val="20"/>
                <w:szCs w:val="20"/>
              </w:rPr>
            </w:pPr>
            <w:r w:rsidRPr="4840F7C3">
              <w:rPr>
                <w:rFonts w:ascii="Arial" w:hAnsi="Arial" w:cs="Arial"/>
                <w:sz w:val="20"/>
                <w:szCs w:val="20"/>
              </w:rPr>
              <w:t>Upoznavanje učenika s prirodnim obilježjima jeseni, zime, proljeća i ljeta (vrijeme, biljke i životinje).</w:t>
            </w:r>
          </w:p>
          <w:p w14:paraId="550F23C7" w14:textId="51E84B79" w:rsidR="008D2349" w:rsidRPr="00321EE6" w:rsidRDefault="4840F7C3" w:rsidP="4840F7C3">
            <w:pPr>
              <w:spacing w:after="0" w:line="240" w:lineRule="auto"/>
              <w:jc w:val="both"/>
              <w:rPr>
                <w:rFonts w:ascii="Arial" w:hAnsi="Arial" w:cs="Arial"/>
                <w:sz w:val="20"/>
                <w:szCs w:val="20"/>
              </w:rPr>
            </w:pPr>
            <w:r w:rsidRPr="4840F7C3">
              <w:rPr>
                <w:rFonts w:ascii="Arial" w:hAnsi="Arial" w:cs="Arial"/>
                <w:sz w:val="20"/>
                <w:szCs w:val="20"/>
              </w:rPr>
              <w:t>Snalaženje u prostoru (strane svijeta, obzor, stajalište)</w:t>
            </w:r>
          </w:p>
        </w:tc>
        <w:tc>
          <w:tcPr>
            <w:tcW w:w="2930" w:type="dxa"/>
            <w:gridSpan w:val="2"/>
            <w:shd w:val="clear" w:color="auto" w:fill="auto"/>
          </w:tcPr>
          <w:p w14:paraId="50B59CB7" w14:textId="77777777" w:rsidR="008D2349" w:rsidRPr="00B91F37" w:rsidRDefault="1ECD8288" w:rsidP="1ECD8288">
            <w:pPr>
              <w:spacing w:after="0"/>
              <w:rPr>
                <w:rFonts w:ascii="Arial" w:hAnsi="Arial" w:cs="Arial"/>
                <w:sz w:val="18"/>
                <w:szCs w:val="18"/>
              </w:rPr>
            </w:pPr>
            <w:r w:rsidRPr="1ECD8288">
              <w:rPr>
                <w:rFonts w:ascii="Arial" w:hAnsi="Arial" w:cs="Arial"/>
                <w:sz w:val="18"/>
                <w:szCs w:val="18"/>
              </w:rPr>
              <w:t>Upoznati učenike sa školskim prostorijama i njihovom namjenom te djelatnicima škole. Primjenjivati pravila ponašanja u pojedinim školskim prostorijama.</w:t>
            </w:r>
          </w:p>
          <w:p w14:paraId="6F72088E" w14:textId="77777777" w:rsidR="008D2349" w:rsidRDefault="1ECD8288" w:rsidP="1ECD8288">
            <w:pPr>
              <w:spacing w:after="0"/>
              <w:rPr>
                <w:rFonts w:ascii="Arial" w:eastAsia="Arial" w:hAnsi="Arial" w:cs="Arial"/>
                <w:sz w:val="18"/>
                <w:szCs w:val="18"/>
              </w:rPr>
            </w:pPr>
            <w:r w:rsidRPr="1ECD8288">
              <w:rPr>
                <w:rFonts w:ascii="Arial" w:hAnsi="Arial" w:cs="Arial"/>
                <w:sz w:val="18"/>
                <w:szCs w:val="18"/>
              </w:rPr>
              <w:t xml:space="preserve">Povezati vremenske promjene i njihov utjecaj na biljni i životinjski svijet i ljude. </w:t>
            </w:r>
            <w:r w:rsidRPr="1ECD8288">
              <w:rPr>
                <w:rFonts w:ascii="Arial" w:eastAsia="Arial" w:hAnsi="Arial" w:cs="Arial"/>
                <w:sz w:val="18"/>
                <w:szCs w:val="18"/>
              </w:rPr>
              <w:t xml:space="preserve">Razvijati učenikove osjećaje pripadnosti i ljubavi prema mjestu u kojem živi. Razvijati sposobnosti snalaženja i pravilnog ponašanja u prometu. </w:t>
            </w:r>
          </w:p>
          <w:p w14:paraId="3196F860" w14:textId="77777777" w:rsidR="00E96D49" w:rsidRDefault="00E96D49" w:rsidP="1ECD8288">
            <w:pPr>
              <w:spacing w:after="0"/>
              <w:rPr>
                <w:rFonts w:ascii="Arial" w:eastAsia="Arial" w:hAnsi="Arial" w:cs="Arial"/>
                <w:sz w:val="18"/>
                <w:szCs w:val="18"/>
              </w:rPr>
            </w:pPr>
          </w:p>
          <w:p w14:paraId="7B0DB23E" w14:textId="04BF150B" w:rsidR="00E96D49" w:rsidRPr="001B723B" w:rsidRDefault="00E96D49" w:rsidP="1ECD8288">
            <w:pPr>
              <w:spacing w:after="0"/>
              <w:rPr>
                <w:rFonts w:ascii="Arial" w:eastAsia="Arial" w:hAnsi="Arial" w:cs="Arial"/>
                <w:sz w:val="18"/>
                <w:szCs w:val="18"/>
              </w:rPr>
            </w:pPr>
          </w:p>
        </w:tc>
        <w:tc>
          <w:tcPr>
            <w:tcW w:w="2158" w:type="dxa"/>
            <w:shd w:val="clear" w:color="auto" w:fill="auto"/>
          </w:tcPr>
          <w:p w14:paraId="4B28BBDC" w14:textId="77777777" w:rsidR="008D2349"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Nastavne metode izlaganja, demonstracije, praktičnih radova, igre, pisanja, čitanja; suradničko učenje. Mjesta realizacije: škola, livada,  školsko dvorište, središte mjesta.</w:t>
            </w:r>
          </w:p>
          <w:p w14:paraId="73E5CCDF" w14:textId="77777777" w:rsidR="008D2349" w:rsidRPr="00321EE6" w:rsidRDefault="008D2349" w:rsidP="008D2349">
            <w:pPr>
              <w:spacing w:after="0" w:line="240" w:lineRule="auto"/>
              <w:ind w:right="113"/>
              <w:rPr>
                <w:rFonts w:ascii="Arial" w:hAnsi="Arial" w:cs="Arial"/>
                <w:sz w:val="20"/>
                <w:szCs w:val="20"/>
              </w:rPr>
            </w:pPr>
          </w:p>
        </w:tc>
        <w:tc>
          <w:tcPr>
            <w:tcW w:w="2863" w:type="dxa"/>
            <w:gridSpan w:val="2"/>
            <w:shd w:val="clear" w:color="auto" w:fill="auto"/>
          </w:tcPr>
          <w:p w14:paraId="4FDA1797" w14:textId="77777777" w:rsidR="008D2349" w:rsidRPr="00321EE6" w:rsidRDefault="1ECD8288" w:rsidP="1ECD8288">
            <w:pPr>
              <w:jc w:val="both"/>
              <w:rPr>
                <w:rFonts w:ascii="Arial" w:hAnsi="Arial" w:cs="Arial"/>
                <w:sz w:val="20"/>
                <w:szCs w:val="20"/>
              </w:rPr>
            </w:pPr>
            <w:r w:rsidRPr="1ECD8288">
              <w:rPr>
                <w:rFonts w:ascii="Arial" w:hAnsi="Arial" w:cs="Arial"/>
                <w:sz w:val="20"/>
                <w:szCs w:val="20"/>
              </w:rPr>
              <w:t>Razgovor na sljedećem nastavnom satu prirode i društva.</w:t>
            </w:r>
          </w:p>
          <w:p w14:paraId="32EEDBA3" w14:textId="77777777" w:rsidR="008D2349" w:rsidRPr="00321EE6" w:rsidRDefault="008D2349" w:rsidP="008D2349">
            <w:pPr>
              <w:pStyle w:val="Default"/>
              <w:rPr>
                <w:rFonts w:ascii="Arial" w:hAnsi="Arial" w:cs="Arial"/>
                <w:sz w:val="20"/>
                <w:szCs w:val="20"/>
              </w:rPr>
            </w:pPr>
          </w:p>
        </w:tc>
        <w:tc>
          <w:tcPr>
            <w:tcW w:w="1550" w:type="dxa"/>
            <w:shd w:val="clear" w:color="auto" w:fill="auto"/>
          </w:tcPr>
          <w:p w14:paraId="4B464F87" w14:textId="77777777" w:rsidR="008D2349" w:rsidRPr="00321EE6" w:rsidRDefault="1ECD8288" w:rsidP="1ECD8288">
            <w:pPr>
              <w:spacing w:after="0" w:line="240" w:lineRule="auto"/>
              <w:ind w:right="113"/>
              <w:rPr>
                <w:rFonts w:ascii="Arial" w:hAnsi="Arial" w:cs="Arial"/>
                <w:sz w:val="20"/>
                <w:szCs w:val="20"/>
              </w:rPr>
            </w:pPr>
            <w:r w:rsidRPr="1ECD8288">
              <w:rPr>
                <w:rFonts w:ascii="Arial" w:hAnsi="Arial" w:cs="Arial"/>
                <w:sz w:val="20"/>
                <w:szCs w:val="20"/>
              </w:rPr>
              <w:t>Nisu potrebni dodatni troškovi</w:t>
            </w:r>
          </w:p>
        </w:tc>
      </w:tr>
      <w:tr w:rsidR="008D2349" w:rsidRPr="00321EE6" w14:paraId="7C08DB76" w14:textId="77777777" w:rsidTr="75B8D471">
        <w:trPr>
          <w:cantSplit/>
          <w:trHeight w:val="642"/>
          <w:tblHeader/>
        </w:trPr>
        <w:tc>
          <w:tcPr>
            <w:tcW w:w="5872" w:type="dxa"/>
            <w:gridSpan w:val="2"/>
            <w:shd w:val="clear" w:color="auto" w:fill="D9D9D9" w:themeFill="background1" w:themeFillShade="D9"/>
            <w:vAlign w:val="center"/>
          </w:tcPr>
          <w:p w14:paraId="0D42042C"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16"/>
                <w:szCs w:val="16"/>
              </w:rPr>
            </w:pPr>
            <w:r w:rsidRPr="1ECD8288">
              <w:rPr>
                <w:rFonts w:ascii="Arial" w:eastAsia="Arial" w:hAnsi="Arial" w:cs="Arial"/>
                <w:b/>
                <w:bCs/>
              </w:rPr>
              <w:lastRenderedPageBreak/>
              <w:t>CILJ AKTIVNOSTI</w:t>
            </w:r>
          </w:p>
        </w:tc>
        <w:tc>
          <w:tcPr>
            <w:tcW w:w="2930" w:type="dxa"/>
            <w:gridSpan w:val="2"/>
            <w:shd w:val="clear" w:color="auto" w:fill="D9D9D9" w:themeFill="background1" w:themeFillShade="D9"/>
            <w:vAlign w:val="center"/>
          </w:tcPr>
          <w:p w14:paraId="15D73593"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158" w:type="dxa"/>
            <w:shd w:val="clear" w:color="auto" w:fill="D9D9D9" w:themeFill="background1" w:themeFillShade="D9"/>
            <w:vAlign w:val="center"/>
          </w:tcPr>
          <w:p w14:paraId="1A8C2F70"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C43C1A0"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863" w:type="dxa"/>
            <w:gridSpan w:val="2"/>
            <w:shd w:val="clear" w:color="auto" w:fill="D9D9D9" w:themeFill="background1" w:themeFillShade="D9"/>
            <w:vAlign w:val="center"/>
          </w:tcPr>
          <w:p w14:paraId="05857B5F"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7AB5348F"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4"/>
                <w:szCs w:val="24"/>
              </w:rPr>
            </w:pPr>
            <w:r w:rsidRPr="1ECD8288">
              <w:rPr>
                <w:rFonts w:ascii="Arial" w:eastAsia="Arial" w:hAnsi="Arial" w:cs="Arial"/>
                <w:b/>
                <w:bCs/>
              </w:rPr>
              <w:t>VREDNOVANJA</w:t>
            </w:r>
          </w:p>
        </w:tc>
        <w:tc>
          <w:tcPr>
            <w:tcW w:w="1550" w:type="dxa"/>
            <w:shd w:val="clear" w:color="auto" w:fill="D9D9D9" w:themeFill="background1" w:themeFillShade="D9"/>
            <w:vAlign w:val="center"/>
          </w:tcPr>
          <w:p w14:paraId="55CD648A" w14:textId="77777777" w:rsidR="008D2349"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8D2349" w:rsidRPr="00321EE6" w14:paraId="3F3066AB" w14:textId="77777777" w:rsidTr="75B8D471">
        <w:trPr>
          <w:cantSplit/>
          <w:trHeight w:val="679"/>
          <w:tblHeader/>
        </w:trPr>
        <w:tc>
          <w:tcPr>
            <w:tcW w:w="10960" w:type="dxa"/>
            <w:gridSpan w:val="5"/>
            <w:shd w:val="clear" w:color="auto" w:fill="auto"/>
          </w:tcPr>
          <w:p w14:paraId="71D6768C" w14:textId="77777777" w:rsidR="008D234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OKOLIŠ ŠKOLE I SREDIŠTE MJESTA</w:t>
            </w:r>
          </w:p>
          <w:p w14:paraId="4E9DCC16" w14:textId="6546DA45" w:rsidR="008D2349" w:rsidRPr="00321EE6" w:rsidRDefault="003C4F14" w:rsidP="1ECD8288">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Razredni odjel: 2</w:t>
            </w:r>
            <w:r w:rsidR="1ECD8288" w:rsidRPr="1ECD8288">
              <w:rPr>
                <w:rFonts w:ascii="Arial" w:eastAsia="Arial" w:hAnsi="Arial" w:cs="Arial"/>
                <w:b/>
                <w:bCs/>
                <w:sz w:val="20"/>
                <w:szCs w:val="20"/>
              </w:rPr>
              <w:t xml:space="preserve">.  razred </w:t>
            </w:r>
          </w:p>
          <w:p w14:paraId="02AEC761" w14:textId="7C4AA6BF"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Nositelj: Jelena Salopek</w:t>
            </w:r>
          </w:p>
        </w:tc>
        <w:tc>
          <w:tcPr>
            <w:tcW w:w="4413" w:type="dxa"/>
            <w:gridSpan w:val="3"/>
            <w:shd w:val="clear" w:color="auto" w:fill="auto"/>
          </w:tcPr>
          <w:p w14:paraId="543BB660" w14:textId="77BD5195" w:rsidR="008D2349"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Vremenik: Tijekom školske godine 2017./2018.</w:t>
            </w:r>
          </w:p>
          <w:p w14:paraId="72144F69" w14:textId="38ECDB52" w:rsidR="008D234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Broj učenika/skupina: 22/1</w:t>
            </w:r>
          </w:p>
        </w:tc>
      </w:tr>
      <w:tr w:rsidR="008D2349" w:rsidRPr="00321EE6" w14:paraId="75BB8A8B" w14:textId="77777777" w:rsidTr="75B8D471">
        <w:trPr>
          <w:cantSplit/>
          <w:trHeight w:val="1321"/>
          <w:tblHeader/>
        </w:trPr>
        <w:tc>
          <w:tcPr>
            <w:tcW w:w="5872" w:type="dxa"/>
            <w:gridSpan w:val="2"/>
            <w:shd w:val="clear" w:color="auto" w:fill="auto"/>
          </w:tcPr>
          <w:p w14:paraId="38D9F691" w14:textId="4BA1B645"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prostorijama i djelatnicima škole te pravilima ponašanja u školi.</w:t>
            </w:r>
          </w:p>
          <w:p w14:paraId="3AF343CE" w14:textId="66A04C4C"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pravilima ponašanja u prometu i značenjima prometnih znakova.</w:t>
            </w:r>
          </w:p>
          <w:p w14:paraId="3F78F20F" w14:textId="3DDD0490"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važnijim ustanovama u mjestu.</w:t>
            </w:r>
          </w:p>
          <w:p w14:paraId="388872AF" w14:textId="6BCCA16A" w:rsidR="008D2349" w:rsidRPr="00321EE6" w:rsidRDefault="1ECD8288" w:rsidP="1ECD8288">
            <w:pPr>
              <w:spacing w:after="0" w:line="240" w:lineRule="auto"/>
              <w:rPr>
                <w:rFonts w:ascii="Arial" w:hAnsi="Arial" w:cs="Arial"/>
                <w:sz w:val="20"/>
                <w:szCs w:val="20"/>
              </w:rPr>
            </w:pPr>
            <w:r w:rsidRPr="1ECD8288">
              <w:rPr>
                <w:rFonts w:ascii="Arial" w:hAnsi="Arial" w:cs="Arial"/>
                <w:sz w:val="20"/>
                <w:szCs w:val="20"/>
              </w:rPr>
              <w:t>Upoznavanje učenika s prirodnim obilježjima kroz sva četiri godišnja doba (biljke , životinje, vrijeme).</w:t>
            </w:r>
          </w:p>
        </w:tc>
        <w:tc>
          <w:tcPr>
            <w:tcW w:w="2930" w:type="dxa"/>
            <w:gridSpan w:val="2"/>
            <w:shd w:val="clear" w:color="auto" w:fill="auto"/>
          </w:tcPr>
          <w:p w14:paraId="10610A8A" w14:textId="5A6C5F55" w:rsidR="008D2349" w:rsidRPr="00321EE6" w:rsidRDefault="1ECD8288" w:rsidP="1ECD8288">
            <w:pPr>
              <w:pStyle w:val="Default"/>
              <w:rPr>
                <w:rFonts w:ascii="Arial" w:hAnsi="Arial" w:cs="Arial"/>
                <w:sz w:val="20"/>
                <w:szCs w:val="20"/>
              </w:rPr>
            </w:pPr>
            <w:r w:rsidRPr="1ECD8288">
              <w:rPr>
                <w:rFonts w:ascii="Arial" w:hAnsi="Arial" w:cs="Arial"/>
                <w:sz w:val="20"/>
                <w:szCs w:val="20"/>
              </w:rPr>
              <w:t>Upoznati učenike sa školskim prostorijama i njihovom namjenom i primjenjivati pravila ponašanja u tim prostorijama.</w:t>
            </w:r>
          </w:p>
          <w:p w14:paraId="25F53452" w14:textId="7EF9DE9E" w:rsidR="008D2349" w:rsidRPr="00321EE6" w:rsidRDefault="1ECD8288" w:rsidP="1ECD8288">
            <w:pPr>
              <w:pStyle w:val="Default"/>
              <w:rPr>
                <w:rFonts w:ascii="Arial" w:hAnsi="Arial" w:cs="Arial"/>
                <w:sz w:val="20"/>
                <w:szCs w:val="20"/>
              </w:rPr>
            </w:pPr>
            <w:r w:rsidRPr="1ECD8288">
              <w:rPr>
                <w:rFonts w:ascii="Arial" w:hAnsi="Arial" w:cs="Arial"/>
                <w:sz w:val="20"/>
                <w:szCs w:val="20"/>
              </w:rPr>
              <w:t>Upoznati djelatnike škole.</w:t>
            </w:r>
          </w:p>
          <w:p w14:paraId="6C7F26F4" w14:textId="188C9F2B" w:rsidR="008D2349" w:rsidRPr="00321EE6" w:rsidRDefault="1ECD8288" w:rsidP="1ECD8288">
            <w:pPr>
              <w:pStyle w:val="Default"/>
              <w:rPr>
                <w:rFonts w:ascii="Arial" w:hAnsi="Arial" w:cs="Arial"/>
                <w:sz w:val="20"/>
                <w:szCs w:val="20"/>
              </w:rPr>
            </w:pPr>
            <w:r w:rsidRPr="1ECD8288">
              <w:rPr>
                <w:rFonts w:ascii="Arial" w:hAnsi="Arial" w:cs="Arial"/>
                <w:sz w:val="20"/>
                <w:szCs w:val="20"/>
              </w:rPr>
              <w:t>Povezati vremenske promjene i njihov utjecaj na biljni i životinjski svijet.</w:t>
            </w:r>
          </w:p>
          <w:p w14:paraId="5A86C844" w14:textId="39BD3611" w:rsidR="008D2349" w:rsidRPr="00321EE6" w:rsidRDefault="1ECD8288" w:rsidP="1ECD8288">
            <w:pPr>
              <w:pStyle w:val="Default"/>
              <w:rPr>
                <w:rFonts w:ascii="Arial" w:hAnsi="Arial" w:cs="Arial"/>
                <w:sz w:val="20"/>
                <w:szCs w:val="20"/>
              </w:rPr>
            </w:pPr>
            <w:r w:rsidRPr="1ECD8288">
              <w:rPr>
                <w:rFonts w:ascii="Arial" w:hAnsi="Arial" w:cs="Arial"/>
                <w:sz w:val="20"/>
                <w:szCs w:val="20"/>
              </w:rPr>
              <w:t>Razvijati učenikove osjećaje pripadnosti i ljubavi prema mjestu u kojem živi.</w:t>
            </w:r>
          </w:p>
          <w:p w14:paraId="02BB6C58" w14:textId="07A2C275" w:rsidR="008D2349" w:rsidRPr="00321EE6" w:rsidRDefault="1ECD8288" w:rsidP="1ECD8288">
            <w:pPr>
              <w:pStyle w:val="Default"/>
              <w:rPr>
                <w:rFonts w:ascii="Arial" w:hAnsi="Arial" w:cs="Arial"/>
                <w:sz w:val="20"/>
                <w:szCs w:val="20"/>
              </w:rPr>
            </w:pPr>
            <w:r w:rsidRPr="1ECD8288">
              <w:rPr>
                <w:rFonts w:ascii="Arial" w:hAnsi="Arial" w:cs="Arial"/>
                <w:sz w:val="20"/>
                <w:szCs w:val="20"/>
              </w:rPr>
              <w:t>Razvijati sposobnosti pravilnog ponašanja u prometu i snalaženja u prostoru.</w:t>
            </w:r>
          </w:p>
          <w:p w14:paraId="5F1D2346" w14:textId="7E919C9E" w:rsidR="008D2349" w:rsidRPr="00321EE6" w:rsidRDefault="1ECD8288" w:rsidP="1ECD8288">
            <w:pPr>
              <w:pStyle w:val="Default"/>
              <w:rPr>
                <w:rFonts w:ascii="Arial" w:hAnsi="Arial" w:cs="Arial"/>
                <w:sz w:val="20"/>
                <w:szCs w:val="20"/>
              </w:rPr>
            </w:pPr>
            <w:r w:rsidRPr="1ECD8288">
              <w:rPr>
                <w:rFonts w:ascii="Arial" w:hAnsi="Arial" w:cs="Arial"/>
                <w:sz w:val="20"/>
                <w:szCs w:val="20"/>
              </w:rPr>
              <w:t>Razvijati sposobnosti promatranja, zaključivanja, uočavanja, razlikovanja i opisivanja.</w:t>
            </w:r>
          </w:p>
        </w:tc>
        <w:tc>
          <w:tcPr>
            <w:tcW w:w="2158" w:type="dxa"/>
            <w:shd w:val="clear" w:color="auto" w:fill="auto"/>
          </w:tcPr>
          <w:p w14:paraId="2F89A79E" w14:textId="20FEEBF4" w:rsidR="008D2349"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Mjesta realizacije: škola, školsko dvorište, okolica škole i središte mjesta.</w:t>
            </w:r>
          </w:p>
          <w:p w14:paraId="55481D73" w14:textId="287EF5D4" w:rsidR="008D2349"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Nastavne metode: igre, pisanja, čitanja, izlaganja, demonstracije, praktičnih radova.</w:t>
            </w:r>
          </w:p>
          <w:p w14:paraId="4D22E35B" w14:textId="77777777" w:rsidR="008D2349" w:rsidRPr="00321EE6" w:rsidRDefault="008D2349" w:rsidP="008D2349">
            <w:pPr>
              <w:spacing w:after="0" w:line="240" w:lineRule="auto"/>
              <w:ind w:right="113"/>
              <w:rPr>
                <w:rFonts w:ascii="Arial" w:hAnsi="Arial" w:cs="Arial"/>
                <w:sz w:val="20"/>
                <w:szCs w:val="20"/>
              </w:rPr>
            </w:pPr>
          </w:p>
        </w:tc>
        <w:tc>
          <w:tcPr>
            <w:tcW w:w="2863" w:type="dxa"/>
            <w:gridSpan w:val="2"/>
            <w:shd w:val="clear" w:color="auto" w:fill="auto"/>
          </w:tcPr>
          <w:p w14:paraId="5756E899" w14:textId="4E7FB2C9" w:rsidR="008D2349" w:rsidRPr="00321EE6" w:rsidRDefault="1ECD8288" w:rsidP="1ECD8288">
            <w:pPr>
              <w:pStyle w:val="Default"/>
              <w:rPr>
                <w:rFonts w:ascii="Arial" w:hAnsi="Arial" w:cs="Arial"/>
                <w:sz w:val="20"/>
                <w:szCs w:val="20"/>
              </w:rPr>
            </w:pPr>
            <w:r w:rsidRPr="1ECD8288">
              <w:rPr>
                <w:rFonts w:ascii="Arial" w:hAnsi="Arial" w:cs="Arial"/>
                <w:sz w:val="20"/>
                <w:szCs w:val="20"/>
              </w:rPr>
              <w:t>Razgovor na nastavnim satima Prirode i društva.</w:t>
            </w:r>
          </w:p>
        </w:tc>
        <w:tc>
          <w:tcPr>
            <w:tcW w:w="1550" w:type="dxa"/>
            <w:shd w:val="clear" w:color="auto" w:fill="auto"/>
          </w:tcPr>
          <w:p w14:paraId="7281BB7F" w14:textId="31ADF1C7" w:rsidR="008D2349" w:rsidRPr="00321EE6" w:rsidRDefault="1ECD8288" w:rsidP="1ECD8288">
            <w:pPr>
              <w:spacing w:after="0" w:line="240" w:lineRule="auto"/>
              <w:ind w:right="113"/>
              <w:rPr>
                <w:rFonts w:ascii="Arial" w:hAnsi="Arial" w:cs="Arial"/>
                <w:sz w:val="20"/>
                <w:szCs w:val="20"/>
              </w:rPr>
            </w:pPr>
            <w:r w:rsidRPr="1ECD8288">
              <w:rPr>
                <w:rFonts w:ascii="Arial" w:hAnsi="Arial" w:cs="Arial"/>
                <w:sz w:val="20"/>
                <w:szCs w:val="20"/>
              </w:rPr>
              <w:t>Nema dodatnih troškova.</w:t>
            </w:r>
          </w:p>
        </w:tc>
      </w:tr>
    </w:tbl>
    <w:p w14:paraId="3C50B59E" w14:textId="322161A6" w:rsidR="00E96D49" w:rsidRDefault="00E96D49">
      <w:pPr>
        <w:rPr>
          <w:rFonts w:ascii="Arial" w:hAnsi="Arial" w:cs="Arial"/>
        </w:rPr>
      </w:pPr>
    </w:p>
    <w:p w14:paraId="45ABE0BB" w14:textId="77777777" w:rsidR="00E96D49" w:rsidRDefault="00E96D49">
      <w:pPr>
        <w:spacing w:after="0" w:line="240" w:lineRule="auto"/>
        <w:rPr>
          <w:rFonts w:ascii="Arial" w:hAnsi="Arial" w:cs="Arial"/>
        </w:rPr>
      </w:pPr>
      <w:r>
        <w:rPr>
          <w:rFonts w:ascii="Arial" w:hAnsi="Arial" w:cs="Arial"/>
        </w:rPr>
        <w:br w:type="page"/>
      </w:r>
    </w:p>
    <w:p w14:paraId="0565EC28" w14:textId="77777777" w:rsidR="00B63D47" w:rsidRPr="00321EE6" w:rsidRDefault="00B63D47">
      <w:pPr>
        <w:rPr>
          <w:rFonts w:ascii="Arial" w:hAnsi="Arial" w:cs="Arial"/>
        </w:rPr>
      </w:pPr>
    </w:p>
    <w:p w14:paraId="308909D7" w14:textId="4923D0FC" w:rsidR="00276924" w:rsidRDefault="1ECD8288" w:rsidP="000522FF">
      <w:pPr>
        <w:pStyle w:val="Naslov1"/>
        <w:jc w:val="center"/>
        <w:rPr>
          <w:rFonts w:ascii="Arial" w:eastAsia="Arial" w:hAnsi="Arial" w:cs="Arial"/>
          <w:b w:val="0"/>
          <w:sz w:val="40"/>
          <w:szCs w:val="40"/>
        </w:rPr>
      </w:pPr>
      <w:bookmarkStart w:id="15" w:name="_Toc528524014"/>
      <w:r w:rsidRPr="1ECD8288">
        <w:rPr>
          <w:rFonts w:ascii="Arial" w:eastAsia="Arial" w:hAnsi="Arial" w:cs="Arial"/>
          <w:b w:val="0"/>
          <w:sz w:val="40"/>
          <w:szCs w:val="40"/>
        </w:rPr>
        <w:t>IZVANUČIONIČNA NASTAVA – PREDMETNA  NASTAVA</w:t>
      </w:r>
      <w:bookmarkEnd w:id="15"/>
    </w:p>
    <w:p w14:paraId="42853F8F" w14:textId="77777777" w:rsidR="00D45C1D" w:rsidRPr="00D45C1D" w:rsidRDefault="00D45C1D" w:rsidP="00D45C1D">
      <w:pPr>
        <w:rPr>
          <w:lang w:eastAsia="hr-HR"/>
        </w:rPr>
      </w:pPr>
    </w:p>
    <w:tbl>
      <w:tblPr>
        <w:tblW w:w="15552"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442"/>
        <w:gridCol w:w="2977"/>
        <w:gridCol w:w="64"/>
        <w:gridCol w:w="1977"/>
        <w:gridCol w:w="2338"/>
        <w:gridCol w:w="39"/>
        <w:gridCol w:w="1715"/>
      </w:tblGrid>
      <w:tr w:rsidR="00AC38B7" w:rsidRPr="00321EE6" w14:paraId="7972395E" w14:textId="77777777" w:rsidTr="75B8D471">
        <w:trPr>
          <w:cantSplit/>
          <w:trHeight w:val="561"/>
          <w:tblHeader/>
        </w:trPr>
        <w:tc>
          <w:tcPr>
            <w:tcW w:w="6442" w:type="dxa"/>
            <w:shd w:val="clear" w:color="auto" w:fill="D9D9D9" w:themeFill="background1" w:themeFillShade="D9"/>
            <w:vAlign w:val="center"/>
          </w:tcPr>
          <w:p w14:paraId="64D44917"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3041" w:type="dxa"/>
            <w:gridSpan w:val="2"/>
            <w:shd w:val="clear" w:color="auto" w:fill="D9D9D9" w:themeFill="background1" w:themeFillShade="D9"/>
            <w:vAlign w:val="center"/>
          </w:tcPr>
          <w:p w14:paraId="06F0D22C"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1977" w:type="dxa"/>
            <w:shd w:val="clear" w:color="auto" w:fill="D9D9D9" w:themeFill="background1" w:themeFillShade="D9"/>
            <w:vAlign w:val="center"/>
          </w:tcPr>
          <w:p w14:paraId="4425ADD1"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6C292C40"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377" w:type="dxa"/>
            <w:gridSpan w:val="2"/>
            <w:shd w:val="clear" w:color="auto" w:fill="D9D9D9" w:themeFill="background1" w:themeFillShade="D9"/>
            <w:vAlign w:val="center"/>
          </w:tcPr>
          <w:p w14:paraId="4C7F33D8"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401F20D0"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1715" w:type="dxa"/>
            <w:shd w:val="clear" w:color="auto" w:fill="D9D9D9" w:themeFill="background1" w:themeFillShade="D9"/>
            <w:vAlign w:val="center"/>
          </w:tcPr>
          <w:p w14:paraId="4ED201D5"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D25A33" w:rsidRPr="00321EE6" w14:paraId="433546D6" w14:textId="77777777" w:rsidTr="75B8D471">
        <w:trPr>
          <w:cantSplit/>
          <w:trHeight w:val="561"/>
        </w:trPr>
        <w:tc>
          <w:tcPr>
            <w:tcW w:w="11460" w:type="dxa"/>
            <w:gridSpan w:val="4"/>
            <w:shd w:val="clear" w:color="auto" w:fill="auto"/>
          </w:tcPr>
          <w:p w14:paraId="69C20620" w14:textId="7E36DCE0"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Odredište: </w:t>
            </w:r>
            <w:r w:rsidR="00B8346A">
              <w:rPr>
                <w:rFonts w:ascii="Arial" w:eastAsia="Arial" w:hAnsi="Arial" w:cs="Arial"/>
                <w:b/>
                <w:bCs/>
                <w:sz w:val="20"/>
                <w:szCs w:val="20"/>
              </w:rPr>
              <w:t xml:space="preserve">Gospić - </w:t>
            </w:r>
            <w:r w:rsidR="00B8346A" w:rsidRPr="1ECD8288">
              <w:rPr>
                <w:rFonts w:ascii="Arial" w:eastAsia="Arial" w:hAnsi="Arial" w:cs="Arial"/>
                <w:b/>
                <w:bCs/>
                <w:sz w:val="20"/>
                <w:szCs w:val="20"/>
              </w:rPr>
              <w:t>MEMORIJALNI CENTAR "NIKOLA TESLA" SMILJAN</w:t>
            </w:r>
            <w:r w:rsidR="00B8346A">
              <w:rPr>
                <w:rFonts w:ascii="Arial" w:eastAsia="Arial" w:hAnsi="Arial" w:cs="Arial"/>
                <w:b/>
                <w:bCs/>
                <w:sz w:val="20"/>
                <w:szCs w:val="20"/>
              </w:rPr>
              <w:t>, ADRENALINSKI PARK RIZVAN CITY</w:t>
            </w:r>
            <w:r w:rsidRPr="1ECD8288">
              <w:rPr>
                <w:rFonts w:ascii="Arial" w:eastAsia="Arial" w:hAnsi="Arial" w:cs="Arial"/>
                <w:b/>
                <w:bCs/>
                <w:sz w:val="20"/>
                <w:szCs w:val="20"/>
              </w:rPr>
              <w:t xml:space="preserve"> </w:t>
            </w:r>
          </w:p>
          <w:p w14:paraId="59A6C33A" w14:textId="36CBCEC1" w:rsidR="00D25A33" w:rsidRPr="00321EE6" w:rsidRDefault="00B8346A"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 xml:space="preserve">Razredni odjel: </w:t>
            </w:r>
            <w:r w:rsidR="00C974DE">
              <w:rPr>
                <w:rFonts w:ascii="Arial" w:eastAsia="Arial" w:hAnsi="Arial" w:cs="Arial"/>
                <w:b/>
                <w:bCs/>
                <w:sz w:val="20"/>
                <w:szCs w:val="20"/>
              </w:rPr>
              <w:t xml:space="preserve">5.a, </w:t>
            </w:r>
            <w:r>
              <w:rPr>
                <w:rFonts w:ascii="Arial" w:eastAsia="Arial" w:hAnsi="Arial" w:cs="Arial"/>
                <w:b/>
                <w:bCs/>
                <w:sz w:val="20"/>
                <w:szCs w:val="20"/>
              </w:rPr>
              <w:t>6</w:t>
            </w:r>
            <w:r w:rsidR="1ECD8288" w:rsidRPr="1ECD8288">
              <w:rPr>
                <w:rFonts w:ascii="Arial" w:eastAsia="Arial" w:hAnsi="Arial" w:cs="Arial"/>
                <w:b/>
                <w:bCs/>
                <w:sz w:val="20"/>
                <w:szCs w:val="20"/>
              </w:rPr>
              <w:t>.a/b,</w:t>
            </w:r>
          </w:p>
          <w:p w14:paraId="1EC4D69A" w14:textId="6A2D7F6B" w:rsidR="00D25A33"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Nositelj: Marina Harkanovac, Josip Štefanac</w:t>
            </w:r>
            <w:r w:rsidR="00C974DE">
              <w:rPr>
                <w:rFonts w:ascii="Arial" w:eastAsia="Arial" w:hAnsi="Arial" w:cs="Arial"/>
                <w:b/>
                <w:bCs/>
                <w:sz w:val="20"/>
                <w:szCs w:val="20"/>
              </w:rPr>
              <w:t>, Anita Hodak</w:t>
            </w:r>
          </w:p>
        </w:tc>
        <w:tc>
          <w:tcPr>
            <w:tcW w:w="4092" w:type="dxa"/>
            <w:gridSpan w:val="3"/>
            <w:shd w:val="clear" w:color="auto" w:fill="auto"/>
          </w:tcPr>
          <w:p w14:paraId="76115394" w14:textId="4B67FD19" w:rsidR="00D25A33" w:rsidRPr="00321EE6" w:rsidRDefault="00241422" w:rsidP="75B8D471">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Vremenik: lipanj 2019</w:t>
            </w:r>
            <w:r w:rsidR="75B8D471" w:rsidRPr="75B8D471">
              <w:rPr>
                <w:rFonts w:ascii="Arial" w:eastAsia="Arial" w:hAnsi="Arial" w:cs="Arial"/>
                <w:b/>
                <w:bCs/>
                <w:sz w:val="20"/>
                <w:szCs w:val="20"/>
              </w:rPr>
              <w:t>.</w:t>
            </w:r>
          </w:p>
          <w:p w14:paraId="28AD893D" w14:textId="2BAA5DCC" w:rsidR="00D25A33" w:rsidRPr="00321EE6" w:rsidRDefault="00C974DE" w:rsidP="1ECD8288">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 47</w:t>
            </w:r>
            <w:r w:rsidR="00241422">
              <w:rPr>
                <w:rFonts w:ascii="Arial" w:eastAsia="Arial" w:hAnsi="Arial" w:cs="Arial"/>
                <w:b/>
                <w:bCs/>
                <w:sz w:val="20"/>
                <w:szCs w:val="20"/>
              </w:rPr>
              <w:t xml:space="preserve"> učenik</w:t>
            </w:r>
            <w:r>
              <w:rPr>
                <w:rFonts w:ascii="Arial" w:eastAsia="Arial" w:hAnsi="Arial" w:cs="Arial"/>
                <w:b/>
                <w:bCs/>
                <w:sz w:val="20"/>
                <w:szCs w:val="20"/>
              </w:rPr>
              <w:t>a</w:t>
            </w:r>
            <w:r w:rsidR="00241422">
              <w:rPr>
                <w:rFonts w:ascii="Arial" w:eastAsia="Arial" w:hAnsi="Arial" w:cs="Arial"/>
                <w:b/>
                <w:bCs/>
                <w:sz w:val="20"/>
                <w:szCs w:val="20"/>
              </w:rPr>
              <w:t xml:space="preserve"> (</w:t>
            </w:r>
            <w:r>
              <w:rPr>
                <w:rFonts w:ascii="Arial" w:eastAsia="Arial" w:hAnsi="Arial" w:cs="Arial"/>
                <w:b/>
                <w:bCs/>
                <w:sz w:val="20"/>
                <w:szCs w:val="20"/>
              </w:rPr>
              <w:t xml:space="preserve">7.,a, </w:t>
            </w:r>
            <w:r w:rsidR="00241422">
              <w:rPr>
                <w:rFonts w:ascii="Arial" w:eastAsia="Arial" w:hAnsi="Arial" w:cs="Arial"/>
                <w:b/>
                <w:bCs/>
                <w:sz w:val="20"/>
                <w:szCs w:val="20"/>
              </w:rPr>
              <w:t>6</w:t>
            </w:r>
            <w:r w:rsidR="1ECD8288" w:rsidRPr="1ECD8288">
              <w:rPr>
                <w:rFonts w:ascii="Arial" w:eastAsia="Arial" w:hAnsi="Arial" w:cs="Arial"/>
                <w:b/>
                <w:bCs/>
                <w:sz w:val="20"/>
                <w:szCs w:val="20"/>
              </w:rPr>
              <w:t>. a/b)</w:t>
            </w:r>
          </w:p>
        </w:tc>
      </w:tr>
      <w:tr w:rsidR="00D25A33" w:rsidRPr="00321EE6" w14:paraId="24360AED" w14:textId="77777777" w:rsidTr="75B8D471">
        <w:trPr>
          <w:cantSplit/>
          <w:trHeight w:val="1887"/>
        </w:trPr>
        <w:tc>
          <w:tcPr>
            <w:tcW w:w="6442" w:type="dxa"/>
            <w:shd w:val="clear" w:color="auto" w:fill="auto"/>
          </w:tcPr>
          <w:p w14:paraId="55183013" w14:textId="77777777" w:rsidR="00241422" w:rsidRPr="00321EE6" w:rsidRDefault="00241422" w:rsidP="00241422">
            <w:pPr>
              <w:spacing w:after="0" w:line="240" w:lineRule="auto"/>
              <w:ind w:right="113"/>
              <w:rPr>
                <w:rFonts w:ascii="Arial" w:hAnsi="Arial" w:cs="Arial"/>
                <w:sz w:val="20"/>
                <w:szCs w:val="20"/>
              </w:rPr>
            </w:pPr>
            <w:r w:rsidRPr="1ECD8288">
              <w:rPr>
                <w:rFonts w:ascii="Arial" w:hAnsi="Arial" w:cs="Arial"/>
                <w:sz w:val="20"/>
                <w:szCs w:val="20"/>
              </w:rPr>
              <w:t xml:space="preserve">Upoznati krajolik Ličko-senjske županije. </w:t>
            </w:r>
          </w:p>
          <w:p w14:paraId="1BF93267" w14:textId="77777777" w:rsidR="00241422" w:rsidRPr="00321EE6" w:rsidRDefault="00241422" w:rsidP="00241422">
            <w:pPr>
              <w:spacing w:after="0" w:line="240" w:lineRule="auto"/>
              <w:ind w:right="113"/>
              <w:rPr>
                <w:rFonts w:ascii="Arial" w:hAnsi="Arial" w:cs="Arial"/>
                <w:sz w:val="20"/>
                <w:szCs w:val="20"/>
              </w:rPr>
            </w:pPr>
            <w:r w:rsidRPr="75B8D471">
              <w:rPr>
                <w:rFonts w:ascii="Arial" w:hAnsi="Arial" w:cs="Arial"/>
                <w:sz w:val="20"/>
                <w:szCs w:val="20"/>
              </w:rPr>
              <w:t xml:space="preserve">Posjet adrenalinskom parku Rizvan City u mjestu Rizvanuša. </w:t>
            </w:r>
          </w:p>
          <w:p w14:paraId="6D7F25F1" w14:textId="420F69AB" w:rsidR="00D25A33" w:rsidRPr="00321EE6" w:rsidRDefault="00241422" w:rsidP="00241422">
            <w:pPr>
              <w:spacing w:after="0" w:line="240" w:lineRule="auto"/>
              <w:rPr>
                <w:rFonts w:ascii="Arial" w:hAnsi="Arial" w:cs="Arial"/>
                <w:sz w:val="20"/>
                <w:szCs w:val="20"/>
              </w:rPr>
            </w:pPr>
            <w:r w:rsidRPr="1ECD8288">
              <w:rPr>
                <w:rFonts w:ascii="Arial" w:hAnsi="Arial" w:cs="Arial"/>
                <w:sz w:val="20"/>
                <w:szCs w:val="20"/>
              </w:rPr>
              <w:t>Posjet Memorijalnom centru "Nikola Tesla" u Smiljanu.</w:t>
            </w:r>
          </w:p>
        </w:tc>
        <w:tc>
          <w:tcPr>
            <w:tcW w:w="3041" w:type="dxa"/>
            <w:gridSpan w:val="2"/>
            <w:shd w:val="clear" w:color="auto" w:fill="auto"/>
          </w:tcPr>
          <w:p w14:paraId="414A188B" w14:textId="77777777" w:rsidR="00241422" w:rsidRDefault="00241422" w:rsidP="00241422">
            <w:pPr>
              <w:pStyle w:val="Default"/>
              <w:spacing w:line="276" w:lineRule="auto"/>
              <w:rPr>
                <w:rFonts w:ascii="Arial" w:hAnsi="Arial" w:cs="Arial"/>
                <w:sz w:val="18"/>
                <w:szCs w:val="18"/>
              </w:rPr>
            </w:pPr>
            <w:r w:rsidRPr="1ECD8288">
              <w:rPr>
                <w:rFonts w:ascii="Arial" w:hAnsi="Arial" w:cs="Arial"/>
                <w:sz w:val="18"/>
                <w:szCs w:val="18"/>
              </w:rPr>
              <w:t xml:space="preserve">Produbljivanje stečenog znanja i sjecanje novih znanja.  Upoznavanje učenika s djelom i životom Nikole Tesle.  Međusobno druženje učenika. Razvijanje kulturnih navika.            </w:t>
            </w:r>
          </w:p>
          <w:p w14:paraId="211B4F3C" w14:textId="3EC5B1FD" w:rsidR="00D25A33" w:rsidRPr="00321EE6" w:rsidRDefault="00D25A33" w:rsidP="1ECD8288">
            <w:pPr>
              <w:rPr>
                <w:rFonts w:ascii="Arial" w:hAnsi="Arial" w:cs="Arial"/>
                <w:sz w:val="20"/>
                <w:szCs w:val="20"/>
              </w:rPr>
            </w:pPr>
          </w:p>
        </w:tc>
        <w:tc>
          <w:tcPr>
            <w:tcW w:w="1977" w:type="dxa"/>
            <w:shd w:val="clear" w:color="auto" w:fill="auto"/>
          </w:tcPr>
          <w:p w14:paraId="71AE4E18" w14:textId="4325A9F4" w:rsidR="00276B0B" w:rsidRPr="00321EE6" w:rsidRDefault="00241422" w:rsidP="1ECD8288">
            <w:pPr>
              <w:spacing w:after="0" w:line="240" w:lineRule="auto"/>
              <w:rPr>
                <w:rFonts w:ascii="Arial" w:hAnsi="Arial" w:cs="Arial"/>
                <w:sz w:val="20"/>
                <w:szCs w:val="20"/>
              </w:rPr>
            </w:pPr>
            <w:r w:rsidRPr="1ECD8288">
              <w:rPr>
                <w:rFonts w:ascii="Arial" w:hAnsi="Arial" w:cs="Arial"/>
                <w:sz w:val="20"/>
                <w:szCs w:val="20"/>
              </w:rPr>
              <w:t>Sukladno Pravilniku o organizaciji školskih ekskurzija i terenske nastave.</w:t>
            </w:r>
          </w:p>
        </w:tc>
        <w:tc>
          <w:tcPr>
            <w:tcW w:w="2377" w:type="dxa"/>
            <w:gridSpan w:val="2"/>
            <w:shd w:val="clear" w:color="auto" w:fill="auto"/>
          </w:tcPr>
          <w:p w14:paraId="4D3D6AD6" w14:textId="7071595B" w:rsidR="00D25A33" w:rsidRPr="00321EE6" w:rsidRDefault="00241422" w:rsidP="1ECD8288">
            <w:pPr>
              <w:rPr>
                <w:rFonts w:ascii="Arial" w:hAnsi="Arial" w:cs="Arial"/>
                <w:sz w:val="20"/>
                <w:szCs w:val="20"/>
              </w:rPr>
            </w:pPr>
            <w:r w:rsidRPr="1ECD8288">
              <w:rPr>
                <w:rFonts w:ascii="Arial" w:hAnsi="Arial" w:cs="Arial"/>
                <w:sz w:val="20"/>
                <w:szCs w:val="20"/>
              </w:rPr>
              <w:t>Naučeno primijeniti na nastavi i u svakodnevnom životu. Razgovor na Satu razrednog odjela.</w:t>
            </w:r>
          </w:p>
        </w:tc>
        <w:tc>
          <w:tcPr>
            <w:tcW w:w="1715" w:type="dxa"/>
            <w:shd w:val="clear" w:color="auto" w:fill="auto"/>
          </w:tcPr>
          <w:p w14:paraId="2B67541E" w14:textId="7DE3134C" w:rsidR="00D25A33" w:rsidRPr="00321EE6" w:rsidRDefault="00241422" w:rsidP="1ECD8288">
            <w:pPr>
              <w:spacing w:after="0" w:line="240" w:lineRule="auto"/>
              <w:rPr>
                <w:rFonts w:ascii="Arial" w:hAnsi="Arial" w:cs="Arial"/>
                <w:sz w:val="20"/>
                <w:szCs w:val="20"/>
              </w:rPr>
            </w:pPr>
            <w:r w:rsidRPr="1ECD8288">
              <w:rPr>
                <w:rFonts w:ascii="Arial" w:hAnsi="Arial" w:cs="Arial"/>
                <w:sz w:val="20"/>
                <w:szCs w:val="20"/>
              </w:rPr>
              <w:t>Troškove autobusnog prijevoza i ulaznica snose roditelji.</w:t>
            </w:r>
          </w:p>
        </w:tc>
      </w:tr>
      <w:tr w:rsidR="00276B0B" w:rsidRPr="00321EE6" w14:paraId="1D36D166" w14:textId="77777777" w:rsidTr="75B8D471">
        <w:trPr>
          <w:cantSplit/>
          <w:trHeight w:val="561"/>
        </w:trPr>
        <w:tc>
          <w:tcPr>
            <w:tcW w:w="11460" w:type="dxa"/>
            <w:gridSpan w:val="4"/>
            <w:shd w:val="clear" w:color="auto" w:fill="auto"/>
          </w:tcPr>
          <w:p w14:paraId="1D10A40F" w14:textId="089EF604" w:rsidR="00276B0B"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EKSKURZIJA UČENIKA</w:t>
            </w:r>
            <w:r w:rsidR="003E5F2D">
              <w:rPr>
                <w:rFonts w:ascii="Arial" w:eastAsia="Arial" w:hAnsi="Arial" w:cs="Arial"/>
                <w:b/>
                <w:bCs/>
                <w:sz w:val="20"/>
                <w:szCs w:val="20"/>
              </w:rPr>
              <w:t xml:space="preserve"> - Dalmacija</w:t>
            </w:r>
          </w:p>
          <w:p w14:paraId="68CC2287" w14:textId="4F203E72" w:rsidR="00276B0B"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Razredni odjel: 8. </w:t>
            </w:r>
            <w:r w:rsidR="003E5F2D">
              <w:rPr>
                <w:rFonts w:ascii="Arial" w:eastAsia="Arial" w:hAnsi="Arial" w:cs="Arial"/>
                <w:b/>
                <w:bCs/>
                <w:sz w:val="20"/>
                <w:szCs w:val="20"/>
              </w:rPr>
              <w:t>ab</w:t>
            </w:r>
          </w:p>
          <w:p w14:paraId="78D8EE86" w14:textId="3585C651" w:rsidR="00276B0B" w:rsidRPr="00321EE6" w:rsidRDefault="00C974DE" w:rsidP="75B8D471">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Nositelj:</w:t>
            </w:r>
            <w:r w:rsidR="003E5F2D">
              <w:rPr>
                <w:rFonts w:ascii="Arial" w:eastAsia="Arial" w:hAnsi="Arial" w:cs="Arial"/>
                <w:b/>
                <w:bCs/>
                <w:sz w:val="20"/>
                <w:szCs w:val="20"/>
              </w:rPr>
              <w:t xml:space="preserve"> Andrea Lukenda i Ana Kovačević</w:t>
            </w:r>
          </w:p>
        </w:tc>
        <w:tc>
          <w:tcPr>
            <w:tcW w:w="4092" w:type="dxa"/>
            <w:gridSpan w:val="3"/>
            <w:shd w:val="clear" w:color="auto" w:fill="auto"/>
          </w:tcPr>
          <w:p w14:paraId="5109F39D" w14:textId="42DD2447" w:rsidR="00276B0B"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svibanj/lipanj 2018.</w:t>
            </w:r>
          </w:p>
          <w:p w14:paraId="46F73AE3" w14:textId="401EB9D6" w:rsidR="00276B0B" w:rsidRPr="00321EE6" w:rsidRDefault="003E5F2D" w:rsidP="1ECD8288">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 27/1</w:t>
            </w:r>
          </w:p>
        </w:tc>
      </w:tr>
      <w:tr w:rsidR="00276B0B" w:rsidRPr="00321EE6" w14:paraId="02486CB3" w14:textId="77777777" w:rsidTr="75B8D471">
        <w:trPr>
          <w:cantSplit/>
          <w:trHeight w:val="1935"/>
        </w:trPr>
        <w:tc>
          <w:tcPr>
            <w:tcW w:w="6442" w:type="dxa"/>
            <w:shd w:val="clear" w:color="auto" w:fill="auto"/>
          </w:tcPr>
          <w:p w14:paraId="1B477E07" w14:textId="77777777" w:rsidR="00276B0B" w:rsidRPr="004A489E" w:rsidRDefault="1ECD8288" w:rsidP="1ECD8288">
            <w:pPr>
              <w:spacing w:after="0" w:line="240" w:lineRule="auto"/>
              <w:rPr>
                <w:rFonts w:ascii="Arial" w:hAnsi="Arial" w:cs="Arial"/>
                <w:sz w:val="20"/>
                <w:szCs w:val="20"/>
              </w:rPr>
            </w:pPr>
            <w:r w:rsidRPr="1ECD8288">
              <w:rPr>
                <w:rFonts w:ascii="Arial" w:eastAsia="Arial" w:hAnsi="Arial" w:cs="Arial"/>
                <w:sz w:val="20"/>
                <w:szCs w:val="20"/>
              </w:rPr>
              <w:t>U završnom razredu  školovanja upoznati i spoznati prirodne i kulturne ljepote svoje domovine, zaokružiti jednu etapu u odgoju i obrazovanju. Poticanje suradničkih odnosa kroz zajedničko druženje.</w:t>
            </w:r>
          </w:p>
        </w:tc>
        <w:tc>
          <w:tcPr>
            <w:tcW w:w="3041" w:type="dxa"/>
            <w:gridSpan w:val="2"/>
            <w:shd w:val="clear" w:color="auto" w:fill="auto"/>
          </w:tcPr>
          <w:p w14:paraId="02C64BAB" w14:textId="62973E16" w:rsidR="00276B0B" w:rsidRPr="004A489E" w:rsidRDefault="1ECD8288" w:rsidP="1ECD8288">
            <w:pPr>
              <w:rPr>
                <w:rFonts w:ascii="Arial" w:hAnsi="Arial" w:cs="Arial"/>
                <w:sz w:val="20"/>
                <w:szCs w:val="20"/>
              </w:rPr>
            </w:pPr>
            <w:r w:rsidRPr="1ECD8288">
              <w:rPr>
                <w:rFonts w:ascii="Arial" w:eastAsia="Arial,Arial,Times New Roman" w:hAnsi="Arial" w:cs="Arial"/>
                <w:sz w:val="20"/>
                <w:szCs w:val="20"/>
              </w:rPr>
              <w:t>Međusobno druženje učenika . Razvoj kulture ponašanja u autobusu i putovanju. Produbljivanje stečenog znanja u neposrednoj stvarnosti.  K</w:t>
            </w:r>
            <w:r w:rsidRPr="1ECD8288">
              <w:rPr>
                <w:rFonts w:ascii="Arial" w:eastAsia="Arial" w:hAnsi="Arial" w:cs="Arial"/>
                <w:sz w:val="20"/>
                <w:szCs w:val="20"/>
              </w:rPr>
              <w:t xml:space="preserve">roz obilazak i doživljaj prirodno-kulturnih ljepota upoznati i ponoviti neke  obrazovne sadržaje te razvijati socijalne vještine. </w:t>
            </w:r>
          </w:p>
        </w:tc>
        <w:tc>
          <w:tcPr>
            <w:tcW w:w="1977" w:type="dxa"/>
            <w:shd w:val="clear" w:color="auto" w:fill="auto"/>
          </w:tcPr>
          <w:p w14:paraId="7439D151" w14:textId="6D8C0985" w:rsidR="00276B0B" w:rsidRPr="004A489E" w:rsidRDefault="1ECD8288" w:rsidP="1ECD8288">
            <w:pPr>
              <w:spacing w:after="0" w:line="240" w:lineRule="auto"/>
              <w:rPr>
                <w:rFonts w:ascii="Arial" w:hAnsi="Arial" w:cs="Arial"/>
                <w:sz w:val="20"/>
                <w:szCs w:val="20"/>
              </w:rPr>
            </w:pPr>
            <w:r w:rsidRPr="1ECD8288">
              <w:rPr>
                <w:rFonts w:ascii="Arial" w:eastAsia="Arial" w:hAnsi="Arial" w:cs="Arial"/>
                <w:sz w:val="20"/>
                <w:szCs w:val="20"/>
              </w:rPr>
              <w:t>U završnom razredu  školovanja upoznati i spoznati prirodne i kulturne ljepote svoje domovine, zaokružiti jednu etapu u odgoju i obrazovanju. Poticanje suradničkih odnosa kroz zajedničko druženje.</w:t>
            </w:r>
          </w:p>
        </w:tc>
        <w:tc>
          <w:tcPr>
            <w:tcW w:w="2377" w:type="dxa"/>
            <w:gridSpan w:val="2"/>
            <w:shd w:val="clear" w:color="auto" w:fill="auto"/>
          </w:tcPr>
          <w:p w14:paraId="2C3CA08B" w14:textId="37F672F2" w:rsidR="00276B0B" w:rsidRPr="004A489E" w:rsidRDefault="1ECD8288" w:rsidP="1ECD8288">
            <w:pPr>
              <w:rPr>
                <w:rFonts w:ascii="Arial" w:hAnsi="Arial" w:cs="Arial"/>
                <w:sz w:val="20"/>
                <w:szCs w:val="20"/>
              </w:rPr>
            </w:pPr>
            <w:r w:rsidRPr="1ECD8288">
              <w:rPr>
                <w:rFonts w:ascii="Arial" w:eastAsia="Arial,Arial,Times New Roman" w:hAnsi="Arial" w:cs="Arial"/>
                <w:sz w:val="20"/>
                <w:szCs w:val="20"/>
              </w:rPr>
              <w:t>Međusobno druženje učenika . Razvoj kulture ponašanja u autobusu i putovanju. Produbljivanje stečenog znanja u neposrednoj stvarnosti.  K</w:t>
            </w:r>
            <w:r w:rsidRPr="1ECD8288">
              <w:rPr>
                <w:rFonts w:ascii="Arial" w:eastAsia="Arial" w:hAnsi="Arial" w:cs="Arial"/>
                <w:sz w:val="20"/>
                <w:szCs w:val="20"/>
              </w:rPr>
              <w:t>roz obilazak i doživljaj prirodno-kulturnih ljepota.</w:t>
            </w:r>
          </w:p>
        </w:tc>
        <w:tc>
          <w:tcPr>
            <w:tcW w:w="1715" w:type="dxa"/>
            <w:shd w:val="clear" w:color="auto" w:fill="auto"/>
          </w:tcPr>
          <w:p w14:paraId="3CA5B25C" w14:textId="5BED000B" w:rsidR="00276B0B" w:rsidRPr="004A489E" w:rsidRDefault="1ECD8288" w:rsidP="1ECD8288">
            <w:pPr>
              <w:spacing w:after="0" w:line="240" w:lineRule="auto"/>
              <w:rPr>
                <w:rFonts w:ascii="Arial" w:hAnsi="Arial" w:cs="Arial"/>
                <w:sz w:val="20"/>
                <w:szCs w:val="20"/>
              </w:rPr>
            </w:pPr>
            <w:r w:rsidRPr="1ECD8288">
              <w:rPr>
                <w:rFonts w:ascii="Arial" w:eastAsia="Arial" w:hAnsi="Arial" w:cs="Arial"/>
                <w:sz w:val="20"/>
                <w:szCs w:val="20"/>
              </w:rPr>
              <w:t>Troškovnik će formirati izabrana Turistička agencija</w:t>
            </w:r>
          </w:p>
        </w:tc>
      </w:tr>
      <w:tr w:rsidR="00D25A33" w:rsidRPr="00321EE6" w14:paraId="10C54B36" w14:textId="77777777" w:rsidTr="75B8D471">
        <w:trPr>
          <w:cantSplit/>
          <w:trHeight w:val="561"/>
        </w:trPr>
        <w:tc>
          <w:tcPr>
            <w:tcW w:w="11460" w:type="dxa"/>
            <w:gridSpan w:val="4"/>
            <w:shd w:val="clear" w:color="auto" w:fill="auto"/>
          </w:tcPr>
          <w:p w14:paraId="25D0E30C" w14:textId="77777777" w:rsidR="00D25A33" w:rsidRPr="00276B0B"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VUKOVAR (PROJEKT "POSJET OSMIH RAZREDA VUKOVARU") – TERENSKA NASTAVA</w:t>
            </w:r>
          </w:p>
          <w:p w14:paraId="485682DF" w14:textId="47D63BEB" w:rsidR="00D25A33" w:rsidRPr="00276B0B"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Razredni odjel: 8. </w:t>
            </w:r>
            <w:r w:rsidR="003E5F2D">
              <w:rPr>
                <w:rFonts w:ascii="Arial" w:eastAsia="Arial" w:hAnsi="Arial" w:cs="Arial"/>
                <w:b/>
                <w:bCs/>
                <w:sz w:val="20"/>
                <w:szCs w:val="20"/>
              </w:rPr>
              <w:t>ab</w:t>
            </w:r>
          </w:p>
          <w:p w14:paraId="4461DDD3" w14:textId="346BE84B" w:rsidR="00D25A33" w:rsidRPr="00276B0B" w:rsidRDefault="00C974DE" w:rsidP="75B8D471">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 xml:space="preserve">Nositelj: </w:t>
            </w:r>
            <w:r w:rsidR="003E5F2D">
              <w:rPr>
                <w:rFonts w:ascii="Arial" w:eastAsia="Arial" w:hAnsi="Arial" w:cs="Arial"/>
                <w:b/>
                <w:bCs/>
                <w:sz w:val="20"/>
                <w:szCs w:val="20"/>
              </w:rPr>
              <w:t>Andrea Lukenda i Ana Kovačević</w:t>
            </w:r>
          </w:p>
        </w:tc>
        <w:tc>
          <w:tcPr>
            <w:tcW w:w="4092" w:type="dxa"/>
            <w:gridSpan w:val="3"/>
            <w:shd w:val="clear" w:color="auto" w:fill="auto"/>
          </w:tcPr>
          <w:p w14:paraId="33EF8A2E" w14:textId="47F8C054" w:rsidR="0EB04616" w:rsidRPr="00276B0B" w:rsidRDefault="003E5F2D" w:rsidP="75B8D471">
            <w:pPr>
              <w:spacing w:after="0" w:line="240" w:lineRule="auto"/>
              <w:rPr>
                <w:rFonts w:ascii="Arial" w:hAnsi="Arial" w:cs="Arial"/>
                <w:sz w:val="20"/>
                <w:szCs w:val="20"/>
              </w:rPr>
            </w:pPr>
            <w:r>
              <w:rPr>
                <w:rFonts w:ascii="Arial" w:eastAsia="Arial" w:hAnsi="Arial" w:cs="Arial"/>
                <w:b/>
                <w:bCs/>
                <w:sz w:val="20"/>
                <w:szCs w:val="20"/>
              </w:rPr>
              <w:t>Vremenik: veljača 2019.</w:t>
            </w:r>
            <w:r w:rsidR="75B8D471" w:rsidRPr="75B8D471">
              <w:rPr>
                <w:rFonts w:ascii="Arial" w:hAnsi="Arial" w:cs="Arial"/>
                <w:sz w:val="20"/>
                <w:szCs w:val="20"/>
              </w:rPr>
              <w:t xml:space="preserve"> </w:t>
            </w:r>
          </w:p>
          <w:p w14:paraId="5FB81E2A" w14:textId="2F22C946" w:rsidR="00D25A33" w:rsidRPr="00276B0B" w:rsidRDefault="003E5F2D" w:rsidP="1ECD8288">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učenika/skupina:27</w:t>
            </w:r>
            <w:r w:rsidR="1ECD8288" w:rsidRPr="1ECD8288">
              <w:rPr>
                <w:rFonts w:ascii="Arial" w:eastAsia="Arial" w:hAnsi="Arial" w:cs="Arial"/>
                <w:b/>
                <w:bCs/>
                <w:sz w:val="20"/>
                <w:szCs w:val="20"/>
              </w:rPr>
              <w:t>/1</w:t>
            </w:r>
          </w:p>
        </w:tc>
      </w:tr>
      <w:tr w:rsidR="00D25A33" w:rsidRPr="00321EE6" w14:paraId="3B549E6F" w14:textId="77777777" w:rsidTr="75B8D471">
        <w:trPr>
          <w:cantSplit/>
          <w:trHeight w:val="3108"/>
        </w:trPr>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41E23" w14:textId="77777777" w:rsidR="00D25A33" w:rsidRPr="00276B0B" w:rsidRDefault="1ECD8288" w:rsidP="1ECD8288">
            <w:pPr>
              <w:spacing w:after="0" w:line="240" w:lineRule="auto"/>
              <w:jc w:val="both"/>
              <w:rPr>
                <w:rFonts w:ascii="Arial" w:hAnsi="Arial" w:cs="Arial"/>
                <w:sz w:val="20"/>
                <w:szCs w:val="20"/>
              </w:rPr>
            </w:pPr>
            <w:r w:rsidRPr="1ECD8288">
              <w:rPr>
                <w:rFonts w:ascii="Arial" w:hAnsi="Arial" w:cs="Arial"/>
                <w:sz w:val="20"/>
                <w:szCs w:val="20"/>
              </w:rPr>
              <w:lastRenderedPageBreak/>
              <w:t xml:space="preserve">Sudjelovanje u nacionalnom projektu "Posjet učenika </w:t>
            </w:r>
          </w:p>
          <w:p w14:paraId="5B951A60" w14:textId="77777777" w:rsidR="00D25A33" w:rsidRPr="00276B0B" w:rsidRDefault="1ECD8288" w:rsidP="1ECD8288">
            <w:pPr>
              <w:spacing w:after="0" w:line="240" w:lineRule="auto"/>
              <w:jc w:val="both"/>
              <w:rPr>
                <w:rFonts w:ascii="Arial" w:hAnsi="Arial" w:cs="Arial"/>
                <w:sz w:val="20"/>
                <w:szCs w:val="20"/>
              </w:rPr>
            </w:pPr>
            <w:r w:rsidRPr="1ECD8288">
              <w:rPr>
                <w:rFonts w:ascii="Arial" w:hAnsi="Arial" w:cs="Arial"/>
                <w:sz w:val="20"/>
                <w:szCs w:val="20"/>
              </w:rPr>
              <w:t xml:space="preserve">osmih razreda Vukovaru". </w:t>
            </w:r>
          </w:p>
          <w:p w14:paraId="5F2ACF09" w14:textId="77777777" w:rsidR="00D25A33" w:rsidRPr="00276B0B" w:rsidRDefault="1ECD8288" w:rsidP="1ECD8288">
            <w:pPr>
              <w:spacing w:after="0" w:line="240" w:lineRule="auto"/>
              <w:jc w:val="both"/>
              <w:rPr>
                <w:rFonts w:ascii="Arial" w:hAnsi="Arial" w:cs="Arial"/>
                <w:sz w:val="20"/>
                <w:szCs w:val="20"/>
              </w:rPr>
            </w:pPr>
            <w:r w:rsidRPr="1ECD8288">
              <w:rPr>
                <w:rFonts w:ascii="Arial" w:hAnsi="Arial" w:cs="Arial"/>
                <w:color w:val="FFFFFF" w:themeColor="background1"/>
                <w:sz w:val="20"/>
                <w:szCs w:val="20"/>
              </w:rPr>
              <w:t xml:space="preserve">rat, prenošenje poruke mira, prihvaćanja različitosti i suosjećanja kroz Školu mira i radionice. </w:t>
            </w:r>
          </w:p>
        </w:tc>
        <w:tc>
          <w:tcPr>
            <w:tcW w:w="3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16BFB" w14:textId="77777777" w:rsidR="00D25A33" w:rsidRPr="00276B0B" w:rsidRDefault="75B8D471" w:rsidP="75B8D471">
            <w:pPr>
              <w:rPr>
                <w:rFonts w:ascii="Arial" w:hAnsi="Arial" w:cs="Arial"/>
                <w:sz w:val="20"/>
                <w:szCs w:val="20"/>
              </w:rPr>
            </w:pPr>
            <w:r w:rsidRPr="75B8D471">
              <w:rPr>
                <w:rFonts w:ascii="Arial" w:hAnsi="Arial" w:cs="Arial"/>
                <w:sz w:val="20"/>
                <w:szCs w:val="20"/>
              </w:rPr>
              <w:t xml:space="preserve">Izvanučionička nastava uključuje posjet Gradskom muzeju Vukovar i Muzeju vučedolske kulture te slušanje predavanja o Domovinskom ratu u skladu s nastavnim programom predmeta Povijest za osme razrede, obilazak svih mjesta sjećanja vezanih za Domovinski rat, prenošenje poruke mira, prihvaćanja različitosti i suosjećanja kroz Školu mira i radionice. </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06E65" w14:textId="7C863CF6" w:rsidR="00D25A33" w:rsidRPr="00276B0B" w:rsidRDefault="1ECD8288" w:rsidP="1ECD8288">
            <w:pPr>
              <w:spacing w:after="0" w:line="240" w:lineRule="auto"/>
              <w:rPr>
                <w:rFonts w:ascii="Arial" w:hAnsi="Arial" w:cs="Arial"/>
                <w:sz w:val="20"/>
                <w:szCs w:val="20"/>
              </w:rPr>
            </w:pPr>
            <w:r w:rsidRPr="1ECD8288">
              <w:rPr>
                <w:rFonts w:ascii="Arial" w:hAnsi="Arial" w:cs="Arial"/>
                <w:sz w:val="20"/>
                <w:szCs w:val="20"/>
              </w:rPr>
              <w:t xml:space="preserve">Prema rasporedu aktivnosti dvodnevnog boravka u Vukovaru (20.-21.9.2017.) dobivenog i osmišljenog od Memorijalnog centra Domovinskog rata Vukovaru. </w:t>
            </w:r>
          </w:p>
          <w:p w14:paraId="30C708F6" w14:textId="77777777" w:rsidR="00D25A33" w:rsidRPr="00276B0B" w:rsidRDefault="00D25A33" w:rsidP="00D25A33">
            <w:pPr>
              <w:spacing w:after="0" w:line="240" w:lineRule="auto"/>
              <w:ind w:right="113"/>
              <w:rPr>
                <w:rFonts w:ascii="Arial" w:hAnsi="Arial" w:cs="Arial"/>
                <w:sz w:val="20"/>
                <w:szCs w:val="20"/>
              </w:rPr>
            </w:pPr>
          </w:p>
        </w:tc>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A7C5" w14:textId="77777777" w:rsidR="00D25A33" w:rsidRPr="00276B0B" w:rsidRDefault="1ECD8288" w:rsidP="1ECD8288">
            <w:pPr>
              <w:rPr>
                <w:rFonts w:ascii="Arial" w:hAnsi="Arial" w:cs="Arial"/>
                <w:sz w:val="20"/>
                <w:szCs w:val="20"/>
              </w:rPr>
            </w:pPr>
            <w:r w:rsidRPr="1ECD8288">
              <w:rPr>
                <w:rFonts w:ascii="Arial" w:hAnsi="Arial" w:cs="Arial"/>
                <w:sz w:val="20"/>
                <w:szCs w:val="20"/>
              </w:rPr>
              <w:t xml:space="preserve">Učenici će od predmetnih učitelja pratitelja dobiti zadatke vezane uz terensku nastavu koje će obavljati prije, tijekom i nakon terenske nastave.  Kviz za učenike nakon završetka svih predviđenih aktivnosti. </w:t>
            </w:r>
          </w:p>
          <w:p w14:paraId="6B73F883" w14:textId="77777777" w:rsidR="00D25A33" w:rsidRPr="00276B0B" w:rsidRDefault="00D25A33" w:rsidP="00D25A33">
            <w:pPr>
              <w:pStyle w:val="Default"/>
              <w:rPr>
                <w:rFonts w:ascii="Arial" w:hAnsi="Arial" w:cs="Arial"/>
                <w:sz w:val="20"/>
                <w:szCs w:val="20"/>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8CB41" w14:textId="77777777" w:rsidR="00D25A33" w:rsidRPr="00276B0B" w:rsidRDefault="1ECD8288" w:rsidP="1ECD8288">
            <w:pPr>
              <w:spacing w:after="0" w:line="240" w:lineRule="auto"/>
              <w:rPr>
                <w:rFonts w:ascii="Arial" w:hAnsi="Arial" w:cs="Arial"/>
                <w:sz w:val="20"/>
                <w:szCs w:val="20"/>
              </w:rPr>
            </w:pPr>
            <w:r w:rsidRPr="1ECD8288">
              <w:rPr>
                <w:rFonts w:ascii="Arial" w:hAnsi="Arial" w:cs="Arial"/>
                <w:sz w:val="20"/>
                <w:szCs w:val="20"/>
              </w:rPr>
              <w:t xml:space="preserve">Troškove snosi organizator projekta. </w:t>
            </w:r>
          </w:p>
          <w:p w14:paraId="1B02B74F" w14:textId="77777777" w:rsidR="00D25A33" w:rsidRPr="00276B0B" w:rsidRDefault="00D25A33" w:rsidP="00D25A33">
            <w:pPr>
              <w:spacing w:after="0" w:line="240" w:lineRule="auto"/>
              <w:ind w:right="113"/>
              <w:rPr>
                <w:rFonts w:ascii="Arial" w:hAnsi="Arial" w:cs="Arial"/>
                <w:sz w:val="20"/>
                <w:szCs w:val="20"/>
              </w:rPr>
            </w:pPr>
          </w:p>
        </w:tc>
      </w:tr>
      <w:tr w:rsidR="00D25A33" w:rsidRPr="00321EE6" w14:paraId="100A910C" w14:textId="77777777" w:rsidTr="75B8D471">
        <w:trPr>
          <w:cantSplit/>
          <w:trHeight w:val="561"/>
        </w:trPr>
        <w:tc>
          <w:tcPr>
            <w:tcW w:w="114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B807" w14:textId="405E1DA6" w:rsidR="42E7D859" w:rsidRPr="00321EE6" w:rsidRDefault="1ECD8288" w:rsidP="1ECD8288">
            <w:pPr>
              <w:spacing w:after="0" w:line="240" w:lineRule="auto"/>
              <w:rPr>
                <w:rFonts w:ascii="Arial" w:hAnsi="Arial" w:cs="Arial"/>
              </w:rPr>
            </w:pPr>
            <w:r w:rsidRPr="1ECD8288">
              <w:rPr>
                <w:rFonts w:ascii="Arial" w:eastAsia="Arial" w:hAnsi="Arial" w:cs="Arial"/>
                <w:b/>
                <w:bCs/>
                <w:sz w:val="20"/>
                <w:szCs w:val="20"/>
              </w:rPr>
              <w:t xml:space="preserve">Odredište: </w:t>
            </w:r>
            <w:r w:rsidR="009B3DBB">
              <w:rPr>
                <w:rFonts w:ascii="Arial" w:eastAsia="Arial" w:hAnsi="Arial" w:cs="Arial"/>
                <w:b/>
                <w:bCs/>
                <w:sz w:val="20"/>
                <w:szCs w:val="20"/>
              </w:rPr>
              <w:t>KUĆA VELEBITA - SENJ</w:t>
            </w:r>
          </w:p>
          <w:p w14:paraId="0C695864" w14:textId="27FB3462" w:rsidR="00D25A33" w:rsidRPr="00321EE6" w:rsidRDefault="009B3DBB" w:rsidP="1ECD8288">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 xml:space="preserve">Razredni odjel: 7. a </w:t>
            </w:r>
          </w:p>
          <w:p w14:paraId="735D827B" w14:textId="4B4B1E7E" w:rsidR="00D25A33"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w:t>
            </w:r>
            <w:r w:rsidR="009B3DBB">
              <w:rPr>
                <w:rFonts w:ascii="Arial" w:eastAsia="Arial" w:hAnsi="Arial" w:cs="Arial"/>
                <w:b/>
                <w:bCs/>
                <w:sz w:val="20"/>
                <w:szCs w:val="20"/>
              </w:rPr>
              <w:t xml:space="preserve"> </w:t>
            </w:r>
            <w:r w:rsidRPr="75B8D471">
              <w:rPr>
                <w:rFonts w:ascii="Arial" w:eastAsia="Arial" w:hAnsi="Arial" w:cs="Arial"/>
                <w:b/>
                <w:bCs/>
                <w:sz w:val="20"/>
                <w:szCs w:val="20"/>
              </w:rPr>
              <w:t>Daliborka Grdić</w:t>
            </w:r>
          </w:p>
        </w:tc>
        <w:tc>
          <w:tcPr>
            <w:tcW w:w="4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A822E" w14:textId="2C114F2E" w:rsidR="00D25A33" w:rsidRPr="00321EE6" w:rsidRDefault="00A13D19" w:rsidP="75B8D471">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Vremenik: lipanj 2019</w:t>
            </w:r>
            <w:r w:rsidR="75B8D471" w:rsidRPr="75B8D471">
              <w:rPr>
                <w:rFonts w:ascii="Arial" w:eastAsia="Arial" w:hAnsi="Arial" w:cs="Arial"/>
                <w:b/>
                <w:bCs/>
                <w:sz w:val="20"/>
                <w:szCs w:val="20"/>
              </w:rPr>
              <w:t>.</w:t>
            </w:r>
          </w:p>
          <w:p w14:paraId="1E50DA7C" w14:textId="66107A75" w:rsidR="00A13D19" w:rsidRPr="1ECD8288" w:rsidRDefault="00A13D19" w:rsidP="00A13D19">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 xml:space="preserve">Broj učenika/skupina: 22. učenika </w:t>
            </w:r>
          </w:p>
          <w:p w14:paraId="0B9CE52E" w14:textId="2363A3BA" w:rsidR="00D25A33"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 </w:t>
            </w:r>
          </w:p>
        </w:tc>
      </w:tr>
      <w:tr w:rsidR="00D25A33" w:rsidRPr="00321EE6" w14:paraId="3B69E865" w14:textId="77777777" w:rsidTr="75B8D471">
        <w:trPr>
          <w:cantSplit/>
          <w:trHeight w:val="561"/>
        </w:trPr>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41458" w14:textId="5098A30A" w:rsidR="00D25A33" w:rsidRPr="00321EE6" w:rsidRDefault="00A13D19" w:rsidP="00C25600">
            <w:pPr>
              <w:spacing w:after="0" w:line="240" w:lineRule="auto"/>
              <w:ind w:right="113"/>
              <w:rPr>
                <w:rFonts w:ascii="Arial" w:hAnsi="Arial" w:cs="Arial"/>
                <w:sz w:val="20"/>
                <w:szCs w:val="20"/>
              </w:rPr>
            </w:pPr>
            <w:r w:rsidRPr="00A13D19">
              <w:rPr>
                <w:rFonts w:ascii="Arial" w:hAnsi="Arial" w:cs="Arial"/>
                <w:sz w:val="20"/>
                <w:szCs w:val="20"/>
              </w:rPr>
              <w:t>Upoznati  učenike s prostorom  NP  Sjeverni  Velebit.  Posjatiti   Senj (utvrda   Nehaj, završetak Jozefine..).</w:t>
            </w:r>
          </w:p>
        </w:tc>
        <w:tc>
          <w:tcPr>
            <w:tcW w:w="3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192BF" w14:textId="03575F8C" w:rsidR="00276B0B" w:rsidRDefault="00A13D19" w:rsidP="6F7338CE">
            <w:pPr>
              <w:pStyle w:val="Default"/>
              <w:spacing w:line="276" w:lineRule="auto"/>
              <w:rPr>
                <w:rFonts w:ascii="Arial" w:hAnsi="Arial" w:cs="Arial"/>
                <w:sz w:val="18"/>
                <w:szCs w:val="18"/>
              </w:rPr>
            </w:pPr>
            <w:r w:rsidRPr="00A13D19">
              <w:rPr>
                <w:rFonts w:ascii="Arial" w:hAnsi="Arial" w:cs="Arial"/>
                <w:sz w:val="18"/>
                <w:szCs w:val="18"/>
              </w:rPr>
              <w:t>Proširenje postojećih te usvajanje novih znanja o prošlosti, razvijati ljubav prema domovini, narodu i kulturi, poticati interes za posjete muzejima.</w:t>
            </w:r>
          </w:p>
          <w:p w14:paraId="6ADBB1F4" w14:textId="77777777" w:rsidR="00276B0B" w:rsidRDefault="00276B0B" w:rsidP="6F7338CE">
            <w:pPr>
              <w:pStyle w:val="Default"/>
              <w:spacing w:line="276" w:lineRule="auto"/>
              <w:rPr>
                <w:rFonts w:ascii="Arial" w:hAnsi="Arial" w:cs="Arial"/>
                <w:sz w:val="18"/>
                <w:szCs w:val="18"/>
              </w:rPr>
            </w:pPr>
          </w:p>
          <w:p w14:paraId="5443EBA4" w14:textId="77777777" w:rsidR="00276B0B" w:rsidRDefault="00276B0B" w:rsidP="6F7338CE">
            <w:pPr>
              <w:pStyle w:val="Default"/>
              <w:spacing w:line="276" w:lineRule="auto"/>
              <w:rPr>
                <w:rFonts w:ascii="Arial" w:hAnsi="Arial" w:cs="Arial"/>
                <w:sz w:val="18"/>
                <w:szCs w:val="18"/>
              </w:rPr>
            </w:pPr>
          </w:p>
          <w:p w14:paraId="7952CDD3" w14:textId="77777777" w:rsidR="00276B0B" w:rsidRDefault="00276B0B" w:rsidP="6F7338CE">
            <w:pPr>
              <w:pStyle w:val="Default"/>
              <w:spacing w:line="276" w:lineRule="auto"/>
              <w:rPr>
                <w:rFonts w:ascii="Arial" w:hAnsi="Arial" w:cs="Arial"/>
                <w:sz w:val="18"/>
                <w:szCs w:val="18"/>
              </w:rPr>
            </w:pPr>
          </w:p>
          <w:p w14:paraId="6B41D9C3" w14:textId="77777777" w:rsidR="00276B0B" w:rsidRDefault="6F7338CE" w:rsidP="6F7338CE">
            <w:pPr>
              <w:pStyle w:val="Default"/>
              <w:spacing w:line="276" w:lineRule="auto"/>
              <w:rPr>
                <w:rFonts w:ascii="Arial" w:hAnsi="Arial" w:cs="Arial"/>
                <w:sz w:val="18"/>
                <w:szCs w:val="18"/>
              </w:rPr>
            </w:pPr>
            <w:r w:rsidRPr="6F7338CE">
              <w:rPr>
                <w:rFonts w:ascii="Arial" w:hAnsi="Arial" w:cs="Arial"/>
                <w:sz w:val="18"/>
                <w:szCs w:val="18"/>
              </w:rPr>
              <w:t xml:space="preserve">            </w:t>
            </w:r>
          </w:p>
          <w:p w14:paraId="5EE9797B" w14:textId="77777777" w:rsidR="00276B0B" w:rsidRDefault="00276B0B" w:rsidP="6F7338CE">
            <w:pPr>
              <w:pStyle w:val="Default"/>
              <w:spacing w:line="276" w:lineRule="auto"/>
              <w:rPr>
                <w:rFonts w:ascii="Arial" w:hAnsi="Arial" w:cs="Arial"/>
                <w:sz w:val="18"/>
                <w:szCs w:val="18"/>
              </w:rPr>
            </w:pPr>
          </w:p>
          <w:p w14:paraId="2104422B" w14:textId="48401EC6" w:rsidR="00D25A33" w:rsidRPr="00AF70F6" w:rsidRDefault="6F7338CE" w:rsidP="6F7338CE">
            <w:pPr>
              <w:pStyle w:val="Default"/>
              <w:spacing w:line="276" w:lineRule="auto"/>
              <w:rPr>
                <w:rFonts w:ascii="Arial" w:hAnsi="Arial" w:cs="Arial"/>
                <w:sz w:val="20"/>
                <w:szCs w:val="20"/>
              </w:rPr>
            </w:pPr>
            <w:r w:rsidRPr="6F7338CE">
              <w:rPr>
                <w:rFonts w:ascii="Arial" w:hAnsi="Arial" w:cs="Arial"/>
                <w:sz w:val="18"/>
                <w:szCs w:val="18"/>
              </w:rPr>
              <w:t xml:space="preserve">                                                             </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CDB89" w14:textId="77777777" w:rsidR="00A13D19" w:rsidRPr="00A13D19" w:rsidRDefault="00A13D19" w:rsidP="00A13D19">
            <w:pPr>
              <w:spacing w:after="0" w:line="240" w:lineRule="auto"/>
              <w:ind w:right="113"/>
              <w:rPr>
                <w:rFonts w:ascii="Arial" w:hAnsi="Arial" w:cs="Arial"/>
                <w:sz w:val="20"/>
                <w:szCs w:val="20"/>
              </w:rPr>
            </w:pPr>
            <w:r w:rsidRPr="00A13D19">
              <w:rPr>
                <w:rFonts w:ascii="Arial" w:hAnsi="Arial" w:cs="Arial"/>
                <w:sz w:val="20"/>
                <w:szCs w:val="20"/>
              </w:rPr>
              <w:t>Metoda uočavanja i zaključivanja - svaki će učenik individualno povezivati stečeno znanje iz nastave i vlastito iskustvo sa novim saznanjima.</w:t>
            </w:r>
          </w:p>
          <w:p w14:paraId="7F0D6DAC" w14:textId="324EE3CC" w:rsidR="00D25A33" w:rsidRPr="00321EE6" w:rsidRDefault="00A13D19" w:rsidP="00A13D19">
            <w:pPr>
              <w:spacing w:after="0" w:line="240" w:lineRule="auto"/>
              <w:ind w:right="113"/>
              <w:rPr>
                <w:rFonts w:ascii="Arial" w:hAnsi="Arial" w:cs="Arial"/>
                <w:sz w:val="20"/>
                <w:szCs w:val="20"/>
              </w:rPr>
            </w:pPr>
            <w:r w:rsidRPr="00A13D19">
              <w:rPr>
                <w:rFonts w:ascii="Arial" w:hAnsi="Arial" w:cs="Arial"/>
                <w:sz w:val="20"/>
                <w:szCs w:val="20"/>
              </w:rPr>
              <w:t>Metoda razgovora i usmenog izlaganja – razgovor o viđenom i doživljenom.</w:t>
            </w:r>
          </w:p>
        </w:tc>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9D983" w14:textId="30EE7B41" w:rsidR="00D25A33" w:rsidRPr="00321EE6" w:rsidRDefault="00A13D19" w:rsidP="1ECD8288">
            <w:pPr>
              <w:pStyle w:val="Default"/>
              <w:rPr>
                <w:rFonts w:ascii="Arial" w:hAnsi="Arial" w:cs="Arial"/>
                <w:sz w:val="20"/>
                <w:szCs w:val="20"/>
              </w:rPr>
            </w:pPr>
            <w:r w:rsidRPr="00A13D19">
              <w:rPr>
                <w:rFonts w:ascii="Arial" w:hAnsi="Arial" w:cs="Arial"/>
                <w:sz w:val="20"/>
                <w:szCs w:val="20"/>
              </w:rPr>
              <w:t>Razgovor o uspjehu realizacije aktivnosti, o viđenom i doživljenom. Dokumentiranje ostvarenih aktivnosti i posjeta u obliku fotografija i pismenih izvještaja . Izrada umnih mapa na zadanu temu. Rješavanje nastavnih listića.</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D9903" w14:textId="77777777" w:rsidR="00D25A33" w:rsidRPr="00321EE6" w:rsidRDefault="1ECD8288" w:rsidP="1ECD8288">
            <w:pPr>
              <w:spacing w:after="0" w:line="240" w:lineRule="auto"/>
              <w:rPr>
                <w:rFonts w:ascii="Arial" w:hAnsi="Arial" w:cs="Arial"/>
                <w:sz w:val="20"/>
                <w:szCs w:val="20"/>
              </w:rPr>
            </w:pPr>
            <w:r w:rsidRPr="1ECD8288">
              <w:rPr>
                <w:rFonts w:ascii="Arial" w:hAnsi="Arial" w:cs="Arial"/>
                <w:sz w:val="20"/>
                <w:szCs w:val="20"/>
              </w:rPr>
              <w:t>Troškove autobusnog prijevoza i ulaznica snose roditelji.</w:t>
            </w:r>
          </w:p>
        </w:tc>
      </w:tr>
      <w:tr w:rsidR="00D25A33" w:rsidRPr="00321EE6" w14:paraId="3DE5D505" w14:textId="77777777" w:rsidTr="75B8D471">
        <w:trPr>
          <w:cantSplit/>
          <w:trHeight w:val="561"/>
        </w:trPr>
        <w:tc>
          <w:tcPr>
            <w:tcW w:w="11460" w:type="dxa"/>
            <w:gridSpan w:val="4"/>
            <w:shd w:val="clear" w:color="auto" w:fill="auto"/>
          </w:tcPr>
          <w:p w14:paraId="7D0AB68B" w14:textId="77777777" w:rsidR="00D25A33" w:rsidRPr="00276B0B"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Odredište: POSJET KINU/KAZALIŠTU</w:t>
            </w:r>
          </w:p>
          <w:p w14:paraId="47B88021" w14:textId="36485E4A" w:rsidR="00D25A33" w:rsidRPr="00276B0B"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5.a, 6.a, 6.b, 7.a, 8.a, 8.b</w:t>
            </w:r>
          </w:p>
          <w:p w14:paraId="2042EAA7" w14:textId="641A6BF8" w:rsidR="00D25A33" w:rsidRPr="00276B0B"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 Anita Hodak i Katarina Rendulić</w:t>
            </w:r>
          </w:p>
        </w:tc>
        <w:tc>
          <w:tcPr>
            <w:tcW w:w="4092" w:type="dxa"/>
            <w:gridSpan w:val="3"/>
            <w:shd w:val="clear" w:color="auto" w:fill="auto"/>
          </w:tcPr>
          <w:p w14:paraId="3314931E" w14:textId="77777777" w:rsidR="00D25A33" w:rsidRPr="00276B0B"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nastavne godine</w:t>
            </w:r>
          </w:p>
          <w:p w14:paraId="16D4742F" w14:textId="77777777" w:rsidR="00D25A33" w:rsidRPr="00276B0B"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svi učenici predmetne nastave</w:t>
            </w:r>
          </w:p>
        </w:tc>
      </w:tr>
      <w:tr w:rsidR="00D25A33" w:rsidRPr="00321EE6" w14:paraId="3BBEB2C5" w14:textId="77777777" w:rsidTr="75B8D471">
        <w:trPr>
          <w:cantSplit/>
          <w:trHeight w:val="894"/>
        </w:trPr>
        <w:tc>
          <w:tcPr>
            <w:tcW w:w="6442" w:type="dxa"/>
            <w:shd w:val="clear" w:color="auto" w:fill="auto"/>
          </w:tcPr>
          <w:p w14:paraId="67C3945B" w14:textId="77777777" w:rsidR="00D25A33" w:rsidRPr="00276B0B" w:rsidRDefault="1ECD8288" w:rsidP="1ECD8288">
            <w:pPr>
              <w:spacing w:after="0" w:line="240" w:lineRule="auto"/>
              <w:ind w:right="113"/>
              <w:rPr>
                <w:rFonts w:ascii="Arial" w:hAnsi="Arial" w:cs="Arial"/>
                <w:sz w:val="20"/>
                <w:szCs w:val="20"/>
              </w:rPr>
            </w:pPr>
            <w:r w:rsidRPr="1ECD8288">
              <w:rPr>
                <w:rFonts w:ascii="Arial" w:hAnsi="Arial" w:cs="Arial"/>
                <w:sz w:val="20"/>
                <w:szCs w:val="20"/>
              </w:rPr>
              <w:lastRenderedPageBreak/>
              <w:t>Razvijati kazališnu kulturu učenika i ljubav prema kazalištu, poticati i razvijati interes za kazališnu umjetnost/razvijati filmsku kulturu i ljubav prema filmskoj umjetnosti.</w:t>
            </w:r>
          </w:p>
        </w:tc>
        <w:tc>
          <w:tcPr>
            <w:tcW w:w="3041" w:type="dxa"/>
            <w:gridSpan w:val="2"/>
            <w:shd w:val="clear" w:color="auto" w:fill="auto"/>
          </w:tcPr>
          <w:p w14:paraId="642F4045" w14:textId="77777777" w:rsidR="00D25A33" w:rsidRPr="00276B0B" w:rsidRDefault="1ECD8288" w:rsidP="1ECD8288">
            <w:pPr>
              <w:pStyle w:val="Default"/>
              <w:rPr>
                <w:rFonts w:ascii="Arial" w:hAnsi="Arial" w:cs="Arial"/>
                <w:sz w:val="20"/>
                <w:szCs w:val="20"/>
              </w:rPr>
            </w:pPr>
            <w:r w:rsidRPr="1ECD8288">
              <w:rPr>
                <w:rFonts w:ascii="Arial" w:hAnsi="Arial" w:cs="Arial"/>
                <w:sz w:val="20"/>
                <w:szCs w:val="20"/>
              </w:rPr>
              <w:t>Naučiti pravila ponašanja za vrijeme kazališne predstave/filmske projekcije. Primijeniti znanje o kazališnoj/filmskoj umjetnosti.</w:t>
            </w:r>
          </w:p>
          <w:p w14:paraId="3428E883" w14:textId="77777777" w:rsidR="00AF70F6" w:rsidRPr="00276B0B" w:rsidRDefault="00AF70F6" w:rsidP="00D25A33">
            <w:pPr>
              <w:pStyle w:val="Default"/>
              <w:rPr>
                <w:rFonts w:ascii="Arial" w:hAnsi="Arial" w:cs="Arial"/>
                <w:sz w:val="20"/>
                <w:szCs w:val="20"/>
              </w:rPr>
            </w:pPr>
          </w:p>
        </w:tc>
        <w:tc>
          <w:tcPr>
            <w:tcW w:w="1977" w:type="dxa"/>
            <w:shd w:val="clear" w:color="auto" w:fill="auto"/>
          </w:tcPr>
          <w:p w14:paraId="0D08C606" w14:textId="77777777" w:rsidR="00D25A33" w:rsidRPr="00276B0B" w:rsidRDefault="1ECD8288" w:rsidP="1ECD8288">
            <w:pPr>
              <w:spacing w:after="0" w:line="240" w:lineRule="auto"/>
              <w:ind w:right="113"/>
              <w:rPr>
                <w:rFonts w:ascii="Arial" w:hAnsi="Arial" w:cs="Arial"/>
                <w:sz w:val="20"/>
                <w:szCs w:val="20"/>
              </w:rPr>
            </w:pPr>
            <w:r w:rsidRPr="1ECD8288">
              <w:rPr>
                <w:rFonts w:ascii="Arial" w:hAnsi="Arial" w:cs="Arial"/>
                <w:sz w:val="20"/>
                <w:szCs w:val="20"/>
              </w:rPr>
              <w:t>Upoznati učenike s temom i autorom predstave/filma.</w:t>
            </w:r>
          </w:p>
          <w:p w14:paraId="49482FE0" w14:textId="77777777" w:rsidR="00D25A33" w:rsidRPr="00276B0B" w:rsidRDefault="1ECD8288" w:rsidP="1ECD8288">
            <w:pPr>
              <w:spacing w:after="0" w:line="240" w:lineRule="auto"/>
              <w:ind w:right="113"/>
              <w:rPr>
                <w:rFonts w:ascii="Arial" w:hAnsi="Arial" w:cs="Arial"/>
                <w:sz w:val="20"/>
                <w:szCs w:val="20"/>
              </w:rPr>
            </w:pPr>
            <w:r w:rsidRPr="1ECD8288">
              <w:rPr>
                <w:rFonts w:ascii="Arial" w:hAnsi="Arial" w:cs="Arial"/>
                <w:sz w:val="20"/>
                <w:szCs w:val="20"/>
              </w:rPr>
              <w:t xml:space="preserve">Gledanje kazališne predstave/filma. </w:t>
            </w:r>
          </w:p>
        </w:tc>
        <w:tc>
          <w:tcPr>
            <w:tcW w:w="2377" w:type="dxa"/>
            <w:gridSpan w:val="2"/>
            <w:shd w:val="clear" w:color="auto" w:fill="auto"/>
          </w:tcPr>
          <w:p w14:paraId="37EAC907" w14:textId="77777777" w:rsidR="00D25A33" w:rsidRPr="00276B0B" w:rsidRDefault="75B8D471" w:rsidP="75B8D471">
            <w:pPr>
              <w:rPr>
                <w:rFonts w:ascii="Arial" w:hAnsi="Arial" w:cs="Arial"/>
                <w:sz w:val="20"/>
                <w:szCs w:val="20"/>
              </w:rPr>
            </w:pPr>
            <w:r w:rsidRPr="75B8D471">
              <w:rPr>
                <w:rFonts w:ascii="Arial" w:hAnsi="Arial" w:cs="Arial"/>
                <w:sz w:val="20"/>
                <w:szCs w:val="20"/>
              </w:rPr>
              <w:t xml:space="preserve">Izražavanje doživljaja i razmišljanja o pogledanoj kazališnoj predstavi/filmu, rasprava, usmeno ili pisano izlaganje. </w:t>
            </w:r>
          </w:p>
        </w:tc>
        <w:tc>
          <w:tcPr>
            <w:tcW w:w="1715" w:type="dxa"/>
            <w:shd w:val="clear" w:color="auto" w:fill="auto"/>
          </w:tcPr>
          <w:p w14:paraId="1A33FDDE" w14:textId="77777777" w:rsidR="00D25A33" w:rsidRPr="00276B0B" w:rsidRDefault="1ECD8288" w:rsidP="1ECD8288">
            <w:pPr>
              <w:spacing w:after="0" w:line="240" w:lineRule="auto"/>
              <w:ind w:right="113"/>
              <w:rPr>
                <w:rFonts w:ascii="Arial" w:hAnsi="Arial" w:cs="Arial"/>
                <w:sz w:val="20"/>
                <w:szCs w:val="20"/>
              </w:rPr>
            </w:pPr>
            <w:r w:rsidRPr="1ECD8288">
              <w:rPr>
                <w:rFonts w:ascii="Arial" w:hAnsi="Arial" w:cs="Arial"/>
                <w:sz w:val="20"/>
                <w:szCs w:val="20"/>
              </w:rPr>
              <w:t>Autobusni prijevoz, ulaznice</w:t>
            </w:r>
          </w:p>
        </w:tc>
      </w:tr>
      <w:tr w:rsidR="009B3DBB" w:rsidRPr="00276B0B" w14:paraId="4C86CD8A" w14:textId="77777777" w:rsidTr="00704787">
        <w:trPr>
          <w:cantSplit/>
          <w:trHeight w:val="561"/>
        </w:trPr>
        <w:tc>
          <w:tcPr>
            <w:tcW w:w="11460" w:type="dxa"/>
            <w:gridSpan w:val="4"/>
            <w:shd w:val="clear" w:color="auto" w:fill="auto"/>
          </w:tcPr>
          <w:p w14:paraId="135E77DF" w14:textId="159D8216" w:rsidR="009B3DBB" w:rsidRPr="00276B0B" w:rsidRDefault="009B3DBB" w:rsidP="00704787">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Odredište: PARK ZNANOSTI</w:t>
            </w:r>
          </w:p>
          <w:p w14:paraId="2A295AD6" w14:textId="42D2B44B" w:rsidR="009B3DBB" w:rsidRPr="00276B0B" w:rsidRDefault="009B3DBB" w:rsidP="00704787">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 xml:space="preserve">Razredni odjel: 5. </w:t>
            </w:r>
            <w:r w:rsidR="00A13D19">
              <w:rPr>
                <w:rFonts w:ascii="Arial" w:eastAsia="Arial" w:hAnsi="Arial" w:cs="Arial"/>
                <w:b/>
                <w:bCs/>
                <w:sz w:val="20"/>
                <w:szCs w:val="20"/>
              </w:rPr>
              <w:t xml:space="preserve">- </w:t>
            </w:r>
            <w:r>
              <w:rPr>
                <w:rFonts w:ascii="Arial" w:eastAsia="Arial" w:hAnsi="Arial" w:cs="Arial"/>
                <w:b/>
                <w:bCs/>
                <w:sz w:val="20"/>
                <w:szCs w:val="20"/>
              </w:rPr>
              <w:t>8. razred</w:t>
            </w:r>
          </w:p>
          <w:p w14:paraId="0F8E9FC2" w14:textId="44283C8B" w:rsidR="009B3DBB" w:rsidRPr="00276B0B" w:rsidRDefault="009B3DBB" w:rsidP="00CC5FB7">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 xml:space="preserve">Nositelj: Daliborka Grdić, Anja Skendžić </w:t>
            </w:r>
            <w:r w:rsidR="00CC5FB7">
              <w:rPr>
                <w:rFonts w:ascii="Arial" w:eastAsia="Arial" w:hAnsi="Arial" w:cs="Arial"/>
                <w:b/>
                <w:bCs/>
                <w:sz w:val="20"/>
                <w:szCs w:val="20"/>
              </w:rPr>
              <w:t>,</w:t>
            </w:r>
            <w:r>
              <w:rPr>
                <w:rFonts w:ascii="Arial" w:eastAsia="Arial" w:hAnsi="Arial" w:cs="Arial"/>
                <w:b/>
                <w:bCs/>
                <w:sz w:val="20"/>
                <w:szCs w:val="20"/>
              </w:rPr>
              <w:t>Ivan Paulić</w:t>
            </w:r>
            <w:r w:rsidR="00CC5FB7">
              <w:rPr>
                <w:rFonts w:ascii="Arial" w:eastAsia="Arial" w:hAnsi="Arial" w:cs="Arial"/>
                <w:b/>
                <w:bCs/>
                <w:sz w:val="20"/>
                <w:szCs w:val="20"/>
              </w:rPr>
              <w:t>, Marica Car-Mihalić</w:t>
            </w:r>
          </w:p>
        </w:tc>
        <w:tc>
          <w:tcPr>
            <w:tcW w:w="4092" w:type="dxa"/>
            <w:gridSpan w:val="3"/>
            <w:shd w:val="clear" w:color="auto" w:fill="auto"/>
          </w:tcPr>
          <w:p w14:paraId="6D938B0C" w14:textId="45242877" w:rsidR="009B3DBB" w:rsidRPr="00276B0B" w:rsidRDefault="009B3DBB" w:rsidP="00704787">
            <w:pPr>
              <w:spacing w:after="0" w:line="240" w:lineRule="auto"/>
              <w:rPr>
                <w:rFonts w:ascii="Arial" w:hAnsi="Arial" w:cs="Arial"/>
                <w:sz w:val="20"/>
                <w:szCs w:val="20"/>
              </w:rPr>
            </w:pPr>
            <w:r>
              <w:rPr>
                <w:rFonts w:ascii="Arial" w:eastAsia="Arial" w:hAnsi="Arial" w:cs="Arial"/>
                <w:b/>
                <w:bCs/>
                <w:sz w:val="20"/>
                <w:szCs w:val="20"/>
              </w:rPr>
              <w:t>Vremenik: listopad 2018.g. ili travanj 2019.g.</w:t>
            </w:r>
          </w:p>
          <w:p w14:paraId="504A46B1" w14:textId="5F631809" w:rsidR="009B3DBB" w:rsidRPr="00276B0B" w:rsidRDefault="009B3DBB" w:rsidP="00704787">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w:t>
            </w:r>
            <w:r w:rsidR="003F7148">
              <w:rPr>
                <w:rFonts w:ascii="Arial" w:eastAsia="Arial" w:hAnsi="Arial" w:cs="Arial"/>
                <w:b/>
                <w:bCs/>
                <w:sz w:val="20"/>
                <w:szCs w:val="20"/>
              </w:rPr>
              <w:t xml:space="preserve"> 96</w:t>
            </w:r>
          </w:p>
        </w:tc>
      </w:tr>
      <w:tr w:rsidR="009B3DBB" w:rsidRPr="00276B0B" w14:paraId="137C7CDD" w14:textId="77777777" w:rsidTr="009B3DBB">
        <w:trPr>
          <w:cantSplit/>
          <w:trHeight w:val="3108"/>
        </w:trPr>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0DC8" w14:textId="450EFFFC" w:rsidR="009B3DBB" w:rsidRPr="00276B0B" w:rsidRDefault="00A13D19" w:rsidP="00704787">
            <w:pPr>
              <w:rPr>
                <w:rFonts w:ascii="Arial" w:hAnsi="Arial" w:cs="Arial"/>
                <w:sz w:val="20"/>
                <w:szCs w:val="20"/>
              </w:rPr>
            </w:pPr>
            <w:r w:rsidRPr="00A13D19">
              <w:rPr>
                <w:rFonts w:ascii="Arial" w:hAnsi="Arial" w:cs="Arial"/>
                <w:sz w:val="20"/>
                <w:szCs w:val="20"/>
              </w:rPr>
              <w:t>Produbljivanje stečenog znanja i sjecanje novih znanja. Susretanje sa jedinstvenim edukativnim eksponatima i spoznavanje zašto određeni eksponat funkcionira. Interaktivno sudjelovanje u izvođenju eksperimenata uz stručno vodstvo. Povezivanje praktičnih sa teorijskim sadržajima nastave. Učenje kroz zabavu i praktične zadatke.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4E0AF" w14:textId="3C699030" w:rsidR="009B3DBB" w:rsidRPr="00276B0B" w:rsidRDefault="00A13D19" w:rsidP="009B3DBB">
            <w:pPr>
              <w:spacing w:after="0" w:line="240" w:lineRule="auto"/>
              <w:rPr>
                <w:rFonts w:ascii="Arial" w:hAnsi="Arial" w:cs="Arial"/>
                <w:sz w:val="20"/>
                <w:szCs w:val="20"/>
              </w:rPr>
            </w:pPr>
            <w:r w:rsidRPr="00A13D19">
              <w:rPr>
                <w:rFonts w:ascii="Arial" w:hAnsi="Arial" w:cs="Arial"/>
                <w:sz w:val="20"/>
                <w:szCs w:val="20"/>
              </w:rPr>
              <w:t>Izvanučionička nastava je namijenjena učenicima predmetne nastave u svrhu produbljivanja stečenih znanja i primjene tih znanja u praksi.  Povezivanje sadržaja pojedinih   predmeta, učiniti nastavu zanimljivijom i kreativnijom.</w:t>
            </w:r>
          </w:p>
        </w:tc>
        <w:tc>
          <w:tcPr>
            <w:tcW w:w="2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C3352" w14:textId="77777777" w:rsidR="00A13D19" w:rsidRDefault="00A13D19" w:rsidP="00A13D19">
            <w:pPr>
              <w:rPr>
                <w:rFonts w:ascii="Arial" w:hAnsi="Arial" w:cs="Arial"/>
                <w:sz w:val="20"/>
                <w:szCs w:val="20"/>
              </w:rPr>
            </w:pPr>
            <w:r w:rsidRPr="00A13D19">
              <w:rPr>
                <w:rFonts w:ascii="Arial" w:hAnsi="Arial" w:cs="Arial"/>
                <w:sz w:val="20"/>
                <w:szCs w:val="20"/>
              </w:rPr>
              <w:t>Metoda uočavanja i zaključivanja- svaki će učenik individualno povezivati stečeno znanje iz nastave i vlastit</w:t>
            </w:r>
            <w:r>
              <w:rPr>
                <w:rFonts w:ascii="Arial" w:hAnsi="Arial" w:cs="Arial"/>
                <w:sz w:val="20"/>
                <w:szCs w:val="20"/>
              </w:rPr>
              <w:t>o iskustvo sa novim saznanjima.</w:t>
            </w:r>
          </w:p>
          <w:p w14:paraId="32D13095" w14:textId="7E19F07F" w:rsidR="009B3DBB" w:rsidRPr="00276B0B" w:rsidRDefault="00A13D19" w:rsidP="00A13D19">
            <w:pPr>
              <w:rPr>
                <w:rFonts w:ascii="Arial" w:hAnsi="Arial" w:cs="Arial"/>
                <w:sz w:val="20"/>
                <w:szCs w:val="20"/>
              </w:rPr>
            </w:pPr>
            <w:r w:rsidRPr="00A13D19">
              <w:rPr>
                <w:rFonts w:ascii="Arial" w:hAnsi="Arial" w:cs="Arial"/>
                <w:sz w:val="20"/>
                <w:szCs w:val="20"/>
              </w:rPr>
              <w:t>Metoda razgovora i usmenog izlaganja – razgovor o viđenom i doživljenom.</w:t>
            </w:r>
          </w:p>
        </w:tc>
        <w:tc>
          <w:tcPr>
            <w:tcW w:w="40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D941" w14:textId="22107B26" w:rsidR="009B3DBB" w:rsidRPr="00276B0B" w:rsidRDefault="00A13D19" w:rsidP="009B3DBB">
            <w:pPr>
              <w:spacing w:after="0" w:line="240" w:lineRule="auto"/>
              <w:rPr>
                <w:rFonts w:ascii="Arial" w:hAnsi="Arial" w:cs="Arial"/>
                <w:sz w:val="20"/>
                <w:szCs w:val="20"/>
              </w:rPr>
            </w:pPr>
            <w:r w:rsidRPr="00A13D19">
              <w:rPr>
                <w:rFonts w:ascii="Arial" w:hAnsi="Arial" w:cs="Arial"/>
                <w:sz w:val="20"/>
                <w:szCs w:val="20"/>
              </w:rPr>
              <w:t>Razgovor o uspjehu realizacije aktivnosti, o viđenom i doživljenom. Dokumentiranje ostvarenih aktivnosti i posjeta u obliku fotografija i pismenih izvještaja . Izrada umnih mapa na zadanu temu. Rješavanje nastavnih listića.</w:t>
            </w:r>
          </w:p>
        </w:tc>
      </w:tr>
      <w:tr w:rsidR="00EB68D7" w:rsidRPr="00276B0B" w14:paraId="4F674ED0" w14:textId="77777777" w:rsidTr="00BB0EB9">
        <w:trPr>
          <w:cantSplit/>
          <w:trHeight w:val="561"/>
        </w:trPr>
        <w:tc>
          <w:tcPr>
            <w:tcW w:w="11460" w:type="dxa"/>
            <w:gridSpan w:val="4"/>
            <w:shd w:val="clear" w:color="auto" w:fill="auto"/>
          </w:tcPr>
          <w:p w14:paraId="5E4A9059" w14:textId="1E469EAD" w:rsidR="00EB68D7" w:rsidRPr="00276B0B" w:rsidRDefault="00EB68D7" w:rsidP="00BB0EB9">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 xml:space="preserve">Odredište: GOETHE INSTITUT – ZAGREB </w:t>
            </w:r>
          </w:p>
          <w:p w14:paraId="6D909A05" w14:textId="468B10D2" w:rsidR="00EB68D7" w:rsidRPr="00276B0B" w:rsidRDefault="00EB68D7" w:rsidP="00BB0EB9">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Razredni odjel: 6ab (5. razred)</w:t>
            </w:r>
            <w:r w:rsidR="00736E0D">
              <w:rPr>
                <w:rFonts w:ascii="Arial" w:eastAsia="Arial" w:hAnsi="Arial" w:cs="Arial"/>
                <w:b/>
                <w:bCs/>
                <w:sz w:val="20"/>
                <w:szCs w:val="20"/>
              </w:rPr>
              <w:t xml:space="preserve"> – učenici koju pohađaju izbornu nastavu Njemački jezik</w:t>
            </w:r>
          </w:p>
          <w:p w14:paraId="5F719D0A" w14:textId="1A012BCD" w:rsidR="00EB68D7" w:rsidRPr="00276B0B" w:rsidRDefault="00EB68D7" w:rsidP="00EB68D7">
            <w:pPr>
              <w:widowControl w:val="0"/>
              <w:autoSpaceDE w:val="0"/>
              <w:autoSpaceDN w:val="0"/>
              <w:adjustRightInd w:val="0"/>
              <w:spacing w:after="0" w:line="240" w:lineRule="auto"/>
              <w:rPr>
                <w:rFonts w:ascii="Arial" w:eastAsia="Arial" w:hAnsi="Arial" w:cs="Arial"/>
                <w:b/>
                <w:bCs/>
                <w:sz w:val="20"/>
                <w:szCs w:val="20"/>
              </w:rPr>
            </w:pPr>
            <w:r>
              <w:rPr>
                <w:rFonts w:ascii="Arial" w:eastAsia="Arial" w:hAnsi="Arial" w:cs="Arial"/>
                <w:b/>
                <w:bCs/>
                <w:sz w:val="20"/>
                <w:szCs w:val="20"/>
              </w:rPr>
              <w:t>Nositelj: Andrea Lukenda</w:t>
            </w:r>
          </w:p>
        </w:tc>
        <w:tc>
          <w:tcPr>
            <w:tcW w:w="4092" w:type="dxa"/>
            <w:gridSpan w:val="3"/>
            <w:shd w:val="clear" w:color="auto" w:fill="auto"/>
          </w:tcPr>
          <w:p w14:paraId="24A25FC7" w14:textId="68F5BCCD" w:rsidR="00EB68D7" w:rsidRPr="00276B0B" w:rsidRDefault="00EB68D7" w:rsidP="00BB0EB9">
            <w:pPr>
              <w:spacing w:after="0" w:line="240" w:lineRule="auto"/>
              <w:rPr>
                <w:rFonts w:ascii="Arial" w:hAnsi="Arial" w:cs="Arial"/>
                <w:sz w:val="20"/>
                <w:szCs w:val="20"/>
              </w:rPr>
            </w:pPr>
            <w:r>
              <w:rPr>
                <w:rFonts w:ascii="Arial" w:eastAsia="Arial" w:hAnsi="Arial" w:cs="Arial"/>
                <w:b/>
                <w:bCs/>
                <w:sz w:val="20"/>
                <w:szCs w:val="20"/>
              </w:rPr>
              <w:t xml:space="preserve">Vremenik: 1. polugodište </w:t>
            </w:r>
          </w:p>
          <w:p w14:paraId="0441124A" w14:textId="2DC80DAC" w:rsidR="00EB68D7" w:rsidRPr="00276B0B" w:rsidRDefault="00EB68D7" w:rsidP="00BB0EB9">
            <w:pPr>
              <w:widowControl w:val="0"/>
              <w:autoSpaceDE w:val="0"/>
              <w:autoSpaceDN w:val="0"/>
              <w:adjustRightInd w:val="0"/>
              <w:spacing w:after="0" w:line="240" w:lineRule="auto"/>
              <w:rPr>
                <w:rFonts w:ascii="Arial" w:hAnsi="Arial" w:cs="Arial"/>
                <w:sz w:val="20"/>
                <w:szCs w:val="20"/>
              </w:rPr>
            </w:pPr>
            <w:r>
              <w:rPr>
                <w:rFonts w:ascii="Arial" w:eastAsia="Arial" w:hAnsi="Arial" w:cs="Arial"/>
                <w:b/>
                <w:bCs/>
                <w:sz w:val="20"/>
                <w:szCs w:val="20"/>
              </w:rPr>
              <w:t>Broj učenika/skupina: 30/2-3</w:t>
            </w:r>
          </w:p>
        </w:tc>
      </w:tr>
      <w:tr w:rsidR="00CD34F4" w:rsidRPr="00276B0B" w14:paraId="71418556" w14:textId="25DD18FB" w:rsidTr="00CD34F4">
        <w:trPr>
          <w:cantSplit/>
          <w:trHeight w:val="3108"/>
        </w:trPr>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68AA" w14:textId="0F8C051C" w:rsidR="00CD34F4" w:rsidRPr="00276B0B" w:rsidRDefault="00CD34F4" w:rsidP="00CD34F4">
            <w:pPr>
              <w:rPr>
                <w:rFonts w:ascii="Arial" w:hAnsi="Arial" w:cs="Arial"/>
                <w:sz w:val="20"/>
                <w:szCs w:val="20"/>
              </w:rPr>
            </w:pPr>
            <w:r w:rsidRPr="00A13D19">
              <w:rPr>
                <w:rFonts w:ascii="Arial" w:hAnsi="Arial" w:cs="Arial"/>
                <w:sz w:val="20"/>
                <w:szCs w:val="20"/>
              </w:rPr>
              <w:lastRenderedPageBreak/>
              <w:t>Produbljivanje stečenog</w:t>
            </w:r>
            <w:r>
              <w:rPr>
                <w:rFonts w:ascii="Arial" w:hAnsi="Arial" w:cs="Arial"/>
                <w:sz w:val="20"/>
                <w:szCs w:val="20"/>
              </w:rPr>
              <w:t xml:space="preserve"> znanja i sjecanje novih znanja</w:t>
            </w:r>
            <w:r w:rsidRPr="00A13D19">
              <w:rPr>
                <w:rFonts w:ascii="Arial" w:hAnsi="Arial" w:cs="Arial"/>
                <w:sz w:val="20"/>
                <w:szCs w:val="20"/>
              </w:rPr>
              <w:t>. Povezivanje praktičnih sa teorijskim sadržajima nastave. Učenje kroz zabavu i praktične zadatke.</w:t>
            </w:r>
            <w:r>
              <w:rPr>
                <w:rFonts w:ascii="Arial" w:hAnsi="Arial" w:cs="Arial"/>
                <w:sz w:val="20"/>
                <w:szCs w:val="20"/>
              </w:rPr>
              <w:t xml:space="preserve"> Motivacija za daljnje učenje stranih jezika. Učenje njemačkog jezika izvan uobičajenog školskog okruženja.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1933" w14:textId="77777777" w:rsidR="00CD34F4" w:rsidRPr="00276B0B" w:rsidRDefault="00CD34F4" w:rsidP="00BB0EB9">
            <w:pPr>
              <w:spacing w:after="0" w:line="240" w:lineRule="auto"/>
              <w:rPr>
                <w:rFonts w:ascii="Arial" w:hAnsi="Arial" w:cs="Arial"/>
                <w:sz w:val="20"/>
                <w:szCs w:val="20"/>
              </w:rPr>
            </w:pPr>
            <w:r w:rsidRPr="00A13D19">
              <w:rPr>
                <w:rFonts w:ascii="Arial" w:hAnsi="Arial" w:cs="Arial"/>
                <w:sz w:val="20"/>
                <w:szCs w:val="20"/>
              </w:rPr>
              <w:t>Izvanučionička nastava je namijenjena učenicima predmetne nastave u svrhu produbljivanja stečenih znanja i primjene tih znanja u praksi.  Povezivanje sadržaja pojedinih   predmeta, učiniti nastavu zanimljivijom i kreativnijom.</w:t>
            </w:r>
          </w:p>
        </w:tc>
        <w:tc>
          <w:tcPr>
            <w:tcW w:w="20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E9265" w14:textId="77777777" w:rsidR="00CD34F4" w:rsidRDefault="00CD34F4" w:rsidP="00BB0EB9">
            <w:pPr>
              <w:rPr>
                <w:rFonts w:ascii="Arial" w:hAnsi="Arial" w:cs="Arial"/>
                <w:sz w:val="20"/>
                <w:szCs w:val="20"/>
              </w:rPr>
            </w:pPr>
            <w:r w:rsidRPr="00A13D19">
              <w:rPr>
                <w:rFonts w:ascii="Arial" w:hAnsi="Arial" w:cs="Arial"/>
                <w:sz w:val="20"/>
                <w:szCs w:val="20"/>
              </w:rPr>
              <w:t>Metoda uočavanja i zaključivanja- svaki će učenik individualno povezivati stečeno znanje iz nastave i vlastit</w:t>
            </w:r>
            <w:r>
              <w:rPr>
                <w:rFonts w:ascii="Arial" w:hAnsi="Arial" w:cs="Arial"/>
                <w:sz w:val="20"/>
                <w:szCs w:val="20"/>
              </w:rPr>
              <w:t>o iskustvo sa novim saznanjima.</w:t>
            </w:r>
          </w:p>
          <w:p w14:paraId="75A2F080" w14:textId="078B6A46" w:rsidR="00CD34F4" w:rsidRPr="00276B0B" w:rsidRDefault="00CD34F4" w:rsidP="00CD34F4">
            <w:pPr>
              <w:rPr>
                <w:rFonts w:ascii="Arial" w:hAnsi="Arial" w:cs="Arial"/>
                <w:sz w:val="20"/>
                <w:szCs w:val="20"/>
              </w:rPr>
            </w:pPr>
            <w:r w:rsidRPr="00A13D19">
              <w:rPr>
                <w:rFonts w:ascii="Arial" w:hAnsi="Arial" w:cs="Arial"/>
                <w:sz w:val="20"/>
                <w:szCs w:val="20"/>
              </w:rPr>
              <w:t>Metod</w:t>
            </w:r>
            <w:r>
              <w:rPr>
                <w:rFonts w:ascii="Arial" w:hAnsi="Arial" w:cs="Arial"/>
                <w:sz w:val="20"/>
                <w:szCs w:val="20"/>
              </w:rPr>
              <w:t>a razgovora i usmenog izlaganja.</w:t>
            </w:r>
          </w:p>
        </w:tc>
        <w:tc>
          <w:tcPr>
            <w:tcW w:w="2338" w:type="dxa"/>
            <w:tcBorders>
              <w:top w:val="single" w:sz="4" w:space="0" w:color="000000" w:themeColor="text1"/>
              <w:left w:val="single" w:sz="4" w:space="0" w:color="000000" w:themeColor="text1"/>
              <w:bottom w:val="single" w:sz="4" w:space="0" w:color="000000" w:themeColor="text1"/>
              <w:right w:val="single" w:sz="4" w:space="0" w:color="auto"/>
            </w:tcBorders>
          </w:tcPr>
          <w:p w14:paraId="06F1471B" w14:textId="0A52D0C7" w:rsidR="00CD34F4" w:rsidRPr="00276B0B" w:rsidRDefault="00CD34F4" w:rsidP="00CD34F4">
            <w:pPr>
              <w:spacing w:after="0" w:line="240" w:lineRule="auto"/>
              <w:rPr>
                <w:rFonts w:ascii="Arial" w:hAnsi="Arial" w:cs="Arial"/>
                <w:sz w:val="20"/>
                <w:szCs w:val="20"/>
              </w:rPr>
            </w:pPr>
            <w:r w:rsidRPr="00A13D19">
              <w:rPr>
                <w:rFonts w:ascii="Arial" w:hAnsi="Arial" w:cs="Arial"/>
                <w:sz w:val="20"/>
                <w:szCs w:val="20"/>
              </w:rPr>
              <w:t>Razgovor o uspjehu realizacije aktivnosti, o viđenom i doživljenom. Dokumentiranje ostvarenih aktivnosti i posjeta u obliku fotografija i pismenih izvještaja Rješavanje nastavnih listića.</w:t>
            </w:r>
          </w:p>
        </w:tc>
        <w:tc>
          <w:tcPr>
            <w:tcW w:w="175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2E142E33" w14:textId="0B0A3DBD" w:rsidR="00CD34F4" w:rsidRPr="00276B0B" w:rsidRDefault="00CD34F4" w:rsidP="00CD34F4">
            <w:pPr>
              <w:spacing w:after="0" w:line="240" w:lineRule="auto"/>
              <w:rPr>
                <w:rFonts w:ascii="Arial" w:hAnsi="Arial" w:cs="Arial"/>
                <w:sz w:val="20"/>
                <w:szCs w:val="20"/>
              </w:rPr>
            </w:pPr>
            <w:r w:rsidRPr="1ECD8288">
              <w:rPr>
                <w:rFonts w:ascii="Arial" w:hAnsi="Arial" w:cs="Arial"/>
                <w:sz w:val="20"/>
                <w:szCs w:val="20"/>
              </w:rPr>
              <w:t>Troškove autobusnog prijevoza</w:t>
            </w:r>
          </w:p>
        </w:tc>
      </w:tr>
    </w:tbl>
    <w:p w14:paraId="5103ECA1" w14:textId="7FD62AA2" w:rsidR="00E96D49" w:rsidRDefault="00E96D49" w:rsidP="6ED5AA5B">
      <w:pPr>
        <w:rPr>
          <w:rFonts w:ascii="Arial" w:hAnsi="Arial" w:cs="Arial"/>
        </w:rPr>
      </w:pPr>
    </w:p>
    <w:p w14:paraId="562E9617" w14:textId="77777777" w:rsidR="00E96D49" w:rsidRDefault="00E96D49">
      <w:pPr>
        <w:spacing w:after="0" w:line="240" w:lineRule="auto"/>
        <w:rPr>
          <w:rFonts w:ascii="Arial" w:hAnsi="Arial" w:cs="Arial"/>
        </w:rPr>
      </w:pPr>
      <w:r>
        <w:rPr>
          <w:rFonts w:ascii="Arial" w:hAnsi="Arial" w:cs="Arial"/>
        </w:rPr>
        <w:br w:type="page"/>
      </w:r>
    </w:p>
    <w:p w14:paraId="669F142F" w14:textId="77777777" w:rsidR="00276B0B" w:rsidRPr="00321EE6" w:rsidRDefault="00276B0B" w:rsidP="6ED5AA5B">
      <w:pPr>
        <w:rPr>
          <w:rFonts w:ascii="Arial" w:hAnsi="Arial" w:cs="Arial"/>
        </w:rPr>
      </w:pPr>
    </w:p>
    <w:p w14:paraId="4E8D68A0" w14:textId="77777777" w:rsidR="00746716" w:rsidRPr="00321EE6" w:rsidRDefault="1ECD8288" w:rsidP="1ECD8288">
      <w:pPr>
        <w:pStyle w:val="Naslov1"/>
        <w:jc w:val="center"/>
        <w:rPr>
          <w:rFonts w:ascii="Arial" w:eastAsia="Arial" w:hAnsi="Arial" w:cs="Arial"/>
          <w:b w:val="0"/>
          <w:sz w:val="40"/>
          <w:szCs w:val="40"/>
        </w:rPr>
      </w:pPr>
      <w:bookmarkStart w:id="16" w:name="_Toc528524015"/>
      <w:r w:rsidRPr="1ECD8288">
        <w:rPr>
          <w:rFonts w:ascii="Arial" w:eastAsia="Arial" w:hAnsi="Arial" w:cs="Arial"/>
          <w:b w:val="0"/>
          <w:sz w:val="40"/>
          <w:szCs w:val="40"/>
        </w:rPr>
        <w:t>ŠKOLSKI PROJEKTI</w:t>
      </w:r>
      <w:bookmarkEnd w:id="16"/>
    </w:p>
    <w:p w14:paraId="1689FB0C" w14:textId="77777777" w:rsidR="00276B0B" w:rsidRPr="00276B0B" w:rsidRDefault="00276B0B" w:rsidP="00276B0B">
      <w:pPr>
        <w:rPr>
          <w:lang w:eastAsia="hr-HR"/>
        </w:rPr>
      </w:pPr>
    </w:p>
    <w:tbl>
      <w:tblPr>
        <w:tblpPr w:leftFromText="180" w:rightFromText="180" w:vertAnchor="text" w:tblpY="1"/>
        <w:tblOverlap w:val="never"/>
        <w:tblW w:w="16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731"/>
        <w:gridCol w:w="2506"/>
        <w:gridCol w:w="2122"/>
        <w:gridCol w:w="2242"/>
        <w:gridCol w:w="2273"/>
        <w:gridCol w:w="174"/>
        <w:gridCol w:w="2005"/>
      </w:tblGrid>
      <w:tr w:rsidR="00AC38B7" w:rsidRPr="00321EE6" w14:paraId="6024243B" w14:textId="77777777" w:rsidTr="75B8D471">
        <w:trPr>
          <w:cantSplit/>
          <w:trHeight w:val="561"/>
          <w:tblHeader/>
        </w:trPr>
        <w:tc>
          <w:tcPr>
            <w:tcW w:w="4731" w:type="dxa"/>
            <w:shd w:val="clear" w:color="auto" w:fill="D9D9D9" w:themeFill="background1" w:themeFillShade="D9"/>
            <w:vAlign w:val="center"/>
          </w:tcPr>
          <w:p w14:paraId="1E0592DC"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2506" w:type="dxa"/>
            <w:shd w:val="clear" w:color="auto" w:fill="D9D9D9" w:themeFill="background1" w:themeFillShade="D9"/>
            <w:vAlign w:val="center"/>
          </w:tcPr>
          <w:p w14:paraId="5E848897"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4364" w:type="dxa"/>
            <w:gridSpan w:val="2"/>
            <w:shd w:val="clear" w:color="auto" w:fill="D9D9D9" w:themeFill="background1" w:themeFillShade="D9"/>
            <w:vAlign w:val="center"/>
          </w:tcPr>
          <w:p w14:paraId="10208E48"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53D7F58E"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447" w:type="dxa"/>
            <w:gridSpan w:val="2"/>
            <w:shd w:val="clear" w:color="auto" w:fill="D9D9D9" w:themeFill="background1" w:themeFillShade="D9"/>
            <w:vAlign w:val="center"/>
          </w:tcPr>
          <w:p w14:paraId="7B04FBB4"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73EDD48"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2005" w:type="dxa"/>
            <w:shd w:val="clear" w:color="auto" w:fill="D9D9D9" w:themeFill="background1" w:themeFillShade="D9"/>
            <w:vAlign w:val="center"/>
          </w:tcPr>
          <w:p w14:paraId="063DDB5E" w14:textId="77777777" w:rsidR="00AC38B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D25A33" w:rsidRPr="00321EE6" w14:paraId="456CA9B2" w14:textId="77777777" w:rsidTr="75B8D471">
        <w:trPr>
          <w:cantSplit/>
          <w:trHeight w:val="561"/>
        </w:trPr>
        <w:tc>
          <w:tcPr>
            <w:tcW w:w="11601" w:type="dxa"/>
            <w:gridSpan w:val="4"/>
            <w:shd w:val="clear" w:color="auto" w:fill="auto"/>
          </w:tcPr>
          <w:p w14:paraId="32EFFA59" w14:textId="2A89FD67" w:rsidR="00D25A33"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Naziv aktivnosti: BOOKMARK EXCHANGE PROJECT (RAZMJENA STRANIČNIKA)</w:t>
            </w:r>
          </w:p>
          <w:p w14:paraId="6F8657E4" w14:textId="728743A0" w:rsidR="00D25A33"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 6.b</w:t>
            </w:r>
          </w:p>
          <w:p w14:paraId="0F3345D1" w14:textId="356C39FB" w:rsidR="00D25A33"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Nositelji: Maja Knežević Djak, Marina Harkanovac</w:t>
            </w:r>
          </w:p>
        </w:tc>
        <w:tc>
          <w:tcPr>
            <w:tcW w:w="4452" w:type="dxa"/>
            <w:gridSpan w:val="3"/>
            <w:shd w:val="clear" w:color="auto" w:fill="auto"/>
          </w:tcPr>
          <w:p w14:paraId="3B130470" w14:textId="706EA009" w:rsidR="00D25A33"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Vremenik: tijekom I. polugodišta</w:t>
            </w:r>
          </w:p>
          <w:p w14:paraId="2A8E9EE0" w14:textId="03B9DA99" w:rsidR="00D25A33"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Broj učenika/skupina: 17 učenika 5.r., 16 učenika 6.b </w:t>
            </w:r>
          </w:p>
        </w:tc>
      </w:tr>
      <w:tr w:rsidR="00D25A33" w:rsidRPr="00321EE6" w14:paraId="314719BB" w14:textId="77777777" w:rsidTr="75B8D471">
        <w:trPr>
          <w:cantSplit/>
          <w:trHeight w:val="905"/>
        </w:trPr>
        <w:tc>
          <w:tcPr>
            <w:tcW w:w="4731" w:type="dxa"/>
            <w:shd w:val="clear" w:color="auto" w:fill="auto"/>
          </w:tcPr>
          <w:p w14:paraId="59BB61FD" w14:textId="2E58C841" w:rsidR="00D25A33"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Projekt se organizira u sklopu Međunarodne udruge školskih knjižničara (IASL). Projektom se nastoji osvijestiti učenike o važnosti školske knjižnice kao mjesta pripreme učenika za život i cjeloživotno učenje, promiče se knjiga i čitanje, multikulturalnost kod učenika te upoznavanje drugih kultura i naroda.</w:t>
            </w:r>
          </w:p>
        </w:tc>
        <w:tc>
          <w:tcPr>
            <w:tcW w:w="2506" w:type="dxa"/>
            <w:shd w:val="clear" w:color="auto" w:fill="auto"/>
          </w:tcPr>
          <w:p w14:paraId="02E81BDA" w14:textId="240B830F" w:rsidR="00D25A33" w:rsidRPr="00321EE6" w:rsidRDefault="1ECD8288" w:rsidP="1ECD8288">
            <w:pPr>
              <w:rPr>
                <w:rFonts w:ascii="Arial" w:eastAsia="Arial" w:hAnsi="Arial" w:cs="Arial"/>
                <w:sz w:val="20"/>
                <w:szCs w:val="20"/>
              </w:rPr>
            </w:pPr>
            <w:r w:rsidRPr="1ECD8288">
              <w:rPr>
                <w:rFonts w:ascii="Arial" w:eastAsia="Arial" w:hAnsi="Arial" w:cs="Arial"/>
                <w:sz w:val="20"/>
                <w:szCs w:val="20"/>
              </w:rPr>
              <w:t xml:space="preserve">Pozitivan stav prema drugim kulturama, upoznavanje važnosti suradnje i razmjene iskustava s drugim učenicima njihove dobi, razvijanje tolerancije.  </w:t>
            </w:r>
          </w:p>
        </w:tc>
        <w:tc>
          <w:tcPr>
            <w:tcW w:w="4364" w:type="dxa"/>
            <w:gridSpan w:val="2"/>
            <w:shd w:val="clear" w:color="auto" w:fill="auto"/>
          </w:tcPr>
          <w:p w14:paraId="113C7183" w14:textId="77777777" w:rsidR="00276B0B"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Učenici izrađuju straničnike kojima predstavljaju svoju školu  i domovinu te ih razmjenjuju s odabranom školom iz svijeta.</w:t>
            </w:r>
          </w:p>
          <w:p w14:paraId="1755A7D8" w14:textId="77777777" w:rsidR="00276B0B" w:rsidRDefault="00276B0B" w:rsidP="6F7338CE">
            <w:pPr>
              <w:spacing w:after="0" w:line="240" w:lineRule="auto"/>
              <w:rPr>
                <w:rFonts w:ascii="Arial" w:eastAsia="Arial" w:hAnsi="Arial" w:cs="Arial"/>
                <w:sz w:val="20"/>
                <w:szCs w:val="20"/>
              </w:rPr>
            </w:pPr>
          </w:p>
          <w:p w14:paraId="7B220E5B" w14:textId="77777777" w:rsidR="00276B0B" w:rsidRDefault="00276B0B" w:rsidP="6F7338CE">
            <w:pPr>
              <w:spacing w:after="0" w:line="240" w:lineRule="auto"/>
              <w:rPr>
                <w:rFonts w:ascii="Arial" w:eastAsia="Arial" w:hAnsi="Arial" w:cs="Arial"/>
                <w:sz w:val="20"/>
                <w:szCs w:val="20"/>
              </w:rPr>
            </w:pPr>
          </w:p>
          <w:p w14:paraId="601DC6FB" w14:textId="6A5933B8" w:rsidR="00D25A33" w:rsidRPr="00321EE6" w:rsidRDefault="00D25A33" w:rsidP="6F7338CE">
            <w:pPr>
              <w:spacing w:after="0" w:line="240" w:lineRule="auto"/>
              <w:rPr>
                <w:rFonts w:ascii="Arial" w:eastAsia="Arial" w:hAnsi="Arial" w:cs="Arial"/>
                <w:sz w:val="20"/>
                <w:szCs w:val="20"/>
              </w:rPr>
            </w:pPr>
          </w:p>
        </w:tc>
        <w:tc>
          <w:tcPr>
            <w:tcW w:w="2447" w:type="dxa"/>
            <w:gridSpan w:val="2"/>
            <w:shd w:val="clear" w:color="auto" w:fill="auto"/>
          </w:tcPr>
          <w:p w14:paraId="4D025500" w14:textId="1293BB87" w:rsidR="00D25A33" w:rsidRPr="00321EE6" w:rsidRDefault="1ECD8288" w:rsidP="1ECD8288">
            <w:pPr>
              <w:rPr>
                <w:rFonts w:ascii="Arial" w:eastAsia="Arial" w:hAnsi="Arial" w:cs="Arial"/>
                <w:sz w:val="20"/>
                <w:szCs w:val="20"/>
              </w:rPr>
            </w:pPr>
            <w:r w:rsidRPr="1ECD8288">
              <w:rPr>
                <w:rFonts w:ascii="Arial" w:eastAsia="Arial" w:hAnsi="Arial" w:cs="Arial"/>
                <w:sz w:val="20"/>
                <w:szCs w:val="20"/>
              </w:rPr>
              <w:t>Razgovor, razmjena pisma s voditeljima odabrane škole, izvješće na mrežnoj stranici škole, predstavljanje projekta putem izložbe straničnika u školskom holu.</w:t>
            </w:r>
          </w:p>
        </w:tc>
        <w:tc>
          <w:tcPr>
            <w:tcW w:w="2005" w:type="dxa"/>
            <w:shd w:val="clear" w:color="auto" w:fill="auto"/>
          </w:tcPr>
          <w:p w14:paraId="48EE7129" w14:textId="3D630F01" w:rsidR="00D25A33" w:rsidRPr="00321EE6" w:rsidRDefault="1ECD8288" w:rsidP="1ECD8288">
            <w:pPr>
              <w:spacing w:after="0" w:line="240" w:lineRule="auto"/>
              <w:rPr>
                <w:rFonts w:ascii="Arial" w:eastAsia="Arial" w:hAnsi="Arial" w:cs="Arial"/>
                <w:sz w:val="20"/>
                <w:szCs w:val="20"/>
              </w:rPr>
            </w:pPr>
            <w:r w:rsidRPr="1ECD8288">
              <w:rPr>
                <w:rFonts w:ascii="Arial" w:eastAsia="Arial" w:hAnsi="Arial" w:cs="Arial"/>
                <w:sz w:val="20"/>
                <w:szCs w:val="20"/>
              </w:rPr>
              <w:t>Hamer papir, papir u boji, ljepilo, troškovi poštarine, cca 200 kn.</w:t>
            </w:r>
          </w:p>
        </w:tc>
      </w:tr>
      <w:tr w:rsidR="003666F7" w:rsidRPr="00321EE6" w14:paraId="603FAAB8" w14:textId="77777777" w:rsidTr="75B8D471">
        <w:trPr>
          <w:cantSplit/>
          <w:trHeight w:val="499"/>
        </w:trPr>
        <w:tc>
          <w:tcPr>
            <w:tcW w:w="4731" w:type="dxa"/>
            <w:shd w:val="clear" w:color="auto" w:fill="BFBFBF" w:themeFill="background1" w:themeFillShade="BF"/>
            <w:vAlign w:val="center"/>
          </w:tcPr>
          <w:p w14:paraId="3B4C45A2"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CILJEVI I ZADACI</w:t>
            </w:r>
          </w:p>
        </w:tc>
        <w:tc>
          <w:tcPr>
            <w:tcW w:w="2506" w:type="dxa"/>
            <w:shd w:val="clear" w:color="auto" w:fill="BFBFBF" w:themeFill="background1" w:themeFillShade="BF"/>
            <w:vAlign w:val="center"/>
          </w:tcPr>
          <w:p w14:paraId="35FD737D"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4364" w:type="dxa"/>
            <w:gridSpan w:val="2"/>
            <w:shd w:val="clear" w:color="auto" w:fill="BFBFBF" w:themeFill="background1" w:themeFillShade="BF"/>
            <w:vAlign w:val="center"/>
          </w:tcPr>
          <w:p w14:paraId="405C5C9B"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2394FA08"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447" w:type="dxa"/>
            <w:gridSpan w:val="2"/>
            <w:shd w:val="clear" w:color="auto" w:fill="BFBFBF" w:themeFill="background1" w:themeFillShade="BF"/>
            <w:vAlign w:val="center"/>
          </w:tcPr>
          <w:p w14:paraId="4ED900B4"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4037FB68"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 xml:space="preserve">VREDNOVANJA </w:t>
            </w:r>
          </w:p>
        </w:tc>
        <w:tc>
          <w:tcPr>
            <w:tcW w:w="2005" w:type="dxa"/>
            <w:shd w:val="clear" w:color="auto" w:fill="BFBFBF" w:themeFill="background1" w:themeFillShade="BF"/>
            <w:vAlign w:val="center"/>
          </w:tcPr>
          <w:p w14:paraId="713C0096" w14:textId="77777777" w:rsidR="003666F7"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D25A33" w:rsidRPr="00321EE6" w14:paraId="4AA1F3A3" w14:textId="77777777" w:rsidTr="75B8D471">
        <w:trPr>
          <w:cantSplit/>
          <w:trHeight w:val="561"/>
        </w:trPr>
        <w:tc>
          <w:tcPr>
            <w:tcW w:w="11601" w:type="dxa"/>
            <w:gridSpan w:val="4"/>
            <w:shd w:val="clear" w:color="auto" w:fill="auto"/>
          </w:tcPr>
          <w:p w14:paraId="1CCD454D" w14:textId="77777777"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DABAR</w:t>
            </w:r>
          </w:p>
          <w:p w14:paraId="2252DF3E" w14:textId="14FF4CBB" w:rsidR="00D25A33"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5.ab, 6.,7.ab i 8.</w:t>
            </w:r>
          </w:p>
          <w:p w14:paraId="6EE4725F" w14:textId="28E59BA7" w:rsidR="00D25A33"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Nositelj: Valentina Blašković</w:t>
            </w:r>
          </w:p>
        </w:tc>
        <w:tc>
          <w:tcPr>
            <w:tcW w:w="4452" w:type="dxa"/>
            <w:gridSpan w:val="3"/>
            <w:shd w:val="clear" w:color="auto" w:fill="auto"/>
          </w:tcPr>
          <w:p w14:paraId="54896CB4" w14:textId="0F8F9AD4"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I. polugodišta</w:t>
            </w:r>
          </w:p>
          <w:p w14:paraId="3CC5CF94" w14:textId="7525959C" w:rsidR="00D25A3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prema interesu</w:t>
            </w:r>
          </w:p>
        </w:tc>
      </w:tr>
      <w:tr w:rsidR="00D25A33" w:rsidRPr="00321EE6" w14:paraId="20E28780" w14:textId="77777777" w:rsidTr="75B8D471">
        <w:trPr>
          <w:cantSplit/>
          <w:trHeight w:val="920"/>
        </w:trPr>
        <w:tc>
          <w:tcPr>
            <w:tcW w:w="4731" w:type="dxa"/>
            <w:shd w:val="clear" w:color="auto" w:fill="auto"/>
          </w:tcPr>
          <w:p w14:paraId="44403B87" w14:textId="77777777" w:rsidR="0A3DACAF" w:rsidRPr="00321EE6" w:rsidRDefault="1ECD8288" w:rsidP="1ECD8288">
            <w:pPr>
              <w:rPr>
                <w:rFonts w:ascii="Arial" w:hAnsi="Arial" w:cs="Arial"/>
                <w:sz w:val="20"/>
                <w:szCs w:val="20"/>
              </w:rPr>
            </w:pPr>
            <w:r w:rsidRPr="1ECD8288">
              <w:rPr>
                <w:rFonts w:ascii="Arial" w:eastAsia="Arial" w:hAnsi="Arial" w:cs="Arial"/>
                <w:sz w:val="20"/>
                <w:szCs w:val="20"/>
              </w:rPr>
              <w:t xml:space="preserve">Dabar promiče informatiku i računalno razmišljanje među učiteljima i učenicima, ali i u široj javnosti. Sudjelovanjem u njoj želimo učenicima pokazati da računalo nije samo igračka za društvene mreže ili gledanje filmova nego izvor zanimljivih logičkih zadataka koji učenje i razvoj računalnog razmišljanja čine zanimljivijim i dinamičnijim. </w:t>
            </w:r>
          </w:p>
          <w:p w14:paraId="2DDD9D84" w14:textId="77777777" w:rsidR="00BA0DEC" w:rsidRPr="00321EE6" w:rsidRDefault="00BA0DEC" w:rsidP="00EE2CC9">
            <w:pPr>
              <w:spacing w:after="0" w:line="240" w:lineRule="auto"/>
              <w:ind w:right="113"/>
              <w:rPr>
                <w:rFonts w:ascii="Arial" w:hAnsi="Arial" w:cs="Arial"/>
                <w:sz w:val="20"/>
              </w:rPr>
            </w:pPr>
          </w:p>
          <w:p w14:paraId="6777E1DA" w14:textId="77777777" w:rsidR="00BA0DEC" w:rsidRPr="00321EE6" w:rsidRDefault="00BA0DEC" w:rsidP="00EE2CC9">
            <w:pPr>
              <w:spacing w:after="0" w:line="240" w:lineRule="auto"/>
              <w:ind w:right="113"/>
              <w:rPr>
                <w:rFonts w:ascii="Arial" w:hAnsi="Arial" w:cs="Arial"/>
                <w:sz w:val="20"/>
                <w:szCs w:val="20"/>
              </w:rPr>
            </w:pPr>
          </w:p>
        </w:tc>
        <w:tc>
          <w:tcPr>
            <w:tcW w:w="4628" w:type="dxa"/>
            <w:gridSpan w:val="2"/>
            <w:shd w:val="clear" w:color="auto" w:fill="auto"/>
          </w:tcPr>
          <w:p w14:paraId="2A348FF6" w14:textId="77777777" w:rsidR="00D25A33" w:rsidRPr="00321EE6" w:rsidRDefault="1ECD8288" w:rsidP="1ECD8288">
            <w:pPr>
              <w:rPr>
                <w:rFonts w:ascii="Arial" w:hAnsi="Arial" w:cs="Arial"/>
                <w:sz w:val="20"/>
                <w:szCs w:val="20"/>
              </w:rPr>
            </w:pPr>
            <w:r w:rsidRPr="1ECD8288">
              <w:rPr>
                <w:rFonts w:ascii="Arial" w:eastAsia="Arial" w:hAnsi="Arial" w:cs="Arial"/>
                <w:sz w:val="20"/>
                <w:szCs w:val="20"/>
              </w:rPr>
              <w:t xml:space="preserve">Dabar je osmišljen kako bi se djeci omogućilo jednostavno sudjelovanje kroz online natjecanje, koje se sastoji od niza izazovnih zadataka osmišljenih od strane stručnjaka iz pedesetak zemalja. </w:t>
            </w:r>
          </w:p>
          <w:p w14:paraId="07C18CF1" w14:textId="77777777" w:rsidR="00D25A33" w:rsidRDefault="00D25A33" w:rsidP="00EE2CC9">
            <w:pPr>
              <w:pStyle w:val="Default"/>
              <w:rPr>
                <w:rFonts w:ascii="Arial" w:hAnsi="Arial" w:cs="Arial"/>
                <w:sz w:val="20"/>
                <w:szCs w:val="20"/>
              </w:rPr>
            </w:pPr>
          </w:p>
          <w:p w14:paraId="49BEB281" w14:textId="77777777" w:rsidR="00276B0B" w:rsidRDefault="00276B0B" w:rsidP="00EE2CC9">
            <w:pPr>
              <w:pStyle w:val="Default"/>
              <w:rPr>
                <w:rFonts w:ascii="Arial" w:hAnsi="Arial" w:cs="Arial"/>
                <w:sz w:val="20"/>
                <w:szCs w:val="20"/>
              </w:rPr>
            </w:pPr>
          </w:p>
          <w:p w14:paraId="236ACFD9" w14:textId="77777777" w:rsidR="00276B0B" w:rsidRDefault="00276B0B" w:rsidP="00EE2CC9">
            <w:pPr>
              <w:pStyle w:val="Default"/>
              <w:rPr>
                <w:rFonts w:ascii="Arial" w:hAnsi="Arial" w:cs="Arial"/>
                <w:sz w:val="20"/>
                <w:szCs w:val="20"/>
              </w:rPr>
            </w:pPr>
          </w:p>
          <w:p w14:paraId="4F317A73" w14:textId="77777777" w:rsidR="00276B0B" w:rsidRPr="00321EE6" w:rsidRDefault="00276B0B" w:rsidP="00EE2CC9">
            <w:pPr>
              <w:pStyle w:val="Default"/>
              <w:rPr>
                <w:rFonts w:ascii="Arial" w:hAnsi="Arial" w:cs="Arial"/>
                <w:sz w:val="20"/>
                <w:szCs w:val="20"/>
              </w:rPr>
            </w:pPr>
          </w:p>
        </w:tc>
        <w:tc>
          <w:tcPr>
            <w:tcW w:w="2242" w:type="dxa"/>
            <w:shd w:val="clear" w:color="auto" w:fill="auto"/>
          </w:tcPr>
          <w:p w14:paraId="0D89C1B6"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 xml:space="preserve">Dabar uključuje niz predavanja i radionica za učenike i učitelje tijekom cijele godine te međunarodno online natjecanje u studenom svake godine. </w:t>
            </w:r>
          </w:p>
          <w:p w14:paraId="49E67754" w14:textId="77777777" w:rsidR="00D25A33" w:rsidRDefault="00D25A33" w:rsidP="00EE2CC9">
            <w:pPr>
              <w:spacing w:after="0" w:line="240" w:lineRule="auto"/>
              <w:ind w:right="113"/>
              <w:rPr>
                <w:rFonts w:ascii="Arial" w:hAnsi="Arial" w:cs="Arial"/>
                <w:sz w:val="20"/>
                <w:szCs w:val="20"/>
              </w:rPr>
            </w:pPr>
          </w:p>
          <w:p w14:paraId="42854E66" w14:textId="77777777" w:rsidR="00276B0B" w:rsidRDefault="00276B0B" w:rsidP="00EE2CC9">
            <w:pPr>
              <w:spacing w:after="0" w:line="240" w:lineRule="auto"/>
              <w:ind w:right="113"/>
              <w:rPr>
                <w:rFonts w:ascii="Arial" w:hAnsi="Arial" w:cs="Arial"/>
                <w:sz w:val="20"/>
                <w:szCs w:val="20"/>
              </w:rPr>
            </w:pPr>
          </w:p>
          <w:p w14:paraId="1AB806FA" w14:textId="77777777" w:rsidR="00276B0B" w:rsidRDefault="00276B0B" w:rsidP="00EE2CC9">
            <w:pPr>
              <w:spacing w:after="0" w:line="240" w:lineRule="auto"/>
              <w:ind w:right="113"/>
              <w:rPr>
                <w:rFonts w:ascii="Arial" w:hAnsi="Arial" w:cs="Arial"/>
                <w:sz w:val="20"/>
                <w:szCs w:val="20"/>
              </w:rPr>
            </w:pPr>
          </w:p>
          <w:p w14:paraId="57E1ABC2" w14:textId="77777777" w:rsidR="00276B0B" w:rsidRPr="00321EE6" w:rsidRDefault="00276B0B" w:rsidP="00EE2CC9">
            <w:pPr>
              <w:spacing w:after="0" w:line="240" w:lineRule="auto"/>
              <w:ind w:right="113"/>
              <w:rPr>
                <w:rFonts w:ascii="Arial" w:hAnsi="Arial" w:cs="Arial"/>
                <w:sz w:val="20"/>
                <w:szCs w:val="20"/>
              </w:rPr>
            </w:pPr>
          </w:p>
        </w:tc>
        <w:tc>
          <w:tcPr>
            <w:tcW w:w="2447" w:type="dxa"/>
            <w:gridSpan w:val="2"/>
            <w:shd w:val="clear" w:color="auto" w:fill="auto"/>
          </w:tcPr>
          <w:p w14:paraId="7CF3994B" w14:textId="77777777" w:rsidR="00D25A33" w:rsidRDefault="1ECD8288" w:rsidP="1ECD8288">
            <w:pPr>
              <w:rPr>
                <w:rFonts w:ascii="Arial" w:eastAsia="Arial" w:hAnsi="Arial" w:cs="Arial"/>
                <w:sz w:val="18"/>
                <w:szCs w:val="18"/>
              </w:rPr>
            </w:pPr>
            <w:r w:rsidRPr="1ECD8288">
              <w:rPr>
                <w:rFonts w:ascii="Arial" w:eastAsia="Arial" w:hAnsi="Arial" w:cs="Arial"/>
                <w:sz w:val="18"/>
                <w:szCs w:val="18"/>
              </w:rPr>
              <w:t xml:space="preserve">Postignuti rezultati uspoređuju se s rezultatima ostalih sudionika online natjecanja. Rezultati natjecanja mogu poslužiti kao pokazatelj stupnja usvojenosti znanja i vještina kod učenika i njegove motivacije za učenjem. </w:t>
            </w:r>
          </w:p>
          <w:p w14:paraId="0D89AD66" w14:textId="5440D954" w:rsidR="00D2500A" w:rsidRPr="00321EE6" w:rsidRDefault="00D2500A" w:rsidP="6F7338CE">
            <w:pPr>
              <w:rPr>
                <w:rFonts w:ascii="Arial" w:hAnsi="Arial" w:cs="Arial"/>
                <w:sz w:val="20"/>
                <w:szCs w:val="20"/>
              </w:rPr>
            </w:pPr>
          </w:p>
        </w:tc>
        <w:tc>
          <w:tcPr>
            <w:tcW w:w="2005" w:type="dxa"/>
            <w:shd w:val="clear" w:color="auto" w:fill="auto"/>
          </w:tcPr>
          <w:p w14:paraId="79978055"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 xml:space="preserve">Troškove projekta pokrivaju izdaci škole. </w:t>
            </w:r>
          </w:p>
          <w:p w14:paraId="29E8265D" w14:textId="77777777" w:rsidR="00D25A33" w:rsidRPr="00321EE6" w:rsidRDefault="00D25A33" w:rsidP="00EE2CC9">
            <w:pPr>
              <w:spacing w:after="0" w:line="240" w:lineRule="auto"/>
              <w:ind w:right="113"/>
              <w:rPr>
                <w:rFonts w:ascii="Arial" w:hAnsi="Arial" w:cs="Arial"/>
                <w:sz w:val="20"/>
                <w:szCs w:val="20"/>
              </w:rPr>
            </w:pPr>
          </w:p>
        </w:tc>
      </w:tr>
      <w:tr w:rsidR="00A40471" w:rsidRPr="00321EE6" w14:paraId="57678E22" w14:textId="77777777" w:rsidTr="75B8D471">
        <w:trPr>
          <w:cantSplit/>
          <w:trHeight w:val="786"/>
        </w:trPr>
        <w:tc>
          <w:tcPr>
            <w:tcW w:w="4731" w:type="dxa"/>
            <w:shd w:val="clear" w:color="auto" w:fill="D9D9D9" w:themeFill="background1" w:themeFillShade="D9"/>
            <w:vAlign w:val="center"/>
          </w:tcPr>
          <w:p w14:paraId="387FF9D5"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16"/>
                <w:szCs w:val="16"/>
              </w:rPr>
            </w:pPr>
            <w:r w:rsidRPr="1ECD8288">
              <w:rPr>
                <w:rFonts w:ascii="Arial" w:eastAsia="Arial" w:hAnsi="Arial" w:cs="Arial"/>
                <w:b/>
                <w:bCs/>
              </w:rPr>
              <w:lastRenderedPageBreak/>
              <w:t>CILJ AKTIVNOSTI</w:t>
            </w:r>
          </w:p>
        </w:tc>
        <w:tc>
          <w:tcPr>
            <w:tcW w:w="4628" w:type="dxa"/>
            <w:gridSpan w:val="2"/>
            <w:shd w:val="clear" w:color="auto" w:fill="D9D9D9" w:themeFill="background1" w:themeFillShade="D9"/>
            <w:vAlign w:val="center"/>
          </w:tcPr>
          <w:p w14:paraId="119FAADF"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242" w:type="dxa"/>
            <w:shd w:val="clear" w:color="auto" w:fill="D9D9D9" w:themeFill="background1" w:themeFillShade="D9"/>
            <w:vAlign w:val="center"/>
          </w:tcPr>
          <w:p w14:paraId="1F5B3E6B"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44FFE6B"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447" w:type="dxa"/>
            <w:gridSpan w:val="2"/>
            <w:shd w:val="clear" w:color="auto" w:fill="D9D9D9" w:themeFill="background1" w:themeFillShade="D9"/>
            <w:vAlign w:val="center"/>
          </w:tcPr>
          <w:p w14:paraId="0FA01E2F"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0B001C64"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4"/>
                <w:szCs w:val="24"/>
              </w:rPr>
            </w:pPr>
            <w:r w:rsidRPr="1ECD8288">
              <w:rPr>
                <w:rFonts w:ascii="Arial" w:eastAsia="Arial" w:hAnsi="Arial" w:cs="Arial"/>
                <w:b/>
                <w:bCs/>
              </w:rPr>
              <w:t>VREDNOVANJA</w:t>
            </w:r>
          </w:p>
        </w:tc>
        <w:tc>
          <w:tcPr>
            <w:tcW w:w="2005" w:type="dxa"/>
            <w:shd w:val="clear" w:color="auto" w:fill="D9D9D9" w:themeFill="background1" w:themeFillShade="D9"/>
            <w:vAlign w:val="center"/>
          </w:tcPr>
          <w:p w14:paraId="53AFA8DD"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D25A33" w:rsidRPr="00321EE6" w14:paraId="038E7C8C" w14:textId="77777777" w:rsidTr="75B8D471">
        <w:trPr>
          <w:cantSplit/>
          <w:trHeight w:val="561"/>
        </w:trPr>
        <w:tc>
          <w:tcPr>
            <w:tcW w:w="11601" w:type="dxa"/>
            <w:gridSpan w:val="4"/>
            <w:shd w:val="clear" w:color="auto" w:fill="auto"/>
          </w:tcPr>
          <w:p w14:paraId="6E4DBDE7" w14:textId="0C757BDA"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CROATIAN MAKERS LIGA </w:t>
            </w:r>
          </w:p>
          <w:p w14:paraId="24D7DE99" w14:textId="131F5F5E" w:rsidR="00BA0DEC"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5.ab, 6., 7.ab i 8.</w:t>
            </w:r>
          </w:p>
          <w:p w14:paraId="68081F5E" w14:textId="2E9B965D" w:rsidR="00D25A33" w:rsidRPr="00321EE6" w:rsidRDefault="1ECD8288" w:rsidP="009D3DC0">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Nositelj:  </w:t>
            </w:r>
            <w:r w:rsidR="009D3DC0">
              <w:rPr>
                <w:rFonts w:ascii="Arial" w:eastAsia="Arial" w:hAnsi="Arial" w:cs="Arial"/>
                <w:b/>
                <w:bCs/>
                <w:sz w:val="20"/>
                <w:szCs w:val="20"/>
              </w:rPr>
              <w:t>Mirela Jurčić</w:t>
            </w:r>
            <w:r w:rsidRPr="1ECD8288">
              <w:rPr>
                <w:rFonts w:ascii="Arial" w:eastAsia="Arial" w:hAnsi="Arial" w:cs="Arial"/>
                <w:b/>
                <w:bCs/>
                <w:sz w:val="20"/>
                <w:szCs w:val="20"/>
              </w:rPr>
              <w:t xml:space="preserve"> </w:t>
            </w:r>
          </w:p>
        </w:tc>
        <w:tc>
          <w:tcPr>
            <w:tcW w:w="4452" w:type="dxa"/>
            <w:gridSpan w:val="3"/>
            <w:shd w:val="clear" w:color="auto" w:fill="auto"/>
          </w:tcPr>
          <w:p w14:paraId="1E282BFC" w14:textId="0C901CF8"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školske godine</w:t>
            </w:r>
          </w:p>
          <w:p w14:paraId="6C8B943F" w14:textId="7BC64EE1" w:rsidR="00D25A3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prema interesu</w:t>
            </w:r>
          </w:p>
        </w:tc>
      </w:tr>
      <w:tr w:rsidR="00D25A33" w:rsidRPr="00321EE6" w14:paraId="04FEF4DA" w14:textId="77777777" w:rsidTr="75B8D471">
        <w:trPr>
          <w:cantSplit/>
          <w:trHeight w:val="689"/>
        </w:trPr>
        <w:tc>
          <w:tcPr>
            <w:tcW w:w="4731" w:type="dxa"/>
            <w:shd w:val="clear" w:color="auto" w:fill="auto"/>
          </w:tcPr>
          <w:p w14:paraId="3ACD004C" w14:textId="77777777" w:rsidR="00D25A33" w:rsidRPr="00321EE6" w:rsidRDefault="75B8D471" w:rsidP="75B8D471">
            <w:pPr>
              <w:spacing w:after="0" w:line="240" w:lineRule="auto"/>
              <w:rPr>
                <w:rFonts w:ascii="Arial" w:hAnsi="Arial" w:cs="Arial"/>
                <w:sz w:val="20"/>
                <w:szCs w:val="20"/>
              </w:rPr>
            </w:pPr>
            <w:r w:rsidRPr="75B8D471">
              <w:rPr>
                <w:rFonts w:ascii="Arial" w:eastAsia="Arial" w:hAnsi="Arial" w:cs="Arial"/>
                <w:sz w:val="20"/>
                <w:szCs w:val="20"/>
              </w:rPr>
              <w:t xml:space="preserve">Cilj Croatian Makers lige je omogućiti široko uključivanje </w:t>
            </w:r>
          </w:p>
          <w:p w14:paraId="0602DCB2"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 xml:space="preserve">robotike, automatike i programiranja u edukaciju u </w:t>
            </w:r>
          </w:p>
          <w:p w14:paraId="3B9BE7BA"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 xml:space="preserve">osnovnoškolskom uzrastu. Svi sudionici dobit će potrebne </w:t>
            </w:r>
          </w:p>
          <w:p w14:paraId="289F6465"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 xml:space="preserve">robote na posudbu, odnosno u trajno vlasništvo. </w:t>
            </w:r>
          </w:p>
          <w:p w14:paraId="2A4A749B" w14:textId="77777777" w:rsidR="00D25A33" w:rsidRPr="00321EE6" w:rsidRDefault="00D25A33" w:rsidP="00EE2CC9">
            <w:pPr>
              <w:spacing w:after="0" w:line="240" w:lineRule="auto"/>
              <w:ind w:right="113"/>
              <w:rPr>
                <w:rFonts w:ascii="Arial" w:hAnsi="Arial" w:cs="Arial"/>
                <w:sz w:val="20"/>
                <w:szCs w:val="20"/>
              </w:rPr>
            </w:pPr>
          </w:p>
        </w:tc>
        <w:tc>
          <w:tcPr>
            <w:tcW w:w="4628" w:type="dxa"/>
            <w:gridSpan w:val="2"/>
            <w:shd w:val="clear" w:color="auto" w:fill="auto"/>
          </w:tcPr>
          <w:p w14:paraId="4DE68BE1" w14:textId="77777777" w:rsidR="00D25A33" w:rsidRPr="00321EE6" w:rsidRDefault="1ECD8288" w:rsidP="1ECD8288">
            <w:pPr>
              <w:rPr>
                <w:rFonts w:ascii="Arial" w:hAnsi="Arial" w:cs="Arial"/>
                <w:sz w:val="20"/>
                <w:szCs w:val="20"/>
              </w:rPr>
            </w:pPr>
            <w:r w:rsidRPr="1ECD8288">
              <w:rPr>
                <w:rFonts w:ascii="Arial" w:eastAsia="Arial" w:hAnsi="Arial" w:cs="Arial"/>
                <w:sz w:val="20"/>
                <w:szCs w:val="20"/>
              </w:rPr>
              <w:t>Natjecanje je namijenjeno svim učenicima od 1. do 8. razreda, s tim da su podijeljeni u dvije kategorije: 1.-5. i 6.- 8. razred osnovne škole. Natjecanja će se odvijati otprilike jednom mjesečno, a prve discipline biti će praćenje crte, pronalaženje izgubljenog prijatelja i izbjegavanje prepreka.</w:t>
            </w:r>
          </w:p>
          <w:p w14:paraId="3AA9D91C" w14:textId="77777777" w:rsidR="00D25A33" w:rsidRPr="00321EE6" w:rsidRDefault="00D25A33" w:rsidP="00EE2CC9">
            <w:pPr>
              <w:pStyle w:val="Default"/>
              <w:rPr>
                <w:rFonts w:ascii="Arial" w:hAnsi="Arial" w:cs="Arial"/>
                <w:sz w:val="20"/>
                <w:szCs w:val="20"/>
              </w:rPr>
            </w:pPr>
          </w:p>
        </w:tc>
        <w:tc>
          <w:tcPr>
            <w:tcW w:w="2242" w:type="dxa"/>
            <w:shd w:val="clear" w:color="auto" w:fill="auto"/>
          </w:tcPr>
          <w:p w14:paraId="7F2FF0C8" w14:textId="77777777" w:rsidR="00D25A33" w:rsidRPr="00321EE6" w:rsidRDefault="75B8D471" w:rsidP="75B8D471">
            <w:pPr>
              <w:spacing w:after="0" w:line="240" w:lineRule="auto"/>
              <w:rPr>
                <w:rFonts w:ascii="Arial" w:hAnsi="Arial" w:cs="Arial"/>
                <w:sz w:val="20"/>
                <w:szCs w:val="20"/>
              </w:rPr>
            </w:pPr>
            <w:r w:rsidRPr="75B8D471">
              <w:rPr>
                <w:rFonts w:ascii="Arial" w:eastAsia="Arial" w:hAnsi="Arial" w:cs="Arial"/>
                <w:sz w:val="20"/>
                <w:szCs w:val="20"/>
              </w:rPr>
              <w:t xml:space="preserve">Svi sudionici će biti podijeljeni u regionalne grupe i natjecanja će biti organizirana u regionalnim centarima diljem Hrvatske. Dio natjecanja održati će se online iz prostora sudionika natjecanja. Pri tome je inicijalni plan dva ili tri kola održati fizičkim dolaskom u centar, a ostatak kola video linkom ili video dokumentacijom. </w:t>
            </w:r>
          </w:p>
          <w:p w14:paraId="09AC1760" w14:textId="77777777" w:rsidR="00D25A33" w:rsidRPr="00321EE6" w:rsidRDefault="00D25A33" w:rsidP="00EE2CC9">
            <w:pPr>
              <w:spacing w:after="0" w:line="240" w:lineRule="auto"/>
              <w:ind w:right="113"/>
              <w:rPr>
                <w:rFonts w:ascii="Arial" w:hAnsi="Arial" w:cs="Arial"/>
                <w:sz w:val="20"/>
                <w:szCs w:val="20"/>
              </w:rPr>
            </w:pPr>
          </w:p>
        </w:tc>
        <w:tc>
          <w:tcPr>
            <w:tcW w:w="2447" w:type="dxa"/>
            <w:gridSpan w:val="2"/>
            <w:shd w:val="clear" w:color="auto" w:fill="auto"/>
          </w:tcPr>
          <w:p w14:paraId="6D06DE33" w14:textId="77777777" w:rsidR="00D25A33" w:rsidRPr="00321EE6" w:rsidRDefault="1ECD8288" w:rsidP="1ECD8288">
            <w:pPr>
              <w:rPr>
                <w:rFonts w:ascii="Arial" w:hAnsi="Arial" w:cs="Arial"/>
                <w:sz w:val="20"/>
                <w:szCs w:val="20"/>
              </w:rPr>
            </w:pPr>
            <w:r w:rsidRPr="1ECD8288">
              <w:rPr>
                <w:rFonts w:ascii="Arial" w:eastAsia="Arial" w:hAnsi="Arial" w:cs="Arial"/>
                <w:sz w:val="20"/>
                <w:szCs w:val="20"/>
              </w:rPr>
              <w:t xml:space="preserve">Postignuti rezultati na natjecanju uspoređuju se s rezultatima učenika iste razine natjecanja ostalih škola u regiji. Rezultati su motivacija za učenike-sudionike, a isto tako i za ostale učenike u Školi. </w:t>
            </w:r>
          </w:p>
          <w:p w14:paraId="2BDDC479" w14:textId="77777777" w:rsidR="00D25A33" w:rsidRPr="00321EE6" w:rsidRDefault="00D25A33" w:rsidP="00EE2CC9">
            <w:pPr>
              <w:pStyle w:val="Default"/>
              <w:rPr>
                <w:rFonts w:ascii="Arial" w:hAnsi="Arial" w:cs="Arial"/>
                <w:sz w:val="20"/>
                <w:szCs w:val="20"/>
              </w:rPr>
            </w:pPr>
          </w:p>
        </w:tc>
        <w:tc>
          <w:tcPr>
            <w:tcW w:w="2005" w:type="dxa"/>
            <w:shd w:val="clear" w:color="auto" w:fill="auto"/>
          </w:tcPr>
          <w:p w14:paraId="1B7039FF" w14:textId="01FF4E6F"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Troškovi ovog projekta su prijevoz učenika i voditelja do centra (dva ili tri puta) gdje će se odvijati neka od kola natjecanja, te troškovi baterija cca 200,00 kn.</w:t>
            </w:r>
          </w:p>
          <w:p w14:paraId="35E93705" w14:textId="77777777" w:rsidR="00D25A33" w:rsidRPr="00321EE6" w:rsidRDefault="00D25A33" w:rsidP="00EE2CC9">
            <w:pPr>
              <w:spacing w:after="0" w:line="240" w:lineRule="auto"/>
              <w:ind w:right="113"/>
              <w:rPr>
                <w:rFonts w:ascii="Arial" w:hAnsi="Arial" w:cs="Arial"/>
                <w:sz w:val="20"/>
                <w:szCs w:val="20"/>
              </w:rPr>
            </w:pPr>
          </w:p>
        </w:tc>
      </w:tr>
      <w:tr w:rsidR="00D25A33" w:rsidRPr="00321EE6" w14:paraId="7DD0DA8C" w14:textId="77777777" w:rsidTr="75B8D471">
        <w:trPr>
          <w:cantSplit/>
          <w:trHeight w:val="886"/>
        </w:trPr>
        <w:tc>
          <w:tcPr>
            <w:tcW w:w="11601" w:type="dxa"/>
            <w:gridSpan w:val="4"/>
            <w:shd w:val="clear" w:color="auto" w:fill="auto"/>
          </w:tcPr>
          <w:p w14:paraId="3B64AF73" w14:textId="77777777"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KVIZ ZA POTICANJE ČITANJA </w:t>
            </w:r>
          </w:p>
          <w:p w14:paraId="085DFEF6" w14:textId="2B050A50"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4.</w:t>
            </w:r>
          </w:p>
          <w:p w14:paraId="2DC2983C" w14:textId="39E0538F" w:rsidR="00D25A33" w:rsidRPr="00321EE6" w:rsidRDefault="75B8D471" w:rsidP="75B8D471">
            <w:pPr>
              <w:widowControl w:val="0"/>
              <w:autoSpaceDE w:val="0"/>
              <w:autoSpaceDN w:val="0"/>
              <w:adjustRightInd w:val="0"/>
              <w:spacing w:after="0" w:line="240" w:lineRule="auto"/>
              <w:rPr>
                <w:rFonts w:ascii="Arial" w:eastAsia="Arial" w:hAnsi="Arial" w:cs="Arial"/>
                <w:b/>
                <w:bCs/>
                <w:sz w:val="20"/>
                <w:szCs w:val="20"/>
              </w:rPr>
            </w:pPr>
            <w:r w:rsidRPr="75B8D471">
              <w:rPr>
                <w:rFonts w:ascii="Arial" w:eastAsia="Arial" w:hAnsi="Arial" w:cs="Arial"/>
                <w:b/>
                <w:bCs/>
                <w:sz w:val="20"/>
                <w:szCs w:val="20"/>
              </w:rPr>
              <w:t>Nositelj: Maja Knežević Djak, Mirela Požega</w:t>
            </w:r>
          </w:p>
        </w:tc>
        <w:tc>
          <w:tcPr>
            <w:tcW w:w="4452" w:type="dxa"/>
            <w:gridSpan w:val="3"/>
            <w:shd w:val="clear" w:color="auto" w:fill="auto"/>
          </w:tcPr>
          <w:p w14:paraId="3C65F327" w14:textId="63FF12C4"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šk.god.2018./2019.</w:t>
            </w:r>
          </w:p>
          <w:p w14:paraId="1674363E" w14:textId="77777777" w:rsidR="00D25A3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4</w:t>
            </w:r>
          </w:p>
        </w:tc>
      </w:tr>
      <w:tr w:rsidR="00D25A33" w:rsidRPr="00321EE6" w14:paraId="4C2D6BE5" w14:textId="77777777" w:rsidTr="75B8D471">
        <w:trPr>
          <w:cantSplit/>
          <w:trHeight w:val="561"/>
        </w:trPr>
        <w:tc>
          <w:tcPr>
            <w:tcW w:w="4731" w:type="dxa"/>
            <w:shd w:val="clear" w:color="auto" w:fill="auto"/>
          </w:tcPr>
          <w:p w14:paraId="165906DF"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Kviz potiče čitanje lektire s kritičkim osvrtom, razumijevanje i poznavanje pročitanog djela, razvija navike čitanja kao važne komponente u procesu čitanja i natjecateljski duh te skreće pažnju na potrebu pisanja bilješki tijekom čitanja.</w:t>
            </w:r>
          </w:p>
        </w:tc>
        <w:tc>
          <w:tcPr>
            <w:tcW w:w="4628" w:type="dxa"/>
            <w:gridSpan w:val="2"/>
            <w:shd w:val="clear" w:color="auto" w:fill="auto"/>
          </w:tcPr>
          <w:p w14:paraId="2E985089" w14:textId="0C5776E9" w:rsidR="00D25A33" w:rsidRPr="00321EE6" w:rsidRDefault="1ECD8288" w:rsidP="1ECD8288">
            <w:pPr>
              <w:rPr>
                <w:rFonts w:ascii="Arial" w:hAnsi="Arial" w:cs="Arial"/>
                <w:sz w:val="20"/>
                <w:szCs w:val="20"/>
              </w:rPr>
            </w:pPr>
            <w:r w:rsidRPr="1ECD8288">
              <w:rPr>
                <w:rFonts w:ascii="Arial" w:eastAsia="Arial" w:hAnsi="Arial" w:cs="Arial"/>
                <w:sz w:val="20"/>
                <w:szCs w:val="20"/>
              </w:rPr>
              <w:t>Kviz se provodi među učenicima 4.razreda osnovnih škola iz Rakovice, Slunja, Vojnića i Krnjaka s namjenom poticanja čitanja i druženja učenika susjednih škola.</w:t>
            </w:r>
          </w:p>
          <w:p w14:paraId="51E0C22B" w14:textId="77777777" w:rsidR="00D25A33" w:rsidRPr="00321EE6" w:rsidRDefault="00D25A33" w:rsidP="00EE2CC9">
            <w:pPr>
              <w:pStyle w:val="Default"/>
              <w:rPr>
                <w:rFonts w:ascii="Arial" w:hAnsi="Arial" w:cs="Arial"/>
                <w:sz w:val="20"/>
                <w:szCs w:val="20"/>
              </w:rPr>
            </w:pPr>
          </w:p>
        </w:tc>
        <w:tc>
          <w:tcPr>
            <w:tcW w:w="2242" w:type="dxa"/>
            <w:shd w:val="clear" w:color="auto" w:fill="auto"/>
          </w:tcPr>
          <w:p w14:paraId="5651F537"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Metode i oblici rada: usmeno provjeravanje učenikova znanja; metoda individualnog i grupnog rješavanja pitanja i vježbi; pisanje bilješki o navedenom djelu; upute kako postupati prilikom vježbi i natjecanja.</w:t>
            </w:r>
          </w:p>
          <w:p w14:paraId="0D2D271E" w14:textId="77777777" w:rsidR="00D25A33" w:rsidRPr="00321EE6" w:rsidRDefault="75B8D471" w:rsidP="75B8D471">
            <w:pPr>
              <w:spacing w:after="0" w:line="240" w:lineRule="auto"/>
              <w:rPr>
                <w:rFonts w:ascii="Arial" w:hAnsi="Arial" w:cs="Arial"/>
                <w:sz w:val="20"/>
                <w:szCs w:val="20"/>
              </w:rPr>
            </w:pPr>
            <w:r w:rsidRPr="75B8D471">
              <w:rPr>
                <w:rFonts w:ascii="Arial" w:eastAsia="Arial" w:hAnsi="Arial" w:cs="Arial"/>
                <w:sz w:val="20"/>
                <w:szCs w:val="20"/>
              </w:rPr>
              <w:t>Način provedbe: međuškolski književni kviz učenika 4.r.</w:t>
            </w:r>
          </w:p>
        </w:tc>
        <w:tc>
          <w:tcPr>
            <w:tcW w:w="2447" w:type="dxa"/>
            <w:gridSpan w:val="2"/>
            <w:shd w:val="clear" w:color="auto" w:fill="auto"/>
          </w:tcPr>
          <w:p w14:paraId="1752C2DA" w14:textId="77777777" w:rsidR="00D25A33" w:rsidRPr="00321EE6" w:rsidRDefault="1ECD8288" w:rsidP="1ECD8288">
            <w:pPr>
              <w:rPr>
                <w:rFonts w:ascii="Arial" w:hAnsi="Arial" w:cs="Arial"/>
                <w:sz w:val="20"/>
                <w:szCs w:val="20"/>
              </w:rPr>
            </w:pPr>
            <w:r w:rsidRPr="1ECD8288">
              <w:rPr>
                <w:rFonts w:ascii="Arial" w:eastAsia="Arial" w:hAnsi="Arial" w:cs="Arial"/>
                <w:sz w:val="20"/>
                <w:szCs w:val="20"/>
              </w:rPr>
              <w:t>Izvješće o provedenom kvizu s fotografijama na mrežnoj stranici škole.</w:t>
            </w:r>
          </w:p>
        </w:tc>
        <w:tc>
          <w:tcPr>
            <w:tcW w:w="2005" w:type="dxa"/>
            <w:shd w:val="clear" w:color="auto" w:fill="auto"/>
          </w:tcPr>
          <w:p w14:paraId="1B34C982" w14:textId="4E25B340" w:rsidR="00D25A33"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sz w:val="20"/>
                <w:szCs w:val="20"/>
              </w:rPr>
              <w:t>Papir za printanje, troškovi putovanja u školu domaćina kviza (OŠ Vojnić), lektirni naslovi potrebni za kviz. Oko 300 - 400 kn.</w:t>
            </w:r>
          </w:p>
          <w:p w14:paraId="50FAF028" w14:textId="77777777" w:rsidR="00D25A33" w:rsidRPr="00321EE6" w:rsidRDefault="00D25A33" w:rsidP="00EE2CC9">
            <w:pPr>
              <w:widowControl w:val="0"/>
              <w:autoSpaceDE w:val="0"/>
              <w:autoSpaceDN w:val="0"/>
              <w:adjustRightInd w:val="0"/>
              <w:spacing w:after="0" w:line="240" w:lineRule="auto"/>
              <w:rPr>
                <w:rFonts w:ascii="Arial" w:hAnsi="Arial" w:cs="Arial"/>
                <w:sz w:val="20"/>
                <w:szCs w:val="36"/>
              </w:rPr>
            </w:pPr>
          </w:p>
        </w:tc>
      </w:tr>
      <w:tr w:rsidR="00A40471" w:rsidRPr="00321EE6" w14:paraId="4E7811AC" w14:textId="77777777" w:rsidTr="75B8D471">
        <w:trPr>
          <w:cantSplit/>
          <w:trHeight w:val="561"/>
        </w:trPr>
        <w:tc>
          <w:tcPr>
            <w:tcW w:w="4731" w:type="dxa"/>
            <w:shd w:val="clear" w:color="auto" w:fill="D9D9D9" w:themeFill="background1" w:themeFillShade="D9"/>
            <w:vAlign w:val="center"/>
          </w:tcPr>
          <w:p w14:paraId="7C0AA8E6"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16"/>
                <w:szCs w:val="16"/>
              </w:rPr>
            </w:pPr>
            <w:r w:rsidRPr="1ECD8288">
              <w:rPr>
                <w:rFonts w:ascii="Arial" w:eastAsia="Arial" w:hAnsi="Arial" w:cs="Arial"/>
                <w:b/>
                <w:bCs/>
              </w:rPr>
              <w:lastRenderedPageBreak/>
              <w:t>CILJ AKTIVNOSTI</w:t>
            </w:r>
          </w:p>
        </w:tc>
        <w:tc>
          <w:tcPr>
            <w:tcW w:w="4628" w:type="dxa"/>
            <w:gridSpan w:val="2"/>
            <w:shd w:val="clear" w:color="auto" w:fill="D9D9D9" w:themeFill="background1" w:themeFillShade="D9"/>
            <w:vAlign w:val="center"/>
          </w:tcPr>
          <w:p w14:paraId="5C381C28"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NAMJENA</w:t>
            </w:r>
          </w:p>
        </w:tc>
        <w:tc>
          <w:tcPr>
            <w:tcW w:w="2242" w:type="dxa"/>
            <w:shd w:val="clear" w:color="auto" w:fill="D9D9D9" w:themeFill="background1" w:themeFillShade="D9"/>
            <w:vAlign w:val="center"/>
          </w:tcPr>
          <w:p w14:paraId="0FB57188"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NAČIN</w:t>
            </w:r>
          </w:p>
          <w:p w14:paraId="7AEC4D9A"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REALIZACIJE</w:t>
            </w:r>
          </w:p>
        </w:tc>
        <w:tc>
          <w:tcPr>
            <w:tcW w:w="2447" w:type="dxa"/>
            <w:gridSpan w:val="2"/>
            <w:shd w:val="clear" w:color="auto" w:fill="D9D9D9" w:themeFill="background1" w:themeFillShade="D9"/>
            <w:vAlign w:val="center"/>
          </w:tcPr>
          <w:p w14:paraId="25359B1C"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14647A27"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4"/>
                <w:szCs w:val="24"/>
              </w:rPr>
            </w:pPr>
            <w:r w:rsidRPr="1ECD8288">
              <w:rPr>
                <w:rFonts w:ascii="Arial" w:eastAsia="Arial" w:hAnsi="Arial" w:cs="Arial"/>
                <w:b/>
                <w:bCs/>
              </w:rPr>
              <w:t>VREDNOVANJA</w:t>
            </w:r>
          </w:p>
        </w:tc>
        <w:tc>
          <w:tcPr>
            <w:tcW w:w="2005" w:type="dxa"/>
            <w:shd w:val="clear" w:color="auto" w:fill="D9D9D9" w:themeFill="background1" w:themeFillShade="D9"/>
            <w:vAlign w:val="center"/>
          </w:tcPr>
          <w:p w14:paraId="0786E504" w14:textId="77777777" w:rsidR="00A40471" w:rsidRPr="00321EE6" w:rsidRDefault="1ECD8288" w:rsidP="1ECD8288">
            <w:pPr>
              <w:widowControl w:val="0"/>
              <w:autoSpaceDE w:val="0"/>
              <w:autoSpaceDN w:val="0"/>
              <w:adjustRightInd w:val="0"/>
              <w:spacing w:after="0" w:line="240" w:lineRule="auto"/>
              <w:jc w:val="center"/>
              <w:rPr>
                <w:rFonts w:ascii="Arial" w:hAnsi="Arial" w:cs="Arial"/>
                <w:b/>
                <w:bCs/>
                <w:sz w:val="20"/>
                <w:szCs w:val="20"/>
              </w:rPr>
            </w:pPr>
            <w:r w:rsidRPr="1ECD8288">
              <w:rPr>
                <w:rFonts w:ascii="Arial" w:eastAsia="Arial" w:hAnsi="Arial" w:cs="Arial"/>
                <w:b/>
                <w:bCs/>
                <w:sz w:val="20"/>
                <w:szCs w:val="20"/>
              </w:rPr>
              <w:t>TROŠKOVNIK</w:t>
            </w:r>
          </w:p>
        </w:tc>
      </w:tr>
      <w:tr w:rsidR="00D25A33" w:rsidRPr="00321EE6" w14:paraId="1C45C408" w14:textId="77777777" w:rsidTr="75B8D471">
        <w:trPr>
          <w:cantSplit/>
          <w:trHeight w:val="644"/>
        </w:trPr>
        <w:tc>
          <w:tcPr>
            <w:tcW w:w="11601" w:type="dxa"/>
            <w:gridSpan w:val="4"/>
            <w:shd w:val="clear" w:color="auto" w:fill="auto"/>
          </w:tcPr>
          <w:p w14:paraId="64EA4900" w14:textId="77777777"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 xml:space="preserve">Naziv aktivnosti: ČITAJMO ZAJEDNO – ČITAJMO NAGLAS: ZABORAVLJENE KNJIGE  </w:t>
            </w:r>
          </w:p>
          <w:p w14:paraId="4F4D0BBA" w14:textId="314FE007" w:rsidR="00D25A33"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3.</w:t>
            </w:r>
          </w:p>
          <w:p w14:paraId="5C019A7B" w14:textId="77777777" w:rsidR="00D25A33" w:rsidRPr="00321EE6" w:rsidRDefault="75B8D471" w:rsidP="75B8D471">
            <w:pPr>
              <w:widowControl w:val="0"/>
              <w:autoSpaceDE w:val="0"/>
              <w:autoSpaceDN w:val="0"/>
              <w:adjustRightInd w:val="0"/>
              <w:spacing w:after="0" w:line="240" w:lineRule="auto"/>
              <w:rPr>
                <w:rFonts w:ascii="Arial" w:hAnsi="Arial" w:cs="Arial"/>
                <w:sz w:val="20"/>
                <w:szCs w:val="20"/>
              </w:rPr>
            </w:pPr>
            <w:r w:rsidRPr="75B8D471">
              <w:rPr>
                <w:rFonts w:ascii="Arial" w:eastAsia="Arial" w:hAnsi="Arial" w:cs="Arial"/>
                <w:b/>
                <w:bCs/>
                <w:sz w:val="20"/>
                <w:szCs w:val="20"/>
              </w:rPr>
              <w:t>Nositelj: Maja Knežević Djak, Snježana Bićanić</w:t>
            </w:r>
          </w:p>
        </w:tc>
        <w:tc>
          <w:tcPr>
            <w:tcW w:w="4452" w:type="dxa"/>
            <w:gridSpan w:val="3"/>
            <w:shd w:val="clear" w:color="auto" w:fill="auto"/>
          </w:tcPr>
          <w:p w14:paraId="1CBDB506" w14:textId="3AAAC759" w:rsidR="00D25A33"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tijekom šk.god.2018./2019. (od rujna do travnja)</w:t>
            </w:r>
          </w:p>
          <w:p w14:paraId="3950090C" w14:textId="075FE1BB" w:rsidR="00D25A33"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15</w:t>
            </w:r>
          </w:p>
        </w:tc>
      </w:tr>
      <w:tr w:rsidR="00D25A33" w:rsidRPr="00321EE6" w14:paraId="07F3937F" w14:textId="77777777" w:rsidTr="75B8D471">
        <w:trPr>
          <w:cantSplit/>
          <w:trHeight w:val="802"/>
        </w:trPr>
        <w:tc>
          <w:tcPr>
            <w:tcW w:w="4731" w:type="dxa"/>
            <w:shd w:val="clear" w:color="auto" w:fill="auto"/>
          </w:tcPr>
          <w:p w14:paraId="32546037" w14:textId="53409D49" w:rsidR="00D25A33" w:rsidRPr="00321EE6" w:rsidRDefault="75B8D471" w:rsidP="75B8D471">
            <w:pPr>
              <w:spacing w:after="0" w:line="240" w:lineRule="auto"/>
              <w:rPr>
                <w:rFonts w:ascii="Arial" w:hAnsi="Arial" w:cs="Arial"/>
                <w:sz w:val="20"/>
                <w:szCs w:val="20"/>
              </w:rPr>
            </w:pPr>
            <w:r w:rsidRPr="75B8D471">
              <w:rPr>
                <w:rFonts w:ascii="Arial" w:eastAsia="Arial" w:hAnsi="Arial" w:cs="Arial"/>
                <w:sz w:val="20"/>
                <w:szCs w:val="20"/>
              </w:rPr>
              <w:t>Potaknuti učenike na čitanje građe koja više nije na obveznim popisima lektire. Ukazati javnosti na važnost čuvanja kulturnog blaga i važnost školske knjižnice u tom pogledu. Razvijati vještinu čitanja s razumijevanjem, analize, vrednovanja i interpretacije pročitanog književnog djela. Oživjeti odabrano književno djelo kroz zajedničko čitanje u razredu i prezentaciju na završnoj priredbi u organizaciji voditelja projekta Čitajmo zajedno-čitajmo naglas: zaboravljene knjige g. Denisa Vinceka.</w:t>
            </w:r>
          </w:p>
        </w:tc>
        <w:tc>
          <w:tcPr>
            <w:tcW w:w="4628" w:type="dxa"/>
            <w:gridSpan w:val="2"/>
            <w:shd w:val="clear" w:color="auto" w:fill="auto"/>
          </w:tcPr>
          <w:p w14:paraId="487239F2" w14:textId="57E5D586" w:rsidR="00D25A33" w:rsidRPr="00321EE6" w:rsidRDefault="1ECD8288" w:rsidP="1ECD8288">
            <w:pPr>
              <w:rPr>
                <w:rFonts w:ascii="Arial" w:hAnsi="Arial" w:cs="Arial"/>
                <w:sz w:val="20"/>
                <w:szCs w:val="20"/>
              </w:rPr>
            </w:pPr>
            <w:r w:rsidRPr="1ECD8288">
              <w:rPr>
                <w:rFonts w:ascii="Arial" w:eastAsia="Arial" w:hAnsi="Arial" w:cs="Arial"/>
                <w:sz w:val="20"/>
                <w:szCs w:val="20"/>
              </w:rPr>
              <w:t>Zajedničko čitanje i kvalitetno provođenje vremena učenika 3.r.</w:t>
            </w:r>
          </w:p>
        </w:tc>
        <w:tc>
          <w:tcPr>
            <w:tcW w:w="2242" w:type="dxa"/>
            <w:shd w:val="clear" w:color="auto" w:fill="auto"/>
          </w:tcPr>
          <w:p w14:paraId="742FE42F" w14:textId="77777777" w:rsidR="00D25A33" w:rsidRPr="00321EE6" w:rsidRDefault="1ECD8288" w:rsidP="1ECD8288">
            <w:pPr>
              <w:spacing w:after="0" w:line="240" w:lineRule="auto"/>
              <w:rPr>
                <w:rFonts w:ascii="Arial" w:hAnsi="Arial" w:cs="Arial"/>
                <w:sz w:val="20"/>
                <w:szCs w:val="20"/>
              </w:rPr>
            </w:pPr>
            <w:r w:rsidRPr="1ECD8288">
              <w:rPr>
                <w:rFonts w:ascii="Arial" w:eastAsia="Arial" w:hAnsi="Arial" w:cs="Arial"/>
                <w:sz w:val="20"/>
                <w:szCs w:val="20"/>
              </w:rPr>
              <w:t>Odabir razreda koji sudjeluje u projektu, čitanje izabranog književnog djela na glas u knjižnici i razredu, razmišljanje o pročitanom djelu, glazbeno-likovno-scensko-kreativno izražavanje, pronalaženje korisnih informacija iz pročitanog djela. Prezentacija djela.</w:t>
            </w:r>
          </w:p>
        </w:tc>
        <w:tc>
          <w:tcPr>
            <w:tcW w:w="2447" w:type="dxa"/>
            <w:gridSpan w:val="2"/>
            <w:shd w:val="clear" w:color="auto" w:fill="auto"/>
          </w:tcPr>
          <w:p w14:paraId="5516E55E" w14:textId="73262471" w:rsidR="00D25A33" w:rsidRPr="00321EE6" w:rsidRDefault="75B8D471" w:rsidP="75B8D471">
            <w:pPr>
              <w:rPr>
                <w:rFonts w:ascii="Arial" w:hAnsi="Arial" w:cs="Arial"/>
                <w:sz w:val="20"/>
                <w:szCs w:val="20"/>
              </w:rPr>
            </w:pPr>
            <w:r w:rsidRPr="75B8D471">
              <w:rPr>
                <w:rFonts w:ascii="Arial" w:eastAsia="Arial" w:hAnsi="Arial" w:cs="Arial"/>
                <w:sz w:val="20"/>
                <w:szCs w:val="20"/>
              </w:rPr>
              <w:t>Prikupljanje podataka, obrada, prezentacija (plakat, strip, monolog ili igrokaz), dojmovi učenika, foto dokumentacija, sudjelovanje na završnoj priredbi organizaciji voditelja projekta g.Denisa Vinceka. Izvješće o provedenom projektu na mrežnoj stranici škole.</w:t>
            </w:r>
          </w:p>
        </w:tc>
        <w:tc>
          <w:tcPr>
            <w:tcW w:w="2005" w:type="dxa"/>
            <w:shd w:val="clear" w:color="auto" w:fill="auto"/>
          </w:tcPr>
          <w:p w14:paraId="55DECE50" w14:textId="3DEA755C" w:rsidR="00D25A33" w:rsidRPr="00321EE6" w:rsidRDefault="75B8D471" w:rsidP="75B8D471">
            <w:pPr>
              <w:spacing w:after="0" w:line="240" w:lineRule="auto"/>
              <w:rPr>
                <w:rFonts w:ascii="Arial" w:hAnsi="Arial" w:cs="Arial"/>
                <w:sz w:val="20"/>
                <w:szCs w:val="20"/>
              </w:rPr>
            </w:pPr>
            <w:r w:rsidRPr="75B8D471">
              <w:rPr>
                <w:rFonts w:ascii="Arial" w:eastAsia="Arial" w:hAnsi="Arial" w:cs="Arial"/>
                <w:sz w:val="20"/>
                <w:szCs w:val="20"/>
              </w:rPr>
              <w:t>Papir za printanje, papir u boji, hamer papir, ljepilo, troškovi prijevoza na završnu priredbu u Zagreb. Ukupno oko 400 kn.</w:t>
            </w:r>
          </w:p>
        </w:tc>
      </w:tr>
      <w:tr w:rsidR="00EE2CC9" w:rsidRPr="00321EE6" w14:paraId="4829CD18" w14:textId="77777777" w:rsidTr="75B8D471">
        <w:trPr>
          <w:cantSplit/>
          <w:trHeight w:val="387"/>
        </w:trPr>
        <w:tc>
          <w:tcPr>
            <w:tcW w:w="11601" w:type="dxa"/>
            <w:gridSpan w:val="4"/>
            <w:shd w:val="clear" w:color="auto" w:fill="auto"/>
          </w:tcPr>
          <w:p w14:paraId="65EFBEF1" w14:textId="77777777" w:rsidR="00EE2CC9"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DAN SIGURNIJEG INTERNETA</w:t>
            </w:r>
          </w:p>
          <w:p w14:paraId="7715465C" w14:textId="421DB9F6" w:rsidR="00EE2CC9" w:rsidRPr="00321EE6" w:rsidRDefault="1ECD8288" w:rsidP="1ECD8288">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5.ab, 6., 7.ab i 8.</w:t>
            </w:r>
          </w:p>
          <w:p w14:paraId="2BA22C37" w14:textId="43A7B3B1" w:rsidR="00EE2CC9" w:rsidRPr="00321EE6" w:rsidRDefault="1ECD8288" w:rsidP="009D3DC0">
            <w:pPr>
              <w:widowControl w:val="0"/>
              <w:autoSpaceDE w:val="0"/>
              <w:autoSpaceDN w:val="0"/>
              <w:adjustRightInd w:val="0"/>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Nositelj: </w:t>
            </w:r>
            <w:r w:rsidR="009D3DC0">
              <w:rPr>
                <w:rFonts w:ascii="Arial" w:eastAsia="Arial" w:hAnsi="Arial" w:cs="Arial"/>
                <w:b/>
                <w:bCs/>
                <w:sz w:val="20"/>
                <w:szCs w:val="20"/>
              </w:rPr>
              <w:t>Mirela Jurčić</w:t>
            </w:r>
          </w:p>
        </w:tc>
        <w:tc>
          <w:tcPr>
            <w:tcW w:w="4452" w:type="dxa"/>
            <w:gridSpan w:val="3"/>
            <w:shd w:val="clear" w:color="auto" w:fill="auto"/>
          </w:tcPr>
          <w:p w14:paraId="07B3F5BE" w14:textId="257AE25B" w:rsidR="00EE2CC9"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 veljača 2018.</w:t>
            </w:r>
          </w:p>
          <w:p w14:paraId="205E285A" w14:textId="524A66DD" w:rsidR="00EE2CC9" w:rsidRPr="00321EE6" w:rsidRDefault="1ECD8288" w:rsidP="1ECD8288">
            <w:pPr>
              <w:widowControl w:val="0"/>
              <w:autoSpaceDE w:val="0"/>
              <w:autoSpaceDN w:val="0"/>
              <w:adjustRightInd w:val="0"/>
              <w:spacing w:after="0" w:line="240" w:lineRule="auto"/>
              <w:rPr>
                <w:rFonts w:ascii="Arial" w:hAnsi="Arial" w:cs="Arial"/>
                <w:sz w:val="20"/>
                <w:szCs w:val="20"/>
              </w:rPr>
            </w:pPr>
            <w:r w:rsidRPr="1ECD8288">
              <w:rPr>
                <w:rFonts w:ascii="Arial" w:eastAsia="Arial" w:hAnsi="Arial" w:cs="Arial"/>
                <w:b/>
                <w:bCs/>
                <w:sz w:val="20"/>
                <w:szCs w:val="20"/>
              </w:rPr>
              <w:t>Broj učenika/skupina: učenici od 5.-8. razreda</w:t>
            </w:r>
          </w:p>
        </w:tc>
      </w:tr>
      <w:tr w:rsidR="00D25A33" w:rsidRPr="00321EE6" w14:paraId="6EA5EDFA" w14:textId="77777777" w:rsidTr="75B8D471">
        <w:trPr>
          <w:cantSplit/>
          <w:trHeight w:val="778"/>
        </w:trPr>
        <w:tc>
          <w:tcPr>
            <w:tcW w:w="4731" w:type="dxa"/>
            <w:shd w:val="clear" w:color="auto" w:fill="auto"/>
          </w:tcPr>
          <w:p w14:paraId="0C34AFC3" w14:textId="77777777" w:rsidR="00D25A33" w:rsidRPr="00321EE6" w:rsidRDefault="1ECD8288" w:rsidP="1ECD8288">
            <w:pPr>
              <w:spacing w:after="0" w:line="240" w:lineRule="auto"/>
              <w:rPr>
                <w:rFonts w:ascii="Arial" w:hAnsi="Arial" w:cs="Arial"/>
              </w:rPr>
            </w:pPr>
            <w:r w:rsidRPr="1ECD8288">
              <w:rPr>
                <w:rFonts w:ascii="Arial" w:eastAsia="Arial" w:hAnsi="Arial" w:cs="Arial"/>
                <w:sz w:val="20"/>
                <w:szCs w:val="20"/>
              </w:rPr>
              <w:t xml:space="preserve">Cilj obilježavanja Dana sigurnijeg Interneta je što više uključiti učenike i osvijestiti ih o pitanjima sigurnosti na Internetu, ali i jačati svijesti učenika osnovne škole o važnosti zaštite osobnih podataka prilikom korištenja novih tehnologija. Kako bi njihovo surfanje bilo što sigurnije učenicima će se posebna pažnja obratiti na sljedeće: što su osobni podaci, kako i gdje ih (ne)dijeliti, gdje ih čekaju opasnosti u virtualnom životu, zašto roditelji moraju znati koja mjesta na Internetu koriste, te što učiniti u slučaju sumnje u opasnosti. </w:t>
            </w:r>
          </w:p>
          <w:p w14:paraId="34221A86" w14:textId="77777777" w:rsidR="00D25A33" w:rsidRPr="00321EE6" w:rsidRDefault="00D25A33" w:rsidP="00EE2CC9">
            <w:pPr>
              <w:spacing w:after="0" w:line="240" w:lineRule="auto"/>
              <w:ind w:right="113"/>
              <w:rPr>
                <w:rFonts w:ascii="Arial" w:hAnsi="Arial" w:cs="Arial"/>
                <w:sz w:val="20"/>
                <w:szCs w:val="20"/>
              </w:rPr>
            </w:pPr>
          </w:p>
        </w:tc>
        <w:tc>
          <w:tcPr>
            <w:tcW w:w="4628" w:type="dxa"/>
            <w:gridSpan w:val="2"/>
            <w:shd w:val="clear" w:color="auto" w:fill="auto"/>
          </w:tcPr>
          <w:p w14:paraId="6549F282" w14:textId="77777777" w:rsidR="00D25A33" w:rsidRPr="00321EE6" w:rsidRDefault="1ECD8288" w:rsidP="1ECD8288">
            <w:pPr>
              <w:rPr>
                <w:rFonts w:ascii="Arial" w:hAnsi="Arial" w:cs="Arial"/>
                <w:sz w:val="18"/>
                <w:szCs w:val="18"/>
              </w:rPr>
            </w:pPr>
            <w:r w:rsidRPr="1ECD8288">
              <w:rPr>
                <w:rFonts w:ascii="Arial" w:eastAsia="Arial" w:hAnsi="Arial" w:cs="Arial"/>
                <w:sz w:val="18"/>
                <w:szCs w:val="18"/>
              </w:rPr>
              <w:t xml:space="preserve">Namjena ove aktivnosti je podizanja svijesti učenika o problematici sigurnosti djece na Internetu, ali i postavljanje sigurnosti korištenja interneta te pomicanje vrijednosti internetskih tehnologija na dobrobit šire društvene zajednice. Podići razinu osviještenosti učenika, roditelja i učitelja o mogućnostima korištenja interneta za istraživanje i učenje, negativnim i pozitivnim stranama korištenja interneta te osposobiti učenike za korištenje interneta na primjeren, odgovoran i siguran način. </w:t>
            </w:r>
          </w:p>
        </w:tc>
        <w:tc>
          <w:tcPr>
            <w:tcW w:w="2242" w:type="dxa"/>
            <w:shd w:val="clear" w:color="auto" w:fill="auto"/>
          </w:tcPr>
          <w:p w14:paraId="1B723D47" w14:textId="603F3658" w:rsidR="00D25A33" w:rsidRPr="00321EE6" w:rsidRDefault="1ECD8288" w:rsidP="1ECD8288">
            <w:pPr>
              <w:spacing w:after="0" w:line="240" w:lineRule="auto"/>
              <w:rPr>
                <w:rFonts w:ascii="Arial" w:hAnsi="Arial" w:cs="Arial"/>
                <w:sz w:val="18"/>
                <w:szCs w:val="18"/>
              </w:rPr>
            </w:pPr>
            <w:r w:rsidRPr="1ECD8288">
              <w:rPr>
                <w:rFonts w:ascii="Arial" w:eastAsia="Arial" w:hAnsi="Arial" w:cs="Arial"/>
                <w:sz w:val="18"/>
                <w:szCs w:val="18"/>
              </w:rPr>
              <w:t>Radionice za učenike održavat će se putem redovite nastave u informatičkoj učionici, kroz različite oblike i metode istraživanja i učenja s naglaskom na praktični rad na računalima te korištenje Interneta kao izvora informacija za istraživačku nastavu. Krajnje radove izložit ćemo na nacionalnoj izložbi učeničkih radova koju organizira udruga Suradnici u učenju.</w:t>
            </w:r>
          </w:p>
        </w:tc>
        <w:tc>
          <w:tcPr>
            <w:tcW w:w="2447" w:type="dxa"/>
            <w:gridSpan w:val="2"/>
            <w:shd w:val="clear" w:color="auto" w:fill="auto"/>
          </w:tcPr>
          <w:p w14:paraId="12F7B1C1" w14:textId="77777777" w:rsidR="00D25A33" w:rsidRPr="00321EE6" w:rsidRDefault="1ECD8288" w:rsidP="1ECD8288">
            <w:pPr>
              <w:rPr>
                <w:rFonts w:ascii="Arial" w:hAnsi="Arial" w:cs="Arial"/>
                <w:sz w:val="20"/>
                <w:szCs w:val="20"/>
              </w:rPr>
            </w:pPr>
            <w:r w:rsidRPr="1ECD8288">
              <w:rPr>
                <w:rFonts w:ascii="Arial" w:eastAsia="Arial" w:hAnsi="Arial" w:cs="Arial"/>
                <w:sz w:val="20"/>
                <w:szCs w:val="20"/>
              </w:rPr>
              <w:t>Digitalna djela objavljeni u časopisu bit će dostupni učenicima, roditeljima i učiteljima, te će ih učenici moći analizirali, prezentirati, uspoređivati i komentirati u školi ili kod kuće te tako pomoći prijateljima, roditeljima, susjedima ili mlađoj braći i sestrama.</w:t>
            </w:r>
          </w:p>
        </w:tc>
        <w:tc>
          <w:tcPr>
            <w:tcW w:w="2005" w:type="dxa"/>
            <w:shd w:val="clear" w:color="auto" w:fill="auto"/>
          </w:tcPr>
          <w:p w14:paraId="32B1C25F" w14:textId="7C0EE11D" w:rsidR="00D25A33" w:rsidRPr="00321EE6" w:rsidRDefault="75B8D471" w:rsidP="75B8D471">
            <w:pPr>
              <w:spacing w:after="0" w:line="240" w:lineRule="auto"/>
              <w:rPr>
                <w:rFonts w:ascii="Arial" w:hAnsi="Arial" w:cs="Arial"/>
              </w:rPr>
            </w:pPr>
            <w:r w:rsidRPr="75B8D471">
              <w:rPr>
                <w:rFonts w:ascii="Arial" w:eastAsia="Arial" w:hAnsi="Arial" w:cs="Arial"/>
                <w:sz w:val="20"/>
                <w:szCs w:val="20"/>
              </w:rPr>
              <w:t>Troškove šarenog papira, hamer papira i ostale materijale pokriva škola.</w:t>
            </w:r>
          </w:p>
          <w:p w14:paraId="69AEE8F3" w14:textId="77777777" w:rsidR="00D25A33" w:rsidRPr="00321EE6" w:rsidRDefault="00D25A33" w:rsidP="00EE2CC9">
            <w:pPr>
              <w:spacing w:after="0" w:line="240" w:lineRule="auto"/>
              <w:ind w:right="113"/>
              <w:rPr>
                <w:rFonts w:ascii="Arial" w:hAnsi="Arial" w:cs="Arial"/>
                <w:sz w:val="20"/>
                <w:szCs w:val="20"/>
              </w:rPr>
            </w:pPr>
          </w:p>
        </w:tc>
      </w:tr>
      <w:tr w:rsidR="00EA73AE" w:rsidRPr="00321EE6" w14:paraId="30B7DF1C" w14:textId="77777777" w:rsidTr="75B8D471">
        <w:trPr>
          <w:cantSplit/>
          <w:trHeight w:val="671"/>
        </w:trPr>
        <w:tc>
          <w:tcPr>
            <w:tcW w:w="4731" w:type="dxa"/>
            <w:shd w:val="clear" w:color="auto" w:fill="D9D9D9" w:themeFill="background1" w:themeFillShade="D9"/>
            <w:vAlign w:val="center"/>
          </w:tcPr>
          <w:p w14:paraId="0DA16E79" w14:textId="77777777" w:rsidR="00EA73AE" w:rsidRPr="00321EE6" w:rsidRDefault="1ECD8288" w:rsidP="1ECD8288">
            <w:pPr>
              <w:widowControl w:val="0"/>
              <w:autoSpaceDE w:val="0"/>
              <w:autoSpaceDN w:val="0"/>
              <w:adjustRightInd w:val="0"/>
              <w:spacing w:after="0" w:line="240" w:lineRule="auto"/>
              <w:jc w:val="center"/>
              <w:rPr>
                <w:rFonts w:ascii="Arial" w:eastAsia="Arial" w:hAnsi="Arial" w:cs="Arial"/>
                <w:b/>
                <w:bCs/>
                <w:sz w:val="20"/>
                <w:szCs w:val="20"/>
              </w:rPr>
            </w:pPr>
            <w:r w:rsidRPr="1ECD8288">
              <w:rPr>
                <w:rFonts w:ascii="Arial" w:eastAsia="Arial" w:hAnsi="Arial" w:cs="Arial"/>
                <w:b/>
                <w:bCs/>
              </w:rPr>
              <w:lastRenderedPageBreak/>
              <w:t>CILJ AKTIVNOSTI</w:t>
            </w:r>
          </w:p>
        </w:tc>
        <w:tc>
          <w:tcPr>
            <w:tcW w:w="4628" w:type="dxa"/>
            <w:gridSpan w:val="2"/>
            <w:shd w:val="clear" w:color="auto" w:fill="D9D9D9" w:themeFill="background1" w:themeFillShade="D9"/>
            <w:vAlign w:val="center"/>
          </w:tcPr>
          <w:p w14:paraId="10CEC20B" w14:textId="77777777" w:rsidR="00EA73AE" w:rsidRPr="00A37FB4" w:rsidRDefault="1ECD8288" w:rsidP="1ECD8288">
            <w:pPr>
              <w:widowControl w:val="0"/>
              <w:autoSpaceDE w:val="0"/>
              <w:autoSpaceDN w:val="0"/>
              <w:adjustRightInd w:val="0"/>
              <w:spacing w:after="0" w:line="240" w:lineRule="auto"/>
              <w:jc w:val="center"/>
              <w:rPr>
                <w:rFonts w:ascii="Arial" w:eastAsia="Arial" w:hAnsi="Arial" w:cs="Arial"/>
                <w:b/>
                <w:bCs/>
              </w:rPr>
            </w:pPr>
            <w:r w:rsidRPr="1ECD8288">
              <w:rPr>
                <w:rFonts w:ascii="Arial" w:eastAsia="Arial" w:hAnsi="Arial" w:cs="Arial"/>
                <w:b/>
                <w:bCs/>
              </w:rPr>
              <w:t>NAMJENA</w:t>
            </w:r>
          </w:p>
        </w:tc>
        <w:tc>
          <w:tcPr>
            <w:tcW w:w="2242" w:type="dxa"/>
            <w:shd w:val="clear" w:color="auto" w:fill="D9D9D9" w:themeFill="background1" w:themeFillShade="D9"/>
            <w:vAlign w:val="center"/>
          </w:tcPr>
          <w:p w14:paraId="1C2852F1" w14:textId="77777777" w:rsidR="00EA73AE" w:rsidRPr="00A37FB4"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2083EC64" w14:textId="77777777" w:rsidR="00EA73AE" w:rsidRPr="00A37FB4" w:rsidRDefault="1ECD8288" w:rsidP="1ECD8288">
            <w:pPr>
              <w:widowControl w:val="0"/>
              <w:autoSpaceDE w:val="0"/>
              <w:autoSpaceDN w:val="0"/>
              <w:adjustRightInd w:val="0"/>
              <w:spacing w:after="0" w:line="240" w:lineRule="auto"/>
              <w:jc w:val="center"/>
              <w:rPr>
                <w:rFonts w:ascii="Arial" w:eastAsia="Arial" w:hAnsi="Arial" w:cs="Arial"/>
                <w:b/>
                <w:bCs/>
              </w:rPr>
            </w:pPr>
            <w:r w:rsidRPr="1ECD8288">
              <w:rPr>
                <w:rFonts w:ascii="Arial" w:eastAsia="Arial" w:hAnsi="Arial" w:cs="Arial"/>
                <w:b/>
                <w:bCs/>
              </w:rPr>
              <w:t>REALIZACIJE</w:t>
            </w:r>
          </w:p>
        </w:tc>
        <w:tc>
          <w:tcPr>
            <w:tcW w:w="2273" w:type="dxa"/>
            <w:shd w:val="clear" w:color="auto" w:fill="D9D9D9" w:themeFill="background1" w:themeFillShade="D9"/>
            <w:vAlign w:val="center"/>
          </w:tcPr>
          <w:p w14:paraId="10B39BE9" w14:textId="77777777" w:rsidR="00EA73AE" w:rsidRPr="00A37FB4"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696C6065" w14:textId="77777777" w:rsidR="00EA73AE" w:rsidRPr="00A37FB4" w:rsidRDefault="1ECD8288" w:rsidP="1ECD8288">
            <w:pPr>
              <w:widowControl w:val="0"/>
              <w:autoSpaceDE w:val="0"/>
              <w:autoSpaceDN w:val="0"/>
              <w:adjustRightInd w:val="0"/>
              <w:spacing w:after="0" w:line="240" w:lineRule="auto"/>
              <w:jc w:val="center"/>
              <w:rPr>
                <w:rFonts w:ascii="Arial" w:eastAsia="Arial" w:hAnsi="Arial" w:cs="Arial"/>
                <w:b/>
                <w:bCs/>
              </w:rPr>
            </w:pPr>
            <w:r w:rsidRPr="1ECD8288">
              <w:rPr>
                <w:rFonts w:ascii="Arial" w:eastAsia="Arial" w:hAnsi="Arial" w:cs="Arial"/>
                <w:b/>
                <w:bCs/>
              </w:rPr>
              <w:t>VREDNOVANJA</w:t>
            </w:r>
          </w:p>
        </w:tc>
        <w:tc>
          <w:tcPr>
            <w:tcW w:w="2179" w:type="dxa"/>
            <w:gridSpan w:val="2"/>
            <w:shd w:val="clear" w:color="auto" w:fill="D9D9D9" w:themeFill="background1" w:themeFillShade="D9"/>
            <w:vAlign w:val="center"/>
          </w:tcPr>
          <w:p w14:paraId="33DDCA6F" w14:textId="77777777" w:rsidR="00EA73AE" w:rsidRPr="00A37FB4" w:rsidRDefault="1ECD8288" w:rsidP="1ECD8288">
            <w:pPr>
              <w:widowControl w:val="0"/>
              <w:autoSpaceDE w:val="0"/>
              <w:autoSpaceDN w:val="0"/>
              <w:adjustRightInd w:val="0"/>
              <w:spacing w:after="0" w:line="240" w:lineRule="auto"/>
              <w:jc w:val="center"/>
              <w:rPr>
                <w:rFonts w:ascii="Arial" w:eastAsia="Arial" w:hAnsi="Arial" w:cs="Arial"/>
                <w:b/>
                <w:bCs/>
              </w:rPr>
            </w:pPr>
            <w:r w:rsidRPr="1ECD8288">
              <w:rPr>
                <w:rFonts w:ascii="Arial" w:eastAsia="Arial" w:hAnsi="Arial" w:cs="Arial"/>
                <w:b/>
                <w:bCs/>
              </w:rPr>
              <w:t>TROŠKOVNIK</w:t>
            </w:r>
          </w:p>
        </w:tc>
      </w:tr>
      <w:tr w:rsidR="00EA73AE" w:rsidRPr="00321EE6" w14:paraId="6C183AED" w14:textId="77777777" w:rsidTr="75B8D471">
        <w:trPr>
          <w:cantSplit/>
          <w:trHeight w:val="671"/>
        </w:trPr>
        <w:tc>
          <w:tcPr>
            <w:tcW w:w="11601" w:type="dxa"/>
            <w:gridSpan w:val="4"/>
            <w:shd w:val="clear" w:color="auto" w:fill="auto"/>
          </w:tcPr>
          <w:p w14:paraId="48D84F3B" w14:textId="77777777" w:rsidR="00EA73A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Naziv aktivnosti: EUROPSKI DAN JEZIKA</w:t>
            </w:r>
          </w:p>
          <w:p w14:paraId="6D18E76C" w14:textId="77777777" w:rsidR="00EA73AE" w:rsidRPr="00321EE6" w:rsidRDefault="1ECD8288" w:rsidP="1ECD8288">
            <w:pPr>
              <w:widowControl w:val="0"/>
              <w:autoSpaceDE w:val="0"/>
              <w:autoSpaceDN w:val="0"/>
              <w:adjustRightInd w:val="0"/>
              <w:spacing w:after="0" w:line="240" w:lineRule="auto"/>
              <w:rPr>
                <w:rFonts w:ascii="Arial" w:hAnsi="Arial" w:cs="Arial"/>
                <w:b/>
                <w:bCs/>
                <w:sz w:val="20"/>
                <w:szCs w:val="20"/>
              </w:rPr>
            </w:pPr>
            <w:r w:rsidRPr="1ECD8288">
              <w:rPr>
                <w:rFonts w:ascii="Arial" w:eastAsia="Arial" w:hAnsi="Arial" w:cs="Arial"/>
                <w:b/>
                <w:bCs/>
                <w:sz w:val="20"/>
                <w:szCs w:val="20"/>
              </w:rPr>
              <w:t>Razredni odjel: 5. - 8. razreda</w:t>
            </w:r>
          </w:p>
          <w:p w14:paraId="3A729BC2" w14:textId="73B738CD" w:rsidR="00EA73AE" w:rsidRPr="00321EE6" w:rsidRDefault="75B8D471" w:rsidP="75B8D471">
            <w:pPr>
              <w:spacing w:after="0" w:line="240" w:lineRule="auto"/>
              <w:rPr>
                <w:rFonts w:ascii="Arial" w:eastAsia="Arial" w:hAnsi="Arial" w:cs="Arial"/>
                <w:b/>
                <w:bCs/>
                <w:sz w:val="20"/>
                <w:szCs w:val="20"/>
              </w:rPr>
            </w:pPr>
            <w:r w:rsidRPr="75B8D471">
              <w:rPr>
                <w:rFonts w:ascii="Arial" w:eastAsia="Arial" w:hAnsi="Arial" w:cs="Arial"/>
                <w:b/>
                <w:bCs/>
                <w:sz w:val="20"/>
                <w:szCs w:val="20"/>
              </w:rPr>
              <w:t>Nositelj:  Ana Kovačević, Marina Harkanovac i Andrea Lukenda</w:t>
            </w:r>
          </w:p>
        </w:tc>
        <w:tc>
          <w:tcPr>
            <w:tcW w:w="4452" w:type="dxa"/>
            <w:gridSpan w:val="3"/>
            <w:shd w:val="clear" w:color="auto" w:fill="auto"/>
          </w:tcPr>
          <w:p w14:paraId="2F6FB6DF" w14:textId="57E5EFF5" w:rsidR="00EA73AE" w:rsidRPr="00321EE6" w:rsidRDefault="75B8D471" w:rsidP="75B8D471">
            <w:pPr>
              <w:widowControl w:val="0"/>
              <w:autoSpaceDE w:val="0"/>
              <w:autoSpaceDN w:val="0"/>
              <w:adjustRightInd w:val="0"/>
              <w:spacing w:after="0" w:line="240" w:lineRule="auto"/>
              <w:rPr>
                <w:rFonts w:ascii="Arial" w:hAnsi="Arial" w:cs="Arial"/>
                <w:b/>
                <w:bCs/>
                <w:sz w:val="20"/>
                <w:szCs w:val="20"/>
              </w:rPr>
            </w:pPr>
            <w:r w:rsidRPr="75B8D471">
              <w:rPr>
                <w:rFonts w:ascii="Arial" w:eastAsia="Arial" w:hAnsi="Arial" w:cs="Arial"/>
                <w:b/>
                <w:bCs/>
                <w:sz w:val="20"/>
                <w:szCs w:val="20"/>
              </w:rPr>
              <w:t>Vremenik:</w:t>
            </w:r>
            <w:r w:rsidR="003E5F2D">
              <w:rPr>
                <w:rFonts w:ascii="Arial" w:eastAsia="Arial" w:hAnsi="Arial" w:cs="Arial"/>
                <w:b/>
                <w:bCs/>
                <w:sz w:val="20"/>
                <w:szCs w:val="20"/>
              </w:rPr>
              <w:t xml:space="preserve"> 26. rujna 2019</w:t>
            </w:r>
            <w:r w:rsidRPr="75B8D471">
              <w:rPr>
                <w:rFonts w:ascii="Arial" w:eastAsia="Arial" w:hAnsi="Arial" w:cs="Arial"/>
                <w:b/>
                <w:bCs/>
                <w:sz w:val="20"/>
                <w:szCs w:val="20"/>
              </w:rPr>
              <w:t>.</w:t>
            </w:r>
          </w:p>
          <w:p w14:paraId="5D08FDD2" w14:textId="69D0E5B2" w:rsidR="00EA73AE" w:rsidRPr="00321EE6" w:rsidRDefault="003E5F2D" w:rsidP="1ECD8288">
            <w:pPr>
              <w:spacing w:after="0" w:line="240" w:lineRule="auto"/>
              <w:rPr>
                <w:rFonts w:ascii="Arial" w:eastAsia="Arial" w:hAnsi="Arial" w:cs="Arial"/>
                <w:sz w:val="20"/>
                <w:szCs w:val="20"/>
              </w:rPr>
            </w:pPr>
            <w:r>
              <w:rPr>
                <w:rFonts w:ascii="Arial" w:eastAsia="Arial" w:hAnsi="Arial" w:cs="Arial"/>
                <w:b/>
                <w:bCs/>
                <w:sz w:val="20"/>
                <w:szCs w:val="20"/>
              </w:rPr>
              <w:t>Broj učenika/skupina: 20/3</w:t>
            </w:r>
          </w:p>
        </w:tc>
      </w:tr>
      <w:tr w:rsidR="00EA73AE" w:rsidRPr="00321EE6" w14:paraId="26A4BD0A" w14:textId="77777777" w:rsidTr="75B8D471">
        <w:trPr>
          <w:cantSplit/>
          <w:trHeight w:val="1406"/>
        </w:trPr>
        <w:tc>
          <w:tcPr>
            <w:tcW w:w="4731" w:type="dxa"/>
            <w:shd w:val="clear" w:color="auto" w:fill="auto"/>
          </w:tcPr>
          <w:p w14:paraId="1F8C61F4" w14:textId="77777777" w:rsidR="00EA73AE" w:rsidRPr="00321EE6" w:rsidRDefault="1ECD8288" w:rsidP="1ECD8288">
            <w:pPr>
              <w:spacing w:after="0" w:line="240" w:lineRule="auto"/>
              <w:rPr>
                <w:rFonts w:ascii="Arial" w:eastAsia="Arial" w:hAnsi="Arial" w:cs="Arial"/>
                <w:sz w:val="20"/>
                <w:szCs w:val="20"/>
              </w:rPr>
            </w:pPr>
            <w:r w:rsidRPr="1ECD8288">
              <w:rPr>
                <w:rFonts w:ascii="Arial" w:eastAsia="Times New Roman" w:hAnsi="Arial" w:cs="Arial"/>
                <w:sz w:val="20"/>
                <w:szCs w:val="20"/>
              </w:rPr>
              <w:t>Motivirati učenike za usvajanje stranih jezika .</w:t>
            </w:r>
          </w:p>
        </w:tc>
        <w:tc>
          <w:tcPr>
            <w:tcW w:w="4628" w:type="dxa"/>
            <w:gridSpan w:val="2"/>
            <w:shd w:val="clear" w:color="auto" w:fill="auto"/>
          </w:tcPr>
          <w:p w14:paraId="06FCA340" w14:textId="636A8305" w:rsidR="00EA73AE" w:rsidRPr="008E1D51" w:rsidRDefault="1ECD8288" w:rsidP="1ECD8288">
            <w:pPr>
              <w:rPr>
                <w:rFonts w:ascii="Arial" w:eastAsia="Arial" w:hAnsi="Arial" w:cs="Arial"/>
                <w:sz w:val="20"/>
                <w:szCs w:val="20"/>
              </w:rPr>
            </w:pPr>
            <w:r w:rsidRPr="1ECD8288">
              <w:rPr>
                <w:rFonts w:ascii="Arial" w:eastAsia="Times New Roman" w:hAnsi="Arial" w:cs="Arial"/>
                <w:sz w:val="20"/>
                <w:szCs w:val="20"/>
              </w:rPr>
              <w:t>Osvijestiti potrebu znanja više jezika, tolerantan odnos prema različitim kulturama i običajima.</w:t>
            </w:r>
          </w:p>
        </w:tc>
        <w:tc>
          <w:tcPr>
            <w:tcW w:w="2242" w:type="dxa"/>
            <w:shd w:val="clear" w:color="auto" w:fill="auto"/>
          </w:tcPr>
          <w:p w14:paraId="18FD42EE" w14:textId="77777777" w:rsidR="00EA73AE" w:rsidRPr="00321EE6" w:rsidRDefault="1ECD8288" w:rsidP="1ECD8288">
            <w:pPr>
              <w:spacing w:after="0" w:line="240" w:lineRule="auto"/>
              <w:rPr>
                <w:rFonts w:ascii="Arial" w:eastAsia="Arial" w:hAnsi="Arial" w:cs="Arial"/>
                <w:sz w:val="20"/>
                <w:szCs w:val="20"/>
              </w:rPr>
            </w:pPr>
            <w:r w:rsidRPr="1ECD8288">
              <w:rPr>
                <w:rFonts w:ascii="Arial" w:hAnsi="Arial" w:cs="Arial"/>
                <w:sz w:val="20"/>
                <w:szCs w:val="20"/>
              </w:rPr>
              <w:t>Zajednički rad na zadanim temama na satovima dodatne nastave engleskog jezika.</w:t>
            </w:r>
          </w:p>
        </w:tc>
        <w:tc>
          <w:tcPr>
            <w:tcW w:w="2447" w:type="dxa"/>
            <w:gridSpan w:val="2"/>
            <w:shd w:val="clear" w:color="auto" w:fill="auto"/>
          </w:tcPr>
          <w:p w14:paraId="423BDD7B" w14:textId="77777777" w:rsidR="00EA73AE" w:rsidRPr="00321EE6" w:rsidRDefault="75B8D471" w:rsidP="75B8D471">
            <w:pPr>
              <w:rPr>
                <w:rFonts w:ascii="Arial" w:eastAsia="Arial" w:hAnsi="Arial" w:cs="Arial"/>
                <w:sz w:val="20"/>
                <w:szCs w:val="20"/>
              </w:rPr>
            </w:pPr>
            <w:r w:rsidRPr="75B8D471">
              <w:rPr>
                <w:rFonts w:ascii="Arial" w:hAnsi="Arial" w:cs="Arial"/>
                <w:sz w:val="20"/>
                <w:szCs w:val="20"/>
              </w:rPr>
              <w:t>Samovrednovanje učenika.</w:t>
            </w:r>
          </w:p>
        </w:tc>
        <w:tc>
          <w:tcPr>
            <w:tcW w:w="2005" w:type="dxa"/>
            <w:shd w:val="clear" w:color="auto" w:fill="auto"/>
          </w:tcPr>
          <w:p w14:paraId="4555FB31" w14:textId="7FA464DB" w:rsidR="00EA73AE" w:rsidRPr="00321EE6" w:rsidRDefault="1ECD8288" w:rsidP="1ECD8288">
            <w:pPr>
              <w:spacing w:after="0" w:line="240" w:lineRule="auto"/>
              <w:rPr>
                <w:rFonts w:ascii="Arial" w:eastAsia="Arial" w:hAnsi="Arial" w:cs="Arial"/>
                <w:sz w:val="20"/>
                <w:szCs w:val="20"/>
              </w:rPr>
            </w:pPr>
            <w:r w:rsidRPr="1ECD8288">
              <w:rPr>
                <w:rFonts w:ascii="Arial" w:eastAsia="Times New Roman" w:hAnsi="Arial" w:cs="Arial"/>
                <w:sz w:val="20"/>
                <w:szCs w:val="20"/>
              </w:rPr>
              <w:t xml:space="preserve">Materijal za izradu prezentacija </w:t>
            </w:r>
            <w:r w:rsidR="003E5F2D">
              <w:rPr>
                <w:rFonts w:ascii="Arial" w:eastAsia="Times New Roman" w:hAnsi="Arial" w:cs="Arial"/>
                <w:sz w:val="20"/>
                <w:szCs w:val="20"/>
              </w:rPr>
              <w:t xml:space="preserve">i prigodnih plakata </w:t>
            </w:r>
            <w:r w:rsidRPr="1ECD8288">
              <w:rPr>
                <w:rFonts w:ascii="Arial" w:eastAsia="Times New Roman" w:hAnsi="Arial" w:cs="Arial"/>
                <w:sz w:val="20"/>
                <w:szCs w:val="20"/>
              </w:rPr>
              <w:t>od 100-200 kuna.</w:t>
            </w:r>
          </w:p>
        </w:tc>
      </w:tr>
      <w:tr w:rsidR="00EA73AE" w:rsidRPr="00321EE6" w14:paraId="294FD81C" w14:textId="77777777" w:rsidTr="75B8D471">
        <w:trPr>
          <w:cantSplit/>
          <w:trHeight w:val="340"/>
        </w:trPr>
        <w:tc>
          <w:tcPr>
            <w:tcW w:w="11601" w:type="dxa"/>
            <w:gridSpan w:val="4"/>
            <w:shd w:val="clear" w:color="auto" w:fill="auto"/>
          </w:tcPr>
          <w:p w14:paraId="330ECC12" w14:textId="77777777" w:rsidR="00EA73AE" w:rsidRPr="00321EE6" w:rsidRDefault="1ECD8288" w:rsidP="1ECD8288">
            <w:pPr>
              <w:spacing w:after="0" w:line="240" w:lineRule="auto"/>
              <w:rPr>
                <w:rFonts w:ascii="Arial" w:hAnsi="Arial" w:cs="Arial"/>
              </w:rPr>
            </w:pPr>
            <w:r w:rsidRPr="1ECD8288">
              <w:rPr>
                <w:rFonts w:ascii="Arial" w:eastAsia="Arial" w:hAnsi="Arial" w:cs="Arial"/>
                <w:b/>
                <w:bCs/>
                <w:sz w:val="20"/>
                <w:szCs w:val="20"/>
              </w:rPr>
              <w:t>Naziv aktivnosti: EUROPSKI ŠKOLSKI SPORTSKI DAN</w:t>
            </w:r>
          </w:p>
          <w:p w14:paraId="089829F0" w14:textId="77777777" w:rsidR="00EA73AE" w:rsidRPr="00321EE6" w:rsidRDefault="1ECD8288" w:rsidP="1ECD8288">
            <w:pPr>
              <w:spacing w:after="0" w:line="240" w:lineRule="auto"/>
              <w:rPr>
                <w:rFonts w:ascii="Arial" w:hAnsi="Arial" w:cs="Arial"/>
              </w:rPr>
            </w:pPr>
            <w:r w:rsidRPr="1ECD8288">
              <w:rPr>
                <w:rFonts w:ascii="Arial" w:eastAsia="Arial" w:hAnsi="Arial" w:cs="Arial"/>
                <w:b/>
                <w:bCs/>
                <w:sz w:val="20"/>
                <w:szCs w:val="20"/>
              </w:rPr>
              <w:t>Razredni odjel: 1.-8. razred</w:t>
            </w:r>
          </w:p>
          <w:p w14:paraId="7A522505" w14:textId="77777777" w:rsidR="00EA73AE" w:rsidRPr="00321EE6" w:rsidRDefault="75B8D471" w:rsidP="75B8D471">
            <w:pPr>
              <w:spacing w:after="0" w:line="240" w:lineRule="auto"/>
              <w:rPr>
                <w:rFonts w:ascii="Arial" w:eastAsia="Arial" w:hAnsi="Arial" w:cs="Arial"/>
                <w:sz w:val="20"/>
                <w:szCs w:val="20"/>
              </w:rPr>
            </w:pPr>
            <w:r w:rsidRPr="75B8D471">
              <w:rPr>
                <w:rFonts w:ascii="Arial" w:eastAsia="Arial" w:hAnsi="Arial" w:cs="Arial"/>
                <w:b/>
                <w:bCs/>
                <w:sz w:val="20"/>
                <w:szCs w:val="20"/>
              </w:rPr>
              <w:t>Nositelj:</w:t>
            </w:r>
            <w:r w:rsidRPr="75B8D471">
              <w:rPr>
                <w:rFonts w:ascii="Arial" w:eastAsia="Times New Roman" w:hAnsi="Arial" w:cs="Arial"/>
                <w:sz w:val="20"/>
                <w:szCs w:val="20"/>
              </w:rPr>
              <w:t xml:space="preserve"> </w:t>
            </w:r>
            <w:r w:rsidRPr="75B8D471">
              <w:rPr>
                <w:rFonts w:ascii="Arial" w:eastAsia="Times New Roman" w:hAnsi="Arial" w:cs="Arial"/>
                <w:b/>
                <w:bCs/>
                <w:sz w:val="20"/>
                <w:szCs w:val="20"/>
              </w:rPr>
              <w:t xml:space="preserve">Josip Štefanac </w:t>
            </w:r>
            <w:r w:rsidRPr="75B8D471">
              <w:rPr>
                <w:rFonts w:ascii="Arial" w:eastAsia="Times New Roman" w:hAnsi="Arial" w:cs="Arial"/>
                <w:sz w:val="20"/>
                <w:szCs w:val="20"/>
              </w:rPr>
              <w:t xml:space="preserve">        </w:t>
            </w:r>
          </w:p>
        </w:tc>
        <w:tc>
          <w:tcPr>
            <w:tcW w:w="4452" w:type="dxa"/>
            <w:gridSpan w:val="3"/>
            <w:shd w:val="clear" w:color="auto" w:fill="auto"/>
          </w:tcPr>
          <w:p w14:paraId="21859E2C" w14:textId="00FDB9C3" w:rsidR="00EA73AE" w:rsidRPr="00321EE6" w:rsidRDefault="00E36CA7" w:rsidP="75B8D471">
            <w:pPr>
              <w:widowControl w:val="0"/>
              <w:autoSpaceDE w:val="0"/>
              <w:autoSpaceDN w:val="0"/>
              <w:adjustRightInd w:val="0"/>
              <w:spacing w:after="0" w:line="240" w:lineRule="auto"/>
              <w:rPr>
                <w:rFonts w:ascii="Arial" w:hAnsi="Arial" w:cs="Arial"/>
                <w:b/>
                <w:bCs/>
                <w:sz w:val="20"/>
                <w:szCs w:val="20"/>
              </w:rPr>
            </w:pPr>
            <w:r>
              <w:rPr>
                <w:rFonts w:ascii="Arial" w:eastAsia="Arial" w:hAnsi="Arial" w:cs="Arial"/>
                <w:b/>
                <w:bCs/>
                <w:sz w:val="20"/>
                <w:szCs w:val="20"/>
              </w:rPr>
              <w:t>Vremenik: 28.09. 2019</w:t>
            </w:r>
            <w:r w:rsidR="75B8D471" w:rsidRPr="75B8D471">
              <w:rPr>
                <w:rFonts w:ascii="Arial" w:eastAsia="Arial" w:hAnsi="Arial" w:cs="Arial"/>
                <w:b/>
                <w:bCs/>
                <w:sz w:val="20"/>
                <w:szCs w:val="20"/>
              </w:rPr>
              <w:t>. (120 minuta)</w:t>
            </w:r>
          </w:p>
          <w:p w14:paraId="2C49E701" w14:textId="19216E23" w:rsidR="00EA73AE" w:rsidRPr="00321EE6" w:rsidRDefault="1ECD8288" w:rsidP="1ECD8288">
            <w:pPr>
              <w:rPr>
                <w:rFonts w:ascii="Arial" w:eastAsia="Arial" w:hAnsi="Arial" w:cs="Arial"/>
                <w:sz w:val="20"/>
                <w:szCs w:val="20"/>
              </w:rPr>
            </w:pPr>
            <w:r w:rsidRPr="1ECD8288">
              <w:rPr>
                <w:rFonts w:ascii="Arial" w:eastAsia="Arial" w:hAnsi="Arial" w:cs="Arial"/>
                <w:b/>
                <w:bCs/>
                <w:sz w:val="20"/>
                <w:szCs w:val="20"/>
              </w:rPr>
              <w:t xml:space="preserve">Broj učenika/skupina: svi učenici škole </w:t>
            </w:r>
          </w:p>
        </w:tc>
      </w:tr>
      <w:tr w:rsidR="00EA73AE" w:rsidRPr="00321EE6" w14:paraId="53ABF7CB" w14:textId="77777777" w:rsidTr="75B8D471">
        <w:trPr>
          <w:cantSplit/>
          <w:trHeight w:val="1406"/>
        </w:trPr>
        <w:tc>
          <w:tcPr>
            <w:tcW w:w="4731" w:type="dxa"/>
            <w:shd w:val="clear" w:color="auto" w:fill="auto"/>
          </w:tcPr>
          <w:p w14:paraId="44634975" w14:textId="77777777" w:rsidR="00EA73AE" w:rsidRPr="00321EE6" w:rsidRDefault="1ECD8288" w:rsidP="1ECD8288">
            <w:pPr>
              <w:spacing w:after="0" w:line="240" w:lineRule="auto"/>
              <w:rPr>
                <w:rFonts w:ascii="Arial" w:eastAsia="Arial" w:hAnsi="Arial" w:cs="Arial"/>
                <w:sz w:val="20"/>
                <w:szCs w:val="20"/>
              </w:rPr>
            </w:pPr>
            <w:r w:rsidRPr="1ECD8288">
              <w:rPr>
                <w:rFonts w:ascii="Arial" w:eastAsia="Times New Roman" w:hAnsi="Arial" w:cs="Arial"/>
                <w:sz w:val="20"/>
                <w:szCs w:val="20"/>
              </w:rPr>
              <w:t xml:space="preserve">Glavni cilj događaja je promicanje tjelesne aktivnosti i zdravlja na međunarodnoj razini, te uključiti što veći broj djece i mladih ljudi, škola i organizacija. </w:t>
            </w:r>
          </w:p>
        </w:tc>
        <w:tc>
          <w:tcPr>
            <w:tcW w:w="4628" w:type="dxa"/>
            <w:gridSpan w:val="2"/>
            <w:shd w:val="clear" w:color="auto" w:fill="auto"/>
          </w:tcPr>
          <w:p w14:paraId="6C726DEA" w14:textId="77777777" w:rsidR="00EA73AE" w:rsidRPr="00321EE6" w:rsidRDefault="1ECD8288" w:rsidP="1ECD8288">
            <w:pPr>
              <w:spacing w:after="0" w:line="240" w:lineRule="auto"/>
              <w:rPr>
                <w:rFonts w:ascii="Arial" w:hAnsi="Arial" w:cs="Arial"/>
                <w:sz w:val="20"/>
                <w:szCs w:val="20"/>
              </w:rPr>
            </w:pPr>
            <w:r w:rsidRPr="1ECD8288">
              <w:rPr>
                <w:rFonts w:ascii="Arial" w:eastAsia="Times New Roman" w:hAnsi="Arial" w:cs="Arial"/>
                <w:sz w:val="20"/>
                <w:szCs w:val="20"/>
              </w:rPr>
              <w:t>To je proslava, koja školama pruža priliku da:</w:t>
            </w:r>
          </w:p>
          <w:p w14:paraId="144C02A9" w14:textId="77777777" w:rsidR="00EA73AE" w:rsidRPr="00321EE6" w:rsidRDefault="1ECD8288" w:rsidP="1ECD8288">
            <w:pPr>
              <w:spacing w:after="0" w:line="240" w:lineRule="auto"/>
              <w:ind w:left="30"/>
              <w:rPr>
                <w:rFonts w:ascii="Arial" w:eastAsia="Times New Roman" w:hAnsi="Arial" w:cs="Arial"/>
                <w:sz w:val="20"/>
                <w:szCs w:val="20"/>
              </w:rPr>
            </w:pPr>
            <w:r w:rsidRPr="1ECD8288">
              <w:rPr>
                <w:rFonts w:ascii="Arial" w:eastAsia="Times New Roman" w:hAnsi="Arial" w:cs="Arial"/>
                <w:sz w:val="20"/>
                <w:szCs w:val="20"/>
              </w:rPr>
              <w:t>Se povežu s drugim europskim zemljama</w:t>
            </w:r>
          </w:p>
          <w:p w14:paraId="70EE717A" w14:textId="36B45A9B" w:rsidR="00763FAE" w:rsidRPr="00A37FB4" w:rsidRDefault="1ECD8288" w:rsidP="1ECD8288">
            <w:pPr>
              <w:spacing w:after="0" w:line="240" w:lineRule="auto"/>
              <w:ind w:left="30"/>
              <w:rPr>
                <w:rFonts w:ascii="Arial" w:eastAsia="Times New Roman" w:hAnsi="Arial" w:cs="Arial"/>
                <w:sz w:val="20"/>
                <w:szCs w:val="20"/>
              </w:rPr>
            </w:pPr>
            <w:r w:rsidRPr="1ECD8288">
              <w:rPr>
                <w:rFonts w:ascii="Arial" w:eastAsia="Times New Roman" w:hAnsi="Arial" w:cs="Arial"/>
                <w:sz w:val="20"/>
                <w:szCs w:val="20"/>
              </w:rPr>
              <w:t>Podignu kvalitetu tjelesnog odgoja i sporta u školama. Za mlade stvore zabavu i užitak kroz fizičku aktivnost. Promoviraju zdravlje i dobrobit kroz cjeloživotno učenje. Ojačaju socijalno uključivanje i razvoj socijalne kompetencije među učenicima.</w:t>
            </w:r>
          </w:p>
        </w:tc>
        <w:tc>
          <w:tcPr>
            <w:tcW w:w="2242" w:type="dxa"/>
            <w:shd w:val="clear" w:color="auto" w:fill="auto"/>
          </w:tcPr>
          <w:p w14:paraId="119CF028" w14:textId="0CD07803" w:rsidR="006B5C2C" w:rsidRPr="00321EE6" w:rsidRDefault="1ECD8288" w:rsidP="1ECD8288">
            <w:pPr>
              <w:spacing w:after="0" w:line="240" w:lineRule="auto"/>
              <w:rPr>
                <w:rFonts w:ascii="Arial" w:eastAsia="Arial" w:hAnsi="Arial" w:cs="Arial"/>
                <w:sz w:val="20"/>
                <w:szCs w:val="20"/>
              </w:rPr>
            </w:pPr>
            <w:r w:rsidRPr="1ECD8288">
              <w:rPr>
                <w:rFonts w:ascii="Arial" w:eastAsia="Times New Roman" w:hAnsi="Arial" w:cs="Arial"/>
                <w:sz w:val="20"/>
                <w:szCs w:val="20"/>
              </w:rPr>
              <w:t xml:space="preserve">Štafetno natjecanje razreda u poligonu prepreka (lokacija: nogometno igralište NK Eugena Kvaternika), kojim će učenici pokušati osvojiti titulu najsposobnijih na školi. </w:t>
            </w:r>
          </w:p>
        </w:tc>
        <w:tc>
          <w:tcPr>
            <w:tcW w:w="2447" w:type="dxa"/>
            <w:gridSpan w:val="2"/>
            <w:shd w:val="clear" w:color="auto" w:fill="auto"/>
          </w:tcPr>
          <w:p w14:paraId="658FF2B8" w14:textId="77777777" w:rsidR="00EA73AE" w:rsidRPr="00321EE6" w:rsidRDefault="1ECD8288" w:rsidP="1ECD8288">
            <w:pPr>
              <w:rPr>
                <w:rFonts w:ascii="Arial" w:eastAsia="Arial" w:hAnsi="Arial" w:cs="Arial"/>
                <w:sz w:val="20"/>
                <w:szCs w:val="20"/>
              </w:rPr>
            </w:pPr>
            <w:r w:rsidRPr="1ECD8288">
              <w:rPr>
                <w:rFonts w:ascii="Arial" w:eastAsia="Times New Roman" w:hAnsi="Arial" w:cs="Arial"/>
                <w:sz w:val="20"/>
                <w:szCs w:val="20"/>
              </w:rPr>
              <w:t>Mjerenje vremena i ispravnosti prolaska kroz poligon prepreka.</w:t>
            </w:r>
          </w:p>
        </w:tc>
        <w:tc>
          <w:tcPr>
            <w:tcW w:w="2005" w:type="dxa"/>
            <w:shd w:val="clear" w:color="auto" w:fill="auto"/>
          </w:tcPr>
          <w:p w14:paraId="1495B892" w14:textId="77777777" w:rsidR="00EA73AE" w:rsidRPr="00321EE6" w:rsidRDefault="00EA73AE" w:rsidP="00EA73AE">
            <w:pPr>
              <w:spacing w:after="0" w:line="240" w:lineRule="auto"/>
              <w:rPr>
                <w:rFonts w:ascii="Arial" w:eastAsia="Arial" w:hAnsi="Arial" w:cs="Arial"/>
                <w:sz w:val="20"/>
                <w:szCs w:val="20"/>
              </w:rPr>
            </w:pPr>
            <w:r w:rsidRPr="00321EE6">
              <w:rPr>
                <w:rFonts w:ascii="Arial" w:eastAsia="Times New Roman" w:hAnsi="Arial" w:cs="Arial"/>
              </w:rPr>
              <w:t xml:space="preserve"> </w:t>
            </w:r>
          </w:p>
        </w:tc>
      </w:tr>
      <w:tr w:rsidR="000024F4" w:rsidRPr="00321EE6" w14:paraId="6AE0FE76" w14:textId="77777777" w:rsidTr="75B8D471">
        <w:trPr>
          <w:cantSplit/>
          <w:trHeight w:val="645"/>
        </w:trPr>
        <w:tc>
          <w:tcPr>
            <w:tcW w:w="11601" w:type="dxa"/>
            <w:gridSpan w:val="4"/>
            <w:shd w:val="clear" w:color="auto" w:fill="auto"/>
          </w:tcPr>
          <w:p w14:paraId="3C3EA299" w14:textId="28D1A797" w:rsidR="009A1984" w:rsidRPr="009A1984" w:rsidRDefault="1ECD8288" w:rsidP="009A1984">
            <w:pPr>
              <w:spacing w:after="0" w:line="240" w:lineRule="auto"/>
              <w:rPr>
                <w:rFonts w:ascii="Arial" w:eastAsia="Arial" w:hAnsi="Arial" w:cs="Arial"/>
                <w:b/>
                <w:bCs/>
                <w:sz w:val="20"/>
                <w:szCs w:val="20"/>
              </w:rPr>
            </w:pPr>
            <w:r w:rsidRPr="1ECD8288">
              <w:rPr>
                <w:rFonts w:ascii="Arial" w:eastAsia="Arial" w:hAnsi="Arial" w:cs="Arial"/>
                <w:b/>
                <w:bCs/>
                <w:sz w:val="20"/>
                <w:szCs w:val="20"/>
              </w:rPr>
              <w:t xml:space="preserve"> </w:t>
            </w:r>
            <w:r w:rsidR="009A1984" w:rsidRPr="009A1984">
              <w:rPr>
                <w:rFonts w:ascii="Arial" w:eastAsia="Arial" w:hAnsi="Arial" w:cs="Arial"/>
                <w:b/>
                <w:bCs/>
                <w:sz w:val="20"/>
                <w:szCs w:val="20"/>
              </w:rPr>
              <w:t>Naziv aktivnosti: „Zeleni filmovi u vašoj školi“</w:t>
            </w:r>
          </w:p>
          <w:p w14:paraId="49F0A265" w14:textId="77777777" w:rsidR="009A1984" w:rsidRPr="009A1984" w:rsidRDefault="009A1984" w:rsidP="009A1984">
            <w:pPr>
              <w:spacing w:after="0" w:line="240" w:lineRule="auto"/>
              <w:rPr>
                <w:rFonts w:ascii="Arial" w:eastAsia="Arial" w:hAnsi="Arial" w:cs="Arial"/>
                <w:b/>
                <w:bCs/>
                <w:sz w:val="20"/>
                <w:szCs w:val="20"/>
              </w:rPr>
            </w:pPr>
            <w:r w:rsidRPr="009A1984">
              <w:rPr>
                <w:rFonts w:ascii="Arial" w:eastAsia="Arial" w:hAnsi="Arial" w:cs="Arial"/>
                <w:b/>
                <w:bCs/>
                <w:sz w:val="20"/>
                <w:szCs w:val="20"/>
              </w:rPr>
              <w:t>Razredni odjel: 5.-8. razredi</w:t>
            </w:r>
          </w:p>
          <w:p w14:paraId="27B94DB8" w14:textId="2F92DC3A" w:rsidR="000024F4" w:rsidRPr="0B9FC9E3" w:rsidRDefault="009A1984" w:rsidP="009A1984">
            <w:pPr>
              <w:spacing w:after="0" w:line="240" w:lineRule="auto"/>
              <w:rPr>
                <w:rFonts w:ascii="Arial" w:eastAsia="Times New Roman" w:hAnsi="Arial" w:cs="Arial"/>
                <w:sz w:val="20"/>
                <w:szCs w:val="20"/>
              </w:rPr>
            </w:pPr>
            <w:r w:rsidRPr="009A1984">
              <w:rPr>
                <w:rFonts w:ascii="Arial" w:eastAsia="Arial" w:hAnsi="Arial" w:cs="Arial"/>
                <w:b/>
                <w:bCs/>
                <w:sz w:val="20"/>
                <w:szCs w:val="20"/>
              </w:rPr>
              <w:t>Nositelji: Daliborka Grdić, Ivan Paulić</w:t>
            </w:r>
          </w:p>
        </w:tc>
        <w:tc>
          <w:tcPr>
            <w:tcW w:w="4452" w:type="dxa"/>
            <w:gridSpan w:val="3"/>
            <w:shd w:val="clear" w:color="auto" w:fill="auto"/>
          </w:tcPr>
          <w:p w14:paraId="64B6D3F6" w14:textId="77777777" w:rsidR="009A1984" w:rsidRPr="009A1984" w:rsidRDefault="009A1984" w:rsidP="009A1984">
            <w:pPr>
              <w:spacing w:after="0" w:line="240" w:lineRule="auto"/>
              <w:rPr>
                <w:rFonts w:ascii="Arial" w:eastAsia="Times New Roman" w:hAnsi="Arial" w:cs="Arial"/>
              </w:rPr>
            </w:pPr>
            <w:r w:rsidRPr="009A1984">
              <w:rPr>
                <w:rFonts w:ascii="Arial" w:eastAsia="Times New Roman" w:hAnsi="Arial" w:cs="Arial"/>
              </w:rPr>
              <w:t>Vremenik: tijekom cijele godine</w:t>
            </w:r>
          </w:p>
          <w:p w14:paraId="683C42F1" w14:textId="54EE6459" w:rsidR="000024F4" w:rsidRPr="00321EE6" w:rsidRDefault="009A1984" w:rsidP="009A1984">
            <w:pPr>
              <w:spacing w:after="0" w:line="240" w:lineRule="auto"/>
              <w:rPr>
                <w:rFonts w:ascii="Arial" w:eastAsia="Times New Roman" w:hAnsi="Arial" w:cs="Arial"/>
              </w:rPr>
            </w:pPr>
            <w:r w:rsidRPr="009A1984">
              <w:rPr>
                <w:rFonts w:ascii="Arial" w:eastAsia="Times New Roman" w:hAnsi="Arial" w:cs="Arial"/>
              </w:rPr>
              <w:t>Broj učenika/skupina: 30/2</w:t>
            </w:r>
          </w:p>
        </w:tc>
      </w:tr>
      <w:tr w:rsidR="000024F4" w:rsidRPr="00321EE6" w14:paraId="4FF16E56" w14:textId="77777777" w:rsidTr="75B8D471">
        <w:trPr>
          <w:cantSplit/>
          <w:trHeight w:val="1406"/>
        </w:trPr>
        <w:tc>
          <w:tcPr>
            <w:tcW w:w="4731" w:type="dxa"/>
            <w:shd w:val="clear" w:color="auto" w:fill="auto"/>
          </w:tcPr>
          <w:p w14:paraId="644BE101" w14:textId="3572A6B5" w:rsidR="000024F4" w:rsidRPr="0B9FC9E3" w:rsidRDefault="009A1984" w:rsidP="009A1984">
            <w:pPr>
              <w:rPr>
                <w:rFonts w:ascii="Arial" w:eastAsia="Times New Roman" w:hAnsi="Arial" w:cs="Arial"/>
                <w:sz w:val="20"/>
                <w:szCs w:val="20"/>
              </w:rPr>
            </w:pPr>
            <w:r w:rsidRPr="009A1984">
              <w:rPr>
                <w:rFonts w:ascii="Arial" w:eastAsia="Times New Roman" w:hAnsi="Arial" w:cs="Arial"/>
                <w:sz w:val="20"/>
                <w:szCs w:val="20"/>
              </w:rPr>
              <w:t>Popularizirati ekologiju, održivi razvoj, zdrav život, zaštitu okoliša i komplementarne teme putem prikazivanja filmova i dodatnih sadržaja (predavanja, rasprave) koje su dio cjelovitog programa. U programu se stavlja naglasak na kritičko mišljenje te upotrebu digitalnih i interaktivnih sadržaja.</w:t>
            </w:r>
          </w:p>
        </w:tc>
        <w:tc>
          <w:tcPr>
            <w:tcW w:w="4628" w:type="dxa"/>
            <w:gridSpan w:val="2"/>
            <w:shd w:val="clear" w:color="auto" w:fill="auto"/>
          </w:tcPr>
          <w:p w14:paraId="4E03D567" w14:textId="07D24969" w:rsidR="000024F4" w:rsidRPr="0B9FC9E3" w:rsidRDefault="009A1984" w:rsidP="009A1984">
            <w:pPr>
              <w:rPr>
                <w:rFonts w:ascii="Arial" w:eastAsia="Times New Roman" w:hAnsi="Arial" w:cs="Arial"/>
                <w:sz w:val="20"/>
                <w:szCs w:val="20"/>
              </w:rPr>
            </w:pPr>
            <w:r w:rsidRPr="009A1984">
              <w:rPr>
                <w:rFonts w:ascii="Arial" w:eastAsia="Times New Roman" w:hAnsi="Arial" w:cs="Arial"/>
                <w:sz w:val="20"/>
                <w:szCs w:val="20"/>
              </w:rPr>
              <w:t>Odgajati naraštaje osjetljive na pitanja okoliša, posebno smanjivanje i zbrinjavanje otpada. Osposobljavanje učenika za donošenje odgovornih odluka, te razumijevanje posljedica svojega izbora.</w:t>
            </w:r>
          </w:p>
        </w:tc>
        <w:tc>
          <w:tcPr>
            <w:tcW w:w="2242" w:type="dxa"/>
            <w:shd w:val="clear" w:color="auto" w:fill="auto"/>
          </w:tcPr>
          <w:p w14:paraId="041EBBCB" w14:textId="40F474AF" w:rsidR="000024F4" w:rsidRPr="0B9FC9E3" w:rsidRDefault="009A1984" w:rsidP="009A1984">
            <w:pPr>
              <w:spacing w:after="0" w:line="240" w:lineRule="auto"/>
              <w:rPr>
                <w:rFonts w:ascii="Arial" w:eastAsia="Times New Roman" w:hAnsi="Arial" w:cs="Arial"/>
                <w:sz w:val="20"/>
                <w:szCs w:val="20"/>
              </w:rPr>
            </w:pPr>
            <w:r w:rsidRPr="009A1984">
              <w:rPr>
                <w:rFonts w:ascii="Arial" w:eastAsia="Times New Roman" w:hAnsi="Arial" w:cs="Arial"/>
                <w:sz w:val="20"/>
                <w:szCs w:val="20"/>
              </w:rPr>
              <w:t>Rad na zadanim temama na izvannastavnim aktivnostima te dodatnoj nastavi geografije.</w:t>
            </w:r>
          </w:p>
        </w:tc>
        <w:tc>
          <w:tcPr>
            <w:tcW w:w="2447" w:type="dxa"/>
            <w:gridSpan w:val="2"/>
            <w:shd w:val="clear" w:color="auto" w:fill="auto"/>
          </w:tcPr>
          <w:p w14:paraId="2A171963" w14:textId="15779A4F" w:rsidR="000024F4" w:rsidRPr="0B9FC9E3" w:rsidRDefault="009A1984" w:rsidP="009A1984">
            <w:pPr>
              <w:rPr>
                <w:rFonts w:ascii="Arial" w:eastAsia="Times New Roman" w:hAnsi="Arial" w:cs="Arial"/>
                <w:sz w:val="20"/>
                <w:szCs w:val="20"/>
              </w:rPr>
            </w:pPr>
            <w:r w:rsidRPr="009A1984">
              <w:rPr>
                <w:rFonts w:ascii="Arial" w:eastAsia="Times New Roman" w:hAnsi="Arial" w:cs="Arial"/>
                <w:sz w:val="20"/>
                <w:szCs w:val="20"/>
              </w:rPr>
              <w:t>Opisno praćenje učenika u za to predviđenu pedagošku dokumentaciju. Samovrednovanje i analiza rada na kraju nastavne godine. Anketa za učenike u kojoj ocjenjuju program i iznose svoje mišljenje.</w:t>
            </w:r>
          </w:p>
        </w:tc>
        <w:tc>
          <w:tcPr>
            <w:tcW w:w="2005" w:type="dxa"/>
            <w:shd w:val="clear" w:color="auto" w:fill="auto"/>
          </w:tcPr>
          <w:p w14:paraId="5335BF1C" w14:textId="6EF17B27" w:rsidR="000024F4" w:rsidRPr="00321EE6" w:rsidRDefault="009A1984" w:rsidP="1ECD8288">
            <w:pPr>
              <w:spacing w:after="0" w:line="240" w:lineRule="auto"/>
              <w:rPr>
                <w:rFonts w:ascii="Arial" w:eastAsia="Times New Roman" w:hAnsi="Arial" w:cs="Arial"/>
              </w:rPr>
            </w:pPr>
            <w:r w:rsidRPr="009A1984">
              <w:rPr>
                <w:rFonts w:ascii="Arial" w:eastAsia="Times New Roman" w:hAnsi="Arial" w:cs="Arial"/>
              </w:rPr>
              <w:t>Troškove pokriva udruga građana Ekološko socijalni forum.</w:t>
            </w:r>
          </w:p>
        </w:tc>
      </w:tr>
      <w:tr w:rsidR="009A1984" w:rsidRPr="00321EE6" w14:paraId="07104728" w14:textId="77777777" w:rsidTr="009B53CB">
        <w:trPr>
          <w:cantSplit/>
          <w:trHeight w:val="645"/>
        </w:trPr>
        <w:tc>
          <w:tcPr>
            <w:tcW w:w="11601" w:type="dxa"/>
            <w:gridSpan w:val="4"/>
            <w:shd w:val="clear" w:color="auto" w:fill="auto"/>
          </w:tcPr>
          <w:p w14:paraId="56FB8A28" w14:textId="77777777" w:rsidR="009A1984" w:rsidRPr="009A1984" w:rsidRDefault="009A1984" w:rsidP="009A1984">
            <w:pPr>
              <w:widowControl w:val="0"/>
              <w:autoSpaceDE w:val="0"/>
              <w:autoSpaceDN w:val="0"/>
              <w:adjustRightInd w:val="0"/>
              <w:spacing w:after="0" w:line="240" w:lineRule="auto"/>
              <w:rPr>
                <w:rFonts w:ascii="Arial" w:hAnsi="Arial" w:cs="Arial"/>
                <w:b/>
                <w:bCs/>
                <w:sz w:val="20"/>
                <w:szCs w:val="20"/>
              </w:rPr>
            </w:pPr>
            <w:r w:rsidRPr="009A1984">
              <w:rPr>
                <w:rFonts w:ascii="Arial" w:eastAsia="Arial" w:hAnsi="Arial" w:cs="Arial"/>
                <w:b/>
                <w:bCs/>
                <w:sz w:val="20"/>
                <w:szCs w:val="20"/>
              </w:rPr>
              <w:lastRenderedPageBreak/>
              <w:t>Naziv aktivnosti: „Mladi mladima – poticanje razvoja filmskih družina u novim sredinama“</w:t>
            </w:r>
          </w:p>
          <w:p w14:paraId="0AF011AD" w14:textId="77777777" w:rsidR="009A1984" w:rsidRPr="009A1984" w:rsidRDefault="009A1984" w:rsidP="009A1984">
            <w:pPr>
              <w:widowControl w:val="0"/>
              <w:autoSpaceDE w:val="0"/>
              <w:autoSpaceDN w:val="0"/>
              <w:adjustRightInd w:val="0"/>
              <w:spacing w:after="0" w:line="240" w:lineRule="auto"/>
              <w:rPr>
                <w:rFonts w:ascii="Arial" w:hAnsi="Arial" w:cs="Arial"/>
                <w:b/>
                <w:bCs/>
                <w:sz w:val="20"/>
                <w:szCs w:val="20"/>
              </w:rPr>
            </w:pPr>
            <w:r w:rsidRPr="009A1984">
              <w:rPr>
                <w:rFonts w:ascii="Arial" w:eastAsia="Arial" w:hAnsi="Arial" w:cs="Arial"/>
                <w:b/>
                <w:bCs/>
                <w:sz w:val="20"/>
                <w:szCs w:val="20"/>
              </w:rPr>
              <w:t>Razredni odjel: 5.-8. razredi</w:t>
            </w:r>
          </w:p>
          <w:p w14:paraId="23F24DB9" w14:textId="36E2D7F7" w:rsidR="009A1984" w:rsidRPr="0B9FC9E3" w:rsidRDefault="009A1984" w:rsidP="009A1984">
            <w:pPr>
              <w:spacing w:after="0" w:line="240" w:lineRule="auto"/>
              <w:rPr>
                <w:rFonts w:ascii="Arial" w:eastAsia="Times New Roman" w:hAnsi="Arial" w:cs="Arial"/>
                <w:sz w:val="20"/>
                <w:szCs w:val="20"/>
              </w:rPr>
            </w:pPr>
            <w:r w:rsidRPr="009A1984">
              <w:rPr>
                <w:rFonts w:ascii="Arial" w:eastAsia="Arial" w:hAnsi="Arial" w:cs="Arial"/>
                <w:b/>
                <w:bCs/>
                <w:sz w:val="20"/>
                <w:szCs w:val="20"/>
              </w:rPr>
              <w:t>Nositelj: Daliborka Grdić, Andrea Lukenda, Katarina Rendulić</w:t>
            </w:r>
          </w:p>
        </w:tc>
        <w:tc>
          <w:tcPr>
            <w:tcW w:w="4452" w:type="dxa"/>
            <w:gridSpan w:val="3"/>
            <w:shd w:val="clear" w:color="auto" w:fill="auto"/>
          </w:tcPr>
          <w:p w14:paraId="2C6FC70C" w14:textId="77777777" w:rsidR="009A1984" w:rsidRPr="009A1984" w:rsidRDefault="009A1984" w:rsidP="009A1984">
            <w:pPr>
              <w:widowControl w:val="0"/>
              <w:autoSpaceDE w:val="0"/>
              <w:autoSpaceDN w:val="0"/>
              <w:adjustRightInd w:val="0"/>
              <w:spacing w:after="0" w:line="240" w:lineRule="auto"/>
              <w:rPr>
                <w:rFonts w:ascii="Arial" w:hAnsi="Arial" w:cs="Arial"/>
                <w:b/>
                <w:bCs/>
                <w:sz w:val="20"/>
                <w:szCs w:val="20"/>
              </w:rPr>
            </w:pPr>
            <w:r w:rsidRPr="009A1984">
              <w:rPr>
                <w:rFonts w:ascii="Arial" w:eastAsia="Arial" w:hAnsi="Arial" w:cs="Arial"/>
                <w:b/>
                <w:bCs/>
                <w:sz w:val="20"/>
                <w:szCs w:val="20"/>
              </w:rPr>
              <w:t>Vremenik: tijekom cijele godine</w:t>
            </w:r>
          </w:p>
          <w:p w14:paraId="07DEBD49" w14:textId="5733E881" w:rsidR="009A1984" w:rsidRPr="00321EE6" w:rsidRDefault="009A1984" w:rsidP="009A1984">
            <w:pPr>
              <w:spacing w:after="0" w:line="240" w:lineRule="auto"/>
              <w:rPr>
                <w:rFonts w:ascii="Arial" w:eastAsia="Times New Roman" w:hAnsi="Arial" w:cs="Arial"/>
              </w:rPr>
            </w:pPr>
            <w:r w:rsidRPr="009A1984">
              <w:rPr>
                <w:rFonts w:ascii="Arial" w:eastAsia="Arial" w:hAnsi="Arial" w:cs="Arial"/>
                <w:b/>
                <w:bCs/>
                <w:sz w:val="20"/>
                <w:szCs w:val="20"/>
              </w:rPr>
              <w:t>Broj učenika/skupina: 30/2</w:t>
            </w:r>
          </w:p>
        </w:tc>
      </w:tr>
      <w:tr w:rsidR="009A1984" w:rsidRPr="00321EE6" w14:paraId="4F22311A" w14:textId="77777777" w:rsidTr="009B53CB">
        <w:trPr>
          <w:cantSplit/>
          <w:trHeight w:val="1406"/>
        </w:trPr>
        <w:tc>
          <w:tcPr>
            <w:tcW w:w="4731" w:type="dxa"/>
            <w:shd w:val="clear" w:color="auto" w:fill="auto"/>
          </w:tcPr>
          <w:p w14:paraId="16866E66" w14:textId="15BD5AF4" w:rsidR="009A1984" w:rsidRPr="0B9FC9E3" w:rsidRDefault="009A1984" w:rsidP="009B53CB">
            <w:pPr>
              <w:rPr>
                <w:rFonts w:ascii="Arial" w:eastAsia="Times New Roman" w:hAnsi="Arial" w:cs="Arial"/>
                <w:sz w:val="20"/>
                <w:szCs w:val="20"/>
              </w:rPr>
            </w:pPr>
            <w:r w:rsidRPr="009A1984">
              <w:rPr>
                <w:rFonts w:ascii="Arial" w:eastAsia="Arial" w:hAnsi="Arial" w:cs="Arial"/>
                <w:sz w:val="20"/>
                <w:szCs w:val="20"/>
              </w:rPr>
              <w:t>Projekt organiziran od strane Hrvatskog filmskog saveza. Projektom se nastoji poticati razvoj filmskog stvaralaštva i filmskih družine u novim sredinama. Ideja projekta je da etablirani kino klubovi koji su u svom radu posvećeni djeci i  mladima budu „klubovi mentori“ za filmske družine u nastajanju u bliskim sredinama.</w:t>
            </w:r>
          </w:p>
        </w:tc>
        <w:tc>
          <w:tcPr>
            <w:tcW w:w="4628" w:type="dxa"/>
            <w:gridSpan w:val="2"/>
            <w:shd w:val="clear" w:color="auto" w:fill="auto"/>
          </w:tcPr>
          <w:p w14:paraId="3E46009E" w14:textId="2C0BCAAC" w:rsidR="009A1984" w:rsidRPr="0B9FC9E3" w:rsidRDefault="009A1984" w:rsidP="009B53CB">
            <w:pPr>
              <w:rPr>
                <w:rFonts w:ascii="Arial" w:eastAsia="Times New Roman" w:hAnsi="Arial" w:cs="Arial"/>
                <w:sz w:val="20"/>
                <w:szCs w:val="20"/>
              </w:rPr>
            </w:pPr>
            <w:r w:rsidRPr="009A1984">
              <w:rPr>
                <w:rFonts w:ascii="Arial" w:eastAsia="Arial" w:hAnsi="Arial" w:cs="Arial"/>
                <w:sz w:val="20"/>
                <w:szCs w:val="20"/>
              </w:rPr>
              <w:t>Uključiti učenike zainteresirane za filmsku umjetnost u radionice i poticati njihovo stvaralaštvo.</w:t>
            </w:r>
          </w:p>
        </w:tc>
        <w:tc>
          <w:tcPr>
            <w:tcW w:w="2242" w:type="dxa"/>
            <w:shd w:val="clear" w:color="auto" w:fill="auto"/>
          </w:tcPr>
          <w:p w14:paraId="1E9284C4" w14:textId="476DF294" w:rsidR="009A1984" w:rsidRPr="0B9FC9E3" w:rsidRDefault="009A1984" w:rsidP="009A1984">
            <w:pPr>
              <w:spacing w:after="0" w:line="240" w:lineRule="auto"/>
              <w:rPr>
                <w:rFonts w:ascii="Arial" w:eastAsia="Times New Roman" w:hAnsi="Arial" w:cs="Arial"/>
                <w:sz w:val="20"/>
                <w:szCs w:val="20"/>
              </w:rPr>
            </w:pPr>
            <w:r w:rsidRPr="009A1984">
              <w:rPr>
                <w:rFonts w:ascii="Arial" w:eastAsia="Arial" w:hAnsi="Arial" w:cs="Arial"/>
                <w:sz w:val="20"/>
                <w:szCs w:val="20"/>
              </w:rPr>
              <w:t>Radionice za zainteresirane učenike tijekom cijele godine i izrada vlastitih filmskih uradaka.</w:t>
            </w:r>
          </w:p>
        </w:tc>
        <w:tc>
          <w:tcPr>
            <w:tcW w:w="2447" w:type="dxa"/>
            <w:gridSpan w:val="2"/>
            <w:shd w:val="clear" w:color="auto" w:fill="auto"/>
          </w:tcPr>
          <w:p w14:paraId="75FC2519" w14:textId="48DCF5CA" w:rsidR="009A1984" w:rsidRPr="0B9FC9E3" w:rsidRDefault="009A1984" w:rsidP="009B53CB">
            <w:pPr>
              <w:rPr>
                <w:rFonts w:ascii="Arial" w:eastAsia="Times New Roman" w:hAnsi="Arial" w:cs="Arial"/>
                <w:sz w:val="20"/>
                <w:szCs w:val="20"/>
              </w:rPr>
            </w:pPr>
            <w:r w:rsidRPr="009A1984">
              <w:rPr>
                <w:rFonts w:ascii="Arial" w:eastAsia="Arial" w:hAnsi="Arial" w:cs="Arial"/>
                <w:sz w:val="20"/>
                <w:szCs w:val="20"/>
              </w:rPr>
              <w:t>Opisno praćenje učenika u za to predviđenu pedagošku dokumentaciju. Samovrednovanje i analiza rada na kraju nastavne godine.</w:t>
            </w:r>
          </w:p>
        </w:tc>
        <w:tc>
          <w:tcPr>
            <w:tcW w:w="2005" w:type="dxa"/>
            <w:shd w:val="clear" w:color="auto" w:fill="auto"/>
          </w:tcPr>
          <w:p w14:paraId="65281E60" w14:textId="3F49FC4E" w:rsidR="009A1984" w:rsidRPr="00321EE6" w:rsidRDefault="009A1984" w:rsidP="009B53CB">
            <w:pPr>
              <w:spacing w:after="0" w:line="240" w:lineRule="auto"/>
              <w:rPr>
                <w:rFonts w:ascii="Arial" w:eastAsia="Times New Roman" w:hAnsi="Arial" w:cs="Arial"/>
              </w:rPr>
            </w:pPr>
            <w:r w:rsidRPr="009A1984">
              <w:rPr>
                <w:rFonts w:ascii="Arial" w:eastAsia="Arial" w:hAnsi="Arial" w:cs="Arial"/>
                <w:sz w:val="20"/>
                <w:szCs w:val="20"/>
              </w:rPr>
              <w:t>Troškove projekta pokriva partner – Hrvatski filmski savez.</w:t>
            </w:r>
          </w:p>
        </w:tc>
      </w:tr>
    </w:tbl>
    <w:p w14:paraId="1B7132F3" w14:textId="10C80DA4" w:rsidR="00B71408" w:rsidRDefault="00B71408" w:rsidP="00B71408">
      <w:pPr>
        <w:tabs>
          <w:tab w:val="left" w:pos="6358"/>
          <w:tab w:val="center" w:pos="8135"/>
        </w:tabs>
        <w:rPr>
          <w:rFonts w:ascii="Arial" w:hAnsi="Arial" w:cs="Arial"/>
        </w:rPr>
      </w:pPr>
      <w:r>
        <w:rPr>
          <w:rFonts w:ascii="Arial" w:hAnsi="Arial" w:cs="Arial"/>
        </w:rPr>
        <w:tab/>
      </w:r>
    </w:p>
    <w:p w14:paraId="5CE67243" w14:textId="6CF9F05D" w:rsidR="00A37FB4" w:rsidRDefault="00A37FB4" w:rsidP="008E1D51">
      <w:pPr>
        <w:tabs>
          <w:tab w:val="left" w:pos="1965"/>
        </w:tabs>
        <w:rPr>
          <w:rFonts w:ascii="Arial" w:hAnsi="Arial" w:cs="Arial"/>
        </w:rPr>
      </w:pPr>
    </w:p>
    <w:p w14:paraId="4B871041" w14:textId="77777777" w:rsidR="009A1984" w:rsidRDefault="009A1984" w:rsidP="008E1D51">
      <w:pPr>
        <w:tabs>
          <w:tab w:val="left" w:pos="1965"/>
        </w:tabs>
        <w:rPr>
          <w:rFonts w:ascii="Arial" w:hAnsi="Arial" w:cs="Arial"/>
        </w:rPr>
      </w:pPr>
    </w:p>
    <w:tbl>
      <w:tblPr>
        <w:tblpPr w:leftFromText="180" w:rightFromText="180" w:vertAnchor="text" w:horzAnchor="margin" w:tblpY="23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731"/>
        <w:gridCol w:w="1793"/>
        <w:gridCol w:w="1938"/>
        <w:gridCol w:w="1180"/>
        <w:gridCol w:w="2552"/>
        <w:gridCol w:w="2409"/>
        <w:gridCol w:w="284"/>
        <w:gridCol w:w="2126"/>
      </w:tblGrid>
      <w:tr w:rsidR="00A37FB4" w14:paraId="53229C9A" w14:textId="77777777" w:rsidTr="75B8D471">
        <w:trPr>
          <w:trHeight w:val="471"/>
        </w:trPr>
        <w:tc>
          <w:tcPr>
            <w:tcW w:w="3731" w:type="dxa"/>
            <w:shd w:val="clear" w:color="auto" w:fill="D9D9D9" w:themeFill="background1" w:themeFillShade="D9"/>
            <w:vAlign w:val="center"/>
          </w:tcPr>
          <w:p w14:paraId="57E59FBE" w14:textId="4BFF6BE6" w:rsidR="00A37FB4" w:rsidRPr="00A37FB4" w:rsidRDefault="1ECD8288" w:rsidP="1ECD8288">
            <w:pPr>
              <w:spacing w:after="0" w:line="240" w:lineRule="auto"/>
              <w:jc w:val="center"/>
              <w:rPr>
                <w:rFonts w:ascii="Arial" w:eastAsia="Arial" w:hAnsi="Arial" w:cs="Arial"/>
                <w:b/>
                <w:bCs/>
              </w:rPr>
            </w:pPr>
            <w:r w:rsidRPr="1ECD8288">
              <w:rPr>
                <w:rFonts w:ascii="Arial" w:eastAsia="Arial" w:hAnsi="Arial" w:cs="Arial"/>
                <w:b/>
                <w:bCs/>
              </w:rPr>
              <w:t>CILJ AKTIVNOSTI</w:t>
            </w:r>
          </w:p>
        </w:tc>
        <w:tc>
          <w:tcPr>
            <w:tcW w:w="3731" w:type="dxa"/>
            <w:gridSpan w:val="2"/>
            <w:shd w:val="clear" w:color="auto" w:fill="D9D9D9" w:themeFill="background1" w:themeFillShade="D9"/>
            <w:vAlign w:val="center"/>
          </w:tcPr>
          <w:p w14:paraId="1F2E21B4" w14:textId="20DB4527" w:rsidR="00A37FB4" w:rsidRPr="00A37FB4" w:rsidRDefault="1ECD8288" w:rsidP="1ECD8288">
            <w:pPr>
              <w:spacing w:after="0" w:line="240" w:lineRule="auto"/>
              <w:jc w:val="center"/>
              <w:rPr>
                <w:rFonts w:ascii="Arial" w:eastAsia="Arial" w:hAnsi="Arial" w:cs="Arial"/>
                <w:b/>
                <w:bCs/>
              </w:rPr>
            </w:pPr>
            <w:r w:rsidRPr="1ECD8288">
              <w:rPr>
                <w:rFonts w:ascii="Arial" w:eastAsia="Arial" w:hAnsi="Arial" w:cs="Arial"/>
                <w:b/>
                <w:bCs/>
              </w:rPr>
              <w:t>NAMJENA</w:t>
            </w:r>
          </w:p>
        </w:tc>
        <w:tc>
          <w:tcPr>
            <w:tcW w:w="3732" w:type="dxa"/>
            <w:gridSpan w:val="2"/>
            <w:shd w:val="clear" w:color="auto" w:fill="D9D9D9" w:themeFill="background1" w:themeFillShade="D9"/>
            <w:vAlign w:val="center"/>
          </w:tcPr>
          <w:p w14:paraId="16F8AC02" w14:textId="77777777" w:rsidR="00A37FB4" w:rsidRPr="00A37FB4"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41AC2242" w14:textId="5CEB7D1A" w:rsidR="00A37FB4" w:rsidRPr="00A37FB4" w:rsidRDefault="1ECD8288" w:rsidP="1ECD8288">
            <w:pPr>
              <w:spacing w:after="0" w:line="240" w:lineRule="auto"/>
              <w:jc w:val="center"/>
              <w:rPr>
                <w:rFonts w:ascii="Arial" w:eastAsia="Arial" w:hAnsi="Arial" w:cs="Arial"/>
                <w:b/>
                <w:bCs/>
              </w:rPr>
            </w:pPr>
            <w:r w:rsidRPr="1ECD8288">
              <w:rPr>
                <w:rFonts w:ascii="Arial" w:eastAsia="Arial" w:hAnsi="Arial" w:cs="Arial"/>
                <w:b/>
                <w:bCs/>
              </w:rPr>
              <w:t>REALIZACIJE</w:t>
            </w:r>
          </w:p>
        </w:tc>
        <w:tc>
          <w:tcPr>
            <w:tcW w:w="2409" w:type="dxa"/>
            <w:shd w:val="clear" w:color="auto" w:fill="D9D9D9" w:themeFill="background1" w:themeFillShade="D9"/>
            <w:vAlign w:val="center"/>
          </w:tcPr>
          <w:p w14:paraId="512B2703" w14:textId="77777777" w:rsidR="00A37FB4" w:rsidRPr="00A37FB4" w:rsidRDefault="1ECD8288" w:rsidP="1ECD8288">
            <w:pPr>
              <w:widowControl w:val="0"/>
              <w:autoSpaceDE w:val="0"/>
              <w:autoSpaceDN w:val="0"/>
              <w:adjustRightInd w:val="0"/>
              <w:spacing w:after="0" w:line="240" w:lineRule="auto"/>
              <w:jc w:val="center"/>
              <w:rPr>
                <w:rFonts w:ascii="Arial" w:hAnsi="Arial" w:cs="Arial"/>
                <w:b/>
                <w:bCs/>
              </w:rPr>
            </w:pPr>
            <w:r w:rsidRPr="1ECD8288">
              <w:rPr>
                <w:rFonts w:ascii="Arial" w:eastAsia="Arial" w:hAnsi="Arial" w:cs="Arial"/>
                <w:b/>
                <w:bCs/>
              </w:rPr>
              <w:t>NAČIN</w:t>
            </w:r>
          </w:p>
          <w:p w14:paraId="64C84423" w14:textId="77777777" w:rsidR="00A37FB4" w:rsidRDefault="1ECD8288" w:rsidP="1ECD8288">
            <w:pPr>
              <w:spacing w:after="0" w:line="240" w:lineRule="auto"/>
              <w:jc w:val="center"/>
              <w:rPr>
                <w:rFonts w:ascii="Arial" w:eastAsia="Arial" w:hAnsi="Arial" w:cs="Arial"/>
                <w:b/>
                <w:bCs/>
              </w:rPr>
            </w:pPr>
            <w:r w:rsidRPr="1ECD8288">
              <w:rPr>
                <w:rFonts w:ascii="Arial" w:eastAsia="Arial" w:hAnsi="Arial" w:cs="Arial"/>
                <w:b/>
                <w:bCs/>
              </w:rPr>
              <w:t>VREDNOVANJA</w:t>
            </w:r>
          </w:p>
          <w:p w14:paraId="61A929C9" w14:textId="6A33EAEC" w:rsidR="00A37FB4" w:rsidRPr="00A37FB4" w:rsidRDefault="00A37FB4" w:rsidP="00A37FB4">
            <w:pPr>
              <w:spacing w:after="0" w:line="240" w:lineRule="auto"/>
              <w:jc w:val="center"/>
              <w:rPr>
                <w:rFonts w:ascii="Arial" w:eastAsia="Arial" w:hAnsi="Arial" w:cs="Arial"/>
                <w:b/>
                <w:bCs/>
              </w:rPr>
            </w:pPr>
          </w:p>
        </w:tc>
        <w:tc>
          <w:tcPr>
            <w:tcW w:w="2410" w:type="dxa"/>
            <w:gridSpan w:val="2"/>
            <w:shd w:val="clear" w:color="auto" w:fill="D9D9D9" w:themeFill="background1" w:themeFillShade="D9"/>
            <w:vAlign w:val="center"/>
          </w:tcPr>
          <w:p w14:paraId="03AB0670" w14:textId="163F0B0D" w:rsidR="00A37FB4" w:rsidRPr="00A37FB4" w:rsidRDefault="1ECD8288" w:rsidP="1ECD8288">
            <w:pPr>
              <w:spacing w:after="0" w:line="240" w:lineRule="auto"/>
              <w:jc w:val="center"/>
              <w:rPr>
                <w:rFonts w:ascii="Arial" w:eastAsia="Arial" w:hAnsi="Arial" w:cs="Arial"/>
                <w:b/>
                <w:bCs/>
              </w:rPr>
            </w:pPr>
            <w:r w:rsidRPr="1ECD8288">
              <w:rPr>
                <w:rFonts w:ascii="Arial" w:eastAsia="Arial" w:hAnsi="Arial" w:cs="Arial"/>
                <w:b/>
                <w:bCs/>
              </w:rPr>
              <w:t>TROŠKOVNIK</w:t>
            </w:r>
          </w:p>
        </w:tc>
      </w:tr>
      <w:tr w:rsidR="00A37FB4" w14:paraId="2E39B97C" w14:textId="77777777" w:rsidTr="75B8D471">
        <w:trPr>
          <w:trHeight w:val="471"/>
        </w:trPr>
        <w:tc>
          <w:tcPr>
            <w:tcW w:w="11194" w:type="dxa"/>
            <w:gridSpan w:val="5"/>
            <w:shd w:val="clear" w:color="auto" w:fill="auto"/>
          </w:tcPr>
          <w:p w14:paraId="437ECCF2" w14:textId="77777777" w:rsidR="00A37FB4" w:rsidRDefault="00A37FB4" w:rsidP="00A37FB4">
            <w:pPr>
              <w:spacing w:after="0" w:line="240" w:lineRule="auto"/>
              <w:rPr>
                <w:rFonts w:ascii="Arial" w:eastAsia="Arial" w:hAnsi="Arial" w:cs="Arial"/>
                <w:b/>
                <w:bCs/>
                <w:sz w:val="20"/>
                <w:szCs w:val="20"/>
              </w:rPr>
            </w:pPr>
          </w:p>
          <w:p w14:paraId="365291A3" w14:textId="7146C84B" w:rsidR="00A37FB4" w:rsidRDefault="1ECD8288" w:rsidP="1ECD8288">
            <w:pPr>
              <w:spacing w:after="0" w:line="240" w:lineRule="auto"/>
              <w:rPr>
                <w:rFonts w:ascii="Arial" w:hAnsi="Arial" w:cs="Arial"/>
                <w:b/>
                <w:bCs/>
                <w:sz w:val="20"/>
                <w:szCs w:val="20"/>
              </w:rPr>
            </w:pPr>
            <w:r w:rsidRPr="1ECD8288">
              <w:rPr>
                <w:rFonts w:ascii="Arial" w:eastAsia="Arial" w:hAnsi="Arial" w:cs="Arial"/>
                <w:b/>
                <w:bCs/>
                <w:sz w:val="20"/>
                <w:szCs w:val="20"/>
              </w:rPr>
              <w:t>Naziv aktivnosti: PROMIKRO</w:t>
            </w:r>
          </w:p>
          <w:p w14:paraId="18A9E4B2" w14:textId="77777777" w:rsidR="00A37FB4"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Razredni odjel: 6.</w:t>
            </w:r>
          </w:p>
          <w:p w14:paraId="48B74945" w14:textId="0F5E5D07" w:rsidR="00A37FB4" w:rsidRDefault="1ECD8288" w:rsidP="009D3DC0">
            <w:r w:rsidRPr="1ECD8288">
              <w:rPr>
                <w:rFonts w:ascii="Arial" w:eastAsia="Arial" w:hAnsi="Arial" w:cs="Arial"/>
                <w:b/>
                <w:bCs/>
                <w:sz w:val="20"/>
                <w:szCs w:val="20"/>
              </w:rPr>
              <w:t xml:space="preserve">Nositelj:  </w:t>
            </w:r>
            <w:r w:rsidR="009D3DC0">
              <w:rPr>
                <w:rFonts w:ascii="Arial" w:eastAsia="Arial" w:hAnsi="Arial" w:cs="Arial"/>
                <w:b/>
                <w:bCs/>
                <w:sz w:val="20"/>
                <w:szCs w:val="20"/>
              </w:rPr>
              <w:t>Mirela Jurčić</w:t>
            </w:r>
            <w:r w:rsidRPr="1ECD8288">
              <w:rPr>
                <w:rFonts w:ascii="Arial" w:eastAsia="Arial" w:hAnsi="Arial" w:cs="Arial"/>
                <w:b/>
                <w:bCs/>
                <w:sz w:val="20"/>
                <w:szCs w:val="20"/>
              </w:rPr>
              <w:t xml:space="preserve"> </w:t>
            </w:r>
          </w:p>
        </w:tc>
        <w:tc>
          <w:tcPr>
            <w:tcW w:w="4819" w:type="dxa"/>
            <w:gridSpan w:val="3"/>
            <w:shd w:val="clear" w:color="auto" w:fill="auto"/>
          </w:tcPr>
          <w:p w14:paraId="5675953E" w14:textId="77777777" w:rsidR="00A37FB4" w:rsidRDefault="00A37FB4" w:rsidP="00A37FB4">
            <w:pPr>
              <w:spacing w:after="0" w:line="240" w:lineRule="auto"/>
              <w:rPr>
                <w:rFonts w:ascii="Arial" w:eastAsia="Arial" w:hAnsi="Arial" w:cs="Arial"/>
                <w:b/>
                <w:bCs/>
                <w:sz w:val="20"/>
                <w:szCs w:val="20"/>
              </w:rPr>
            </w:pPr>
          </w:p>
          <w:p w14:paraId="3A82B648" w14:textId="246BCBC9" w:rsidR="00A37FB4" w:rsidRDefault="75B8D471" w:rsidP="75B8D471">
            <w:pPr>
              <w:spacing w:after="0" w:line="240" w:lineRule="auto"/>
              <w:rPr>
                <w:rFonts w:ascii="Arial" w:hAnsi="Arial" w:cs="Arial"/>
                <w:b/>
                <w:bCs/>
                <w:sz w:val="20"/>
                <w:szCs w:val="20"/>
              </w:rPr>
            </w:pPr>
            <w:r w:rsidRPr="75B8D471">
              <w:rPr>
                <w:rFonts w:ascii="Arial" w:eastAsia="Arial" w:hAnsi="Arial" w:cs="Arial"/>
                <w:b/>
                <w:bCs/>
                <w:sz w:val="20"/>
                <w:szCs w:val="20"/>
              </w:rPr>
              <w:t>Vremenik: tijekom školske godine</w:t>
            </w:r>
          </w:p>
          <w:p w14:paraId="4397B64E" w14:textId="77777777" w:rsidR="00A37FB4" w:rsidRDefault="1ECD8288" w:rsidP="00A37FB4">
            <w:r w:rsidRPr="1ECD8288">
              <w:rPr>
                <w:rFonts w:ascii="Arial" w:eastAsia="Arial" w:hAnsi="Arial" w:cs="Arial"/>
                <w:b/>
                <w:bCs/>
                <w:sz w:val="20"/>
                <w:szCs w:val="20"/>
              </w:rPr>
              <w:t>Broj učenika/skupina: 22</w:t>
            </w:r>
          </w:p>
        </w:tc>
      </w:tr>
      <w:tr w:rsidR="00A37FB4" w14:paraId="45665B35" w14:textId="77777777" w:rsidTr="75B8D471">
        <w:trPr>
          <w:trHeight w:val="689"/>
        </w:trPr>
        <w:tc>
          <w:tcPr>
            <w:tcW w:w="5524" w:type="dxa"/>
            <w:gridSpan w:val="2"/>
            <w:shd w:val="clear" w:color="auto" w:fill="auto"/>
          </w:tcPr>
          <w:p w14:paraId="778D9A24" w14:textId="77777777" w:rsidR="00A37FB4" w:rsidRDefault="1ECD8288" w:rsidP="1ECD8288">
            <w:pPr>
              <w:spacing w:after="0" w:line="240" w:lineRule="auto"/>
              <w:rPr>
                <w:rFonts w:ascii="Arial" w:hAnsi="Arial" w:cs="Arial"/>
                <w:sz w:val="20"/>
                <w:szCs w:val="20"/>
              </w:rPr>
            </w:pPr>
            <w:r w:rsidRPr="1ECD8288">
              <w:rPr>
                <w:rFonts w:ascii="Arial" w:eastAsia="Arial" w:hAnsi="Arial" w:cs="Arial"/>
                <w:sz w:val="20"/>
                <w:szCs w:val="20"/>
              </w:rPr>
              <w:t>Cilj projekta je proširiti i unaprijediti primjenu informacijske i komunikacijske tehnologije u učenju i obrazovanju, te učenje algoritamskoga načina razmišljanja i problemskoga pristupa u različite nastavne predmete i izvannastavne aktivnosti uporabom mikroračunala.</w:t>
            </w:r>
          </w:p>
          <w:p w14:paraId="75C29A90" w14:textId="77777777" w:rsidR="00A37FB4" w:rsidRDefault="1ECD8288" w:rsidP="1ECD8288">
            <w:pPr>
              <w:spacing w:after="0" w:line="240" w:lineRule="auto"/>
              <w:ind w:right="113"/>
              <w:rPr>
                <w:rFonts w:ascii="Arial" w:eastAsia="Arial" w:hAnsi="Arial" w:cs="Arial"/>
                <w:sz w:val="20"/>
                <w:szCs w:val="20"/>
              </w:rPr>
            </w:pPr>
            <w:r w:rsidRPr="1ECD8288">
              <w:rPr>
                <w:rFonts w:ascii="Arial" w:eastAsia="Arial" w:hAnsi="Arial" w:cs="Arial"/>
                <w:sz w:val="20"/>
                <w:szCs w:val="20"/>
              </w:rPr>
              <w:t>U drugoj fazi projekta planirano je opremanje svih učenika 6. razreda mikroračunalima te obrazovnim sadržajima za njihovu uporabu.</w:t>
            </w:r>
          </w:p>
          <w:p w14:paraId="0E5F5DF4" w14:textId="0BDE99E5" w:rsidR="00A37FB4" w:rsidRDefault="00A37FB4" w:rsidP="00A37FB4">
            <w:pPr>
              <w:spacing w:after="0" w:line="240" w:lineRule="auto"/>
              <w:ind w:right="113"/>
              <w:rPr>
                <w:rFonts w:ascii="Arial" w:hAnsi="Arial" w:cs="Arial"/>
                <w:sz w:val="20"/>
                <w:szCs w:val="20"/>
              </w:rPr>
            </w:pPr>
          </w:p>
        </w:tc>
        <w:tc>
          <w:tcPr>
            <w:tcW w:w="3118" w:type="dxa"/>
            <w:gridSpan w:val="2"/>
            <w:shd w:val="clear" w:color="auto" w:fill="auto"/>
          </w:tcPr>
          <w:p w14:paraId="7BA40B51" w14:textId="77777777" w:rsidR="00A37FB4" w:rsidRDefault="1ECD8288" w:rsidP="1ECD8288">
            <w:pPr>
              <w:rPr>
                <w:rFonts w:ascii="Arial" w:hAnsi="Arial" w:cs="Arial"/>
                <w:sz w:val="20"/>
                <w:szCs w:val="20"/>
              </w:rPr>
            </w:pPr>
            <w:r w:rsidRPr="1ECD8288">
              <w:rPr>
                <w:rFonts w:ascii="Arial" w:eastAsia="Arial" w:hAnsi="Arial" w:cs="Arial"/>
                <w:sz w:val="20"/>
                <w:szCs w:val="20"/>
              </w:rPr>
              <w:t>Projekt je namijenjen učiteljima različitih struka (npr. Matematika, Priroda, Tehnička kultura, Informatika, Glazbena kultura, Tjelesna i zdravstvena kultura).</w:t>
            </w:r>
          </w:p>
        </w:tc>
        <w:tc>
          <w:tcPr>
            <w:tcW w:w="2552" w:type="dxa"/>
            <w:shd w:val="clear" w:color="auto" w:fill="auto"/>
          </w:tcPr>
          <w:p w14:paraId="5F530CAC" w14:textId="77777777" w:rsidR="00A37FB4" w:rsidRDefault="1ECD8288" w:rsidP="1ECD8288">
            <w:pPr>
              <w:spacing w:after="0" w:line="240" w:lineRule="auto"/>
              <w:rPr>
                <w:rFonts w:ascii="Arial" w:hAnsi="Arial" w:cs="Arial"/>
                <w:sz w:val="20"/>
                <w:szCs w:val="20"/>
              </w:rPr>
            </w:pPr>
            <w:r w:rsidRPr="1ECD8288">
              <w:rPr>
                <w:rFonts w:ascii="Arial" w:eastAsia="Arial" w:hAnsi="Arial" w:cs="Arial"/>
                <w:sz w:val="20"/>
                <w:szCs w:val="20"/>
              </w:rPr>
              <w:t>Svim učiteljima projekta bit će organizirana edukacija, a škola će sama odlučiti o načinima uporabe mikroračunala u nastavnome procesu.</w:t>
            </w:r>
          </w:p>
        </w:tc>
        <w:tc>
          <w:tcPr>
            <w:tcW w:w="2693" w:type="dxa"/>
            <w:gridSpan w:val="2"/>
            <w:shd w:val="clear" w:color="auto" w:fill="auto"/>
          </w:tcPr>
          <w:p w14:paraId="101A1235" w14:textId="77777777" w:rsidR="00A37FB4" w:rsidRDefault="75B8D471" w:rsidP="75B8D471">
            <w:pPr>
              <w:rPr>
                <w:rFonts w:ascii="Arial" w:hAnsi="Arial" w:cs="Arial"/>
                <w:sz w:val="20"/>
                <w:szCs w:val="20"/>
              </w:rPr>
            </w:pPr>
            <w:r w:rsidRPr="75B8D471">
              <w:rPr>
                <w:rFonts w:ascii="Arial" w:eastAsia="Arial" w:hAnsi="Arial" w:cs="Arial"/>
                <w:sz w:val="20"/>
                <w:szCs w:val="20"/>
              </w:rPr>
              <w:t xml:space="preserve">Samovrendnovanje učenika 6. razreda uz posebni naglasak na razvoj digitalne pismenosti i kreativnosti u djece. </w:t>
            </w:r>
          </w:p>
        </w:tc>
        <w:tc>
          <w:tcPr>
            <w:tcW w:w="2126" w:type="dxa"/>
            <w:shd w:val="clear" w:color="auto" w:fill="auto"/>
          </w:tcPr>
          <w:p w14:paraId="5339280F" w14:textId="77777777" w:rsidR="00A37FB4" w:rsidRDefault="00A37FB4" w:rsidP="00A37FB4">
            <w:pPr>
              <w:rPr>
                <w:rFonts w:ascii="Arial" w:eastAsia="Arial" w:hAnsi="Arial" w:cs="Arial"/>
                <w:sz w:val="20"/>
                <w:szCs w:val="20"/>
              </w:rPr>
            </w:pPr>
          </w:p>
          <w:p w14:paraId="52C2B91D" w14:textId="77777777" w:rsidR="00A37FB4" w:rsidRDefault="1ECD8288" w:rsidP="1ECD8288">
            <w:pPr>
              <w:rPr>
                <w:rFonts w:ascii="Arial" w:eastAsia="Arial" w:hAnsi="Arial" w:cs="Arial"/>
                <w:sz w:val="20"/>
                <w:szCs w:val="20"/>
              </w:rPr>
            </w:pPr>
            <w:r w:rsidRPr="1ECD8288">
              <w:rPr>
                <w:rFonts w:ascii="Arial" w:eastAsia="Arial" w:hAnsi="Arial" w:cs="Arial"/>
                <w:sz w:val="20"/>
                <w:szCs w:val="20"/>
              </w:rPr>
              <w:t>Troškovi baterija cca 200,00kn.</w:t>
            </w:r>
          </w:p>
          <w:p w14:paraId="13447C6F" w14:textId="77777777" w:rsidR="00A37FB4" w:rsidRDefault="00A37FB4" w:rsidP="00A37FB4">
            <w:pPr>
              <w:spacing w:after="0" w:line="240" w:lineRule="auto"/>
              <w:rPr>
                <w:rFonts w:ascii="Arial" w:hAnsi="Arial" w:cs="Arial"/>
                <w:sz w:val="20"/>
                <w:szCs w:val="20"/>
              </w:rPr>
            </w:pPr>
          </w:p>
        </w:tc>
      </w:tr>
      <w:tr w:rsidR="00A37FB4" w14:paraId="2B5F7E00" w14:textId="77777777" w:rsidTr="75B8D471">
        <w:trPr>
          <w:trHeight w:val="602"/>
        </w:trPr>
        <w:tc>
          <w:tcPr>
            <w:tcW w:w="11194" w:type="dxa"/>
            <w:gridSpan w:val="5"/>
            <w:shd w:val="clear" w:color="auto" w:fill="auto"/>
          </w:tcPr>
          <w:p w14:paraId="658C9517" w14:textId="77777777" w:rsidR="00A37FB4" w:rsidRDefault="00A37FB4" w:rsidP="00A37FB4">
            <w:pPr>
              <w:spacing w:after="0" w:line="240" w:lineRule="auto"/>
              <w:rPr>
                <w:rFonts w:ascii="Arial" w:eastAsia="Arial" w:hAnsi="Arial" w:cs="Arial"/>
                <w:b/>
                <w:bCs/>
                <w:sz w:val="20"/>
                <w:szCs w:val="20"/>
              </w:rPr>
            </w:pPr>
          </w:p>
          <w:p w14:paraId="02C5D287" w14:textId="1EB6CABE" w:rsidR="00A37FB4" w:rsidRDefault="1ECD8288" w:rsidP="1ECD8288">
            <w:pPr>
              <w:spacing w:after="0" w:line="240" w:lineRule="auto"/>
              <w:rPr>
                <w:rFonts w:ascii="Arial" w:hAnsi="Arial" w:cs="Arial"/>
                <w:b/>
                <w:bCs/>
                <w:sz w:val="20"/>
                <w:szCs w:val="20"/>
              </w:rPr>
            </w:pPr>
            <w:r w:rsidRPr="1ECD8288">
              <w:rPr>
                <w:rFonts w:ascii="Arial" w:eastAsia="Arial" w:hAnsi="Arial" w:cs="Arial"/>
                <w:b/>
                <w:bCs/>
                <w:sz w:val="20"/>
                <w:szCs w:val="20"/>
              </w:rPr>
              <w:t>Naziv aktivnosti: OVISNOST O INTERNETU</w:t>
            </w:r>
          </w:p>
          <w:p w14:paraId="7A2A4973" w14:textId="77777777" w:rsidR="00A37FB4" w:rsidRDefault="1ECD8288" w:rsidP="1ECD8288">
            <w:pPr>
              <w:spacing w:after="0" w:line="240" w:lineRule="auto"/>
              <w:rPr>
                <w:rFonts w:ascii="Arial" w:eastAsia="Arial" w:hAnsi="Arial" w:cs="Arial"/>
                <w:b/>
                <w:bCs/>
                <w:sz w:val="20"/>
                <w:szCs w:val="20"/>
              </w:rPr>
            </w:pPr>
            <w:r w:rsidRPr="1ECD8288">
              <w:rPr>
                <w:rFonts w:ascii="Arial" w:eastAsia="Arial" w:hAnsi="Arial" w:cs="Arial"/>
                <w:b/>
                <w:bCs/>
                <w:sz w:val="20"/>
                <w:szCs w:val="20"/>
              </w:rPr>
              <w:t>Razredni odjel: 5.ab, 6., 7.ab i 8.</w:t>
            </w:r>
          </w:p>
          <w:p w14:paraId="4350BAC3" w14:textId="16651EFB" w:rsidR="00A37FB4" w:rsidRDefault="1ECD8288" w:rsidP="00B63D47">
            <w:r w:rsidRPr="1ECD8288">
              <w:rPr>
                <w:rFonts w:ascii="Arial" w:eastAsia="Arial" w:hAnsi="Arial" w:cs="Arial"/>
                <w:b/>
                <w:bCs/>
                <w:sz w:val="20"/>
                <w:szCs w:val="20"/>
              </w:rPr>
              <w:t xml:space="preserve">Nositelj:  </w:t>
            </w:r>
            <w:r w:rsidR="00B63D47">
              <w:rPr>
                <w:rFonts w:ascii="Arial" w:eastAsia="Arial" w:hAnsi="Arial" w:cs="Arial"/>
                <w:b/>
                <w:bCs/>
                <w:sz w:val="20"/>
                <w:szCs w:val="20"/>
              </w:rPr>
              <w:t>Mirela Jurčić</w:t>
            </w:r>
            <w:r w:rsidRPr="1ECD8288">
              <w:rPr>
                <w:rFonts w:ascii="Arial" w:eastAsia="Arial" w:hAnsi="Arial" w:cs="Arial"/>
                <w:b/>
                <w:bCs/>
                <w:sz w:val="20"/>
                <w:szCs w:val="20"/>
              </w:rPr>
              <w:t xml:space="preserve"> </w:t>
            </w:r>
          </w:p>
        </w:tc>
        <w:tc>
          <w:tcPr>
            <w:tcW w:w="4819" w:type="dxa"/>
            <w:gridSpan w:val="3"/>
            <w:shd w:val="clear" w:color="auto" w:fill="auto"/>
          </w:tcPr>
          <w:p w14:paraId="023CAFB7" w14:textId="77777777" w:rsidR="00A37FB4" w:rsidRDefault="00A37FB4" w:rsidP="00A37FB4">
            <w:pPr>
              <w:spacing w:after="0" w:line="240" w:lineRule="auto"/>
              <w:rPr>
                <w:rFonts w:ascii="Arial" w:eastAsia="Arial" w:hAnsi="Arial" w:cs="Arial"/>
                <w:b/>
                <w:bCs/>
                <w:sz w:val="20"/>
                <w:szCs w:val="20"/>
              </w:rPr>
            </w:pPr>
          </w:p>
          <w:p w14:paraId="0B19B0AC" w14:textId="0FA479D8" w:rsidR="00A37FB4" w:rsidRDefault="75B8D471" w:rsidP="75B8D471">
            <w:pPr>
              <w:spacing w:after="0" w:line="240" w:lineRule="auto"/>
              <w:rPr>
                <w:rFonts w:ascii="Arial" w:hAnsi="Arial" w:cs="Arial"/>
                <w:b/>
                <w:bCs/>
                <w:sz w:val="20"/>
                <w:szCs w:val="20"/>
              </w:rPr>
            </w:pPr>
            <w:r w:rsidRPr="75B8D471">
              <w:rPr>
                <w:rFonts w:ascii="Arial" w:eastAsia="Arial" w:hAnsi="Arial" w:cs="Arial"/>
                <w:b/>
                <w:bCs/>
                <w:sz w:val="20"/>
                <w:szCs w:val="20"/>
              </w:rPr>
              <w:t xml:space="preserve">Vremenik: listopad/studeni </w:t>
            </w:r>
            <w:r w:rsidR="00B63D47">
              <w:rPr>
                <w:rFonts w:ascii="Arial" w:eastAsia="Arial" w:hAnsi="Arial" w:cs="Arial"/>
                <w:b/>
                <w:bCs/>
                <w:sz w:val="20"/>
                <w:szCs w:val="20"/>
              </w:rPr>
              <w:t>2018</w:t>
            </w:r>
            <w:r w:rsidRPr="75B8D471">
              <w:rPr>
                <w:rFonts w:ascii="Arial" w:eastAsia="Arial" w:hAnsi="Arial" w:cs="Arial"/>
                <w:b/>
                <w:bCs/>
                <w:sz w:val="20"/>
                <w:szCs w:val="20"/>
              </w:rPr>
              <w:t>.</w:t>
            </w:r>
          </w:p>
          <w:p w14:paraId="739B6430" w14:textId="2D6EA8C3" w:rsidR="00A37FB4" w:rsidRDefault="00B63D47" w:rsidP="00A37FB4">
            <w:r>
              <w:rPr>
                <w:rFonts w:ascii="Arial" w:eastAsia="Arial" w:hAnsi="Arial" w:cs="Arial"/>
                <w:b/>
                <w:bCs/>
                <w:sz w:val="20"/>
                <w:szCs w:val="20"/>
              </w:rPr>
              <w:t>Broj učenika/skupina: 96</w:t>
            </w:r>
          </w:p>
        </w:tc>
      </w:tr>
      <w:tr w:rsidR="00A37FB4" w14:paraId="61120869" w14:textId="77777777" w:rsidTr="75B8D471">
        <w:trPr>
          <w:trHeight w:val="689"/>
        </w:trPr>
        <w:tc>
          <w:tcPr>
            <w:tcW w:w="5524" w:type="dxa"/>
            <w:gridSpan w:val="2"/>
            <w:shd w:val="clear" w:color="auto" w:fill="auto"/>
          </w:tcPr>
          <w:p w14:paraId="09718385" w14:textId="77777777" w:rsidR="00A37FB4" w:rsidRDefault="1ECD8288" w:rsidP="1ECD8288">
            <w:pPr>
              <w:spacing w:after="0" w:line="240" w:lineRule="auto"/>
              <w:rPr>
                <w:rFonts w:ascii="Arial" w:hAnsi="Arial" w:cs="Arial"/>
                <w:sz w:val="20"/>
                <w:szCs w:val="20"/>
              </w:rPr>
            </w:pPr>
            <w:r w:rsidRPr="1ECD8288">
              <w:rPr>
                <w:rFonts w:ascii="Arial" w:hAnsi="Arial" w:cs="Arial"/>
                <w:sz w:val="20"/>
                <w:szCs w:val="20"/>
              </w:rPr>
              <w:lastRenderedPageBreak/>
              <w:t>Putem radionica i različitih literarnih i kreativnih radova raditi na prevenciji ovisnosti učenika o internetu te podizanju razine svijesti kod učenika o važnosti racionalnog i svrhovitog korištenja interneta.</w:t>
            </w:r>
          </w:p>
        </w:tc>
        <w:tc>
          <w:tcPr>
            <w:tcW w:w="3118" w:type="dxa"/>
            <w:gridSpan w:val="2"/>
            <w:shd w:val="clear" w:color="auto" w:fill="auto"/>
          </w:tcPr>
          <w:p w14:paraId="62CF3DA9" w14:textId="77777777" w:rsidR="00A37FB4" w:rsidRDefault="1ECD8288" w:rsidP="1ECD8288">
            <w:pPr>
              <w:rPr>
                <w:rFonts w:ascii="Arial" w:hAnsi="Arial" w:cs="Arial"/>
                <w:sz w:val="20"/>
                <w:szCs w:val="20"/>
              </w:rPr>
            </w:pPr>
            <w:r w:rsidRPr="1ECD8288">
              <w:rPr>
                <w:rFonts w:ascii="Arial" w:hAnsi="Arial" w:cs="Arial"/>
                <w:sz w:val="20"/>
                <w:szCs w:val="20"/>
              </w:rPr>
              <w:t>Prevencija negativnih posljedica boravka djece na internetu. Upoznavanje djece s različitim izvorima prijetnje na internetu. Poučavanje djece kako se zaštititi i sigurno se služiti internetom.</w:t>
            </w:r>
          </w:p>
        </w:tc>
        <w:tc>
          <w:tcPr>
            <w:tcW w:w="2552" w:type="dxa"/>
            <w:shd w:val="clear" w:color="auto" w:fill="auto"/>
          </w:tcPr>
          <w:p w14:paraId="437D6D03" w14:textId="77777777" w:rsidR="00A37FB4" w:rsidRDefault="1ECD8288" w:rsidP="1ECD8288">
            <w:pPr>
              <w:spacing w:after="0" w:line="240" w:lineRule="auto"/>
              <w:rPr>
                <w:rFonts w:ascii="Arial" w:hAnsi="Arial" w:cs="Arial"/>
                <w:sz w:val="20"/>
                <w:szCs w:val="20"/>
              </w:rPr>
            </w:pPr>
            <w:r w:rsidRPr="1ECD8288">
              <w:rPr>
                <w:rFonts w:ascii="Arial" w:hAnsi="Arial" w:cs="Arial"/>
                <w:sz w:val="20"/>
                <w:szCs w:val="20"/>
              </w:rPr>
              <w:t>Predavanja, radioničke aktivnosti, literarni i kreativni radovi na temu “Ovisnost o internetu”  , provedba istraživanja putem ankete</w:t>
            </w:r>
          </w:p>
        </w:tc>
        <w:tc>
          <w:tcPr>
            <w:tcW w:w="2693" w:type="dxa"/>
            <w:gridSpan w:val="2"/>
            <w:shd w:val="clear" w:color="auto" w:fill="auto"/>
          </w:tcPr>
          <w:p w14:paraId="3DCBE627" w14:textId="77777777" w:rsidR="00A37FB4" w:rsidRDefault="75B8D471" w:rsidP="75B8D471">
            <w:pPr>
              <w:rPr>
                <w:rFonts w:ascii="Arial" w:hAnsi="Arial" w:cs="Arial"/>
                <w:sz w:val="20"/>
                <w:szCs w:val="20"/>
              </w:rPr>
            </w:pPr>
            <w:r w:rsidRPr="75B8D471">
              <w:rPr>
                <w:rFonts w:ascii="Arial" w:hAnsi="Arial" w:cs="Arial"/>
                <w:sz w:val="20"/>
                <w:szCs w:val="20"/>
              </w:rPr>
              <w:t>Diskusije učenika kroz održane radionice na satovim informatike, analiza rezultata ankete.</w:t>
            </w:r>
          </w:p>
        </w:tc>
        <w:tc>
          <w:tcPr>
            <w:tcW w:w="2126" w:type="dxa"/>
            <w:shd w:val="clear" w:color="auto" w:fill="auto"/>
          </w:tcPr>
          <w:p w14:paraId="52494CBE" w14:textId="77777777" w:rsidR="00A37FB4" w:rsidRDefault="1ECD8288" w:rsidP="1ECD8288">
            <w:pPr>
              <w:rPr>
                <w:rFonts w:ascii="Arial" w:hAnsi="Arial" w:cs="Arial"/>
                <w:sz w:val="20"/>
                <w:szCs w:val="20"/>
              </w:rPr>
            </w:pPr>
            <w:r w:rsidRPr="1ECD8288">
              <w:rPr>
                <w:rFonts w:ascii="Arial" w:hAnsi="Arial" w:cs="Arial"/>
                <w:sz w:val="20"/>
                <w:szCs w:val="20"/>
              </w:rPr>
              <w:t>Troškove pokrivaju izdaci škole</w:t>
            </w:r>
          </w:p>
        </w:tc>
      </w:tr>
    </w:tbl>
    <w:p w14:paraId="71E22509" w14:textId="2E91709B" w:rsidR="00A37FB4" w:rsidRDefault="00A37FB4" w:rsidP="008E1D51">
      <w:pPr>
        <w:tabs>
          <w:tab w:val="left" w:pos="1965"/>
        </w:tabs>
        <w:rPr>
          <w:rFonts w:ascii="Arial" w:hAnsi="Arial" w:cs="Arial"/>
        </w:rPr>
      </w:pPr>
    </w:p>
    <w:p w14:paraId="1C99A61B" w14:textId="4E0232D6" w:rsidR="00A37FB4" w:rsidRDefault="00A37FB4" w:rsidP="3643AA96">
      <w:pPr>
        <w:tabs>
          <w:tab w:val="left" w:pos="1965"/>
        </w:tabs>
        <w:rPr>
          <w:rFonts w:ascii="Arial" w:hAnsi="Arial" w:cs="Arial"/>
        </w:rPr>
      </w:pPr>
    </w:p>
    <w:p w14:paraId="4992FE42" w14:textId="2AD7C60C" w:rsidR="00C14DD3" w:rsidRDefault="00C14DD3" w:rsidP="3643AA96">
      <w:pPr>
        <w:tabs>
          <w:tab w:val="left" w:pos="1965"/>
        </w:tabs>
        <w:rPr>
          <w:rFonts w:ascii="Arial" w:hAnsi="Arial"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19"/>
        <w:gridCol w:w="3618"/>
        <w:gridCol w:w="4092"/>
        <w:gridCol w:w="2383"/>
        <w:gridCol w:w="2548"/>
      </w:tblGrid>
      <w:tr w:rsidR="00C14DD3" w14:paraId="4B0C7BEB" w14:textId="77777777" w:rsidTr="75B8D471">
        <w:trPr>
          <w:trHeight w:val="471"/>
        </w:trPr>
        <w:tc>
          <w:tcPr>
            <w:tcW w:w="3619" w:type="dxa"/>
            <w:shd w:val="clear" w:color="auto" w:fill="D9D9D9" w:themeFill="background1" w:themeFillShade="D9"/>
            <w:vAlign w:val="center"/>
          </w:tcPr>
          <w:p w14:paraId="21FA3CE4" w14:textId="4BFF6BE6" w:rsidR="00C14DD3" w:rsidRDefault="1ECD8288" w:rsidP="1ECD8288">
            <w:pPr>
              <w:rPr>
                <w:rFonts w:ascii="Arial" w:eastAsia="Arial" w:hAnsi="Arial" w:cs="Arial"/>
                <w:b/>
                <w:bCs/>
              </w:rPr>
            </w:pPr>
            <w:r w:rsidRPr="1ECD8288">
              <w:rPr>
                <w:rFonts w:ascii="Arial" w:eastAsia="Arial" w:hAnsi="Arial" w:cs="Arial"/>
                <w:b/>
                <w:bCs/>
              </w:rPr>
              <w:t>CILJ AKTIVNOSTI</w:t>
            </w:r>
          </w:p>
        </w:tc>
        <w:tc>
          <w:tcPr>
            <w:tcW w:w="3618" w:type="dxa"/>
            <w:shd w:val="clear" w:color="auto" w:fill="D9D9D9" w:themeFill="background1" w:themeFillShade="D9"/>
            <w:vAlign w:val="center"/>
          </w:tcPr>
          <w:p w14:paraId="393C85F8" w14:textId="50B00506" w:rsidR="00C14DD3" w:rsidRDefault="1ECD8288">
            <w:r w:rsidRPr="1ECD8288">
              <w:rPr>
                <w:rFonts w:ascii="Arial" w:eastAsia="Arial" w:hAnsi="Arial" w:cs="Arial"/>
                <w:b/>
                <w:bCs/>
              </w:rPr>
              <w:t>NAMJENA</w:t>
            </w:r>
          </w:p>
        </w:tc>
        <w:tc>
          <w:tcPr>
            <w:tcW w:w="4092" w:type="dxa"/>
            <w:shd w:val="clear" w:color="auto" w:fill="D9D9D9" w:themeFill="background1" w:themeFillShade="D9"/>
            <w:vAlign w:val="center"/>
          </w:tcPr>
          <w:p w14:paraId="19080148" w14:textId="77777777" w:rsidR="00C14DD3" w:rsidRDefault="1ECD8288" w:rsidP="1ECD8288">
            <w:pPr>
              <w:spacing w:after="0" w:line="240" w:lineRule="auto"/>
              <w:jc w:val="center"/>
              <w:rPr>
                <w:rFonts w:ascii="Arial" w:hAnsi="Arial" w:cs="Arial"/>
                <w:b/>
                <w:bCs/>
              </w:rPr>
            </w:pPr>
            <w:r w:rsidRPr="1ECD8288">
              <w:rPr>
                <w:rFonts w:ascii="Arial" w:eastAsia="Arial" w:hAnsi="Arial" w:cs="Arial"/>
                <w:b/>
                <w:bCs/>
              </w:rPr>
              <w:t>NAČIN</w:t>
            </w:r>
          </w:p>
          <w:p w14:paraId="6DD6FED2" w14:textId="7705EF68" w:rsidR="00C14DD3" w:rsidRDefault="1ECD8288" w:rsidP="00437A22">
            <w:pPr>
              <w:jc w:val="center"/>
            </w:pPr>
            <w:r w:rsidRPr="1ECD8288">
              <w:rPr>
                <w:rFonts w:ascii="Arial" w:eastAsia="Arial" w:hAnsi="Arial" w:cs="Arial"/>
                <w:b/>
                <w:bCs/>
              </w:rPr>
              <w:t>REALIZACIJE</w:t>
            </w:r>
          </w:p>
        </w:tc>
        <w:tc>
          <w:tcPr>
            <w:tcW w:w="2383" w:type="dxa"/>
            <w:shd w:val="clear" w:color="auto" w:fill="D9D9D9" w:themeFill="background1" w:themeFillShade="D9"/>
            <w:vAlign w:val="center"/>
          </w:tcPr>
          <w:p w14:paraId="6E2CFD0E" w14:textId="77777777" w:rsidR="00C14DD3" w:rsidRDefault="1ECD8288" w:rsidP="1ECD8288">
            <w:pPr>
              <w:spacing w:after="0" w:line="240" w:lineRule="auto"/>
              <w:jc w:val="center"/>
              <w:rPr>
                <w:rFonts w:ascii="Arial" w:hAnsi="Arial" w:cs="Arial"/>
                <w:b/>
                <w:bCs/>
              </w:rPr>
            </w:pPr>
            <w:r w:rsidRPr="1ECD8288">
              <w:rPr>
                <w:rFonts w:ascii="Arial" w:eastAsia="Arial" w:hAnsi="Arial" w:cs="Arial"/>
                <w:b/>
                <w:bCs/>
              </w:rPr>
              <w:t>NAČIN</w:t>
            </w:r>
          </w:p>
          <w:p w14:paraId="149BB7A1" w14:textId="77777777" w:rsidR="00C14DD3" w:rsidRDefault="1ECD8288" w:rsidP="1ECD8288">
            <w:pPr>
              <w:spacing w:after="0" w:line="240" w:lineRule="auto"/>
              <w:jc w:val="center"/>
              <w:rPr>
                <w:rFonts w:ascii="Arial" w:eastAsia="Arial" w:hAnsi="Arial" w:cs="Arial"/>
                <w:b/>
                <w:bCs/>
              </w:rPr>
            </w:pPr>
            <w:r w:rsidRPr="1ECD8288">
              <w:rPr>
                <w:rFonts w:ascii="Arial" w:eastAsia="Arial" w:hAnsi="Arial" w:cs="Arial"/>
                <w:b/>
                <w:bCs/>
              </w:rPr>
              <w:t>VREDNOVANJA</w:t>
            </w:r>
          </w:p>
          <w:p w14:paraId="1191E567" w14:textId="6A33EAEC" w:rsidR="00C14DD3" w:rsidRDefault="00C14DD3" w:rsidP="3643AA96">
            <w:pPr>
              <w:rPr>
                <w:rFonts w:ascii="Arial" w:eastAsia="Arial" w:hAnsi="Arial" w:cs="Arial"/>
                <w:b/>
                <w:bCs/>
              </w:rPr>
            </w:pPr>
          </w:p>
        </w:tc>
        <w:tc>
          <w:tcPr>
            <w:tcW w:w="2548" w:type="dxa"/>
            <w:shd w:val="clear" w:color="auto" w:fill="D9D9D9" w:themeFill="background1" w:themeFillShade="D9"/>
            <w:vAlign w:val="center"/>
          </w:tcPr>
          <w:p w14:paraId="7D347357" w14:textId="163F0B0D" w:rsidR="00C14DD3" w:rsidRDefault="1ECD8288" w:rsidP="1ECD8288">
            <w:pPr>
              <w:rPr>
                <w:rFonts w:ascii="Arial" w:eastAsia="Arial" w:hAnsi="Arial" w:cs="Arial"/>
                <w:b/>
                <w:bCs/>
              </w:rPr>
            </w:pPr>
            <w:r w:rsidRPr="1ECD8288">
              <w:rPr>
                <w:rFonts w:ascii="Arial" w:eastAsia="Arial" w:hAnsi="Arial" w:cs="Arial"/>
                <w:b/>
                <w:bCs/>
              </w:rPr>
              <w:t>TROŠKOVNIK</w:t>
            </w:r>
          </w:p>
        </w:tc>
      </w:tr>
      <w:tr w:rsidR="00C14DD3" w14:paraId="06876310" w14:textId="77777777" w:rsidTr="75B8D471">
        <w:trPr>
          <w:trHeight w:val="471"/>
        </w:trPr>
        <w:tc>
          <w:tcPr>
            <w:tcW w:w="11329" w:type="dxa"/>
            <w:gridSpan w:val="3"/>
            <w:shd w:val="clear" w:color="auto" w:fill="auto"/>
          </w:tcPr>
          <w:p w14:paraId="218B8DDB" w14:textId="77777777" w:rsidR="00A84517" w:rsidRDefault="00A84517" w:rsidP="004D2690">
            <w:pPr>
              <w:spacing w:after="0" w:line="240" w:lineRule="auto"/>
              <w:rPr>
                <w:rFonts w:ascii="Arial" w:eastAsia="Arial" w:hAnsi="Arial" w:cs="Arial"/>
                <w:b/>
                <w:bCs/>
                <w:sz w:val="20"/>
                <w:szCs w:val="20"/>
              </w:rPr>
            </w:pPr>
          </w:p>
          <w:p w14:paraId="02A3CA50" w14:textId="1127154E" w:rsidR="004D2690" w:rsidRDefault="3CC010E0" w:rsidP="3CC010E0">
            <w:pPr>
              <w:spacing w:after="0" w:line="240" w:lineRule="auto"/>
              <w:rPr>
                <w:rFonts w:ascii="Arial" w:hAnsi="Arial" w:cs="Arial"/>
                <w:b/>
                <w:bCs/>
                <w:sz w:val="20"/>
                <w:szCs w:val="20"/>
              </w:rPr>
            </w:pPr>
            <w:r w:rsidRPr="3CC010E0">
              <w:rPr>
                <w:rFonts w:ascii="Arial" w:eastAsia="Arial" w:hAnsi="Arial" w:cs="Arial"/>
                <w:b/>
                <w:bCs/>
                <w:sz w:val="20"/>
                <w:szCs w:val="20"/>
              </w:rPr>
              <w:t>Naziv aktivnosti: LIK 2019.- natjecanje iz područja likovne kulture i dizajna</w:t>
            </w:r>
          </w:p>
          <w:p w14:paraId="609502F4" w14:textId="74A2A8F0" w:rsidR="004D2690" w:rsidRDefault="16443057" w:rsidP="16443057">
            <w:pPr>
              <w:spacing w:after="0" w:line="240" w:lineRule="auto"/>
              <w:rPr>
                <w:rFonts w:ascii="Arial" w:eastAsia="Arial" w:hAnsi="Arial" w:cs="Arial"/>
                <w:b/>
                <w:bCs/>
                <w:sz w:val="20"/>
                <w:szCs w:val="20"/>
              </w:rPr>
            </w:pPr>
            <w:r w:rsidRPr="16443057">
              <w:rPr>
                <w:rFonts w:ascii="Arial" w:eastAsia="Arial" w:hAnsi="Arial" w:cs="Arial"/>
                <w:b/>
                <w:bCs/>
                <w:sz w:val="20"/>
                <w:szCs w:val="20"/>
              </w:rPr>
              <w:t>Razredni odjel: 5.-8. razred</w:t>
            </w:r>
          </w:p>
          <w:p w14:paraId="5E54E8F8" w14:textId="5ED1462C" w:rsidR="00C14DD3" w:rsidRDefault="75B8D471" w:rsidP="004D2690">
            <w:r w:rsidRPr="75B8D471">
              <w:rPr>
                <w:rFonts w:ascii="Arial" w:eastAsia="Arial" w:hAnsi="Arial" w:cs="Arial"/>
                <w:b/>
                <w:bCs/>
                <w:sz w:val="20"/>
                <w:szCs w:val="20"/>
              </w:rPr>
              <w:t>Nositelj: Maja Pestak</w:t>
            </w:r>
          </w:p>
        </w:tc>
        <w:tc>
          <w:tcPr>
            <w:tcW w:w="4931" w:type="dxa"/>
            <w:gridSpan w:val="2"/>
            <w:shd w:val="clear" w:color="auto" w:fill="auto"/>
          </w:tcPr>
          <w:p w14:paraId="6AA1B9F9" w14:textId="77777777" w:rsidR="00A84517" w:rsidRDefault="00A84517" w:rsidP="004D2690">
            <w:pPr>
              <w:spacing w:after="0" w:line="240" w:lineRule="auto"/>
              <w:rPr>
                <w:rFonts w:ascii="Arial" w:eastAsia="Arial" w:hAnsi="Arial" w:cs="Arial"/>
                <w:b/>
                <w:bCs/>
                <w:sz w:val="20"/>
                <w:szCs w:val="20"/>
              </w:rPr>
            </w:pPr>
          </w:p>
          <w:p w14:paraId="2CEB0DEC" w14:textId="79B35262" w:rsidR="004D2690" w:rsidRDefault="75B8D471" w:rsidP="75B8D471">
            <w:pPr>
              <w:spacing w:after="0" w:line="240" w:lineRule="auto"/>
              <w:rPr>
                <w:rFonts w:ascii="Arial" w:hAnsi="Arial" w:cs="Arial"/>
                <w:b/>
                <w:bCs/>
                <w:sz w:val="20"/>
                <w:szCs w:val="20"/>
              </w:rPr>
            </w:pPr>
            <w:r w:rsidRPr="75B8D471">
              <w:rPr>
                <w:rFonts w:ascii="Arial" w:eastAsia="Arial" w:hAnsi="Arial" w:cs="Arial"/>
                <w:b/>
                <w:bCs/>
                <w:sz w:val="20"/>
                <w:szCs w:val="20"/>
              </w:rPr>
              <w:t>Vremenik: veljača 2019.</w:t>
            </w:r>
          </w:p>
          <w:p w14:paraId="1D001154" w14:textId="76EF65FC" w:rsidR="00C14DD3" w:rsidRDefault="3CC010E0" w:rsidP="004D2690">
            <w:r w:rsidRPr="3CC010E0">
              <w:rPr>
                <w:rFonts w:ascii="Arial" w:eastAsia="Arial" w:hAnsi="Arial" w:cs="Arial"/>
                <w:b/>
                <w:bCs/>
                <w:sz w:val="20"/>
                <w:szCs w:val="20"/>
              </w:rPr>
              <w:t>Broj učenika/skupina: 10</w:t>
            </w:r>
          </w:p>
        </w:tc>
      </w:tr>
      <w:tr w:rsidR="00437A22" w14:paraId="61462B3F" w14:textId="77777777" w:rsidTr="75B8D471">
        <w:trPr>
          <w:trHeight w:val="689"/>
        </w:trPr>
        <w:tc>
          <w:tcPr>
            <w:tcW w:w="3619" w:type="dxa"/>
            <w:shd w:val="clear" w:color="auto" w:fill="auto"/>
          </w:tcPr>
          <w:p w14:paraId="0059C044" w14:textId="2E65C4C2" w:rsidR="00437A22" w:rsidRDefault="16443057" w:rsidP="3CC010E0">
            <w:pPr>
              <w:jc w:val="both"/>
            </w:pPr>
            <w:r w:rsidRPr="16443057">
              <w:rPr>
                <w:rFonts w:ascii="Arial" w:eastAsia="Arial" w:hAnsi="Arial" w:cs="Arial"/>
                <w:sz w:val="20"/>
                <w:szCs w:val="20"/>
              </w:rPr>
              <w:t xml:space="preserve">Stjecanje trajnih i uporabljivih znanja, razumijevanje slikarstva, kiparstva, arhitekture, primijenjenih umjetnosti, dizajna i novih medija koje će učenici upotrebljavati za svoje likovno izražavanje i proširivanje kompetencija vizualnog mišljenja te stjecanje sposobnosti i vještina za rješavanje likovnih problema i donošenje estetskih prosudbi i odluka. Izgraditi mjerila vrednovanja likovnog djela i kritičkog mišljenja u primjeni likovno tehničkih i tehnoloških spoznaja u vlastitom radu, te razumijevanje vlastite kulture i kulture drugih naroda, poštovanje i očuvanje kulturne baštine. </w:t>
            </w:r>
            <w:r w:rsidRPr="16443057">
              <w:rPr>
                <w:rFonts w:ascii="Arial" w:eastAsia="Arial" w:hAnsi="Arial" w:cs="Arial"/>
                <w:sz w:val="20"/>
                <w:szCs w:val="20"/>
              </w:rPr>
              <w:lastRenderedPageBreak/>
              <w:t>Istaknuti se u mnoštvu mladih i nadarenih likovno osviještenih ljudi i time jačati vlastiti integritet.</w:t>
            </w:r>
          </w:p>
          <w:p w14:paraId="4D47E90E" w14:textId="537161B0" w:rsidR="00437A22" w:rsidRDefault="00437A22" w:rsidP="3CC010E0">
            <w:pPr>
              <w:rPr>
                <w:rFonts w:ascii="Arial" w:hAnsi="Arial" w:cs="Arial"/>
                <w:sz w:val="20"/>
                <w:szCs w:val="20"/>
              </w:rPr>
            </w:pPr>
          </w:p>
        </w:tc>
        <w:tc>
          <w:tcPr>
            <w:tcW w:w="3618" w:type="dxa"/>
          </w:tcPr>
          <w:p w14:paraId="55EA86AA" w14:textId="5E9E7F2C" w:rsidR="00437A22" w:rsidRDefault="3CC010E0" w:rsidP="3CC010E0">
            <w:pPr>
              <w:jc w:val="both"/>
            </w:pPr>
            <w:r w:rsidRPr="3CC010E0">
              <w:rPr>
                <w:rFonts w:ascii="Arial" w:eastAsia="Arial" w:hAnsi="Arial" w:cs="Arial"/>
                <w:sz w:val="20"/>
                <w:szCs w:val="20"/>
              </w:rPr>
              <w:lastRenderedPageBreak/>
              <w:t>Natjecanje uči samodisciplini, jača samopouzdanje, potiče sposobnosti – mišljenja, podučava važnost timskog rada i suradnje. Upućuje na neposrednu vezu između učenja, radnog zadatka, fizičkog rada i najviših razina postignuća. Ujedno doprinosi razvoju zornog i apstraktnog načina mišljenja prodirući maštom u znanost i razumom u stvaralaštvo. Razvijati individualni pristup svakom učeniku kao samostalnoj i neovisnoj osobi. Utjecati na razvoj opažanja, oblikovnog mišljenja i stvaralačkog ponašanja učenika.</w:t>
            </w:r>
          </w:p>
          <w:p w14:paraId="244E78BA" w14:textId="273889D4" w:rsidR="00437A22" w:rsidRDefault="00437A22" w:rsidP="3CC010E0">
            <w:pPr>
              <w:jc w:val="both"/>
              <w:rPr>
                <w:rFonts w:ascii="Arial" w:eastAsia="Arial" w:hAnsi="Arial" w:cs="Arial"/>
                <w:sz w:val="20"/>
                <w:szCs w:val="20"/>
              </w:rPr>
            </w:pPr>
          </w:p>
        </w:tc>
        <w:tc>
          <w:tcPr>
            <w:tcW w:w="4092" w:type="dxa"/>
          </w:tcPr>
          <w:p w14:paraId="7799C693" w14:textId="7FCDADA5" w:rsidR="00437A22" w:rsidRDefault="16443057" w:rsidP="3CC010E0">
            <w:pPr>
              <w:jc w:val="both"/>
            </w:pPr>
            <w:r w:rsidRPr="16443057">
              <w:rPr>
                <w:rFonts w:ascii="Arial" w:eastAsia="Arial" w:hAnsi="Arial" w:cs="Arial"/>
                <w:sz w:val="20"/>
                <w:szCs w:val="20"/>
              </w:rPr>
              <w:lastRenderedPageBreak/>
              <w:t xml:space="preserve">U prostorima škole ili razredu, individualnim i grupnim radom na temelju zadanih normi izraditi radove. </w:t>
            </w:r>
          </w:p>
          <w:p w14:paraId="64B61C5C" w14:textId="527FF3E2" w:rsidR="00437A22" w:rsidRDefault="00437A22" w:rsidP="3CC010E0">
            <w:pPr>
              <w:rPr>
                <w:rFonts w:ascii="Arial" w:eastAsia="Arial" w:hAnsi="Arial" w:cs="Arial"/>
                <w:sz w:val="20"/>
                <w:szCs w:val="20"/>
              </w:rPr>
            </w:pPr>
          </w:p>
        </w:tc>
        <w:tc>
          <w:tcPr>
            <w:tcW w:w="2383" w:type="dxa"/>
            <w:shd w:val="clear" w:color="auto" w:fill="auto"/>
          </w:tcPr>
          <w:p w14:paraId="638B08AA" w14:textId="4943D72D" w:rsidR="00437A22" w:rsidRDefault="16443057" w:rsidP="3CC010E0">
            <w:pPr>
              <w:jc w:val="both"/>
            </w:pPr>
            <w:r w:rsidRPr="16443057">
              <w:rPr>
                <w:rFonts w:ascii="Arial" w:eastAsia="Arial" w:hAnsi="Arial" w:cs="Arial"/>
                <w:sz w:val="20"/>
                <w:szCs w:val="20"/>
              </w:rPr>
              <w:t xml:space="preserve">Učiteljica sa učenicima provodi praktičan dio izrade zadatka, vrednovanje se provodi na temelju pisane ocjene a najbolje radove potom procjenjuje i vrednuje odabrano, stručno povjerenstvo na razini škole, županije i države. Rezultati vrednovanja, a osobito oni na razini županije i države djeluju na učenike motivirajuće za danji rast i razvoj na </w:t>
            </w:r>
            <w:r w:rsidRPr="16443057">
              <w:rPr>
                <w:rFonts w:ascii="Arial" w:eastAsia="Arial" w:hAnsi="Arial" w:cs="Arial"/>
                <w:sz w:val="20"/>
                <w:szCs w:val="20"/>
              </w:rPr>
              <w:lastRenderedPageBreak/>
              <w:t>području likovnog stvaralaštva, s tim da se ponajbolji radovi nagrađuju i potvrđuju u vidu novčane naknade mentoru, učeniku i diplomom o samom sudjelovanju.</w:t>
            </w:r>
          </w:p>
          <w:p w14:paraId="68B7C5B4" w14:textId="69AA5A11" w:rsidR="00437A22" w:rsidRDefault="00437A22" w:rsidP="3CC010E0">
            <w:pPr>
              <w:rPr>
                <w:rFonts w:ascii="Arial" w:eastAsia="Arial" w:hAnsi="Arial" w:cs="Arial"/>
                <w:sz w:val="20"/>
                <w:szCs w:val="20"/>
              </w:rPr>
            </w:pPr>
          </w:p>
        </w:tc>
        <w:tc>
          <w:tcPr>
            <w:tcW w:w="2548" w:type="dxa"/>
          </w:tcPr>
          <w:p w14:paraId="748174A5" w14:textId="792E127C" w:rsidR="00437A22" w:rsidRDefault="16443057" w:rsidP="16443057">
            <w:pPr>
              <w:jc w:val="both"/>
              <w:rPr>
                <w:rFonts w:ascii="Arial," w:eastAsia="Arial," w:hAnsi="Arial," w:cs="Arial,"/>
                <w:sz w:val="20"/>
                <w:szCs w:val="20"/>
              </w:rPr>
            </w:pPr>
            <w:r w:rsidRPr="16443057">
              <w:rPr>
                <w:rFonts w:ascii="Arial," w:eastAsia="Arial," w:hAnsi="Arial," w:cs="Arial,"/>
                <w:sz w:val="20"/>
                <w:szCs w:val="20"/>
              </w:rPr>
              <w:lastRenderedPageBreak/>
              <w:t>Ovisno o zadanoj temi od strane ponuđača teme za natjecanje koristiti će se školski pribor učenika uz najmanju moguću potrošnju dodatnih novčanih sredstava od strane učenika – oko 50 kn.</w:t>
            </w:r>
          </w:p>
          <w:p w14:paraId="394C2557" w14:textId="3AC422BC" w:rsidR="00437A22" w:rsidRDefault="00437A22" w:rsidP="3CC010E0"/>
        </w:tc>
      </w:tr>
    </w:tbl>
    <w:p w14:paraId="676B6058" w14:textId="44D44DDE" w:rsidR="3643AA96" w:rsidRDefault="3643AA96" w:rsidP="3643AA96">
      <w:pPr>
        <w:rPr>
          <w:rFonts w:ascii="Arial" w:hAnsi="Arial"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19"/>
        <w:gridCol w:w="3618"/>
        <w:gridCol w:w="4092"/>
        <w:gridCol w:w="2383"/>
        <w:gridCol w:w="2548"/>
      </w:tblGrid>
      <w:tr w:rsidR="00F364CB" w14:paraId="293CFA80" w14:textId="77777777" w:rsidTr="002D08DE">
        <w:trPr>
          <w:trHeight w:val="471"/>
        </w:trPr>
        <w:tc>
          <w:tcPr>
            <w:tcW w:w="3619" w:type="dxa"/>
            <w:shd w:val="clear" w:color="auto" w:fill="D9D9D9" w:themeFill="background1" w:themeFillShade="D9"/>
            <w:vAlign w:val="center"/>
          </w:tcPr>
          <w:p w14:paraId="4A77B649" w14:textId="77777777" w:rsidR="00F364CB" w:rsidRDefault="00F364CB" w:rsidP="002D08DE">
            <w:pPr>
              <w:rPr>
                <w:rFonts w:ascii="Arial" w:eastAsia="Arial" w:hAnsi="Arial" w:cs="Arial"/>
                <w:b/>
                <w:bCs/>
              </w:rPr>
            </w:pPr>
            <w:r w:rsidRPr="1ECD8288">
              <w:rPr>
                <w:rFonts w:ascii="Arial" w:eastAsia="Arial" w:hAnsi="Arial" w:cs="Arial"/>
                <w:b/>
                <w:bCs/>
              </w:rPr>
              <w:t>CILJ AKTIVNOSTI</w:t>
            </w:r>
          </w:p>
        </w:tc>
        <w:tc>
          <w:tcPr>
            <w:tcW w:w="3618" w:type="dxa"/>
            <w:shd w:val="clear" w:color="auto" w:fill="D9D9D9" w:themeFill="background1" w:themeFillShade="D9"/>
            <w:vAlign w:val="center"/>
          </w:tcPr>
          <w:p w14:paraId="6D98DADE" w14:textId="77777777" w:rsidR="00F364CB" w:rsidRDefault="00F364CB" w:rsidP="002D08DE">
            <w:r w:rsidRPr="1ECD8288">
              <w:rPr>
                <w:rFonts w:ascii="Arial" w:eastAsia="Arial" w:hAnsi="Arial" w:cs="Arial"/>
                <w:b/>
                <w:bCs/>
              </w:rPr>
              <w:t>NAMJENA</w:t>
            </w:r>
          </w:p>
        </w:tc>
        <w:tc>
          <w:tcPr>
            <w:tcW w:w="4092" w:type="dxa"/>
            <w:shd w:val="clear" w:color="auto" w:fill="D9D9D9" w:themeFill="background1" w:themeFillShade="D9"/>
            <w:vAlign w:val="center"/>
          </w:tcPr>
          <w:p w14:paraId="1C117A60" w14:textId="77777777" w:rsidR="00F364CB" w:rsidRDefault="00F364CB" w:rsidP="002D08DE">
            <w:pPr>
              <w:spacing w:after="0" w:line="240" w:lineRule="auto"/>
              <w:jc w:val="center"/>
              <w:rPr>
                <w:rFonts w:ascii="Arial" w:hAnsi="Arial" w:cs="Arial"/>
                <w:b/>
                <w:bCs/>
              </w:rPr>
            </w:pPr>
            <w:r w:rsidRPr="1ECD8288">
              <w:rPr>
                <w:rFonts w:ascii="Arial" w:eastAsia="Arial" w:hAnsi="Arial" w:cs="Arial"/>
                <w:b/>
                <w:bCs/>
              </w:rPr>
              <w:t>NAČIN</w:t>
            </w:r>
          </w:p>
          <w:p w14:paraId="659074F0" w14:textId="77777777" w:rsidR="00F364CB" w:rsidRDefault="00F364CB" w:rsidP="002D08DE">
            <w:pPr>
              <w:jc w:val="center"/>
            </w:pPr>
            <w:r w:rsidRPr="1ECD8288">
              <w:rPr>
                <w:rFonts w:ascii="Arial" w:eastAsia="Arial" w:hAnsi="Arial" w:cs="Arial"/>
                <w:b/>
                <w:bCs/>
              </w:rPr>
              <w:t>REALIZACIJE</w:t>
            </w:r>
          </w:p>
        </w:tc>
        <w:tc>
          <w:tcPr>
            <w:tcW w:w="2383" w:type="dxa"/>
            <w:shd w:val="clear" w:color="auto" w:fill="D9D9D9" w:themeFill="background1" w:themeFillShade="D9"/>
            <w:vAlign w:val="center"/>
          </w:tcPr>
          <w:p w14:paraId="71E300A3" w14:textId="77777777" w:rsidR="00F364CB" w:rsidRDefault="00F364CB" w:rsidP="002D08DE">
            <w:pPr>
              <w:spacing w:after="0" w:line="240" w:lineRule="auto"/>
              <w:jc w:val="center"/>
              <w:rPr>
                <w:rFonts w:ascii="Arial" w:hAnsi="Arial" w:cs="Arial"/>
                <w:b/>
                <w:bCs/>
              </w:rPr>
            </w:pPr>
            <w:r w:rsidRPr="1ECD8288">
              <w:rPr>
                <w:rFonts w:ascii="Arial" w:eastAsia="Arial" w:hAnsi="Arial" w:cs="Arial"/>
                <w:b/>
                <w:bCs/>
              </w:rPr>
              <w:t>NAČIN</w:t>
            </w:r>
          </w:p>
          <w:p w14:paraId="2C9C6B2C" w14:textId="77777777" w:rsidR="00F364CB" w:rsidRDefault="00F364CB" w:rsidP="002D08DE">
            <w:pPr>
              <w:spacing w:after="0" w:line="240" w:lineRule="auto"/>
              <w:jc w:val="center"/>
              <w:rPr>
                <w:rFonts w:ascii="Arial" w:eastAsia="Arial" w:hAnsi="Arial" w:cs="Arial"/>
                <w:b/>
                <w:bCs/>
              </w:rPr>
            </w:pPr>
            <w:r w:rsidRPr="1ECD8288">
              <w:rPr>
                <w:rFonts w:ascii="Arial" w:eastAsia="Arial" w:hAnsi="Arial" w:cs="Arial"/>
                <w:b/>
                <w:bCs/>
              </w:rPr>
              <w:t>VREDNOVANJA</w:t>
            </w:r>
          </w:p>
          <w:p w14:paraId="07C83780" w14:textId="77777777" w:rsidR="00F364CB" w:rsidRDefault="00F364CB" w:rsidP="002D08DE">
            <w:pPr>
              <w:rPr>
                <w:rFonts w:ascii="Arial" w:eastAsia="Arial" w:hAnsi="Arial" w:cs="Arial"/>
                <w:b/>
                <w:bCs/>
              </w:rPr>
            </w:pPr>
          </w:p>
        </w:tc>
        <w:tc>
          <w:tcPr>
            <w:tcW w:w="2548" w:type="dxa"/>
            <w:shd w:val="clear" w:color="auto" w:fill="D9D9D9" w:themeFill="background1" w:themeFillShade="D9"/>
            <w:vAlign w:val="center"/>
          </w:tcPr>
          <w:p w14:paraId="2705EC0A" w14:textId="77777777" w:rsidR="00F364CB" w:rsidRDefault="00F364CB" w:rsidP="002D08DE">
            <w:pPr>
              <w:rPr>
                <w:rFonts w:ascii="Arial" w:eastAsia="Arial" w:hAnsi="Arial" w:cs="Arial"/>
                <w:b/>
                <w:bCs/>
              </w:rPr>
            </w:pPr>
            <w:r w:rsidRPr="1ECD8288">
              <w:rPr>
                <w:rFonts w:ascii="Arial" w:eastAsia="Arial" w:hAnsi="Arial" w:cs="Arial"/>
                <w:b/>
                <w:bCs/>
              </w:rPr>
              <w:t>TROŠKOVNIK</w:t>
            </w:r>
          </w:p>
        </w:tc>
      </w:tr>
      <w:tr w:rsidR="00F364CB" w14:paraId="4301364E" w14:textId="77777777" w:rsidTr="002D08DE">
        <w:trPr>
          <w:trHeight w:val="471"/>
        </w:trPr>
        <w:tc>
          <w:tcPr>
            <w:tcW w:w="11329" w:type="dxa"/>
            <w:gridSpan w:val="3"/>
            <w:shd w:val="clear" w:color="auto" w:fill="auto"/>
          </w:tcPr>
          <w:p w14:paraId="2362C330" w14:textId="77777777" w:rsidR="00F364CB" w:rsidRDefault="00F364CB" w:rsidP="002D08DE">
            <w:pPr>
              <w:spacing w:after="0" w:line="240" w:lineRule="auto"/>
              <w:rPr>
                <w:rFonts w:ascii="Arial" w:eastAsia="Arial" w:hAnsi="Arial" w:cs="Arial"/>
                <w:b/>
                <w:bCs/>
                <w:sz w:val="20"/>
                <w:szCs w:val="20"/>
              </w:rPr>
            </w:pPr>
          </w:p>
          <w:p w14:paraId="1EE6D53E" w14:textId="77777777" w:rsidR="00F364CB" w:rsidRDefault="00F364CB" w:rsidP="002D08DE">
            <w:pPr>
              <w:pStyle w:val="Naslov2"/>
              <w:shd w:val="clear" w:color="auto" w:fill="FFFFFF"/>
              <w:spacing w:before="0" w:line="360" w:lineRule="atLeast"/>
              <w:rPr>
                <w:rFonts w:ascii="Verdana" w:hAnsi="Verdana"/>
                <w:b w:val="0"/>
                <w:bCs w:val="0"/>
                <w:color w:val="9A1212"/>
                <w:sz w:val="27"/>
                <w:szCs w:val="27"/>
                <w:lang w:eastAsia="hr-HR"/>
              </w:rPr>
            </w:pPr>
            <w:bookmarkStart w:id="17" w:name="_Toc528524016"/>
            <w:r>
              <w:rPr>
                <w:rFonts w:ascii="Arial" w:eastAsia="Arial" w:hAnsi="Arial" w:cs="Arial"/>
                <w:b w:val="0"/>
                <w:bCs w:val="0"/>
                <w:sz w:val="20"/>
                <w:szCs w:val="20"/>
              </w:rPr>
              <w:t xml:space="preserve">Naziv aktivnosti: </w:t>
            </w:r>
            <w:r>
              <w:rPr>
                <w:rFonts w:ascii="Verdana" w:hAnsi="Verdana"/>
                <w:b w:val="0"/>
                <w:bCs w:val="0"/>
                <w:color w:val="9A1212"/>
                <w:sz w:val="27"/>
                <w:szCs w:val="27"/>
              </w:rPr>
              <w:t>"Klokani bez granica"</w:t>
            </w:r>
            <w:bookmarkEnd w:id="17"/>
          </w:p>
          <w:p w14:paraId="188F65F8" w14:textId="77777777" w:rsidR="00F364CB" w:rsidRDefault="00F364CB" w:rsidP="002D08DE">
            <w:pPr>
              <w:spacing w:after="0" w:line="240" w:lineRule="auto"/>
              <w:rPr>
                <w:rFonts w:ascii="Arial" w:eastAsia="Arial" w:hAnsi="Arial" w:cs="Arial"/>
                <w:b/>
                <w:bCs/>
                <w:sz w:val="20"/>
                <w:szCs w:val="20"/>
              </w:rPr>
            </w:pPr>
            <w:r w:rsidRPr="16443057">
              <w:rPr>
                <w:rFonts w:ascii="Arial" w:eastAsia="Arial" w:hAnsi="Arial" w:cs="Arial"/>
                <w:b/>
                <w:bCs/>
                <w:sz w:val="20"/>
                <w:szCs w:val="20"/>
              </w:rPr>
              <w:t>Razredni odjel: 5.-8. razred</w:t>
            </w:r>
          </w:p>
          <w:p w14:paraId="5047A8A5" w14:textId="77777777" w:rsidR="00F364CB" w:rsidRDefault="00F364CB" w:rsidP="002D08DE">
            <w:r w:rsidRPr="75B8D471">
              <w:rPr>
                <w:rFonts w:ascii="Arial" w:eastAsia="Arial" w:hAnsi="Arial" w:cs="Arial"/>
                <w:b/>
                <w:bCs/>
                <w:sz w:val="20"/>
                <w:szCs w:val="20"/>
              </w:rPr>
              <w:t xml:space="preserve">Nositelj: </w:t>
            </w:r>
            <w:r>
              <w:rPr>
                <w:rFonts w:ascii="Arial" w:eastAsia="Arial" w:hAnsi="Arial" w:cs="Arial"/>
                <w:b/>
                <w:bCs/>
                <w:sz w:val="20"/>
                <w:szCs w:val="20"/>
              </w:rPr>
              <w:t>Anja Skendžić</w:t>
            </w:r>
          </w:p>
        </w:tc>
        <w:tc>
          <w:tcPr>
            <w:tcW w:w="4931" w:type="dxa"/>
            <w:gridSpan w:val="2"/>
            <w:shd w:val="clear" w:color="auto" w:fill="auto"/>
          </w:tcPr>
          <w:p w14:paraId="681D9BB4" w14:textId="77777777" w:rsidR="00F364CB" w:rsidRDefault="00F364CB" w:rsidP="002D08DE">
            <w:pPr>
              <w:spacing w:after="0" w:line="240" w:lineRule="auto"/>
              <w:rPr>
                <w:rFonts w:ascii="Arial" w:eastAsia="Arial" w:hAnsi="Arial" w:cs="Arial"/>
                <w:b/>
                <w:bCs/>
                <w:sz w:val="20"/>
                <w:szCs w:val="20"/>
              </w:rPr>
            </w:pPr>
          </w:p>
          <w:p w14:paraId="52EB3975" w14:textId="77777777" w:rsidR="00F364CB" w:rsidRDefault="00F364CB" w:rsidP="002D08DE">
            <w:pPr>
              <w:spacing w:after="0" w:line="240" w:lineRule="auto"/>
              <w:rPr>
                <w:rFonts w:ascii="Arial" w:hAnsi="Arial" w:cs="Arial"/>
                <w:b/>
                <w:bCs/>
                <w:sz w:val="20"/>
                <w:szCs w:val="20"/>
              </w:rPr>
            </w:pPr>
            <w:r>
              <w:rPr>
                <w:rFonts w:ascii="Arial" w:eastAsia="Arial" w:hAnsi="Arial" w:cs="Arial"/>
                <w:b/>
                <w:bCs/>
                <w:sz w:val="20"/>
                <w:szCs w:val="20"/>
              </w:rPr>
              <w:t>Vremenik: ožujak</w:t>
            </w:r>
            <w:r w:rsidRPr="75B8D471">
              <w:rPr>
                <w:rFonts w:ascii="Arial" w:eastAsia="Arial" w:hAnsi="Arial" w:cs="Arial"/>
                <w:b/>
                <w:bCs/>
                <w:sz w:val="20"/>
                <w:szCs w:val="20"/>
              </w:rPr>
              <w:t xml:space="preserve"> 2019.</w:t>
            </w:r>
          </w:p>
          <w:p w14:paraId="25081B04" w14:textId="77777777" w:rsidR="00F364CB" w:rsidRDefault="00F364CB" w:rsidP="002D08DE">
            <w:r>
              <w:rPr>
                <w:rFonts w:ascii="Arial" w:eastAsia="Arial" w:hAnsi="Arial" w:cs="Arial"/>
                <w:b/>
                <w:bCs/>
                <w:sz w:val="20"/>
                <w:szCs w:val="20"/>
              </w:rPr>
              <w:t>Broj učenika/skupina: ovisno o interesu</w:t>
            </w:r>
          </w:p>
        </w:tc>
      </w:tr>
      <w:tr w:rsidR="00F364CB" w:rsidRPr="00B6120A" w14:paraId="7B33AEDC" w14:textId="77777777" w:rsidTr="002D08DE">
        <w:trPr>
          <w:trHeight w:val="689"/>
        </w:trPr>
        <w:tc>
          <w:tcPr>
            <w:tcW w:w="3619" w:type="dxa"/>
            <w:shd w:val="clear" w:color="auto" w:fill="auto"/>
          </w:tcPr>
          <w:p w14:paraId="208D1D9D" w14:textId="77777777" w:rsidR="00F364CB" w:rsidRPr="00B6120A" w:rsidRDefault="00F364CB" w:rsidP="002D08DE">
            <w:pPr>
              <w:jc w:val="both"/>
              <w:rPr>
                <w:rFonts w:ascii="Arial" w:hAnsi="Arial" w:cs="Arial"/>
                <w:color w:val="000000" w:themeColor="text1"/>
                <w:sz w:val="20"/>
                <w:szCs w:val="20"/>
              </w:rPr>
            </w:pPr>
            <w:r w:rsidRPr="00B6120A">
              <w:rPr>
                <w:rFonts w:ascii="Arial" w:hAnsi="Arial" w:cs="Arial"/>
                <w:color w:val="000000" w:themeColor="text1"/>
                <w:sz w:val="20"/>
                <w:szCs w:val="20"/>
                <w:shd w:val="clear" w:color="auto" w:fill="FFFFFF"/>
              </w:rPr>
              <w:t>Popularizirati matematiku i omogućiti širenje osnovne matematičke kulture.</w:t>
            </w:r>
          </w:p>
        </w:tc>
        <w:tc>
          <w:tcPr>
            <w:tcW w:w="3618" w:type="dxa"/>
          </w:tcPr>
          <w:p w14:paraId="60B5CA41" w14:textId="77777777" w:rsidR="00F364CB" w:rsidRPr="00B6120A" w:rsidRDefault="00F364CB" w:rsidP="002D08DE">
            <w:pPr>
              <w:jc w:val="both"/>
              <w:rPr>
                <w:rFonts w:ascii="Arial" w:eastAsia="Arial" w:hAnsi="Arial" w:cs="Arial"/>
                <w:color w:val="000000" w:themeColor="text1"/>
                <w:sz w:val="20"/>
                <w:szCs w:val="20"/>
              </w:rPr>
            </w:pPr>
            <w:r>
              <w:rPr>
                <w:rFonts w:ascii="Arial" w:hAnsi="Arial" w:cs="Arial"/>
                <w:color w:val="000000" w:themeColor="text1"/>
                <w:sz w:val="20"/>
                <w:szCs w:val="20"/>
                <w:shd w:val="clear" w:color="auto" w:fill="FFFFFF"/>
              </w:rPr>
              <w:t xml:space="preserve">Otkriti zabavnu stranu matematike. Putem interesantnog natjecanja poticati izgradnju pozitivnog stava učenika prema matematici. Natjecanje se ističe rješavanjem logičkih zadataka, zadataka koji se ne rješavaju često na redovnom satu matematike. Poticati učenike da se što više uključe u različita natjecanja. </w:t>
            </w:r>
          </w:p>
        </w:tc>
        <w:tc>
          <w:tcPr>
            <w:tcW w:w="4092" w:type="dxa"/>
          </w:tcPr>
          <w:p w14:paraId="391CFEA0" w14:textId="77777777" w:rsidR="00F364CB" w:rsidRPr="00B6120A" w:rsidRDefault="00F364CB" w:rsidP="002D08DE">
            <w:pPr>
              <w:jc w:val="both"/>
              <w:rPr>
                <w:rFonts w:ascii="Arial" w:hAnsi="Arial" w:cs="Arial"/>
              </w:rPr>
            </w:pPr>
            <w:r>
              <w:rPr>
                <w:rFonts w:ascii="Arial" w:eastAsia="Arial" w:hAnsi="Arial" w:cs="Arial"/>
                <w:sz w:val="20"/>
                <w:szCs w:val="20"/>
              </w:rPr>
              <w:t>U prostorijama škole u dogovoreno vrijeme</w:t>
            </w:r>
            <w:r w:rsidRPr="00B6120A">
              <w:rPr>
                <w:rFonts w:ascii="Arial" w:eastAsia="Arial" w:hAnsi="Arial" w:cs="Arial"/>
                <w:sz w:val="20"/>
                <w:szCs w:val="20"/>
              </w:rPr>
              <w:t xml:space="preserve">. </w:t>
            </w:r>
          </w:p>
          <w:p w14:paraId="2860FFE4" w14:textId="77777777" w:rsidR="00F364CB" w:rsidRPr="00B6120A" w:rsidRDefault="00F364CB" w:rsidP="002D08DE">
            <w:pPr>
              <w:rPr>
                <w:rFonts w:ascii="Arial" w:eastAsia="Arial" w:hAnsi="Arial" w:cs="Arial"/>
                <w:sz w:val="20"/>
                <w:szCs w:val="20"/>
              </w:rPr>
            </w:pPr>
          </w:p>
        </w:tc>
        <w:tc>
          <w:tcPr>
            <w:tcW w:w="2383" w:type="dxa"/>
            <w:shd w:val="clear" w:color="auto" w:fill="auto"/>
          </w:tcPr>
          <w:p w14:paraId="2C459769" w14:textId="77777777" w:rsidR="00F364CB" w:rsidRPr="00B6120A" w:rsidRDefault="00F364CB" w:rsidP="002D08DE">
            <w:pPr>
              <w:jc w:val="both"/>
              <w:rPr>
                <w:rFonts w:ascii="Arial" w:eastAsia="Arial" w:hAnsi="Arial" w:cs="Arial"/>
                <w:color w:val="000000" w:themeColor="text1"/>
                <w:sz w:val="20"/>
                <w:szCs w:val="20"/>
              </w:rPr>
            </w:pPr>
            <w:r>
              <w:rPr>
                <w:rFonts w:ascii="Verdana" w:hAnsi="Verdana"/>
                <w:color w:val="000000" w:themeColor="text1"/>
                <w:sz w:val="20"/>
                <w:szCs w:val="20"/>
                <w:shd w:val="clear" w:color="auto" w:fill="FFFFFF"/>
              </w:rPr>
              <w:t>Plakat s fotografijama i opisom natjecanja. Odaziv učenika i njihovo sudjelovanje u planiranim aktivnostima.</w:t>
            </w:r>
          </w:p>
        </w:tc>
        <w:tc>
          <w:tcPr>
            <w:tcW w:w="2548" w:type="dxa"/>
          </w:tcPr>
          <w:p w14:paraId="04CE58DC" w14:textId="77777777" w:rsidR="00F364CB" w:rsidRPr="00B6120A" w:rsidRDefault="00F364CB" w:rsidP="002D08DE">
            <w:pPr>
              <w:jc w:val="both"/>
              <w:rPr>
                <w:rFonts w:ascii="Arial" w:eastAsia="Arial," w:hAnsi="Arial" w:cs="Arial"/>
                <w:sz w:val="20"/>
                <w:szCs w:val="20"/>
              </w:rPr>
            </w:pPr>
            <w:r>
              <w:rPr>
                <w:rFonts w:ascii="Arial" w:eastAsia="Arial," w:hAnsi="Arial" w:cs="Arial"/>
                <w:sz w:val="20"/>
                <w:szCs w:val="20"/>
              </w:rPr>
              <w:t>Potrebna je naknada otprilike 25kn  koju plaćaju učenici koji žele sudjelovati.</w:t>
            </w:r>
          </w:p>
        </w:tc>
      </w:tr>
    </w:tbl>
    <w:p w14:paraId="456516A1" w14:textId="0A599729" w:rsidR="00A37FB4" w:rsidRDefault="00A37FB4" w:rsidP="008E1D51">
      <w:pPr>
        <w:tabs>
          <w:tab w:val="left" w:pos="1965"/>
        </w:tabs>
        <w:rPr>
          <w:rFonts w:ascii="Arial" w:hAnsi="Arial" w:cs="Arial"/>
        </w:rPr>
      </w:pPr>
    </w:p>
    <w:p w14:paraId="043A0C80" w14:textId="62CDBCDA" w:rsidR="00E35A8D" w:rsidRDefault="00E35A8D" w:rsidP="008E1D51">
      <w:pPr>
        <w:tabs>
          <w:tab w:val="left" w:pos="1965"/>
        </w:tabs>
        <w:rPr>
          <w:rFonts w:ascii="Arial" w:hAnsi="Arial" w:cs="Arial"/>
        </w:rPr>
      </w:pPr>
    </w:p>
    <w:p w14:paraId="6C433F28" w14:textId="32D58789" w:rsidR="00FE6B05" w:rsidRDefault="00FE6B05" w:rsidP="008E1D51">
      <w:pPr>
        <w:tabs>
          <w:tab w:val="left" w:pos="1965"/>
        </w:tabs>
        <w:rPr>
          <w:rFonts w:ascii="Arial" w:hAnsi="Arial" w:cs="Arial"/>
        </w:rPr>
      </w:pPr>
    </w:p>
    <w:p w14:paraId="44BD700E" w14:textId="77777777" w:rsidR="00E96D49" w:rsidRDefault="00E96D49" w:rsidP="008E1D51">
      <w:pPr>
        <w:tabs>
          <w:tab w:val="left" w:pos="1965"/>
        </w:tabs>
        <w:rPr>
          <w:rFonts w:ascii="Arial" w:hAnsi="Arial"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19"/>
        <w:gridCol w:w="3618"/>
        <w:gridCol w:w="4092"/>
        <w:gridCol w:w="2383"/>
        <w:gridCol w:w="2548"/>
      </w:tblGrid>
      <w:tr w:rsidR="00FE6B05" w14:paraId="506B20DA" w14:textId="77777777" w:rsidTr="00FE6B05">
        <w:trPr>
          <w:trHeight w:val="471"/>
        </w:trPr>
        <w:tc>
          <w:tcPr>
            <w:tcW w:w="3619" w:type="dxa"/>
            <w:shd w:val="clear" w:color="auto" w:fill="D9D9D9" w:themeFill="background1" w:themeFillShade="D9"/>
            <w:vAlign w:val="center"/>
          </w:tcPr>
          <w:p w14:paraId="66B6065A" w14:textId="77777777" w:rsidR="00FE6B05" w:rsidRDefault="00FE6B05" w:rsidP="00FE6B05">
            <w:pPr>
              <w:rPr>
                <w:rFonts w:ascii="Arial" w:eastAsia="Arial" w:hAnsi="Arial" w:cs="Arial"/>
                <w:b/>
                <w:bCs/>
              </w:rPr>
            </w:pPr>
            <w:r w:rsidRPr="1ECD8288">
              <w:rPr>
                <w:rFonts w:ascii="Arial" w:eastAsia="Arial" w:hAnsi="Arial" w:cs="Arial"/>
                <w:b/>
                <w:bCs/>
              </w:rPr>
              <w:lastRenderedPageBreak/>
              <w:t>CILJ AKTIVNOSTI</w:t>
            </w:r>
          </w:p>
        </w:tc>
        <w:tc>
          <w:tcPr>
            <w:tcW w:w="3618" w:type="dxa"/>
            <w:shd w:val="clear" w:color="auto" w:fill="D9D9D9" w:themeFill="background1" w:themeFillShade="D9"/>
            <w:vAlign w:val="center"/>
          </w:tcPr>
          <w:p w14:paraId="701EA068" w14:textId="77777777" w:rsidR="00FE6B05" w:rsidRDefault="00FE6B05" w:rsidP="00FE6B05">
            <w:r w:rsidRPr="1ECD8288">
              <w:rPr>
                <w:rFonts w:ascii="Arial" w:eastAsia="Arial" w:hAnsi="Arial" w:cs="Arial"/>
                <w:b/>
                <w:bCs/>
              </w:rPr>
              <w:t>NAMJENA</w:t>
            </w:r>
          </w:p>
        </w:tc>
        <w:tc>
          <w:tcPr>
            <w:tcW w:w="4092" w:type="dxa"/>
            <w:shd w:val="clear" w:color="auto" w:fill="D9D9D9" w:themeFill="background1" w:themeFillShade="D9"/>
            <w:vAlign w:val="center"/>
          </w:tcPr>
          <w:p w14:paraId="61FC9D55" w14:textId="77777777" w:rsidR="00FE6B05" w:rsidRDefault="00FE6B05" w:rsidP="00FE6B05">
            <w:pPr>
              <w:spacing w:after="0" w:line="240" w:lineRule="auto"/>
              <w:jc w:val="center"/>
              <w:rPr>
                <w:rFonts w:ascii="Arial" w:hAnsi="Arial" w:cs="Arial"/>
                <w:b/>
                <w:bCs/>
              </w:rPr>
            </w:pPr>
            <w:r w:rsidRPr="1ECD8288">
              <w:rPr>
                <w:rFonts w:ascii="Arial" w:eastAsia="Arial" w:hAnsi="Arial" w:cs="Arial"/>
                <w:b/>
                <w:bCs/>
              </w:rPr>
              <w:t>NAČIN</w:t>
            </w:r>
          </w:p>
          <w:p w14:paraId="332CA0EB" w14:textId="77777777" w:rsidR="00FE6B05" w:rsidRDefault="00FE6B05" w:rsidP="00FE6B05">
            <w:pPr>
              <w:jc w:val="center"/>
            </w:pPr>
            <w:r w:rsidRPr="1ECD8288">
              <w:rPr>
                <w:rFonts w:ascii="Arial" w:eastAsia="Arial" w:hAnsi="Arial" w:cs="Arial"/>
                <w:b/>
                <w:bCs/>
              </w:rPr>
              <w:t>REALIZACIJE</w:t>
            </w:r>
          </w:p>
        </w:tc>
        <w:tc>
          <w:tcPr>
            <w:tcW w:w="2383" w:type="dxa"/>
            <w:shd w:val="clear" w:color="auto" w:fill="D9D9D9" w:themeFill="background1" w:themeFillShade="D9"/>
            <w:vAlign w:val="center"/>
          </w:tcPr>
          <w:p w14:paraId="52262572" w14:textId="77777777" w:rsidR="00FE6B05" w:rsidRDefault="00FE6B05" w:rsidP="00FE6B05">
            <w:pPr>
              <w:spacing w:after="0" w:line="240" w:lineRule="auto"/>
              <w:jc w:val="center"/>
              <w:rPr>
                <w:rFonts w:ascii="Arial" w:hAnsi="Arial" w:cs="Arial"/>
                <w:b/>
                <w:bCs/>
              </w:rPr>
            </w:pPr>
            <w:r w:rsidRPr="1ECD8288">
              <w:rPr>
                <w:rFonts w:ascii="Arial" w:eastAsia="Arial" w:hAnsi="Arial" w:cs="Arial"/>
                <w:b/>
                <w:bCs/>
              </w:rPr>
              <w:t>NAČIN</w:t>
            </w:r>
          </w:p>
          <w:p w14:paraId="1C776A98" w14:textId="77777777" w:rsidR="00FE6B05" w:rsidRDefault="00FE6B05" w:rsidP="00FE6B05">
            <w:pPr>
              <w:spacing w:after="0" w:line="240" w:lineRule="auto"/>
              <w:jc w:val="center"/>
              <w:rPr>
                <w:rFonts w:ascii="Arial" w:eastAsia="Arial" w:hAnsi="Arial" w:cs="Arial"/>
                <w:b/>
                <w:bCs/>
              </w:rPr>
            </w:pPr>
            <w:r w:rsidRPr="1ECD8288">
              <w:rPr>
                <w:rFonts w:ascii="Arial" w:eastAsia="Arial" w:hAnsi="Arial" w:cs="Arial"/>
                <w:b/>
                <w:bCs/>
              </w:rPr>
              <w:t>VREDNOVANJA</w:t>
            </w:r>
          </w:p>
          <w:p w14:paraId="2C411D71" w14:textId="77777777" w:rsidR="00FE6B05" w:rsidRDefault="00FE6B05" w:rsidP="00FE6B05">
            <w:pPr>
              <w:rPr>
                <w:rFonts w:ascii="Arial" w:eastAsia="Arial" w:hAnsi="Arial" w:cs="Arial"/>
                <w:b/>
                <w:bCs/>
              </w:rPr>
            </w:pPr>
          </w:p>
        </w:tc>
        <w:tc>
          <w:tcPr>
            <w:tcW w:w="2548" w:type="dxa"/>
            <w:shd w:val="clear" w:color="auto" w:fill="D9D9D9" w:themeFill="background1" w:themeFillShade="D9"/>
            <w:vAlign w:val="center"/>
          </w:tcPr>
          <w:p w14:paraId="591331D2" w14:textId="77777777" w:rsidR="00FE6B05" w:rsidRDefault="00FE6B05" w:rsidP="00FE6B05">
            <w:pPr>
              <w:rPr>
                <w:rFonts w:ascii="Arial" w:eastAsia="Arial" w:hAnsi="Arial" w:cs="Arial"/>
                <w:b/>
                <w:bCs/>
              </w:rPr>
            </w:pPr>
            <w:r w:rsidRPr="1ECD8288">
              <w:rPr>
                <w:rFonts w:ascii="Arial" w:eastAsia="Arial" w:hAnsi="Arial" w:cs="Arial"/>
                <w:b/>
                <w:bCs/>
              </w:rPr>
              <w:t>TROŠKOVNIK</w:t>
            </w:r>
          </w:p>
        </w:tc>
      </w:tr>
      <w:tr w:rsidR="00FE6B05" w14:paraId="657ED587" w14:textId="77777777" w:rsidTr="00FE6B05">
        <w:trPr>
          <w:trHeight w:val="471"/>
        </w:trPr>
        <w:tc>
          <w:tcPr>
            <w:tcW w:w="11329" w:type="dxa"/>
            <w:gridSpan w:val="3"/>
            <w:shd w:val="clear" w:color="auto" w:fill="auto"/>
          </w:tcPr>
          <w:p w14:paraId="38D823B0" w14:textId="77777777" w:rsidR="00FE6B05" w:rsidRDefault="00FE6B05" w:rsidP="00FE6B05">
            <w:pPr>
              <w:spacing w:after="0" w:line="240" w:lineRule="auto"/>
              <w:rPr>
                <w:rFonts w:ascii="Arial" w:eastAsia="Arial" w:hAnsi="Arial" w:cs="Arial"/>
                <w:b/>
                <w:bCs/>
                <w:sz w:val="20"/>
                <w:szCs w:val="20"/>
              </w:rPr>
            </w:pPr>
          </w:p>
          <w:p w14:paraId="72A77051" w14:textId="05EF31E6" w:rsidR="00FE6B05" w:rsidRDefault="00FE6B05" w:rsidP="00FE6B05">
            <w:pPr>
              <w:pStyle w:val="Naslov2"/>
              <w:shd w:val="clear" w:color="auto" w:fill="FFFFFF"/>
              <w:spacing w:before="0" w:line="360" w:lineRule="atLeast"/>
              <w:rPr>
                <w:rFonts w:ascii="Verdana" w:hAnsi="Verdana"/>
                <w:b w:val="0"/>
                <w:bCs w:val="0"/>
                <w:color w:val="9A1212"/>
                <w:sz w:val="27"/>
                <w:szCs w:val="27"/>
                <w:lang w:eastAsia="hr-HR"/>
              </w:rPr>
            </w:pPr>
            <w:bookmarkStart w:id="18" w:name="_Toc528524017"/>
            <w:r>
              <w:rPr>
                <w:rFonts w:ascii="Arial" w:eastAsia="Arial" w:hAnsi="Arial" w:cs="Arial"/>
                <w:b w:val="0"/>
                <w:bCs w:val="0"/>
                <w:sz w:val="20"/>
                <w:szCs w:val="20"/>
              </w:rPr>
              <w:t xml:space="preserve">Naziv aktivnosti: </w:t>
            </w:r>
            <w:r w:rsidR="00F364CB">
              <w:rPr>
                <w:rFonts w:ascii="Verdana" w:hAnsi="Verdana"/>
                <w:b w:val="0"/>
                <w:bCs w:val="0"/>
                <w:color w:val="9A1212"/>
                <w:sz w:val="27"/>
                <w:szCs w:val="27"/>
              </w:rPr>
              <w:t>Večer matematike</w:t>
            </w:r>
            <w:bookmarkEnd w:id="18"/>
          </w:p>
          <w:p w14:paraId="18A4D3E9" w14:textId="43ECE8B0" w:rsidR="00FE6B05" w:rsidRDefault="00FE6B05" w:rsidP="00FE6B05">
            <w:pPr>
              <w:spacing w:after="0" w:line="240" w:lineRule="auto"/>
              <w:rPr>
                <w:rFonts w:ascii="Arial" w:eastAsia="Arial" w:hAnsi="Arial" w:cs="Arial"/>
                <w:b/>
                <w:bCs/>
                <w:sz w:val="20"/>
                <w:szCs w:val="20"/>
              </w:rPr>
            </w:pPr>
            <w:r w:rsidRPr="16443057">
              <w:rPr>
                <w:rFonts w:ascii="Arial" w:eastAsia="Arial" w:hAnsi="Arial" w:cs="Arial"/>
                <w:b/>
                <w:bCs/>
                <w:sz w:val="20"/>
                <w:szCs w:val="20"/>
              </w:rPr>
              <w:t>Razredni odjel: 5.-8. razred</w:t>
            </w:r>
          </w:p>
          <w:p w14:paraId="06625921" w14:textId="0FA55DDA" w:rsidR="00FE6B05" w:rsidRDefault="00FE6B05" w:rsidP="00FE6B05">
            <w:r w:rsidRPr="75B8D471">
              <w:rPr>
                <w:rFonts w:ascii="Arial" w:eastAsia="Arial" w:hAnsi="Arial" w:cs="Arial"/>
                <w:b/>
                <w:bCs/>
                <w:sz w:val="20"/>
                <w:szCs w:val="20"/>
              </w:rPr>
              <w:t xml:space="preserve">Nositelj: </w:t>
            </w:r>
            <w:r>
              <w:rPr>
                <w:rFonts w:ascii="Arial" w:eastAsia="Arial" w:hAnsi="Arial" w:cs="Arial"/>
                <w:b/>
                <w:bCs/>
                <w:sz w:val="20"/>
                <w:szCs w:val="20"/>
              </w:rPr>
              <w:t>Anja Skendžić</w:t>
            </w:r>
          </w:p>
        </w:tc>
        <w:tc>
          <w:tcPr>
            <w:tcW w:w="4931" w:type="dxa"/>
            <w:gridSpan w:val="2"/>
            <w:shd w:val="clear" w:color="auto" w:fill="auto"/>
          </w:tcPr>
          <w:p w14:paraId="06020568" w14:textId="77777777" w:rsidR="00FE6B05" w:rsidRDefault="00FE6B05" w:rsidP="00FE6B05">
            <w:pPr>
              <w:spacing w:after="0" w:line="240" w:lineRule="auto"/>
              <w:rPr>
                <w:rFonts w:ascii="Arial" w:eastAsia="Arial" w:hAnsi="Arial" w:cs="Arial"/>
                <w:b/>
                <w:bCs/>
                <w:sz w:val="20"/>
                <w:szCs w:val="20"/>
              </w:rPr>
            </w:pPr>
          </w:p>
          <w:p w14:paraId="16962606" w14:textId="5C888386" w:rsidR="00FE6B05" w:rsidRDefault="00E35A8D" w:rsidP="00FE6B05">
            <w:pPr>
              <w:spacing w:after="0" w:line="240" w:lineRule="auto"/>
              <w:rPr>
                <w:rFonts w:ascii="Arial" w:hAnsi="Arial" w:cs="Arial"/>
                <w:b/>
                <w:bCs/>
                <w:sz w:val="20"/>
                <w:szCs w:val="20"/>
              </w:rPr>
            </w:pPr>
            <w:r>
              <w:rPr>
                <w:rFonts w:ascii="Arial" w:eastAsia="Arial" w:hAnsi="Arial" w:cs="Arial"/>
                <w:b/>
                <w:bCs/>
                <w:sz w:val="20"/>
                <w:szCs w:val="20"/>
              </w:rPr>
              <w:t>Vremenik: prosinac 2018</w:t>
            </w:r>
            <w:r w:rsidR="00FE6B05" w:rsidRPr="75B8D471">
              <w:rPr>
                <w:rFonts w:ascii="Arial" w:eastAsia="Arial" w:hAnsi="Arial" w:cs="Arial"/>
                <w:b/>
                <w:bCs/>
                <w:sz w:val="20"/>
                <w:szCs w:val="20"/>
              </w:rPr>
              <w:t>.</w:t>
            </w:r>
          </w:p>
          <w:p w14:paraId="193D7359" w14:textId="0098C5C2" w:rsidR="00FE6B05" w:rsidRDefault="00B6120A" w:rsidP="00FE6B05">
            <w:r>
              <w:rPr>
                <w:rFonts w:ascii="Arial" w:eastAsia="Arial" w:hAnsi="Arial" w:cs="Arial"/>
                <w:b/>
                <w:bCs/>
                <w:sz w:val="20"/>
                <w:szCs w:val="20"/>
              </w:rPr>
              <w:t>Broj učenika/skupina: ovisno o interesu</w:t>
            </w:r>
          </w:p>
        </w:tc>
      </w:tr>
      <w:tr w:rsidR="00FE6B05" w14:paraId="7E586D9B" w14:textId="77777777" w:rsidTr="00FE6B05">
        <w:trPr>
          <w:trHeight w:val="689"/>
        </w:trPr>
        <w:tc>
          <w:tcPr>
            <w:tcW w:w="3619" w:type="dxa"/>
            <w:shd w:val="clear" w:color="auto" w:fill="auto"/>
          </w:tcPr>
          <w:p w14:paraId="1F546184" w14:textId="0FA05518" w:rsidR="00FE6B05" w:rsidRPr="00B6120A" w:rsidRDefault="00E35A8D" w:rsidP="00E35A8D">
            <w:pPr>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Popularizirati matematiku</w:t>
            </w:r>
            <w:r w:rsidR="00FE6B05" w:rsidRPr="00B6120A">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Poticaj učenika za daljnje matematičko obrazovanje.</w:t>
            </w:r>
          </w:p>
        </w:tc>
        <w:tc>
          <w:tcPr>
            <w:tcW w:w="3618" w:type="dxa"/>
          </w:tcPr>
          <w:p w14:paraId="0DD510F2" w14:textId="47C996DD" w:rsidR="00FE6B05" w:rsidRPr="00B6120A" w:rsidRDefault="008445A5" w:rsidP="00E35A8D">
            <w:pPr>
              <w:jc w:val="both"/>
              <w:rPr>
                <w:rFonts w:ascii="Arial" w:eastAsia="Arial" w:hAnsi="Arial" w:cs="Arial"/>
                <w:color w:val="000000" w:themeColor="text1"/>
                <w:sz w:val="20"/>
                <w:szCs w:val="20"/>
              </w:rPr>
            </w:pPr>
            <w:r>
              <w:rPr>
                <w:rFonts w:ascii="Arial" w:hAnsi="Arial" w:cs="Arial"/>
                <w:color w:val="000000" w:themeColor="text1"/>
                <w:sz w:val="20"/>
                <w:szCs w:val="20"/>
                <w:shd w:val="clear" w:color="auto" w:fill="FFFFFF"/>
              </w:rPr>
              <w:t>Otkriti zabavnu stranu matem</w:t>
            </w:r>
            <w:r w:rsidR="00E35A8D">
              <w:rPr>
                <w:rFonts w:ascii="Arial" w:hAnsi="Arial" w:cs="Arial"/>
                <w:color w:val="000000" w:themeColor="text1"/>
                <w:sz w:val="20"/>
                <w:szCs w:val="20"/>
                <w:shd w:val="clear" w:color="auto" w:fill="FFFFFF"/>
              </w:rPr>
              <w:t>atike. Putem skupa interaktivnih radionica poticati izgradnju pozitivnog stava prema matematici.</w:t>
            </w:r>
          </w:p>
        </w:tc>
        <w:tc>
          <w:tcPr>
            <w:tcW w:w="4092" w:type="dxa"/>
          </w:tcPr>
          <w:p w14:paraId="41F7BFC0" w14:textId="61B468E9" w:rsidR="00FE6B05" w:rsidRPr="00B6120A" w:rsidRDefault="00F364CB" w:rsidP="00FE6B05">
            <w:pPr>
              <w:jc w:val="both"/>
              <w:rPr>
                <w:rFonts w:ascii="Arial" w:hAnsi="Arial" w:cs="Arial"/>
              </w:rPr>
            </w:pPr>
            <w:r>
              <w:rPr>
                <w:rFonts w:ascii="Arial" w:eastAsia="Arial" w:hAnsi="Arial" w:cs="Arial"/>
                <w:sz w:val="20"/>
                <w:szCs w:val="20"/>
              </w:rPr>
              <w:t xml:space="preserve">U prostorijama škole </w:t>
            </w:r>
            <w:r w:rsidR="00E35A8D">
              <w:rPr>
                <w:rFonts w:ascii="Arial" w:eastAsia="Arial" w:hAnsi="Arial" w:cs="Arial"/>
                <w:sz w:val="20"/>
                <w:szCs w:val="20"/>
              </w:rPr>
              <w:t>kao svojevrsni sajam s matematičkim stranicama. Skup interaktivnih radionica u kojima sudjeluju učenici i roditelji</w:t>
            </w:r>
            <w:r w:rsidR="00FE6B05" w:rsidRPr="00B6120A">
              <w:rPr>
                <w:rFonts w:ascii="Arial" w:eastAsia="Arial" w:hAnsi="Arial" w:cs="Arial"/>
                <w:sz w:val="20"/>
                <w:szCs w:val="20"/>
              </w:rPr>
              <w:t xml:space="preserve">. </w:t>
            </w:r>
          </w:p>
          <w:p w14:paraId="5883FD31" w14:textId="77777777" w:rsidR="00FE6B05" w:rsidRPr="00B6120A" w:rsidRDefault="00FE6B05" w:rsidP="00FE6B05">
            <w:pPr>
              <w:rPr>
                <w:rFonts w:ascii="Arial" w:eastAsia="Arial" w:hAnsi="Arial" w:cs="Arial"/>
                <w:sz w:val="20"/>
                <w:szCs w:val="20"/>
              </w:rPr>
            </w:pPr>
          </w:p>
        </w:tc>
        <w:tc>
          <w:tcPr>
            <w:tcW w:w="2383" w:type="dxa"/>
            <w:shd w:val="clear" w:color="auto" w:fill="auto"/>
          </w:tcPr>
          <w:p w14:paraId="293F484E" w14:textId="4728120D" w:rsidR="00FE6B05" w:rsidRPr="00B6120A" w:rsidRDefault="00F364CB" w:rsidP="00B6120A">
            <w:pPr>
              <w:jc w:val="both"/>
              <w:rPr>
                <w:rFonts w:ascii="Arial" w:eastAsia="Arial" w:hAnsi="Arial" w:cs="Arial"/>
                <w:color w:val="000000" w:themeColor="text1"/>
                <w:sz w:val="20"/>
                <w:szCs w:val="20"/>
              </w:rPr>
            </w:pPr>
            <w:r>
              <w:rPr>
                <w:rFonts w:ascii="Verdana" w:hAnsi="Verdana"/>
                <w:color w:val="000000" w:themeColor="text1"/>
                <w:sz w:val="20"/>
                <w:szCs w:val="20"/>
                <w:shd w:val="clear" w:color="auto" w:fill="FFFFFF"/>
              </w:rPr>
              <w:t>Plakat s f</w:t>
            </w:r>
            <w:r w:rsidR="00E35A8D">
              <w:rPr>
                <w:rFonts w:ascii="Verdana" w:hAnsi="Verdana"/>
                <w:color w:val="000000" w:themeColor="text1"/>
                <w:sz w:val="20"/>
                <w:szCs w:val="20"/>
                <w:shd w:val="clear" w:color="auto" w:fill="FFFFFF"/>
              </w:rPr>
              <w:t>otografijama i opisom večeri</w:t>
            </w:r>
            <w:r>
              <w:rPr>
                <w:rFonts w:ascii="Verdana" w:hAnsi="Verdana"/>
                <w:color w:val="000000" w:themeColor="text1"/>
                <w:sz w:val="20"/>
                <w:szCs w:val="20"/>
                <w:shd w:val="clear" w:color="auto" w:fill="FFFFFF"/>
              </w:rPr>
              <w:t>. Odaziv učenika i njihovo sudjelovanje u planiranim aktivnostima.</w:t>
            </w:r>
          </w:p>
        </w:tc>
        <w:tc>
          <w:tcPr>
            <w:tcW w:w="2548" w:type="dxa"/>
          </w:tcPr>
          <w:p w14:paraId="6A489A68" w14:textId="08FE98CB" w:rsidR="00FE6B05" w:rsidRPr="00B6120A" w:rsidRDefault="00E35A8D" w:rsidP="00B6120A">
            <w:pPr>
              <w:jc w:val="both"/>
              <w:rPr>
                <w:rFonts w:ascii="Arial" w:eastAsia="Arial," w:hAnsi="Arial" w:cs="Arial"/>
                <w:sz w:val="20"/>
                <w:szCs w:val="20"/>
              </w:rPr>
            </w:pPr>
            <w:r>
              <w:rPr>
                <w:rFonts w:ascii="Arial" w:eastAsia="Arial," w:hAnsi="Arial" w:cs="Arial"/>
                <w:sz w:val="20"/>
                <w:szCs w:val="20"/>
              </w:rPr>
              <w:t>trošak kopiranja, različitog potrošnog materijala.</w:t>
            </w:r>
          </w:p>
        </w:tc>
      </w:tr>
      <w:tr w:rsidR="00DD04DB" w14:paraId="6CF1048A" w14:textId="77777777" w:rsidTr="008C4902">
        <w:trPr>
          <w:trHeight w:val="471"/>
        </w:trPr>
        <w:tc>
          <w:tcPr>
            <w:tcW w:w="3619" w:type="dxa"/>
            <w:shd w:val="clear" w:color="auto" w:fill="D9D9D9" w:themeFill="background1" w:themeFillShade="D9"/>
            <w:vAlign w:val="center"/>
          </w:tcPr>
          <w:p w14:paraId="7035BD32" w14:textId="77777777" w:rsidR="00DD04DB" w:rsidRDefault="00DD04DB" w:rsidP="008C4902">
            <w:pPr>
              <w:rPr>
                <w:rFonts w:ascii="Arial" w:eastAsia="Arial" w:hAnsi="Arial" w:cs="Arial"/>
                <w:b/>
                <w:bCs/>
              </w:rPr>
            </w:pPr>
            <w:r w:rsidRPr="1ECD8288">
              <w:rPr>
                <w:rFonts w:ascii="Arial" w:eastAsia="Arial" w:hAnsi="Arial" w:cs="Arial"/>
                <w:b/>
                <w:bCs/>
              </w:rPr>
              <w:t>CILJ AKTIVNOSTI</w:t>
            </w:r>
          </w:p>
        </w:tc>
        <w:tc>
          <w:tcPr>
            <w:tcW w:w="3618" w:type="dxa"/>
            <w:shd w:val="clear" w:color="auto" w:fill="D9D9D9" w:themeFill="background1" w:themeFillShade="D9"/>
            <w:vAlign w:val="center"/>
          </w:tcPr>
          <w:p w14:paraId="58A82890" w14:textId="77777777" w:rsidR="00DD04DB" w:rsidRDefault="00DD04DB" w:rsidP="008C4902">
            <w:r w:rsidRPr="1ECD8288">
              <w:rPr>
                <w:rFonts w:ascii="Arial" w:eastAsia="Arial" w:hAnsi="Arial" w:cs="Arial"/>
                <w:b/>
                <w:bCs/>
              </w:rPr>
              <w:t>NAMJENA</w:t>
            </w:r>
          </w:p>
        </w:tc>
        <w:tc>
          <w:tcPr>
            <w:tcW w:w="4092" w:type="dxa"/>
            <w:shd w:val="clear" w:color="auto" w:fill="D9D9D9" w:themeFill="background1" w:themeFillShade="D9"/>
            <w:vAlign w:val="center"/>
          </w:tcPr>
          <w:p w14:paraId="462910D3" w14:textId="77777777" w:rsidR="00DD04DB" w:rsidRDefault="00DD04DB" w:rsidP="008C4902">
            <w:pPr>
              <w:spacing w:after="0" w:line="240" w:lineRule="auto"/>
              <w:jc w:val="center"/>
              <w:rPr>
                <w:rFonts w:ascii="Arial" w:hAnsi="Arial" w:cs="Arial"/>
                <w:b/>
                <w:bCs/>
              </w:rPr>
            </w:pPr>
            <w:r w:rsidRPr="1ECD8288">
              <w:rPr>
                <w:rFonts w:ascii="Arial" w:eastAsia="Arial" w:hAnsi="Arial" w:cs="Arial"/>
                <w:b/>
                <w:bCs/>
              </w:rPr>
              <w:t>NAČIN</w:t>
            </w:r>
          </w:p>
          <w:p w14:paraId="307759CD" w14:textId="77777777" w:rsidR="00DD04DB" w:rsidRDefault="00DD04DB" w:rsidP="008C4902">
            <w:pPr>
              <w:jc w:val="center"/>
            </w:pPr>
            <w:r w:rsidRPr="1ECD8288">
              <w:rPr>
                <w:rFonts w:ascii="Arial" w:eastAsia="Arial" w:hAnsi="Arial" w:cs="Arial"/>
                <w:b/>
                <w:bCs/>
              </w:rPr>
              <w:t>REALIZACIJE</w:t>
            </w:r>
          </w:p>
        </w:tc>
        <w:tc>
          <w:tcPr>
            <w:tcW w:w="2383" w:type="dxa"/>
            <w:shd w:val="clear" w:color="auto" w:fill="D9D9D9" w:themeFill="background1" w:themeFillShade="D9"/>
            <w:vAlign w:val="center"/>
          </w:tcPr>
          <w:p w14:paraId="6DBCDD92" w14:textId="77777777" w:rsidR="00DD04DB" w:rsidRDefault="00DD04DB" w:rsidP="008C4902">
            <w:pPr>
              <w:spacing w:after="0" w:line="240" w:lineRule="auto"/>
              <w:jc w:val="center"/>
              <w:rPr>
                <w:rFonts w:ascii="Arial" w:hAnsi="Arial" w:cs="Arial"/>
                <w:b/>
                <w:bCs/>
              </w:rPr>
            </w:pPr>
            <w:r w:rsidRPr="1ECD8288">
              <w:rPr>
                <w:rFonts w:ascii="Arial" w:eastAsia="Arial" w:hAnsi="Arial" w:cs="Arial"/>
                <w:b/>
                <w:bCs/>
              </w:rPr>
              <w:t>NAČIN</w:t>
            </w:r>
          </w:p>
          <w:p w14:paraId="018D0A8D" w14:textId="77777777" w:rsidR="00DD04DB" w:rsidRDefault="00DD04DB" w:rsidP="008C4902">
            <w:pPr>
              <w:spacing w:after="0" w:line="240" w:lineRule="auto"/>
              <w:jc w:val="center"/>
              <w:rPr>
                <w:rFonts w:ascii="Arial" w:eastAsia="Arial" w:hAnsi="Arial" w:cs="Arial"/>
                <w:b/>
                <w:bCs/>
              </w:rPr>
            </w:pPr>
            <w:r w:rsidRPr="1ECD8288">
              <w:rPr>
                <w:rFonts w:ascii="Arial" w:eastAsia="Arial" w:hAnsi="Arial" w:cs="Arial"/>
                <w:b/>
                <w:bCs/>
              </w:rPr>
              <w:t>VREDNOVANJA</w:t>
            </w:r>
          </w:p>
          <w:p w14:paraId="1ADA74E7" w14:textId="77777777" w:rsidR="00DD04DB" w:rsidRDefault="00DD04DB" w:rsidP="008C4902">
            <w:pPr>
              <w:rPr>
                <w:rFonts w:ascii="Arial" w:eastAsia="Arial" w:hAnsi="Arial" w:cs="Arial"/>
                <w:b/>
                <w:bCs/>
              </w:rPr>
            </w:pPr>
          </w:p>
        </w:tc>
        <w:tc>
          <w:tcPr>
            <w:tcW w:w="2548" w:type="dxa"/>
            <w:shd w:val="clear" w:color="auto" w:fill="D9D9D9" w:themeFill="background1" w:themeFillShade="D9"/>
            <w:vAlign w:val="center"/>
          </w:tcPr>
          <w:p w14:paraId="49C385CE" w14:textId="77777777" w:rsidR="00DD04DB" w:rsidRDefault="00DD04DB" w:rsidP="008C4902">
            <w:pPr>
              <w:rPr>
                <w:rFonts w:ascii="Arial" w:eastAsia="Arial" w:hAnsi="Arial" w:cs="Arial"/>
                <w:b/>
                <w:bCs/>
              </w:rPr>
            </w:pPr>
            <w:r w:rsidRPr="1ECD8288">
              <w:rPr>
                <w:rFonts w:ascii="Arial" w:eastAsia="Arial" w:hAnsi="Arial" w:cs="Arial"/>
                <w:b/>
                <w:bCs/>
              </w:rPr>
              <w:t>TROŠKOVNIK</w:t>
            </w:r>
          </w:p>
        </w:tc>
      </w:tr>
      <w:tr w:rsidR="00DD04DB" w14:paraId="519C0ED9" w14:textId="77777777" w:rsidTr="008C4902">
        <w:trPr>
          <w:trHeight w:val="471"/>
        </w:trPr>
        <w:tc>
          <w:tcPr>
            <w:tcW w:w="11329" w:type="dxa"/>
            <w:gridSpan w:val="3"/>
            <w:shd w:val="clear" w:color="auto" w:fill="auto"/>
          </w:tcPr>
          <w:p w14:paraId="75481C6A" w14:textId="77777777" w:rsidR="00DD04DB" w:rsidRDefault="00DD04DB" w:rsidP="008C4902">
            <w:pPr>
              <w:spacing w:after="0" w:line="240" w:lineRule="auto"/>
              <w:rPr>
                <w:rFonts w:ascii="Arial" w:eastAsia="Arial" w:hAnsi="Arial" w:cs="Arial"/>
                <w:b/>
                <w:bCs/>
                <w:sz w:val="20"/>
                <w:szCs w:val="20"/>
              </w:rPr>
            </w:pPr>
          </w:p>
          <w:p w14:paraId="6A76F921" w14:textId="55ED6C7C" w:rsidR="00DD04DB" w:rsidRDefault="00DD04DB" w:rsidP="008C4902">
            <w:pPr>
              <w:pStyle w:val="Naslov2"/>
              <w:shd w:val="clear" w:color="auto" w:fill="FFFFFF"/>
              <w:spacing w:before="0" w:line="360" w:lineRule="atLeast"/>
              <w:rPr>
                <w:rFonts w:ascii="Verdana" w:hAnsi="Verdana"/>
                <w:b w:val="0"/>
                <w:bCs w:val="0"/>
                <w:color w:val="9A1212"/>
                <w:sz w:val="27"/>
                <w:szCs w:val="27"/>
                <w:lang w:eastAsia="hr-HR"/>
              </w:rPr>
            </w:pPr>
            <w:bookmarkStart w:id="19" w:name="_Toc528524018"/>
            <w:r>
              <w:rPr>
                <w:rFonts w:ascii="Arial" w:eastAsia="Arial" w:hAnsi="Arial" w:cs="Arial"/>
                <w:b w:val="0"/>
                <w:bCs w:val="0"/>
                <w:sz w:val="20"/>
                <w:szCs w:val="20"/>
              </w:rPr>
              <w:t xml:space="preserve">Naziv aktivnosti: </w:t>
            </w:r>
            <w:r>
              <w:rPr>
                <w:rFonts w:ascii="Verdana" w:hAnsi="Verdana"/>
                <w:b w:val="0"/>
                <w:bCs w:val="0"/>
                <w:color w:val="9A1212"/>
                <w:sz w:val="27"/>
                <w:szCs w:val="27"/>
              </w:rPr>
              <w:t>Vježba evakuacije i spašavanja</w:t>
            </w:r>
            <w:bookmarkEnd w:id="19"/>
          </w:p>
          <w:p w14:paraId="7140531B" w14:textId="06A3A883" w:rsidR="00DD04DB" w:rsidRDefault="00DD04DB" w:rsidP="008C4902">
            <w:pPr>
              <w:spacing w:after="0" w:line="240" w:lineRule="auto"/>
              <w:rPr>
                <w:rFonts w:ascii="Arial" w:eastAsia="Arial" w:hAnsi="Arial" w:cs="Arial"/>
                <w:b/>
                <w:bCs/>
                <w:sz w:val="20"/>
                <w:szCs w:val="20"/>
              </w:rPr>
            </w:pPr>
            <w:r w:rsidRPr="16443057">
              <w:rPr>
                <w:rFonts w:ascii="Arial" w:eastAsia="Arial" w:hAnsi="Arial" w:cs="Arial"/>
                <w:b/>
                <w:bCs/>
                <w:sz w:val="20"/>
                <w:szCs w:val="20"/>
              </w:rPr>
              <w:t xml:space="preserve">Razredni odjel: </w:t>
            </w:r>
            <w:r>
              <w:rPr>
                <w:rFonts w:ascii="Arial" w:eastAsia="Arial" w:hAnsi="Arial" w:cs="Arial"/>
                <w:b/>
                <w:bCs/>
                <w:sz w:val="20"/>
                <w:szCs w:val="20"/>
              </w:rPr>
              <w:t>1. do 8. r. i PŠ 1 do 4. r.</w:t>
            </w:r>
          </w:p>
          <w:p w14:paraId="4BC13722" w14:textId="4D59F8C5" w:rsidR="00DD04DB" w:rsidRDefault="00DD04DB" w:rsidP="00DD04DB">
            <w:r w:rsidRPr="75B8D471">
              <w:rPr>
                <w:rFonts w:ascii="Arial" w:eastAsia="Arial" w:hAnsi="Arial" w:cs="Arial"/>
                <w:b/>
                <w:bCs/>
                <w:sz w:val="20"/>
                <w:szCs w:val="20"/>
              </w:rPr>
              <w:t xml:space="preserve">Nositelj: </w:t>
            </w:r>
            <w:r>
              <w:rPr>
                <w:rFonts w:ascii="Arial" w:eastAsia="Arial" w:hAnsi="Arial" w:cs="Arial"/>
                <w:b/>
                <w:bCs/>
                <w:sz w:val="20"/>
                <w:szCs w:val="20"/>
              </w:rPr>
              <w:t>Josip Štefanac i DUZS</w:t>
            </w:r>
          </w:p>
        </w:tc>
        <w:tc>
          <w:tcPr>
            <w:tcW w:w="4931" w:type="dxa"/>
            <w:gridSpan w:val="2"/>
            <w:shd w:val="clear" w:color="auto" w:fill="auto"/>
          </w:tcPr>
          <w:p w14:paraId="4E6CE4CC" w14:textId="77777777" w:rsidR="00DD04DB" w:rsidRDefault="00DD04DB" w:rsidP="008C4902">
            <w:pPr>
              <w:spacing w:after="0" w:line="240" w:lineRule="auto"/>
              <w:rPr>
                <w:rFonts w:ascii="Arial" w:eastAsia="Arial" w:hAnsi="Arial" w:cs="Arial"/>
                <w:b/>
                <w:bCs/>
                <w:sz w:val="20"/>
                <w:szCs w:val="20"/>
              </w:rPr>
            </w:pPr>
          </w:p>
          <w:p w14:paraId="429250F5" w14:textId="77777777" w:rsidR="00DD04DB" w:rsidRDefault="00DD04DB" w:rsidP="008C4902">
            <w:pPr>
              <w:spacing w:after="0" w:line="240" w:lineRule="auto"/>
              <w:rPr>
                <w:rFonts w:ascii="Arial" w:hAnsi="Arial" w:cs="Arial"/>
                <w:b/>
                <w:bCs/>
                <w:sz w:val="20"/>
                <w:szCs w:val="20"/>
              </w:rPr>
            </w:pPr>
            <w:r>
              <w:rPr>
                <w:rFonts w:ascii="Arial" w:eastAsia="Arial" w:hAnsi="Arial" w:cs="Arial"/>
                <w:b/>
                <w:bCs/>
                <w:sz w:val="20"/>
                <w:szCs w:val="20"/>
              </w:rPr>
              <w:t>Vremenik: prosinac 2018</w:t>
            </w:r>
            <w:r w:rsidRPr="75B8D471">
              <w:rPr>
                <w:rFonts w:ascii="Arial" w:eastAsia="Arial" w:hAnsi="Arial" w:cs="Arial"/>
                <w:b/>
                <w:bCs/>
                <w:sz w:val="20"/>
                <w:szCs w:val="20"/>
              </w:rPr>
              <w:t>.</w:t>
            </w:r>
          </w:p>
          <w:p w14:paraId="0238A199" w14:textId="269D88F1" w:rsidR="00DD04DB" w:rsidRDefault="00DD04DB" w:rsidP="00DD04DB">
            <w:r>
              <w:rPr>
                <w:rFonts w:ascii="Arial" w:eastAsia="Arial" w:hAnsi="Arial" w:cs="Arial"/>
                <w:b/>
                <w:bCs/>
                <w:sz w:val="20"/>
                <w:szCs w:val="20"/>
              </w:rPr>
              <w:t>Broj učenika/skupina: 167</w:t>
            </w:r>
          </w:p>
        </w:tc>
      </w:tr>
      <w:tr w:rsidR="00DD04DB" w14:paraId="7EA68A18" w14:textId="77777777" w:rsidTr="008C4902">
        <w:trPr>
          <w:trHeight w:val="689"/>
        </w:trPr>
        <w:tc>
          <w:tcPr>
            <w:tcW w:w="3619" w:type="dxa"/>
            <w:shd w:val="clear" w:color="auto" w:fill="auto"/>
          </w:tcPr>
          <w:p w14:paraId="19247DD0" w14:textId="77777777" w:rsidR="00DD04DB" w:rsidRDefault="00423289" w:rsidP="008C4902">
            <w:pPr>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Koordiniranom aktivnošću  svih sudionika uvježbati protokol evakuacije i spašavanja u slučaju katastrofa.</w:t>
            </w:r>
          </w:p>
          <w:p w14:paraId="6AF27160" w14:textId="4E4A0EFA" w:rsidR="00A25D3A" w:rsidRPr="00B6120A" w:rsidRDefault="00A25D3A" w:rsidP="008C4902">
            <w:pPr>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Upoznati učenike i djelatnike škole s Planom evakuacije i spašavanja u slučaju opasnosti.</w:t>
            </w:r>
          </w:p>
        </w:tc>
        <w:tc>
          <w:tcPr>
            <w:tcW w:w="3618" w:type="dxa"/>
          </w:tcPr>
          <w:p w14:paraId="71F458D9" w14:textId="24CC2441" w:rsidR="00DD04DB" w:rsidRPr="00B6120A" w:rsidRDefault="00DD04DB" w:rsidP="008C4902">
            <w:pPr>
              <w:jc w:val="both"/>
              <w:rPr>
                <w:rFonts w:ascii="Arial" w:eastAsia="Arial" w:hAnsi="Arial" w:cs="Arial"/>
                <w:color w:val="000000" w:themeColor="text1"/>
                <w:sz w:val="20"/>
                <w:szCs w:val="20"/>
              </w:rPr>
            </w:pPr>
            <w:r>
              <w:rPr>
                <w:rFonts w:ascii="Arial" w:hAnsi="Arial" w:cs="Arial"/>
                <w:color w:val="000000" w:themeColor="text1"/>
                <w:sz w:val="20"/>
                <w:szCs w:val="20"/>
                <w:shd w:val="clear" w:color="auto" w:fill="FFFFFF"/>
              </w:rPr>
              <w:t>Vježba je namijenjena svim učenicima i zaposlenicima škole.</w:t>
            </w:r>
          </w:p>
        </w:tc>
        <w:tc>
          <w:tcPr>
            <w:tcW w:w="4092" w:type="dxa"/>
          </w:tcPr>
          <w:p w14:paraId="4601691A" w14:textId="33285D9D" w:rsidR="00DD04DB" w:rsidRPr="00B6120A" w:rsidRDefault="00423289" w:rsidP="008C4902">
            <w:pPr>
              <w:jc w:val="both"/>
              <w:rPr>
                <w:rFonts w:ascii="Arial" w:hAnsi="Arial" w:cs="Arial"/>
              </w:rPr>
            </w:pPr>
            <w:r>
              <w:rPr>
                <w:rFonts w:ascii="Arial" w:hAnsi="Arial" w:cs="Arial"/>
              </w:rPr>
              <w:t>Na osnovi Plana evakuacije i spašavanja kojeg škola posjeduje koordinirati sve službe</w:t>
            </w:r>
            <w:r w:rsidR="009F7A01">
              <w:rPr>
                <w:rFonts w:ascii="Arial" w:hAnsi="Arial" w:cs="Arial"/>
              </w:rPr>
              <w:t>.</w:t>
            </w:r>
          </w:p>
          <w:p w14:paraId="3F29F66B" w14:textId="77777777" w:rsidR="00DD04DB" w:rsidRPr="00B6120A" w:rsidRDefault="00DD04DB" w:rsidP="008C4902">
            <w:pPr>
              <w:rPr>
                <w:rFonts w:ascii="Arial" w:eastAsia="Arial" w:hAnsi="Arial" w:cs="Arial"/>
                <w:sz w:val="20"/>
                <w:szCs w:val="20"/>
              </w:rPr>
            </w:pPr>
          </w:p>
        </w:tc>
        <w:tc>
          <w:tcPr>
            <w:tcW w:w="2383" w:type="dxa"/>
            <w:shd w:val="clear" w:color="auto" w:fill="auto"/>
          </w:tcPr>
          <w:p w14:paraId="47DF36E5" w14:textId="0FF2573D" w:rsidR="00DD04DB" w:rsidRPr="00B6120A" w:rsidRDefault="00DD04DB" w:rsidP="008C4902">
            <w:pPr>
              <w:jc w:val="both"/>
              <w:rPr>
                <w:rFonts w:ascii="Arial" w:eastAsia="Arial" w:hAnsi="Arial" w:cs="Arial"/>
                <w:color w:val="000000" w:themeColor="text1"/>
                <w:sz w:val="20"/>
                <w:szCs w:val="20"/>
              </w:rPr>
            </w:pPr>
            <w:r>
              <w:rPr>
                <w:rFonts w:ascii="Verdana" w:hAnsi="Verdana"/>
                <w:color w:val="000000" w:themeColor="text1"/>
                <w:sz w:val="20"/>
                <w:szCs w:val="20"/>
                <w:shd w:val="clear" w:color="auto" w:fill="FFFFFF"/>
              </w:rPr>
              <w:t>Evaluacija na kraju vježbe svih sudionika vježbe (ravnateljica, povjerenik zaštite na radu, vatrogasni zapovjednik,</w:t>
            </w:r>
            <w:r w:rsidR="00423289">
              <w:rPr>
                <w:rFonts w:ascii="Verdana" w:hAnsi="Verdana"/>
                <w:color w:val="000000" w:themeColor="text1"/>
                <w:sz w:val="20"/>
                <w:szCs w:val="20"/>
                <w:shd w:val="clear" w:color="auto" w:fill="FFFFFF"/>
              </w:rPr>
              <w:t xml:space="preserve"> </w:t>
            </w:r>
            <w:r>
              <w:rPr>
                <w:rFonts w:ascii="Verdana" w:hAnsi="Verdana"/>
                <w:color w:val="000000" w:themeColor="text1"/>
                <w:sz w:val="20"/>
                <w:szCs w:val="20"/>
                <w:shd w:val="clear" w:color="auto" w:fill="FFFFFF"/>
              </w:rPr>
              <w:t>predstavnik Državne uprav</w:t>
            </w:r>
            <w:r w:rsidR="009F7A01">
              <w:rPr>
                <w:rFonts w:ascii="Verdana" w:hAnsi="Verdana"/>
                <w:color w:val="000000" w:themeColor="text1"/>
                <w:sz w:val="20"/>
                <w:szCs w:val="20"/>
                <w:shd w:val="clear" w:color="auto" w:fill="FFFFFF"/>
              </w:rPr>
              <w:t>e</w:t>
            </w:r>
            <w:r>
              <w:rPr>
                <w:rFonts w:ascii="Verdana" w:hAnsi="Verdana"/>
                <w:color w:val="000000" w:themeColor="text1"/>
                <w:sz w:val="20"/>
                <w:szCs w:val="20"/>
                <w:shd w:val="clear" w:color="auto" w:fill="FFFFFF"/>
              </w:rPr>
              <w:t xml:space="preserve"> za zaštitu i spašavanje).</w:t>
            </w:r>
          </w:p>
        </w:tc>
        <w:tc>
          <w:tcPr>
            <w:tcW w:w="2548" w:type="dxa"/>
          </w:tcPr>
          <w:p w14:paraId="5949C8BB" w14:textId="2920BC09" w:rsidR="00DD04DB" w:rsidRPr="00B6120A" w:rsidRDefault="00A25D3A" w:rsidP="008C4902">
            <w:pPr>
              <w:jc w:val="both"/>
              <w:rPr>
                <w:rFonts w:ascii="Arial" w:eastAsia="Arial," w:hAnsi="Arial" w:cs="Arial"/>
                <w:sz w:val="20"/>
                <w:szCs w:val="20"/>
              </w:rPr>
            </w:pPr>
            <w:r>
              <w:rPr>
                <w:rFonts w:ascii="Arial" w:eastAsia="Arial," w:hAnsi="Arial" w:cs="Arial"/>
                <w:sz w:val="20"/>
                <w:szCs w:val="20"/>
              </w:rPr>
              <w:t>Nema troškova za školu.</w:t>
            </w:r>
          </w:p>
        </w:tc>
      </w:tr>
    </w:tbl>
    <w:p w14:paraId="436109D5" w14:textId="77777777" w:rsidR="00FE6B05" w:rsidRPr="008E1D51" w:rsidRDefault="00FE6B05" w:rsidP="008E1D51">
      <w:pPr>
        <w:tabs>
          <w:tab w:val="left" w:pos="1965"/>
        </w:tabs>
        <w:rPr>
          <w:rFonts w:ascii="Arial" w:hAnsi="Arial" w:cs="Arial"/>
        </w:rPr>
        <w:sectPr w:rsidR="00FE6B05" w:rsidRPr="008E1D51" w:rsidSect="00321EE6">
          <w:pgSz w:w="16838" w:h="11906" w:orient="landscape"/>
          <w:pgMar w:top="454" w:right="284" w:bottom="284" w:left="284" w:header="709" w:footer="709" w:gutter="0"/>
          <w:cols w:space="708"/>
          <w:docGrid w:linePitch="360"/>
        </w:sectPr>
      </w:pPr>
    </w:p>
    <w:p w14:paraId="385D3221" w14:textId="77777777" w:rsidR="00652857" w:rsidRPr="00A47EF4" w:rsidRDefault="1ECD8288" w:rsidP="1ECD8288">
      <w:pPr>
        <w:pStyle w:val="Stil1"/>
        <w:jc w:val="center"/>
        <w:rPr>
          <w:b w:val="0"/>
          <w:sz w:val="40"/>
          <w:szCs w:val="40"/>
        </w:rPr>
      </w:pPr>
      <w:bookmarkStart w:id="20" w:name="_Toc528524019"/>
      <w:r w:rsidRPr="1ECD8288">
        <w:rPr>
          <w:b w:val="0"/>
          <w:sz w:val="40"/>
          <w:szCs w:val="40"/>
        </w:rPr>
        <w:lastRenderedPageBreak/>
        <w:t>SATOVI RAZREDNIKA</w:t>
      </w:r>
      <w:bookmarkEnd w:id="20"/>
    </w:p>
    <w:tbl>
      <w:tblPr>
        <w:tblpPr w:leftFromText="180" w:rightFromText="180" w:vertAnchor="page" w:horzAnchor="margin" w:tblpY="2041"/>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9"/>
        <w:gridCol w:w="7297"/>
      </w:tblGrid>
      <w:tr w:rsidR="00652857" w:rsidRPr="00321EE6" w14:paraId="452A07BF" w14:textId="77777777" w:rsidTr="75B8D471">
        <w:trPr>
          <w:trHeight w:hRule="exact" w:val="346"/>
        </w:trPr>
        <w:tc>
          <w:tcPr>
            <w:tcW w:w="3169" w:type="dxa"/>
            <w:vAlign w:val="center"/>
          </w:tcPr>
          <w:p w14:paraId="552EB2B7" w14:textId="4A786390" w:rsidR="00652857" w:rsidRPr="00321EE6" w:rsidRDefault="1ECD8288" w:rsidP="1ECD8288">
            <w:pPr>
              <w:rPr>
                <w:rFonts w:ascii="Arial" w:hAnsi="Arial" w:cs="Arial"/>
                <w:b/>
                <w:bCs/>
                <w:sz w:val="24"/>
                <w:szCs w:val="24"/>
              </w:rPr>
            </w:pPr>
            <w:r w:rsidRPr="1ECD8288">
              <w:rPr>
                <w:rFonts w:ascii="Arial" w:eastAsia="Arial" w:hAnsi="Arial" w:cs="Arial"/>
                <w:b/>
                <w:bCs/>
                <w:sz w:val="28"/>
                <w:szCs w:val="28"/>
              </w:rPr>
              <w:t>1.  razred</w:t>
            </w:r>
          </w:p>
        </w:tc>
        <w:tc>
          <w:tcPr>
            <w:tcW w:w="7297" w:type="dxa"/>
            <w:vAlign w:val="center"/>
          </w:tcPr>
          <w:p w14:paraId="2A2FE49E" w14:textId="3C919E0D" w:rsidR="00652857" w:rsidRPr="00321EE6" w:rsidRDefault="75B8D471" w:rsidP="75B8D471">
            <w:pPr>
              <w:rPr>
                <w:rFonts w:ascii="Arial" w:hAnsi="Arial" w:cs="Arial"/>
                <w:b/>
                <w:bCs/>
                <w:sz w:val="24"/>
                <w:szCs w:val="24"/>
              </w:rPr>
            </w:pPr>
            <w:r w:rsidRPr="75B8D471">
              <w:rPr>
                <w:rFonts w:ascii="Arial" w:eastAsia="Arial" w:hAnsi="Arial" w:cs="Arial"/>
                <w:b/>
                <w:bCs/>
                <w:sz w:val="24"/>
                <w:szCs w:val="24"/>
              </w:rPr>
              <w:t>Razrednica: Snježana Pavlić</w:t>
            </w:r>
          </w:p>
        </w:tc>
      </w:tr>
      <w:tr w:rsidR="00652857" w:rsidRPr="00321EE6" w14:paraId="14083654" w14:textId="77777777" w:rsidTr="75B8D471">
        <w:trPr>
          <w:trHeight w:val="12027"/>
        </w:trPr>
        <w:tc>
          <w:tcPr>
            <w:tcW w:w="10466" w:type="dxa"/>
            <w:gridSpan w:val="2"/>
          </w:tcPr>
          <w:p w14:paraId="5349C2EB" w14:textId="4EA99F9D" w:rsidR="00652857" w:rsidRPr="00321EE6" w:rsidRDefault="1ECD8288" w:rsidP="416806EC">
            <w:pPr>
              <w:spacing w:after="0" w:line="240" w:lineRule="auto"/>
            </w:pPr>
            <w:r w:rsidRPr="1ECD8288">
              <w:rPr>
                <w:sz w:val="32"/>
                <w:szCs w:val="32"/>
              </w:rPr>
              <w:t>SAT RAZREDIKA</w:t>
            </w:r>
          </w:p>
          <w:p w14:paraId="72BCDFE9" w14:textId="0010A40C" w:rsidR="00652857" w:rsidRPr="00321EE6" w:rsidRDefault="75B8D471" w:rsidP="416806EC">
            <w:pPr>
              <w:spacing w:after="0" w:line="240" w:lineRule="auto"/>
            </w:pPr>
            <w:r w:rsidRPr="75B8D471">
              <w:rPr>
                <w:rFonts w:ascii="Arial" w:eastAsia="Arial" w:hAnsi="Arial" w:cs="Arial"/>
                <w:sz w:val="20"/>
                <w:szCs w:val="20"/>
              </w:rPr>
              <w:t>1.Ja sam učenik 1. raz – upoznavanje</w:t>
            </w:r>
          </w:p>
          <w:p w14:paraId="0D209597" w14:textId="34B9431F" w:rsidR="00652857" w:rsidRPr="00321EE6" w:rsidRDefault="1ECD8288" w:rsidP="416806EC">
            <w:pPr>
              <w:spacing w:after="0" w:line="240" w:lineRule="auto"/>
            </w:pPr>
            <w:r w:rsidRPr="1ECD8288">
              <w:rPr>
                <w:rFonts w:ascii="Arial" w:eastAsia="Arial" w:hAnsi="Arial" w:cs="Arial"/>
                <w:sz w:val="20"/>
                <w:szCs w:val="20"/>
              </w:rPr>
              <w:t xml:space="preserve">2. Razredna pravila (plakat) – </w:t>
            </w:r>
            <w:r w:rsidRPr="1ECD8288">
              <w:rPr>
                <w:rFonts w:ascii="Arial" w:eastAsia="Arial" w:hAnsi="Arial" w:cs="Arial"/>
                <w:b/>
                <w:bCs/>
                <w:sz w:val="20"/>
                <w:szCs w:val="20"/>
              </w:rPr>
              <w:t>GOO</w:t>
            </w:r>
          </w:p>
          <w:p w14:paraId="12DE82CE" w14:textId="4F1A82AB" w:rsidR="00652857" w:rsidRPr="00321EE6" w:rsidRDefault="1ECD8288" w:rsidP="416806EC">
            <w:pPr>
              <w:spacing w:after="0" w:line="240" w:lineRule="auto"/>
            </w:pPr>
            <w:r w:rsidRPr="1ECD8288">
              <w:rPr>
                <w:rFonts w:ascii="Arial" w:eastAsia="Arial" w:hAnsi="Arial" w:cs="Arial"/>
                <w:sz w:val="20"/>
                <w:szCs w:val="20"/>
              </w:rPr>
              <w:t xml:space="preserve">3. Razredni dogovor i pravila ponašanja   – </w:t>
            </w:r>
            <w:r w:rsidRPr="1ECD8288">
              <w:rPr>
                <w:rFonts w:ascii="Arial" w:eastAsia="Arial" w:hAnsi="Arial" w:cs="Arial"/>
                <w:b/>
                <w:bCs/>
                <w:sz w:val="20"/>
                <w:szCs w:val="20"/>
              </w:rPr>
              <w:t>GOO</w:t>
            </w:r>
          </w:p>
          <w:p w14:paraId="79E27ABD" w14:textId="1EF20D37" w:rsidR="00652857" w:rsidRPr="00321EE6" w:rsidRDefault="1ECD8288" w:rsidP="416806EC">
            <w:pPr>
              <w:spacing w:after="0" w:line="240" w:lineRule="auto"/>
            </w:pPr>
            <w:r w:rsidRPr="1ECD8288">
              <w:rPr>
                <w:rFonts w:ascii="Arial" w:eastAsia="Arial" w:hAnsi="Arial" w:cs="Arial"/>
                <w:sz w:val="20"/>
                <w:szCs w:val="20"/>
              </w:rPr>
              <w:t>4. Upoznajemo jedni druge</w:t>
            </w:r>
          </w:p>
          <w:p w14:paraId="6FED7A53" w14:textId="3880A2CF" w:rsidR="00652857" w:rsidRPr="00321EE6" w:rsidRDefault="1ECD8288" w:rsidP="416806EC">
            <w:pPr>
              <w:spacing w:after="0" w:line="240" w:lineRule="auto"/>
            </w:pPr>
            <w:r w:rsidRPr="1ECD8288">
              <w:rPr>
                <w:rFonts w:ascii="Arial" w:eastAsia="Arial" w:hAnsi="Arial" w:cs="Arial"/>
                <w:sz w:val="20"/>
                <w:szCs w:val="20"/>
              </w:rPr>
              <w:t xml:space="preserve">5. Svečanost kruha – </w:t>
            </w:r>
            <w:r w:rsidRPr="1ECD8288">
              <w:rPr>
                <w:rFonts w:ascii="Arial" w:eastAsia="Arial" w:hAnsi="Arial" w:cs="Arial"/>
                <w:b/>
                <w:bCs/>
                <w:sz w:val="20"/>
                <w:szCs w:val="20"/>
              </w:rPr>
              <w:t>GOO</w:t>
            </w:r>
          </w:p>
          <w:p w14:paraId="6ADF2FE0" w14:textId="3E7DF958" w:rsidR="00652857" w:rsidRPr="00321EE6" w:rsidRDefault="1ECD8288" w:rsidP="416806EC">
            <w:pPr>
              <w:spacing w:after="0" w:line="240" w:lineRule="auto"/>
            </w:pPr>
            <w:r w:rsidRPr="1ECD8288">
              <w:rPr>
                <w:rFonts w:ascii="Arial" w:eastAsia="Arial" w:hAnsi="Arial" w:cs="Arial"/>
                <w:sz w:val="20"/>
                <w:szCs w:val="20"/>
              </w:rPr>
              <w:t>6. Zdravo se hranimo (16.10. Svjetski dan hrane)</w:t>
            </w:r>
          </w:p>
          <w:p w14:paraId="17022A19" w14:textId="285D74F9" w:rsidR="00652857" w:rsidRPr="00321EE6" w:rsidRDefault="1ECD8288" w:rsidP="416806EC">
            <w:pPr>
              <w:spacing w:after="0" w:line="240" w:lineRule="auto"/>
            </w:pPr>
            <w:r w:rsidRPr="1ECD8288">
              <w:rPr>
                <w:rFonts w:ascii="Arial" w:eastAsia="Arial" w:hAnsi="Arial" w:cs="Arial"/>
                <w:sz w:val="20"/>
                <w:szCs w:val="20"/>
              </w:rPr>
              <w:t xml:space="preserve">7. Moja najdraža slikovnica – </w:t>
            </w:r>
            <w:r w:rsidRPr="1ECD8288">
              <w:rPr>
                <w:rFonts w:ascii="Arial" w:eastAsia="Arial" w:hAnsi="Arial" w:cs="Arial"/>
                <w:b/>
                <w:bCs/>
                <w:sz w:val="20"/>
                <w:szCs w:val="20"/>
              </w:rPr>
              <w:t>GOO</w:t>
            </w:r>
            <w:r w:rsidRPr="1ECD8288">
              <w:rPr>
                <w:rFonts w:ascii="Arial" w:eastAsia="Arial" w:hAnsi="Arial" w:cs="Arial"/>
                <w:sz w:val="20"/>
                <w:szCs w:val="20"/>
              </w:rPr>
              <w:t xml:space="preserve">  </w:t>
            </w:r>
          </w:p>
          <w:p w14:paraId="6456A82F" w14:textId="626BA1E2" w:rsidR="00652857" w:rsidRPr="00321EE6" w:rsidRDefault="1ECD8288" w:rsidP="416806EC">
            <w:pPr>
              <w:spacing w:after="0" w:line="240" w:lineRule="auto"/>
            </w:pPr>
            <w:r w:rsidRPr="1ECD8288">
              <w:rPr>
                <w:rFonts w:ascii="Arial" w:eastAsia="Arial" w:hAnsi="Arial" w:cs="Arial"/>
                <w:sz w:val="20"/>
                <w:szCs w:val="20"/>
              </w:rPr>
              <w:t xml:space="preserve">    (15.10.-15.11. – Mjesec hrvatske knjige)</w:t>
            </w:r>
          </w:p>
          <w:p w14:paraId="04ABB622" w14:textId="619C6542" w:rsidR="00652857" w:rsidRPr="00321EE6" w:rsidRDefault="1ECD8288" w:rsidP="416806EC">
            <w:pPr>
              <w:spacing w:after="0" w:line="240" w:lineRule="auto"/>
            </w:pPr>
            <w:r w:rsidRPr="1ECD8288">
              <w:rPr>
                <w:rFonts w:ascii="Arial" w:eastAsia="Arial" w:hAnsi="Arial" w:cs="Arial"/>
                <w:sz w:val="20"/>
                <w:szCs w:val="20"/>
              </w:rPr>
              <w:t xml:space="preserve">8. Učimo štedjeti – </w:t>
            </w:r>
            <w:r w:rsidRPr="1ECD8288">
              <w:rPr>
                <w:rFonts w:ascii="Arial" w:eastAsia="Arial" w:hAnsi="Arial" w:cs="Arial"/>
                <w:b/>
                <w:bCs/>
                <w:sz w:val="20"/>
                <w:szCs w:val="20"/>
              </w:rPr>
              <w:t>GOO</w:t>
            </w:r>
            <w:r w:rsidRPr="1ECD8288">
              <w:rPr>
                <w:rFonts w:ascii="Arial" w:eastAsia="Arial" w:hAnsi="Arial" w:cs="Arial"/>
                <w:sz w:val="20"/>
                <w:szCs w:val="20"/>
              </w:rPr>
              <w:t xml:space="preserve"> (31.10. Dan štednje)</w:t>
            </w:r>
          </w:p>
          <w:p w14:paraId="0E136C34" w14:textId="7FC0AE19" w:rsidR="00652857" w:rsidRPr="00321EE6" w:rsidRDefault="1ECD8288" w:rsidP="416806EC">
            <w:pPr>
              <w:spacing w:after="0" w:line="240" w:lineRule="auto"/>
            </w:pPr>
            <w:r w:rsidRPr="1ECD8288">
              <w:rPr>
                <w:rFonts w:ascii="Arial" w:eastAsia="Arial" w:hAnsi="Arial" w:cs="Arial"/>
                <w:sz w:val="20"/>
                <w:szCs w:val="20"/>
              </w:rPr>
              <w:t xml:space="preserve">9. Kultura ponašanja – bonton – </w:t>
            </w:r>
            <w:r w:rsidRPr="1ECD8288">
              <w:rPr>
                <w:rFonts w:ascii="Arial" w:eastAsia="Arial" w:hAnsi="Arial" w:cs="Arial"/>
                <w:b/>
                <w:bCs/>
                <w:sz w:val="20"/>
                <w:szCs w:val="20"/>
              </w:rPr>
              <w:t>GOO</w:t>
            </w:r>
          </w:p>
          <w:p w14:paraId="4AC85B3C" w14:textId="511E8CC3" w:rsidR="00652857" w:rsidRPr="00321EE6" w:rsidRDefault="1ECD8288" w:rsidP="416806EC">
            <w:pPr>
              <w:spacing w:after="0" w:line="240" w:lineRule="auto"/>
            </w:pPr>
            <w:r w:rsidRPr="1ECD8288">
              <w:rPr>
                <w:rFonts w:ascii="Arial" w:eastAsia="Arial" w:hAnsi="Arial" w:cs="Arial"/>
                <w:sz w:val="20"/>
                <w:szCs w:val="20"/>
              </w:rPr>
              <w:t xml:space="preserve">10. Sigurni u prometu – </w:t>
            </w:r>
            <w:r w:rsidRPr="1ECD8288">
              <w:rPr>
                <w:rFonts w:ascii="Arial" w:eastAsia="Arial" w:hAnsi="Arial" w:cs="Arial"/>
                <w:b/>
                <w:bCs/>
                <w:sz w:val="20"/>
                <w:szCs w:val="20"/>
              </w:rPr>
              <w:t>GOO</w:t>
            </w:r>
          </w:p>
          <w:p w14:paraId="76D5D903" w14:textId="376B4950" w:rsidR="00652857" w:rsidRPr="00321EE6" w:rsidRDefault="1ECD8288" w:rsidP="416806EC">
            <w:pPr>
              <w:spacing w:after="0" w:line="240" w:lineRule="auto"/>
            </w:pPr>
            <w:r w:rsidRPr="1ECD8288">
              <w:rPr>
                <w:rFonts w:ascii="Arial" w:eastAsia="Arial" w:hAnsi="Arial" w:cs="Arial"/>
                <w:sz w:val="20"/>
                <w:szCs w:val="20"/>
              </w:rPr>
              <w:t>11. Što je smiješno?</w:t>
            </w:r>
          </w:p>
          <w:p w14:paraId="077EAC26" w14:textId="01B8B395" w:rsidR="00652857" w:rsidRPr="00321EE6" w:rsidRDefault="1ECD8288" w:rsidP="416806EC">
            <w:pPr>
              <w:spacing w:after="0" w:line="240" w:lineRule="auto"/>
            </w:pPr>
            <w:r w:rsidRPr="1ECD8288">
              <w:rPr>
                <w:rFonts w:ascii="Arial" w:eastAsia="Arial" w:hAnsi="Arial" w:cs="Arial"/>
                <w:sz w:val="20"/>
                <w:szCs w:val="20"/>
              </w:rPr>
              <w:t>12. Kako se ponašamo prema drugima (djeci, odraslima i</w:t>
            </w:r>
          </w:p>
          <w:p w14:paraId="14CB984B" w14:textId="47E5BBDF" w:rsidR="00652857" w:rsidRPr="00321EE6" w:rsidRDefault="1ECD8288" w:rsidP="416806EC">
            <w:pPr>
              <w:spacing w:after="0" w:line="240" w:lineRule="auto"/>
            </w:pPr>
            <w:r w:rsidRPr="1ECD8288">
              <w:rPr>
                <w:rFonts w:ascii="Arial" w:eastAsia="Arial" w:hAnsi="Arial" w:cs="Arial"/>
                <w:sz w:val="20"/>
                <w:szCs w:val="20"/>
              </w:rPr>
              <w:t xml:space="preserve">    životinjama) – </w:t>
            </w:r>
            <w:r w:rsidRPr="1ECD8288">
              <w:rPr>
                <w:rFonts w:ascii="Arial" w:eastAsia="Arial" w:hAnsi="Arial" w:cs="Arial"/>
                <w:b/>
                <w:bCs/>
                <w:sz w:val="20"/>
                <w:szCs w:val="20"/>
              </w:rPr>
              <w:t>ZO</w:t>
            </w:r>
          </w:p>
          <w:p w14:paraId="2D415B34" w14:textId="78FB6340" w:rsidR="00652857" w:rsidRPr="00321EE6" w:rsidRDefault="1ECD8288" w:rsidP="416806EC">
            <w:pPr>
              <w:spacing w:after="0" w:line="240" w:lineRule="auto"/>
            </w:pPr>
            <w:r w:rsidRPr="1ECD8288">
              <w:rPr>
                <w:rFonts w:ascii="Arial" w:eastAsia="Arial" w:hAnsi="Arial" w:cs="Arial"/>
                <w:sz w:val="20"/>
                <w:szCs w:val="20"/>
              </w:rPr>
              <w:t xml:space="preserve">13. Moja i tvoja prava – </w:t>
            </w:r>
            <w:r w:rsidRPr="1ECD8288">
              <w:rPr>
                <w:rFonts w:ascii="Arial" w:eastAsia="Arial" w:hAnsi="Arial" w:cs="Arial"/>
                <w:b/>
                <w:bCs/>
                <w:sz w:val="20"/>
                <w:szCs w:val="20"/>
              </w:rPr>
              <w:t>GOO</w:t>
            </w:r>
            <w:r w:rsidRPr="1ECD8288">
              <w:rPr>
                <w:rFonts w:ascii="Arial" w:eastAsia="Arial" w:hAnsi="Arial" w:cs="Arial"/>
                <w:sz w:val="20"/>
                <w:szCs w:val="20"/>
              </w:rPr>
              <w:t xml:space="preserve"> (10.12. Dan ljudskih prava)</w:t>
            </w:r>
          </w:p>
          <w:p w14:paraId="0C0E1201" w14:textId="296BEB89" w:rsidR="00652857" w:rsidRPr="00321EE6" w:rsidRDefault="1ECD8288" w:rsidP="416806EC">
            <w:pPr>
              <w:spacing w:after="0" w:line="240" w:lineRule="auto"/>
            </w:pPr>
            <w:r w:rsidRPr="1ECD8288">
              <w:rPr>
                <w:rFonts w:ascii="Arial" w:eastAsia="Arial" w:hAnsi="Arial" w:cs="Arial"/>
                <w:sz w:val="20"/>
                <w:szCs w:val="20"/>
              </w:rPr>
              <w:t>14. Kako i koliko poštujemo svoje bližnje?</w:t>
            </w:r>
          </w:p>
          <w:p w14:paraId="52B44EEB" w14:textId="167D680E" w:rsidR="00652857" w:rsidRPr="00321EE6" w:rsidRDefault="1ECD8288" w:rsidP="416806EC">
            <w:pPr>
              <w:spacing w:after="0" w:line="240" w:lineRule="auto"/>
            </w:pPr>
            <w:r w:rsidRPr="1ECD8288">
              <w:rPr>
                <w:rFonts w:ascii="Arial" w:eastAsia="Arial" w:hAnsi="Arial" w:cs="Arial"/>
                <w:sz w:val="20"/>
                <w:szCs w:val="20"/>
              </w:rPr>
              <w:t xml:space="preserve">15. Pripremamo se za blagdane – </w:t>
            </w:r>
            <w:r w:rsidRPr="1ECD8288">
              <w:rPr>
                <w:rFonts w:ascii="Arial" w:eastAsia="Arial" w:hAnsi="Arial" w:cs="Arial"/>
                <w:b/>
                <w:bCs/>
                <w:sz w:val="20"/>
                <w:szCs w:val="20"/>
              </w:rPr>
              <w:t>GOO</w:t>
            </w:r>
          </w:p>
          <w:p w14:paraId="21AC2778" w14:textId="639336F1" w:rsidR="00652857" w:rsidRPr="00321EE6" w:rsidRDefault="1ECD8288" w:rsidP="416806EC">
            <w:pPr>
              <w:spacing w:after="0" w:line="240" w:lineRule="auto"/>
            </w:pPr>
            <w:r w:rsidRPr="1ECD8288">
              <w:rPr>
                <w:rFonts w:ascii="Arial" w:eastAsia="Arial" w:hAnsi="Arial" w:cs="Arial"/>
                <w:sz w:val="20"/>
                <w:szCs w:val="20"/>
              </w:rPr>
              <w:t xml:space="preserve"> 16. Moje želje </w:t>
            </w:r>
          </w:p>
          <w:p w14:paraId="33AD5F38" w14:textId="1DA239BD" w:rsidR="00652857" w:rsidRPr="00321EE6" w:rsidRDefault="1ECD8288" w:rsidP="416806EC">
            <w:pPr>
              <w:spacing w:after="0" w:line="240" w:lineRule="auto"/>
            </w:pPr>
            <w:r w:rsidRPr="1ECD8288">
              <w:rPr>
                <w:rFonts w:ascii="Arial" w:eastAsia="Arial" w:hAnsi="Arial" w:cs="Arial"/>
                <w:sz w:val="20"/>
                <w:szCs w:val="20"/>
              </w:rPr>
              <w:t>17. Oprez u svakodnevnom životu – računalne igrice –</w:t>
            </w:r>
            <w:r w:rsidRPr="1ECD8288">
              <w:rPr>
                <w:rFonts w:ascii="Arial" w:eastAsia="Arial" w:hAnsi="Arial" w:cs="Arial"/>
                <w:b/>
                <w:bCs/>
                <w:sz w:val="20"/>
                <w:szCs w:val="20"/>
              </w:rPr>
              <w:t xml:space="preserve"> ZO</w:t>
            </w:r>
          </w:p>
          <w:p w14:paraId="68B91213" w14:textId="11607C9F" w:rsidR="00652857" w:rsidRPr="00321EE6" w:rsidRDefault="1ECD8288" w:rsidP="416806EC">
            <w:pPr>
              <w:spacing w:after="0" w:line="240" w:lineRule="auto"/>
            </w:pPr>
            <w:r w:rsidRPr="1ECD8288">
              <w:rPr>
                <w:rFonts w:ascii="Arial" w:eastAsia="Arial" w:hAnsi="Arial" w:cs="Arial"/>
                <w:sz w:val="20"/>
                <w:szCs w:val="20"/>
              </w:rPr>
              <w:t>18. Igrajmo se na snijegu – važnost kretanja za zdravlje čovjeka</w:t>
            </w:r>
          </w:p>
          <w:p w14:paraId="69B3D93C" w14:textId="6CDAE23D" w:rsidR="00652857" w:rsidRPr="00321EE6" w:rsidRDefault="1ECD8288" w:rsidP="416806EC">
            <w:pPr>
              <w:spacing w:after="0" w:line="240" w:lineRule="auto"/>
            </w:pPr>
            <w:r w:rsidRPr="1ECD8288">
              <w:rPr>
                <w:rFonts w:ascii="Arial" w:eastAsia="Arial" w:hAnsi="Arial" w:cs="Arial"/>
                <w:sz w:val="20"/>
                <w:szCs w:val="20"/>
              </w:rPr>
              <w:t>19. Moj prijatelj/Moja prijateljica</w:t>
            </w:r>
          </w:p>
          <w:p w14:paraId="36851687" w14:textId="586C37CC" w:rsidR="00652857" w:rsidRPr="00321EE6" w:rsidRDefault="1ECD8288" w:rsidP="416806EC">
            <w:pPr>
              <w:spacing w:after="0" w:line="240" w:lineRule="auto"/>
            </w:pPr>
            <w:r w:rsidRPr="1ECD8288">
              <w:rPr>
                <w:rFonts w:ascii="Arial" w:eastAsia="Arial" w:hAnsi="Arial" w:cs="Arial"/>
                <w:sz w:val="20"/>
                <w:szCs w:val="20"/>
              </w:rPr>
              <w:t>20. Tko ima simpatiju? (14.2. Valentinovo)</w:t>
            </w:r>
          </w:p>
          <w:p w14:paraId="07FF1D7B" w14:textId="435C92DE" w:rsidR="00652857" w:rsidRPr="00321EE6" w:rsidRDefault="1ECD8288" w:rsidP="416806EC">
            <w:pPr>
              <w:spacing w:after="0" w:line="240" w:lineRule="auto"/>
            </w:pPr>
            <w:r w:rsidRPr="1ECD8288">
              <w:rPr>
                <w:rFonts w:ascii="Arial" w:eastAsia="Arial" w:hAnsi="Arial" w:cs="Arial"/>
                <w:sz w:val="20"/>
                <w:szCs w:val="20"/>
              </w:rPr>
              <w:t xml:space="preserve">21. Tjedni plan aktivnosti – </w:t>
            </w:r>
            <w:r w:rsidRPr="1ECD8288">
              <w:rPr>
                <w:rFonts w:ascii="Arial" w:eastAsia="Arial" w:hAnsi="Arial" w:cs="Arial"/>
                <w:b/>
                <w:bCs/>
                <w:sz w:val="20"/>
                <w:szCs w:val="20"/>
              </w:rPr>
              <w:t>GOO</w:t>
            </w:r>
          </w:p>
          <w:p w14:paraId="3F51F8C1" w14:textId="53F96300" w:rsidR="00652857" w:rsidRPr="00321EE6" w:rsidRDefault="1ECD8288" w:rsidP="416806EC">
            <w:pPr>
              <w:spacing w:after="0" w:line="240" w:lineRule="auto"/>
            </w:pPr>
            <w:r w:rsidRPr="1ECD8288">
              <w:rPr>
                <w:rFonts w:ascii="Arial" w:eastAsia="Arial" w:hAnsi="Arial" w:cs="Arial"/>
                <w:sz w:val="20"/>
                <w:szCs w:val="20"/>
              </w:rPr>
              <w:t>22. Pravilno pranje zuba –</w:t>
            </w:r>
            <w:r w:rsidRPr="1ECD8288">
              <w:rPr>
                <w:rFonts w:ascii="Arial" w:eastAsia="Arial" w:hAnsi="Arial" w:cs="Arial"/>
                <w:b/>
                <w:bCs/>
                <w:sz w:val="20"/>
                <w:szCs w:val="20"/>
              </w:rPr>
              <w:t xml:space="preserve"> ZO</w:t>
            </w:r>
          </w:p>
          <w:p w14:paraId="2A324B02" w14:textId="35501B3E" w:rsidR="00652857" w:rsidRPr="00321EE6" w:rsidRDefault="1ECD8288" w:rsidP="416806EC">
            <w:pPr>
              <w:spacing w:after="0" w:line="240" w:lineRule="auto"/>
            </w:pPr>
            <w:r w:rsidRPr="1ECD8288">
              <w:rPr>
                <w:rFonts w:ascii="Arial" w:eastAsia="Arial" w:hAnsi="Arial" w:cs="Arial"/>
                <w:sz w:val="20"/>
                <w:szCs w:val="20"/>
              </w:rPr>
              <w:t>23. Uporaba sanitarnog čvora –</w:t>
            </w:r>
            <w:r w:rsidRPr="1ECD8288">
              <w:rPr>
                <w:rFonts w:ascii="Arial" w:eastAsia="Arial" w:hAnsi="Arial" w:cs="Arial"/>
                <w:b/>
                <w:bCs/>
                <w:sz w:val="20"/>
                <w:szCs w:val="20"/>
              </w:rPr>
              <w:t xml:space="preserve"> ZO</w:t>
            </w:r>
            <w:r w:rsidRPr="1ECD8288">
              <w:rPr>
                <w:rFonts w:ascii="Arial" w:eastAsia="Arial" w:hAnsi="Arial" w:cs="Arial"/>
                <w:sz w:val="20"/>
                <w:szCs w:val="20"/>
              </w:rPr>
              <w:t xml:space="preserve"> </w:t>
            </w:r>
          </w:p>
          <w:p w14:paraId="59866C5F" w14:textId="7E1DB2D3" w:rsidR="00652857" w:rsidRPr="00321EE6" w:rsidRDefault="1ECD8288" w:rsidP="416806EC">
            <w:pPr>
              <w:spacing w:after="0" w:line="240" w:lineRule="auto"/>
            </w:pPr>
            <w:r w:rsidRPr="1ECD8288">
              <w:rPr>
                <w:rFonts w:ascii="Arial" w:eastAsia="Arial" w:hAnsi="Arial" w:cs="Arial"/>
                <w:sz w:val="20"/>
                <w:szCs w:val="20"/>
              </w:rPr>
              <w:t>24. Pravilno držanje tijela –</w:t>
            </w:r>
            <w:r w:rsidRPr="1ECD8288">
              <w:rPr>
                <w:rFonts w:ascii="Arial" w:eastAsia="Arial" w:hAnsi="Arial" w:cs="Arial"/>
                <w:b/>
                <w:bCs/>
                <w:sz w:val="20"/>
                <w:szCs w:val="20"/>
              </w:rPr>
              <w:t xml:space="preserve"> ZO</w:t>
            </w:r>
          </w:p>
          <w:p w14:paraId="5CEB7E9E" w14:textId="32D025F5" w:rsidR="00652857" w:rsidRPr="00321EE6" w:rsidRDefault="1ECD8288" w:rsidP="416806EC">
            <w:pPr>
              <w:spacing w:after="0" w:line="240" w:lineRule="auto"/>
            </w:pPr>
            <w:r w:rsidRPr="1ECD8288">
              <w:rPr>
                <w:rFonts w:ascii="Arial" w:eastAsia="Arial" w:hAnsi="Arial" w:cs="Arial"/>
                <w:sz w:val="20"/>
                <w:szCs w:val="20"/>
              </w:rPr>
              <w:t xml:space="preserve">25. Voda – </w:t>
            </w:r>
            <w:r w:rsidRPr="1ECD8288">
              <w:rPr>
                <w:rFonts w:ascii="Arial" w:eastAsia="Arial" w:hAnsi="Arial" w:cs="Arial"/>
                <w:b/>
                <w:bCs/>
                <w:sz w:val="20"/>
                <w:szCs w:val="20"/>
              </w:rPr>
              <w:t>GOO</w:t>
            </w:r>
            <w:r w:rsidRPr="1ECD8288">
              <w:rPr>
                <w:rFonts w:ascii="Arial" w:eastAsia="Arial" w:hAnsi="Arial" w:cs="Arial"/>
                <w:sz w:val="20"/>
                <w:szCs w:val="20"/>
              </w:rPr>
              <w:t xml:space="preserve"> (22.3. Svjetski dan voda)</w:t>
            </w:r>
          </w:p>
          <w:p w14:paraId="5B51EB4B" w14:textId="25126C86" w:rsidR="00652857" w:rsidRPr="00321EE6" w:rsidRDefault="1ECD8288" w:rsidP="416806EC">
            <w:pPr>
              <w:spacing w:after="0" w:line="240" w:lineRule="auto"/>
            </w:pPr>
            <w:r w:rsidRPr="1ECD8288">
              <w:rPr>
                <w:rFonts w:ascii="Arial" w:eastAsia="Arial" w:hAnsi="Arial" w:cs="Arial"/>
                <w:sz w:val="20"/>
                <w:szCs w:val="20"/>
              </w:rPr>
              <w:t>26. Piramida zdrave prehrane i higijena jela –</w:t>
            </w:r>
            <w:r w:rsidRPr="1ECD8288">
              <w:rPr>
                <w:rFonts w:ascii="Arial" w:eastAsia="Arial" w:hAnsi="Arial" w:cs="Arial"/>
                <w:b/>
                <w:bCs/>
                <w:sz w:val="20"/>
                <w:szCs w:val="20"/>
              </w:rPr>
              <w:t xml:space="preserve"> ZO </w:t>
            </w:r>
          </w:p>
          <w:p w14:paraId="01CF0D80" w14:textId="23770BFF" w:rsidR="00652857" w:rsidRPr="00321EE6" w:rsidRDefault="1ECD8288" w:rsidP="416806EC">
            <w:pPr>
              <w:spacing w:after="0" w:line="240" w:lineRule="auto"/>
            </w:pPr>
            <w:r w:rsidRPr="1ECD8288">
              <w:rPr>
                <w:rFonts w:ascii="Arial" w:eastAsia="Arial" w:hAnsi="Arial" w:cs="Arial"/>
                <w:sz w:val="20"/>
                <w:szCs w:val="20"/>
              </w:rPr>
              <w:t xml:space="preserve">    (7.4. Svjetski dan zdravlja)</w:t>
            </w:r>
          </w:p>
          <w:p w14:paraId="20890FD9" w14:textId="6C22FAD1" w:rsidR="00652857" w:rsidRPr="00321EE6" w:rsidRDefault="1ECD8288" w:rsidP="416806EC">
            <w:pPr>
              <w:spacing w:after="0" w:line="240" w:lineRule="auto"/>
            </w:pPr>
            <w:r w:rsidRPr="1ECD8288">
              <w:rPr>
                <w:rFonts w:ascii="Arial" w:eastAsia="Arial" w:hAnsi="Arial" w:cs="Arial"/>
                <w:sz w:val="20"/>
                <w:szCs w:val="20"/>
              </w:rPr>
              <w:t xml:space="preserve">27. Naš planet Zemlja – </w:t>
            </w:r>
            <w:r w:rsidRPr="1ECD8288">
              <w:rPr>
                <w:rFonts w:ascii="Arial" w:eastAsia="Arial" w:hAnsi="Arial" w:cs="Arial"/>
                <w:b/>
                <w:bCs/>
                <w:sz w:val="20"/>
                <w:szCs w:val="20"/>
              </w:rPr>
              <w:t>GOO</w:t>
            </w:r>
            <w:r w:rsidRPr="1ECD8288">
              <w:rPr>
                <w:rFonts w:ascii="Arial" w:eastAsia="Arial" w:hAnsi="Arial" w:cs="Arial"/>
                <w:sz w:val="20"/>
                <w:szCs w:val="20"/>
              </w:rPr>
              <w:t xml:space="preserve"> (22.4. Dan planeta Zemlje)</w:t>
            </w:r>
          </w:p>
          <w:p w14:paraId="2E0D3B8A" w14:textId="5E601EFB" w:rsidR="00652857" w:rsidRPr="00321EE6" w:rsidRDefault="1ECD8288" w:rsidP="416806EC">
            <w:pPr>
              <w:spacing w:after="0" w:line="240" w:lineRule="auto"/>
            </w:pPr>
            <w:r w:rsidRPr="1ECD8288">
              <w:rPr>
                <w:rFonts w:ascii="Arial" w:eastAsia="Arial" w:hAnsi="Arial" w:cs="Arial"/>
                <w:sz w:val="20"/>
                <w:szCs w:val="20"/>
              </w:rPr>
              <w:t xml:space="preserve"> 28.Važnost redovitog tjelesnog vježbanja –</w:t>
            </w:r>
            <w:r w:rsidRPr="1ECD8288">
              <w:rPr>
                <w:rFonts w:ascii="Arial" w:eastAsia="Arial" w:hAnsi="Arial" w:cs="Arial"/>
                <w:b/>
                <w:bCs/>
                <w:sz w:val="20"/>
                <w:szCs w:val="20"/>
              </w:rPr>
              <w:t xml:space="preserve"> ZO</w:t>
            </w:r>
            <w:r w:rsidRPr="1ECD8288">
              <w:rPr>
                <w:rFonts w:ascii="Arial" w:eastAsia="Arial" w:hAnsi="Arial" w:cs="Arial"/>
                <w:sz w:val="20"/>
                <w:szCs w:val="20"/>
              </w:rPr>
              <w:t xml:space="preserve"> </w:t>
            </w:r>
          </w:p>
          <w:p w14:paraId="350A1978" w14:textId="4C76BE1D" w:rsidR="00652857" w:rsidRPr="00321EE6" w:rsidRDefault="1ECD8288" w:rsidP="416806EC">
            <w:pPr>
              <w:spacing w:after="0" w:line="240" w:lineRule="auto"/>
            </w:pPr>
            <w:r w:rsidRPr="1ECD8288">
              <w:rPr>
                <w:rFonts w:ascii="Arial" w:eastAsia="Arial" w:hAnsi="Arial" w:cs="Arial"/>
                <w:sz w:val="20"/>
                <w:szCs w:val="20"/>
              </w:rPr>
              <w:t>29. Krvarenje iz nosa –</w:t>
            </w:r>
            <w:r w:rsidRPr="1ECD8288">
              <w:rPr>
                <w:rFonts w:ascii="Arial" w:eastAsia="Arial" w:hAnsi="Arial" w:cs="Arial"/>
                <w:b/>
                <w:bCs/>
                <w:sz w:val="20"/>
                <w:szCs w:val="20"/>
              </w:rPr>
              <w:t xml:space="preserve"> ZO</w:t>
            </w:r>
          </w:p>
          <w:p w14:paraId="1414E656" w14:textId="18D2DAEA" w:rsidR="00652857" w:rsidRPr="00321EE6" w:rsidRDefault="1ECD8288" w:rsidP="416806EC">
            <w:pPr>
              <w:spacing w:after="0" w:line="240" w:lineRule="auto"/>
            </w:pPr>
            <w:r w:rsidRPr="1ECD8288">
              <w:rPr>
                <w:rFonts w:ascii="Arial" w:eastAsia="Arial" w:hAnsi="Arial" w:cs="Arial"/>
                <w:sz w:val="20"/>
                <w:szCs w:val="20"/>
              </w:rPr>
              <w:t xml:space="preserve">30. Obiteljsko stablo – </w:t>
            </w:r>
            <w:r w:rsidRPr="1ECD8288">
              <w:rPr>
                <w:rFonts w:ascii="Arial" w:eastAsia="Arial" w:hAnsi="Arial" w:cs="Arial"/>
                <w:b/>
                <w:bCs/>
                <w:sz w:val="20"/>
                <w:szCs w:val="20"/>
              </w:rPr>
              <w:t>GOO</w:t>
            </w:r>
            <w:r w:rsidRPr="1ECD8288">
              <w:rPr>
                <w:rFonts w:ascii="Arial" w:eastAsia="Arial" w:hAnsi="Arial" w:cs="Arial"/>
                <w:sz w:val="20"/>
                <w:szCs w:val="20"/>
              </w:rPr>
              <w:t xml:space="preserve"> </w:t>
            </w:r>
          </w:p>
          <w:p w14:paraId="34E4AFA9" w14:textId="09241591" w:rsidR="00652857" w:rsidRPr="00321EE6" w:rsidRDefault="1ECD8288" w:rsidP="416806EC">
            <w:pPr>
              <w:spacing w:after="0" w:line="240" w:lineRule="auto"/>
            </w:pPr>
            <w:r w:rsidRPr="1ECD8288">
              <w:rPr>
                <w:rFonts w:ascii="Arial" w:eastAsia="Arial" w:hAnsi="Arial" w:cs="Arial"/>
                <w:sz w:val="20"/>
                <w:szCs w:val="20"/>
              </w:rPr>
              <w:t xml:space="preserve">    (15.5. Međunarodni dan obitelji)</w:t>
            </w:r>
          </w:p>
          <w:p w14:paraId="5A9ABDDE" w14:textId="08509A92" w:rsidR="00652857" w:rsidRPr="00321EE6" w:rsidRDefault="1ECD8288" w:rsidP="416806EC">
            <w:pPr>
              <w:spacing w:after="0" w:line="240" w:lineRule="auto"/>
            </w:pPr>
            <w:r w:rsidRPr="1ECD8288">
              <w:rPr>
                <w:rFonts w:ascii="Arial" w:eastAsia="Arial" w:hAnsi="Arial" w:cs="Arial"/>
                <w:sz w:val="20"/>
                <w:szCs w:val="20"/>
              </w:rPr>
              <w:t>31. Što me plaši?</w:t>
            </w:r>
          </w:p>
          <w:p w14:paraId="7611EAA4" w14:textId="0153DB01" w:rsidR="00652857" w:rsidRPr="00321EE6" w:rsidRDefault="1ECD8288" w:rsidP="416806EC">
            <w:pPr>
              <w:spacing w:after="0" w:line="240" w:lineRule="auto"/>
            </w:pPr>
            <w:r w:rsidRPr="1ECD8288">
              <w:rPr>
                <w:rFonts w:ascii="Arial" w:eastAsia="Arial" w:hAnsi="Arial" w:cs="Arial"/>
                <w:sz w:val="20"/>
                <w:szCs w:val="20"/>
              </w:rPr>
              <w:t>24. Opasnosti/rizici koji nas svakodnevno okružuju –</w:t>
            </w:r>
          </w:p>
          <w:p w14:paraId="5CB50D5E" w14:textId="59BCA98D" w:rsidR="00652857" w:rsidRPr="00321EE6" w:rsidRDefault="1ECD8288" w:rsidP="416806EC">
            <w:pPr>
              <w:spacing w:after="0" w:line="240" w:lineRule="auto"/>
            </w:pPr>
            <w:r w:rsidRPr="1ECD8288">
              <w:rPr>
                <w:rFonts w:ascii="Arial" w:eastAsia="Arial" w:hAnsi="Arial" w:cs="Arial"/>
                <w:sz w:val="20"/>
                <w:szCs w:val="20"/>
              </w:rPr>
              <w:t xml:space="preserve">    lijekovi u našem okruženju –</w:t>
            </w:r>
            <w:r w:rsidRPr="1ECD8288">
              <w:rPr>
                <w:rFonts w:ascii="Arial" w:eastAsia="Arial" w:hAnsi="Arial" w:cs="Arial"/>
                <w:b/>
                <w:bCs/>
                <w:sz w:val="20"/>
                <w:szCs w:val="20"/>
              </w:rPr>
              <w:t xml:space="preserve"> ZO</w:t>
            </w:r>
          </w:p>
          <w:p w14:paraId="17CB8E8A" w14:textId="609C03A5" w:rsidR="00652857" w:rsidRPr="00321EE6" w:rsidRDefault="416806EC" w:rsidP="416806EC">
            <w:pPr>
              <w:spacing w:after="0" w:line="240" w:lineRule="auto"/>
            </w:pPr>
            <w:r w:rsidRPr="416806EC">
              <w:rPr>
                <w:rFonts w:ascii="Arial" w:eastAsia="Arial" w:hAnsi="Arial" w:cs="Arial"/>
                <w:sz w:val="20"/>
                <w:szCs w:val="20"/>
              </w:rPr>
              <w:t xml:space="preserve"> </w:t>
            </w:r>
          </w:p>
          <w:p w14:paraId="3BB93C2E" w14:textId="7D4ACBBB" w:rsidR="00652857" w:rsidRPr="00321EE6" w:rsidRDefault="1ECD8288" w:rsidP="416806EC">
            <w:pPr>
              <w:spacing w:after="0" w:line="240" w:lineRule="auto"/>
            </w:pPr>
            <w:r w:rsidRPr="1ECD8288">
              <w:rPr>
                <w:rFonts w:ascii="Arial" w:eastAsia="Arial" w:hAnsi="Arial" w:cs="Arial"/>
                <w:sz w:val="20"/>
                <w:szCs w:val="20"/>
              </w:rPr>
              <w:t xml:space="preserve">33. Čistimo okoliš škole – </w:t>
            </w:r>
            <w:r w:rsidRPr="1ECD8288">
              <w:rPr>
                <w:rFonts w:ascii="Arial" w:eastAsia="Arial" w:hAnsi="Arial" w:cs="Arial"/>
                <w:b/>
                <w:bCs/>
                <w:sz w:val="20"/>
                <w:szCs w:val="20"/>
              </w:rPr>
              <w:t>GOO</w:t>
            </w:r>
          </w:p>
          <w:p w14:paraId="3C6A3117" w14:textId="2DA20566" w:rsidR="00652857" w:rsidRPr="00321EE6" w:rsidRDefault="1ECD8288" w:rsidP="416806EC">
            <w:pPr>
              <w:spacing w:after="0" w:line="240" w:lineRule="auto"/>
            </w:pPr>
            <w:r w:rsidRPr="1ECD8288">
              <w:rPr>
                <w:rFonts w:ascii="Arial" w:eastAsia="Arial" w:hAnsi="Arial" w:cs="Arial"/>
                <w:sz w:val="20"/>
                <w:szCs w:val="20"/>
              </w:rPr>
              <w:t xml:space="preserve">    (5.6. Svjetski dan zaštite okoliša)</w:t>
            </w:r>
          </w:p>
          <w:p w14:paraId="1E9FF5FA" w14:textId="186CBA4A" w:rsidR="00652857" w:rsidRPr="00321EE6" w:rsidRDefault="1ECD8288" w:rsidP="416806EC">
            <w:pPr>
              <w:spacing w:after="0" w:line="240" w:lineRule="auto"/>
            </w:pPr>
            <w:r w:rsidRPr="1ECD8288">
              <w:rPr>
                <w:rFonts w:ascii="Arial" w:eastAsia="Arial" w:hAnsi="Arial" w:cs="Arial"/>
                <w:sz w:val="20"/>
                <w:szCs w:val="20"/>
              </w:rPr>
              <w:t>34. Ljeto dolazi; Analiza uspjeha na kraju školske</w:t>
            </w:r>
          </w:p>
          <w:p w14:paraId="3A355733" w14:textId="0BBCD874" w:rsidR="00652857" w:rsidRPr="00321EE6" w:rsidRDefault="1ECD8288" w:rsidP="416806EC">
            <w:pPr>
              <w:spacing w:after="0" w:line="240" w:lineRule="auto"/>
            </w:pPr>
            <w:r w:rsidRPr="1ECD8288">
              <w:rPr>
                <w:rFonts w:ascii="Arial" w:eastAsia="Arial" w:hAnsi="Arial" w:cs="Arial"/>
                <w:sz w:val="20"/>
                <w:szCs w:val="20"/>
              </w:rPr>
              <w:t xml:space="preserve">    Godine</w:t>
            </w:r>
          </w:p>
          <w:p w14:paraId="79C92E55" w14:textId="78242239" w:rsidR="00652857" w:rsidRPr="00321EE6" w:rsidRDefault="1ECD8288" w:rsidP="416806EC">
            <w:pPr>
              <w:spacing w:after="0" w:line="240" w:lineRule="auto"/>
            </w:pPr>
            <w:r w:rsidRPr="1ECD8288">
              <w:rPr>
                <w:rFonts w:ascii="Arial" w:eastAsia="Arial" w:hAnsi="Arial" w:cs="Arial"/>
                <w:sz w:val="20"/>
                <w:szCs w:val="20"/>
              </w:rPr>
              <w:t>35. Završni sat</w:t>
            </w:r>
          </w:p>
          <w:p w14:paraId="042E5FD2" w14:textId="20A4911E" w:rsidR="00652857" w:rsidRPr="00321EE6" w:rsidRDefault="416806EC" w:rsidP="416806EC">
            <w:pPr>
              <w:spacing w:after="0" w:line="240" w:lineRule="auto"/>
            </w:pPr>
            <w:r w:rsidRPr="416806EC">
              <w:t xml:space="preserve"> </w:t>
            </w:r>
          </w:p>
          <w:p w14:paraId="058894BC" w14:textId="489FDA82" w:rsidR="00652857" w:rsidRPr="00321EE6" w:rsidRDefault="00652857" w:rsidP="416806EC">
            <w:pPr>
              <w:pStyle w:val="Odlomakpopisa"/>
              <w:spacing w:after="0" w:line="240" w:lineRule="auto"/>
              <w:ind w:left="0"/>
              <w:jc w:val="both"/>
              <w:rPr>
                <w:rFonts w:ascii="Arial" w:hAnsi="Arial" w:cs="Arial"/>
              </w:rPr>
            </w:pPr>
          </w:p>
        </w:tc>
      </w:tr>
    </w:tbl>
    <w:p w14:paraId="3F4A06E7" w14:textId="77777777" w:rsidR="002161A7" w:rsidRPr="00321EE6" w:rsidRDefault="002161A7" w:rsidP="00652857">
      <w:pPr>
        <w:rPr>
          <w:rFonts w:ascii="Arial" w:hAnsi="Arial" w:cs="Arial"/>
          <w:sz w:val="28"/>
        </w:rPr>
      </w:pPr>
    </w:p>
    <w:tbl>
      <w:tblPr>
        <w:tblpPr w:leftFromText="180" w:rightFromText="180" w:vertAnchor="page" w:horzAnchor="margin" w:tblpXSpec="center" w:tblpY="9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506"/>
      </w:tblGrid>
      <w:tr w:rsidR="002161A7" w:rsidRPr="00321EE6" w14:paraId="46CA8489" w14:textId="77777777" w:rsidTr="75B8D471">
        <w:trPr>
          <w:trHeight w:hRule="exact" w:val="397"/>
        </w:trPr>
        <w:tc>
          <w:tcPr>
            <w:tcW w:w="3260" w:type="dxa"/>
            <w:vAlign w:val="center"/>
          </w:tcPr>
          <w:p w14:paraId="2BA687CD" w14:textId="06A5F75A" w:rsidR="002161A7" w:rsidRPr="00321EE6" w:rsidRDefault="00D27235" w:rsidP="1ECD8288">
            <w:pPr>
              <w:rPr>
                <w:rFonts w:ascii="Arial" w:hAnsi="Arial" w:cs="Arial"/>
                <w:b/>
                <w:bCs/>
                <w:sz w:val="24"/>
                <w:szCs w:val="24"/>
              </w:rPr>
            </w:pPr>
            <w:r>
              <w:rPr>
                <w:rFonts w:ascii="Arial" w:eastAsia="Arial" w:hAnsi="Arial" w:cs="Arial"/>
                <w:b/>
                <w:bCs/>
                <w:sz w:val="28"/>
                <w:szCs w:val="28"/>
              </w:rPr>
              <w:lastRenderedPageBreak/>
              <w:t>PŠ 4</w:t>
            </w:r>
            <w:r w:rsidR="1ECD8288" w:rsidRPr="1ECD8288">
              <w:rPr>
                <w:rFonts w:ascii="Arial" w:eastAsia="Arial" w:hAnsi="Arial" w:cs="Arial"/>
                <w:b/>
                <w:bCs/>
                <w:sz w:val="28"/>
                <w:szCs w:val="28"/>
              </w:rPr>
              <w:t>.  razred</w:t>
            </w:r>
          </w:p>
        </w:tc>
        <w:tc>
          <w:tcPr>
            <w:tcW w:w="7506" w:type="dxa"/>
            <w:vAlign w:val="center"/>
          </w:tcPr>
          <w:p w14:paraId="2F89098F" w14:textId="7E513E1B" w:rsidR="002161A7" w:rsidRPr="00321EE6" w:rsidRDefault="75B8D471" w:rsidP="75B8D471">
            <w:pPr>
              <w:rPr>
                <w:rFonts w:ascii="Arial" w:hAnsi="Arial" w:cs="Arial"/>
                <w:b/>
                <w:bCs/>
                <w:sz w:val="24"/>
                <w:szCs w:val="24"/>
              </w:rPr>
            </w:pPr>
            <w:r w:rsidRPr="75B8D471">
              <w:rPr>
                <w:rFonts w:ascii="Arial" w:eastAsia="Arial" w:hAnsi="Arial" w:cs="Arial"/>
                <w:b/>
                <w:bCs/>
                <w:sz w:val="24"/>
                <w:szCs w:val="24"/>
              </w:rPr>
              <w:t>Razrednica: Marija Hazler</w:t>
            </w:r>
          </w:p>
        </w:tc>
      </w:tr>
      <w:tr w:rsidR="002161A7" w:rsidRPr="00321EE6" w14:paraId="0A17E8BD" w14:textId="77777777" w:rsidTr="00D27235">
        <w:trPr>
          <w:trHeight w:val="12748"/>
        </w:trPr>
        <w:tc>
          <w:tcPr>
            <w:tcW w:w="10766" w:type="dxa"/>
            <w:gridSpan w:val="2"/>
          </w:tcPr>
          <w:p w14:paraId="09E53323" w14:textId="77777777" w:rsidR="002161A7" w:rsidRPr="00366502" w:rsidRDefault="002161A7" w:rsidP="002161A7">
            <w:pPr>
              <w:pStyle w:val="Odlomakpopisa"/>
              <w:spacing w:after="0" w:line="240" w:lineRule="auto"/>
              <w:ind w:left="0"/>
              <w:jc w:val="both"/>
              <w:rPr>
                <w:rFonts w:ascii="Arial" w:hAnsi="Arial" w:cs="Arial"/>
                <w:sz w:val="20"/>
                <w:szCs w:val="20"/>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4071"/>
              <w:gridCol w:w="3387"/>
            </w:tblGrid>
            <w:tr w:rsidR="00D27235" w:rsidRPr="00D27235" w14:paraId="7BF836D1" w14:textId="77777777" w:rsidTr="00D27235">
              <w:trPr>
                <w:cantSplit/>
                <w:trHeight w:val="916"/>
                <w:jc w:val="center"/>
              </w:trPr>
              <w:tc>
                <w:tcPr>
                  <w:tcW w:w="986" w:type="dxa"/>
                </w:tcPr>
                <w:p w14:paraId="03F21D44"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w:t>
                  </w:r>
                </w:p>
                <w:p w14:paraId="7A59695B"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4.9.</w:t>
                  </w:r>
                </w:p>
                <w:p w14:paraId="532BB5FA"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p>
                <w:p w14:paraId="4EF123A4"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p>
              </w:tc>
              <w:tc>
                <w:tcPr>
                  <w:tcW w:w="4071" w:type="dxa"/>
                </w:tcPr>
                <w:p w14:paraId="13F13308"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ŽIVJETI ZDRAVO </w:t>
                  </w:r>
                  <w:r w:rsidRPr="00D27235">
                    <w:rPr>
                      <w:rFonts w:eastAsia="Times New Roman"/>
                      <w:color w:val="0070C0"/>
                      <w:sz w:val="20"/>
                      <w:szCs w:val="20"/>
                      <w:lang w:eastAsia="hr-HR"/>
                    </w:rPr>
                    <w:t>(ZO)</w:t>
                  </w:r>
                </w:p>
                <w:p w14:paraId="273F755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GRAĐANSKO ZNANJE I RAZUMIJEVANJE </w:t>
                  </w:r>
                  <w:r w:rsidRPr="00D27235">
                    <w:rPr>
                      <w:rFonts w:eastAsia="Times New Roman"/>
                      <w:b/>
                      <w:color w:val="FF0000"/>
                      <w:sz w:val="20"/>
                      <w:szCs w:val="20"/>
                      <w:lang w:eastAsia="hr-HR"/>
                    </w:rPr>
                    <w:t>(GO)</w:t>
                  </w:r>
                </w:p>
              </w:tc>
              <w:tc>
                <w:tcPr>
                  <w:tcW w:w="3387" w:type="dxa"/>
                </w:tcPr>
                <w:p w14:paraId="4884CC91" w14:textId="77777777" w:rsidR="00D27235" w:rsidRPr="00D27235" w:rsidRDefault="00D27235" w:rsidP="00E96D49">
                  <w:pPr>
                    <w:framePr w:hSpace="180" w:wrap="around" w:vAnchor="page" w:hAnchor="margin" w:xAlign="center" w:y="961"/>
                    <w:tabs>
                      <w:tab w:val="left" w:pos="6180"/>
                    </w:tabs>
                    <w:spacing w:after="0" w:line="240" w:lineRule="auto"/>
                    <w:rPr>
                      <w:rFonts w:eastAsia="Times New Roman" w:cs="Arial"/>
                      <w:bCs/>
                      <w:color w:val="FF0000"/>
                      <w:sz w:val="20"/>
                      <w:szCs w:val="20"/>
                      <w:lang w:eastAsia="hr-HR"/>
                    </w:rPr>
                  </w:pPr>
                  <w:r w:rsidRPr="00D27235">
                    <w:rPr>
                      <w:rFonts w:eastAsia="Times New Roman" w:cs="Calibri"/>
                      <w:color w:val="FF0000"/>
                      <w:sz w:val="20"/>
                      <w:szCs w:val="20"/>
                      <w:lang w:eastAsia="hr-HR"/>
                    </w:rPr>
                    <w:t>Pravilnik o načinima, postupcima i elementima vrednovanja u osnovnoj i srednjoj školi i</w:t>
                  </w:r>
                  <w:r w:rsidRPr="00D27235">
                    <w:rPr>
                      <w:rFonts w:ascii="Arial" w:eastAsia="Times New Roman" w:hAnsi="Arial" w:cs="Arial"/>
                      <w:b/>
                      <w:color w:val="FF0000"/>
                      <w:sz w:val="24"/>
                      <w:szCs w:val="24"/>
                      <w:lang w:eastAsia="hr-HR"/>
                    </w:rPr>
                    <w:t xml:space="preserve"> </w:t>
                  </w:r>
                  <w:r w:rsidRPr="00D27235">
                    <w:rPr>
                      <w:rFonts w:eastAsia="Times New Roman" w:cs="Arial"/>
                      <w:bCs/>
                      <w:color w:val="FF0000"/>
                      <w:sz w:val="20"/>
                      <w:szCs w:val="20"/>
                      <w:lang w:eastAsia="hr-HR"/>
                    </w:rPr>
                    <w:t>Kućni red škole</w:t>
                  </w:r>
                </w:p>
                <w:p w14:paraId="29A8A13B" w14:textId="77777777" w:rsidR="00D27235" w:rsidRPr="00D27235" w:rsidRDefault="00D27235" w:rsidP="00E96D49">
                  <w:pPr>
                    <w:framePr w:hSpace="180" w:wrap="around" w:vAnchor="page" w:hAnchor="margin" w:xAlign="center" w:y="961"/>
                    <w:tabs>
                      <w:tab w:val="left" w:pos="6180"/>
                    </w:tabs>
                    <w:spacing w:after="0" w:line="240" w:lineRule="auto"/>
                    <w:rPr>
                      <w:rFonts w:eastAsia="Times New Roman" w:cs="Arial"/>
                      <w:bCs/>
                      <w:color w:val="0070C0"/>
                      <w:sz w:val="20"/>
                      <w:szCs w:val="20"/>
                      <w:lang w:eastAsia="hr-HR"/>
                    </w:rPr>
                  </w:pPr>
                  <w:r w:rsidRPr="00D27235">
                    <w:rPr>
                      <w:rFonts w:eastAsia="Times New Roman" w:cs="Arial"/>
                      <w:bCs/>
                      <w:color w:val="0070C0"/>
                      <w:sz w:val="20"/>
                      <w:szCs w:val="20"/>
                      <w:lang w:eastAsia="hr-HR"/>
                    </w:rPr>
                    <w:t>Sudjelujemo u životu škole</w:t>
                  </w:r>
                </w:p>
                <w:p w14:paraId="453E2402"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r>
            <w:tr w:rsidR="00D27235" w:rsidRPr="00D27235" w14:paraId="5780C2C6" w14:textId="77777777" w:rsidTr="00D27235">
              <w:trPr>
                <w:cantSplit/>
                <w:trHeight w:val="545"/>
                <w:jc w:val="center"/>
              </w:trPr>
              <w:tc>
                <w:tcPr>
                  <w:tcW w:w="986" w:type="dxa"/>
                </w:tcPr>
                <w:p w14:paraId="7C5BE4D0"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w:t>
                  </w:r>
                </w:p>
                <w:p w14:paraId="1C62FE5F" w14:textId="269F5C71"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11.9.</w:t>
                  </w:r>
                </w:p>
              </w:tc>
              <w:tc>
                <w:tcPr>
                  <w:tcW w:w="4071" w:type="dxa"/>
                </w:tcPr>
                <w:p w14:paraId="1CC54593" w14:textId="77777777" w:rsidR="00D27235" w:rsidRPr="00D27235" w:rsidRDefault="00D27235" w:rsidP="00E96D49">
                  <w:pPr>
                    <w:framePr w:hSpace="180" w:wrap="around" w:vAnchor="page" w:hAnchor="margin" w:xAlign="center" w:y="961"/>
                    <w:spacing w:after="0" w:line="240" w:lineRule="auto"/>
                    <w:rPr>
                      <w:rFonts w:eastAsia="Times New Roman"/>
                      <w:color w:val="000000"/>
                      <w:sz w:val="20"/>
                      <w:szCs w:val="20"/>
                      <w:lang w:eastAsia="hr-HR"/>
                    </w:rPr>
                  </w:pPr>
                  <w:r w:rsidRPr="00D27235">
                    <w:rPr>
                      <w:rFonts w:eastAsia="Times New Roman"/>
                      <w:color w:val="000000"/>
                      <w:sz w:val="20"/>
                      <w:szCs w:val="20"/>
                      <w:lang w:eastAsia="hr-HR"/>
                    </w:rPr>
                    <w:t>BIOPEDAGOGIJA</w:t>
                  </w:r>
                </w:p>
              </w:tc>
              <w:tc>
                <w:tcPr>
                  <w:tcW w:w="3387" w:type="dxa"/>
                </w:tcPr>
                <w:p w14:paraId="570AE1AE" w14:textId="77777777" w:rsidR="00D27235" w:rsidRPr="00D27235" w:rsidRDefault="00D27235" w:rsidP="00E96D49">
                  <w:pPr>
                    <w:framePr w:hSpace="180" w:wrap="around" w:vAnchor="page" w:hAnchor="margin" w:xAlign="center" w:y="961"/>
                    <w:spacing w:after="0" w:line="240" w:lineRule="auto"/>
                    <w:rPr>
                      <w:rFonts w:eastAsia="Times New Roman" w:cs="Arial"/>
                      <w:sz w:val="20"/>
                      <w:szCs w:val="20"/>
                      <w:lang w:eastAsia="hr-HR"/>
                    </w:rPr>
                  </w:pPr>
                  <w:r w:rsidRPr="00D27235">
                    <w:rPr>
                      <w:rFonts w:eastAsia="Times New Roman" w:cs="Arial"/>
                      <w:sz w:val="20"/>
                      <w:szCs w:val="20"/>
                      <w:lang w:eastAsia="hr-HR"/>
                    </w:rPr>
                    <w:t>Tipovi ličnosti</w:t>
                  </w:r>
                </w:p>
              </w:tc>
            </w:tr>
            <w:tr w:rsidR="00D27235" w:rsidRPr="00D27235" w14:paraId="1575A677" w14:textId="77777777" w:rsidTr="00D27235">
              <w:trPr>
                <w:cantSplit/>
                <w:trHeight w:val="451"/>
                <w:jc w:val="center"/>
              </w:trPr>
              <w:tc>
                <w:tcPr>
                  <w:tcW w:w="986" w:type="dxa"/>
                </w:tcPr>
                <w:p w14:paraId="01BD1BB9"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3.</w:t>
                  </w:r>
                </w:p>
                <w:p w14:paraId="4EDD2A00"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18.9.</w:t>
                  </w:r>
                </w:p>
              </w:tc>
              <w:tc>
                <w:tcPr>
                  <w:tcW w:w="4071" w:type="dxa"/>
                </w:tcPr>
                <w:p w14:paraId="15A118C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GRAĐANSKO ZNANJE I RAZUMIJEVANJE </w:t>
                  </w:r>
                  <w:r w:rsidRPr="00D27235">
                    <w:rPr>
                      <w:rFonts w:eastAsia="Times New Roman"/>
                      <w:b/>
                      <w:color w:val="FF0000"/>
                      <w:sz w:val="20"/>
                      <w:szCs w:val="20"/>
                      <w:lang w:eastAsia="hr-HR"/>
                    </w:rPr>
                    <w:t>(GO)</w:t>
                  </w:r>
                </w:p>
              </w:tc>
              <w:tc>
                <w:tcPr>
                  <w:tcW w:w="3387" w:type="dxa"/>
                </w:tcPr>
                <w:p w14:paraId="60401515" w14:textId="77777777" w:rsidR="00D27235" w:rsidRPr="00D27235" w:rsidRDefault="00D27235" w:rsidP="00E96D49">
                  <w:pPr>
                    <w:framePr w:hSpace="180" w:wrap="around" w:vAnchor="page" w:hAnchor="margin" w:xAlign="center" w:y="961"/>
                    <w:spacing w:after="0" w:line="240" w:lineRule="auto"/>
                    <w:rPr>
                      <w:rFonts w:eastAsia="Times New Roman" w:cs="Arial"/>
                      <w:bCs/>
                      <w:color w:val="FF0000"/>
                      <w:sz w:val="20"/>
                      <w:szCs w:val="20"/>
                      <w:lang w:eastAsia="hr-HR"/>
                    </w:rPr>
                  </w:pPr>
                  <w:r w:rsidRPr="00D27235">
                    <w:rPr>
                      <w:rFonts w:eastAsia="Times New Roman" w:cs="Arial"/>
                      <w:bCs/>
                      <w:color w:val="FF0000"/>
                      <w:sz w:val="20"/>
                      <w:szCs w:val="20"/>
                      <w:lang w:eastAsia="hr-HR"/>
                    </w:rPr>
                    <w:t>Biranje predsjednika/predsjednice</w:t>
                  </w:r>
                </w:p>
              </w:tc>
            </w:tr>
            <w:tr w:rsidR="00D27235" w:rsidRPr="00D27235" w14:paraId="469E8C9D" w14:textId="77777777" w:rsidTr="00D27235">
              <w:trPr>
                <w:cantSplit/>
                <w:trHeight w:val="460"/>
                <w:jc w:val="center"/>
              </w:trPr>
              <w:tc>
                <w:tcPr>
                  <w:tcW w:w="986" w:type="dxa"/>
                </w:tcPr>
                <w:p w14:paraId="5D7FE2EB"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4.</w:t>
                  </w:r>
                </w:p>
                <w:p w14:paraId="0E313A59"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25.9.</w:t>
                  </w:r>
                </w:p>
              </w:tc>
              <w:tc>
                <w:tcPr>
                  <w:tcW w:w="4071" w:type="dxa"/>
                </w:tcPr>
                <w:p w14:paraId="11982E2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162FE630" w14:textId="77777777" w:rsidR="00D27235" w:rsidRPr="00D27235" w:rsidRDefault="00D27235" w:rsidP="00E96D49">
                  <w:pPr>
                    <w:framePr w:hSpace="180" w:wrap="around" w:vAnchor="page" w:hAnchor="margin" w:xAlign="center" w:y="961"/>
                    <w:spacing w:after="0" w:line="240" w:lineRule="auto"/>
                    <w:rPr>
                      <w:rFonts w:eastAsia="Times New Roman" w:cs="Arial"/>
                      <w:bCs/>
                      <w:sz w:val="20"/>
                      <w:szCs w:val="20"/>
                      <w:lang w:eastAsia="hr-HR"/>
                    </w:rPr>
                  </w:pPr>
                  <w:r w:rsidRPr="00D27235">
                    <w:rPr>
                      <w:rFonts w:eastAsia="Times New Roman" w:cs="Arial"/>
                      <w:bCs/>
                      <w:sz w:val="20"/>
                      <w:szCs w:val="20"/>
                      <w:lang w:eastAsia="hr-HR"/>
                    </w:rPr>
                    <w:t>Stilovi učenja</w:t>
                  </w:r>
                </w:p>
              </w:tc>
            </w:tr>
            <w:tr w:rsidR="00D27235" w:rsidRPr="00D27235" w14:paraId="6309D613" w14:textId="77777777" w:rsidTr="00D27235">
              <w:trPr>
                <w:cantSplit/>
                <w:trHeight w:val="554"/>
                <w:jc w:val="center"/>
              </w:trPr>
              <w:tc>
                <w:tcPr>
                  <w:tcW w:w="986" w:type="dxa"/>
                </w:tcPr>
                <w:p w14:paraId="4B854052"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 xml:space="preserve">5. </w:t>
                  </w:r>
                </w:p>
                <w:p w14:paraId="1B29BFB9" w14:textId="6DE8BA75" w:rsidR="00D27235" w:rsidRPr="00D27235" w:rsidRDefault="00D27235" w:rsidP="00E96D49">
                  <w:pPr>
                    <w:framePr w:hSpace="180" w:wrap="around" w:vAnchor="page" w:hAnchor="margin" w:xAlign="center" w:y="961"/>
                    <w:spacing w:after="0" w:line="240" w:lineRule="auto"/>
                    <w:rPr>
                      <w:rFonts w:eastAsia="Times New Roman"/>
                      <w:b/>
                      <w:caps/>
                      <w:sz w:val="20"/>
                      <w:szCs w:val="20"/>
                      <w:lang w:eastAsia="hr-HR"/>
                    </w:rPr>
                  </w:pPr>
                  <w:r w:rsidRPr="00D27235">
                    <w:rPr>
                      <w:rFonts w:eastAsia="Times New Roman"/>
                      <w:b/>
                      <w:caps/>
                      <w:sz w:val="20"/>
                      <w:szCs w:val="20"/>
                      <w:lang w:eastAsia="hr-HR"/>
                    </w:rPr>
                    <w:t>2.10.</w:t>
                  </w:r>
                </w:p>
              </w:tc>
              <w:tc>
                <w:tcPr>
                  <w:tcW w:w="4071" w:type="dxa"/>
                </w:tcPr>
                <w:p w14:paraId="2BACD54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PREVENCIJA NASILNIČKOG PONAŠANJA </w:t>
                  </w:r>
                  <w:r w:rsidRPr="00D27235">
                    <w:rPr>
                      <w:rFonts w:eastAsia="Times New Roman"/>
                      <w:color w:val="0070C0"/>
                      <w:sz w:val="20"/>
                      <w:szCs w:val="20"/>
                      <w:lang w:eastAsia="hr-HR"/>
                    </w:rPr>
                    <w:t>(ZO)</w:t>
                  </w:r>
                </w:p>
              </w:tc>
              <w:tc>
                <w:tcPr>
                  <w:tcW w:w="3387" w:type="dxa"/>
                </w:tcPr>
                <w:p w14:paraId="207FD48D" w14:textId="77777777" w:rsidR="00D27235" w:rsidRPr="00D27235" w:rsidRDefault="00D27235" w:rsidP="00E96D49">
                  <w:pPr>
                    <w:framePr w:hSpace="180" w:wrap="around" w:vAnchor="page" w:hAnchor="margin" w:xAlign="center" w:y="961"/>
                    <w:spacing w:after="0" w:line="240" w:lineRule="auto"/>
                    <w:rPr>
                      <w:rFonts w:eastAsia="Times New Roman" w:cs="Arial"/>
                      <w:bCs/>
                      <w:color w:val="0070C0"/>
                      <w:sz w:val="20"/>
                      <w:szCs w:val="20"/>
                      <w:lang w:eastAsia="hr-HR"/>
                    </w:rPr>
                  </w:pPr>
                  <w:r w:rsidRPr="00D27235">
                    <w:rPr>
                      <w:rFonts w:eastAsia="Times New Roman" w:cs="Arial"/>
                      <w:bCs/>
                      <w:color w:val="0070C0"/>
                      <w:sz w:val="20"/>
                      <w:szCs w:val="20"/>
                      <w:lang w:eastAsia="hr-HR"/>
                    </w:rPr>
                    <w:t>Poželjna ponašanja</w:t>
                  </w:r>
                </w:p>
              </w:tc>
            </w:tr>
            <w:tr w:rsidR="00D27235" w:rsidRPr="00D27235" w14:paraId="4BB85548" w14:textId="77777777" w:rsidTr="00D27235">
              <w:trPr>
                <w:cantSplit/>
                <w:trHeight w:val="690"/>
                <w:jc w:val="center"/>
              </w:trPr>
              <w:tc>
                <w:tcPr>
                  <w:tcW w:w="986" w:type="dxa"/>
                </w:tcPr>
                <w:p w14:paraId="0B66813B"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 xml:space="preserve">6. </w:t>
                  </w:r>
                </w:p>
                <w:p w14:paraId="76785E3E"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9.10.</w:t>
                  </w:r>
                </w:p>
              </w:tc>
              <w:tc>
                <w:tcPr>
                  <w:tcW w:w="4071" w:type="dxa"/>
                </w:tcPr>
                <w:p w14:paraId="02C45801"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GRAĐANSKO ZNANJE I RAZUMIJEVANJE </w:t>
                  </w:r>
                  <w:r w:rsidRPr="00D27235">
                    <w:rPr>
                      <w:rFonts w:eastAsia="Times New Roman"/>
                      <w:b/>
                      <w:color w:val="FF0000"/>
                      <w:sz w:val="20"/>
                      <w:szCs w:val="20"/>
                      <w:lang w:eastAsia="hr-HR"/>
                    </w:rPr>
                    <w:t>(GO)</w:t>
                  </w:r>
                </w:p>
              </w:tc>
              <w:tc>
                <w:tcPr>
                  <w:tcW w:w="3387" w:type="dxa"/>
                </w:tcPr>
                <w:p w14:paraId="4170CBFF" w14:textId="77777777" w:rsidR="00D27235" w:rsidRPr="00D27235" w:rsidRDefault="00D27235" w:rsidP="00E96D49">
                  <w:pPr>
                    <w:framePr w:hSpace="180" w:wrap="around" w:vAnchor="page" w:hAnchor="margin" w:xAlign="center" w:y="961"/>
                    <w:spacing w:after="0" w:line="240" w:lineRule="auto"/>
                    <w:rPr>
                      <w:rFonts w:eastAsia="Times New Roman" w:cs="Arial"/>
                      <w:bCs/>
                      <w:color w:val="FF0000"/>
                      <w:sz w:val="20"/>
                      <w:szCs w:val="20"/>
                      <w:lang w:eastAsia="hr-HR"/>
                    </w:rPr>
                  </w:pPr>
                  <w:r w:rsidRPr="00D27235">
                    <w:rPr>
                      <w:rFonts w:eastAsia="Times New Roman" w:cs="Arial"/>
                      <w:bCs/>
                      <w:color w:val="FF0000"/>
                      <w:sz w:val="20"/>
                      <w:szCs w:val="20"/>
                      <w:lang w:eastAsia="hr-HR"/>
                    </w:rPr>
                    <w:t>Poštivanje pravila i autoriteta</w:t>
                  </w:r>
                </w:p>
                <w:p w14:paraId="2B49DD37" w14:textId="2BF37135" w:rsidR="00D27235" w:rsidRPr="00D27235" w:rsidRDefault="00D27235" w:rsidP="00E96D49">
                  <w:pPr>
                    <w:framePr w:hSpace="180" w:wrap="around" w:vAnchor="page" w:hAnchor="margin" w:xAlign="center" w:y="961"/>
                    <w:spacing w:after="0" w:line="240" w:lineRule="auto"/>
                    <w:rPr>
                      <w:rFonts w:eastAsia="Times New Roman" w:cs="Arial"/>
                      <w:bCs/>
                      <w:color w:val="FF0000"/>
                      <w:sz w:val="20"/>
                      <w:szCs w:val="20"/>
                      <w:lang w:eastAsia="hr-HR"/>
                    </w:rPr>
                  </w:pPr>
                  <w:r w:rsidRPr="00D27235">
                    <w:rPr>
                      <w:rFonts w:eastAsia="Times New Roman" w:cs="Arial"/>
                      <w:bCs/>
                      <w:color w:val="FF0000"/>
                      <w:sz w:val="20"/>
                      <w:szCs w:val="20"/>
                      <w:lang w:eastAsia="hr-HR"/>
                    </w:rPr>
                    <w:t>(Naša razredna pravila)</w:t>
                  </w:r>
                </w:p>
              </w:tc>
            </w:tr>
            <w:tr w:rsidR="00D27235" w:rsidRPr="00D27235" w14:paraId="7D69D52B" w14:textId="77777777" w:rsidTr="00D27235">
              <w:trPr>
                <w:cantSplit/>
                <w:trHeight w:val="451"/>
                <w:jc w:val="center"/>
              </w:trPr>
              <w:tc>
                <w:tcPr>
                  <w:tcW w:w="986" w:type="dxa"/>
                </w:tcPr>
                <w:p w14:paraId="79AC7DE0"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 xml:space="preserve">7. </w:t>
                  </w:r>
                </w:p>
                <w:p w14:paraId="6965E898"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16.10.</w:t>
                  </w:r>
                </w:p>
              </w:tc>
              <w:tc>
                <w:tcPr>
                  <w:tcW w:w="4071" w:type="dxa"/>
                </w:tcPr>
                <w:p w14:paraId="0598F08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PREVENCIJA OVISNOSTI </w:t>
                  </w:r>
                  <w:r w:rsidRPr="00D27235">
                    <w:rPr>
                      <w:rFonts w:eastAsia="Times New Roman"/>
                      <w:color w:val="0070C0"/>
                      <w:sz w:val="20"/>
                      <w:szCs w:val="20"/>
                      <w:lang w:eastAsia="hr-HR"/>
                    </w:rPr>
                    <w:t>(ZO)</w:t>
                  </w:r>
                </w:p>
              </w:tc>
              <w:tc>
                <w:tcPr>
                  <w:tcW w:w="3387" w:type="dxa"/>
                </w:tcPr>
                <w:p w14:paraId="5FA5F9B7" w14:textId="6EC460BD" w:rsidR="00D27235" w:rsidRPr="00D27235" w:rsidRDefault="00D27235" w:rsidP="00E96D49">
                  <w:pPr>
                    <w:framePr w:hSpace="180" w:wrap="around" w:vAnchor="page" w:hAnchor="margin" w:xAlign="center" w:y="961"/>
                    <w:spacing w:after="0" w:line="240" w:lineRule="auto"/>
                    <w:rPr>
                      <w:rFonts w:eastAsia="Times New Roman" w:cs="Arial"/>
                      <w:bCs/>
                      <w:color w:val="0070C0"/>
                      <w:sz w:val="20"/>
                      <w:szCs w:val="20"/>
                      <w:lang w:eastAsia="hr-HR"/>
                    </w:rPr>
                  </w:pPr>
                  <w:r w:rsidRPr="00D27235">
                    <w:rPr>
                      <w:rFonts w:eastAsia="Times New Roman" w:cs="Arial"/>
                      <w:bCs/>
                      <w:color w:val="0070C0"/>
                      <w:sz w:val="20"/>
                      <w:szCs w:val="20"/>
                      <w:lang w:eastAsia="hr-HR"/>
                    </w:rPr>
                    <w:t>Osobna odgovornost za zdravlje i odgovorno ponašanje</w:t>
                  </w:r>
                </w:p>
              </w:tc>
            </w:tr>
            <w:tr w:rsidR="00D27235" w:rsidRPr="00D27235" w14:paraId="628ABFE9" w14:textId="77777777" w:rsidTr="00D27235">
              <w:trPr>
                <w:cantSplit/>
                <w:trHeight w:val="451"/>
                <w:jc w:val="center"/>
              </w:trPr>
              <w:tc>
                <w:tcPr>
                  <w:tcW w:w="986" w:type="dxa"/>
                </w:tcPr>
                <w:p w14:paraId="6023BDD8"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8.</w:t>
                  </w:r>
                </w:p>
                <w:p w14:paraId="5636DE9C"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23.10.</w:t>
                  </w:r>
                </w:p>
              </w:tc>
              <w:tc>
                <w:tcPr>
                  <w:tcW w:w="4071" w:type="dxa"/>
                </w:tcPr>
                <w:p w14:paraId="1206EA08"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GRAĐANSKO ZNANJE I RAZUMIJEVANJE </w:t>
                  </w:r>
                  <w:r w:rsidRPr="00D27235">
                    <w:rPr>
                      <w:rFonts w:eastAsia="Times New Roman"/>
                      <w:b/>
                      <w:color w:val="FF0000"/>
                      <w:sz w:val="20"/>
                      <w:szCs w:val="20"/>
                      <w:lang w:eastAsia="hr-HR"/>
                    </w:rPr>
                    <w:t>(GO)</w:t>
                  </w:r>
                </w:p>
              </w:tc>
              <w:tc>
                <w:tcPr>
                  <w:tcW w:w="3387" w:type="dxa"/>
                </w:tcPr>
                <w:p w14:paraId="2E4CE2D7" w14:textId="77777777" w:rsidR="00D27235" w:rsidRPr="00D27235" w:rsidRDefault="00D27235" w:rsidP="00E96D49">
                  <w:pPr>
                    <w:framePr w:hSpace="180" w:wrap="around" w:vAnchor="page" w:hAnchor="margin" w:xAlign="center" w:y="961"/>
                    <w:spacing w:after="0" w:line="240" w:lineRule="auto"/>
                    <w:rPr>
                      <w:rFonts w:eastAsia="Times New Roman" w:cs="Arial"/>
                      <w:bCs/>
                      <w:color w:val="FF0000"/>
                      <w:sz w:val="20"/>
                      <w:szCs w:val="20"/>
                      <w:lang w:eastAsia="hr-HR"/>
                    </w:rPr>
                  </w:pPr>
                  <w:r w:rsidRPr="00D27235">
                    <w:rPr>
                      <w:rFonts w:eastAsia="Times New Roman" w:cs="Arial"/>
                      <w:bCs/>
                      <w:color w:val="FF0000"/>
                      <w:sz w:val="20"/>
                      <w:szCs w:val="20"/>
                      <w:lang w:eastAsia="hr-HR"/>
                    </w:rPr>
                    <w:t xml:space="preserve">Štednjom do željene stvari – </w:t>
                  </w:r>
                </w:p>
                <w:p w14:paraId="56A712D8" w14:textId="77777777" w:rsidR="00D27235" w:rsidRPr="00D27235" w:rsidRDefault="00D27235" w:rsidP="00E96D49">
                  <w:pPr>
                    <w:framePr w:hSpace="180" w:wrap="around" w:vAnchor="page" w:hAnchor="margin" w:xAlign="center" w:y="961"/>
                    <w:spacing w:after="0" w:line="240" w:lineRule="auto"/>
                    <w:rPr>
                      <w:rFonts w:eastAsia="Times New Roman" w:cs="Arial"/>
                      <w:bCs/>
                      <w:sz w:val="20"/>
                      <w:szCs w:val="20"/>
                      <w:lang w:eastAsia="hr-HR"/>
                    </w:rPr>
                  </w:pPr>
                  <w:r w:rsidRPr="00D27235">
                    <w:rPr>
                      <w:rFonts w:eastAsia="Times New Roman" w:cs="Arial"/>
                      <w:bCs/>
                      <w:color w:val="FF0000"/>
                      <w:sz w:val="20"/>
                      <w:szCs w:val="20"/>
                      <w:lang w:eastAsia="hr-HR"/>
                    </w:rPr>
                    <w:t>zašto je dobro štedjeti? (Međunarodni dan štednje)</w:t>
                  </w:r>
                </w:p>
              </w:tc>
            </w:tr>
            <w:tr w:rsidR="00D27235" w:rsidRPr="00D27235" w14:paraId="00B3E908" w14:textId="77777777" w:rsidTr="00D27235">
              <w:trPr>
                <w:cantSplit/>
                <w:trHeight w:val="451"/>
                <w:jc w:val="center"/>
              </w:trPr>
              <w:tc>
                <w:tcPr>
                  <w:tcW w:w="986" w:type="dxa"/>
                </w:tcPr>
                <w:p w14:paraId="7FF12682"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9.</w:t>
                  </w:r>
                </w:p>
                <w:p w14:paraId="615F3366"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30.10.</w:t>
                  </w:r>
                </w:p>
              </w:tc>
              <w:tc>
                <w:tcPr>
                  <w:tcW w:w="4071" w:type="dxa"/>
                </w:tcPr>
                <w:p w14:paraId="1C43B8B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6D12AE41" w14:textId="77777777" w:rsidR="00D27235" w:rsidRPr="00D27235" w:rsidRDefault="00D27235" w:rsidP="00E96D49">
                  <w:pPr>
                    <w:framePr w:hSpace="180" w:wrap="around" w:vAnchor="page" w:hAnchor="margin" w:xAlign="center" w:y="961"/>
                    <w:spacing w:after="0" w:line="240" w:lineRule="auto"/>
                    <w:rPr>
                      <w:rFonts w:eastAsia="Times New Roman" w:cs="Arial"/>
                      <w:color w:val="333333"/>
                      <w:sz w:val="20"/>
                      <w:szCs w:val="20"/>
                      <w:shd w:val="clear" w:color="auto" w:fill="FFFFFF"/>
                      <w:lang w:eastAsia="hr-HR"/>
                    </w:rPr>
                  </w:pPr>
                  <w:r w:rsidRPr="00D27235">
                    <w:rPr>
                      <w:rFonts w:eastAsia="Times New Roman" w:cs="Arial"/>
                      <w:color w:val="333333"/>
                      <w:sz w:val="20"/>
                      <w:szCs w:val="20"/>
                      <w:shd w:val="clear" w:color="auto" w:fill="FFFFFF"/>
                      <w:lang w:eastAsia="hr-HR"/>
                    </w:rPr>
                    <w:t>Fizička priprema za učenje</w:t>
                  </w:r>
                </w:p>
              </w:tc>
            </w:tr>
            <w:tr w:rsidR="00D27235" w:rsidRPr="00D27235" w14:paraId="6063DC83" w14:textId="77777777" w:rsidTr="00D27235">
              <w:trPr>
                <w:cantSplit/>
                <w:trHeight w:val="465"/>
                <w:jc w:val="center"/>
              </w:trPr>
              <w:tc>
                <w:tcPr>
                  <w:tcW w:w="986" w:type="dxa"/>
                </w:tcPr>
                <w:p w14:paraId="10FF7D4C"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10.</w:t>
                  </w:r>
                </w:p>
                <w:p w14:paraId="34769897"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6.11.</w:t>
                  </w:r>
                </w:p>
              </w:tc>
              <w:tc>
                <w:tcPr>
                  <w:tcW w:w="4071" w:type="dxa"/>
                </w:tcPr>
                <w:p w14:paraId="44C89EE0"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5F83DA8A" w14:textId="77777777" w:rsidR="00D27235" w:rsidRPr="00D27235" w:rsidRDefault="00D27235" w:rsidP="00E96D49">
                  <w:pPr>
                    <w:framePr w:hSpace="180" w:wrap="around" w:vAnchor="page" w:hAnchor="margin" w:xAlign="center" w:y="961"/>
                    <w:spacing w:after="0" w:line="240" w:lineRule="auto"/>
                    <w:rPr>
                      <w:rFonts w:eastAsia="Times New Roman" w:cs="Arial"/>
                      <w:bCs/>
                      <w:sz w:val="20"/>
                      <w:szCs w:val="20"/>
                      <w:lang w:eastAsia="hr-HR"/>
                    </w:rPr>
                  </w:pPr>
                  <w:r w:rsidRPr="00D27235">
                    <w:rPr>
                      <w:rFonts w:eastAsia="Times New Roman" w:cs="Arial"/>
                      <w:color w:val="333333"/>
                      <w:sz w:val="20"/>
                      <w:szCs w:val="20"/>
                      <w:shd w:val="clear" w:color="auto" w:fill="FFFFFF"/>
                      <w:lang w:eastAsia="hr-HR"/>
                    </w:rPr>
                    <w:t>Fizička priprema za učenje</w:t>
                  </w:r>
                </w:p>
              </w:tc>
            </w:tr>
            <w:tr w:rsidR="00D27235" w:rsidRPr="00D27235" w14:paraId="33334C2D" w14:textId="77777777" w:rsidTr="00D27235">
              <w:trPr>
                <w:cantSplit/>
                <w:trHeight w:val="451"/>
                <w:jc w:val="center"/>
              </w:trPr>
              <w:tc>
                <w:tcPr>
                  <w:tcW w:w="986" w:type="dxa"/>
                </w:tcPr>
                <w:p w14:paraId="720F7B82"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11. </w:t>
                  </w:r>
                </w:p>
                <w:p w14:paraId="570215F9"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13.11.</w:t>
                  </w:r>
                </w:p>
              </w:tc>
              <w:tc>
                <w:tcPr>
                  <w:tcW w:w="4071" w:type="dxa"/>
                </w:tcPr>
                <w:p w14:paraId="0611D318"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GRAĐANSKO ZNANJE I RAZUMIJEVANJE (GO)</w:t>
                  </w:r>
                </w:p>
              </w:tc>
              <w:tc>
                <w:tcPr>
                  <w:tcW w:w="3387" w:type="dxa"/>
                </w:tcPr>
                <w:p w14:paraId="74DBE6D4" w14:textId="77777777" w:rsidR="00D27235" w:rsidRPr="00D27235" w:rsidRDefault="00D27235" w:rsidP="00E96D49">
                  <w:pPr>
                    <w:framePr w:hSpace="180" w:wrap="around" w:vAnchor="page" w:hAnchor="margin" w:xAlign="center" w:y="961"/>
                    <w:spacing w:after="0" w:line="240" w:lineRule="auto"/>
                    <w:rPr>
                      <w:rFonts w:eastAsia="Times New Roman" w:cs="Arial"/>
                      <w:bCs/>
                      <w:sz w:val="20"/>
                      <w:szCs w:val="20"/>
                      <w:lang w:eastAsia="hr-HR"/>
                    </w:rPr>
                  </w:pPr>
                  <w:r w:rsidRPr="00D27235">
                    <w:rPr>
                      <w:rFonts w:eastAsia="Times New Roman" w:cs="Arial"/>
                      <w:bCs/>
                      <w:sz w:val="20"/>
                      <w:szCs w:val="20"/>
                      <w:lang w:eastAsia="hr-HR"/>
                    </w:rPr>
                    <w:t>Sjeli smo u vremeplov – putujemo kroz prošlost svoje domovine</w:t>
                  </w:r>
                </w:p>
              </w:tc>
            </w:tr>
            <w:tr w:rsidR="00D27235" w:rsidRPr="00D27235" w14:paraId="2E216603" w14:textId="77777777" w:rsidTr="00D27235">
              <w:trPr>
                <w:cantSplit/>
                <w:trHeight w:val="451"/>
                <w:jc w:val="center"/>
              </w:trPr>
              <w:tc>
                <w:tcPr>
                  <w:tcW w:w="986" w:type="dxa"/>
                </w:tcPr>
                <w:p w14:paraId="51FE293F"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12.</w:t>
                  </w:r>
                </w:p>
                <w:p w14:paraId="1E8139F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20.11.</w:t>
                  </w:r>
                </w:p>
              </w:tc>
              <w:tc>
                <w:tcPr>
                  <w:tcW w:w="4071" w:type="dxa"/>
                </w:tcPr>
                <w:p w14:paraId="5E9A928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GRAĐANSKO ZNANJE I RAZUMIJEVANJE </w:t>
                  </w:r>
                  <w:r w:rsidRPr="00D27235">
                    <w:rPr>
                      <w:rFonts w:eastAsia="Times New Roman"/>
                      <w:color w:val="FF0000"/>
                      <w:sz w:val="20"/>
                      <w:szCs w:val="20"/>
                      <w:lang w:eastAsia="hr-HR"/>
                    </w:rPr>
                    <w:t>(GO)</w:t>
                  </w:r>
                </w:p>
              </w:tc>
              <w:tc>
                <w:tcPr>
                  <w:tcW w:w="3387" w:type="dxa"/>
                </w:tcPr>
                <w:p w14:paraId="6AF402EE"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s="Arial"/>
                      <w:bCs/>
                      <w:color w:val="FF0000"/>
                      <w:sz w:val="20"/>
                      <w:szCs w:val="20"/>
                      <w:lang w:eastAsia="hr-HR"/>
                    </w:rPr>
                    <w:t>Poštivanje prava djeteta – tvoja mala konvencija</w:t>
                  </w:r>
                </w:p>
              </w:tc>
            </w:tr>
            <w:tr w:rsidR="00D27235" w:rsidRPr="00D27235" w14:paraId="4B908A39" w14:textId="77777777" w:rsidTr="00D27235">
              <w:trPr>
                <w:cantSplit/>
                <w:trHeight w:val="451"/>
                <w:jc w:val="center"/>
              </w:trPr>
              <w:tc>
                <w:tcPr>
                  <w:tcW w:w="986" w:type="dxa"/>
                </w:tcPr>
                <w:p w14:paraId="52535D2D" w14:textId="77777777" w:rsidR="00D27235" w:rsidRPr="00D27235" w:rsidRDefault="00D27235" w:rsidP="00E96D49">
                  <w:pPr>
                    <w:framePr w:hSpace="180" w:wrap="around" w:vAnchor="page" w:hAnchor="margin" w:xAlign="center" w:y="961"/>
                    <w:spacing w:after="0" w:line="240" w:lineRule="auto"/>
                    <w:rPr>
                      <w:rFonts w:eastAsia="Times New Roman"/>
                      <w:color w:val="000000"/>
                      <w:sz w:val="20"/>
                      <w:szCs w:val="20"/>
                      <w:lang w:eastAsia="hr-HR"/>
                    </w:rPr>
                  </w:pPr>
                  <w:r w:rsidRPr="00D27235">
                    <w:rPr>
                      <w:rFonts w:eastAsia="Times New Roman"/>
                      <w:color w:val="000000"/>
                      <w:sz w:val="20"/>
                      <w:szCs w:val="20"/>
                      <w:lang w:eastAsia="hr-HR"/>
                    </w:rPr>
                    <w:t>13.</w:t>
                  </w:r>
                </w:p>
                <w:p w14:paraId="632A6A40" w14:textId="77777777" w:rsidR="00D27235" w:rsidRPr="00D27235" w:rsidRDefault="00D27235" w:rsidP="00E96D49">
                  <w:pPr>
                    <w:framePr w:hSpace="180" w:wrap="around" w:vAnchor="page" w:hAnchor="margin" w:xAlign="center" w:y="961"/>
                    <w:spacing w:after="0" w:line="240" w:lineRule="auto"/>
                    <w:rPr>
                      <w:rFonts w:eastAsia="Times New Roman"/>
                      <w:color w:val="000000"/>
                      <w:sz w:val="20"/>
                      <w:szCs w:val="20"/>
                      <w:lang w:eastAsia="hr-HR"/>
                    </w:rPr>
                  </w:pPr>
                  <w:r w:rsidRPr="00D27235">
                    <w:rPr>
                      <w:rFonts w:eastAsia="Times New Roman"/>
                      <w:color w:val="000000"/>
                      <w:sz w:val="20"/>
                      <w:szCs w:val="20"/>
                      <w:lang w:eastAsia="hr-HR"/>
                    </w:rPr>
                    <w:t>27.11.</w:t>
                  </w:r>
                </w:p>
              </w:tc>
              <w:tc>
                <w:tcPr>
                  <w:tcW w:w="4071" w:type="dxa"/>
                </w:tcPr>
                <w:p w14:paraId="6D3B1075"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0DF3585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59AE515D" w14:textId="77777777" w:rsidTr="00D27235">
              <w:trPr>
                <w:cantSplit/>
                <w:trHeight w:val="690"/>
                <w:jc w:val="center"/>
              </w:trPr>
              <w:tc>
                <w:tcPr>
                  <w:tcW w:w="986" w:type="dxa"/>
                </w:tcPr>
                <w:p w14:paraId="03138247"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 xml:space="preserve">14. </w:t>
                  </w:r>
                </w:p>
                <w:p w14:paraId="1E79A1E8"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4.12.</w:t>
                  </w:r>
                </w:p>
              </w:tc>
              <w:tc>
                <w:tcPr>
                  <w:tcW w:w="4071" w:type="dxa"/>
                </w:tcPr>
                <w:p w14:paraId="3B44F908"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ŽIVJETI ZDRAVO </w:t>
                  </w:r>
                  <w:r w:rsidRPr="00D27235">
                    <w:rPr>
                      <w:rFonts w:eastAsia="Times New Roman"/>
                      <w:color w:val="0070C0"/>
                      <w:sz w:val="20"/>
                      <w:szCs w:val="20"/>
                      <w:lang w:eastAsia="hr-HR"/>
                    </w:rPr>
                    <w:t>(ZO)</w:t>
                  </w:r>
                </w:p>
                <w:p w14:paraId="601277C7"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p w14:paraId="3F89FF42"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2C126B62" w14:textId="77777777" w:rsidR="00D27235" w:rsidRPr="00D27235" w:rsidRDefault="00D27235" w:rsidP="00E96D49">
                  <w:pPr>
                    <w:framePr w:hSpace="180" w:wrap="around" w:vAnchor="page" w:hAnchor="margin" w:xAlign="center" w:y="961"/>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Pravilan odabir tjelovježbenih aktivnosti za samostalno vježbanje u slobodnom vremenu</w:t>
                  </w:r>
                </w:p>
              </w:tc>
            </w:tr>
            <w:tr w:rsidR="00D27235" w:rsidRPr="00D27235" w14:paraId="0A1D915D" w14:textId="77777777" w:rsidTr="00D27235">
              <w:trPr>
                <w:cantSplit/>
                <w:trHeight w:val="676"/>
                <w:jc w:val="center"/>
              </w:trPr>
              <w:tc>
                <w:tcPr>
                  <w:tcW w:w="986" w:type="dxa"/>
                </w:tcPr>
                <w:p w14:paraId="0F74308F"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15.</w:t>
                  </w:r>
                </w:p>
                <w:p w14:paraId="77779445"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11.12.</w:t>
                  </w:r>
                </w:p>
              </w:tc>
              <w:tc>
                <w:tcPr>
                  <w:tcW w:w="4071" w:type="dxa"/>
                </w:tcPr>
                <w:p w14:paraId="41800F5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GRAĐANSKE VRIJEDNOSTI I STAVOVI</w:t>
                  </w:r>
                </w:p>
                <w:p w14:paraId="0B4B2270" w14:textId="4A2A9ECD"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olor w:val="FF0000"/>
                      <w:sz w:val="20"/>
                      <w:szCs w:val="20"/>
                      <w:lang w:eastAsia="hr-HR"/>
                    </w:rPr>
                    <w:t>(GO)</w:t>
                  </w:r>
                </w:p>
              </w:tc>
              <w:tc>
                <w:tcPr>
                  <w:tcW w:w="3387" w:type="dxa"/>
                </w:tcPr>
                <w:p w14:paraId="5C74DBB5"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olor w:val="FF0000"/>
                      <w:sz w:val="20"/>
                      <w:szCs w:val="20"/>
                      <w:lang w:eastAsia="hr-HR"/>
                    </w:rPr>
                    <w:t>Ususret blagdanima</w:t>
                  </w:r>
                </w:p>
              </w:tc>
            </w:tr>
            <w:tr w:rsidR="00D27235" w:rsidRPr="00D27235" w14:paraId="7F24B13B" w14:textId="77777777" w:rsidTr="00D27235">
              <w:trPr>
                <w:cantSplit/>
                <w:trHeight w:val="465"/>
                <w:jc w:val="center"/>
              </w:trPr>
              <w:tc>
                <w:tcPr>
                  <w:tcW w:w="986" w:type="dxa"/>
                </w:tcPr>
                <w:p w14:paraId="2B5E51C3"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16. </w:t>
                  </w:r>
                </w:p>
                <w:p w14:paraId="5C73696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18.12.</w:t>
                  </w:r>
                </w:p>
              </w:tc>
              <w:tc>
                <w:tcPr>
                  <w:tcW w:w="4071" w:type="dxa"/>
                </w:tcPr>
                <w:p w14:paraId="52A04E4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PREVENCIJA OVISNOSTI </w:t>
                  </w:r>
                  <w:r w:rsidRPr="00D27235">
                    <w:rPr>
                      <w:rFonts w:eastAsia="Times New Roman"/>
                      <w:color w:val="0070C0"/>
                      <w:sz w:val="20"/>
                      <w:szCs w:val="20"/>
                      <w:lang w:eastAsia="hr-HR"/>
                    </w:rPr>
                    <w:t>(ZO)</w:t>
                  </w:r>
                </w:p>
                <w:p w14:paraId="6AE868F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710F9DC6" w14:textId="77777777" w:rsidR="00D27235" w:rsidRPr="00D27235" w:rsidRDefault="00D27235" w:rsidP="00E96D49">
                  <w:pPr>
                    <w:framePr w:hSpace="180" w:wrap="around" w:vAnchor="page" w:hAnchor="margin" w:xAlign="center" w:y="961"/>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TV-reklame – mediji i sredstva ovisnosti</w:t>
                  </w:r>
                </w:p>
              </w:tc>
            </w:tr>
            <w:tr w:rsidR="00D27235" w:rsidRPr="00D27235" w14:paraId="23246A42" w14:textId="77777777" w:rsidTr="00D27235">
              <w:trPr>
                <w:cantSplit/>
                <w:trHeight w:val="676"/>
                <w:jc w:val="center"/>
              </w:trPr>
              <w:tc>
                <w:tcPr>
                  <w:tcW w:w="986" w:type="dxa"/>
                </w:tcPr>
                <w:p w14:paraId="3DB031D3"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17. </w:t>
                  </w:r>
                </w:p>
                <w:p w14:paraId="2B743C3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15.1.</w:t>
                  </w:r>
                </w:p>
              </w:tc>
              <w:tc>
                <w:tcPr>
                  <w:tcW w:w="4071" w:type="dxa"/>
                </w:tcPr>
                <w:p w14:paraId="2536547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PREVENCIJA OVISNOSTI </w:t>
                  </w:r>
                  <w:r w:rsidRPr="00D27235">
                    <w:rPr>
                      <w:rFonts w:eastAsia="Times New Roman"/>
                      <w:color w:val="0070C0"/>
                      <w:sz w:val="20"/>
                      <w:szCs w:val="20"/>
                      <w:lang w:eastAsia="hr-HR"/>
                    </w:rPr>
                    <w:t>(ZO)</w:t>
                  </w:r>
                </w:p>
                <w:p w14:paraId="1BA02DEC" w14:textId="1ED5A72E"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6B0E6ACF"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s="Arial"/>
                      <w:bCs/>
                      <w:color w:val="0070C0"/>
                      <w:sz w:val="20"/>
                      <w:szCs w:val="20"/>
                      <w:lang w:eastAsia="hr-HR"/>
                    </w:rPr>
                    <w:t>TV-reklame – mediji i sredstva ovisnosti</w:t>
                  </w:r>
                </w:p>
              </w:tc>
            </w:tr>
            <w:tr w:rsidR="00D27235" w:rsidRPr="00D27235" w14:paraId="727CF77D" w14:textId="77777777" w:rsidTr="00D27235">
              <w:trPr>
                <w:cantSplit/>
                <w:trHeight w:val="451"/>
                <w:jc w:val="center"/>
              </w:trPr>
              <w:tc>
                <w:tcPr>
                  <w:tcW w:w="986" w:type="dxa"/>
                </w:tcPr>
                <w:p w14:paraId="470D1E8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18.</w:t>
                  </w:r>
                </w:p>
                <w:p w14:paraId="5D59C00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22.1.</w:t>
                  </w:r>
                </w:p>
              </w:tc>
              <w:tc>
                <w:tcPr>
                  <w:tcW w:w="4071" w:type="dxa"/>
                </w:tcPr>
                <w:p w14:paraId="57284D8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ŽIVJETI ZDRAVO </w:t>
                  </w:r>
                  <w:r w:rsidRPr="00D27235">
                    <w:rPr>
                      <w:rFonts w:eastAsia="Times New Roman"/>
                      <w:color w:val="0070C0"/>
                      <w:sz w:val="20"/>
                      <w:szCs w:val="20"/>
                      <w:lang w:eastAsia="hr-HR"/>
                    </w:rPr>
                    <w:t>(ZO)</w:t>
                  </w:r>
                </w:p>
              </w:tc>
              <w:tc>
                <w:tcPr>
                  <w:tcW w:w="3387" w:type="dxa"/>
                </w:tcPr>
                <w:p w14:paraId="4032A8A7" w14:textId="77777777" w:rsidR="00D27235" w:rsidRPr="00D27235" w:rsidRDefault="00D27235" w:rsidP="00E96D49">
                  <w:pPr>
                    <w:framePr w:hSpace="180" w:wrap="around" w:vAnchor="page" w:hAnchor="margin" w:xAlign="center" w:y="961"/>
                    <w:tabs>
                      <w:tab w:val="left" w:pos="6735"/>
                    </w:tabs>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Rast i razvoj ljudskog tijela od začeća do puberteta</w:t>
                  </w:r>
                </w:p>
              </w:tc>
            </w:tr>
            <w:tr w:rsidR="00D27235" w:rsidRPr="00D27235" w14:paraId="36979320" w14:textId="77777777" w:rsidTr="00D27235">
              <w:trPr>
                <w:cantSplit/>
                <w:trHeight w:val="465"/>
                <w:jc w:val="center"/>
              </w:trPr>
              <w:tc>
                <w:tcPr>
                  <w:tcW w:w="986" w:type="dxa"/>
                </w:tcPr>
                <w:p w14:paraId="3F2F7B09"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19.</w:t>
                  </w:r>
                </w:p>
                <w:p w14:paraId="1B8FCF3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29.1.</w:t>
                  </w:r>
                </w:p>
              </w:tc>
              <w:tc>
                <w:tcPr>
                  <w:tcW w:w="4071" w:type="dxa"/>
                </w:tcPr>
                <w:p w14:paraId="770DBE6E" w14:textId="77777777" w:rsidR="00D27235" w:rsidRPr="00D27235" w:rsidRDefault="00D27235" w:rsidP="00E96D49">
                  <w:pPr>
                    <w:framePr w:hSpace="180" w:wrap="around" w:vAnchor="page" w:hAnchor="margin" w:xAlign="center" w:y="961"/>
                    <w:spacing w:after="0" w:line="240" w:lineRule="auto"/>
                    <w:rPr>
                      <w:rFonts w:eastAsia="Times New Roman"/>
                      <w:color w:val="000000"/>
                      <w:sz w:val="20"/>
                      <w:szCs w:val="20"/>
                      <w:lang w:eastAsia="hr-HR"/>
                    </w:rPr>
                  </w:pPr>
                  <w:r w:rsidRPr="00D27235">
                    <w:rPr>
                      <w:rFonts w:eastAsia="Times New Roman"/>
                      <w:sz w:val="20"/>
                      <w:szCs w:val="20"/>
                      <w:lang w:eastAsia="hr-HR"/>
                    </w:rPr>
                    <w:t xml:space="preserve">SPOLNA/RODNA RAVNOPRAVNOST I ODGOVORNO SPOLNO PONAŠANJE </w:t>
                  </w:r>
                  <w:r w:rsidRPr="00D27235">
                    <w:rPr>
                      <w:rFonts w:eastAsia="Times New Roman"/>
                      <w:color w:val="0070C0"/>
                      <w:sz w:val="20"/>
                      <w:szCs w:val="20"/>
                      <w:lang w:eastAsia="hr-HR"/>
                    </w:rPr>
                    <w:t>(ZO)</w:t>
                  </w:r>
                </w:p>
              </w:tc>
              <w:tc>
                <w:tcPr>
                  <w:tcW w:w="3387" w:type="dxa"/>
                </w:tcPr>
                <w:p w14:paraId="654F8469" w14:textId="77777777" w:rsidR="00D27235" w:rsidRPr="00D27235" w:rsidRDefault="00D27235" w:rsidP="00E96D49">
                  <w:pPr>
                    <w:framePr w:hSpace="180" w:wrap="around" w:vAnchor="page" w:hAnchor="margin" w:xAlign="center" w:y="961"/>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Odgovornost i poštovanje prema vlastitom tijelu</w:t>
                  </w:r>
                </w:p>
              </w:tc>
            </w:tr>
            <w:tr w:rsidR="00D27235" w:rsidRPr="00D27235" w14:paraId="65461E2A" w14:textId="77777777" w:rsidTr="00D27235">
              <w:trPr>
                <w:cantSplit/>
                <w:trHeight w:val="451"/>
                <w:jc w:val="center"/>
              </w:trPr>
              <w:tc>
                <w:tcPr>
                  <w:tcW w:w="986" w:type="dxa"/>
                </w:tcPr>
                <w:p w14:paraId="6FF40A70"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20.</w:t>
                  </w:r>
                </w:p>
                <w:p w14:paraId="00416666"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5.2.</w:t>
                  </w:r>
                </w:p>
              </w:tc>
              <w:tc>
                <w:tcPr>
                  <w:tcW w:w="4071" w:type="dxa"/>
                </w:tcPr>
                <w:p w14:paraId="68020655"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sz w:val="20"/>
                      <w:szCs w:val="20"/>
                      <w:lang w:eastAsia="hr-HR"/>
                    </w:rPr>
                    <w:t>GRAĐANSKE VRIJEDNOSTI I STAVOVI</w:t>
                  </w:r>
                  <w:r w:rsidRPr="00D27235">
                    <w:rPr>
                      <w:rFonts w:eastAsia="Times New Roman"/>
                      <w:color w:val="FF0000"/>
                      <w:sz w:val="20"/>
                      <w:szCs w:val="20"/>
                      <w:lang w:eastAsia="hr-HR"/>
                    </w:rPr>
                    <w:t xml:space="preserve"> (GO)</w:t>
                  </w:r>
                </w:p>
              </w:tc>
              <w:tc>
                <w:tcPr>
                  <w:tcW w:w="3387" w:type="dxa"/>
                </w:tcPr>
                <w:p w14:paraId="30B9DC53"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s="Arial"/>
                      <w:bCs/>
                      <w:color w:val="FF0000"/>
                      <w:sz w:val="20"/>
                      <w:szCs w:val="20"/>
                      <w:lang w:eastAsia="hr-HR"/>
                    </w:rPr>
                    <w:t>Valentinovo</w:t>
                  </w:r>
                </w:p>
              </w:tc>
            </w:tr>
            <w:tr w:rsidR="00D27235" w:rsidRPr="00D27235" w14:paraId="70A51CB8" w14:textId="77777777" w:rsidTr="00D27235">
              <w:trPr>
                <w:cantSplit/>
                <w:trHeight w:val="451"/>
                <w:jc w:val="center"/>
              </w:trPr>
              <w:tc>
                <w:tcPr>
                  <w:tcW w:w="986" w:type="dxa"/>
                </w:tcPr>
                <w:p w14:paraId="4E000C12"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21.</w:t>
                  </w:r>
                </w:p>
                <w:p w14:paraId="72DBEE12"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12.2.</w:t>
                  </w:r>
                </w:p>
              </w:tc>
              <w:tc>
                <w:tcPr>
                  <w:tcW w:w="4071" w:type="dxa"/>
                </w:tcPr>
                <w:p w14:paraId="7A491914" w14:textId="77777777" w:rsidR="00D27235" w:rsidRPr="00D27235" w:rsidRDefault="00D27235" w:rsidP="00E96D49">
                  <w:pPr>
                    <w:framePr w:hSpace="180" w:wrap="around" w:vAnchor="page" w:hAnchor="margin" w:xAlign="center" w:y="961"/>
                    <w:spacing w:after="0" w:line="240" w:lineRule="auto"/>
                    <w:rPr>
                      <w:rFonts w:eastAsia="Times New Roman"/>
                      <w:color w:val="000000"/>
                      <w:sz w:val="20"/>
                      <w:szCs w:val="20"/>
                      <w:lang w:eastAsia="hr-HR"/>
                    </w:rPr>
                  </w:pPr>
                  <w:r w:rsidRPr="00D27235">
                    <w:rPr>
                      <w:rFonts w:eastAsia="Times New Roman"/>
                      <w:sz w:val="20"/>
                      <w:szCs w:val="20"/>
                      <w:lang w:eastAsia="hr-HR"/>
                    </w:rPr>
                    <w:t xml:space="preserve">SPOLNA/RODNA RAVNOPRAVNOST I ODGOVORNO SPOLNO PONAŠANJE </w:t>
                  </w:r>
                  <w:r w:rsidRPr="00D27235">
                    <w:rPr>
                      <w:rFonts w:eastAsia="Times New Roman"/>
                      <w:color w:val="0070C0"/>
                      <w:sz w:val="20"/>
                      <w:szCs w:val="20"/>
                      <w:lang w:eastAsia="hr-HR"/>
                    </w:rPr>
                    <w:t>(ZO)</w:t>
                  </w:r>
                </w:p>
              </w:tc>
              <w:tc>
                <w:tcPr>
                  <w:tcW w:w="3387" w:type="dxa"/>
                </w:tcPr>
                <w:p w14:paraId="61540DDF"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s="Arial"/>
                      <w:bCs/>
                      <w:color w:val="0070C0"/>
                      <w:sz w:val="20"/>
                      <w:szCs w:val="20"/>
                      <w:lang w:eastAsia="hr-HR"/>
                    </w:rPr>
                    <w:t>Odgovornost i poštovanje prema vlastitom tijelu</w:t>
                  </w:r>
                </w:p>
              </w:tc>
            </w:tr>
            <w:tr w:rsidR="00D27235" w:rsidRPr="00D27235" w14:paraId="3FDF5DAF" w14:textId="77777777" w:rsidTr="00D27235">
              <w:trPr>
                <w:cantSplit/>
                <w:trHeight w:val="451"/>
                <w:jc w:val="center"/>
              </w:trPr>
              <w:tc>
                <w:tcPr>
                  <w:tcW w:w="986" w:type="dxa"/>
                </w:tcPr>
                <w:p w14:paraId="094BB097"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22.</w:t>
                  </w:r>
                </w:p>
                <w:p w14:paraId="37C23A24"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19.2.</w:t>
                  </w:r>
                </w:p>
              </w:tc>
              <w:tc>
                <w:tcPr>
                  <w:tcW w:w="4071" w:type="dxa"/>
                </w:tcPr>
                <w:p w14:paraId="313D542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18D1B37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718D054C" w14:textId="77777777" w:rsidTr="00D27235">
              <w:trPr>
                <w:cantSplit/>
                <w:trHeight w:val="916"/>
                <w:jc w:val="center"/>
              </w:trPr>
              <w:tc>
                <w:tcPr>
                  <w:tcW w:w="986" w:type="dxa"/>
                </w:tcPr>
                <w:p w14:paraId="7719E0E8"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23.</w:t>
                  </w:r>
                </w:p>
                <w:p w14:paraId="36D6186C"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26.2.</w:t>
                  </w:r>
                </w:p>
              </w:tc>
              <w:tc>
                <w:tcPr>
                  <w:tcW w:w="4071" w:type="dxa"/>
                </w:tcPr>
                <w:p w14:paraId="56C729EE" w14:textId="434D55B5"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PREVENCIJA OVISNOSTI </w:t>
                  </w:r>
                  <w:r w:rsidRPr="00D27235">
                    <w:rPr>
                      <w:rFonts w:eastAsia="Times New Roman"/>
                      <w:color w:val="0070C0"/>
                      <w:sz w:val="20"/>
                      <w:szCs w:val="20"/>
                      <w:lang w:eastAsia="hr-HR"/>
                    </w:rPr>
                    <w:t>(ZO)</w:t>
                  </w:r>
                </w:p>
              </w:tc>
              <w:tc>
                <w:tcPr>
                  <w:tcW w:w="3387" w:type="dxa"/>
                </w:tcPr>
                <w:p w14:paraId="31A0669B" w14:textId="77777777" w:rsidR="00D27235" w:rsidRPr="00D27235" w:rsidRDefault="00D27235" w:rsidP="00E96D49">
                  <w:pPr>
                    <w:framePr w:hSpace="180" w:wrap="around" w:vAnchor="page" w:hAnchor="margin" w:xAlign="center" w:y="961"/>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Životna vještine</w:t>
                  </w:r>
                </w:p>
              </w:tc>
            </w:tr>
            <w:tr w:rsidR="00D27235" w:rsidRPr="00D27235" w14:paraId="60841A02" w14:textId="77777777" w:rsidTr="00D27235">
              <w:trPr>
                <w:cantSplit/>
                <w:trHeight w:val="451"/>
                <w:jc w:val="center"/>
              </w:trPr>
              <w:tc>
                <w:tcPr>
                  <w:tcW w:w="986" w:type="dxa"/>
                </w:tcPr>
                <w:p w14:paraId="4A112F4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lastRenderedPageBreak/>
                    <w:t>24.</w:t>
                  </w:r>
                </w:p>
                <w:p w14:paraId="104F2AE2"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5.3.</w:t>
                  </w:r>
                </w:p>
              </w:tc>
              <w:tc>
                <w:tcPr>
                  <w:tcW w:w="4071" w:type="dxa"/>
                </w:tcPr>
                <w:p w14:paraId="482CD82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ŽIVJETI ZDRAVO </w:t>
                  </w:r>
                  <w:r w:rsidRPr="00D27235">
                    <w:rPr>
                      <w:rFonts w:eastAsia="Times New Roman"/>
                      <w:color w:val="0070C0"/>
                      <w:sz w:val="20"/>
                      <w:szCs w:val="20"/>
                      <w:lang w:eastAsia="hr-HR"/>
                    </w:rPr>
                    <w:t>(ZO)</w:t>
                  </w:r>
                </w:p>
                <w:p w14:paraId="7B6CFE8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1F6E2B69" w14:textId="77777777" w:rsidR="00D27235" w:rsidRPr="00D27235" w:rsidRDefault="00D27235" w:rsidP="00E96D49">
                  <w:pPr>
                    <w:framePr w:hSpace="180" w:wrap="around" w:vAnchor="page" w:hAnchor="margin" w:xAlign="center" w:y="961"/>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Spoznajemo što je to upornost (Razvoj samopouzdanja)</w:t>
                  </w:r>
                </w:p>
              </w:tc>
            </w:tr>
            <w:tr w:rsidR="00D27235" w:rsidRPr="00D27235" w14:paraId="7E23FBFB" w14:textId="77777777" w:rsidTr="00D27235">
              <w:trPr>
                <w:cantSplit/>
                <w:trHeight w:val="465"/>
                <w:jc w:val="center"/>
              </w:trPr>
              <w:tc>
                <w:tcPr>
                  <w:tcW w:w="986" w:type="dxa"/>
                </w:tcPr>
                <w:p w14:paraId="46E6A7C7"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25.</w:t>
                  </w:r>
                </w:p>
                <w:p w14:paraId="19BF4A19"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12.3.</w:t>
                  </w:r>
                </w:p>
              </w:tc>
              <w:tc>
                <w:tcPr>
                  <w:tcW w:w="4071" w:type="dxa"/>
                </w:tcPr>
                <w:p w14:paraId="5A8A5B8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08E61799"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2D79ED14" w14:textId="77777777" w:rsidTr="00D27235">
              <w:trPr>
                <w:cantSplit/>
                <w:trHeight w:val="676"/>
                <w:jc w:val="center"/>
              </w:trPr>
              <w:tc>
                <w:tcPr>
                  <w:tcW w:w="986" w:type="dxa"/>
                </w:tcPr>
                <w:p w14:paraId="4586BD40"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26.</w:t>
                  </w:r>
                </w:p>
                <w:p w14:paraId="5D171DD6"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19.3.</w:t>
                  </w:r>
                </w:p>
                <w:p w14:paraId="5AE06F8F" w14:textId="77777777" w:rsidR="00D27235" w:rsidRPr="00D27235" w:rsidRDefault="00D27235" w:rsidP="00E96D49">
                  <w:pPr>
                    <w:framePr w:hSpace="180" w:wrap="around" w:vAnchor="page" w:hAnchor="margin" w:xAlign="center" w:y="961"/>
                    <w:spacing w:after="0" w:line="240" w:lineRule="auto"/>
                    <w:rPr>
                      <w:rFonts w:eastAsia="Times New Roman"/>
                      <w:b/>
                      <w:caps/>
                      <w:sz w:val="20"/>
                      <w:szCs w:val="20"/>
                      <w:lang w:eastAsia="hr-HR"/>
                    </w:rPr>
                  </w:pPr>
                </w:p>
              </w:tc>
              <w:tc>
                <w:tcPr>
                  <w:tcW w:w="4071" w:type="dxa"/>
                </w:tcPr>
                <w:p w14:paraId="6F24B277"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6DDF602F"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3B98598A" w14:textId="77777777" w:rsidTr="00D27235">
              <w:trPr>
                <w:cantSplit/>
                <w:trHeight w:val="352"/>
                <w:jc w:val="center"/>
              </w:trPr>
              <w:tc>
                <w:tcPr>
                  <w:tcW w:w="986" w:type="dxa"/>
                </w:tcPr>
                <w:p w14:paraId="3988D170"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27.</w:t>
                  </w:r>
                </w:p>
                <w:p w14:paraId="50D77FDE"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26.3.</w:t>
                  </w:r>
                </w:p>
              </w:tc>
              <w:tc>
                <w:tcPr>
                  <w:tcW w:w="4071" w:type="dxa"/>
                </w:tcPr>
                <w:p w14:paraId="76513AB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p w14:paraId="254775B9" w14:textId="77777777" w:rsidR="00D27235" w:rsidRPr="00D27235" w:rsidRDefault="00D27235" w:rsidP="00E96D49">
                  <w:pPr>
                    <w:framePr w:hSpace="180" w:wrap="around" w:vAnchor="page" w:hAnchor="margin" w:xAlign="center" w:y="961"/>
                    <w:spacing w:after="0" w:line="240" w:lineRule="auto"/>
                    <w:rPr>
                      <w:rFonts w:eastAsia="Times New Roman"/>
                      <w:color w:val="000000"/>
                      <w:sz w:val="20"/>
                      <w:szCs w:val="20"/>
                      <w:lang w:eastAsia="hr-HR"/>
                    </w:rPr>
                  </w:pPr>
                  <w:r w:rsidRPr="00D27235">
                    <w:rPr>
                      <w:rFonts w:eastAsia="Times New Roman"/>
                      <w:color w:val="000000"/>
                      <w:sz w:val="20"/>
                      <w:szCs w:val="20"/>
                      <w:lang w:eastAsia="hr-HR"/>
                    </w:rPr>
                    <w:t>BIOPEDAGOGIJA</w:t>
                  </w:r>
                </w:p>
                <w:p w14:paraId="417C06D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4E1FF8CB" w14:textId="77777777" w:rsidR="00D27235" w:rsidRPr="00D27235" w:rsidRDefault="00D27235" w:rsidP="00E96D49">
                  <w:pPr>
                    <w:framePr w:hSpace="180" w:wrap="around" w:vAnchor="page" w:hAnchor="margin" w:xAlign="center" w:y="961"/>
                    <w:spacing w:after="0" w:line="240" w:lineRule="auto"/>
                    <w:rPr>
                      <w:rFonts w:eastAsia="Times New Roman" w:cs="Arial"/>
                      <w:sz w:val="20"/>
                      <w:szCs w:val="20"/>
                      <w:shd w:val="clear" w:color="auto" w:fill="FFFFFF"/>
                      <w:lang w:eastAsia="hr-HR"/>
                    </w:rPr>
                  </w:pPr>
                  <w:r w:rsidRPr="00D27235">
                    <w:rPr>
                      <w:rFonts w:eastAsia="Times New Roman" w:cs="Arial"/>
                      <w:sz w:val="20"/>
                      <w:szCs w:val="20"/>
                      <w:shd w:val="clear" w:color="auto" w:fill="FFFFFF"/>
                      <w:lang w:eastAsia="hr-HR"/>
                    </w:rPr>
                    <w:t>Fizička priprema za učenje</w:t>
                  </w:r>
                </w:p>
              </w:tc>
            </w:tr>
            <w:tr w:rsidR="00D27235" w:rsidRPr="00D27235" w14:paraId="5A86A3ED" w14:textId="77777777" w:rsidTr="00D27235">
              <w:trPr>
                <w:cantSplit/>
                <w:trHeight w:val="270"/>
                <w:jc w:val="center"/>
              </w:trPr>
              <w:tc>
                <w:tcPr>
                  <w:tcW w:w="986" w:type="dxa"/>
                </w:tcPr>
                <w:p w14:paraId="5EAFDC25"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28.</w:t>
                  </w:r>
                </w:p>
                <w:p w14:paraId="1B9D6F8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2.4.</w:t>
                  </w:r>
                </w:p>
              </w:tc>
              <w:tc>
                <w:tcPr>
                  <w:tcW w:w="4071" w:type="dxa"/>
                </w:tcPr>
                <w:p w14:paraId="01CD549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GRAĐANSKE VRIJEDNOSTI I STAVOVI</w:t>
                  </w:r>
                  <w:r w:rsidRPr="00D27235">
                    <w:rPr>
                      <w:rFonts w:eastAsia="Times New Roman"/>
                      <w:color w:val="FF0000"/>
                      <w:sz w:val="20"/>
                      <w:szCs w:val="20"/>
                      <w:lang w:eastAsia="hr-HR"/>
                    </w:rPr>
                    <w:t xml:space="preserve"> (GO)</w:t>
                  </w:r>
                </w:p>
              </w:tc>
              <w:tc>
                <w:tcPr>
                  <w:tcW w:w="3387" w:type="dxa"/>
                </w:tcPr>
                <w:p w14:paraId="3D32A23C"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s="Arial"/>
                      <w:bCs/>
                      <w:color w:val="FF0000"/>
                      <w:sz w:val="20"/>
                      <w:szCs w:val="20"/>
                      <w:lang w:eastAsia="hr-HR"/>
                    </w:rPr>
                    <w:t>Ususret blagdanima</w:t>
                  </w:r>
                </w:p>
              </w:tc>
            </w:tr>
            <w:tr w:rsidR="00D27235" w:rsidRPr="00D27235" w14:paraId="565AF933" w14:textId="77777777" w:rsidTr="00D27235">
              <w:trPr>
                <w:cantSplit/>
                <w:trHeight w:val="451"/>
                <w:jc w:val="center"/>
              </w:trPr>
              <w:tc>
                <w:tcPr>
                  <w:tcW w:w="986" w:type="dxa"/>
                </w:tcPr>
                <w:p w14:paraId="7A4B9A8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29.</w:t>
                  </w:r>
                </w:p>
                <w:p w14:paraId="41752329"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9.4.</w:t>
                  </w:r>
                </w:p>
              </w:tc>
              <w:tc>
                <w:tcPr>
                  <w:tcW w:w="4071" w:type="dxa"/>
                </w:tcPr>
                <w:p w14:paraId="45D2B330"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3F31035E" w14:textId="77777777" w:rsidR="00D27235" w:rsidRPr="00D27235" w:rsidRDefault="00D27235" w:rsidP="00E96D49">
                  <w:pPr>
                    <w:framePr w:hSpace="180" w:wrap="around" w:vAnchor="page" w:hAnchor="margin" w:xAlign="center" w:y="961"/>
                    <w:autoSpaceDE w:val="0"/>
                    <w:autoSpaceDN w:val="0"/>
                    <w:adjustRightInd w:val="0"/>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61C5B9A4" w14:textId="77777777" w:rsidTr="00D27235">
              <w:trPr>
                <w:cantSplit/>
                <w:trHeight w:val="916"/>
                <w:jc w:val="center"/>
              </w:trPr>
              <w:tc>
                <w:tcPr>
                  <w:tcW w:w="986" w:type="dxa"/>
                </w:tcPr>
                <w:p w14:paraId="7B170160"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30.</w:t>
                  </w:r>
                </w:p>
                <w:p w14:paraId="3C9CB6A3"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16.4.</w:t>
                  </w:r>
                </w:p>
              </w:tc>
              <w:tc>
                <w:tcPr>
                  <w:tcW w:w="4071" w:type="dxa"/>
                </w:tcPr>
                <w:p w14:paraId="6317614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GRAĐANSKO ZNANJE I RAZUMIJEVANJE</w:t>
                  </w:r>
                </w:p>
                <w:p w14:paraId="12FCE23A"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olor w:val="FF0000"/>
                      <w:sz w:val="20"/>
                      <w:szCs w:val="20"/>
                      <w:lang w:eastAsia="hr-HR"/>
                    </w:rPr>
                    <w:t>(GOO)</w:t>
                  </w:r>
                </w:p>
                <w:p w14:paraId="0A7F8C5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p w14:paraId="5A377AB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1D6C60AE"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s="Arial"/>
                      <w:bCs/>
                      <w:color w:val="FF0000"/>
                      <w:sz w:val="20"/>
                      <w:szCs w:val="20"/>
                      <w:lang w:eastAsia="hr-HR"/>
                    </w:rPr>
                    <w:t>Naša zadruga</w:t>
                  </w:r>
                </w:p>
              </w:tc>
            </w:tr>
            <w:tr w:rsidR="00D27235" w:rsidRPr="00D27235" w14:paraId="2156BE21" w14:textId="77777777" w:rsidTr="00D27235">
              <w:trPr>
                <w:cantSplit/>
                <w:trHeight w:val="676"/>
                <w:jc w:val="center"/>
              </w:trPr>
              <w:tc>
                <w:tcPr>
                  <w:tcW w:w="986" w:type="dxa"/>
                </w:tcPr>
                <w:p w14:paraId="796FBEE3"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31. </w:t>
                  </w:r>
                </w:p>
                <w:p w14:paraId="4EFB036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30.4.</w:t>
                  </w:r>
                </w:p>
              </w:tc>
              <w:tc>
                <w:tcPr>
                  <w:tcW w:w="4071" w:type="dxa"/>
                </w:tcPr>
                <w:p w14:paraId="0EBE407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GRAĐANSKO ZNANJE I RAZUMIJEVANJE</w:t>
                  </w:r>
                </w:p>
                <w:p w14:paraId="33BCCC7C"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olor w:val="FF0000"/>
                      <w:sz w:val="20"/>
                      <w:szCs w:val="20"/>
                      <w:lang w:eastAsia="hr-HR"/>
                    </w:rPr>
                    <w:t>(GOO)</w:t>
                  </w:r>
                </w:p>
                <w:p w14:paraId="6CFD790D"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5319D6EA" w14:textId="77777777" w:rsidR="00D27235" w:rsidRPr="00D27235" w:rsidRDefault="00D27235" w:rsidP="00E96D49">
                  <w:pPr>
                    <w:framePr w:hSpace="180" w:wrap="around" w:vAnchor="page" w:hAnchor="margin" w:xAlign="center" w:y="961"/>
                    <w:spacing w:after="0" w:line="240" w:lineRule="auto"/>
                    <w:rPr>
                      <w:rFonts w:eastAsia="Times New Roman"/>
                      <w:color w:val="FF0000"/>
                      <w:sz w:val="20"/>
                      <w:szCs w:val="20"/>
                      <w:lang w:eastAsia="hr-HR"/>
                    </w:rPr>
                  </w:pPr>
                  <w:r w:rsidRPr="00D27235">
                    <w:rPr>
                      <w:rFonts w:eastAsia="Times New Roman" w:cs="Arial"/>
                      <w:bCs/>
                      <w:color w:val="FF0000"/>
                      <w:sz w:val="20"/>
                      <w:szCs w:val="20"/>
                      <w:lang w:eastAsia="hr-HR"/>
                    </w:rPr>
                    <w:t>Naše školske novine</w:t>
                  </w:r>
                </w:p>
              </w:tc>
            </w:tr>
            <w:tr w:rsidR="00D27235" w:rsidRPr="00D27235" w14:paraId="0C85DB55" w14:textId="77777777" w:rsidTr="00D27235">
              <w:trPr>
                <w:cantSplit/>
                <w:trHeight w:val="451"/>
                <w:jc w:val="center"/>
              </w:trPr>
              <w:tc>
                <w:tcPr>
                  <w:tcW w:w="986" w:type="dxa"/>
                </w:tcPr>
                <w:p w14:paraId="17C8B9C7"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32.</w:t>
                  </w:r>
                </w:p>
                <w:p w14:paraId="0A8BCD34" w14:textId="77777777" w:rsidR="00D27235" w:rsidRPr="00D27235" w:rsidRDefault="00D27235" w:rsidP="00E96D49">
                  <w:pPr>
                    <w:framePr w:hSpace="180" w:wrap="around" w:vAnchor="page" w:hAnchor="margin" w:xAlign="center" w:y="961"/>
                    <w:spacing w:after="0" w:line="240" w:lineRule="auto"/>
                    <w:rPr>
                      <w:rFonts w:eastAsia="Times New Roman"/>
                      <w:caps/>
                      <w:sz w:val="20"/>
                      <w:szCs w:val="20"/>
                      <w:lang w:eastAsia="hr-HR"/>
                    </w:rPr>
                  </w:pPr>
                  <w:r w:rsidRPr="00D27235">
                    <w:rPr>
                      <w:rFonts w:eastAsia="Times New Roman"/>
                      <w:caps/>
                      <w:sz w:val="20"/>
                      <w:szCs w:val="20"/>
                      <w:lang w:eastAsia="hr-HR"/>
                    </w:rPr>
                    <w:t>7.5.</w:t>
                  </w:r>
                </w:p>
              </w:tc>
              <w:tc>
                <w:tcPr>
                  <w:tcW w:w="4071" w:type="dxa"/>
                </w:tcPr>
                <w:p w14:paraId="304C096D"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701263A6"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3584F353" w14:textId="77777777" w:rsidTr="00D27235">
              <w:trPr>
                <w:cantSplit/>
                <w:trHeight w:val="465"/>
                <w:jc w:val="center"/>
              </w:trPr>
              <w:tc>
                <w:tcPr>
                  <w:tcW w:w="986" w:type="dxa"/>
                </w:tcPr>
                <w:p w14:paraId="063C0175"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33.</w:t>
                  </w:r>
                </w:p>
                <w:p w14:paraId="4710941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14.5.</w:t>
                  </w:r>
                </w:p>
              </w:tc>
              <w:tc>
                <w:tcPr>
                  <w:tcW w:w="4071" w:type="dxa"/>
                </w:tcPr>
                <w:p w14:paraId="620ECF43"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6D32160D"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Fizička priprema za učenje</w:t>
                  </w:r>
                </w:p>
              </w:tc>
            </w:tr>
            <w:tr w:rsidR="00D27235" w:rsidRPr="00D27235" w14:paraId="0BDC40CB" w14:textId="77777777" w:rsidTr="00D27235">
              <w:trPr>
                <w:cantSplit/>
                <w:trHeight w:val="451"/>
                <w:jc w:val="center"/>
              </w:trPr>
              <w:tc>
                <w:tcPr>
                  <w:tcW w:w="986" w:type="dxa"/>
                </w:tcPr>
                <w:p w14:paraId="487781B5"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34.</w:t>
                  </w:r>
                </w:p>
                <w:p w14:paraId="2BB7CC54"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21.5.</w:t>
                  </w:r>
                </w:p>
              </w:tc>
              <w:tc>
                <w:tcPr>
                  <w:tcW w:w="4071" w:type="dxa"/>
                </w:tcPr>
                <w:p w14:paraId="4526889C"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72539732"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Vježbe pažnje</w:t>
                  </w:r>
                </w:p>
              </w:tc>
            </w:tr>
            <w:tr w:rsidR="00D27235" w:rsidRPr="00D27235" w14:paraId="097AD717" w14:textId="77777777" w:rsidTr="00D27235">
              <w:trPr>
                <w:cantSplit/>
                <w:trHeight w:val="451"/>
                <w:jc w:val="center"/>
              </w:trPr>
              <w:tc>
                <w:tcPr>
                  <w:tcW w:w="986" w:type="dxa"/>
                </w:tcPr>
                <w:p w14:paraId="1BAE6751"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35. </w:t>
                  </w:r>
                </w:p>
                <w:p w14:paraId="0CBE516A"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28.5.</w:t>
                  </w:r>
                </w:p>
              </w:tc>
              <w:tc>
                <w:tcPr>
                  <w:tcW w:w="4071" w:type="dxa"/>
                </w:tcPr>
                <w:p w14:paraId="7C4611D1"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color w:val="000000"/>
                      <w:sz w:val="20"/>
                      <w:szCs w:val="20"/>
                      <w:lang w:eastAsia="hr-HR"/>
                    </w:rPr>
                    <w:t>BIOPEDAGOGIJA</w:t>
                  </w:r>
                </w:p>
              </w:tc>
              <w:tc>
                <w:tcPr>
                  <w:tcW w:w="3387" w:type="dxa"/>
                </w:tcPr>
                <w:p w14:paraId="2726759D" w14:textId="098BC481"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Pr>
                      <w:rFonts w:eastAsia="Times New Roman"/>
                      <w:sz w:val="20"/>
                      <w:szCs w:val="20"/>
                      <w:lang w:eastAsia="hr-HR"/>
                    </w:rPr>
                    <w:t>Vježbe pažnje</w:t>
                  </w:r>
                </w:p>
              </w:tc>
            </w:tr>
            <w:tr w:rsidR="00D27235" w:rsidRPr="00D27235" w14:paraId="23E78FDB" w14:textId="77777777" w:rsidTr="00D27235">
              <w:trPr>
                <w:cantSplit/>
                <w:trHeight w:val="690"/>
                <w:jc w:val="center"/>
              </w:trPr>
              <w:tc>
                <w:tcPr>
                  <w:tcW w:w="986" w:type="dxa"/>
                </w:tcPr>
                <w:p w14:paraId="489A32A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36.</w:t>
                  </w:r>
                </w:p>
                <w:p w14:paraId="5E96B57E"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4.6.</w:t>
                  </w:r>
                </w:p>
              </w:tc>
              <w:tc>
                <w:tcPr>
                  <w:tcW w:w="4071" w:type="dxa"/>
                </w:tcPr>
                <w:p w14:paraId="56BD87C7"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 xml:space="preserve">ŽIVJETI ZDRAVO </w:t>
                  </w:r>
                  <w:r w:rsidRPr="00D27235">
                    <w:rPr>
                      <w:rFonts w:eastAsia="Times New Roman"/>
                      <w:color w:val="0070C0"/>
                      <w:sz w:val="20"/>
                      <w:szCs w:val="20"/>
                      <w:lang w:eastAsia="hr-HR"/>
                    </w:rPr>
                    <w:t>(ZO)</w:t>
                  </w:r>
                </w:p>
                <w:p w14:paraId="400EB170"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p w14:paraId="0EB9EEDB"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0E0D00E2" w14:textId="77777777" w:rsidR="00D27235" w:rsidRPr="00D27235" w:rsidRDefault="00D27235" w:rsidP="00E96D49">
                  <w:pPr>
                    <w:framePr w:hSpace="180" w:wrap="around" w:vAnchor="page" w:hAnchor="margin" w:xAlign="center" w:y="961"/>
                    <w:spacing w:after="0" w:line="240" w:lineRule="auto"/>
                    <w:rPr>
                      <w:rFonts w:eastAsia="Times New Roman"/>
                      <w:color w:val="0070C0"/>
                      <w:sz w:val="20"/>
                      <w:szCs w:val="20"/>
                      <w:lang w:eastAsia="hr-HR"/>
                    </w:rPr>
                  </w:pPr>
                  <w:r w:rsidRPr="00D27235">
                    <w:rPr>
                      <w:rFonts w:eastAsia="Times New Roman" w:cs="Arial"/>
                      <w:bCs/>
                      <w:color w:val="0070C0"/>
                      <w:sz w:val="20"/>
                      <w:szCs w:val="20"/>
                      <w:lang w:eastAsia="hr-HR"/>
                    </w:rPr>
                    <w:t>Progutaj srdžbu – što učiniti kad sam ljut? (Rješavanje problema i donošenje odluka)</w:t>
                  </w:r>
                </w:p>
              </w:tc>
            </w:tr>
            <w:tr w:rsidR="00D27235" w:rsidRPr="00D27235" w14:paraId="2F0E682C" w14:textId="77777777" w:rsidTr="00D27235">
              <w:trPr>
                <w:cantSplit/>
                <w:trHeight w:val="516"/>
                <w:jc w:val="center"/>
              </w:trPr>
              <w:tc>
                <w:tcPr>
                  <w:tcW w:w="986" w:type="dxa"/>
                </w:tcPr>
                <w:p w14:paraId="05868F6A"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37.</w:t>
                  </w:r>
                </w:p>
                <w:p w14:paraId="16389A98"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r w:rsidRPr="00D27235">
                    <w:rPr>
                      <w:rFonts w:eastAsia="Times New Roman"/>
                      <w:sz w:val="20"/>
                      <w:szCs w:val="20"/>
                      <w:lang w:eastAsia="hr-HR"/>
                    </w:rPr>
                    <w:t>11.6.</w:t>
                  </w:r>
                </w:p>
              </w:tc>
              <w:tc>
                <w:tcPr>
                  <w:tcW w:w="4071" w:type="dxa"/>
                </w:tcPr>
                <w:p w14:paraId="148F7ED5" w14:textId="77777777" w:rsidR="00D27235" w:rsidRPr="00D27235" w:rsidRDefault="00D27235" w:rsidP="00E96D49">
                  <w:pPr>
                    <w:framePr w:hSpace="180" w:wrap="around" w:vAnchor="page" w:hAnchor="margin" w:xAlign="center" w:y="961"/>
                    <w:spacing w:after="0" w:line="240" w:lineRule="auto"/>
                    <w:rPr>
                      <w:rFonts w:eastAsia="Times New Roman"/>
                      <w:sz w:val="20"/>
                      <w:szCs w:val="20"/>
                      <w:lang w:eastAsia="hr-HR"/>
                    </w:rPr>
                  </w:pPr>
                </w:p>
              </w:tc>
              <w:tc>
                <w:tcPr>
                  <w:tcW w:w="3387" w:type="dxa"/>
                </w:tcPr>
                <w:p w14:paraId="60015B0A" w14:textId="77777777" w:rsidR="00D27235" w:rsidRPr="00D27235" w:rsidRDefault="00D27235" w:rsidP="00E96D49">
                  <w:pPr>
                    <w:framePr w:hSpace="180" w:wrap="around" w:vAnchor="page" w:hAnchor="margin" w:xAlign="center" w:y="961"/>
                    <w:spacing w:after="0" w:line="240" w:lineRule="auto"/>
                    <w:rPr>
                      <w:rFonts w:eastAsia="Times New Roman" w:cs="Arial"/>
                      <w:bCs/>
                      <w:sz w:val="20"/>
                      <w:szCs w:val="20"/>
                      <w:lang w:eastAsia="hr-HR"/>
                    </w:rPr>
                  </w:pPr>
                  <w:r w:rsidRPr="00D27235">
                    <w:rPr>
                      <w:rFonts w:eastAsia="Times New Roman" w:cs="Arial"/>
                      <w:bCs/>
                      <w:sz w:val="20"/>
                      <w:szCs w:val="20"/>
                      <w:lang w:eastAsia="hr-HR"/>
                    </w:rPr>
                    <w:t>Oproštajna svečanost – završili smo četvrti razred</w:t>
                  </w:r>
                </w:p>
              </w:tc>
            </w:tr>
          </w:tbl>
          <w:p w14:paraId="00D1DB92" w14:textId="77777777" w:rsidR="002161A7" w:rsidRDefault="002161A7" w:rsidP="00D27235">
            <w:pPr>
              <w:spacing w:after="0" w:line="240" w:lineRule="auto"/>
              <w:rPr>
                <w:rFonts w:ascii="Arial" w:eastAsia="Arial" w:hAnsi="Arial" w:cs="Arial"/>
                <w:sz w:val="20"/>
                <w:szCs w:val="20"/>
              </w:rPr>
            </w:pPr>
          </w:p>
          <w:p w14:paraId="7C0360B5" w14:textId="77777777" w:rsidR="00D27235" w:rsidRDefault="00D27235" w:rsidP="00D27235">
            <w:pPr>
              <w:spacing w:after="0" w:line="240" w:lineRule="auto"/>
              <w:rPr>
                <w:rFonts w:ascii="Arial" w:eastAsia="Arial" w:hAnsi="Arial" w:cs="Arial"/>
                <w:sz w:val="20"/>
                <w:szCs w:val="20"/>
              </w:rPr>
            </w:pPr>
          </w:p>
          <w:p w14:paraId="1255A071" w14:textId="77777777" w:rsidR="00D27235" w:rsidRDefault="00D27235" w:rsidP="00D27235">
            <w:pPr>
              <w:spacing w:after="0" w:line="240" w:lineRule="auto"/>
              <w:rPr>
                <w:rFonts w:ascii="Arial" w:eastAsia="Arial" w:hAnsi="Arial" w:cs="Arial"/>
                <w:sz w:val="20"/>
                <w:szCs w:val="20"/>
              </w:rPr>
            </w:pPr>
          </w:p>
          <w:p w14:paraId="0A25A34C" w14:textId="77777777" w:rsidR="00D27235" w:rsidRDefault="00D27235" w:rsidP="00D27235">
            <w:pPr>
              <w:spacing w:after="0" w:line="240" w:lineRule="auto"/>
              <w:rPr>
                <w:rFonts w:ascii="Arial" w:eastAsia="Arial" w:hAnsi="Arial" w:cs="Arial"/>
                <w:sz w:val="20"/>
                <w:szCs w:val="20"/>
              </w:rPr>
            </w:pPr>
          </w:p>
          <w:p w14:paraId="713FBD04" w14:textId="77777777" w:rsidR="00D27235" w:rsidRDefault="00D27235" w:rsidP="00D27235">
            <w:pPr>
              <w:spacing w:after="0" w:line="240" w:lineRule="auto"/>
              <w:rPr>
                <w:rFonts w:ascii="Arial" w:eastAsia="Arial" w:hAnsi="Arial" w:cs="Arial"/>
                <w:sz w:val="20"/>
                <w:szCs w:val="20"/>
              </w:rPr>
            </w:pPr>
          </w:p>
          <w:p w14:paraId="2BAC5C66" w14:textId="77777777" w:rsidR="00D27235" w:rsidRDefault="00D27235" w:rsidP="00D27235">
            <w:pPr>
              <w:spacing w:after="0" w:line="240" w:lineRule="auto"/>
              <w:rPr>
                <w:rFonts w:ascii="Arial" w:eastAsia="Arial" w:hAnsi="Arial" w:cs="Arial"/>
                <w:sz w:val="20"/>
                <w:szCs w:val="20"/>
              </w:rPr>
            </w:pPr>
          </w:p>
          <w:p w14:paraId="424330DE" w14:textId="77777777" w:rsidR="00D27235" w:rsidRDefault="00D27235" w:rsidP="00D27235">
            <w:pPr>
              <w:spacing w:after="0" w:line="240" w:lineRule="auto"/>
              <w:rPr>
                <w:rFonts w:ascii="Arial" w:eastAsia="Arial" w:hAnsi="Arial" w:cs="Arial"/>
                <w:sz w:val="20"/>
                <w:szCs w:val="20"/>
              </w:rPr>
            </w:pPr>
          </w:p>
          <w:p w14:paraId="46AF1FF0" w14:textId="77777777" w:rsidR="00D27235" w:rsidRDefault="00D27235" w:rsidP="00D27235">
            <w:pPr>
              <w:spacing w:after="0" w:line="240" w:lineRule="auto"/>
              <w:rPr>
                <w:rFonts w:ascii="Arial" w:eastAsia="Arial" w:hAnsi="Arial" w:cs="Arial"/>
                <w:sz w:val="20"/>
                <w:szCs w:val="20"/>
              </w:rPr>
            </w:pPr>
          </w:p>
          <w:p w14:paraId="3107980C" w14:textId="77777777" w:rsidR="00D27235" w:rsidRDefault="00D27235" w:rsidP="00D27235">
            <w:pPr>
              <w:spacing w:after="0" w:line="240" w:lineRule="auto"/>
              <w:rPr>
                <w:rFonts w:ascii="Arial" w:eastAsia="Arial" w:hAnsi="Arial" w:cs="Arial"/>
                <w:sz w:val="20"/>
                <w:szCs w:val="20"/>
              </w:rPr>
            </w:pPr>
          </w:p>
          <w:p w14:paraId="0B5E30DD" w14:textId="77777777" w:rsidR="00D27235" w:rsidRDefault="00D27235" w:rsidP="00D27235">
            <w:pPr>
              <w:spacing w:after="0" w:line="240" w:lineRule="auto"/>
              <w:rPr>
                <w:rFonts w:ascii="Arial" w:eastAsia="Arial" w:hAnsi="Arial" w:cs="Arial"/>
                <w:sz w:val="20"/>
                <w:szCs w:val="20"/>
              </w:rPr>
            </w:pPr>
          </w:p>
          <w:p w14:paraId="39D8940A" w14:textId="77777777" w:rsidR="00D27235" w:rsidRDefault="00D27235" w:rsidP="00D27235">
            <w:pPr>
              <w:spacing w:after="0" w:line="240" w:lineRule="auto"/>
              <w:rPr>
                <w:rFonts w:ascii="Arial" w:eastAsia="Arial" w:hAnsi="Arial" w:cs="Arial"/>
                <w:sz w:val="20"/>
                <w:szCs w:val="20"/>
              </w:rPr>
            </w:pPr>
          </w:p>
          <w:p w14:paraId="126B25F5" w14:textId="77777777" w:rsidR="00D27235" w:rsidRDefault="00D27235" w:rsidP="00D27235">
            <w:pPr>
              <w:spacing w:after="0" w:line="240" w:lineRule="auto"/>
              <w:rPr>
                <w:rFonts w:ascii="Arial" w:eastAsia="Arial" w:hAnsi="Arial" w:cs="Arial"/>
                <w:sz w:val="20"/>
                <w:szCs w:val="20"/>
              </w:rPr>
            </w:pPr>
          </w:p>
          <w:p w14:paraId="542BF540" w14:textId="77777777" w:rsidR="00D27235" w:rsidRDefault="00D27235" w:rsidP="00D27235">
            <w:pPr>
              <w:spacing w:after="0" w:line="240" w:lineRule="auto"/>
              <w:rPr>
                <w:rFonts w:ascii="Arial" w:eastAsia="Arial" w:hAnsi="Arial" w:cs="Arial"/>
                <w:sz w:val="20"/>
                <w:szCs w:val="20"/>
              </w:rPr>
            </w:pPr>
          </w:p>
          <w:p w14:paraId="4F041038" w14:textId="77777777" w:rsidR="00D27235" w:rsidRDefault="00D27235" w:rsidP="00D27235">
            <w:pPr>
              <w:spacing w:after="0" w:line="240" w:lineRule="auto"/>
              <w:rPr>
                <w:rFonts w:ascii="Arial" w:eastAsia="Arial" w:hAnsi="Arial" w:cs="Arial"/>
                <w:sz w:val="20"/>
                <w:szCs w:val="20"/>
              </w:rPr>
            </w:pPr>
          </w:p>
          <w:p w14:paraId="38F7DB5B" w14:textId="77777777" w:rsidR="00D27235" w:rsidRDefault="00D27235" w:rsidP="00D27235">
            <w:pPr>
              <w:spacing w:after="0" w:line="240" w:lineRule="auto"/>
              <w:rPr>
                <w:rFonts w:ascii="Arial" w:eastAsia="Arial" w:hAnsi="Arial" w:cs="Arial"/>
                <w:sz w:val="20"/>
                <w:szCs w:val="20"/>
              </w:rPr>
            </w:pPr>
          </w:p>
          <w:p w14:paraId="17F4F900" w14:textId="77777777" w:rsidR="00D27235" w:rsidRDefault="00D27235" w:rsidP="00D27235">
            <w:pPr>
              <w:spacing w:after="0" w:line="240" w:lineRule="auto"/>
              <w:rPr>
                <w:rFonts w:ascii="Arial" w:eastAsia="Arial" w:hAnsi="Arial" w:cs="Arial"/>
                <w:sz w:val="20"/>
                <w:szCs w:val="20"/>
              </w:rPr>
            </w:pPr>
          </w:p>
          <w:p w14:paraId="706989CD" w14:textId="77777777" w:rsidR="00D27235" w:rsidRDefault="00D27235" w:rsidP="00D27235">
            <w:pPr>
              <w:spacing w:after="0" w:line="240" w:lineRule="auto"/>
              <w:rPr>
                <w:rFonts w:ascii="Arial" w:eastAsia="Arial" w:hAnsi="Arial" w:cs="Arial"/>
                <w:sz w:val="20"/>
                <w:szCs w:val="20"/>
              </w:rPr>
            </w:pPr>
          </w:p>
          <w:p w14:paraId="63E78A98" w14:textId="77777777" w:rsidR="00D27235" w:rsidRDefault="00D27235" w:rsidP="00D27235">
            <w:pPr>
              <w:spacing w:after="0" w:line="240" w:lineRule="auto"/>
              <w:rPr>
                <w:rFonts w:ascii="Arial" w:eastAsia="Arial" w:hAnsi="Arial" w:cs="Arial"/>
                <w:sz w:val="20"/>
                <w:szCs w:val="20"/>
              </w:rPr>
            </w:pPr>
          </w:p>
          <w:p w14:paraId="5D54C37A" w14:textId="77777777" w:rsidR="00D27235" w:rsidRDefault="00D27235" w:rsidP="00D27235">
            <w:pPr>
              <w:spacing w:after="0" w:line="240" w:lineRule="auto"/>
              <w:rPr>
                <w:rFonts w:ascii="Arial" w:eastAsia="Arial" w:hAnsi="Arial" w:cs="Arial"/>
                <w:sz w:val="20"/>
                <w:szCs w:val="20"/>
              </w:rPr>
            </w:pPr>
          </w:p>
          <w:p w14:paraId="62412EA8" w14:textId="77777777" w:rsidR="00D27235" w:rsidRDefault="00D27235" w:rsidP="00D27235">
            <w:pPr>
              <w:spacing w:after="0" w:line="240" w:lineRule="auto"/>
              <w:rPr>
                <w:rFonts w:ascii="Arial" w:eastAsia="Arial" w:hAnsi="Arial" w:cs="Arial"/>
                <w:sz w:val="20"/>
                <w:szCs w:val="20"/>
              </w:rPr>
            </w:pPr>
          </w:p>
          <w:p w14:paraId="6FC62B09" w14:textId="77777777" w:rsidR="00D27235" w:rsidRDefault="00D27235" w:rsidP="00D27235">
            <w:pPr>
              <w:spacing w:after="0" w:line="240" w:lineRule="auto"/>
              <w:rPr>
                <w:rFonts w:ascii="Arial" w:eastAsia="Arial" w:hAnsi="Arial" w:cs="Arial"/>
                <w:sz w:val="20"/>
                <w:szCs w:val="20"/>
              </w:rPr>
            </w:pPr>
          </w:p>
          <w:p w14:paraId="0D573BCD" w14:textId="77777777" w:rsidR="00D27235" w:rsidRDefault="00D27235" w:rsidP="00D27235">
            <w:pPr>
              <w:spacing w:after="0" w:line="240" w:lineRule="auto"/>
              <w:rPr>
                <w:rFonts w:ascii="Arial" w:eastAsia="Arial" w:hAnsi="Arial" w:cs="Arial"/>
                <w:sz w:val="20"/>
                <w:szCs w:val="20"/>
              </w:rPr>
            </w:pPr>
          </w:p>
          <w:p w14:paraId="4AF29AC5" w14:textId="6E8543A2" w:rsidR="00D27235" w:rsidRDefault="00D27235" w:rsidP="00D27235">
            <w:pPr>
              <w:spacing w:after="0" w:line="240" w:lineRule="auto"/>
              <w:rPr>
                <w:rFonts w:ascii="Arial" w:eastAsia="Arial" w:hAnsi="Arial" w:cs="Arial"/>
                <w:sz w:val="20"/>
                <w:szCs w:val="20"/>
              </w:rPr>
            </w:pPr>
          </w:p>
          <w:p w14:paraId="1660FB50" w14:textId="77777777" w:rsidR="00D27235" w:rsidRDefault="00D27235" w:rsidP="00D27235">
            <w:pPr>
              <w:spacing w:after="0" w:line="240" w:lineRule="auto"/>
              <w:rPr>
                <w:rFonts w:ascii="Arial" w:eastAsia="Arial" w:hAnsi="Arial" w:cs="Arial"/>
                <w:sz w:val="20"/>
                <w:szCs w:val="20"/>
              </w:rPr>
            </w:pPr>
          </w:p>
          <w:p w14:paraId="07713C3A" w14:textId="77777777" w:rsidR="00D27235" w:rsidRDefault="00D27235" w:rsidP="00D27235">
            <w:pPr>
              <w:spacing w:after="0" w:line="240" w:lineRule="auto"/>
              <w:rPr>
                <w:rFonts w:ascii="Arial" w:eastAsia="Arial" w:hAnsi="Arial" w:cs="Arial"/>
                <w:sz w:val="20"/>
                <w:szCs w:val="20"/>
              </w:rPr>
            </w:pPr>
          </w:p>
          <w:p w14:paraId="7BE0731A" w14:textId="167AFE0F" w:rsidR="00D27235" w:rsidRPr="00366502" w:rsidRDefault="00D27235" w:rsidP="00D27235">
            <w:pPr>
              <w:spacing w:after="0" w:line="240" w:lineRule="auto"/>
              <w:rPr>
                <w:rFonts w:ascii="Arial" w:eastAsia="Arial" w:hAnsi="Arial" w:cs="Arial"/>
                <w:sz w:val="20"/>
                <w:szCs w:val="20"/>
              </w:rPr>
            </w:pPr>
          </w:p>
        </w:tc>
      </w:tr>
    </w:tbl>
    <w:p w14:paraId="3E375EE0" w14:textId="3312E6EC" w:rsidR="00652857" w:rsidRPr="00321EE6" w:rsidRDefault="002161A7" w:rsidP="00D2500A">
      <w:pPr>
        <w:spacing w:after="0" w:line="240" w:lineRule="auto"/>
        <w:rPr>
          <w:rFonts w:ascii="Arial" w:hAnsi="Arial" w:cs="Arial"/>
          <w:sz w:val="28"/>
        </w:rPr>
      </w:pPr>
      <w:r w:rsidRPr="00321EE6">
        <w:rPr>
          <w:rFonts w:ascii="Arial" w:eastAsia="Arial" w:hAnsi="Arial" w:cs="Arial"/>
          <w:sz w:val="28"/>
          <w:szCs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506"/>
      </w:tblGrid>
      <w:tr w:rsidR="00705F7C" w:rsidRPr="00321EE6" w14:paraId="4FDDC9E5" w14:textId="77777777" w:rsidTr="4840F7C3">
        <w:trPr>
          <w:trHeight w:hRule="exact" w:val="397"/>
          <w:jc w:val="center"/>
        </w:trPr>
        <w:tc>
          <w:tcPr>
            <w:tcW w:w="3260" w:type="dxa"/>
            <w:vAlign w:val="center"/>
          </w:tcPr>
          <w:p w14:paraId="7AEBFB61" w14:textId="47280A6D" w:rsidR="00705F7C" w:rsidRPr="00321EE6" w:rsidRDefault="1ECD8288" w:rsidP="1ECD8288">
            <w:pPr>
              <w:rPr>
                <w:rFonts w:ascii="Arial" w:hAnsi="Arial" w:cs="Arial"/>
                <w:b/>
                <w:bCs/>
                <w:sz w:val="24"/>
                <w:szCs w:val="24"/>
              </w:rPr>
            </w:pPr>
            <w:r w:rsidRPr="1ECD8288">
              <w:rPr>
                <w:rFonts w:ascii="Arial" w:eastAsia="Arial" w:hAnsi="Arial" w:cs="Arial"/>
                <w:b/>
                <w:bCs/>
                <w:sz w:val="28"/>
                <w:szCs w:val="28"/>
              </w:rPr>
              <w:lastRenderedPageBreak/>
              <w:t>2. razred</w:t>
            </w:r>
          </w:p>
        </w:tc>
        <w:tc>
          <w:tcPr>
            <w:tcW w:w="7506" w:type="dxa"/>
            <w:vAlign w:val="bottom"/>
          </w:tcPr>
          <w:p w14:paraId="432ED160" w14:textId="594BAA27" w:rsidR="00705F7C" w:rsidRPr="00321EE6" w:rsidRDefault="4840F7C3" w:rsidP="4840F7C3">
            <w:pPr>
              <w:rPr>
                <w:rFonts w:ascii="Arial" w:eastAsia="Arial" w:hAnsi="Arial" w:cs="Arial"/>
                <w:b/>
                <w:bCs/>
                <w:sz w:val="24"/>
                <w:szCs w:val="24"/>
              </w:rPr>
            </w:pPr>
            <w:r w:rsidRPr="4840F7C3">
              <w:rPr>
                <w:rFonts w:ascii="Arial" w:eastAsia="Arial" w:hAnsi="Arial" w:cs="Arial"/>
                <w:b/>
                <w:bCs/>
                <w:sz w:val="24"/>
                <w:szCs w:val="24"/>
              </w:rPr>
              <w:t>Razrednica: Jelena Salopek</w:t>
            </w:r>
          </w:p>
          <w:p w14:paraId="69D77DBA" w14:textId="77777777" w:rsidR="00705F7C" w:rsidRPr="00321EE6" w:rsidRDefault="00705F7C" w:rsidP="00E26088">
            <w:pPr>
              <w:rPr>
                <w:rFonts w:ascii="Arial" w:hAnsi="Arial" w:cs="Arial"/>
                <w:b/>
                <w:sz w:val="24"/>
              </w:rPr>
            </w:pPr>
          </w:p>
          <w:p w14:paraId="3C002526" w14:textId="77777777" w:rsidR="00705F7C" w:rsidRPr="00321EE6" w:rsidRDefault="00705F7C" w:rsidP="00E26088">
            <w:pPr>
              <w:rPr>
                <w:rFonts w:ascii="Arial" w:hAnsi="Arial" w:cs="Arial"/>
                <w:b/>
                <w:sz w:val="24"/>
              </w:rPr>
            </w:pPr>
          </w:p>
          <w:p w14:paraId="6753B99C" w14:textId="77777777" w:rsidR="00705F7C" w:rsidRPr="00321EE6" w:rsidRDefault="00705F7C" w:rsidP="00E26088">
            <w:pPr>
              <w:rPr>
                <w:rFonts w:ascii="Arial" w:hAnsi="Arial" w:cs="Arial"/>
                <w:b/>
                <w:sz w:val="24"/>
              </w:rPr>
            </w:pPr>
          </w:p>
          <w:p w14:paraId="3D60EBF6" w14:textId="77777777" w:rsidR="00705F7C" w:rsidRPr="00321EE6" w:rsidRDefault="00705F7C" w:rsidP="00E26088">
            <w:pPr>
              <w:rPr>
                <w:rFonts w:ascii="Arial" w:hAnsi="Arial" w:cs="Arial"/>
                <w:b/>
                <w:sz w:val="24"/>
              </w:rPr>
            </w:pPr>
          </w:p>
          <w:p w14:paraId="6F612DAC" w14:textId="77777777" w:rsidR="00705F7C" w:rsidRPr="00321EE6" w:rsidRDefault="00705F7C" w:rsidP="00E26088">
            <w:pPr>
              <w:rPr>
                <w:rFonts w:ascii="Arial" w:hAnsi="Arial" w:cs="Arial"/>
                <w:b/>
                <w:sz w:val="24"/>
              </w:rPr>
            </w:pPr>
          </w:p>
        </w:tc>
      </w:tr>
      <w:tr w:rsidR="00705F7C" w:rsidRPr="00321EE6" w14:paraId="6EB697FE" w14:textId="77777777" w:rsidTr="4840F7C3">
        <w:trPr>
          <w:trHeight w:val="13885"/>
          <w:jc w:val="center"/>
        </w:trPr>
        <w:tc>
          <w:tcPr>
            <w:tcW w:w="10766" w:type="dxa"/>
            <w:gridSpan w:val="2"/>
          </w:tcPr>
          <w:p w14:paraId="649EE216" w14:textId="77777777" w:rsidR="001120D8" w:rsidRDefault="001120D8" w:rsidP="001120D8">
            <w:pPr>
              <w:pStyle w:val="Odlomakpopisa"/>
              <w:spacing w:after="0" w:line="240" w:lineRule="auto"/>
              <w:rPr>
                <w:rFonts w:ascii="Arial" w:eastAsia="Arial" w:hAnsi="Arial" w:cs="Arial"/>
              </w:rPr>
            </w:pPr>
          </w:p>
          <w:p w14:paraId="17E0EE58" w14:textId="39D9CBDD" w:rsidR="00705F7C" w:rsidRPr="001120D8" w:rsidRDefault="1ECD8288" w:rsidP="1ECD8288">
            <w:pPr>
              <w:pStyle w:val="Odlomakpopisa"/>
              <w:numPr>
                <w:ilvl w:val="0"/>
                <w:numId w:val="43"/>
              </w:numPr>
              <w:spacing w:after="0" w:line="240" w:lineRule="auto"/>
              <w:rPr>
                <w:rFonts w:ascii="Arial" w:eastAsia="Arial" w:hAnsi="Arial" w:cs="Arial"/>
              </w:rPr>
            </w:pPr>
            <w:r w:rsidRPr="1ECD8288">
              <w:rPr>
                <w:rFonts w:ascii="Arial" w:eastAsia="Arial" w:hAnsi="Arial" w:cs="Arial"/>
              </w:rPr>
              <w:t>Ponašanje u školi - Pravila ponašanja u razredu - GOO</w:t>
            </w:r>
          </w:p>
          <w:p w14:paraId="4C2AAB16" w14:textId="2612A472"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Izbori za predsjednika razreda i Vijeće učenika- GOO</w:t>
            </w:r>
          </w:p>
          <w:p w14:paraId="032DD46A" w14:textId="56DD60DD"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Međunarodni dan zaštite ozonskog omotača OZZY (16.9.) - GOO</w:t>
            </w:r>
          </w:p>
          <w:p w14:paraId="12C19B00" w14:textId="6AFC57B2"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Naša prava i dužnosti - ZO</w:t>
            </w:r>
          </w:p>
          <w:p w14:paraId="251DCCA7" w14:textId="3DD14A72"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Ponašanje prema djeci i odraslima - ZO</w:t>
            </w:r>
          </w:p>
          <w:p w14:paraId="5A5A3BA0" w14:textId="52947579"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Svatko ima pravo na svoju domovinu, svoj dom - GOO</w:t>
            </w:r>
          </w:p>
          <w:p w14:paraId="32061F73" w14:textId="7D6652B3"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Hvala planetu Zemlji što nas hrani – Dani kruha i zahvalnosti za plodove zemlje</w:t>
            </w:r>
          </w:p>
          <w:p w14:paraId="4D1150F2" w14:textId="098AC18F"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Jabučice rumena – Dan jabuka</w:t>
            </w:r>
          </w:p>
          <w:p w14:paraId="33204AB6" w14:textId="022C4F77"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Pravo na različitost - Dijete s posebnim potrebama u društvu - GOO</w:t>
            </w:r>
          </w:p>
          <w:p w14:paraId="68809927" w14:textId="3B402B24"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Dječja mašta može svašta</w:t>
            </w:r>
          </w:p>
          <w:p w14:paraId="455C5D87" w14:textId="0BFD4EED"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Andersenovo Ružno pače uči nas toleranciji i razumijevanju - GOO</w:t>
            </w:r>
          </w:p>
          <w:p w14:paraId="05DB8AA9" w14:textId="47899688"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Mi imamo prava ali i obveze</w:t>
            </w:r>
          </w:p>
          <w:p w14:paraId="2E91EA64" w14:textId="20DCB490"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Dobro je činiti dobro!</w:t>
            </w:r>
          </w:p>
          <w:p w14:paraId="1E0BB747" w14:textId="694108FD"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Vrste tjelovježbenih aktivnosti u slobodnom vremenu - ZO</w:t>
            </w:r>
          </w:p>
          <w:p w14:paraId="7CBF8B94" w14:textId="14A5E9BA"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Sveti Niko gradom šeće</w:t>
            </w:r>
          </w:p>
          <w:p w14:paraId="2809323E" w14:textId="4337FF70"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Mome mjestu s ljubavlju - GOO</w:t>
            </w:r>
          </w:p>
          <w:p w14:paraId="62720065" w14:textId="25F2A55B"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 xml:space="preserve">Ususret Božiću </w:t>
            </w:r>
          </w:p>
          <w:p w14:paraId="4B7FD5C7" w14:textId="5A52CD69"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Smijeh je najbolji lijek</w:t>
            </w:r>
          </w:p>
          <w:p w14:paraId="3662ED5E" w14:textId="1E22C819"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Ponašanje u školi - ZO</w:t>
            </w:r>
          </w:p>
          <w:p w14:paraId="72392132" w14:textId="20ADC40D"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Zdravlje i bolest - ZO</w:t>
            </w:r>
          </w:p>
          <w:p w14:paraId="28CDF9CA" w14:textId="5094A30E"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Fašnik u mom zavičaju - Ples pod maskama</w:t>
            </w:r>
          </w:p>
          <w:p w14:paraId="29036CE5" w14:textId="4DF466FD"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Kako sačuvati zdravlje - ZO</w:t>
            </w:r>
          </w:p>
          <w:p w14:paraId="0E51ABA8" w14:textId="2191BE2C"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Ponašanje prema životinjama - ZO</w:t>
            </w:r>
          </w:p>
          <w:p w14:paraId="20C468B3" w14:textId="5BE1603B"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Vodene radosti ovise o meni</w:t>
            </w:r>
          </w:p>
          <w:p w14:paraId="41DA6481" w14:textId="3DFF2364"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Ne beri proljetnice (beri ih fotoaparatom)</w:t>
            </w:r>
          </w:p>
          <w:p w14:paraId="0ED5CA63" w14:textId="61FBFD87"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Ljepota naše prirode</w:t>
            </w:r>
          </w:p>
          <w:p w14:paraId="5EFB4498" w14:textId="6D3CC7AA"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Uskrs u mom domu i zavičaju</w:t>
            </w:r>
          </w:p>
          <w:p w14:paraId="55C0A078" w14:textId="2A15A50D"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Knjiga je najveći prijatelj</w:t>
            </w:r>
          </w:p>
          <w:p w14:paraId="053C496F" w14:textId="6C1E11BE"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Sunce nas poziva na ples, smijeh i igru - GOO</w:t>
            </w:r>
          </w:p>
          <w:p w14:paraId="6D7DAFB4" w14:textId="2CE8CF7B"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Osnovne strukture gibanja - ZO</w:t>
            </w:r>
          </w:p>
          <w:p w14:paraId="6C4AEB12" w14:textId="4223F1B2"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Moje putovanje u nepoznato</w:t>
            </w:r>
          </w:p>
          <w:p w14:paraId="3C44CC86" w14:textId="0C93F47F" w:rsidR="00705F7C" w:rsidRPr="001120D8" w:rsidRDefault="1ECD8288" w:rsidP="1ECD8288">
            <w:pPr>
              <w:pStyle w:val="Odlomakpopisa"/>
              <w:numPr>
                <w:ilvl w:val="0"/>
                <w:numId w:val="43"/>
              </w:numPr>
              <w:spacing w:after="0" w:line="240" w:lineRule="auto"/>
              <w:rPr>
                <w:rFonts w:ascii="Arial" w:hAnsi="Arial" w:cs="Arial"/>
              </w:rPr>
            </w:pPr>
            <w:r w:rsidRPr="1ECD8288">
              <w:rPr>
                <w:rFonts w:ascii="Arial" w:hAnsi="Arial" w:cs="Arial"/>
              </w:rPr>
              <w:t>Majčin dan</w:t>
            </w:r>
          </w:p>
          <w:p w14:paraId="63E9A574" w14:textId="4A5BD418" w:rsidR="00705F7C" w:rsidRPr="00321EE6" w:rsidRDefault="1ECD8288" w:rsidP="1ECD8288">
            <w:pPr>
              <w:pStyle w:val="Odlomakpopisa"/>
              <w:numPr>
                <w:ilvl w:val="0"/>
                <w:numId w:val="43"/>
              </w:numPr>
              <w:spacing w:after="0" w:line="240" w:lineRule="auto"/>
              <w:rPr>
                <w:rFonts w:ascii="Arial" w:hAnsi="Arial" w:cs="Arial"/>
                <w:sz w:val="24"/>
                <w:szCs w:val="24"/>
              </w:rPr>
            </w:pPr>
            <w:r w:rsidRPr="1ECD8288">
              <w:rPr>
                <w:rFonts w:ascii="Arial" w:hAnsi="Arial" w:cs="Arial"/>
              </w:rPr>
              <w:t>Svi smo mi sastavni dio prirode – GOO</w:t>
            </w:r>
          </w:p>
          <w:p w14:paraId="65104B87" w14:textId="23AC2FE2" w:rsidR="00705F7C" w:rsidRPr="00321EE6" w:rsidRDefault="1ECD8288" w:rsidP="1ECD8288">
            <w:pPr>
              <w:pStyle w:val="Odlomakpopisa"/>
              <w:numPr>
                <w:ilvl w:val="0"/>
                <w:numId w:val="43"/>
              </w:numPr>
              <w:spacing w:after="0" w:line="240" w:lineRule="auto"/>
              <w:rPr>
                <w:sz w:val="24"/>
                <w:szCs w:val="24"/>
              </w:rPr>
            </w:pPr>
            <w:r w:rsidRPr="1ECD8288">
              <w:rPr>
                <w:rFonts w:ascii="Arial" w:hAnsi="Arial" w:cs="Arial"/>
              </w:rPr>
              <w:t>Važnost prvog jutarnjeg obroka i međuobroka - ZO</w:t>
            </w:r>
          </w:p>
          <w:p w14:paraId="33F92DB4" w14:textId="043410E0" w:rsidR="00705F7C" w:rsidRPr="00321EE6" w:rsidRDefault="1ECD8288" w:rsidP="1ECD8288">
            <w:pPr>
              <w:pStyle w:val="Odlomakpopisa"/>
              <w:numPr>
                <w:ilvl w:val="0"/>
                <w:numId w:val="43"/>
              </w:numPr>
              <w:spacing w:after="0" w:line="240" w:lineRule="auto"/>
              <w:rPr>
                <w:sz w:val="24"/>
                <w:szCs w:val="24"/>
              </w:rPr>
            </w:pPr>
            <w:r w:rsidRPr="1ECD8288">
              <w:rPr>
                <w:rFonts w:ascii="Arial" w:hAnsi="Arial" w:cs="Arial"/>
              </w:rPr>
              <w:t>Odgovornost za zdravlje i odgovorno ponašanje - ZO</w:t>
            </w:r>
          </w:p>
          <w:p w14:paraId="75ABED6E" w14:textId="606FDCBD" w:rsidR="00705F7C" w:rsidRPr="00321EE6" w:rsidRDefault="1ECD8288" w:rsidP="1ECD8288">
            <w:pPr>
              <w:pStyle w:val="Odlomakpopisa"/>
              <w:numPr>
                <w:ilvl w:val="0"/>
                <w:numId w:val="43"/>
              </w:numPr>
              <w:spacing w:after="0" w:line="240" w:lineRule="auto"/>
              <w:rPr>
                <w:sz w:val="24"/>
                <w:szCs w:val="24"/>
              </w:rPr>
            </w:pPr>
            <w:r w:rsidRPr="1ECD8288">
              <w:rPr>
                <w:rFonts w:ascii="Arial" w:hAnsi="Arial" w:cs="Arial"/>
              </w:rPr>
              <w:t>Moji razredni prijatelji i ja na kraju 2. razreda -GOO</w:t>
            </w:r>
          </w:p>
        </w:tc>
      </w:tr>
    </w:tbl>
    <w:p w14:paraId="09C86399" w14:textId="77777777" w:rsidR="00652857" w:rsidRPr="00321EE6" w:rsidRDefault="00652857">
      <w:pPr>
        <w:spacing w:after="0" w:line="240" w:lineRule="auto"/>
        <w:rPr>
          <w:rFonts w:ascii="Arial" w:hAnsi="Arial" w:cs="Arial"/>
          <w:sz w:val="28"/>
        </w:rPr>
      </w:pPr>
    </w:p>
    <w:tbl>
      <w:tblPr>
        <w:tblW w:w="10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506"/>
      </w:tblGrid>
      <w:tr w:rsidR="00652857" w:rsidRPr="00321EE6" w14:paraId="20F157A9" w14:textId="77777777" w:rsidTr="75B8D471">
        <w:trPr>
          <w:trHeight w:hRule="exact" w:val="397"/>
          <w:jc w:val="center"/>
        </w:trPr>
        <w:tc>
          <w:tcPr>
            <w:tcW w:w="3260" w:type="dxa"/>
            <w:vAlign w:val="center"/>
          </w:tcPr>
          <w:p w14:paraId="422F1992" w14:textId="5E2CF707" w:rsidR="00652857" w:rsidRPr="00321EE6" w:rsidRDefault="4840F7C3" w:rsidP="4840F7C3">
            <w:pPr>
              <w:rPr>
                <w:rFonts w:ascii="Arial" w:hAnsi="Arial" w:cs="Arial"/>
                <w:b/>
                <w:bCs/>
                <w:sz w:val="24"/>
                <w:szCs w:val="24"/>
              </w:rPr>
            </w:pPr>
            <w:r w:rsidRPr="4840F7C3">
              <w:rPr>
                <w:rFonts w:ascii="Arial" w:eastAsia="Arial" w:hAnsi="Arial" w:cs="Arial"/>
                <w:b/>
                <w:bCs/>
                <w:sz w:val="28"/>
                <w:szCs w:val="28"/>
              </w:rPr>
              <w:lastRenderedPageBreak/>
              <w:t>PŠ 2. i 3. razred</w:t>
            </w:r>
          </w:p>
        </w:tc>
        <w:tc>
          <w:tcPr>
            <w:tcW w:w="7506" w:type="dxa"/>
            <w:vAlign w:val="center"/>
          </w:tcPr>
          <w:p w14:paraId="78BCE255" w14:textId="1E950507" w:rsidR="00652857" w:rsidRPr="00321EE6" w:rsidRDefault="75B8D471" w:rsidP="75B8D471">
            <w:pPr>
              <w:rPr>
                <w:rFonts w:ascii="Arial" w:hAnsi="Arial" w:cs="Arial"/>
                <w:b/>
                <w:bCs/>
                <w:sz w:val="24"/>
                <w:szCs w:val="24"/>
              </w:rPr>
            </w:pPr>
            <w:r w:rsidRPr="75B8D471">
              <w:rPr>
                <w:rFonts w:ascii="Arial" w:eastAsia="Arial" w:hAnsi="Arial" w:cs="Arial"/>
                <w:b/>
                <w:bCs/>
                <w:sz w:val="24"/>
                <w:szCs w:val="24"/>
              </w:rPr>
              <w:t>Razrednica: Jurijana Šebalj Mesić</w:t>
            </w:r>
          </w:p>
        </w:tc>
      </w:tr>
      <w:tr w:rsidR="00652857" w:rsidRPr="00321EE6" w14:paraId="6EC62DEC" w14:textId="77777777" w:rsidTr="001857C3">
        <w:trPr>
          <w:trHeight w:val="1691"/>
          <w:jc w:val="center"/>
        </w:trPr>
        <w:tc>
          <w:tcPr>
            <w:tcW w:w="10766" w:type="dxa"/>
            <w:gridSpan w:val="2"/>
          </w:tcPr>
          <w:p w14:paraId="62E65E2E" w14:textId="2A12856C" w:rsidR="00446238" w:rsidRDefault="4840F7C3" w:rsidP="4840F7C3">
            <w:pPr>
              <w:tabs>
                <w:tab w:val="left" w:pos="763"/>
              </w:tabs>
              <w:spacing w:after="0" w:line="240" w:lineRule="auto"/>
              <w:jc w:val="center"/>
              <w:rPr>
                <w:rFonts w:ascii="Arial" w:eastAsia="Arial" w:hAnsi="Arial" w:cs="Arial"/>
                <w:b/>
                <w:bCs/>
              </w:rPr>
            </w:pPr>
            <w:r w:rsidRPr="4840F7C3">
              <w:rPr>
                <w:rFonts w:ascii="Arial" w:eastAsia="Arial" w:hAnsi="Arial" w:cs="Arial"/>
                <w:sz w:val="20"/>
                <w:szCs w:val="20"/>
              </w:rPr>
              <w:t xml:space="preserve">   </w:t>
            </w:r>
            <w:r w:rsidRPr="4840F7C3">
              <w:rPr>
                <w:rFonts w:ascii="Arial" w:eastAsia="Arial" w:hAnsi="Arial" w:cs="Arial"/>
                <w:b/>
                <w:bCs/>
              </w:rPr>
              <w:t xml:space="preserve">2. razred </w:t>
            </w:r>
          </w:p>
          <w:tbl>
            <w:tblPr>
              <w:tblStyle w:val="Svijetlatablicareetke-isticanje12"/>
              <w:tblW w:w="0" w:type="auto"/>
              <w:tblLayout w:type="fixed"/>
              <w:tblLook w:val="06A0" w:firstRow="1" w:lastRow="0" w:firstColumn="1" w:lastColumn="0" w:noHBand="1" w:noVBand="1"/>
            </w:tblPr>
            <w:tblGrid>
              <w:gridCol w:w="3600"/>
              <w:gridCol w:w="6569"/>
            </w:tblGrid>
            <w:tr w:rsidR="4840F7C3" w14:paraId="06DCD88E" w14:textId="77777777" w:rsidTr="75B8D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5F9C4B9" w14:textId="28F00CD0" w:rsidR="4840F7C3" w:rsidRDefault="4840F7C3" w:rsidP="4840F7C3">
                  <w:pPr>
                    <w:jc w:val="center"/>
                  </w:pPr>
                  <w:r>
                    <w:t>TEMA</w:t>
                  </w:r>
                </w:p>
              </w:tc>
              <w:tc>
                <w:tcPr>
                  <w:tcW w:w="6569" w:type="dxa"/>
                </w:tcPr>
                <w:p w14:paraId="37FF3258" w14:textId="6C5E138F" w:rsidR="4840F7C3" w:rsidRDefault="4840F7C3" w:rsidP="4840F7C3">
                  <w:pPr>
                    <w:jc w:val="center"/>
                    <w:cnfStyle w:val="100000000000" w:firstRow="1" w:lastRow="0" w:firstColumn="0" w:lastColumn="0" w:oddVBand="0" w:evenVBand="0" w:oddHBand="0" w:evenHBand="0" w:firstRowFirstColumn="0" w:firstRowLastColumn="0" w:lastRowFirstColumn="0" w:lastRowLastColumn="0"/>
                  </w:pPr>
                  <w:r>
                    <w:t>NASTAVNA JEDINICA</w:t>
                  </w:r>
                </w:p>
              </w:tc>
            </w:tr>
            <w:tr w:rsidR="4840F7C3" w14:paraId="58B82307"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B77514B" w14:textId="7284D9A0" w:rsidR="4840F7C3" w:rsidRDefault="4840F7C3" w:rsidP="4840F7C3">
                  <w:pPr>
                    <w:jc w:val="center"/>
                  </w:pPr>
                  <w:r>
                    <w:t>ZDRAVSTVENI ODGOJ</w:t>
                  </w:r>
                </w:p>
              </w:tc>
              <w:tc>
                <w:tcPr>
                  <w:tcW w:w="6569" w:type="dxa"/>
                </w:tcPr>
                <w:p w14:paraId="44639950" w14:textId="3DC9C4EE"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Ponašanje u školi</w:t>
                  </w:r>
                </w:p>
              </w:tc>
            </w:tr>
            <w:tr w:rsidR="4840F7C3" w14:paraId="2F733540"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1B3FCA6" w14:textId="199D4FF2" w:rsidR="4840F7C3" w:rsidRDefault="4840F7C3" w:rsidP="4840F7C3">
                  <w:pPr>
                    <w:jc w:val="center"/>
                  </w:pPr>
                  <w:r>
                    <w:t>GRAĐANSKI ODGOJ I OBRAZOVANJE</w:t>
                  </w:r>
                </w:p>
              </w:tc>
              <w:tc>
                <w:tcPr>
                  <w:tcW w:w="6569" w:type="dxa"/>
                </w:tcPr>
                <w:p w14:paraId="4B815A89" w14:textId="5DC9CF3C"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Razredna pravila</w:t>
                  </w:r>
                </w:p>
              </w:tc>
            </w:tr>
            <w:tr w:rsidR="4840F7C3" w14:paraId="344CDD8A"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017C661A" w14:textId="01E955E7" w:rsidR="4840F7C3" w:rsidRDefault="4840F7C3" w:rsidP="4840F7C3">
                  <w:pPr>
                    <w:jc w:val="center"/>
                  </w:pPr>
                  <w:r>
                    <w:t>TEMELJNE SOCIJALNE VJEŠTINE (OSOBNI I SOCIJALNI RAZVOJ)</w:t>
                  </w:r>
                </w:p>
              </w:tc>
              <w:tc>
                <w:tcPr>
                  <w:tcW w:w="6569" w:type="dxa"/>
                </w:tcPr>
                <w:p w14:paraId="55616502" w14:textId="5232C52F" w:rsidR="4840F7C3" w:rsidRDefault="75B8D471" w:rsidP="4840F7C3">
                  <w:pPr>
                    <w:jc w:val="center"/>
                    <w:cnfStyle w:val="000000000000" w:firstRow="0" w:lastRow="0" w:firstColumn="0" w:lastColumn="0" w:oddVBand="0" w:evenVBand="0" w:oddHBand="0" w:evenHBand="0" w:firstRowFirstColumn="0" w:firstRowLastColumn="0" w:lastRowFirstColumn="0" w:lastRowLastColumn="0"/>
                  </w:pPr>
                  <w:r>
                    <w:t>Samopredstavljanje</w:t>
                  </w:r>
                </w:p>
              </w:tc>
            </w:tr>
            <w:tr w:rsidR="4840F7C3" w14:paraId="4D0A4B73"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40B718D1" w14:textId="12EDB178" w:rsidR="4840F7C3" w:rsidRDefault="4840F7C3" w:rsidP="4840F7C3">
                  <w:pPr>
                    <w:jc w:val="center"/>
                  </w:pPr>
                  <w:r>
                    <w:t>ZDRAVSTVENI ODGOJ</w:t>
                  </w:r>
                </w:p>
              </w:tc>
              <w:tc>
                <w:tcPr>
                  <w:tcW w:w="6569" w:type="dxa"/>
                </w:tcPr>
                <w:p w14:paraId="0CE9F818" w14:textId="12ADBE25"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Ponašanje prema životinjama</w:t>
                  </w:r>
                </w:p>
              </w:tc>
            </w:tr>
            <w:tr w:rsidR="4840F7C3" w14:paraId="279580E3"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43BCDEBF" w14:textId="46F2BE9B" w:rsidR="4840F7C3" w:rsidRDefault="4840F7C3" w:rsidP="4840F7C3">
                  <w:pPr>
                    <w:jc w:val="center"/>
                  </w:pPr>
                  <w:r>
                    <w:t>TEMELJNE SOCIJALNE VJEŠTINE (OSOBNI I SOCIJALNI RAZVOJ)</w:t>
                  </w:r>
                </w:p>
              </w:tc>
              <w:tc>
                <w:tcPr>
                  <w:tcW w:w="6569" w:type="dxa"/>
                </w:tcPr>
                <w:p w14:paraId="66E917C1" w14:textId="556F47B7"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Započinjanje razgovora</w:t>
                  </w:r>
                </w:p>
              </w:tc>
            </w:tr>
            <w:tr w:rsidR="4840F7C3" w14:paraId="6474B610"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58C5441F" w14:textId="15A42BCB" w:rsidR="4840F7C3" w:rsidRDefault="4840F7C3" w:rsidP="4840F7C3">
                  <w:pPr>
                    <w:jc w:val="center"/>
                  </w:pPr>
                  <w:r>
                    <w:t>TEMELJNE SOCIJALNE VJEŠTINE (OSOBNI I SOCIJALNI RAZVOJ)</w:t>
                  </w:r>
                </w:p>
              </w:tc>
              <w:tc>
                <w:tcPr>
                  <w:tcW w:w="6569" w:type="dxa"/>
                </w:tcPr>
                <w:p w14:paraId="0F3792A5" w14:textId="09EB3AA2"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Ja poruke</w:t>
                  </w:r>
                </w:p>
              </w:tc>
            </w:tr>
            <w:tr w:rsidR="4840F7C3" w14:paraId="0F037DE3" w14:textId="77777777" w:rsidTr="00A417B5">
              <w:trPr>
                <w:trHeight w:val="567"/>
              </w:trPr>
              <w:tc>
                <w:tcPr>
                  <w:cnfStyle w:val="001000000000" w:firstRow="0" w:lastRow="0" w:firstColumn="1" w:lastColumn="0" w:oddVBand="0" w:evenVBand="0" w:oddHBand="0" w:evenHBand="0" w:firstRowFirstColumn="0" w:firstRowLastColumn="0" w:lastRowFirstColumn="0" w:lastRowLastColumn="0"/>
                  <w:tcW w:w="3600" w:type="dxa"/>
                </w:tcPr>
                <w:p w14:paraId="7D42B436" w14:textId="78E59BAC" w:rsidR="4840F7C3" w:rsidRDefault="4840F7C3" w:rsidP="4840F7C3">
                  <w:pPr>
                    <w:jc w:val="center"/>
                  </w:pPr>
                  <w:r>
                    <w:t>TEMELJNE SOCIJALNE VJEŠTINE (OSOBNI I SOCIJALNI RAZVOJ)</w:t>
                  </w:r>
                </w:p>
              </w:tc>
              <w:tc>
                <w:tcPr>
                  <w:tcW w:w="6569" w:type="dxa"/>
                </w:tcPr>
                <w:p w14:paraId="428FB32B" w14:textId="113871D9"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Sukob</w:t>
                  </w:r>
                </w:p>
              </w:tc>
            </w:tr>
            <w:tr w:rsidR="4840F7C3" w14:paraId="1DA51DD2"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A9FCB7C" w14:textId="59A592DB" w:rsidR="4840F7C3" w:rsidRDefault="4840F7C3" w:rsidP="4840F7C3">
                  <w:pPr>
                    <w:jc w:val="center"/>
                  </w:pPr>
                  <w:r>
                    <w:t>ZDRAVSTVENI ODGOJ</w:t>
                  </w:r>
                </w:p>
              </w:tc>
              <w:tc>
                <w:tcPr>
                  <w:tcW w:w="6569" w:type="dxa"/>
                </w:tcPr>
                <w:p w14:paraId="41311D34" w14:textId="49347EE5"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Naša prava i dužnosti</w:t>
                  </w:r>
                </w:p>
              </w:tc>
            </w:tr>
            <w:tr w:rsidR="4840F7C3" w14:paraId="5050247A"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DD648E3" w14:textId="409A585D" w:rsidR="4840F7C3" w:rsidRDefault="4840F7C3" w:rsidP="4840F7C3">
                  <w:pPr>
                    <w:jc w:val="center"/>
                  </w:pPr>
                  <w:r>
                    <w:t>GRAĐANSKI ODGOJ I OBRAZOVANJE</w:t>
                  </w:r>
                </w:p>
              </w:tc>
              <w:tc>
                <w:tcPr>
                  <w:tcW w:w="6569" w:type="dxa"/>
                </w:tcPr>
                <w:p w14:paraId="609EAA38" w14:textId="6F9F04F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Štednja za budućnost</w:t>
                  </w:r>
                </w:p>
              </w:tc>
            </w:tr>
            <w:tr w:rsidR="4840F7C3" w14:paraId="38526DAC"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5ED7368" w14:textId="0F24CB36" w:rsidR="4840F7C3" w:rsidRDefault="4840F7C3" w:rsidP="4840F7C3">
                  <w:pPr>
                    <w:jc w:val="center"/>
                  </w:pPr>
                  <w:r>
                    <w:t>POSEBNI DANI</w:t>
                  </w:r>
                </w:p>
              </w:tc>
              <w:tc>
                <w:tcPr>
                  <w:tcW w:w="6569" w:type="dxa"/>
                </w:tcPr>
                <w:p w14:paraId="421CE4D2" w14:textId="4CF650D8"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Zapamtite Vukovar</w:t>
                  </w:r>
                </w:p>
              </w:tc>
            </w:tr>
            <w:tr w:rsidR="4840F7C3" w14:paraId="4E4FAA4B"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666BF18" w14:textId="1E5BD5F2" w:rsidR="4840F7C3" w:rsidRDefault="4840F7C3" w:rsidP="4840F7C3">
                  <w:pPr>
                    <w:jc w:val="center"/>
                  </w:pPr>
                  <w:r>
                    <w:t>TEMELJNE SOCIJALNE VJEŠTINE (OSOBNI I SOCIJALNI RAZVOJ)</w:t>
                  </w:r>
                </w:p>
              </w:tc>
              <w:tc>
                <w:tcPr>
                  <w:tcW w:w="6569" w:type="dxa"/>
                </w:tcPr>
                <w:p w14:paraId="2342805F" w14:textId="028F9D9A"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Ispričavanje za pogrešku</w:t>
                  </w:r>
                </w:p>
              </w:tc>
            </w:tr>
            <w:tr w:rsidR="4840F7C3" w14:paraId="4730875E"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5193AE4A" w14:textId="2542E2EB" w:rsidR="4840F7C3" w:rsidRDefault="4840F7C3" w:rsidP="4840F7C3">
                  <w:pPr>
                    <w:jc w:val="center"/>
                  </w:pPr>
                  <w:r>
                    <w:t>TEMELJNE SOCIJALNE VJEŠTINE (OSOBNI I SOCIJALNI RAZVOJ)</w:t>
                  </w:r>
                </w:p>
              </w:tc>
              <w:tc>
                <w:tcPr>
                  <w:tcW w:w="6569" w:type="dxa"/>
                </w:tcPr>
                <w:p w14:paraId="4C19E491" w14:textId="2EDC5567"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Pohvale i kritike</w:t>
                  </w:r>
                </w:p>
              </w:tc>
            </w:tr>
            <w:tr w:rsidR="4840F7C3" w14:paraId="31A85670"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44FA9D6" w14:textId="1F04F2C6" w:rsidR="4840F7C3" w:rsidRDefault="4840F7C3" w:rsidP="4840F7C3">
                  <w:pPr>
                    <w:jc w:val="center"/>
                  </w:pPr>
                  <w:r>
                    <w:t>POSEBNI DANI</w:t>
                  </w:r>
                </w:p>
              </w:tc>
              <w:tc>
                <w:tcPr>
                  <w:tcW w:w="6569" w:type="dxa"/>
                </w:tcPr>
                <w:p w14:paraId="34391746" w14:textId="27A00552"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Blagdan svetog Nikole</w:t>
                  </w:r>
                </w:p>
              </w:tc>
            </w:tr>
            <w:tr w:rsidR="4840F7C3" w14:paraId="4639C583"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8E1467B" w14:textId="0BA0F1A7" w:rsidR="4840F7C3" w:rsidRDefault="4840F7C3" w:rsidP="4840F7C3">
                  <w:pPr>
                    <w:jc w:val="center"/>
                  </w:pPr>
                  <w:r>
                    <w:t>ZDRAVSTVENI ODGOJ</w:t>
                  </w:r>
                </w:p>
              </w:tc>
              <w:tc>
                <w:tcPr>
                  <w:tcW w:w="6569" w:type="dxa"/>
                </w:tcPr>
                <w:p w14:paraId="4760938D" w14:textId="6A8C6710"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Ponašanje prema djeci i odraslima</w:t>
                  </w:r>
                </w:p>
              </w:tc>
            </w:tr>
            <w:tr w:rsidR="4840F7C3" w14:paraId="1091A0F4"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4C0E4E5F" w14:textId="129A2AC4" w:rsidR="4840F7C3" w:rsidRDefault="4840F7C3" w:rsidP="4840F7C3">
                  <w:pPr>
                    <w:jc w:val="center"/>
                  </w:pPr>
                  <w:r>
                    <w:t>POSEBNI DANI</w:t>
                  </w:r>
                </w:p>
              </w:tc>
              <w:tc>
                <w:tcPr>
                  <w:tcW w:w="6569" w:type="dxa"/>
                </w:tcPr>
                <w:p w14:paraId="49E4A0E1" w14:textId="78433BDD"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Božić</w:t>
                  </w:r>
                </w:p>
              </w:tc>
            </w:tr>
            <w:tr w:rsidR="4840F7C3" w14:paraId="1B3EE49D"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F824C5F" w14:textId="20D8CE48" w:rsidR="4840F7C3" w:rsidRDefault="4840F7C3" w:rsidP="4840F7C3">
                  <w:pPr>
                    <w:jc w:val="center"/>
                  </w:pPr>
                  <w:r>
                    <w:t>GRAĐANSKI ODGOJ I OBRAZOVANJE</w:t>
                  </w:r>
                </w:p>
              </w:tc>
              <w:tc>
                <w:tcPr>
                  <w:tcW w:w="6569" w:type="dxa"/>
                </w:tcPr>
                <w:p w14:paraId="4AF89186" w14:textId="1C29CDBF"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Zanimanja u mojoj obitelji</w:t>
                  </w:r>
                </w:p>
              </w:tc>
            </w:tr>
            <w:tr w:rsidR="4840F7C3" w14:paraId="164EE6F9"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1FBA3394" w14:textId="15B1040C" w:rsidR="4840F7C3" w:rsidRDefault="4840F7C3" w:rsidP="4840F7C3">
                  <w:pPr>
                    <w:jc w:val="center"/>
                  </w:pPr>
                  <w:r>
                    <w:t>GRAĐANSKI ODGOJ I OBRAZOVANJE</w:t>
                  </w:r>
                </w:p>
              </w:tc>
              <w:tc>
                <w:tcPr>
                  <w:tcW w:w="6569" w:type="dxa"/>
                </w:tcPr>
                <w:p w14:paraId="5A8A8D92" w14:textId="4AE2FCDB"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Utjecaj medija i reklama</w:t>
                  </w:r>
                </w:p>
              </w:tc>
            </w:tr>
            <w:tr w:rsidR="4840F7C3" w14:paraId="7F1F499C"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C471941" w14:textId="3355BE6F" w:rsidR="4840F7C3" w:rsidRDefault="4840F7C3" w:rsidP="4840F7C3">
                  <w:pPr>
                    <w:jc w:val="center"/>
                  </w:pPr>
                  <w:r>
                    <w:t>GRAĐANSKI ODGOJ I OBRAZOVANJE</w:t>
                  </w:r>
                </w:p>
              </w:tc>
              <w:tc>
                <w:tcPr>
                  <w:tcW w:w="6569" w:type="dxa"/>
                </w:tcPr>
                <w:p w14:paraId="464E3056" w14:textId="39AC6B21"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Utjecaj medija i reklama</w:t>
                  </w:r>
                </w:p>
              </w:tc>
            </w:tr>
            <w:tr w:rsidR="4840F7C3" w14:paraId="23DA9589"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7F852933" w14:textId="75D9AFB1" w:rsidR="4840F7C3" w:rsidRDefault="4840F7C3" w:rsidP="4840F7C3">
                  <w:pPr>
                    <w:jc w:val="center"/>
                  </w:pPr>
                  <w:r>
                    <w:t>ZDRAVSTVENI ODGOJ</w:t>
                  </w:r>
                </w:p>
              </w:tc>
              <w:tc>
                <w:tcPr>
                  <w:tcW w:w="6569" w:type="dxa"/>
                </w:tcPr>
                <w:p w14:paraId="37F2235F" w14:textId="6F7FCE08"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Odgovorno ponašanje i zdravlje</w:t>
                  </w:r>
                </w:p>
              </w:tc>
            </w:tr>
            <w:tr w:rsidR="4840F7C3" w14:paraId="1BCDFF6F"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4E7154C0" w14:textId="0E181C45" w:rsidR="4840F7C3" w:rsidRDefault="4840F7C3" w:rsidP="4840F7C3">
                  <w:pPr>
                    <w:jc w:val="center"/>
                  </w:pPr>
                  <w:r>
                    <w:t>POSEBNI DANI</w:t>
                  </w:r>
                </w:p>
              </w:tc>
              <w:tc>
                <w:tcPr>
                  <w:tcW w:w="6569" w:type="dxa"/>
                </w:tcPr>
                <w:p w14:paraId="1C820586" w14:textId="1249F86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Valentinovo</w:t>
                  </w:r>
                </w:p>
              </w:tc>
            </w:tr>
            <w:tr w:rsidR="4840F7C3" w14:paraId="13904639"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496119B5" w14:textId="5817C769" w:rsidR="4840F7C3" w:rsidRDefault="4840F7C3" w:rsidP="4840F7C3">
                  <w:pPr>
                    <w:jc w:val="center"/>
                  </w:pPr>
                  <w:r>
                    <w:t>GRAĐANSKI ODGOJ I OBRAZOVANJE</w:t>
                  </w:r>
                </w:p>
              </w:tc>
              <w:tc>
                <w:tcPr>
                  <w:tcW w:w="6569" w:type="dxa"/>
                </w:tcPr>
                <w:p w14:paraId="62BE354E" w14:textId="6552388B"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Andersenovo Ružno pače</w:t>
                  </w:r>
                </w:p>
              </w:tc>
            </w:tr>
            <w:tr w:rsidR="4840F7C3" w14:paraId="2FE2E770"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187A4888" w14:textId="50A58905" w:rsidR="4840F7C3" w:rsidRDefault="4840F7C3" w:rsidP="4840F7C3">
                  <w:pPr>
                    <w:jc w:val="center"/>
                  </w:pPr>
                  <w:r>
                    <w:t>GRAĐANSKI ODGOJ I OBRAZOVANJE</w:t>
                  </w:r>
                </w:p>
              </w:tc>
              <w:tc>
                <w:tcPr>
                  <w:tcW w:w="6569" w:type="dxa"/>
                </w:tcPr>
                <w:p w14:paraId="35CE425A" w14:textId="06426B84"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Pravo na različitost</w:t>
                  </w:r>
                </w:p>
              </w:tc>
            </w:tr>
            <w:tr w:rsidR="4840F7C3" w14:paraId="2BBCC520"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E543053" w14:textId="1268B473" w:rsidR="4840F7C3" w:rsidRDefault="4840F7C3" w:rsidP="4840F7C3">
                  <w:pPr>
                    <w:jc w:val="center"/>
                  </w:pPr>
                  <w:r>
                    <w:lastRenderedPageBreak/>
                    <w:t>TEMELJNE SOCIJALNE VJEŠTINE (OSOBNI I SOCIJALNI RAZVOJ)</w:t>
                  </w:r>
                </w:p>
              </w:tc>
              <w:tc>
                <w:tcPr>
                  <w:tcW w:w="6569" w:type="dxa"/>
                </w:tcPr>
                <w:p w14:paraId="35DB43D3" w14:textId="5FDD4637"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Empatija</w:t>
                  </w:r>
                </w:p>
              </w:tc>
            </w:tr>
            <w:tr w:rsidR="4840F7C3" w14:paraId="1C9A2640"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64728D0" w14:textId="2B32ECA7" w:rsidR="4840F7C3" w:rsidRDefault="4840F7C3" w:rsidP="4840F7C3">
                  <w:pPr>
                    <w:jc w:val="center"/>
                  </w:pPr>
                  <w:r>
                    <w:t>POSEBNI DANI</w:t>
                  </w:r>
                </w:p>
              </w:tc>
              <w:tc>
                <w:tcPr>
                  <w:tcW w:w="6569" w:type="dxa"/>
                </w:tcPr>
                <w:p w14:paraId="2FB33528" w14:textId="394D19A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Dan očeva</w:t>
                  </w:r>
                </w:p>
              </w:tc>
            </w:tr>
            <w:tr w:rsidR="4840F7C3" w14:paraId="0F06F537"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1106BAAE" w14:textId="6EE86335" w:rsidR="4840F7C3" w:rsidRDefault="4840F7C3" w:rsidP="4840F7C3">
                  <w:pPr>
                    <w:jc w:val="center"/>
                  </w:pPr>
                  <w:r>
                    <w:t>TEMELJNE SOCIJALNE VJEŠTINE (OSOBNI I SOCIJALNI RAZVOJ)</w:t>
                  </w:r>
                </w:p>
              </w:tc>
              <w:tc>
                <w:tcPr>
                  <w:tcW w:w="6569" w:type="dxa"/>
                </w:tcPr>
                <w:p w14:paraId="58D53DED" w14:textId="0D0A4F74"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Moja snaga</w:t>
                  </w:r>
                </w:p>
              </w:tc>
            </w:tr>
            <w:tr w:rsidR="4840F7C3" w14:paraId="4FEF3EBB"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55CA689A" w14:textId="2CEFC7BA" w:rsidR="4840F7C3" w:rsidRDefault="4840F7C3" w:rsidP="4840F7C3">
                  <w:pPr>
                    <w:jc w:val="center"/>
                  </w:pPr>
                  <w:r>
                    <w:t>GRAĐANSKI ODGOJ I OBRAZOVANJE</w:t>
                  </w:r>
                </w:p>
              </w:tc>
              <w:tc>
                <w:tcPr>
                  <w:tcW w:w="6569" w:type="dxa"/>
                </w:tcPr>
                <w:p w14:paraId="650D0443" w14:textId="6B300E28"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Svatko ima pravo na svoj dom</w:t>
                  </w:r>
                </w:p>
              </w:tc>
            </w:tr>
            <w:tr w:rsidR="4840F7C3" w14:paraId="543B022F"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70BFF967" w14:textId="02820BBD" w:rsidR="4840F7C3" w:rsidRDefault="4840F7C3" w:rsidP="4840F7C3">
                  <w:pPr>
                    <w:jc w:val="center"/>
                  </w:pPr>
                  <w:r>
                    <w:t>ZDRAVSTVENI ODGOJ</w:t>
                  </w:r>
                </w:p>
              </w:tc>
              <w:tc>
                <w:tcPr>
                  <w:tcW w:w="6569" w:type="dxa"/>
                </w:tcPr>
                <w:p w14:paraId="5033A208" w14:textId="2269344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Priroda straha – kako sačuvati zdravlje</w:t>
                  </w:r>
                </w:p>
              </w:tc>
            </w:tr>
            <w:tr w:rsidR="4840F7C3" w14:paraId="3E517E94"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6978C2DD" w14:textId="12888854" w:rsidR="4840F7C3" w:rsidRDefault="4840F7C3" w:rsidP="4840F7C3">
                  <w:pPr>
                    <w:jc w:val="center"/>
                  </w:pPr>
                  <w:r>
                    <w:t>GRAĐANSKI ODGOJ I OBRAZOVANJE</w:t>
                  </w:r>
                </w:p>
              </w:tc>
              <w:tc>
                <w:tcPr>
                  <w:tcW w:w="6569" w:type="dxa"/>
                </w:tcPr>
                <w:p w14:paraId="5058F402" w14:textId="50C2A49B"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Dan planete Zemlje</w:t>
                  </w:r>
                </w:p>
              </w:tc>
            </w:tr>
            <w:tr w:rsidR="4840F7C3" w14:paraId="6FD39AF7"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2DFC4B9C" w14:textId="0DC3CFC3" w:rsidR="4840F7C3" w:rsidRDefault="4840F7C3" w:rsidP="4840F7C3">
                  <w:pPr>
                    <w:jc w:val="center"/>
                  </w:pPr>
                  <w:r>
                    <w:t>GRAĐANSKI ODGOJ I OBRAZOVANJE</w:t>
                  </w:r>
                </w:p>
              </w:tc>
              <w:tc>
                <w:tcPr>
                  <w:tcW w:w="6569" w:type="dxa"/>
                </w:tcPr>
                <w:p w14:paraId="661DE839" w14:textId="7B2785E4"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Svi smo mi sastavni dio prirode</w:t>
                  </w:r>
                </w:p>
              </w:tc>
            </w:tr>
            <w:tr w:rsidR="4840F7C3" w14:paraId="0E662DBD"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5A59E6C7" w14:textId="3371E960" w:rsidR="4840F7C3" w:rsidRDefault="4840F7C3" w:rsidP="4840F7C3">
                  <w:pPr>
                    <w:jc w:val="center"/>
                  </w:pPr>
                  <w:r>
                    <w:t>POSEBNI DANI</w:t>
                  </w:r>
                </w:p>
              </w:tc>
              <w:tc>
                <w:tcPr>
                  <w:tcW w:w="6569" w:type="dxa"/>
                </w:tcPr>
                <w:p w14:paraId="3BB0576E" w14:textId="01E52F7B"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Majčin dan</w:t>
                  </w:r>
                </w:p>
              </w:tc>
            </w:tr>
            <w:tr w:rsidR="4840F7C3" w14:paraId="0831416D"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460894D7" w14:textId="2026093F" w:rsidR="4840F7C3" w:rsidRDefault="4840F7C3" w:rsidP="4840F7C3">
                  <w:pPr>
                    <w:jc w:val="center"/>
                  </w:pPr>
                  <w:r>
                    <w:t>ZDRAVSTVENI ODGOJ</w:t>
                  </w:r>
                </w:p>
              </w:tc>
              <w:tc>
                <w:tcPr>
                  <w:tcW w:w="6569" w:type="dxa"/>
                </w:tcPr>
                <w:p w14:paraId="70544099" w14:textId="228A9D99"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Strukture gibanja</w:t>
                  </w:r>
                </w:p>
              </w:tc>
            </w:tr>
            <w:tr w:rsidR="4840F7C3" w14:paraId="34F1E2E7"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0CBB3F1B" w14:textId="59783421" w:rsidR="4840F7C3" w:rsidRDefault="4840F7C3" w:rsidP="4840F7C3">
                  <w:pPr>
                    <w:jc w:val="center"/>
                  </w:pPr>
                  <w:r>
                    <w:t>ZDRAVSTVENI ODGOJ</w:t>
                  </w:r>
                </w:p>
              </w:tc>
              <w:tc>
                <w:tcPr>
                  <w:tcW w:w="6569" w:type="dxa"/>
                </w:tcPr>
                <w:p w14:paraId="564EDE0D" w14:textId="1948099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Vrste tjelovježbenih aktivnosti</w:t>
                  </w:r>
                </w:p>
              </w:tc>
            </w:tr>
            <w:tr w:rsidR="4840F7C3" w14:paraId="2EB3612B"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34F0F3CE" w14:textId="3AE53B3B" w:rsidR="4840F7C3" w:rsidRDefault="4840F7C3" w:rsidP="4840F7C3">
                  <w:pPr>
                    <w:jc w:val="center"/>
                  </w:pPr>
                  <w:r>
                    <w:t>ZDRAVSTVENI ODGOJ</w:t>
                  </w:r>
                </w:p>
              </w:tc>
              <w:tc>
                <w:tcPr>
                  <w:tcW w:w="6569" w:type="dxa"/>
                </w:tcPr>
                <w:p w14:paraId="04C5E2DA" w14:textId="00B9E96E"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Pravilna prehrana</w:t>
                  </w:r>
                </w:p>
              </w:tc>
            </w:tr>
            <w:tr w:rsidR="4840F7C3" w14:paraId="473B3EAB"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155115C8" w14:textId="780B17F5" w:rsidR="4840F7C3" w:rsidRDefault="4840F7C3" w:rsidP="4840F7C3">
                  <w:pPr>
                    <w:jc w:val="center"/>
                  </w:pPr>
                  <w:r>
                    <w:t>ZDRAVSTVENI ODGOJ</w:t>
                  </w:r>
                </w:p>
              </w:tc>
              <w:tc>
                <w:tcPr>
                  <w:tcW w:w="6569" w:type="dxa"/>
                </w:tcPr>
                <w:p w14:paraId="4B6CA5F7" w14:textId="4B9A5ECD"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Zdravlje i boje</w:t>
                  </w:r>
                </w:p>
              </w:tc>
            </w:tr>
            <w:tr w:rsidR="4840F7C3" w14:paraId="0B380356" w14:textId="77777777" w:rsidTr="75B8D471">
              <w:tc>
                <w:tcPr>
                  <w:cnfStyle w:val="001000000000" w:firstRow="0" w:lastRow="0" w:firstColumn="1" w:lastColumn="0" w:oddVBand="0" w:evenVBand="0" w:oddHBand="0" w:evenHBand="0" w:firstRowFirstColumn="0" w:firstRowLastColumn="0" w:lastRowFirstColumn="0" w:lastRowLastColumn="0"/>
                  <w:tcW w:w="3600" w:type="dxa"/>
                </w:tcPr>
                <w:p w14:paraId="779A24D7" w14:textId="65CFCA64" w:rsidR="4840F7C3" w:rsidRDefault="4840F7C3" w:rsidP="4840F7C3">
                  <w:pPr>
                    <w:jc w:val="center"/>
                  </w:pPr>
                  <w:r>
                    <w:t xml:space="preserve"> </w:t>
                  </w:r>
                </w:p>
              </w:tc>
              <w:tc>
                <w:tcPr>
                  <w:tcW w:w="6569" w:type="dxa"/>
                </w:tcPr>
                <w:p w14:paraId="03A63772" w14:textId="5BBAB78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Završili smo drugi razred</w:t>
                  </w:r>
                </w:p>
              </w:tc>
            </w:tr>
          </w:tbl>
          <w:p w14:paraId="6BBFA372" w14:textId="43FFB16F" w:rsidR="00446238" w:rsidRDefault="4840F7C3" w:rsidP="4840F7C3">
            <w:pPr>
              <w:tabs>
                <w:tab w:val="left" w:pos="763"/>
              </w:tabs>
              <w:spacing w:after="0" w:line="240" w:lineRule="auto"/>
              <w:jc w:val="center"/>
              <w:rPr>
                <w:rFonts w:ascii="Arial" w:eastAsia="Arial" w:hAnsi="Arial" w:cs="Arial"/>
                <w:b/>
                <w:bCs/>
              </w:rPr>
            </w:pPr>
            <w:r w:rsidRPr="4840F7C3">
              <w:rPr>
                <w:rFonts w:ascii="Arial" w:eastAsia="Arial" w:hAnsi="Arial" w:cs="Arial"/>
                <w:b/>
                <w:bCs/>
              </w:rPr>
              <w:t xml:space="preserve">                  </w:t>
            </w:r>
          </w:p>
          <w:p w14:paraId="2E7F9DFB" w14:textId="74F5D889" w:rsidR="4840F7C3" w:rsidRDefault="4840F7C3" w:rsidP="4840F7C3">
            <w:pPr>
              <w:spacing w:after="0" w:line="240" w:lineRule="auto"/>
              <w:jc w:val="center"/>
              <w:rPr>
                <w:rFonts w:ascii="Arial" w:eastAsia="Arial" w:hAnsi="Arial" w:cs="Arial"/>
                <w:b/>
                <w:bCs/>
              </w:rPr>
            </w:pPr>
            <w:r w:rsidRPr="4840F7C3">
              <w:rPr>
                <w:rFonts w:ascii="Arial" w:eastAsia="Arial" w:hAnsi="Arial" w:cs="Arial"/>
                <w:b/>
                <w:bCs/>
              </w:rPr>
              <w:t>3.razred</w:t>
            </w:r>
          </w:p>
          <w:tbl>
            <w:tblPr>
              <w:tblStyle w:val="Svijetlatablicareetke-isticanje12"/>
              <w:tblW w:w="0" w:type="auto"/>
              <w:tblLayout w:type="fixed"/>
              <w:tblLook w:val="06A0" w:firstRow="1" w:lastRow="0" w:firstColumn="1" w:lastColumn="0" w:noHBand="1" w:noVBand="1"/>
            </w:tblPr>
            <w:tblGrid>
              <w:gridCol w:w="3690"/>
              <w:gridCol w:w="6491"/>
            </w:tblGrid>
            <w:tr w:rsidR="4840F7C3" w14:paraId="604566B2" w14:textId="77777777" w:rsidTr="75B8D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74874ADE" w14:textId="532B0C65" w:rsidR="4840F7C3" w:rsidRDefault="4840F7C3" w:rsidP="4840F7C3">
                  <w:pPr>
                    <w:jc w:val="center"/>
                  </w:pPr>
                  <w:r>
                    <w:t>ZDRAVSTVENI ODGOJ</w:t>
                  </w:r>
                </w:p>
              </w:tc>
              <w:tc>
                <w:tcPr>
                  <w:tcW w:w="6491" w:type="dxa"/>
                </w:tcPr>
                <w:p w14:paraId="2B003706" w14:textId="221D1B2B" w:rsidR="4840F7C3" w:rsidRDefault="4840F7C3" w:rsidP="4840F7C3">
                  <w:pPr>
                    <w:jc w:val="center"/>
                    <w:cnfStyle w:val="100000000000" w:firstRow="1" w:lastRow="0" w:firstColumn="0" w:lastColumn="0" w:oddVBand="0" w:evenVBand="0" w:oddHBand="0" w:evenHBand="0" w:firstRowFirstColumn="0" w:firstRowLastColumn="0" w:lastRowFirstColumn="0" w:lastRowLastColumn="0"/>
                  </w:pPr>
                  <w:r>
                    <w:t>Poštivanje pravila i autoriteta</w:t>
                  </w:r>
                </w:p>
              </w:tc>
            </w:tr>
            <w:tr w:rsidR="4840F7C3" w14:paraId="2B0EBF24"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36096EBC" w14:textId="34241DC0" w:rsidR="4840F7C3" w:rsidRDefault="4840F7C3" w:rsidP="4840F7C3">
                  <w:pPr>
                    <w:jc w:val="center"/>
                  </w:pPr>
                  <w:r>
                    <w:t>GRAĐANSKI ODGOJ I OBRAZOVANJE</w:t>
                  </w:r>
                </w:p>
              </w:tc>
              <w:tc>
                <w:tcPr>
                  <w:tcW w:w="6491" w:type="dxa"/>
                </w:tcPr>
                <w:p w14:paraId="1AC35BD0" w14:textId="70DD56A8"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Razredna pravila</w:t>
                  </w:r>
                </w:p>
              </w:tc>
            </w:tr>
            <w:tr w:rsidR="4840F7C3" w14:paraId="6C08FCB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058F9312" w14:textId="7A43CF6C" w:rsidR="4840F7C3" w:rsidRDefault="4840F7C3" w:rsidP="4840F7C3">
                  <w:pPr>
                    <w:jc w:val="center"/>
                  </w:pPr>
                  <w:r>
                    <w:t>TEMELJNE SOCIJALNE VJEŠTINE (OSOBNI I SOCIJALNI RAZVOJ)</w:t>
                  </w:r>
                </w:p>
              </w:tc>
              <w:tc>
                <w:tcPr>
                  <w:tcW w:w="6491" w:type="dxa"/>
                </w:tcPr>
                <w:p w14:paraId="1DE98698" w14:textId="7181DE56" w:rsidR="4840F7C3" w:rsidRDefault="75B8D471" w:rsidP="4840F7C3">
                  <w:pPr>
                    <w:jc w:val="center"/>
                    <w:cnfStyle w:val="000000000000" w:firstRow="0" w:lastRow="0" w:firstColumn="0" w:lastColumn="0" w:oddVBand="0" w:evenVBand="0" w:oddHBand="0" w:evenHBand="0" w:firstRowFirstColumn="0" w:firstRowLastColumn="0" w:lastRowFirstColumn="0" w:lastRowLastColumn="0"/>
                  </w:pPr>
                  <w:r>
                    <w:t>Samopredstavljanje</w:t>
                  </w:r>
                </w:p>
              </w:tc>
            </w:tr>
            <w:tr w:rsidR="4840F7C3" w14:paraId="52121DA4"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0CCC1378" w14:textId="20ABF463" w:rsidR="4840F7C3" w:rsidRDefault="4840F7C3" w:rsidP="4840F7C3">
                  <w:pPr>
                    <w:jc w:val="center"/>
                  </w:pPr>
                  <w:r>
                    <w:t>ZDRAVSTVENI ODGOJ</w:t>
                  </w:r>
                </w:p>
              </w:tc>
              <w:tc>
                <w:tcPr>
                  <w:tcW w:w="6491" w:type="dxa"/>
                </w:tcPr>
                <w:p w14:paraId="2274DAE3" w14:textId="22A56F6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Humano ponašanje</w:t>
                  </w:r>
                </w:p>
              </w:tc>
            </w:tr>
            <w:tr w:rsidR="4840F7C3" w14:paraId="7A06C326"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288A2D1E" w14:textId="27FFAB40" w:rsidR="4840F7C3" w:rsidRDefault="4840F7C3" w:rsidP="4840F7C3">
                  <w:pPr>
                    <w:jc w:val="center"/>
                  </w:pPr>
                  <w:r>
                    <w:t>TEMELJNE SOCIJALNE VJEŠTINE (OSOBNI I SOCIJALNI RAZVOJ)</w:t>
                  </w:r>
                </w:p>
              </w:tc>
              <w:tc>
                <w:tcPr>
                  <w:tcW w:w="6491" w:type="dxa"/>
                </w:tcPr>
                <w:p w14:paraId="5494EACC" w14:textId="495482BF"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Započinjanje razgovora</w:t>
                  </w:r>
                </w:p>
              </w:tc>
            </w:tr>
            <w:tr w:rsidR="4840F7C3" w14:paraId="472D7AC0"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0449FB4" w14:textId="18E6A073" w:rsidR="4840F7C3" w:rsidRDefault="4840F7C3" w:rsidP="4840F7C3">
                  <w:pPr>
                    <w:jc w:val="center"/>
                  </w:pPr>
                  <w:r>
                    <w:t>TEMELJNE SOCIJALNE VJEŠTINE (OSOBNI I SOCIJALNI RAZVOJ)</w:t>
                  </w:r>
                </w:p>
              </w:tc>
              <w:tc>
                <w:tcPr>
                  <w:tcW w:w="6491" w:type="dxa"/>
                </w:tcPr>
                <w:p w14:paraId="7C322E17" w14:textId="2D2AA2C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Ja poruke</w:t>
                  </w:r>
                </w:p>
              </w:tc>
            </w:tr>
            <w:tr w:rsidR="4840F7C3" w14:paraId="3869064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1CC8F83C" w14:textId="2793B83E" w:rsidR="4840F7C3" w:rsidRDefault="4840F7C3" w:rsidP="4840F7C3">
                  <w:pPr>
                    <w:jc w:val="center"/>
                  </w:pPr>
                  <w:r>
                    <w:t>TEMELJNE SOCIJALNE VJEŠTINE (OSOBNI I SOCIJALNI RAZVOJ)</w:t>
                  </w:r>
                </w:p>
              </w:tc>
              <w:tc>
                <w:tcPr>
                  <w:tcW w:w="6491" w:type="dxa"/>
                </w:tcPr>
                <w:p w14:paraId="10713115" w14:textId="7B40F4F1"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Sukob</w:t>
                  </w:r>
                </w:p>
              </w:tc>
            </w:tr>
            <w:tr w:rsidR="4840F7C3" w14:paraId="0DEBE73C"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2819A444" w14:textId="43A0E1D9" w:rsidR="4840F7C3" w:rsidRDefault="4840F7C3" w:rsidP="4840F7C3">
                  <w:pPr>
                    <w:jc w:val="center"/>
                  </w:pPr>
                  <w:r>
                    <w:t>ZDRAVSTVENI ODGOJ</w:t>
                  </w:r>
                </w:p>
              </w:tc>
              <w:tc>
                <w:tcPr>
                  <w:tcW w:w="6491" w:type="dxa"/>
                </w:tcPr>
                <w:p w14:paraId="17EF8AB9" w14:textId="738A4A09"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 xml:space="preserve">Postignuća i odgovornost za učenje </w:t>
                  </w:r>
                </w:p>
              </w:tc>
            </w:tr>
            <w:tr w:rsidR="4840F7C3" w14:paraId="46473D5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0AF0394C" w14:textId="5CE84082" w:rsidR="4840F7C3" w:rsidRDefault="4840F7C3" w:rsidP="4840F7C3">
                  <w:pPr>
                    <w:jc w:val="center"/>
                  </w:pPr>
                  <w:r>
                    <w:t>GRAĐANSKI ODGOJ I OBRAZOVANJE</w:t>
                  </w:r>
                </w:p>
              </w:tc>
              <w:tc>
                <w:tcPr>
                  <w:tcW w:w="6491" w:type="dxa"/>
                </w:tcPr>
                <w:p w14:paraId="58F2346F" w14:textId="53357F1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Kućni red</w:t>
                  </w:r>
                </w:p>
              </w:tc>
            </w:tr>
            <w:tr w:rsidR="4840F7C3" w14:paraId="4D9D951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0A95B085" w14:textId="24E66E8C" w:rsidR="4840F7C3" w:rsidRDefault="4840F7C3" w:rsidP="4840F7C3">
                  <w:pPr>
                    <w:jc w:val="center"/>
                  </w:pPr>
                  <w:r>
                    <w:t>POSEBNI DANI</w:t>
                  </w:r>
                </w:p>
              </w:tc>
              <w:tc>
                <w:tcPr>
                  <w:tcW w:w="6491" w:type="dxa"/>
                </w:tcPr>
                <w:p w14:paraId="455F236B" w14:textId="67C793DD"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Zapamtite Vukovar</w:t>
                  </w:r>
                </w:p>
              </w:tc>
            </w:tr>
            <w:tr w:rsidR="4840F7C3" w14:paraId="6136B83F"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4DFF428C" w14:textId="0EF58180" w:rsidR="4840F7C3" w:rsidRDefault="4840F7C3" w:rsidP="4840F7C3">
                  <w:pPr>
                    <w:jc w:val="center"/>
                  </w:pPr>
                  <w:r>
                    <w:lastRenderedPageBreak/>
                    <w:t>TEMELJNE SOCIJALNE VJEŠTINE (OSOBNI I SOCIJALNI RAZVOJ)</w:t>
                  </w:r>
                </w:p>
              </w:tc>
              <w:tc>
                <w:tcPr>
                  <w:tcW w:w="6491" w:type="dxa"/>
                </w:tcPr>
                <w:p w14:paraId="0FBA7E96" w14:textId="5306C5CE"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Ispričavanje za pogrešku</w:t>
                  </w:r>
                </w:p>
              </w:tc>
            </w:tr>
            <w:tr w:rsidR="4840F7C3" w14:paraId="09E3F414"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419E8A10" w14:textId="1861A25D" w:rsidR="4840F7C3" w:rsidRDefault="4840F7C3" w:rsidP="4840F7C3">
                  <w:pPr>
                    <w:jc w:val="center"/>
                  </w:pPr>
                  <w:r>
                    <w:t>TEMELJNE SOCIJALNE VJEŠTINE (OSOBNI I SOCIJALNI RAZVOJ)</w:t>
                  </w:r>
                </w:p>
              </w:tc>
              <w:tc>
                <w:tcPr>
                  <w:tcW w:w="6491" w:type="dxa"/>
                </w:tcPr>
                <w:p w14:paraId="3EA8361C" w14:textId="3552BA52"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Pohvale i kritike</w:t>
                  </w:r>
                </w:p>
              </w:tc>
            </w:tr>
            <w:tr w:rsidR="4840F7C3" w14:paraId="5303AF74"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218021A3" w14:textId="1EC675AD" w:rsidR="4840F7C3" w:rsidRDefault="4840F7C3" w:rsidP="4840F7C3">
                  <w:pPr>
                    <w:jc w:val="center"/>
                  </w:pPr>
                  <w:r>
                    <w:t>POSEBNI DANI</w:t>
                  </w:r>
                </w:p>
              </w:tc>
              <w:tc>
                <w:tcPr>
                  <w:tcW w:w="6491" w:type="dxa"/>
                </w:tcPr>
                <w:p w14:paraId="65C3D933" w14:textId="5C3B1105"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Blagdan svetog Nikole</w:t>
                  </w:r>
                </w:p>
              </w:tc>
            </w:tr>
            <w:tr w:rsidR="4840F7C3" w14:paraId="0FE3AC98"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2CFDEF5" w14:textId="39F24F17" w:rsidR="4840F7C3" w:rsidRDefault="4840F7C3" w:rsidP="4840F7C3">
                  <w:pPr>
                    <w:jc w:val="center"/>
                  </w:pPr>
                  <w:r>
                    <w:t>ZDRAVSTVENI ODGOJ</w:t>
                  </w:r>
                </w:p>
              </w:tc>
              <w:tc>
                <w:tcPr>
                  <w:tcW w:w="6491" w:type="dxa"/>
                </w:tcPr>
                <w:p w14:paraId="6F776768" w14:textId="39B4A15C"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Ponašanje i naše zdravlje</w:t>
                  </w:r>
                </w:p>
              </w:tc>
            </w:tr>
            <w:tr w:rsidR="4840F7C3" w14:paraId="2739C4EC"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0D00FBD" w14:textId="56F3A26D" w:rsidR="4840F7C3" w:rsidRDefault="4840F7C3" w:rsidP="4840F7C3">
                  <w:pPr>
                    <w:jc w:val="center"/>
                  </w:pPr>
                  <w:r>
                    <w:t>POSEBNI DANI</w:t>
                  </w:r>
                </w:p>
              </w:tc>
              <w:tc>
                <w:tcPr>
                  <w:tcW w:w="6491" w:type="dxa"/>
                </w:tcPr>
                <w:p w14:paraId="6BF696CB" w14:textId="2D4706B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Božić</w:t>
                  </w:r>
                </w:p>
              </w:tc>
            </w:tr>
            <w:tr w:rsidR="4840F7C3" w14:paraId="4BE9F27C"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B2DF878" w14:textId="660216CB" w:rsidR="4840F7C3" w:rsidRDefault="4840F7C3" w:rsidP="4840F7C3">
                  <w:pPr>
                    <w:jc w:val="center"/>
                  </w:pPr>
                  <w:r>
                    <w:t>GRAĐANSKI ODGOJ I OBRAZOVANJE</w:t>
                  </w:r>
                </w:p>
              </w:tc>
              <w:tc>
                <w:tcPr>
                  <w:tcW w:w="6491" w:type="dxa"/>
                </w:tcPr>
                <w:p w14:paraId="1A480BE1" w14:textId="41B7DD34"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Sudjelovanje u igri</w:t>
                  </w:r>
                </w:p>
              </w:tc>
            </w:tr>
            <w:tr w:rsidR="4840F7C3" w14:paraId="108244B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3B7BB63" w14:textId="7C879EC5" w:rsidR="4840F7C3" w:rsidRDefault="4840F7C3" w:rsidP="4840F7C3">
                  <w:pPr>
                    <w:jc w:val="center"/>
                  </w:pPr>
                  <w:r>
                    <w:t>GRAĐANSKI ODGOJ I OBRAZOVANJE</w:t>
                  </w:r>
                </w:p>
              </w:tc>
              <w:tc>
                <w:tcPr>
                  <w:tcW w:w="6491" w:type="dxa"/>
                </w:tcPr>
                <w:p w14:paraId="3C326EEE" w14:textId="79DD2957"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Stereotipi i predrasude</w:t>
                  </w:r>
                </w:p>
              </w:tc>
            </w:tr>
            <w:tr w:rsidR="4840F7C3" w14:paraId="632E8340"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4C31D0D1" w14:textId="25BBC100" w:rsidR="4840F7C3" w:rsidRDefault="4840F7C3" w:rsidP="4840F7C3">
                  <w:pPr>
                    <w:jc w:val="center"/>
                  </w:pPr>
                  <w:r>
                    <w:t>GRAĐANSKI ODGOJ I OBRAZOVANJE</w:t>
                  </w:r>
                </w:p>
              </w:tc>
              <w:tc>
                <w:tcPr>
                  <w:tcW w:w="6491" w:type="dxa"/>
                </w:tcPr>
                <w:p w14:paraId="2F64518D" w14:textId="640E9242"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Stereotipi i predrasude</w:t>
                  </w:r>
                </w:p>
              </w:tc>
            </w:tr>
            <w:tr w:rsidR="4840F7C3" w14:paraId="14452484"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E06A0A8" w14:textId="2465BA3B" w:rsidR="4840F7C3" w:rsidRDefault="4840F7C3" w:rsidP="4840F7C3">
                  <w:pPr>
                    <w:jc w:val="center"/>
                  </w:pPr>
                  <w:r>
                    <w:t>ZDRAVSTVENI ODGOJ</w:t>
                  </w:r>
                </w:p>
              </w:tc>
              <w:tc>
                <w:tcPr>
                  <w:tcW w:w="6491" w:type="dxa"/>
                </w:tcPr>
                <w:p w14:paraId="5F8CD9E1" w14:textId="175C08B1"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Duševno i opće zdravlje</w:t>
                  </w:r>
                </w:p>
              </w:tc>
            </w:tr>
            <w:tr w:rsidR="4840F7C3" w14:paraId="4621ADAD"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636E03D0" w14:textId="6521DA6D" w:rsidR="4840F7C3" w:rsidRDefault="4840F7C3" w:rsidP="4840F7C3">
                  <w:pPr>
                    <w:jc w:val="center"/>
                  </w:pPr>
                  <w:r>
                    <w:t>POSEBNI DANI</w:t>
                  </w:r>
                </w:p>
              </w:tc>
              <w:tc>
                <w:tcPr>
                  <w:tcW w:w="6491" w:type="dxa"/>
                </w:tcPr>
                <w:p w14:paraId="3D4DCA2D" w14:textId="11983DAE"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Valentinovo</w:t>
                  </w:r>
                </w:p>
              </w:tc>
            </w:tr>
            <w:tr w:rsidR="4840F7C3" w14:paraId="5B62E7BE"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59E60B4D" w14:textId="4E7CA4A9" w:rsidR="4840F7C3" w:rsidRDefault="4840F7C3" w:rsidP="4840F7C3">
                  <w:pPr>
                    <w:jc w:val="center"/>
                  </w:pPr>
                  <w:r>
                    <w:t>GRAĐANSKI ODGOJ I OBRAZOVANJE</w:t>
                  </w:r>
                </w:p>
              </w:tc>
              <w:tc>
                <w:tcPr>
                  <w:tcW w:w="6491" w:type="dxa"/>
                </w:tcPr>
                <w:p w14:paraId="47BBF44D" w14:textId="452610F5"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Utjecaj medija i reklama na potrošače</w:t>
                  </w:r>
                </w:p>
              </w:tc>
            </w:tr>
            <w:tr w:rsidR="4840F7C3" w14:paraId="20EC3518"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2F3A37F4" w14:textId="6DB41724" w:rsidR="4840F7C3" w:rsidRDefault="4840F7C3" w:rsidP="4840F7C3">
                  <w:pPr>
                    <w:jc w:val="center"/>
                  </w:pPr>
                  <w:r>
                    <w:t>GRAĐANSKI ODGOJ I OBRAZOVANJE</w:t>
                  </w:r>
                </w:p>
              </w:tc>
              <w:tc>
                <w:tcPr>
                  <w:tcW w:w="6491" w:type="dxa"/>
                </w:tcPr>
                <w:p w14:paraId="3DC4C6E6" w14:textId="7B59153A"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Utjecaj medija i reklama na potrošače</w:t>
                  </w:r>
                </w:p>
              </w:tc>
            </w:tr>
            <w:tr w:rsidR="4840F7C3" w14:paraId="2F063F2D"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0A376551" w14:textId="09782E49" w:rsidR="4840F7C3" w:rsidRDefault="4840F7C3" w:rsidP="4840F7C3">
                  <w:pPr>
                    <w:jc w:val="center"/>
                  </w:pPr>
                  <w:r>
                    <w:t>TEMELJNE SOCIJALNE VJEŠTINE (OSOBNI I SOCIJALNI RAZVOJ)</w:t>
                  </w:r>
                </w:p>
              </w:tc>
              <w:tc>
                <w:tcPr>
                  <w:tcW w:w="6491" w:type="dxa"/>
                </w:tcPr>
                <w:p w14:paraId="126F8F97" w14:textId="1940A1ED"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Empatija</w:t>
                  </w:r>
                </w:p>
              </w:tc>
            </w:tr>
            <w:tr w:rsidR="4840F7C3" w14:paraId="7A5DD9E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C782385" w14:textId="591907AA" w:rsidR="4840F7C3" w:rsidRDefault="4840F7C3" w:rsidP="4840F7C3">
                  <w:pPr>
                    <w:jc w:val="center"/>
                  </w:pPr>
                  <w:r>
                    <w:t>POSEBNI DANI</w:t>
                  </w:r>
                </w:p>
              </w:tc>
              <w:tc>
                <w:tcPr>
                  <w:tcW w:w="6491" w:type="dxa"/>
                </w:tcPr>
                <w:p w14:paraId="5C220E95" w14:textId="5C10A982"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Dan očeva</w:t>
                  </w:r>
                </w:p>
              </w:tc>
            </w:tr>
            <w:tr w:rsidR="4840F7C3" w14:paraId="143EBBAB"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205536A" w14:textId="5A945A4D" w:rsidR="4840F7C3" w:rsidRDefault="4840F7C3" w:rsidP="4840F7C3">
                  <w:pPr>
                    <w:jc w:val="center"/>
                  </w:pPr>
                  <w:r>
                    <w:t>TEMELJNE SOCIJALNE VJEŠTINE (OSOBNI I SOCIJALNI RAZVOJ)</w:t>
                  </w:r>
                </w:p>
              </w:tc>
              <w:tc>
                <w:tcPr>
                  <w:tcW w:w="6491" w:type="dxa"/>
                </w:tcPr>
                <w:p w14:paraId="54D93F2E" w14:textId="66125885"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Moja snaga</w:t>
                  </w:r>
                </w:p>
              </w:tc>
            </w:tr>
            <w:tr w:rsidR="4840F7C3" w14:paraId="172319F3"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6EA32229" w14:textId="14A82478" w:rsidR="4840F7C3" w:rsidRDefault="4840F7C3" w:rsidP="4840F7C3">
                  <w:pPr>
                    <w:jc w:val="center"/>
                  </w:pPr>
                  <w:r>
                    <w:t>GRAĐANSKI ODGOJ I OBRAZOVANJE</w:t>
                  </w:r>
                </w:p>
              </w:tc>
              <w:tc>
                <w:tcPr>
                  <w:tcW w:w="6491" w:type="dxa"/>
                </w:tcPr>
                <w:p w14:paraId="28D97356" w14:textId="14785154"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Izgradnja partnerstva</w:t>
                  </w:r>
                </w:p>
              </w:tc>
            </w:tr>
            <w:tr w:rsidR="4840F7C3" w14:paraId="3C04E76F"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1D3E19D3" w14:textId="5EC28A12" w:rsidR="4840F7C3" w:rsidRDefault="4840F7C3" w:rsidP="4840F7C3">
                  <w:pPr>
                    <w:jc w:val="center"/>
                  </w:pPr>
                  <w:r>
                    <w:t>ZDRAVSTVENI ODGOJ</w:t>
                  </w:r>
                </w:p>
              </w:tc>
              <w:tc>
                <w:tcPr>
                  <w:tcW w:w="6491" w:type="dxa"/>
                </w:tcPr>
                <w:p w14:paraId="294F47D4" w14:textId="3F25FE4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Jednostavna motorička gibanja</w:t>
                  </w:r>
                </w:p>
              </w:tc>
            </w:tr>
            <w:tr w:rsidR="4840F7C3" w14:paraId="5D1D2A8F"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36E26B0D" w14:textId="69D4A074" w:rsidR="4840F7C3" w:rsidRDefault="4840F7C3" w:rsidP="4840F7C3">
                  <w:pPr>
                    <w:jc w:val="center"/>
                  </w:pPr>
                  <w:r>
                    <w:t>GRAĐANSKI ODGOJ I OBRAZOVANJE</w:t>
                  </w:r>
                </w:p>
              </w:tc>
              <w:tc>
                <w:tcPr>
                  <w:tcW w:w="6491" w:type="dxa"/>
                </w:tcPr>
                <w:p w14:paraId="11414188" w14:textId="66CA056F"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Uvažavanje različitosti</w:t>
                  </w:r>
                </w:p>
              </w:tc>
            </w:tr>
            <w:tr w:rsidR="4840F7C3" w14:paraId="744AF144"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6D77D310" w14:textId="777447B9" w:rsidR="4840F7C3" w:rsidRDefault="4840F7C3" w:rsidP="4840F7C3">
                  <w:pPr>
                    <w:jc w:val="center"/>
                  </w:pPr>
                  <w:r>
                    <w:t>GRAĐANSKI ODGOJ I OBRAZOVANJE</w:t>
                  </w:r>
                </w:p>
              </w:tc>
              <w:tc>
                <w:tcPr>
                  <w:tcW w:w="6491" w:type="dxa"/>
                </w:tcPr>
                <w:p w14:paraId="0664BD5D" w14:textId="556125C9"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Upoznajem sebe i druge</w:t>
                  </w:r>
                </w:p>
              </w:tc>
            </w:tr>
            <w:tr w:rsidR="4840F7C3" w14:paraId="0A1B9DEA"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65FB63F1" w14:textId="32DF2488" w:rsidR="4840F7C3" w:rsidRDefault="4840F7C3" w:rsidP="4840F7C3">
                  <w:pPr>
                    <w:jc w:val="center"/>
                  </w:pPr>
                  <w:r>
                    <w:t>POSEBNI DANI</w:t>
                  </w:r>
                </w:p>
              </w:tc>
              <w:tc>
                <w:tcPr>
                  <w:tcW w:w="6491" w:type="dxa"/>
                </w:tcPr>
                <w:p w14:paraId="692E6443" w14:textId="63AA9CE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Majčin dan</w:t>
                  </w:r>
                </w:p>
              </w:tc>
            </w:tr>
            <w:tr w:rsidR="4840F7C3" w14:paraId="06BC285F"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61417B87" w14:textId="5A5710E3" w:rsidR="4840F7C3" w:rsidRDefault="4840F7C3" w:rsidP="4840F7C3">
                  <w:pPr>
                    <w:jc w:val="center"/>
                  </w:pPr>
                  <w:r>
                    <w:t>ZDRAVSTVENI ODGOJ</w:t>
                  </w:r>
                </w:p>
              </w:tc>
              <w:tc>
                <w:tcPr>
                  <w:tcW w:w="6491" w:type="dxa"/>
                </w:tcPr>
                <w:p w14:paraId="6B0BF630" w14:textId="10AA22F3"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Voda – najzdravije piće</w:t>
                  </w:r>
                </w:p>
              </w:tc>
            </w:tr>
            <w:tr w:rsidR="4840F7C3" w14:paraId="1981CCC0"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59AF8E56" w14:textId="3665420B" w:rsidR="4840F7C3" w:rsidRDefault="4840F7C3" w:rsidP="4840F7C3">
                  <w:pPr>
                    <w:jc w:val="center"/>
                  </w:pPr>
                  <w:r>
                    <w:t>ZDRAVSTVENI ODGOJ</w:t>
                  </w:r>
                </w:p>
              </w:tc>
              <w:tc>
                <w:tcPr>
                  <w:tcW w:w="6491" w:type="dxa"/>
                </w:tcPr>
                <w:p w14:paraId="2FDF7E52" w14:textId="5E82C6A2"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Razvoj ljudskog tijela</w:t>
                  </w:r>
                </w:p>
              </w:tc>
            </w:tr>
            <w:tr w:rsidR="4840F7C3" w14:paraId="2A75AC30"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5660A2C8" w14:textId="1742E776" w:rsidR="4840F7C3" w:rsidRDefault="4840F7C3" w:rsidP="4840F7C3">
                  <w:pPr>
                    <w:jc w:val="center"/>
                  </w:pPr>
                  <w:r>
                    <w:t>ZDRAVSTVENI ODGOJ</w:t>
                  </w:r>
                </w:p>
              </w:tc>
              <w:tc>
                <w:tcPr>
                  <w:tcW w:w="6491" w:type="dxa"/>
                </w:tcPr>
                <w:p w14:paraId="727416B5" w14:textId="47FD7AE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Odgovornost i poštivanje vlastitoga tijela</w:t>
                  </w:r>
                </w:p>
              </w:tc>
            </w:tr>
            <w:tr w:rsidR="4840F7C3" w14:paraId="19597E0F"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6D94618B" w14:textId="2D46F816" w:rsidR="4840F7C3" w:rsidRDefault="4840F7C3" w:rsidP="4840F7C3">
                  <w:pPr>
                    <w:jc w:val="center"/>
                  </w:pPr>
                  <w:r>
                    <w:t>ZDRAVSTVENI ODGOJ</w:t>
                  </w:r>
                </w:p>
              </w:tc>
              <w:tc>
                <w:tcPr>
                  <w:tcW w:w="6491" w:type="dxa"/>
                </w:tcPr>
                <w:p w14:paraId="79CBD28A" w14:textId="4C200EBB"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Pravilna prehrana</w:t>
                  </w:r>
                </w:p>
              </w:tc>
            </w:tr>
            <w:tr w:rsidR="4840F7C3" w14:paraId="62B61A1A" w14:textId="77777777" w:rsidTr="75B8D471">
              <w:tc>
                <w:tcPr>
                  <w:cnfStyle w:val="001000000000" w:firstRow="0" w:lastRow="0" w:firstColumn="1" w:lastColumn="0" w:oddVBand="0" w:evenVBand="0" w:oddHBand="0" w:evenHBand="0" w:firstRowFirstColumn="0" w:firstRowLastColumn="0" w:lastRowFirstColumn="0" w:lastRowLastColumn="0"/>
                  <w:tcW w:w="3690" w:type="dxa"/>
                </w:tcPr>
                <w:p w14:paraId="767C9DA0" w14:textId="6195C106" w:rsidR="4840F7C3" w:rsidRDefault="4840F7C3" w:rsidP="4840F7C3">
                  <w:pPr>
                    <w:jc w:val="center"/>
                  </w:pPr>
                  <w:r>
                    <w:t xml:space="preserve"> </w:t>
                  </w:r>
                </w:p>
              </w:tc>
              <w:tc>
                <w:tcPr>
                  <w:tcW w:w="6491" w:type="dxa"/>
                </w:tcPr>
                <w:p w14:paraId="3B71CE74" w14:textId="60CC7766" w:rsidR="4840F7C3" w:rsidRDefault="4840F7C3" w:rsidP="4840F7C3">
                  <w:pPr>
                    <w:jc w:val="center"/>
                    <w:cnfStyle w:val="000000000000" w:firstRow="0" w:lastRow="0" w:firstColumn="0" w:lastColumn="0" w:oddVBand="0" w:evenVBand="0" w:oddHBand="0" w:evenHBand="0" w:firstRowFirstColumn="0" w:firstRowLastColumn="0" w:lastRowFirstColumn="0" w:lastRowLastColumn="0"/>
                  </w:pPr>
                  <w:r>
                    <w:t>Završili smo treći razred</w:t>
                  </w:r>
                </w:p>
              </w:tc>
            </w:tr>
          </w:tbl>
          <w:p w14:paraId="21234345" w14:textId="282C964C" w:rsidR="4840F7C3" w:rsidRDefault="4840F7C3" w:rsidP="4840F7C3">
            <w:pPr>
              <w:spacing w:after="0" w:line="240" w:lineRule="auto"/>
              <w:jc w:val="center"/>
              <w:rPr>
                <w:rFonts w:ascii="Arial" w:eastAsia="Arial" w:hAnsi="Arial" w:cs="Arial"/>
                <w:b/>
                <w:bCs/>
              </w:rPr>
            </w:pPr>
          </w:p>
          <w:p w14:paraId="5F587D1E" w14:textId="6846E91A" w:rsidR="00366502" w:rsidRPr="001857C3" w:rsidRDefault="00366502" w:rsidP="001857C3">
            <w:pPr>
              <w:tabs>
                <w:tab w:val="left" w:pos="1725"/>
              </w:tabs>
              <w:rPr>
                <w:rFonts w:ascii="Arial" w:hAnsi="Arial" w:cs="Arial"/>
                <w:sz w:val="20"/>
                <w:szCs w:val="20"/>
              </w:rPr>
            </w:pPr>
          </w:p>
        </w:tc>
      </w:tr>
      <w:tr w:rsidR="00A1603E" w:rsidRPr="00321EE6" w14:paraId="2BB3F7FA" w14:textId="77777777" w:rsidTr="75B8D471">
        <w:trPr>
          <w:trHeight w:hRule="exact" w:val="397"/>
          <w:jc w:val="center"/>
        </w:trPr>
        <w:tc>
          <w:tcPr>
            <w:tcW w:w="3260" w:type="dxa"/>
            <w:vAlign w:val="center"/>
          </w:tcPr>
          <w:p w14:paraId="2D3D7D85" w14:textId="64D18FE2" w:rsidR="00A1603E" w:rsidRPr="00321EE6" w:rsidRDefault="1ECD8288" w:rsidP="1ECD8288">
            <w:pPr>
              <w:rPr>
                <w:rFonts w:ascii="Arial" w:hAnsi="Arial" w:cs="Arial"/>
                <w:b/>
                <w:bCs/>
                <w:sz w:val="24"/>
                <w:szCs w:val="24"/>
              </w:rPr>
            </w:pPr>
            <w:r w:rsidRPr="1ECD8288">
              <w:rPr>
                <w:rFonts w:ascii="Arial" w:eastAsia="Arial" w:hAnsi="Arial" w:cs="Arial"/>
                <w:b/>
                <w:bCs/>
                <w:sz w:val="28"/>
                <w:szCs w:val="28"/>
              </w:rPr>
              <w:lastRenderedPageBreak/>
              <w:t>3. razred</w:t>
            </w:r>
          </w:p>
        </w:tc>
        <w:tc>
          <w:tcPr>
            <w:tcW w:w="7506" w:type="dxa"/>
            <w:vAlign w:val="center"/>
          </w:tcPr>
          <w:p w14:paraId="430A03EF" w14:textId="39599908" w:rsidR="001857C3" w:rsidRDefault="75B8D471" w:rsidP="75B8D471">
            <w:pPr>
              <w:rPr>
                <w:rFonts w:ascii="Arial" w:hAnsi="Arial" w:cs="Arial"/>
                <w:b/>
                <w:bCs/>
                <w:sz w:val="24"/>
                <w:szCs w:val="24"/>
              </w:rPr>
            </w:pPr>
            <w:r w:rsidRPr="75B8D471">
              <w:rPr>
                <w:rFonts w:ascii="Arial" w:eastAsia="Arial" w:hAnsi="Arial" w:cs="Arial"/>
                <w:b/>
                <w:bCs/>
                <w:sz w:val="24"/>
                <w:szCs w:val="24"/>
              </w:rPr>
              <w:t>Razrednica: Snježana Bićanić</w:t>
            </w:r>
          </w:p>
          <w:p w14:paraId="7FF34465" w14:textId="77777777" w:rsidR="001857C3" w:rsidRPr="001857C3" w:rsidRDefault="001857C3" w:rsidP="001857C3">
            <w:pPr>
              <w:rPr>
                <w:rFonts w:ascii="Arial" w:hAnsi="Arial" w:cs="Arial"/>
                <w:sz w:val="24"/>
                <w:szCs w:val="24"/>
              </w:rPr>
            </w:pPr>
          </w:p>
          <w:p w14:paraId="69B3E2E0" w14:textId="77777777" w:rsidR="001857C3" w:rsidRPr="001857C3" w:rsidRDefault="001857C3" w:rsidP="001857C3">
            <w:pPr>
              <w:rPr>
                <w:rFonts w:ascii="Arial" w:hAnsi="Arial" w:cs="Arial"/>
                <w:sz w:val="24"/>
                <w:szCs w:val="24"/>
              </w:rPr>
            </w:pPr>
          </w:p>
          <w:p w14:paraId="4A4BF0BF" w14:textId="77777777" w:rsidR="001857C3" w:rsidRPr="001857C3" w:rsidRDefault="001857C3" w:rsidP="001857C3">
            <w:pPr>
              <w:rPr>
                <w:rFonts w:ascii="Arial" w:hAnsi="Arial" w:cs="Arial"/>
                <w:sz w:val="24"/>
                <w:szCs w:val="24"/>
              </w:rPr>
            </w:pPr>
          </w:p>
          <w:p w14:paraId="15A1569E" w14:textId="77777777" w:rsidR="001857C3" w:rsidRPr="001857C3" w:rsidRDefault="001857C3" w:rsidP="001857C3">
            <w:pPr>
              <w:rPr>
                <w:rFonts w:ascii="Arial" w:hAnsi="Arial" w:cs="Arial"/>
                <w:sz w:val="24"/>
                <w:szCs w:val="24"/>
              </w:rPr>
            </w:pPr>
          </w:p>
          <w:p w14:paraId="3D509874" w14:textId="5E5FA09C" w:rsidR="00A1603E" w:rsidRPr="001857C3" w:rsidRDefault="00A1603E" w:rsidP="001857C3">
            <w:pPr>
              <w:rPr>
                <w:rFonts w:ascii="Arial" w:hAnsi="Arial" w:cs="Arial"/>
                <w:sz w:val="24"/>
                <w:szCs w:val="24"/>
              </w:rPr>
            </w:pPr>
          </w:p>
        </w:tc>
      </w:tr>
      <w:tr w:rsidR="00E479F5" w:rsidRPr="00321EE6" w14:paraId="1FBAAB07" w14:textId="77777777" w:rsidTr="75B8D471">
        <w:trPr>
          <w:trHeight w:val="13885"/>
          <w:jc w:val="center"/>
        </w:trPr>
        <w:tc>
          <w:tcPr>
            <w:tcW w:w="10766" w:type="dxa"/>
            <w:gridSpan w:val="2"/>
          </w:tcPr>
          <w:p w14:paraId="1676191A" w14:textId="77777777" w:rsidR="00E97386" w:rsidRPr="00446238" w:rsidRDefault="00E97386" w:rsidP="42FA00F6">
            <w:pPr>
              <w:jc w:val="both"/>
              <w:rPr>
                <w:rFonts w:ascii="Arial" w:eastAsiaTheme="minorEastAsia" w:hAnsi="Arial" w:cs="Arial"/>
                <w:sz w:val="20"/>
              </w:rPr>
            </w:pPr>
          </w:p>
          <w:p w14:paraId="2A4D5DDE" w14:textId="78A34E7A"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Razredna pravila (GOO)</w:t>
            </w:r>
          </w:p>
          <w:p w14:paraId="6BFCD4EE" w14:textId="7B2817F6"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Biranje predsjednika/predsjednice razreda (GOO)</w:t>
            </w:r>
          </w:p>
          <w:p w14:paraId="3006D96C" w14:textId="511AC433"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Poštivanje pravila i autoriteta (ZO)</w:t>
            </w:r>
          </w:p>
          <w:p w14:paraId="49A826B2" w14:textId="7FEFCD19"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Humano ponašanje (ZO)</w:t>
            </w:r>
          </w:p>
          <w:p w14:paraId="33880BE3" w14:textId="37E2A414"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Jednostavna motorička gibanja (ZO)</w:t>
            </w:r>
          </w:p>
          <w:p w14:paraId="0698F8E1" w14:textId="1967C3F0"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Pristojno ponašanje na internetu</w:t>
            </w:r>
          </w:p>
          <w:p w14:paraId="0AC066A7" w14:textId="545C2613"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Dan kruha i zahvalnosti za plodove zemlje (GOO)</w:t>
            </w:r>
          </w:p>
          <w:p w14:paraId="4DA12873" w14:textId="7CF4C292"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Davanje informacija</w:t>
            </w:r>
          </w:p>
          <w:p w14:paraId="5D8F8E3E" w14:textId="61A23ACE"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Odgovornost i poštivanje prema vlastitom tijelu (ZO)</w:t>
            </w:r>
          </w:p>
          <w:p w14:paraId="6E656E43" w14:textId="281FC091"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Odgovornost i poštivanje prema vlastitom tijelu (ZO)</w:t>
            </w:r>
          </w:p>
          <w:p w14:paraId="509CDFFC" w14:textId="641E5185"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Dan sjećanja na Vukovar (GOO)</w:t>
            </w:r>
          </w:p>
          <w:p w14:paraId="709D76D1" w14:textId="5AB45508"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Stereotipi i predrasude (GOO)</w:t>
            </w:r>
          </w:p>
          <w:p w14:paraId="1CDEA4BC" w14:textId="322F9577"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Sveti Nikola</w:t>
            </w:r>
          </w:p>
          <w:p w14:paraId="1B0FC0DC" w14:textId="230DD79A"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Kako reći NE</w:t>
            </w:r>
          </w:p>
          <w:p w14:paraId="152FD696" w14:textId="07716AA5"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Ususret Božiću</w:t>
            </w:r>
          </w:p>
          <w:p w14:paraId="012AC3D7" w14:textId="6966724A"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Sudjelovanje u igri (GOO)</w:t>
            </w:r>
          </w:p>
          <w:p w14:paraId="7AA1E5B0" w14:textId="63B4FA6A"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Empatija</w:t>
            </w:r>
          </w:p>
          <w:p w14:paraId="0EBF844E" w14:textId="290925B5"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Moja snaga</w:t>
            </w:r>
          </w:p>
          <w:p w14:paraId="3C18AFFD" w14:textId="30029CBD"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Ponašanje i moje zdravlje (ZO)</w:t>
            </w:r>
          </w:p>
          <w:p w14:paraId="7DA5C55D" w14:textId="3646D1F9" w:rsidR="3CC010E0"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Razvoj ljudskog tijela (ZO)</w:t>
            </w:r>
          </w:p>
          <w:p w14:paraId="2B970525" w14:textId="0C52653E"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Duševno i opće zdravlje (ZO)</w:t>
            </w:r>
          </w:p>
          <w:p w14:paraId="49F88501" w14:textId="70A632CB"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Suočavanje s odbijanjem</w:t>
            </w:r>
          </w:p>
          <w:p w14:paraId="0D2C66FD" w14:textId="35B8BF1C" w:rsidR="42FA00F6"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 xml:space="preserve">Maskenbal </w:t>
            </w:r>
          </w:p>
          <w:p w14:paraId="781B9C29" w14:textId="73FBAF97"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Raspravljanjem do rješenja</w:t>
            </w:r>
          </w:p>
          <w:p w14:paraId="511CCBBA" w14:textId="54A2F89C"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Nošenje s ljutnjom</w:t>
            </w:r>
          </w:p>
          <w:p w14:paraId="5181FE37" w14:textId="13CE18E7"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Izgradnja partnerstva (GOO)</w:t>
            </w:r>
          </w:p>
          <w:p w14:paraId="4D284F74" w14:textId="13E8E2BF"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Poduzetnik na satu (GOO)</w:t>
            </w:r>
          </w:p>
          <w:p w14:paraId="03265E03" w14:textId="00B87DFD"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Kakav okoliš želimo (GOO)</w:t>
            </w:r>
          </w:p>
          <w:p w14:paraId="065E4F3E" w14:textId="40A8EB61"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Uskrs</w:t>
            </w:r>
          </w:p>
          <w:p w14:paraId="52711FFE" w14:textId="346821E1"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Računalo ili igralište</w:t>
            </w:r>
          </w:p>
          <w:p w14:paraId="47D5C4C9" w14:textId="2C877C33"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Voda najzdravije piće (ZO)</w:t>
            </w:r>
          </w:p>
          <w:p w14:paraId="2A4518FC" w14:textId="6023DE77"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Iskazivanje naklonosti</w:t>
            </w:r>
          </w:p>
          <w:p w14:paraId="0975A911" w14:textId="4C467A28"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Vlastite brige</w:t>
            </w:r>
          </w:p>
          <w:p w14:paraId="7D6F3233" w14:textId="71C17E35"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Postignuća i odgovornost za učenje (ZO)</w:t>
            </w:r>
          </w:p>
          <w:p w14:paraId="6E7FC958" w14:textId="6AF3F53E"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Okoliš kakav želimo- Svjetski dan zaštite okoliša</w:t>
            </w:r>
          </w:p>
          <w:p w14:paraId="316691A3" w14:textId="72942C8F" w:rsidR="00E479F5" w:rsidRPr="00446238" w:rsidRDefault="3CC010E0" w:rsidP="3CC010E0">
            <w:pPr>
              <w:pStyle w:val="Odlomakpopisa"/>
              <w:numPr>
                <w:ilvl w:val="0"/>
                <w:numId w:val="45"/>
              </w:numPr>
              <w:jc w:val="both"/>
              <w:rPr>
                <w:rFonts w:ascii="Arial" w:hAnsi="Arial" w:cs="Arial"/>
                <w:sz w:val="20"/>
                <w:szCs w:val="20"/>
              </w:rPr>
            </w:pPr>
            <w:r w:rsidRPr="3CC010E0">
              <w:rPr>
                <w:rFonts w:ascii="Arial" w:eastAsiaTheme="minorEastAsia" w:hAnsi="Arial" w:cs="Arial"/>
                <w:sz w:val="20"/>
                <w:szCs w:val="20"/>
              </w:rPr>
              <w:t>Razredna svečanost (GOO)</w:t>
            </w:r>
          </w:p>
        </w:tc>
      </w:tr>
    </w:tbl>
    <w:p w14:paraId="251A3202" w14:textId="2F17142A" w:rsidR="00F56C79" w:rsidRDefault="00F56C79" w:rsidP="00EA0737">
      <w:pPr>
        <w:rPr>
          <w:rFonts w:ascii="Arial" w:hAnsi="Arial" w:cs="Arial"/>
        </w:rPr>
      </w:pPr>
    </w:p>
    <w:p w14:paraId="236D546B" w14:textId="77777777" w:rsidR="001857C3" w:rsidRPr="00321EE6" w:rsidRDefault="001857C3" w:rsidP="00EA0737">
      <w:pPr>
        <w:rPr>
          <w:rFonts w:ascii="Arial" w:hAnsi="Arial" w:cs="Arial"/>
        </w:rPr>
      </w:pPr>
    </w:p>
    <w:tbl>
      <w:tblPr>
        <w:tblW w:w="10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506"/>
      </w:tblGrid>
      <w:tr w:rsidR="00A1603E" w:rsidRPr="00321EE6" w14:paraId="7FB7B27F" w14:textId="77777777" w:rsidTr="00E96D49">
        <w:trPr>
          <w:trHeight w:hRule="exact" w:val="397"/>
          <w:jc w:val="center"/>
        </w:trPr>
        <w:tc>
          <w:tcPr>
            <w:tcW w:w="3260" w:type="dxa"/>
            <w:vAlign w:val="center"/>
          </w:tcPr>
          <w:p w14:paraId="324D0414" w14:textId="3BF052EE" w:rsidR="00A1603E" w:rsidRPr="00321EE6" w:rsidRDefault="1ECD8288" w:rsidP="1ECD8288">
            <w:pPr>
              <w:rPr>
                <w:rFonts w:ascii="Arial" w:hAnsi="Arial" w:cs="Arial"/>
                <w:b/>
                <w:bCs/>
                <w:sz w:val="24"/>
                <w:szCs w:val="24"/>
              </w:rPr>
            </w:pPr>
            <w:r w:rsidRPr="1ECD8288">
              <w:rPr>
                <w:rFonts w:ascii="Arial" w:eastAsia="Arial" w:hAnsi="Arial" w:cs="Arial"/>
                <w:b/>
                <w:bCs/>
                <w:sz w:val="28"/>
                <w:szCs w:val="28"/>
              </w:rPr>
              <w:t>4.  razred</w:t>
            </w:r>
          </w:p>
        </w:tc>
        <w:tc>
          <w:tcPr>
            <w:tcW w:w="7506" w:type="dxa"/>
            <w:vAlign w:val="center"/>
          </w:tcPr>
          <w:p w14:paraId="147F19D5" w14:textId="360BE1B3" w:rsidR="00A1603E" w:rsidRPr="00321EE6" w:rsidRDefault="75B8D471" w:rsidP="75B8D471">
            <w:pPr>
              <w:rPr>
                <w:rFonts w:ascii="Arial" w:eastAsia="Arial" w:hAnsi="Arial" w:cs="Arial"/>
                <w:b/>
                <w:bCs/>
                <w:sz w:val="24"/>
                <w:szCs w:val="24"/>
              </w:rPr>
            </w:pPr>
            <w:r w:rsidRPr="75B8D471">
              <w:rPr>
                <w:rFonts w:ascii="Arial" w:eastAsia="Arial" w:hAnsi="Arial" w:cs="Arial"/>
                <w:b/>
                <w:bCs/>
                <w:sz w:val="24"/>
                <w:szCs w:val="24"/>
              </w:rPr>
              <w:t>Razrednica: Mirela Požega</w:t>
            </w:r>
          </w:p>
          <w:p w14:paraId="43592BE7" w14:textId="77777777" w:rsidR="00A1603E" w:rsidRPr="00321EE6" w:rsidRDefault="00A1603E" w:rsidP="00A203B4">
            <w:pPr>
              <w:rPr>
                <w:rFonts w:ascii="Arial" w:hAnsi="Arial" w:cs="Arial"/>
                <w:b/>
                <w:sz w:val="24"/>
              </w:rPr>
            </w:pPr>
          </w:p>
          <w:p w14:paraId="24A4128E" w14:textId="77777777" w:rsidR="00A1603E" w:rsidRPr="00321EE6" w:rsidRDefault="00A1603E" w:rsidP="00A203B4">
            <w:pPr>
              <w:rPr>
                <w:rFonts w:ascii="Arial" w:hAnsi="Arial" w:cs="Arial"/>
                <w:b/>
                <w:sz w:val="24"/>
              </w:rPr>
            </w:pPr>
          </w:p>
          <w:p w14:paraId="5010FF8D" w14:textId="77777777" w:rsidR="00A1603E" w:rsidRPr="00321EE6" w:rsidRDefault="00A1603E" w:rsidP="00A203B4">
            <w:pPr>
              <w:rPr>
                <w:rFonts w:ascii="Arial" w:hAnsi="Arial" w:cs="Arial"/>
                <w:b/>
                <w:sz w:val="24"/>
              </w:rPr>
            </w:pPr>
          </w:p>
          <w:p w14:paraId="3D497941" w14:textId="77777777" w:rsidR="00A1603E" w:rsidRPr="00321EE6" w:rsidRDefault="00A1603E" w:rsidP="00A203B4">
            <w:pPr>
              <w:rPr>
                <w:rFonts w:ascii="Arial" w:hAnsi="Arial" w:cs="Arial"/>
                <w:b/>
                <w:sz w:val="24"/>
              </w:rPr>
            </w:pPr>
          </w:p>
          <w:p w14:paraId="245B02C2" w14:textId="77777777" w:rsidR="00A1603E" w:rsidRPr="00321EE6" w:rsidRDefault="00A1603E" w:rsidP="00A203B4">
            <w:pPr>
              <w:rPr>
                <w:rFonts w:ascii="Arial" w:hAnsi="Arial" w:cs="Arial"/>
                <w:b/>
                <w:sz w:val="24"/>
              </w:rPr>
            </w:pPr>
          </w:p>
        </w:tc>
      </w:tr>
      <w:tr w:rsidR="00BA29CF" w:rsidRPr="00321EE6" w14:paraId="50D93D7E" w14:textId="77777777" w:rsidTr="00E96D49">
        <w:trPr>
          <w:trHeight w:val="13885"/>
          <w:jc w:val="center"/>
        </w:trPr>
        <w:tc>
          <w:tcPr>
            <w:tcW w:w="10766" w:type="dxa"/>
            <w:gridSpan w:val="2"/>
          </w:tcPr>
          <w:p w14:paraId="428065F3" w14:textId="77777777" w:rsidR="00E97386" w:rsidRPr="00446238" w:rsidRDefault="00E97386" w:rsidP="16FC6D82">
            <w:pPr>
              <w:spacing w:after="0" w:line="240" w:lineRule="auto"/>
              <w:rPr>
                <w:rFonts w:ascii="Arial" w:hAnsi="Arial" w:cs="Arial"/>
                <w:sz w:val="20"/>
              </w:rPr>
            </w:pPr>
          </w:p>
          <w:p w14:paraId="43E993C6"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Kućni red škole, izbor predstavnika razrednog odjela- GOO</w:t>
            </w:r>
          </w:p>
          <w:p w14:paraId="7898CAE6"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Sudjelujemo u životu škole- ZO</w:t>
            </w:r>
          </w:p>
          <w:p w14:paraId="52604560"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Učiti kako učiti</w:t>
            </w:r>
          </w:p>
          <w:p w14:paraId="003A4564"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 xml:space="preserve"> Koliko roditelji imaju vremena za nas- GOO</w:t>
            </w:r>
          </w:p>
          <w:p w14:paraId="5186937E"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Dan škole</w:t>
            </w:r>
          </w:p>
          <w:p w14:paraId="0898DE6D"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Igra je najviši oblik istraživanja</w:t>
            </w:r>
          </w:p>
          <w:p w14:paraId="53713971"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Izvor stresa</w:t>
            </w:r>
          </w:p>
          <w:p w14:paraId="5E436C50"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Odgovornost za vlastite uspjehe i neuspjehe- GOO</w:t>
            </w:r>
          </w:p>
          <w:p w14:paraId="6FA15920"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Poštivanje pravila i autoriteta- GOO</w:t>
            </w:r>
          </w:p>
          <w:p w14:paraId="787DF35B"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Želja- piramida vrijednosti i potreba</w:t>
            </w:r>
          </w:p>
          <w:p w14:paraId="43405543"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Osobni ciljevi- GOO</w:t>
            </w:r>
          </w:p>
          <w:p w14:paraId="0F7D0CAA"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Pravilan odabir tjelovježbenih aktivnosti za samostalno vježbanje u slobodno vrijeme- ZO</w:t>
            </w:r>
          </w:p>
          <w:p w14:paraId="1184DBF5"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Pravilan odabir tjelovježbenih aktivnosti za samostalno vježbanje u slobodno vrijeme- ZO</w:t>
            </w:r>
          </w:p>
          <w:p w14:paraId="56334F0F"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Usrećite nas- mi djeca želimo...- GOO</w:t>
            </w:r>
          </w:p>
          <w:p w14:paraId="28C03BBC"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Sanjaj svoj san- upornost, ostvarenje snova</w:t>
            </w:r>
          </w:p>
          <w:p w14:paraId="27C677AE"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Ususret Božić</w:t>
            </w:r>
          </w:p>
          <w:p w14:paraId="09E8ACF3"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Rješavanje problema i donošenje odluka- ZO</w:t>
            </w:r>
          </w:p>
          <w:p w14:paraId="5F738F8F"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Ispeci pa reci</w:t>
            </w:r>
          </w:p>
          <w:p w14:paraId="1AC74F61"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Kako postati i ostati odgovoran građanin?- GOO</w:t>
            </w:r>
          </w:p>
          <w:p w14:paraId="33DA5499"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Štednjom do željene stvari- zašto je dobro štedjeti?- GOO</w:t>
            </w:r>
          </w:p>
          <w:p w14:paraId="56A3DA4E"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Sjeli smo u vremeplov- putujemo kroz prošlost svoje domovine- GOO</w:t>
            </w:r>
          </w:p>
          <w:p w14:paraId="21AD1FFE"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Zbog čega se ponosim svojom domovinom?</w:t>
            </w:r>
          </w:p>
          <w:p w14:paraId="294D4AA2"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Rodne uloge u obitelji- ZO</w:t>
            </w:r>
          </w:p>
          <w:p w14:paraId="0C55C7E7"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Mediji i sredstva ovisnosti- ZO</w:t>
            </w:r>
          </w:p>
          <w:p w14:paraId="2BC20016"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Mediji i sredstva ovisnosti- ZO</w:t>
            </w:r>
          </w:p>
          <w:p w14:paraId="2969E5F2"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Razvoj samopouzdanja- ZO</w:t>
            </w:r>
          </w:p>
          <w:p w14:paraId="25F20BAD"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Doživljaj kojeg se sramim</w:t>
            </w:r>
          </w:p>
          <w:p w14:paraId="08F045AE"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Osjećaji- prepoznavanje emocija</w:t>
            </w:r>
          </w:p>
          <w:p w14:paraId="138E9A3B"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Osobna odgovornost za zdravlje i odgovorno ponašanje- ZO</w:t>
            </w:r>
          </w:p>
          <w:p w14:paraId="6A9B052F"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Poželjna ponašanja- ZO</w:t>
            </w:r>
          </w:p>
          <w:p w14:paraId="13D4EB32"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Online učenje</w:t>
            </w:r>
          </w:p>
          <w:p w14:paraId="4C5BE86C"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Izradimo slikovnicu ili umnu mapu prijateljstva</w:t>
            </w:r>
          </w:p>
          <w:p w14:paraId="6988C179"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Životne vještine- ZO</w:t>
            </w:r>
          </w:p>
          <w:p w14:paraId="3293B6F8"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Nismo zadovoljni- GOO</w:t>
            </w:r>
          </w:p>
          <w:p w14:paraId="62BEA445"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Razlika između spola i roda u društvu i školi- ZO</w:t>
            </w:r>
          </w:p>
          <w:p w14:paraId="0E44F571" w14:textId="77777777" w:rsidR="00BA29CF" w:rsidRPr="00446238" w:rsidRDefault="1ECD8288" w:rsidP="1ECD8288">
            <w:pPr>
              <w:pStyle w:val="Odlomakpopisa"/>
              <w:numPr>
                <w:ilvl w:val="0"/>
                <w:numId w:val="44"/>
              </w:numPr>
              <w:spacing w:after="0" w:line="240" w:lineRule="auto"/>
              <w:rPr>
                <w:rFonts w:ascii="Arial" w:eastAsia="Arial" w:hAnsi="Arial" w:cs="Arial"/>
                <w:sz w:val="20"/>
                <w:szCs w:val="20"/>
              </w:rPr>
            </w:pPr>
            <w:r w:rsidRPr="1ECD8288">
              <w:rPr>
                <w:rFonts w:ascii="Arial" w:eastAsia="Arial" w:hAnsi="Arial" w:cs="Arial"/>
                <w:sz w:val="20"/>
                <w:szCs w:val="20"/>
              </w:rPr>
              <w:t>Oproštajna svečanost- završili smo 4. razred</w:t>
            </w:r>
          </w:p>
        </w:tc>
      </w:tr>
      <w:tr w:rsidR="0096604A" w:rsidRPr="00321EE6" w14:paraId="16B0FF5B" w14:textId="77777777" w:rsidTr="00E96D49">
        <w:trPr>
          <w:trHeight w:hRule="exact" w:val="397"/>
          <w:jc w:val="center"/>
        </w:trPr>
        <w:tc>
          <w:tcPr>
            <w:tcW w:w="3260" w:type="dxa"/>
            <w:vAlign w:val="center"/>
          </w:tcPr>
          <w:p w14:paraId="2472B295" w14:textId="50CEA702" w:rsidR="0096604A" w:rsidRPr="00321EE6" w:rsidRDefault="1ECD8288" w:rsidP="1ECD8288">
            <w:pPr>
              <w:rPr>
                <w:rFonts w:ascii="Arial" w:hAnsi="Arial" w:cs="Arial"/>
                <w:b/>
                <w:bCs/>
                <w:sz w:val="24"/>
                <w:szCs w:val="24"/>
              </w:rPr>
            </w:pPr>
            <w:r w:rsidRPr="1ECD8288">
              <w:rPr>
                <w:rFonts w:ascii="Arial" w:eastAsia="Arial" w:hAnsi="Arial" w:cs="Arial"/>
                <w:b/>
                <w:bCs/>
                <w:sz w:val="28"/>
                <w:szCs w:val="28"/>
              </w:rPr>
              <w:lastRenderedPageBreak/>
              <w:t>5. a razred</w:t>
            </w:r>
          </w:p>
        </w:tc>
        <w:tc>
          <w:tcPr>
            <w:tcW w:w="7506" w:type="dxa"/>
            <w:vAlign w:val="center"/>
          </w:tcPr>
          <w:p w14:paraId="35FF0180" w14:textId="3A94B8B4" w:rsidR="0096604A" w:rsidRPr="00321EE6" w:rsidRDefault="75B8D471" w:rsidP="75B8D471">
            <w:pPr>
              <w:rPr>
                <w:rFonts w:ascii="Arial" w:eastAsia="Arial" w:hAnsi="Arial" w:cs="Arial"/>
                <w:b/>
                <w:bCs/>
                <w:sz w:val="24"/>
                <w:szCs w:val="24"/>
              </w:rPr>
            </w:pPr>
            <w:r w:rsidRPr="75B8D471">
              <w:rPr>
                <w:rFonts w:ascii="Arial" w:eastAsia="Arial" w:hAnsi="Arial" w:cs="Arial"/>
                <w:b/>
                <w:bCs/>
                <w:sz w:val="24"/>
                <w:szCs w:val="24"/>
              </w:rPr>
              <w:t>Razrednica: Anita Hodak</w:t>
            </w:r>
          </w:p>
          <w:p w14:paraId="42C8350B" w14:textId="77777777" w:rsidR="0096604A" w:rsidRPr="00321EE6" w:rsidRDefault="0096604A" w:rsidP="00772F5A">
            <w:pPr>
              <w:rPr>
                <w:rFonts w:ascii="Arial" w:hAnsi="Arial" w:cs="Arial"/>
                <w:b/>
                <w:sz w:val="24"/>
              </w:rPr>
            </w:pPr>
          </w:p>
          <w:p w14:paraId="4C89D894" w14:textId="77777777" w:rsidR="0096604A" w:rsidRPr="00321EE6" w:rsidRDefault="0096604A" w:rsidP="00772F5A">
            <w:pPr>
              <w:rPr>
                <w:rFonts w:ascii="Arial" w:hAnsi="Arial" w:cs="Arial"/>
                <w:b/>
                <w:sz w:val="24"/>
              </w:rPr>
            </w:pPr>
          </w:p>
          <w:p w14:paraId="46B72B53" w14:textId="77777777" w:rsidR="0096604A" w:rsidRPr="00321EE6" w:rsidRDefault="0096604A" w:rsidP="00772F5A">
            <w:pPr>
              <w:rPr>
                <w:rFonts w:ascii="Arial" w:hAnsi="Arial" w:cs="Arial"/>
                <w:b/>
                <w:sz w:val="24"/>
              </w:rPr>
            </w:pPr>
          </w:p>
          <w:p w14:paraId="4082307D" w14:textId="77777777" w:rsidR="0096604A" w:rsidRPr="00321EE6" w:rsidRDefault="0096604A" w:rsidP="00772F5A">
            <w:pPr>
              <w:rPr>
                <w:rFonts w:ascii="Arial" w:hAnsi="Arial" w:cs="Arial"/>
                <w:b/>
                <w:sz w:val="24"/>
              </w:rPr>
            </w:pPr>
          </w:p>
          <w:p w14:paraId="3EF9752C" w14:textId="77777777" w:rsidR="0096604A" w:rsidRPr="00321EE6" w:rsidRDefault="0096604A" w:rsidP="00772F5A">
            <w:pPr>
              <w:rPr>
                <w:rFonts w:ascii="Arial" w:hAnsi="Arial" w:cs="Arial"/>
                <w:b/>
                <w:sz w:val="24"/>
              </w:rPr>
            </w:pPr>
          </w:p>
        </w:tc>
      </w:tr>
      <w:tr w:rsidR="0096604A" w:rsidRPr="00321EE6" w14:paraId="22428D7E" w14:textId="77777777" w:rsidTr="00E96D49">
        <w:trPr>
          <w:trHeight w:val="10044"/>
          <w:jc w:val="center"/>
        </w:trPr>
        <w:tc>
          <w:tcPr>
            <w:tcW w:w="10766" w:type="dxa"/>
            <w:gridSpan w:val="2"/>
          </w:tcPr>
          <w:p w14:paraId="7196AFA0" w14:textId="77777777" w:rsidR="0096604A" w:rsidRPr="00321EE6" w:rsidRDefault="0096604A" w:rsidP="00772F5A">
            <w:pPr>
              <w:spacing w:line="240" w:lineRule="auto"/>
              <w:rPr>
                <w:rFonts w:ascii="Arial" w:hAnsi="Arial" w:cs="Arial"/>
                <w:sz w:val="20"/>
                <w:szCs w:val="24"/>
              </w:rPr>
            </w:pPr>
          </w:p>
          <w:p w14:paraId="7EC8DF5E" w14:textId="77777777" w:rsidR="00D25A33" w:rsidRPr="00321EE6" w:rsidRDefault="00D25A33" w:rsidP="00772F5A">
            <w:pPr>
              <w:spacing w:line="240" w:lineRule="auto"/>
              <w:rPr>
                <w:rFonts w:ascii="Arial" w:hAnsi="Arial" w:cs="Arial"/>
                <w:sz w:val="20"/>
                <w:szCs w:val="24"/>
              </w:rPr>
            </w:pPr>
          </w:p>
          <w:p w14:paraId="5A668D2E" w14:textId="698EBFF6" w:rsidR="1ECD8288" w:rsidRDefault="1ECD8288">
            <w:r w:rsidRPr="1ECD8288">
              <w:rPr>
                <w:rFonts w:ascii="Arial" w:eastAsia="Arial" w:hAnsi="Arial" w:cs="Arial"/>
                <w:sz w:val="20"/>
                <w:szCs w:val="20"/>
              </w:rPr>
              <w:t>1. Početak školske godine / Izbor učenika u Vijeće učenika     GOO</w:t>
            </w:r>
          </w:p>
          <w:p w14:paraId="3097D136" w14:textId="71890D00" w:rsidR="1ECD8288" w:rsidRDefault="1ECD8288">
            <w:r w:rsidRPr="1ECD8288">
              <w:rPr>
                <w:rFonts w:ascii="Arial" w:eastAsia="Arial" w:hAnsi="Arial" w:cs="Arial"/>
                <w:sz w:val="20"/>
                <w:szCs w:val="20"/>
              </w:rPr>
              <w:t>2. Kućni red / Pravilnik o načinima, postupcima i elementima vrednovanja učenika u osnovnoj i srednjoj školi / Pravilnik o kriterijima za izricanje pedagoških mjera   GOO</w:t>
            </w:r>
          </w:p>
          <w:p w14:paraId="03F12087" w14:textId="7DCDC45E" w:rsidR="1ECD8288" w:rsidRDefault="1ECD8288">
            <w:r w:rsidRPr="1ECD8288">
              <w:rPr>
                <w:rFonts w:ascii="Arial" w:eastAsia="Arial" w:hAnsi="Arial" w:cs="Arial"/>
                <w:sz w:val="20"/>
                <w:szCs w:val="20"/>
              </w:rPr>
              <w:t>3. Postao sam učenik V. razreda</w:t>
            </w:r>
          </w:p>
          <w:p w14:paraId="74E25BBE" w14:textId="32D3AC63" w:rsidR="1ECD8288" w:rsidRDefault="1ECD8288">
            <w:r w:rsidRPr="1ECD8288">
              <w:rPr>
                <w:rFonts w:ascii="Arial" w:eastAsia="Arial" w:hAnsi="Arial" w:cs="Arial"/>
                <w:sz w:val="20"/>
                <w:szCs w:val="20"/>
              </w:rPr>
              <w:t>4. OSOBNA HIGIJENA: Promjene vezane uz pubertet i higijena I. dio     ZO</w:t>
            </w:r>
          </w:p>
          <w:p w14:paraId="4E4D0B87" w14:textId="085D6DA8" w:rsidR="1ECD8288" w:rsidRDefault="1ECD8288">
            <w:r w:rsidRPr="1ECD8288">
              <w:rPr>
                <w:rFonts w:ascii="Arial" w:eastAsia="Arial" w:hAnsi="Arial" w:cs="Arial"/>
                <w:sz w:val="20"/>
                <w:szCs w:val="20"/>
              </w:rPr>
              <w:t>5. OSOBNA HIGIJENA: Promjene vezane uz pubertet i higijena II. dio    ZO</w:t>
            </w:r>
          </w:p>
          <w:p w14:paraId="0A8E40C6" w14:textId="6D751BBD" w:rsidR="1ECD8288" w:rsidRDefault="1ECD8288">
            <w:r w:rsidRPr="1ECD8288">
              <w:rPr>
                <w:rFonts w:ascii="Arial" w:eastAsia="Arial" w:hAnsi="Arial" w:cs="Arial"/>
                <w:sz w:val="20"/>
                <w:szCs w:val="20"/>
              </w:rPr>
              <w:t>6. Položaj i dužnosti učenika u školi    GOO</w:t>
            </w:r>
          </w:p>
          <w:p w14:paraId="01A852D5" w14:textId="6D9724B5" w:rsidR="1ECD8288" w:rsidRDefault="1ECD8288">
            <w:r w:rsidRPr="1ECD8288">
              <w:rPr>
                <w:rFonts w:ascii="Arial" w:eastAsia="Arial" w:hAnsi="Arial" w:cs="Arial"/>
                <w:sz w:val="20"/>
                <w:szCs w:val="20"/>
              </w:rPr>
              <w:t>7. Crtaj za životinje u skloništu   GOO</w:t>
            </w:r>
          </w:p>
          <w:p w14:paraId="48197923" w14:textId="070E16CB" w:rsidR="1ECD8288" w:rsidRDefault="1ECD8288">
            <w:r w:rsidRPr="1ECD8288">
              <w:rPr>
                <w:rFonts w:ascii="Arial" w:eastAsia="Arial" w:hAnsi="Arial" w:cs="Arial"/>
                <w:sz w:val="20"/>
                <w:szCs w:val="20"/>
              </w:rPr>
              <w:t>8. Zanima li vas čime se bavim u slobodno vrijeme - pogledajte, poslušajte</w:t>
            </w:r>
          </w:p>
          <w:p w14:paraId="3BE5BE83" w14:textId="1DF32628" w:rsidR="1ECD8288" w:rsidRDefault="1ECD8288">
            <w:r w:rsidRPr="1ECD8288">
              <w:rPr>
                <w:rFonts w:ascii="Arial" w:eastAsia="Arial" w:hAnsi="Arial" w:cs="Arial"/>
                <w:sz w:val="20"/>
                <w:szCs w:val="20"/>
              </w:rPr>
              <w:t>9. PRAVILNA PREHRANA: Samostalna priprema jednostavnijih međuobroka / obroka za mlade / npr. voćna užina    ZO</w:t>
            </w:r>
          </w:p>
          <w:p w14:paraId="106BFB55" w14:textId="38A3EA6A" w:rsidR="1ECD8288" w:rsidRDefault="1ECD8288">
            <w:r w:rsidRPr="1ECD8288">
              <w:rPr>
                <w:rFonts w:ascii="Arial" w:eastAsia="Arial" w:hAnsi="Arial" w:cs="Arial"/>
                <w:sz w:val="20"/>
                <w:szCs w:val="20"/>
              </w:rPr>
              <w:t>10. MENTALNO ZDRAVLJE: Temelji razvoja mozga; Duševno i opće zdravlje    ZO</w:t>
            </w:r>
          </w:p>
          <w:p w14:paraId="3EA711B0" w14:textId="74F368A5" w:rsidR="1ECD8288" w:rsidRDefault="1ECD8288">
            <w:r w:rsidRPr="1ECD8288">
              <w:rPr>
                <w:rFonts w:ascii="Arial" w:eastAsia="Arial" w:hAnsi="Arial" w:cs="Arial"/>
                <w:sz w:val="20"/>
                <w:szCs w:val="20"/>
              </w:rPr>
              <w:t>11. Dan sjećanja na Vukovar</w:t>
            </w:r>
          </w:p>
          <w:p w14:paraId="1AA57A69" w14:textId="6E0D1FBF" w:rsidR="1ECD8288" w:rsidRDefault="1ECD8288">
            <w:r w:rsidRPr="1ECD8288">
              <w:rPr>
                <w:rFonts w:ascii="Arial" w:eastAsia="Arial" w:hAnsi="Arial" w:cs="Arial"/>
                <w:sz w:val="20"/>
                <w:szCs w:val="20"/>
              </w:rPr>
              <w:t>12. Aktualni sat</w:t>
            </w:r>
          </w:p>
          <w:p w14:paraId="305FDA12" w14:textId="0618CE86" w:rsidR="1ECD8288" w:rsidRDefault="1ECD8288">
            <w:r w:rsidRPr="1ECD8288">
              <w:rPr>
                <w:rFonts w:ascii="Arial" w:eastAsia="Arial" w:hAnsi="Arial" w:cs="Arial"/>
                <w:sz w:val="20"/>
                <w:szCs w:val="20"/>
              </w:rPr>
              <w:t>13. Alkohol i droge – utjecaj na pojedinca, obitelj i zajednicu   ZO</w:t>
            </w:r>
          </w:p>
          <w:p w14:paraId="4B187208" w14:textId="07D3F699" w:rsidR="1ECD8288" w:rsidRDefault="1ECD8288">
            <w:r w:rsidRPr="1ECD8288">
              <w:rPr>
                <w:rFonts w:ascii="Arial" w:eastAsia="Arial" w:hAnsi="Arial" w:cs="Arial"/>
                <w:sz w:val="20"/>
                <w:szCs w:val="20"/>
              </w:rPr>
              <w:t>14. Rizična ponašanja i posljedice na obrazovanje   ZO</w:t>
            </w:r>
          </w:p>
          <w:p w14:paraId="4F1FC7C1" w14:textId="38D33DA8" w:rsidR="1ECD8288" w:rsidRDefault="1ECD8288">
            <w:r w:rsidRPr="1ECD8288">
              <w:rPr>
                <w:rFonts w:ascii="Arial" w:eastAsia="Arial" w:hAnsi="Arial" w:cs="Arial"/>
                <w:sz w:val="20"/>
                <w:szCs w:val="20"/>
              </w:rPr>
              <w:t>15. Dolazi nam Božić</w:t>
            </w:r>
          </w:p>
          <w:p w14:paraId="25AB2F66" w14:textId="44360C51" w:rsidR="1ECD8288" w:rsidRDefault="1ECD8288">
            <w:r w:rsidRPr="1ECD8288">
              <w:rPr>
                <w:rFonts w:ascii="Arial" w:eastAsia="Arial" w:hAnsi="Arial" w:cs="Arial"/>
                <w:sz w:val="20"/>
                <w:szCs w:val="20"/>
              </w:rPr>
              <w:t>16. Ljudska prava    GOO</w:t>
            </w:r>
          </w:p>
          <w:p w14:paraId="64028597" w14:textId="3B4CD559" w:rsidR="1ECD8288" w:rsidRDefault="1ECD8288">
            <w:r w:rsidRPr="1ECD8288">
              <w:rPr>
                <w:rFonts w:ascii="Arial" w:eastAsia="Arial" w:hAnsi="Arial" w:cs="Arial"/>
                <w:sz w:val="20"/>
                <w:szCs w:val="20"/>
              </w:rPr>
              <w:t>17. ŽIVOTNE VJEŠTINE: Temeljni pojmovi komunikacije   GOO, ZO</w:t>
            </w:r>
          </w:p>
          <w:p w14:paraId="20577812" w14:textId="6E036A5B" w:rsidR="1ECD8288" w:rsidRDefault="1ECD8288">
            <w:r w:rsidRPr="1ECD8288">
              <w:rPr>
                <w:rFonts w:ascii="Arial" w:eastAsia="Arial" w:hAnsi="Arial" w:cs="Arial"/>
                <w:sz w:val="20"/>
                <w:szCs w:val="20"/>
              </w:rPr>
              <w:t>18. ŽIVOTNE VJEŠTINE: Emocionalnost (brižnost, otvorenost, empatija, iskrenost)   ZO</w:t>
            </w:r>
          </w:p>
          <w:p w14:paraId="1173056A" w14:textId="0C198A3D" w:rsidR="1ECD8288" w:rsidRDefault="1ECD8288">
            <w:r w:rsidRPr="1ECD8288">
              <w:rPr>
                <w:rFonts w:ascii="Arial" w:eastAsia="Arial" w:hAnsi="Arial" w:cs="Arial"/>
                <w:sz w:val="20"/>
                <w:szCs w:val="20"/>
              </w:rPr>
              <w:t>19. Aktualni sat</w:t>
            </w:r>
          </w:p>
          <w:p w14:paraId="2792C15D" w14:textId="75BC5624" w:rsidR="1ECD8288" w:rsidRDefault="1ECD8288">
            <w:r w:rsidRPr="1ECD8288">
              <w:rPr>
                <w:rFonts w:ascii="Arial" w:eastAsia="Arial" w:hAnsi="Arial" w:cs="Arial"/>
                <w:sz w:val="20"/>
                <w:szCs w:val="20"/>
              </w:rPr>
              <w:t>20. ŽIVOTNE VJEŠTINE: Nenasilno ponašanje / problematične situacije   GOO, ZO</w:t>
            </w:r>
          </w:p>
          <w:p w14:paraId="4242768E" w14:textId="666D3B5F" w:rsidR="1ECD8288" w:rsidRDefault="1ECD8288">
            <w:r w:rsidRPr="1ECD8288">
              <w:rPr>
                <w:rFonts w:ascii="Arial" w:eastAsia="Arial" w:hAnsi="Arial" w:cs="Arial"/>
                <w:sz w:val="20"/>
                <w:szCs w:val="20"/>
              </w:rPr>
              <w:t>21. Valentinovo</w:t>
            </w:r>
          </w:p>
          <w:p w14:paraId="67FA5F31" w14:textId="10BBD9B1" w:rsidR="1ECD8288" w:rsidRDefault="1ECD8288">
            <w:r w:rsidRPr="1ECD8288">
              <w:rPr>
                <w:rFonts w:ascii="Arial" w:eastAsia="Arial" w:hAnsi="Arial" w:cs="Arial"/>
                <w:sz w:val="20"/>
                <w:szCs w:val="20"/>
              </w:rPr>
              <w:t>22. Međunarodni dan zagrljaja</w:t>
            </w:r>
          </w:p>
          <w:p w14:paraId="071AE7CC" w14:textId="2716B3FC" w:rsidR="1ECD8288" w:rsidRDefault="1ECD8288">
            <w:r w:rsidRPr="1ECD8288">
              <w:rPr>
                <w:rFonts w:ascii="Arial" w:eastAsia="Arial" w:hAnsi="Arial" w:cs="Arial"/>
                <w:sz w:val="20"/>
                <w:szCs w:val="20"/>
              </w:rPr>
              <w:t>23. ŽIVOTNE VJEŠTINE: (Ne)primjerena vršnjačka ponašanja u pubertetu GOO, ZO</w:t>
            </w:r>
          </w:p>
          <w:p w14:paraId="73736D09" w14:textId="019E8C9E" w:rsidR="1ECD8288" w:rsidRDefault="1ECD8288">
            <w:r w:rsidRPr="1ECD8288">
              <w:rPr>
                <w:rFonts w:ascii="Arial" w:eastAsia="Arial" w:hAnsi="Arial" w:cs="Arial"/>
                <w:sz w:val="20"/>
                <w:szCs w:val="20"/>
              </w:rPr>
              <w:t>24. Aktualni sat</w:t>
            </w:r>
          </w:p>
          <w:p w14:paraId="71D315B6" w14:textId="3EB7D593" w:rsidR="1ECD8288" w:rsidRDefault="75B8D471">
            <w:r w:rsidRPr="75B8D471">
              <w:rPr>
                <w:rFonts w:ascii="Arial" w:eastAsia="Arial" w:hAnsi="Arial" w:cs="Arial"/>
                <w:sz w:val="20"/>
                <w:szCs w:val="20"/>
              </w:rPr>
              <w:t xml:space="preserve">25. Igrajmo se: križaljka, sudoku, društvene igre </w:t>
            </w:r>
          </w:p>
          <w:p w14:paraId="57F16F43" w14:textId="1EC14A86" w:rsidR="1ECD8288" w:rsidRDefault="1ECD8288">
            <w:r w:rsidRPr="1ECD8288">
              <w:rPr>
                <w:rFonts w:ascii="Arial" w:eastAsia="Arial" w:hAnsi="Arial" w:cs="Arial"/>
                <w:sz w:val="20"/>
                <w:szCs w:val="20"/>
              </w:rPr>
              <w:t>26. Uskrs</w:t>
            </w:r>
          </w:p>
          <w:p w14:paraId="5FDB5780" w14:textId="40224A69" w:rsidR="1ECD8288" w:rsidRDefault="1ECD8288">
            <w:r w:rsidRPr="1ECD8288">
              <w:rPr>
                <w:rFonts w:ascii="Arial" w:eastAsia="Arial" w:hAnsi="Arial" w:cs="Arial"/>
                <w:sz w:val="20"/>
                <w:szCs w:val="20"/>
              </w:rPr>
              <w:t>27. Strah od odgovaranja</w:t>
            </w:r>
          </w:p>
          <w:p w14:paraId="1EBFA4A0" w14:textId="3058F8F2" w:rsidR="1ECD8288" w:rsidRDefault="1ECD8288">
            <w:r w:rsidRPr="1ECD8288">
              <w:rPr>
                <w:rFonts w:ascii="Arial" w:eastAsia="Arial" w:hAnsi="Arial" w:cs="Arial"/>
                <w:sz w:val="20"/>
                <w:szCs w:val="20"/>
              </w:rPr>
              <w:t>28. Vlastito tijelo u promjenama   ZO</w:t>
            </w:r>
          </w:p>
          <w:p w14:paraId="7555749D" w14:textId="0BDB4F96" w:rsidR="1ECD8288" w:rsidRDefault="1ECD8288">
            <w:r w:rsidRPr="1ECD8288">
              <w:rPr>
                <w:rFonts w:ascii="Arial" w:eastAsia="Arial" w:hAnsi="Arial" w:cs="Arial"/>
                <w:sz w:val="20"/>
                <w:szCs w:val="20"/>
              </w:rPr>
              <w:lastRenderedPageBreak/>
              <w:t>29. Dan planeta Zemlje   GOO</w:t>
            </w:r>
          </w:p>
          <w:p w14:paraId="5DD126A8" w14:textId="1E324DAD" w:rsidR="1ECD8288" w:rsidRDefault="1ECD8288">
            <w:r w:rsidRPr="1ECD8288">
              <w:rPr>
                <w:rFonts w:ascii="Arial" w:eastAsia="Arial" w:hAnsi="Arial" w:cs="Arial"/>
                <w:sz w:val="20"/>
                <w:szCs w:val="20"/>
              </w:rPr>
              <w:t>30. Svjetski dan zdravlja    GOO</w:t>
            </w:r>
          </w:p>
          <w:p w14:paraId="78057203" w14:textId="04197B8C" w:rsidR="1ECD8288" w:rsidRDefault="1ECD8288">
            <w:r w:rsidRPr="1ECD8288">
              <w:rPr>
                <w:rFonts w:ascii="Arial" w:eastAsia="Arial" w:hAnsi="Arial" w:cs="Arial"/>
                <w:sz w:val="20"/>
                <w:szCs w:val="20"/>
              </w:rPr>
              <w:t>31. Uloga i pritisak medija u pubertetu  ZO, GOO</w:t>
            </w:r>
          </w:p>
          <w:p w14:paraId="37CC8435" w14:textId="6162D1D4" w:rsidR="1ECD8288" w:rsidRDefault="1ECD8288">
            <w:r w:rsidRPr="1ECD8288">
              <w:rPr>
                <w:rFonts w:ascii="Arial" w:eastAsia="Arial" w:hAnsi="Arial" w:cs="Arial"/>
                <w:sz w:val="20"/>
                <w:szCs w:val="20"/>
              </w:rPr>
              <w:t>32. Majčin dan i očev dan</w:t>
            </w:r>
          </w:p>
          <w:p w14:paraId="1B723DB7" w14:textId="4FCB01FB" w:rsidR="1ECD8288" w:rsidRDefault="1ECD8288">
            <w:r w:rsidRPr="1ECD8288">
              <w:rPr>
                <w:rFonts w:ascii="Arial" w:eastAsia="Arial" w:hAnsi="Arial" w:cs="Arial"/>
                <w:sz w:val="20"/>
                <w:szCs w:val="20"/>
              </w:rPr>
              <w:t>33. Sport koji volim   ZO</w:t>
            </w:r>
          </w:p>
          <w:p w14:paraId="45A430A3" w14:textId="5ED35B6B" w:rsidR="1ECD8288" w:rsidRDefault="1ECD8288">
            <w:r w:rsidRPr="1ECD8288">
              <w:rPr>
                <w:rFonts w:ascii="Arial" w:eastAsia="Arial" w:hAnsi="Arial" w:cs="Arial"/>
                <w:sz w:val="20"/>
                <w:szCs w:val="20"/>
              </w:rPr>
              <w:t>34. Aktualni sat</w:t>
            </w:r>
          </w:p>
          <w:p w14:paraId="28AA726F" w14:textId="7E0AEB1D" w:rsidR="1ECD8288" w:rsidRDefault="1ECD8288">
            <w:r w:rsidRPr="1ECD8288">
              <w:rPr>
                <w:rFonts w:ascii="Arial" w:eastAsia="Arial" w:hAnsi="Arial" w:cs="Arial"/>
                <w:sz w:val="20"/>
                <w:szCs w:val="20"/>
              </w:rPr>
              <w:t>35. Svjetski dan zaštite okoliša   GOO</w:t>
            </w:r>
          </w:p>
          <w:p w14:paraId="3237E336" w14:textId="2FDC7FC5" w:rsidR="1ECD8288" w:rsidRDefault="1ECD8288">
            <w:r w:rsidRPr="1ECD8288">
              <w:rPr>
                <w:rFonts w:ascii="Arial" w:eastAsia="Arial" w:hAnsi="Arial" w:cs="Arial"/>
                <w:sz w:val="20"/>
                <w:szCs w:val="20"/>
              </w:rPr>
              <w:t>36. Naš razred / analiza uspjeha</w:t>
            </w:r>
          </w:p>
          <w:p w14:paraId="373ABAC5" w14:textId="68E1CD0E" w:rsidR="1ECD8288" w:rsidRDefault="1ECD8288" w:rsidP="1ECD8288">
            <w:pPr>
              <w:spacing w:line="240" w:lineRule="auto"/>
              <w:rPr>
                <w:rFonts w:ascii="Arial" w:hAnsi="Arial" w:cs="Arial"/>
                <w:sz w:val="20"/>
                <w:szCs w:val="20"/>
              </w:rPr>
            </w:pPr>
          </w:p>
          <w:p w14:paraId="3F867B40" w14:textId="77777777" w:rsidR="00D25A33" w:rsidRPr="00321EE6" w:rsidRDefault="00D25A33" w:rsidP="00772F5A">
            <w:pPr>
              <w:spacing w:line="240" w:lineRule="auto"/>
              <w:rPr>
                <w:rFonts w:ascii="Arial" w:hAnsi="Arial" w:cs="Arial"/>
                <w:sz w:val="20"/>
                <w:szCs w:val="24"/>
              </w:rPr>
            </w:pPr>
          </w:p>
          <w:p w14:paraId="7140FF9A" w14:textId="77777777" w:rsidR="00D25A33" w:rsidRPr="00321EE6" w:rsidRDefault="00D25A33" w:rsidP="00772F5A">
            <w:pPr>
              <w:spacing w:line="240" w:lineRule="auto"/>
              <w:rPr>
                <w:rFonts w:ascii="Arial" w:hAnsi="Arial" w:cs="Arial"/>
                <w:sz w:val="20"/>
                <w:szCs w:val="24"/>
              </w:rPr>
            </w:pPr>
          </w:p>
          <w:p w14:paraId="46CABAB0" w14:textId="77777777" w:rsidR="00D25A33" w:rsidRPr="00321EE6" w:rsidRDefault="00D25A33" w:rsidP="00772F5A">
            <w:pPr>
              <w:spacing w:line="240" w:lineRule="auto"/>
              <w:rPr>
                <w:rFonts w:ascii="Arial" w:hAnsi="Arial" w:cs="Arial"/>
                <w:sz w:val="20"/>
                <w:szCs w:val="24"/>
              </w:rPr>
            </w:pPr>
          </w:p>
          <w:p w14:paraId="1CCF20EC" w14:textId="77777777" w:rsidR="00D25A33" w:rsidRPr="00321EE6" w:rsidRDefault="00D25A33" w:rsidP="00772F5A">
            <w:pPr>
              <w:spacing w:line="240" w:lineRule="auto"/>
              <w:rPr>
                <w:rFonts w:ascii="Arial" w:hAnsi="Arial" w:cs="Arial"/>
                <w:sz w:val="20"/>
                <w:szCs w:val="24"/>
              </w:rPr>
            </w:pPr>
          </w:p>
          <w:p w14:paraId="6E39ABA2" w14:textId="53355715" w:rsidR="00D25A33" w:rsidRDefault="00D25A33" w:rsidP="00772F5A">
            <w:pPr>
              <w:spacing w:line="240" w:lineRule="auto"/>
              <w:rPr>
                <w:rFonts w:ascii="Arial" w:hAnsi="Arial" w:cs="Arial"/>
                <w:sz w:val="20"/>
                <w:szCs w:val="24"/>
              </w:rPr>
            </w:pPr>
          </w:p>
          <w:p w14:paraId="405AA016" w14:textId="73F67A58" w:rsidR="00366502" w:rsidRDefault="00366502" w:rsidP="00772F5A">
            <w:pPr>
              <w:spacing w:line="240" w:lineRule="auto"/>
              <w:rPr>
                <w:rFonts w:ascii="Arial" w:hAnsi="Arial" w:cs="Arial"/>
                <w:sz w:val="20"/>
                <w:szCs w:val="24"/>
              </w:rPr>
            </w:pPr>
          </w:p>
          <w:p w14:paraId="51C06F37" w14:textId="5D0668E6" w:rsidR="00366502" w:rsidRDefault="00366502" w:rsidP="00772F5A">
            <w:pPr>
              <w:spacing w:line="240" w:lineRule="auto"/>
              <w:rPr>
                <w:rFonts w:ascii="Arial" w:hAnsi="Arial" w:cs="Arial"/>
                <w:sz w:val="20"/>
                <w:szCs w:val="24"/>
              </w:rPr>
            </w:pPr>
          </w:p>
          <w:p w14:paraId="59F31B91" w14:textId="77777777" w:rsidR="00366502" w:rsidRPr="00321EE6" w:rsidRDefault="00366502" w:rsidP="00772F5A">
            <w:pPr>
              <w:spacing w:line="240" w:lineRule="auto"/>
              <w:rPr>
                <w:rFonts w:ascii="Arial" w:hAnsi="Arial" w:cs="Arial"/>
                <w:sz w:val="20"/>
                <w:szCs w:val="24"/>
              </w:rPr>
            </w:pPr>
          </w:p>
          <w:p w14:paraId="7FF396C3" w14:textId="77777777" w:rsidR="00D25A33" w:rsidRDefault="00D25A33" w:rsidP="00772F5A">
            <w:pPr>
              <w:spacing w:line="240" w:lineRule="auto"/>
              <w:rPr>
                <w:rFonts w:ascii="Arial" w:hAnsi="Arial" w:cs="Arial"/>
                <w:sz w:val="20"/>
                <w:szCs w:val="24"/>
              </w:rPr>
            </w:pPr>
          </w:p>
          <w:p w14:paraId="73305A4C" w14:textId="77777777" w:rsidR="00E96D49" w:rsidRDefault="00E96D49" w:rsidP="00772F5A">
            <w:pPr>
              <w:spacing w:line="240" w:lineRule="auto"/>
              <w:rPr>
                <w:rFonts w:ascii="Arial" w:hAnsi="Arial" w:cs="Arial"/>
                <w:sz w:val="20"/>
                <w:szCs w:val="24"/>
              </w:rPr>
            </w:pPr>
          </w:p>
          <w:p w14:paraId="5742EB00" w14:textId="77777777" w:rsidR="00E96D49" w:rsidRDefault="00E96D49" w:rsidP="00772F5A">
            <w:pPr>
              <w:spacing w:line="240" w:lineRule="auto"/>
              <w:rPr>
                <w:rFonts w:ascii="Arial" w:hAnsi="Arial" w:cs="Arial"/>
                <w:sz w:val="20"/>
                <w:szCs w:val="24"/>
              </w:rPr>
            </w:pPr>
          </w:p>
          <w:p w14:paraId="1975E67E" w14:textId="77777777" w:rsidR="00E96D49" w:rsidRDefault="00E96D49" w:rsidP="00772F5A">
            <w:pPr>
              <w:spacing w:line="240" w:lineRule="auto"/>
              <w:rPr>
                <w:rFonts w:ascii="Arial" w:hAnsi="Arial" w:cs="Arial"/>
                <w:sz w:val="20"/>
                <w:szCs w:val="24"/>
              </w:rPr>
            </w:pPr>
          </w:p>
          <w:p w14:paraId="49E76A95" w14:textId="77777777" w:rsidR="00E96D49" w:rsidRDefault="00E96D49" w:rsidP="00772F5A">
            <w:pPr>
              <w:spacing w:line="240" w:lineRule="auto"/>
              <w:rPr>
                <w:rFonts w:ascii="Arial" w:hAnsi="Arial" w:cs="Arial"/>
                <w:sz w:val="20"/>
                <w:szCs w:val="24"/>
              </w:rPr>
            </w:pPr>
          </w:p>
          <w:p w14:paraId="271F9D4F" w14:textId="77777777" w:rsidR="00E96D49" w:rsidRDefault="00E96D49" w:rsidP="00772F5A">
            <w:pPr>
              <w:spacing w:line="240" w:lineRule="auto"/>
              <w:rPr>
                <w:rFonts w:ascii="Arial" w:hAnsi="Arial" w:cs="Arial"/>
                <w:sz w:val="20"/>
                <w:szCs w:val="24"/>
              </w:rPr>
            </w:pPr>
          </w:p>
          <w:p w14:paraId="4C00B6D1" w14:textId="77777777" w:rsidR="00E96D49" w:rsidRDefault="00E96D49" w:rsidP="00772F5A">
            <w:pPr>
              <w:spacing w:line="240" w:lineRule="auto"/>
              <w:rPr>
                <w:rFonts w:ascii="Arial" w:hAnsi="Arial" w:cs="Arial"/>
                <w:sz w:val="20"/>
                <w:szCs w:val="24"/>
              </w:rPr>
            </w:pPr>
          </w:p>
          <w:p w14:paraId="06E65CFA" w14:textId="77777777" w:rsidR="00E96D49" w:rsidRDefault="00E96D49" w:rsidP="00772F5A">
            <w:pPr>
              <w:spacing w:line="240" w:lineRule="auto"/>
              <w:rPr>
                <w:rFonts w:ascii="Arial" w:hAnsi="Arial" w:cs="Arial"/>
                <w:sz w:val="20"/>
                <w:szCs w:val="24"/>
              </w:rPr>
            </w:pPr>
          </w:p>
          <w:p w14:paraId="0CB151CE" w14:textId="77777777" w:rsidR="00E96D49" w:rsidRDefault="00E96D49" w:rsidP="00772F5A">
            <w:pPr>
              <w:spacing w:line="240" w:lineRule="auto"/>
              <w:rPr>
                <w:rFonts w:ascii="Arial" w:hAnsi="Arial" w:cs="Arial"/>
                <w:sz w:val="20"/>
                <w:szCs w:val="24"/>
              </w:rPr>
            </w:pPr>
          </w:p>
          <w:p w14:paraId="42929B3B" w14:textId="77777777" w:rsidR="00E96D49" w:rsidRDefault="00E96D49" w:rsidP="00772F5A">
            <w:pPr>
              <w:spacing w:line="240" w:lineRule="auto"/>
              <w:rPr>
                <w:rFonts w:ascii="Arial" w:hAnsi="Arial" w:cs="Arial"/>
                <w:sz w:val="20"/>
                <w:szCs w:val="24"/>
              </w:rPr>
            </w:pPr>
          </w:p>
          <w:p w14:paraId="527E3B71" w14:textId="77777777" w:rsidR="00E96D49" w:rsidRDefault="00E96D49" w:rsidP="00772F5A">
            <w:pPr>
              <w:spacing w:line="240" w:lineRule="auto"/>
              <w:rPr>
                <w:rFonts w:ascii="Arial" w:hAnsi="Arial" w:cs="Arial"/>
                <w:sz w:val="20"/>
                <w:szCs w:val="24"/>
              </w:rPr>
            </w:pPr>
          </w:p>
          <w:p w14:paraId="60278BC9" w14:textId="77777777" w:rsidR="00E96D49" w:rsidRDefault="00E96D49" w:rsidP="00772F5A">
            <w:pPr>
              <w:spacing w:line="240" w:lineRule="auto"/>
              <w:rPr>
                <w:rFonts w:ascii="Arial" w:hAnsi="Arial" w:cs="Arial"/>
                <w:sz w:val="20"/>
                <w:szCs w:val="24"/>
              </w:rPr>
            </w:pPr>
          </w:p>
          <w:p w14:paraId="442D5797" w14:textId="77777777" w:rsidR="00E96D49" w:rsidRDefault="00E96D49" w:rsidP="00772F5A">
            <w:pPr>
              <w:spacing w:line="240" w:lineRule="auto"/>
              <w:rPr>
                <w:rFonts w:ascii="Arial" w:hAnsi="Arial" w:cs="Arial"/>
                <w:sz w:val="20"/>
                <w:szCs w:val="24"/>
              </w:rPr>
            </w:pPr>
          </w:p>
          <w:p w14:paraId="22B67976" w14:textId="77777777" w:rsidR="00E96D49" w:rsidRDefault="00E96D49" w:rsidP="00772F5A">
            <w:pPr>
              <w:spacing w:line="240" w:lineRule="auto"/>
              <w:rPr>
                <w:rFonts w:ascii="Arial" w:hAnsi="Arial" w:cs="Arial"/>
                <w:sz w:val="20"/>
                <w:szCs w:val="24"/>
              </w:rPr>
            </w:pPr>
          </w:p>
          <w:p w14:paraId="3B3D6F1E" w14:textId="77777777" w:rsidR="00E96D49" w:rsidRDefault="00E96D49" w:rsidP="00772F5A">
            <w:pPr>
              <w:spacing w:line="240" w:lineRule="auto"/>
              <w:rPr>
                <w:rFonts w:ascii="Arial" w:hAnsi="Arial" w:cs="Arial"/>
                <w:sz w:val="20"/>
                <w:szCs w:val="24"/>
              </w:rPr>
            </w:pPr>
          </w:p>
          <w:p w14:paraId="33B7F7B2" w14:textId="77777777" w:rsidR="00E96D49" w:rsidRDefault="00E96D49" w:rsidP="00772F5A">
            <w:pPr>
              <w:spacing w:line="240" w:lineRule="auto"/>
              <w:rPr>
                <w:rFonts w:ascii="Arial" w:hAnsi="Arial" w:cs="Arial"/>
                <w:sz w:val="20"/>
                <w:szCs w:val="24"/>
              </w:rPr>
            </w:pPr>
          </w:p>
          <w:p w14:paraId="594CD131" w14:textId="1E414636" w:rsidR="00E96D49" w:rsidRPr="00321EE6" w:rsidRDefault="00E96D49" w:rsidP="00772F5A">
            <w:pPr>
              <w:spacing w:line="240" w:lineRule="auto"/>
              <w:rPr>
                <w:rFonts w:ascii="Arial" w:hAnsi="Arial" w:cs="Arial"/>
                <w:sz w:val="20"/>
                <w:szCs w:val="24"/>
              </w:rPr>
            </w:pPr>
          </w:p>
        </w:tc>
      </w:tr>
      <w:tr w:rsidR="00E4747A" w:rsidRPr="00321EE6" w14:paraId="1A93E26C" w14:textId="77777777" w:rsidTr="00E96D49">
        <w:trPr>
          <w:trHeight w:hRule="exact" w:val="397"/>
          <w:jc w:val="center"/>
        </w:trPr>
        <w:tc>
          <w:tcPr>
            <w:tcW w:w="3260" w:type="dxa"/>
            <w:vAlign w:val="center"/>
          </w:tcPr>
          <w:p w14:paraId="0E297512" w14:textId="295BC047" w:rsidR="00E4747A" w:rsidRPr="00321EE6" w:rsidRDefault="00BF3AFE" w:rsidP="1ECD8288">
            <w:pPr>
              <w:rPr>
                <w:rFonts w:ascii="Arial" w:hAnsi="Arial" w:cs="Arial"/>
                <w:b/>
                <w:bCs/>
                <w:sz w:val="24"/>
                <w:szCs w:val="24"/>
              </w:rPr>
            </w:pPr>
            <w:r>
              <w:rPr>
                <w:rFonts w:ascii="Arial" w:hAnsi="Arial" w:cs="Arial"/>
                <w:b/>
                <w:bCs/>
                <w:sz w:val="24"/>
                <w:szCs w:val="24"/>
              </w:rPr>
              <w:lastRenderedPageBreak/>
              <w:t>6. a</w:t>
            </w:r>
            <w:r w:rsidR="00D613A8">
              <w:rPr>
                <w:rFonts w:ascii="Arial" w:hAnsi="Arial" w:cs="Arial"/>
                <w:b/>
                <w:bCs/>
                <w:sz w:val="24"/>
                <w:szCs w:val="24"/>
              </w:rPr>
              <w:t xml:space="preserve"> razred</w:t>
            </w:r>
          </w:p>
        </w:tc>
        <w:tc>
          <w:tcPr>
            <w:tcW w:w="7506" w:type="dxa"/>
            <w:vAlign w:val="center"/>
          </w:tcPr>
          <w:p w14:paraId="3E836CF1" w14:textId="6E107AAA" w:rsidR="00E4747A" w:rsidRPr="00321EE6" w:rsidRDefault="00BF3AFE" w:rsidP="00F07E4C">
            <w:pPr>
              <w:rPr>
                <w:rFonts w:ascii="Arial" w:hAnsi="Arial" w:cs="Arial"/>
                <w:b/>
                <w:sz w:val="24"/>
              </w:rPr>
            </w:pPr>
            <w:r>
              <w:rPr>
                <w:rFonts w:ascii="Arial" w:hAnsi="Arial" w:cs="Arial"/>
                <w:b/>
                <w:sz w:val="24"/>
              </w:rPr>
              <w:t>Razrednica: Marina Harkanovac</w:t>
            </w:r>
          </w:p>
          <w:p w14:paraId="52F74140" w14:textId="77777777" w:rsidR="00E4747A" w:rsidRPr="00321EE6" w:rsidRDefault="00E4747A" w:rsidP="00F07E4C">
            <w:pPr>
              <w:rPr>
                <w:rFonts w:ascii="Arial" w:hAnsi="Arial" w:cs="Arial"/>
                <w:b/>
                <w:sz w:val="24"/>
              </w:rPr>
            </w:pPr>
          </w:p>
          <w:p w14:paraId="728F1D12" w14:textId="77777777" w:rsidR="00E4747A" w:rsidRPr="00321EE6" w:rsidRDefault="00E4747A" w:rsidP="00F07E4C">
            <w:pPr>
              <w:rPr>
                <w:rFonts w:ascii="Arial" w:hAnsi="Arial" w:cs="Arial"/>
                <w:b/>
                <w:sz w:val="24"/>
              </w:rPr>
            </w:pPr>
          </w:p>
          <w:p w14:paraId="775B4029" w14:textId="77777777" w:rsidR="00E4747A" w:rsidRPr="00321EE6" w:rsidRDefault="00E4747A" w:rsidP="00F07E4C">
            <w:pPr>
              <w:rPr>
                <w:rFonts w:ascii="Arial" w:hAnsi="Arial" w:cs="Arial"/>
                <w:b/>
                <w:sz w:val="24"/>
              </w:rPr>
            </w:pPr>
          </w:p>
          <w:p w14:paraId="02B95238" w14:textId="77777777" w:rsidR="00E4747A" w:rsidRPr="00321EE6" w:rsidRDefault="00E4747A" w:rsidP="00F07E4C">
            <w:pPr>
              <w:rPr>
                <w:rFonts w:ascii="Arial" w:hAnsi="Arial" w:cs="Arial"/>
                <w:b/>
                <w:sz w:val="24"/>
              </w:rPr>
            </w:pPr>
          </w:p>
        </w:tc>
      </w:tr>
      <w:tr w:rsidR="00E4747A" w:rsidRPr="00321EE6" w14:paraId="4C0973EB" w14:textId="77777777" w:rsidTr="00E96D49">
        <w:trPr>
          <w:trHeight w:val="1826"/>
          <w:jc w:val="center"/>
        </w:trPr>
        <w:tc>
          <w:tcPr>
            <w:tcW w:w="10766" w:type="dxa"/>
            <w:gridSpan w:val="2"/>
          </w:tcPr>
          <w:p w14:paraId="5039CEF1" w14:textId="492F448F" w:rsidR="00E4747A" w:rsidRPr="00321EE6" w:rsidRDefault="00E4747A" w:rsidP="00F07E4C">
            <w:pPr>
              <w:spacing w:line="240" w:lineRule="auto"/>
              <w:rPr>
                <w:rFonts w:ascii="Arial" w:hAnsi="Arial" w:cs="Arial"/>
                <w:sz w:val="20"/>
                <w:szCs w:val="24"/>
              </w:rPr>
            </w:pPr>
          </w:p>
          <w:p w14:paraId="4786C283"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rPr>
            </w:pPr>
            <w:r w:rsidRPr="1ECD8288">
              <w:rPr>
                <w:rFonts w:ascii="Arial" w:eastAsia="Arial" w:hAnsi="Arial" w:cs="Arial"/>
                <w:sz w:val="20"/>
                <w:szCs w:val="20"/>
              </w:rPr>
              <w:t>Uvodni sat - obveze i dužnosti učenika</w:t>
            </w:r>
          </w:p>
          <w:p w14:paraId="17E107B7" w14:textId="77777777" w:rsidR="00D613A8" w:rsidRPr="00446238" w:rsidRDefault="00D613A8" w:rsidP="00D613A8">
            <w:pPr>
              <w:pStyle w:val="Odlomakpopisa"/>
              <w:numPr>
                <w:ilvl w:val="0"/>
                <w:numId w:val="62"/>
              </w:numPr>
              <w:spacing w:after="0" w:line="240" w:lineRule="auto"/>
              <w:rPr>
                <w:rFonts w:ascii="Arial" w:eastAsia="Arial" w:hAnsi="Arial" w:cs="Arial"/>
                <w:color w:val="000000" w:themeColor="text1"/>
                <w:sz w:val="20"/>
                <w:szCs w:val="20"/>
                <w:lang w:val="sv"/>
              </w:rPr>
            </w:pPr>
            <w:r w:rsidRPr="75B8D471">
              <w:rPr>
                <w:rFonts w:ascii="Arial" w:eastAsia="Arial" w:hAnsi="Arial" w:cs="Arial"/>
                <w:color w:val="000000" w:themeColor="text1"/>
                <w:sz w:val="20"/>
                <w:szCs w:val="20"/>
                <w:lang w:val="sv"/>
              </w:rPr>
              <w:t>Kućni red, Statut škole, Pravilnik o ocjenjivanju</w:t>
            </w:r>
          </w:p>
          <w:p w14:paraId="2EF1AF14" w14:textId="77777777" w:rsidR="00D613A8" w:rsidRPr="00446238" w:rsidRDefault="00D613A8" w:rsidP="00D613A8">
            <w:pPr>
              <w:pStyle w:val="Odlomakpopisa"/>
              <w:numPr>
                <w:ilvl w:val="0"/>
                <w:numId w:val="62"/>
              </w:numPr>
              <w:spacing w:after="0" w:line="240" w:lineRule="auto"/>
              <w:rPr>
                <w:rFonts w:ascii="Arial" w:eastAsia="Arial" w:hAnsi="Arial" w:cs="Arial"/>
                <w:b/>
                <w:bCs/>
                <w:color w:val="000000" w:themeColor="text1"/>
                <w:sz w:val="20"/>
                <w:szCs w:val="20"/>
                <w:lang w:val="sv"/>
              </w:rPr>
            </w:pPr>
            <w:r w:rsidRPr="75B8D471">
              <w:rPr>
                <w:rFonts w:ascii="Arial" w:eastAsia="Arial" w:hAnsi="Arial" w:cs="Arial"/>
                <w:color w:val="000000" w:themeColor="text1"/>
                <w:sz w:val="20"/>
                <w:szCs w:val="20"/>
                <w:lang w:val="sv"/>
              </w:rPr>
              <w:t>Izbor za predsjednika razreda i vijeće učenika –</w:t>
            </w:r>
            <w:r w:rsidRPr="75B8D471">
              <w:rPr>
                <w:rFonts w:ascii="Arial" w:eastAsia="Arial" w:hAnsi="Arial" w:cs="Arial"/>
                <w:b/>
                <w:bCs/>
                <w:color w:val="000000" w:themeColor="text1"/>
                <w:sz w:val="20"/>
                <w:szCs w:val="20"/>
                <w:lang w:val="sv"/>
              </w:rPr>
              <w:t xml:space="preserve"> GOO</w:t>
            </w:r>
          </w:p>
          <w:p w14:paraId="08D66391" w14:textId="77777777" w:rsidR="00D613A8" w:rsidRPr="00446238" w:rsidRDefault="00D613A8" w:rsidP="00D613A8">
            <w:pPr>
              <w:pStyle w:val="Odlomakpopisa"/>
              <w:numPr>
                <w:ilvl w:val="0"/>
                <w:numId w:val="62"/>
              </w:numPr>
              <w:spacing w:after="0" w:line="240" w:lineRule="auto"/>
              <w:rPr>
                <w:rFonts w:ascii="Arial" w:eastAsia="Arial" w:hAnsi="Arial" w:cs="Arial"/>
                <w:b/>
                <w:bCs/>
                <w:color w:val="000000" w:themeColor="text1"/>
                <w:sz w:val="20"/>
                <w:szCs w:val="20"/>
                <w:lang w:val="it"/>
              </w:rPr>
            </w:pPr>
            <w:r w:rsidRPr="75B8D471">
              <w:rPr>
                <w:rFonts w:ascii="Arial" w:eastAsia="Arial" w:hAnsi="Arial" w:cs="Arial"/>
                <w:color w:val="000000" w:themeColor="text1"/>
                <w:sz w:val="20"/>
                <w:szCs w:val="20"/>
                <w:lang w:val="it"/>
              </w:rPr>
              <w:t xml:space="preserve">Donošenje razrednih pravila – </w:t>
            </w:r>
            <w:r w:rsidRPr="75B8D471">
              <w:rPr>
                <w:rFonts w:ascii="Arial" w:eastAsia="Arial" w:hAnsi="Arial" w:cs="Arial"/>
                <w:b/>
                <w:bCs/>
                <w:color w:val="000000" w:themeColor="text1"/>
                <w:sz w:val="20"/>
                <w:szCs w:val="20"/>
                <w:lang w:val="it"/>
              </w:rPr>
              <w:t>GOO</w:t>
            </w:r>
          </w:p>
          <w:p w14:paraId="23B6683A" w14:textId="77777777" w:rsidR="00D613A8" w:rsidRPr="00446238" w:rsidRDefault="00D613A8" w:rsidP="00D613A8">
            <w:pPr>
              <w:pStyle w:val="Odlomakpopisa"/>
              <w:numPr>
                <w:ilvl w:val="0"/>
                <w:numId w:val="62"/>
              </w:numPr>
              <w:spacing w:after="0" w:line="240" w:lineRule="auto"/>
              <w:rPr>
                <w:rFonts w:ascii="Arial" w:eastAsia="Arial" w:hAnsi="Arial" w:cs="Arial"/>
                <w:color w:val="000000" w:themeColor="text1"/>
                <w:sz w:val="20"/>
                <w:szCs w:val="20"/>
              </w:rPr>
            </w:pPr>
            <w:r w:rsidRPr="1ECD8288">
              <w:rPr>
                <w:rFonts w:ascii="Arial" w:eastAsia="Arial" w:hAnsi="Arial" w:cs="Arial"/>
                <w:color w:val="000000" w:themeColor="text1"/>
                <w:sz w:val="20"/>
                <w:szCs w:val="20"/>
              </w:rPr>
              <w:t>Naš odnos prema obvezama – kako organiziramo učenje</w:t>
            </w:r>
          </w:p>
          <w:p w14:paraId="27C9358A"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Prava djeteta</w:t>
            </w:r>
          </w:p>
          <w:p w14:paraId="6D17B902"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Prava djeteta</w:t>
            </w:r>
          </w:p>
          <w:p w14:paraId="422185AD"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PRAVILNA PREHRANA: Izrada jelovnika prema godišnjim dobima – pravilna prehrana i </w:t>
            </w:r>
          </w:p>
          <w:p w14:paraId="1B1212BE" w14:textId="77777777" w:rsidR="00D613A8" w:rsidRPr="00446238" w:rsidRDefault="00D613A8" w:rsidP="00D613A8">
            <w:pPr>
              <w:spacing w:after="0" w:line="240" w:lineRule="auto"/>
              <w:rPr>
                <w:rFonts w:ascii="Arial" w:eastAsia="Arial" w:hAnsi="Arial" w:cs="Arial"/>
                <w:sz w:val="20"/>
                <w:szCs w:val="20"/>
                <w:lang w:val="it"/>
              </w:rPr>
            </w:pPr>
            <w:r w:rsidRPr="75B8D471">
              <w:rPr>
                <w:lang w:val="it"/>
              </w:rPr>
              <w:t xml:space="preserve">         </w:t>
            </w:r>
            <w:r w:rsidRPr="75B8D471">
              <w:rPr>
                <w:rFonts w:ascii="Arial" w:eastAsia="Arial" w:hAnsi="Arial" w:cs="Arial"/>
                <w:sz w:val="20"/>
                <w:szCs w:val="20"/>
                <w:lang w:val="it"/>
              </w:rPr>
              <w:t>tradicijska jela kraja</w:t>
            </w:r>
          </w:p>
          <w:p w14:paraId="1F65D526"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Običaji moga kraja</w:t>
            </w:r>
          </w:p>
          <w:p w14:paraId="20AEC948"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Običaji moga kraja</w:t>
            </w:r>
          </w:p>
          <w:p w14:paraId="6C6C84A7" w14:textId="77777777" w:rsidR="00D613A8" w:rsidRPr="00446238" w:rsidRDefault="00D613A8" w:rsidP="00D613A8">
            <w:pPr>
              <w:pStyle w:val="Odlomakpopisa"/>
              <w:numPr>
                <w:ilvl w:val="0"/>
                <w:numId w:val="62"/>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Komunikacijske vještine – </w:t>
            </w:r>
            <w:r w:rsidRPr="75B8D471">
              <w:rPr>
                <w:rFonts w:ascii="Arial" w:eastAsia="Arial" w:hAnsi="Arial" w:cs="Arial"/>
                <w:b/>
                <w:bCs/>
                <w:sz w:val="20"/>
                <w:szCs w:val="20"/>
                <w:lang w:val="it"/>
              </w:rPr>
              <w:t>GOO</w:t>
            </w:r>
          </w:p>
          <w:p w14:paraId="1A29EF09" w14:textId="77777777" w:rsidR="00D613A8" w:rsidRPr="00446238" w:rsidRDefault="00D613A8" w:rsidP="00D613A8">
            <w:pPr>
              <w:pStyle w:val="Odlomakpopisa"/>
              <w:numPr>
                <w:ilvl w:val="0"/>
                <w:numId w:val="62"/>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Komunikacijske vještine – </w:t>
            </w:r>
            <w:r w:rsidRPr="75B8D471">
              <w:rPr>
                <w:rFonts w:ascii="Arial" w:eastAsia="Arial" w:hAnsi="Arial" w:cs="Arial"/>
                <w:b/>
                <w:bCs/>
                <w:sz w:val="20"/>
                <w:szCs w:val="20"/>
                <w:lang w:val="it"/>
              </w:rPr>
              <w:t>GOO</w:t>
            </w:r>
          </w:p>
          <w:p w14:paraId="55C3E331"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NASILNIČKOG PONAŠANJA: Vrijednosti</w:t>
            </w:r>
          </w:p>
          <w:p w14:paraId="56EFAE1C"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Prevencija rizičnog ponašanja</w:t>
            </w:r>
          </w:p>
          <w:p w14:paraId="43F743CF"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Uređenje učionice za blagdane</w:t>
            </w:r>
          </w:p>
          <w:p w14:paraId="7FF13BA7"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Vrijeme darivanja - božićni i novogodišnji blagdani</w:t>
            </w:r>
          </w:p>
          <w:p w14:paraId="648A859A"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Analiza školskog uspjeha i vladanja (kraj prvog polugodišta)</w:t>
            </w:r>
          </w:p>
          <w:p w14:paraId="3134629A"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NASILNIČKOG PONAŠANJA: Promocija odgovornog ponašanja</w:t>
            </w:r>
          </w:p>
          <w:p w14:paraId="41B778E0"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Utjecaj medija i vršnjaka</w:t>
            </w:r>
          </w:p>
          <w:p w14:paraId="36A4F56E"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Utjecaj medija i vršnjaka</w:t>
            </w:r>
          </w:p>
          <w:p w14:paraId="71683E72"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Odolijevanje pritisku vršnjaka – zauzimanje za sebe</w:t>
            </w:r>
          </w:p>
          <w:p w14:paraId="4730922D"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Odolijevanje pritisku vršnjaka i vršnjačko pripadanje</w:t>
            </w:r>
          </w:p>
          <w:p w14:paraId="2D649E71" w14:textId="77777777" w:rsidR="00D613A8" w:rsidRPr="00446238" w:rsidRDefault="00D613A8" w:rsidP="00D613A8">
            <w:pPr>
              <w:pStyle w:val="Odlomakpopisa"/>
              <w:numPr>
                <w:ilvl w:val="0"/>
                <w:numId w:val="62"/>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Poštovanja dostojanstva svake osobe i zajednički rad na dobrobit svih – </w:t>
            </w:r>
            <w:r w:rsidRPr="75B8D471">
              <w:rPr>
                <w:rFonts w:ascii="Arial" w:eastAsia="Arial" w:hAnsi="Arial" w:cs="Arial"/>
                <w:b/>
                <w:bCs/>
                <w:sz w:val="20"/>
                <w:szCs w:val="20"/>
                <w:lang w:val="it"/>
              </w:rPr>
              <w:t>GOO</w:t>
            </w:r>
          </w:p>
          <w:p w14:paraId="081F2394"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Emocije u vršnjačkim odnosima</w:t>
            </w:r>
          </w:p>
          <w:p w14:paraId="2DA4A608"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Emocije u vršnjačkim odnosima</w:t>
            </w:r>
          </w:p>
          <w:p w14:paraId="20823C67" w14:textId="77777777" w:rsidR="00D613A8" w:rsidRPr="00446238" w:rsidRDefault="00D613A8" w:rsidP="00D613A8">
            <w:pPr>
              <w:pStyle w:val="Odlomakpopisa"/>
              <w:numPr>
                <w:ilvl w:val="0"/>
                <w:numId w:val="62"/>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Zaštita okoliša i održivi razvoj – </w:t>
            </w:r>
            <w:r w:rsidRPr="75B8D471">
              <w:rPr>
                <w:rFonts w:ascii="Arial" w:eastAsia="Arial" w:hAnsi="Arial" w:cs="Arial"/>
                <w:b/>
                <w:bCs/>
                <w:sz w:val="20"/>
                <w:szCs w:val="20"/>
                <w:lang w:val="it"/>
              </w:rPr>
              <w:t>GOO</w:t>
            </w:r>
          </w:p>
          <w:p w14:paraId="3F53F770"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Proljetni praznici</w:t>
            </w:r>
          </w:p>
          <w:p w14:paraId="13484A20"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Uloga medija u vršnjačkim odnosima</w:t>
            </w:r>
          </w:p>
          <w:p w14:paraId="57505736"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Uloga medija u vršnjačkim odnosima</w:t>
            </w:r>
          </w:p>
          <w:p w14:paraId="402E8530"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Što bih promijenio/la u našem razrednom odjelu, a što u školi</w:t>
            </w:r>
          </w:p>
          <w:p w14:paraId="53B862B8"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Gledali smo film, kazališnu predstavu</w:t>
            </w:r>
          </w:p>
          <w:p w14:paraId="63B01657" w14:textId="77777777" w:rsidR="00D613A8" w:rsidRPr="00446238" w:rsidRDefault="00D613A8" w:rsidP="00D613A8">
            <w:pPr>
              <w:pStyle w:val="Odlomakpopisa"/>
              <w:numPr>
                <w:ilvl w:val="0"/>
                <w:numId w:val="62"/>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Osobni identitet, kulturni identiteti i međukulturni dijalog – </w:t>
            </w:r>
            <w:r w:rsidRPr="75B8D471">
              <w:rPr>
                <w:rFonts w:ascii="Arial" w:eastAsia="Arial" w:hAnsi="Arial" w:cs="Arial"/>
                <w:b/>
                <w:bCs/>
                <w:sz w:val="20"/>
                <w:szCs w:val="20"/>
                <w:lang w:val="it"/>
              </w:rPr>
              <w:t>GOO</w:t>
            </w:r>
          </w:p>
          <w:p w14:paraId="7555FE37"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Približava se kraj školske godine: uspjeh u učenju i vladanju</w:t>
            </w:r>
          </w:p>
          <w:p w14:paraId="7F06726C"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rPr>
            </w:pPr>
            <w:r w:rsidRPr="75B8D471">
              <w:rPr>
                <w:rFonts w:ascii="Arial" w:eastAsia="Arial" w:hAnsi="Arial" w:cs="Arial"/>
                <w:sz w:val="20"/>
                <w:szCs w:val="20"/>
              </w:rPr>
              <w:t>Terenska nastava: Rizvan City – adrenalinski park, posjet muzeju Nikole Tesle, Karlobag</w:t>
            </w:r>
          </w:p>
          <w:p w14:paraId="35608F8C" w14:textId="77777777" w:rsidR="00D613A8" w:rsidRPr="00446238" w:rsidRDefault="00D613A8" w:rsidP="00D613A8">
            <w:pPr>
              <w:pStyle w:val="Odlomakpopisa"/>
              <w:numPr>
                <w:ilvl w:val="0"/>
                <w:numId w:val="62"/>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Igramo se zajedno</w:t>
            </w:r>
          </w:p>
          <w:p w14:paraId="546FC081" w14:textId="77777777" w:rsidR="00D613A8" w:rsidRPr="00446238" w:rsidRDefault="00D613A8" w:rsidP="00D613A8">
            <w:pPr>
              <w:pStyle w:val="Odlomakpopisa"/>
              <w:numPr>
                <w:ilvl w:val="0"/>
                <w:numId w:val="62"/>
              </w:numPr>
              <w:spacing w:after="0" w:line="240" w:lineRule="auto"/>
              <w:rPr>
                <w:sz w:val="20"/>
                <w:szCs w:val="20"/>
              </w:rPr>
            </w:pPr>
            <w:r w:rsidRPr="75B8D471">
              <w:rPr>
                <w:rFonts w:ascii="Arial" w:eastAsia="Arial" w:hAnsi="Arial" w:cs="Arial"/>
                <w:sz w:val="20"/>
                <w:szCs w:val="20"/>
                <w:lang w:val="it"/>
              </w:rPr>
              <w:t>Kakve smo rezultate postigli</w:t>
            </w:r>
          </w:p>
          <w:p w14:paraId="54C4D7E1" w14:textId="77777777" w:rsidR="00E4747A" w:rsidRPr="00321EE6" w:rsidRDefault="00E4747A" w:rsidP="00F07E4C">
            <w:pPr>
              <w:spacing w:line="240" w:lineRule="auto"/>
              <w:rPr>
                <w:rFonts w:ascii="Arial" w:hAnsi="Arial" w:cs="Arial"/>
                <w:sz w:val="20"/>
                <w:szCs w:val="24"/>
              </w:rPr>
            </w:pPr>
          </w:p>
          <w:p w14:paraId="1E9AB4E6" w14:textId="77777777" w:rsidR="00E4747A" w:rsidRPr="00321EE6" w:rsidRDefault="00E4747A" w:rsidP="00F07E4C">
            <w:pPr>
              <w:spacing w:line="240" w:lineRule="auto"/>
              <w:rPr>
                <w:rFonts w:ascii="Arial" w:hAnsi="Arial" w:cs="Arial"/>
                <w:sz w:val="20"/>
                <w:szCs w:val="24"/>
              </w:rPr>
            </w:pPr>
          </w:p>
          <w:p w14:paraId="301A8D15" w14:textId="5D60FFF7" w:rsidR="00E4747A" w:rsidRDefault="00E4747A" w:rsidP="00F07E4C">
            <w:pPr>
              <w:spacing w:line="240" w:lineRule="auto"/>
              <w:rPr>
                <w:rFonts w:ascii="Arial" w:hAnsi="Arial" w:cs="Arial"/>
                <w:sz w:val="20"/>
                <w:szCs w:val="24"/>
              </w:rPr>
            </w:pPr>
          </w:p>
          <w:p w14:paraId="6D48A13C" w14:textId="45223B64" w:rsidR="00366502" w:rsidRDefault="00366502" w:rsidP="00F07E4C">
            <w:pPr>
              <w:spacing w:line="240" w:lineRule="auto"/>
              <w:rPr>
                <w:rFonts w:ascii="Arial" w:hAnsi="Arial" w:cs="Arial"/>
                <w:sz w:val="20"/>
                <w:szCs w:val="24"/>
              </w:rPr>
            </w:pPr>
          </w:p>
          <w:p w14:paraId="4D4D42B2" w14:textId="370DEB4A" w:rsidR="00366502" w:rsidRDefault="00366502" w:rsidP="00F07E4C">
            <w:pPr>
              <w:spacing w:line="240" w:lineRule="auto"/>
              <w:rPr>
                <w:rFonts w:ascii="Arial" w:hAnsi="Arial" w:cs="Arial"/>
                <w:sz w:val="20"/>
                <w:szCs w:val="24"/>
              </w:rPr>
            </w:pPr>
          </w:p>
          <w:p w14:paraId="2C084010" w14:textId="4B50BB61" w:rsidR="00366502" w:rsidRDefault="00366502" w:rsidP="00F07E4C">
            <w:pPr>
              <w:spacing w:line="240" w:lineRule="auto"/>
              <w:rPr>
                <w:rFonts w:ascii="Arial" w:hAnsi="Arial" w:cs="Arial"/>
                <w:sz w:val="20"/>
                <w:szCs w:val="24"/>
              </w:rPr>
            </w:pPr>
          </w:p>
          <w:p w14:paraId="73315B97" w14:textId="77777777" w:rsidR="00366502" w:rsidRPr="00321EE6" w:rsidRDefault="00366502" w:rsidP="00F07E4C">
            <w:pPr>
              <w:spacing w:line="240" w:lineRule="auto"/>
              <w:rPr>
                <w:rFonts w:ascii="Arial" w:hAnsi="Arial" w:cs="Arial"/>
                <w:sz w:val="20"/>
                <w:szCs w:val="24"/>
              </w:rPr>
            </w:pPr>
          </w:p>
          <w:p w14:paraId="05A33AF2" w14:textId="5E8B4F72" w:rsidR="00E4747A" w:rsidRDefault="00E4747A" w:rsidP="00F07E4C">
            <w:pPr>
              <w:spacing w:line="240" w:lineRule="auto"/>
              <w:rPr>
                <w:rFonts w:ascii="Arial" w:hAnsi="Arial" w:cs="Arial"/>
                <w:sz w:val="20"/>
                <w:szCs w:val="24"/>
              </w:rPr>
            </w:pPr>
          </w:p>
          <w:p w14:paraId="2173B849" w14:textId="5588628C" w:rsidR="00D27235" w:rsidRDefault="00D27235" w:rsidP="00F07E4C">
            <w:pPr>
              <w:spacing w:line="240" w:lineRule="auto"/>
              <w:rPr>
                <w:rFonts w:ascii="Arial" w:hAnsi="Arial" w:cs="Arial"/>
                <w:sz w:val="20"/>
                <w:szCs w:val="24"/>
              </w:rPr>
            </w:pPr>
          </w:p>
          <w:p w14:paraId="6C397404" w14:textId="51CA2604" w:rsidR="00D27235" w:rsidRDefault="00D27235" w:rsidP="00F07E4C">
            <w:pPr>
              <w:spacing w:line="240" w:lineRule="auto"/>
              <w:rPr>
                <w:rFonts w:ascii="Arial" w:hAnsi="Arial" w:cs="Arial"/>
                <w:sz w:val="20"/>
                <w:szCs w:val="24"/>
              </w:rPr>
            </w:pPr>
          </w:p>
          <w:p w14:paraId="532153B9" w14:textId="1A507B2B" w:rsidR="00D27235" w:rsidRDefault="00D27235" w:rsidP="00F07E4C">
            <w:pPr>
              <w:spacing w:line="240" w:lineRule="auto"/>
              <w:rPr>
                <w:rFonts w:ascii="Arial" w:hAnsi="Arial" w:cs="Arial"/>
                <w:sz w:val="20"/>
                <w:szCs w:val="24"/>
              </w:rPr>
            </w:pPr>
          </w:p>
          <w:p w14:paraId="621900FF" w14:textId="2D797ED5" w:rsidR="00E4747A" w:rsidRPr="00321EE6" w:rsidRDefault="00E4747A" w:rsidP="00F07E4C">
            <w:pPr>
              <w:spacing w:line="240" w:lineRule="auto"/>
              <w:rPr>
                <w:rFonts w:ascii="Arial" w:hAnsi="Arial" w:cs="Arial"/>
                <w:sz w:val="20"/>
                <w:szCs w:val="24"/>
              </w:rPr>
            </w:pPr>
          </w:p>
          <w:p w14:paraId="0E396CA3" w14:textId="77777777" w:rsidR="00E4747A" w:rsidRPr="00321EE6" w:rsidRDefault="00E4747A" w:rsidP="00F07E4C">
            <w:pPr>
              <w:spacing w:line="240" w:lineRule="auto"/>
              <w:rPr>
                <w:rFonts w:ascii="Arial" w:hAnsi="Arial" w:cs="Arial"/>
                <w:sz w:val="20"/>
                <w:szCs w:val="24"/>
              </w:rPr>
            </w:pPr>
          </w:p>
        </w:tc>
      </w:tr>
    </w:tbl>
    <w:tbl>
      <w:tblPr>
        <w:tblpPr w:leftFromText="180" w:rightFromText="180" w:vertAnchor="text" w:horzAnchor="margin" w:tblpY="-56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146"/>
        <w:gridCol w:w="6932"/>
        <w:gridCol w:w="480"/>
      </w:tblGrid>
      <w:tr w:rsidR="009F0597" w:rsidRPr="00321EE6" w14:paraId="4F9A40B5" w14:textId="77777777" w:rsidTr="009F0597">
        <w:trPr>
          <w:trHeight w:hRule="exact" w:val="393"/>
        </w:trPr>
        <w:tc>
          <w:tcPr>
            <w:tcW w:w="3219" w:type="dxa"/>
            <w:gridSpan w:val="2"/>
            <w:vAlign w:val="center"/>
          </w:tcPr>
          <w:p w14:paraId="7A6B118F" w14:textId="77777777" w:rsidR="009F0597" w:rsidRPr="00321EE6" w:rsidRDefault="009F0597" w:rsidP="009F0597">
            <w:pPr>
              <w:rPr>
                <w:rFonts w:ascii="Arial" w:hAnsi="Arial" w:cs="Arial"/>
                <w:b/>
                <w:bCs/>
                <w:sz w:val="24"/>
                <w:szCs w:val="24"/>
              </w:rPr>
            </w:pPr>
            <w:r w:rsidRPr="1ECD8288">
              <w:rPr>
                <w:rFonts w:ascii="Arial" w:hAnsi="Arial" w:cs="Arial"/>
              </w:rPr>
              <w:lastRenderedPageBreak/>
              <w:br w:type="page"/>
            </w:r>
            <w:r w:rsidRPr="1ECD8288">
              <w:rPr>
                <w:rFonts w:ascii="Arial" w:eastAsia="Arial" w:hAnsi="Arial" w:cs="Arial"/>
                <w:b/>
                <w:bCs/>
                <w:sz w:val="28"/>
                <w:szCs w:val="28"/>
              </w:rPr>
              <w:t>6.</w:t>
            </w:r>
            <w:r>
              <w:rPr>
                <w:rFonts w:ascii="Arial" w:eastAsia="Arial" w:hAnsi="Arial" w:cs="Arial"/>
                <w:b/>
                <w:bCs/>
                <w:sz w:val="28"/>
                <w:szCs w:val="28"/>
              </w:rPr>
              <w:t>b</w:t>
            </w:r>
            <w:r w:rsidRPr="1ECD8288">
              <w:rPr>
                <w:rFonts w:ascii="Arial" w:eastAsia="Arial" w:hAnsi="Arial" w:cs="Arial"/>
                <w:b/>
                <w:bCs/>
                <w:sz w:val="28"/>
                <w:szCs w:val="28"/>
              </w:rPr>
              <w:t xml:space="preserve">  razred</w:t>
            </w:r>
          </w:p>
        </w:tc>
        <w:tc>
          <w:tcPr>
            <w:tcW w:w="7412" w:type="dxa"/>
            <w:gridSpan w:val="2"/>
            <w:vAlign w:val="center"/>
          </w:tcPr>
          <w:p w14:paraId="788D8D23" w14:textId="77777777" w:rsidR="009F0597" w:rsidRPr="00321EE6" w:rsidRDefault="009F0597" w:rsidP="009F0597">
            <w:pPr>
              <w:rPr>
                <w:rFonts w:ascii="Arial" w:hAnsi="Arial" w:cs="Arial"/>
                <w:b/>
                <w:bCs/>
                <w:sz w:val="24"/>
                <w:szCs w:val="24"/>
              </w:rPr>
            </w:pPr>
            <w:r>
              <w:rPr>
                <w:rFonts w:ascii="Arial" w:eastAsia="Arial" w:hAnsi="Arial" w:cs="Arial"/>
                <w:b/>
                <w:bCs/>
                <w:sz w:val="24"/>
                <w:szCs w:val="24"/>
              </w:rPr>
              <w:t>Razrednik</w:t>
            </w:r>
            <w:r w:rsidRPr="1ECD8288">
              <w:rPr>
                <w:rFonts w:ascii="Arial" w:eastAsia="Arial" w:hAnsi="Arial" w:cs="Arial"/>
                <w:b/>
                <w:bCs/>
                <w:sz w:val="24"/>
                <w:szCs w:val="24"/>
              </w:rPr>
              <w:t xml:space="preserve">: </w:t>
            </w:r>
            <w:r>
              <w:rPr>
                <w:rFonts w:ascii="Arial" w:eastAsia="Arial" w:hAnsi="Arial" w:cs="Arial"/>
                <w:b/>
                <w:bCs/>
                <w:sz w:val="24"/>
                <w:szCs w:val="24"/>
              </w:rPr>
              <w:t>Josip Štefanac</w:t>
            </w:r>
          </w:p>
          <w:p w14:paraId="696C7106" w14:textId="77777777" w:rsidR="009F0597" w:rsidRPr="00321EE6" w:rsidRDefault="009F0597" w:rsidP="009F0597">
            <w:pPr>
              <w:rPr>
                <w:rFonts w:ascii="Arial" w:hAnsi="Arial" w:cs="Arial"/>
                <w:b/>
                <w:sz w:val="24"/>
              </w:rPr>
            </w:pPr>
          </w:p>
          <w:p w14:paraId="0038D005" w14:textId="77777777" w:rsidR="009F0597" w:rsidRPr="00321EE6" w:rsidRDefault="009F0597" w:rsidP="009F0597">
            <w:pPr>
              <w:rPr>
                <w:rFonts w:ascii="Arial" w:hAnsi="Arial" w:cs="Arial"/>
                <w:b/>
                <w:sz w:val="24"/>
              </w:rPr>
            </w:pPr>
          </w:p>
          <w:p w14:paraId="1E910551" w14:textId="77777777" w:rsidR="009F0597" w:rsidRPr="00321EE6" w:rsidRDefault="009F0597" w:rsidP="009F0597">
            <w:pPr>
              <w:rPr>
                <w:rFonts w:ascii="Arial" w:hAnsi="Arial" w:cs="Arial"/>
                <w:b/>
                <w:sz w:val="24"/>
              </w:rPr>
            </w:pPr>
          </w:p>
          <w:p w14:paraId="3C85C26E" w14:textId="77777777" w:rsidR="009F0597" w:rsidRPr="00321EE6" w:rsidRDefault="009F0597" w:rsidP="009F0597">
            <w:pPr>
              <w:rPr>
                <w:rFonts w:ascii="Arial" w:hAnsi="Arial" w:cs="Arial"/>
                <w:b/>
                <w:sz w:val="24"/>
              </w:rPr>
            </w:pPr>
          </w:p>
          <w:p w14:paraId="7280BB31" w14:textId="77777777" w:rsidR="009F0597" w:rsidRPr="00321EE6" w:rsidRDefault="009F0597" w:rsidP="009F0597">
            <w:pPr>
              <w:rPr>
                <w:rFonts w:ascii="Arial" w:hAnsi="Arial" w:cs="Arial"/>
                <w:b/>
                <w:sz w:val="24"/>
              </w:rPr>
            </w:pPr>
          </w:p>
        </w:tc>
      </w:tr>
      <w:tr w:rsidR="009F0597" w:rsidRPr="00321EE6" w14:paraId="54C463BE" w14:textId="77777777" w:rsidTr="009F0597">
        <w:trPr>
          <w:trHeight w:val="14467"/>
        </w:trPr>
        <w:tc>
          <w:tcPr>
            <w:tcW w:w="10631" w:type="dxa"/>
            <w:gridSpan w:val="4"/>
          </w:tcPr>
          <w:p w14:paraId="6BB14DF9"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rPr>
            </w:pPr>
            <w:r w:rsidRPr="1ECD8288">
              <w:rPr>
                <w:rFonts w:ascii="Arial" w:eastAsia="Arial" w:hAnsi="Arial" w:cs="Arial"/>
                <w:sz w:val="20"/>
                <w:szCs w:val="20"/>
              </w:rPr>
              <w:t>Uvodni sat - obveze i dužnosti učenika</w:t>
            </w:r>
          </w:p>
          <w:p w14:paraId="0C092AB8" w14:textId="77777777" w:rsidR="009F0597" w:rsidRPr="00446238" w:rsidRDefault="009F0597" w:rsidP="009F0597">
            <w:pPr>
              <w:pStyle w:val="Odlomakpopisa"/>
              <w:numPr>
                <w:ilvl w:val="0"/>
                <w:numId w:val="63"/>
              </w:numPr>
              <w:spacing w:after="0" w:line="240" w:lineRule="auto"/>
              <w:rPr>
                <w:rFonts w:ascii="Arial" w:eastAsia="Arial" w:hAnsi="Arial" w:cs="Arial"/>
                <w:color w:val="000000" w:themeColor="text1"/>
                <w:sz w:val="20"/>
                <w:szCs w:val="20"/>
                <w:lang w:val="sv"/>
              </w:rPr>
            </w:pPr>
            <w:r w:rsidRPr="75B8D471">
              <w:rPr>
                <w:rFonts w:ascii="Arial" w:eastAsia="Arial" w:hAnsi="Arial" w:cs="Arial"/>
                <w:color w:val="000000" w:themeColor="text1"/>
                <w:sz w:val="20"/>
                <w:szCs w:val="20"/>
                <w:lang w:val="sv"/>
              </w:rPr>
              <w:t>Kućni red, Statut škole, Pravilnik o ocjenjivanju</w:t>
            </w:r>
          </w:p>
          <w:p w14:paraId="56B87FA0" w14:textId="77777777" w:rsidR="009F0597" w:rsidRPr="00446238" w:rsidRDefault="009F0597" w:rsidP="009F0597">
            <w:pPr>
              <w:pStyle w:val="Odlomakpopisa"/>
              <w:numPr>
                <w:ilvl w:val="0"/>
                <w:numId w:val="63"/>
              </w:numPr>
              <w:spacing w:after="0" w:line="240" w:lineRule="auto"/>
              <w:rPr>
                <w:rFonts w:ascii="Arial" w:eastAsia="Arial" w:hAnsi="Arial" w:cs="Arial"/>
                <w:b/>
                <w:bCs/>
                <w:color w:val="000000" w:themeColor="text1"/>
                <w:sz w:val="20"/>
                <w:szCs w:val="20"/>
                <w:lang w:val="sv"/>
              </w:rPr>
            </w:pPr>
            <w:r w:rsidRPr="75B8D471">
              <w:rPr>
                <w:rFonts w:ascii="Arial" w:eastAsia="Arial" w:hAnsi="Arial" w:cs="Arial"/>
                <w:color w:val="000000" w:themeColor="text1"/>
                <w:sz w:val="20"/>
                <w:szCs w:val="20"/>
                <w:lang w:val="sv"/>
              </w:rPr>
              <w:t>Izbor za predsjednika razreda i vijeće učenika –</w:t>
            </w:r>
            <w:r w:rsidRPr="75B8D471">
              <w:rPr>
                <w:rFonts w:ascii="Arial" w:eastAsia="Arial" w:hAnsi="Arial" w:cs="Arial"/>
                <w:b/>
                <w:bCs/>
                <w:color w:val="000000" w:themeColor="text1"/>
                <w:sz w:val="20"/>
                <w:szCs w:val="20"/>
                <w:lang w:val="sv"/>
              </w:rPr>
              <w:t xml:space="preserve"> GOO</w:t>
            </w:r>
          </w:p>
          <w:p w14:paraId="7F051276" w14:textId="77777777" w:rsidR="009F0597" w:rsidRPr="00446238" w:rsidRDefault="009F0597" w:rsidP="009F0597">
            <w:pPr>
              <w:pStyle w:val="Odlomakpopisa"/>
              <w:numPr>
                <w:ilvl w:val="0"/>
                <w:numId w:val="63"/>
              </w:numPr>
              <w:spacing w:after="0" w:line="240" w:lineRule="auto"/>
              <w:rPr>
                <w:rFonts w:ascii="Arial" w:eastAsia="Arial" w:hAnsi="Arial" w:cs="Arial"/>
                <w:b/>
                <w:bCs/>
                <w:color w:val="000000" w:themeColor="text1"/>
                <w:sz w:val="20"/>
                <w:szCs w:val="20"/>
                <w:lang w:val="it"/>
              </w:rPr>
            </w:pPr>
            <w:r w:rsidRPr="75B8D471">
              <w:rPr>
                <w:rFonts w:ascii="Arial" w:eastAsia="Arial" w:hAnsi="Arial" w:cs="Arial"/>
                <w:color w:val="000000" w:themeColor="text1"/>
                <w:sz w:val="20"/>
                <w:szCs w:val="20"/>
                <w:lang w:val="it"/>
              </w:rPr>
              <w:t xml:space="preserve">Donošenje razrednih pravila – </w:t>
            </w:r>
            <w:r w:rsidRPr="75B8D471">
              <w:rPr>
                <w:rFonts w:ascii="Arial" w:eastAsia="Arial" w:hAnsi="Arial" w:cs="Arial"/>
                <w:b/>
                <w:bCs/>
                <w:color w:val="000000" w:themeColor="text1"/>
                <w:sz w:val="20"/>
                <w:szCs w:val="20"/>
                <w:lang w:val="it"/>
              </w:rPr>
              <w:t>GOO</w:t>
            </w:r>
          </w:p>
          <w:p w14:paraId="00A223F2" w14:textId="77777777" w:rsidR="009F0597" w:rsidRPr="00446238" w:rsidRDefault="009F0597" w:rsidP="009F0597">
            <w:pPr>
              <w:pStyle w:val="Odlomakpopisa"/>
              <w:numPr>
                <w:ilvl w:val="0"/>
                <w:numId w:val="63"/>
              </w:numPr>
              <w:spacing w:after="0" w:line="240" w:lineRule="auto"/>
              <w:rPr>
                <w:rFonts w:ascii="Arial" w:eastAsia="Arial" w:hAnsi="Arial" w:cs="Arial"/>
                <w:color w:val="000000" w:themeColor="text1"/>
                <w:sz w:val="20"/>
                <w:szCs w:val="20"/>
              </w:rPr>
            </w:pPr>
            <w:r w:rsidRPr="1ECD8288">
              <w:rPr>
                <w:rFonts w:ascii="Arial" w:eastAsia="Arial" w:hAnsi="Arial" w:cs="Arial"/>
                <w:color w:val="000000" w:themeColor="text1"/>
                <w:sz w:val="20"/>
                <w:szCs w:val="20"/>
              </w:rPr>
              <w:t>Naš odnos prema obvezama – kako organiziramo učenje</w:t>
            </w:r>
          </w:p>
          <w:p w14:paraId="67499DC1"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Prava djeteta</w:t>
            </w:r>
          </w:p>
          <w:p w14:paraId="0E35E0B7"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Prava djeteta</w:t>
            </w:r>
          </w:p>
          <w:p w14:paraId="43FA8520"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PRAVILNA PREHRANA: Izrada jelovnika prema godišnjim dobima – pravilna prehrana i </w:t>
            </w:r>
          </w:p>
          <w:p w14:paraId="7CD202C0" w14:textId="77777777" w:rsidR="009F0597" w:rsidRPr="00446238" w:rsidRDefault="009F0597" w:rsidP="009F0597">
            <w:pPr>
              <w:spacing w:after="0" w:line="240" w:lineRule="auto"/>
              <w:rPr>
                <w:rFonts w:ascii="Arial" w:eastAsia="Arial" w:hAnsi="Arial" w:cs="Arial"/>
                <w:sz w:val="20"/>
                <w:szCs w:val="20"/>
                <w:lang w:val="it"/>
              </w:rPr>
            </w:pPr>
            <w:r w:rsidRPr="75B8D471">
              <w:rPr>
                <w:lang w:val="it"/>
              </w:rPr>
              <w:t xml:space="preserve">         </w:t>
            </w:r>
            <w:r w:rsidRPr="75B8D471">
              <w:rPr>
                <w:rFonts w:ascii="Arial" w:eastAsia="Arial" w:hAnsi="Arial" w:cs="Arial"/>
                <w:sz w:val="20"/>
                <w:szCs w:val="20"/>
                <w:lang w:val="it"/>
              </w:rPr>
              <w:t>tradicijska jela kraja</w:t>
            </w:r>
          </w:p>
          <w:p w14:paraId="1FC06FB2"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Običaji moga kraja</w:t>
            </w:r>
          </w:p>
          <w:p w14:paraId="3489C187"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Običaji moga kraja</w:t>
            </w:r>
          </w:p>
          <w:p w14:paraId="23D224EC" w14:textId="77777777" w:rsidR="009F0597" w:rsidRPr="00446238" w:rsidRDefault="009F0597" w:rsidP="009F0597">
            <w:pPr>
              <w:pStyle w:val="Odlomakpopisa"/>
              <w:numPr>
                <w:ilvl w:val="0"/>
                <w:numId w:val="63"/>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Komunikacijske vještine – </w:t>
            </w:r>
            <w:r w:rsidRPr="75B8D471">
              <w:rPr>
                <w:rFonts w:ascii="Arial" w:eastAsia="Arial" w:hAnsi="Arial" w:cs="Arial"/>
                <w:b/>
                <w:bCs/>
                <w:sz w:val="20"/>
                <w:szCs w:val="20"/>
                <w:lang w:val="it"/>
              </w:rPr>
              <w:t>GOO</w:t>
            </w:r>
          </w:p>
          <w:p w14:paraId="4FDF3325" w14:textId="77777777" w:rsidR="009F0597" w:rsidRPr="00446238" w:rsidRDefault="009F0597" w:rsidP="009F0597">
            <w:pPr>
              <w:pStyle w:val="Odlomakpopisa"/>
              <w:numPr>
                <w:ilvl w:val="0"/>
                <w:numId w:val="63"/>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Komunikacijske vještine – </w:t>
            </w:r>
            <w:r w:rsidRPr="75B8D471">
              <w:rPr>
                <w:rFonts w:ascii="Arial" w:eastAsia="Arial" w:hAnsi="Arial" w:cs="Arial"/>
                <w:b/>
                <w:bCs/>
                <w:sz w:val="20"/>
                <w:szCs w:val="20"/>
                <w:lang w:val="it"/>
              </w:rPr>
              <w:t>GOO</w:t>
            </w:r>
          </w:p>
          <w:p w14:paraId="40BA023C"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NASILNIČKOG PONAŠANJA: Vrijednosti</w:t>
            </w:r>
          </w:p>
          <w:p w14:paraId="3AF491F0"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Prevencija rizičnog ponašanja</w:t>
            </w:r>
          </w:p>
          <w:p w14:paraId="538F6B5E"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Uređenje učionice za blagdane</w:t>
            </w:r>
          </w:p>
          <w:p w14:paraId="4016E46B"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Vrijeme darivanja - božićni i novogodišnji blagdani</w:t>
            </w:r>
          </w:p>
          <w:p w14:paraId="4945AC98"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Analiza školskog uspjeha i vladanja (kraj prvog polugodišta)</w:t>
            </w:r>
          </w:p>
          <w:p w14:paraId="10FB2740"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NASILNIČKOG PONAŠANJA: Promocija odgovornog ponašanja</w:t>
            </w:r>
          </w:p>
          <w:p w14:paraId="0E1D8889"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Utjecaj medija i vršnjaka</w:t>
            </w:r>
          </w:p>
          <w:p w14:paraId="1E0BB1C9"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Utjecaj medija i vršnjaka</w:t>
            </w:r>
          </w:p>
          <w:p w14:paraId="41B02078"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Odolijevanje pritisku vršnjaka – zauzimanje za sebe</w:t>
            </w:r>
          </w:p>
          <w:p w14:paraId="1CDA7B21"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PREVENCIJA OVISNOSTI: Odolijevanje pritisku vršnjaka i vršnjačko pripadanje</w:t>
            </w:r>
          </w:p>
          <w:p w14:paraId="04B26B2C" w14:textId="77777777" w:rsidR="009F0597" w:rsidRPr="00446238" w:rsidRDefault="009F0597" w:rsidP="009F0597">
            <w:pPr>
              <w:pStyle w:val="Odlomakpopisa"/>
              <w:numPr>
                <w:ilvl w:val="0"/>
                <w:numId w:val="63"/>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Poštovanja dostojanstva svake osobe i zajednički rad na dobrobit svih – </w:t>
            </w:r>
            <w:r w:rsidRPr="75B8D471">
              <w:rPr>
                <w:rFonts w:ascii="Arial" w:eastAsia="Arial" w:hAnsi="Arial" w:cs="Arial"/>
                <w:b/>
                <w:bCs/>
                <w:sz w:val="20"/>
                <w:szCs w:val="20"/>
                <w:lang w:val="it"/>
              </w:rPr>
              <w:t>GOO</w:t>
            </w:r>
          </w:p>
          <w:p w14:paraId="4BC623B7"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Emocije u vršnjačkim odnosima</w:t>
            </w:r>
          </w:p>
          <w:p w14:paraId="0B550E2F"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Emocije u vršnjačkim odnosima</w:t>
            </w:r>
          </w:p>
          <w:p w14:paraId="590DC75D" w14:textId="77777777" w:rsidR="009F0597" w:rsidRPr="00446238" w:rsidRDefault="009F0597" w:rsidP="009F0597">
            <w:pPr>
              <w:pStyle w:val="Odlomakpopisa"/>
              <w:numPr>
                <w:ilvl w:val="0"/>
                <w:numId w:val="63"/>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Zaštita okoliša i održivi razvoj – </w:t>
            </w:r>
            <w:r w:rsidRPr="75B8D471">
              <w:rPr>
                <w:rFonts w:ascii="Arial" w:eastAsia="Arial" w:hAnsi="Arial" w:cs="Arial"/>
                <w:b/>
                <w:bCs/>
                <w:sz w:val="20"/>
                <w:szCs w:val="20"/>
                <w:lang w:val="it"/>
              </w:rPr>
              <w:t>GOO</w:t>
            </w:r>
          </w:p>
          <w:p w14:paraId="00A60DA9"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Proljetni praznici</w:t>
            </w:r>
          </w:p>
          <w:p w14:paraId="7D66BBD2"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Uloga medija u vršnjačkim odnosima</w:t>
            </w:r>
          </w:p>
          <w:p w14:paraId="694066AB"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b/>
                <w:bCs/>
                <w:sz w:val="20"/>
                <w:szCs w:val="20"/>
                <w:lang w:val="it"/>
              </w:rPr>
              <w:t>ZO</w:t>
            </w:r>
            <w:r w:rsidRPr="75B8D471">
              <w:rPr>
                <w:rFonts w:ascii="Arial" w:eastAsia="Arial" w:hAnsi="Arial" w:cs="Arial"/>
                <w:sz w:val="20"/>
                <w:szCs w:val="20"/>
                <w:lang w:val="it"/>
              </w:rPr>
              <w:t xml:space="preserve"> – SPOLNA/RODNA RAVNOPRAVNOST: Uloga medija u vršnjačkim odnosima</w:t>
            </w:r>
          </w:p>
          <w:p w14:paraId="66AF8B68"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Što bih promijenio/la u našem razrednom odjelu, a što u školi</w:t>
            </w:r>
          </w:p>
          <w:p w14:paraId="7783F416"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Gledali smo film, kazališnu predstavu</w:t>
            </w:r>
          </w:p>
          <w:p w14:paraId="1C37F1FF" w14:textId="77777777" w:rsidR="009F0597" w:rsidRPr="00446238" w:rsidRDefault="009F0597" w:rsidP="009F0597">
            <w:pPr>
              <w:pStyle w:val="Odlomakpopisa"/>
              <w:numPr>
                <w:ilvl w:val="0"/>
                <w:numId w:val="63"/>
              </w:numPr>
              <w:spacing w:after="0" w:line="240" w:lineRule="auto"/>
              <w:rPr>
                <w:rFonts w:ascii="Arial" w:eastAsia="Arial" w:hAnsi="Arial" w:cs="Arial"/>
                <w:b/>
                <w:bCs/>
                <w:sz w:val="20"/>
                <w:szCs w:val="20"/>
                <w:lang w:val="it"/>
              </w:rPr>
            </w:pPr>
            <w:r w:rsidRPr="75B8D471">
              <w:rPr>
                <w:rFonts w:ascii="Arial" w:eastAsia="Arial" w:hAnsi="Arial" w:cs="Arial"/>
                <w:sz w:val="20"/>
                <w:szCs w:val="20"/>
                <w:lang w:val="it"/>
              </w:rPr>
              <w:t xml:space="preserve">Osobni identitet, kulturni identiteti i međukulturni dijalog – </w:t>
            </w:r>
            <w:r w:rsidRPr="75B8D471">
              <w:rPr>
                <w:rFonts w:ascii="Arial" w:eastAsia="Arial" w:hAnsi="Arial" w:cs="Arial"/>
                <w:b/>
                <w:bCs/>
                <w:sz w:val="20"/>
                <w:szCs w:val="20"/>
                <w:lang w:val="it"/>
              </w:rPr>
              <w:t>GOO</w:t>
            </w:r>
          </w:p>
          <w:p w14:paraId="294B7CCF"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Približava se kraj školske godine: uspjeh u učenju i vladanju</w:t>
            </w:r>
          </w:p>
          <w:p w14:paraId="4FFFDB61"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rPr>
            </w:pPr>
            <w:r w:rsidRPr="75B8D471">
              <w:rPr>
                <w:rFonts w:ascii="Arial" w:eastAsia="Arial" w:hAnsi="Arial" w:cs="Arial"/>
                <w:sz w:val="20"/>
                <w:szCs w:val="20"/>
              </w:rPr>
              <w:t>Terenska nastava: Rizvan City – adrenalinski park, posjet muzeju Nikole Tesle, Karlobag</w:t>
            </w:r>
          </w:p>
          <w:p w14:paraId="258FEB56" w14:textId="77777777" w:rsidR="009F0597" w:rsidRPr="00446238" w:rsidRDefault="009F0597" w:rsidP="009F0597">
            <w:pPr>
              <w:pStyle w:val="Odlomakpopisa"/>
              <w:numPr>
                <w:ilvl w:val="0"/>
                <w:numId w:val="63"/>
              </w:numPr>
              <w:spacing w:after="0" w:line="240" w:lineRule="auto"/>
              <w:rPr>
                <w:rFonts w:ascii="Arial" w:eastAsia="Arial" w:hAnsi="Arial" w:cs="Arial"/>
                <w:sz w:val="20"/>
                <w:szCs w:val="20"/>
                <w:lang w:val="it"/>
              </w:rPr>
            </w:pPr>
            <w:r w:rsidRPr="75B8D471">
              <w:rPr>
                <w:rFonts w:ascii="Arial" w:eastAsia="Arial" w:hAnsi="Arial" w:cs="Arial"/>
                <w:sz w:val="20"/>
                <w:szCs w:val="20"/>
                <w:lang w:val="it"/>
              </w:rPr>
              <w:t>Igramo se zajedno</w:t>
            </w:r>
          </w:p>
          <w:p w14:paraId="1D440694" w14:textId="77777777" w:rsidR="009F0597" w:rsidRPr="00446238" w:rsidRDefault="009F0597" w:rsidP="009F0597">
            <w:pPr>
              <w:pStyle w:val="Odlomakpopisa"/>
              <w:numPr>
                <w:ilvl w:val="0"/>
                <w:numId w:val="63"/>
              </w:numPr>
              <w:spacing w:after="0" w:line="240" w:lineRule="auto"/>
              <w:rPr>
                <w:sz w:val="20"/>
                <w:szCs w:val="20"/>
              </w:rPr>
            </w:pPr>
            <w:r w:rsidRPr="75B8D471">
              <w:rPr>
                <w:rFonts w:ascii="Arial" w:eastAsia="Arial" w:hAnsi="Arial" w:cs="Arial"/>
                <w:sz w:val="20"/>
                <w:szCs w:val="20"/>
                <w:lang w:val="it"/>
              </w:rPr>
              <w:t>Kakve smo rezultate postigli</w:t>
            </w:r>
          </w:p>
          <w:p w14:paraId="64F65605" w14:textId="77777777" w:rsidR="009F0597" w:rsidRDefault="009F0597" w:rsidP="009F0597">
            <w:pPr>
              <w:tabs>
                <w:tab w:val="left" w:pos="2520"/>
              </w:tabs>
              <w:rPr>
                <w:rFonts w:ascii="Arial" w:eastAsia="Times New Roman" w:hAnsi="Arial" w:cs="Arial"/>
                <w:sz w:val="20"/>
                <w:szCs w:val="20"/>
              </w:rPr>
            </w:pPr>
          </w:p>
          <w:p w14:paraId="42354860" w14:textId="77777777" w:rsidR="001744FA" w:rsidRDefault="001744FA" w:rsidP="009F0597">
            <w:pPr>
              <w:tabs>
                <w:tab w:val="left" w:pos="2520"/>
              </w:tabs>
              <w:rPr>
                <w:rFonts w:ascii="Arial" w:eastAsia="Times New Roman" w:hAnsi="Arial" w:cs="Arial"/>
                <w:sz w:val="20"/>
                <w:szCs w:val="20"/>
              </w:rPr>
            </w:pPr>
          </w:p>
          <w:p w14:paraId="069CAD0E" w14:textId="77777777" w:rsidR="001744FA" w:rsidRDefault="001744FA" w:rsidP="009F0597">
            <w:pPr>
              <w:tabs>
                <w:tab w:val="left" w:pos="2520"/>
              </w:tabs>
              <w:rPr>
                <w:rFonts w:ascii="Arial" w:eastAsia="Times New Roman" w:hAnsi="Arial" w:cs="Arial"/>
                <w:sz w:val="20"/>
                <w:szCs w:val="20"/>
              </w:rPr>
            </w:pPr>
          </w:p>
          <w:p w14:paraId="13700101" w14:textId="77777777" w:rsidR="001744FA" w:rsidRDefault="001744FA" w:rsidP="009F0597">
            <w:pPr>
              <w:tabs>
                <w:tab w:val="left" w:pos="2520"/>
              </w:tabs>
              <w:rPr>
                <w:rFonts w:ascii="Arial" w:eastAsia="Times New Roman" w:hAnsi="Arial" w:cs="Arial"/>
                <w:sz w:val="20"/>
                <w:szCs w:val="20"/>
              </w:rPr>
            </w:pPr>
          </w:p>
          <w:p w14:paraId="082939E3" w14:textId="77777777" w:rsidR="001744FA" w:rsidRDefault="001744FA" w:rsidP="009F0597">
            <w:pPr>
              <w:tabs>
                <w:tab w:val="left" w:pos="2520"/>
              </w:tabs>
              <w:rPr>
                <w:rFonts w:ascii="Arial" w:eastAsia="Times New Roman" w:hAnsi="Arial" w:cs="Arial"/>
                <w:sz w:val="20"/>
                <w:szCs w:val="20"/>
              </w:rPr>
            </w:pPr>
          </w:p>
          <w:p w14:paraId="48EE6969" w14:textId="77777777" w:rsidR="001744FA" w:rsidRDefault="001744FA" w:rsidP="009F0597">
            <w:pPr>
              <w:tabs>
                <w:tab w:val="left" w:pos="2520"/>
              </w:tabs>
              <w:rPr>
                <w:rFonts w:ascii="Arial" w:eastAsia="Times New Roman" w:hAnsi="Arial" w:cs="Arial"/>
                <w:sz w:val="20"/>
                <w:szCs w:val="20"/>
              </w:rPr>
            </w:pPr>
          </w:p>
          <w:p w14:paraId="53310725" w14:textId="77777777" w:rsidR="001744FA" w:rsidRDefault="001744FA" w:rsidP="009F0597">
            <w:pPr>
              <w:tabs>
                <w:tab w:val="left" w:pos="2520"/>
              </w:tabs>
              <w:rPr>
                <w:rFonts w:ascii="Arial" w:eastAsia="Times New Roman" w:hAnsi="Arial" w:cs="Arial"/>
                <w:sz w:val="20"/>
                <w:szCs w:val="20"/>
              </w:rPr>
            </w:pPr>
          </w:p>
          <w:p w14:paraId="6A73348C" w14:textId="77777777" w:rsidR="001744FA" w:rsidRDefault="001744FA" w:rsidP="009F0597">
            <w:pPr>
              <w:tabs>
                <w:tab w:val="left" w:pos="2520"/>
              </w:tabs>
              <w:rPr>
                <w:rFonts w:ascii="Arial" w:eastAsia="Times New Roman" w:hAnsi="Arial" w:cs="Arial"/>
                <w:sz w:val="20"/>
                <w:szCs w:val="20"/>
              </w:rPr>
            </w:pPr>
          </w:p>
          <w:p w14:paraId="6D819180" w14:textId="77777777" w:rsidR="001744FA" w:rsidRDefault="001744FA" w:rsidP="009F0597">
            <w:pPr>
              <w:tabs>
                <w:tab w:val="left" w:pos="2520"/>
              </w:tabs>
              <w:rPr>
                <w:rFonts w:ascii="Arial" w:eastAsia="Times New Roman" w:hAnsi="Arial" w:cs="Arial"/>
                <w:sz w:val="20"/>
                <w:szCs w:val="20"/>
              </w:rPr>
            </w:pPr>
          </w:p>
          <w:p w14:paraId="0F1552E6" w14:textId="77777777" w:rsidR="001744FA" w:rsidRDefault="001744FA" w:rsidP="009F0597">
            <w:pPr>
              <w:tabs>
                <w:tab w:val="left" w:pos="2520"/>
              </w:tabs>
              <w:rPr>
                <w:rFonts w:ascii="Arial" w:eastAsia="Times New Roman" w:hAnsi="Arial" w:cs="Arial"/>
                <w:sz w:val="20"/>
                <w:szCs w:val="20"/>
              </w:rPr>
            </w:pPr>
          </w:p>
          <w:p w14:paraId="3FBD1B5D" w14:textId="77777777" w:rsidR="001744FA" w:rsidRDefault="001744FA" w:rsidP="009F0597">
            <w:pPr>
              <w:tabs>
                <w:tab w:val="left" w:pos="2520"/>
              </w:tabs>
              <w:rPr>
                <w:rFonts w:ascii="Arial" w:eastAsia="Times New Roman" w:hAnsi="Arial" w:cs="Arial"/>
                <w:sz w:val="20"/>
                <w:szCs w:val="20"/>
              </w:rPr>
            </w:pPr>
          </w:p>
          <w:p w14:paraId="384204C7" w14:textId="77777777" w:rsidR="001744FA" w:rsidRDefault="001744FA" w:rsidP="009F0597">
            <w:pPr>
              <w:tabs>
                <w:tab w:val="left" w:pos="2520"/>
              </w:tabs>
              <w:rPr>
                <w:rFonts w:ascii="Arial" w:eastAsia="Times New Roman" w:hAnsi="Arial" w:cs="Arial"/>
                <w:sz w:val="20"/>
                <w:szCs w:val="20"/>
              </w:rPr>
            </w:pPr>
          </w:p>
          <w:p w14:paraId="30545305" w14:textId="77777777" w:rsidR="001744FA" w:rsidRDefault="001744FA" w:rsidP="009F0597">
            <w:pPr>
              <w:tabs>
                <w:tab w:val="left" w:pos="2520"/>
              </w:tabs>
              <w:rPr>
                <w:rFonts w:ascii="Arial" w:eastAsia="Times New Roman" w:hAnsi="Arial" w:cs="Arial"/>
                <w:sz w:val="20"/>
                <w:szCs w:val="20"/>
              </w:rPr>
            </w:pPr>
          </w:p>
          <w:p w14:paraId="55BD286B" w14:textId="57BE0861" w:rsidR="001744FA" w:rsidRPr="00BF3AFE" w:rsidRDefault="001744FA" w:rsidP="009F0597">
            <w:pPr>
              <w:tabs>
                <w:tab w:val="left" w:pos="2520"/>
              </w:tabs>
              <w:rPr>
                <w:rFonts w:ascii="Arial" w:eastAsia="Times New Roman" w:hAnsi="Arial" w:cs="Arial"/>
                <w:sz w:val="20"/>
                <w:szCs w:val="20"/>
              </w:rPr>
            </w:pPr>
          </w:p>
        </w:tc>
      </w:tr>
      <w:tr w:rsidR="009F0597" w:rsidRPr="00321EE6" w14:paraId="210F0692" w14:textId="77777777" w:rsidTr="009F0597">
        <w:trPr>
          <w:gridAfter w:val="1"/>
          <w:wAfter w:w="480" w:type="dxa"/>
          <w:trHeight w:hRule="exact" w:val="380"/>
        </w:trPr>
        <w:tc>
          <w:tcPr>
            <w:tcW w:w="3073" w:type="dxa"/>
            <w:vAlign w:val="center"/>
          </w:tcPr>
          <w:p w14:paraId="34F069F8" w14:textId="77777777" w:rsidR="009F0597" w:rsidRPr="00321EE6" w:rsidRDefault="009F0597" w:rsidP="009F0597">
            <w:pPr>
              <w:rPr>
                <w:rFonts w:ascii="Arial" w:hAnsi="Arial" w:cs="Arial"/>
                <w:b/>
                <w:bCs/>
                <w:sz w:val="24"/>
                <w:szCs w:val="24"/>
              </w:rPr>
            </w:pPr>
            <w:r w:rsidRPr="1ECD8288">
              <w:rPr>
                <w:rFonts w:ascii="Arial" w:hAnsi="Arial" w:cs="Arial"/>
              </w:rPr>
              <w:lastRenderedPageBreak/>
              <w:br w:type="page"/>
            </w:r>
            <w:r w:rsidRPr="1ECD8288">
              <w:rPr>
                <w:rFonts w:ascii="Arial" w:eastAsia="Arial" w:hAnsi="Arial" w:cs="Arial"/>
                <w:b/>
                <w:bCs/>
                <w:sz w:val="28"/>
                <w:szCs w:val="28"/>
              </w:rPr>
              <w:t>7. A razred</w:t>
            </w:r>
          </w:p>
        </w:tc>
        <w:tc>
          <w:tcPr>
            <w:tcW w:w="7078" w:type="dxa"/>
            <w:gridSpan w:val="2"/>
            <w:vAlign w:val="center"/>
          </w:tcPr>
          <w:p w14:paraId="061E3034" w14:textId="77777777" w:rsidR="009F0597" w:rsidRPr="00321EE6" w:rsidRDefault="009F0597" w:rsidP="009F0597">
            <w:pPr>
              <w:rPr>
                <w:rFonts w:ascii="Arial" w:hAnsi="Arial" w:cs="Arial"/>
                <w:b/>
                <w:bCs/>
                <w:sz w:val="24"/>
                <w:szCs w:val="24"/>
              </w:rPr>
            </w:pPr>
            <w:r>
              <w:rPr>
                <w:rFonts w:ascii="Arial" w:eastAsia="Arial" w:hAnsi="Arial" w:cs="Arial"/>
                <w:b/>
                <w:bCs/>
                <w:sz w:val="24"/>
                <w:szCs w:val="24"/>
              </w:rPr>
              <w:t>Razrednica: Daliborka Grdić</w:t>
            </w:r>
          </w:p>
          <w:p w14:paraId="4F2BFDF3" w14:textId="77777777" w:rsidR="009F0597" w:rsidRPr="00321EE6" w:rsidRDefault="009F0597" w:rsidP="009F0597">
            <w:pPr>
              <w:rPr>
                <w:rFonts w:ascii="Arial" w:hAnsi="Arial" w:cs="Arial"/>
                <w:b/>
                <w:sz w:val="24"/>
              </w:rPr>
            </w:pPr>
          </w:p>
          <w:p w14:paraId="65BA42EB" w14:textId="77777777" w:rsidR="009F0597" w:rsidRPr="00321EE6" w:rsidRDefault="009F0597" w:rsidP="009F0597">
            <w:pPr>
              <w:rPr>
                <w:rFonts w:ascii="Arial" w:hAnsi="Arial" w:cs="Arial"/>
                <w:b/>
                <w:sz w:val="24"/>
              </w:rPr>
            </w:pPr>
          </w:p>
          <w:p w14:paraId="35A623F0" w14:textId="77777777" w:rsidR="009F0597" w:rsidRPr="00321EE6" w:rsidRDefault="009F0597" w:rsidP="009F0597">
            <w:pPr>
              <w:rPr>
                <w:rFonts w:ascii="Arial" w:hAnsi="Arial" w:cs="Arial"/>
                <w:b/>
                <w:sz w:val="24"/>
              </w:rPr>
            </w:pPr>
          </w:p>
          <w:p w14:paraId="41BD7D9D" w14:textId="77777777" w:rsidR="009F0597" w:rsidRPr="00321EE6" w:rsidRDefault="009F0597" w:rsidP="009F0597">
            <w:pPr>
              <w:rPr>
                <w:rFonts w:ascii="Arial" w:hAnsi="Arial" w:cs="Arial"/>
                <w:b/>
                <w:sz w:val="24"/>
              </w:rPr>
            </w:pPr>
          </w:p>
          <w:p w14:paraId="1D88B832" w14:textId="77777777" w:rsidR="009F0597" w:rsidRPr="00321EE6" w:rsidRDefault="009F0597" w:rsidP="009F0597">
            <w:pPr>
              <w:rPr>
                <w:rFonts w:ascii="Arial" w:hAnsi="Arial" w:cs="Arial"/>
                <w:b/>
                <w:sz w:val="24"/>
              </w:rPr>
            </w:pPr>
          </w:p>
        </w:tc>
      </w:tr>
      <w:tr w:rsidR="009F0597" w:rsidRPr="00321EE6" w14:paraId="1B2E5823" w14:textId="77777777" w:rsidTr="009F0597">
        <w:trPr>
          <w:gridAfter w:val="1"/>
          <w:wAfter w:w="480" w:type="dxa"/>
          <w:trHeight w:val="14022"/>
        </w:trPr>
        <w:tc>
          <w:tcPr>
            <w:tcW w:w="10151" w:type="dxa"/>
            <w:gridSpan w:val="3"/>
          </w:tcPr>
          <w:p w14:paraId="587BCF8D" w14:textId="77777777" w:rsidR="009F0597" w:rsidRDefault="009F0597" w:rsidP="009F0597">
            <w:pPr>
              <w:spacing w:after="0" w:line="240" w:lineRule="auto"/>
              <w:jc w:val="center"/>
              <w:rPr>
                <w:rFonts w:ascii="Times New Roman" w:eastAsia="Times New Roman" w:hAnsi="Times New Roman"/>
                <w:b/>
                <w:bCs/>
                <w:sz w:val="24"/>
                <w:szCs w:val="24"/>
                <w:lang w:eastAsia="hr-HR"/>
              </w:rPr>
            </w:pPr>
          </w:p>
          <w:p w14:paraId="20D63D20" w14:textId="77777777" w:rsidR="009F0597" w:rsidRDefault="009F0597" w:rsidP="009F0597">
            <w:pPr>
              <w:spacing w:after="0" w:line="240" w:lineRule="auto"/>
              <w:jc w:val="center"/>
              <w:rPr>
                <w:rFonts w:ascii="Times New Roman" w:eastAsia="Times New Roman" w:hAnsi="Times New Roman"/>
                <w:b/>
                <w:bCs/>
                <w:sz w:val="24"/>
                <w:szCs w:val="24"/>
                <w:lang w:eastAsia="hr-HR"/>
              </w:rPr>
            </w:pPr>
            <w:r w:rsidRPr="00EA09B0">
              <w:rPr>
                <w:rFonts w:ascii="Times New Roman" w:eastAsia="Times New Roman" w:hAnsi="Times New Roman"/>
                <w:b/>
                <w:bCs/>
                <w:sz w:val="24"/>
                <w:szCs w:val="24"/>
                <w:lang w:eastAsia="hr-HR"/>
              </w:rPr>
              <w:t>Godišnji izvedbeni program rada razrednika za 7. a razred u školskoj godini 2018./2019.</w:t>
            </w:r>
          </w:p>
          <w:p w14:paraId="55F3B37D" w14:textId="77777777" w:rsidR="009F0597" w:rsidRDefault="009F0597" w:rsidP="009F0597">
            <w:pPr>
              <w:spacing w:after="0" w:line="360" w:lineRule="auto"/>
              <w:rPr>
                <w:rFonts w:ascii="Times New Roman" w:eastAsia="Times New Roman" w:hAnsi="Times New Roman"/>
                <w:b/>
                <w:bCs/>
                <w:sz w:val="24"/>
                <w:szCs w:val="24"/>
                <w:lang w:eastAsia="hr-HR"/>
              </w:rPr>
            </w:pPr>
          </w:p>
          <w:p w14:paraId="0139AB77"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hAnsi="Times New Roman"/>
                <w:color w:val="000000"/>
                <w:sz w:val="24"/>
                <w:szCs w:val="24"/>
              </w:rPr>
              <w:t>1. Uvodni sat (Izbor predstavnika razreda; Pravilnik o kućnom redu) – GOO</w:t>
            </w:r>
          </w:p>
          <w:p w14:paraId="1C739AAC"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hAnsi="Times New Roman"/>
                <w:color w:val="000000"/>
                <w:sz w:val="24"/>
                <w:szCs w:val="24"/>
              </w:rPr>
              <w:t>2. Kako ćemo zajedno raditi i živjeti? (Pravilnik o načinima, postupcima i elementima vrednovanju učenika u OŠ; Pravilnik o pedagoškim mjerama) – GOO</w:t>
            </w:r>
          </w:p>
          <w:p w14:paraId="1A0172EF"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3. MENTALNO ZDRAVLJE: Kvaliteta učenja – prevencija izbjegavanja (obveza, neopravdanog izostajanja) – ZOO</w:t>
            </w:r>
          </w:p>
          <w:p w14:paraId="44A2ED83" w14:textId="77777777" w:rsidR="009F0597" w:rsidRPr="009A1984" w:rsidRDefault="009F0597" w:rsidP="009F0597">
            <w:pPr>
              <w:spacing w:after="120" w:line="240" w:lineRule="auto"/>
              <w:contextualSpacing/>
              <w:rPr>
                <w:rFonts w:ascii="Times New Roman" w:eastAsia="Times New Roman" w:hAnsi="Times New Roman"/>
                <w:color w:val="000000"/>
                <w:sz w:val="24"/>
                <w:szCs w:val="24"/>
              </w:rPr>
            </w:pPr>
            <w:r w:rsidRPr="009A1984">
              <w:rPr>
                <w:rFonts w:ascii="Times New Roman" w:hAnsi="Times New Roman"/>
                <w:color w:val="000000"/>
                <w:sz w:val="24"/>
                <w:szCs w:val="24"/>
              </w:rPr>
              <w:t xml:space="preserve">4. MENTALNO ZDRAVLJE: </w:t>
            </w:r>
            <w:r w:rsidRPr="009A1984">
              <w:rPr>
                <w:rFonts w:ascii="Times New Roman" w:eastAsia="Times New Roman" w:hAnsi="Times New Roman"/>
                <w:color w:val="000000"/>
                <w:sz w:val="24"/>
                <w:szCs w:val="24"/>
              </w:rPr>
              <w:t>Učim – mnemotehnike – ZOO</w:t>
            </w:r>
          </w:p>
          <w:p w14:paraId="397EA301"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5. Plodovi zemlje</w:t>
            </w:r>
          </w:p>
          <w:p w14:paraId="4A402871"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 xml:space="preserve">6. MENTALNO ZDRAVLJE: Vršnjački pritisak i samopoštovanje – ZOO </w:t>
            </w:r>
          </w:p>
          <w:p w14:paraId="1A5C510B"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hAnsi="Times New Roman"/>
                <w:color w:val="000000"/>
                <w:sz w:val="24"/>
                <w:szCs w:val="24"/>
              </w:rPr>
              <w:t>7. TJELESNA AKTIVNOST: Umor i oporavak (radne vještine u službi zdravlja) - ZOO</w:t>
            </w:r>
          </w:p>
          <w:p w14:paraId="629DCC3D"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8. Sjetimo se naših najmilijih koji nisu više s nama</w:t>
            </w:r>
          </w:p>
          <w:p w14:paraId="5AB137AB"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hAnsi="Times New Roman"/>
                <w:color w:val="000000"/>
                <w:sz w:val="24"/>
                <w:szCs w:val="24"/>
              </w:rPr>
              <w:t xml:space="preserve">9. Promocija odgovornog ponašanja – ZOO </w:t>
            </w:r>
          </w:p>
          <w:p w14:paraId="5BB19075" w14:textId="77777777" w:rsidR="009F0597" w:rsidRPr="009A1984" w:rsidRDefault="009F0597" w:rsidP="009F0597">
            <w:pPr>
              <w:spacing w:after="120" w:line="240" w:lineRule="auto"/>
              <w:rPr>
                <w:rFonts w:ascii="Times New Roman" w:eastAsia="Times New Roman" w:hAnsi="Times New Roman"/>
                <w:color w:val="000000"/>
                <w:sz w:val="24"/>
                <w:szCs w:val="24"/>
              </w:rPr>
            </w:pPr>
            <w:r w:rsidRPr="009A1984">
              <w:rPr>
                <w:rFonts w:ascii="Times New Roman" w:eastAsia="Times New Roman" w:hAnsi="Times New Roman"/>
                <w:color w:val="000000"/>
                <w:sz w:val="24"/>
                <w:szCs w:val="24"/>
              </w:rPr>
              <w:t>10. Kako se odnosimo prema nastavnicima i ostalim školskim djelatnicima</w:t>
            </w:r>
          </w:p>
          <w:p w14:paraId="45FFC394"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 xml:space="preserve">11. Vukovar – grad heroj – GOO </w:t>
            </w:r>
          </w:p>
          <w:p w14:paraId="7FFECDE4" w14:textId="77777777" w:rsidR="009F0597" w:rsidRPr="009A1984" w:rsidRDefault="009F0597" w:rsidP="009F0597">
            <w:pPr>
              <w:spacing w:after="120" w:line="240" w:lineRule="auto"/>
              <w:contextualSpacing/>
              <w:rPr>
                <w:rFonts w:ascii="Times New Roman" w:eastAsia="Times New Roman" w:hAnsi="Times New Roman"/>
                <w:color w:val="000000"/>
                <w:sz w:val="24"/>
                <w:szCs w:val="24"/>
              </w:rPr>
            </w:pPr>
            <w:r w:rsidRPr="009A1984">
              <w:rPr>
                <w:rFonts w:ascii="Times New Roman" w:eastAsia="Times New Roman" w:hAnsi="Times New Roman"/>
                <w:color w:val="000000"/>
                <w:sz w:val="24"/>
                <w:szCs w:val="24"/>
              </w:rPr>
              <w:t xml:space="preserve">12. Odnos čovjek-priroda temelj kakvoće života – GOO </w:t>
            </w:r>
          </w:p>
          <w:p w14:paraId="6D2DAED1"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13. Samokontrola – ZOO</w:t>
            </w:r>
          </w:p>
          <w:p w14:paraId="0C988609" w14:textId="77777777" w:rsidR="009F0597" w:rsidRPr="009A1984" w:rsidRDefault="009F0597" w:rsidP="009F0597">
            <w:pPr>
              <w:spacing w:after="120" w:line="240" w:lineRule="auto"/>
              <w:contextualSpacing/>
              <w:rPr>
                <w:rFonts w:ascii="Times New Roman" w:eastAsia="Times New Roman" w:hAnsi="Times New Roman"/>
                <w:bCs/>
                <w:color w:val="000000"/>
                <w:sz w:val="24"/>
                <w:szCs w:val="24"/>
                <w:lang w:eastAsia="hr-HR"/>
              </w:rPr>
            </w:pPr>
            <w:r w:rsidRPr="009A1984">
              <w:rPr>
                <w:rFonts w:ascii="Times New Roman" w:eastAsia="Times New Roman" w:hAnsi="Times New Roman"/>
                <w:bCs/>
                <w:color w:val="000000"/>
                <w:sz w:val="24"/>
                <w:szCs w:val="24"/>
                <w:lang w:eastAsia="hr-HR"/>
              </w:rPr>
              <w:t>14. Aktualni sat</w:t>
            </w:r>
          </w:p>
          <w:p w14:paraId="525AAF5B"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15. Blagdani- Božić i Nova godina</w:t>
            </w:r>
          </w:p>
          <w:p w14:paraId="7C0616B6"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16. Vratili smo se sa zimskog odmora!</w:t>
            </w:r>
          </w:p>
          <w:p w14:paraId="10A25076"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17. Vitalne funkcije organizma; prva pomoć u situacijama kad je ugrožen život – prestanak rada srca, prestanak disanja, krvarenje – ZOO</w:t>
            </w:r>
          </w:p>
          <w:p w14:paraId="3DF57A96"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18. Vitalne funkcije organizma; prva pomoć u situacijama kad je ugrožen život – prestanak rada srca, prestanak disanja, krvarenje – ZOO</w:t>
            </w:r>
          </w:p>
          <w:p w14:paraId="0D6C9D6B"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19. Kako bi se osjećao/la kad…</w:t>
            </w:r>
          </w:p>
          <w:p w14:paraId="1ADFCBF1" w14:textId="77777777" w:rsidR="009F0597" w:rsidRPr="009A1984" w:rsidRDefault="009F0597" w:rsidP="009F0597">
            <w:pPr>
              <w:spacing w:after="120" w:line="240" w:lineRule="auto"/>
              <w:contextualSpacing/>
              <w:rPr>
                <w:rFonts w:ascii="Times New Roman" w:hAnsi="Times New Roman"/>
                <w:color w:val="000000"/>
                <w:sz w:val="24"/>
                <w:szCs w:val="24"/>
              </w:rPr>
            </w:pPr>
            <w:r w:rsidRPr="009A1984">
              <w:rPr>
                <w:rFonts w:ascii="Times New Roman" w:hAnsi="Times New Roman"/>
                <w:color w:val="000000"/>
                <w:sz w:val="24"/>
                <w:szCs w:val="24"/>
              </w:rPr>
              <w:t xml:space="preserve">20. Vršnjački pritisak, samopoštovanje i rizična ponašanja – ZOO </w:t>
            </w:r>
          </w:p>
          <w:p w14:paraId="169FADA0"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hAnsi="Times New Roman"/>
                <w:color w:val="000000"/>
                <w:sz w:val="24"/>
                <w:szCs w:val="24"/>
              </w:rPr>
              <w:t>21. Prihvaćanje različitosti u seksualnosti</w:t>
            </w:r>
          </w:p>
          <w:p w14:paraId="06D49B23"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hAnsi="Times New Roman"/>
                <w:color w:val="000000"/>
                <w:sz w:val="24"/>
                <w:szCs w:val="24"/>
              </w:rPr>
              <w:t xml:space="preserve">22. Komunikacija o spolnosti – ZOO </w:t>
            </w:r>
          </w:p>
          <w:p w14:paraId="2550302F" w14:textId="77777777" w:rsidR="009F0597" w:rsidRPr="009A1984" w:rsidRDefault="009F0597" w:rsidP="009F0597">
            <w:pPr>
              <w:spacing w:after="120" w:line="240" w:lineRule="auto"/>
              <w:rPr>
                <w:rFonts w:ascii="Times New Roman" w:eastAsia="Times New Roman" w:hAnsi="Times New Roman"/>
                <w:bCs/>
                <w:color w:val="000000"/>
                <w:sz w:val="24"/>
                <w:szCs w:val="24"/>
                <w:lang w:eastAsia="hr-HR"/>
              </w:rPr>
            </w:pPr>
            <w:r w:rsidRPr="009A1984">
              <w:rPr>
                <w:rFonts w:ascii="Times New Roman" w:eastAsia="Times New Roman" w:hAnsi="Times New Roman"/>
                <w:bCs/>
                <w:color w:val="000000"/>
                <w:sz w:val="24"/>
                <w:szCs w:val="24"/>
                <w:lang w:eastAsia="hr-HR"/>
              </w:rPr>
              <w:t>23. Kako upoznajemo samoga sebe</w:t>
            </w:r>
          </w:p>
          <w:p w14:paraId="105543D5" w14:textId="77777777" w:rsidR="009F0597" w:rsidRPr="009A1984" w:rsidRDefault="009F0597" w:rsidP="009F0597">
            <w:pPr>
              <w:spacing w:after="120" w:line="240" w:lineRule="auto"/>
              <w:rPr>
                <w:rFonts w:ascii="Times New Roman" w:hAnsi="Times New Roman"/>
                <w:color w:val="000000"/>
                <w:sz w:val="24"/>
                <w:szCs w:val="24"/>
                <w:lang w:val="en-US"/>
              </w:rPr>
            </w:pPr>
            <w:r w:rsidRPr="009A1984">
              <w:rPr>
                <w:rFonts w:ascii="Times New Roman" w:hAnsi="Times New Roman"/>
                <w:color w:val="000000"/>
                <w:sz w:val="24"/>
                <w:szCs w:val="24"/>
                <w:lang w:val="en-US"/>
              </w:rPr>
              <w:t xml:space="preserve">24. Rizične situacije – ZOO </w:t>
            </w:r>
          </w:p>
          <w:p w14:paraId="3218042B" w14:textId="77777777" w:rsidR="009F0597" w:rsidRPr="009A1984" w:rsidRDefault="009F0597" w:rsidP="009F0597">
            <w:pPr>
              <w:spacing w:after="120" w:line="240" w:lineRule="auto"/>
              <w:rPr>
                <w:rFonts w:ascii="Times New Roman" w:hAnsi="Times New Roman"/>
                <w:color w:val="000000"/>
                <w:sz w:val="24"/>
                <w:szCs w:val="24"/>
                <w:lang w:val="en-US"/>
              </w:rPr>
            </w:pPr>
            <w:r w:rsidRPr="009A1984">
              <w:rPr>
                <w:rFonts w:ascii="Times New Roman" w:hAnsi="Times New Roman"/>
                <w:color w:val="000000"/>
                <w:sz w:val="24"/>
                <w:szCs w:val="24"/>
                <w:lang w:val="en-US"/>
              </w:rPr>
              <w:t xml:space="preserve">25. Rizična ponašanja – ZOO </w:t>
            </w:r>
          </w:p>
          <w:p w14:paraId="5E64AB87" w14:textId="77777777" w:rsidR="009F0597" w:rsidRPr="009A1984" w:rsidRDefault="009F0597" w:rsidP="009F0597">
            <w:pPr>
              <w:spacing w:after="120" w:line="240" w:lineRule="auto"/>
              <w:rPr>
                <w:rFonts w:ascii="Times New Roman" w:eastAsia="Times New Roman" w:hAnsi="Times New Roman"/>
                <w:bCs/>
                <w:color w:val="000000"/>
                <w:sz w:val="24"/>
                <w:szCs w:val="24"/>
                <w:lang w:eastAsia="hr-HR"/>
              </w:rPr>
            </w:pPr>
            <w:r w:rsidRPr="009A1984">
              <w:rPr>
                <w:rFonts w:ascii="Times New Roman" w:hAnsi="Times New Roman"/>
                <w:color w:val="000000"/>
                <w:sz w:val="24"/>
                <w:szCs w:val="24"/>
                <w:lang w:val="en-US"/>
              </w:rPr>
              <w:t xml:space="preserve"> 26. </w:t>
            </w:r>
            <w:r w:rsidRPr="009A1984">
              <w:rPr>
                <w:rFonts w:ascii="Times New Roman" w:eastAsia="Times New Roman" w:hAnsi="Times New Roman"/>
                <w:bCs/>
                <w:color w:val="000000"/>
                <w:sz w:val="24"/>
                <w:szCs w:val="24"/>
                <w:lang w:eastAsia="hr-HR"/>
              </w:rPr>
              <w:t>Aktualni sat</w:t>
            </w:r>
          </w:p>
          <w:p w14:paraId="571545F0" w14:textId="77777777" w:rsidR="009F0597" w:rsidRPr="009A1984" w:rsidRDefault="009F0597" w:rsidP="009F0597">
            <w:pPr>
              <w:spacing w:after="120" w:line="240" w:lineRule="auto"/>
              <w:rPr>
                <w:rFonts w:ascii="Times New Roman" w:eastAsia="Times New Roman" w:hAnsi="Times New Roman"/>
                <w:bCs/>
                <w:color w:val="000000"/>
                <w:sz w:val="24"/>
                <w:szCs w:val="24"/>
                <w:lang w:eastAsia="hr-HR"/>
              </w:rPr>
            </w:pPr>
            <w:r w:rsidRPr="009A1984">
              <w:rPr>
                <w:rFonts w:ascii="Times New Roman" w:eastAsia="Times New Roman" w:hAnsi="Times New Roman"/>
                <w:bCs/>
                <w:color w:val="000000"/>
                <w:sz w:val="24"/>
                <w:szCs w:val="24"/>
                <w:lang w:eastAsia="hr-HR"/>
              </w:rPr>
              <w:t>27. Zabavimo se – kviz znanja</w:t>
            </w:r>
          </w:p>
          <w:p w14:paraId="6628F79B" w14:textId="77777777" w:rsidR="009F0597" w:rsidRPr="009A1984" w:rsidRDefault="009F0597" w:rsidP="009F0597">
            <w:pPr>
              <w:spacing w:after="120" w:line="240" w:lineRule="auto"/>
              <w:rPr>
                <w:rFonts w:ascii="Times New Roman" w:eastAsia="Times New Roman" w:hAnsi="Times New Roman"/>
                <w:bCs/>
                <w:color w:val="000000"/>
                <w:sz w:val="24"/>
                <w:szCs w:val="24"/>
                <w:lang w:eastAsia="hr-HR"/>
              </w:rPr>
            </w:pPr>
            <w:r w:rsidRPr="009A1984">
              <w:rPr>
                <w:rFonts w:ascii="Times New Roman" w:eastAsia="Times New Roman" w:hAnsi="Times New Roman"/>
                <w:bCs/>
                <w:color w:val="000000"/>
                <w:sz w:val="24"/>
                <w:szCs w:val="24"/>
                <w:lang w:eastAsia="hr-HR"/>
              </w:rPr>
              <w:t>28. Aktualni sat</w:t>
            </w:r>
          </w:p>
          <w:p w14:paraId="4CAFD2F8" w14:textId="77777777" w:rsidR="009F0597" w:rsidRPr="009A1984" w:rsidRDefault="009F0597" w:rsidP="009F0597">
            <w:pPr>
              <w:spacing w:after="120" w:line="240" w:lineRule="auto"/>
              <w:rPr>
                <w:rFonts w:ascii="Times New Roman" w:hAnsi="Times New Roman"/>
                <w:color w:val="000000"/>
                <w:sz w:val="24"/>
                <w:szCs w:val="24"/>
              </w:rPr>
            </w:pPr>
            <w:r w:rsidRPr="009A1984">
              <w:rPr>
                <w:rFonts w:ascii="Times New Roman" w:eastAsia="Times New Roman" w:hAnsi="Times New Roman"/>
                <w:bCs/>
                <w:color w:val="000000"/>
                <w:sz w:val="24"/>
                <w:szCs w:val="24"/>
                <w:lang w:eastAsia="hr-HR"/>
              </w:rPr>
              <w:t xml:space="preserve">29. </w:t>
            </w:r>
            <w:r w:rsidRPr="009A1984">
              <w:rPr>
                <w:rFonts w:ascii="Times New Roman" w:hAnsi="Times New Roman"/>
                <w:color w:val="000000"/>
                <w:sz w:val="24"/>
                <w:szCs w:val="24"/>
              </w:rPr>
              <w:t xml:space="preserve">Koje ekološke akcije možemo poduzeti? – GOO </w:t>
            </w:r>
          </w:p>
          <w:p w14:paraId="103D4FE2" w14:textId="77777777" w:rsidR="009F0597" w:rsidRPr="009A1984" w:rsidRDefault="009F0597" w:rsidP="009F0597">
            <w:pPr>
              <w:spacing w:after="120" w:line="240" w:lineRule="auto"/>
              <w:rPr>
                <w:rFonts w:ascii="Times New Roman" w:eastAsia="Times New Roman" w:hAnsi="Times New Roman"/>
                <w:bCs/>
                <w:color w:val="000000"/>
                <w:sz w:val="24"/>
                <w:szCs w:val="24"/>
                <w:lang w:eastAsia="hr-HR"/>
              </w:rPr>
            </w:pPr>
            <w:r w:rsidRPr="009A1984">
              <w:rPr>
                <w:rFonts w:ascii="Times New Roman" w:hAnsi="Times New Roman"/>
                <w:color w:val="000000"/>
                <w:sz w:val="24"/>
                <w:szCs w:val="24"/>
              </w:rPr>
              <w:t xml:space="preserve">30. </w:t>
            </w:r>
            <w:r w:rsidRPr="009A1984">
              <w:rPr>
                <w:rFonts w:ascii="Times New Roman" w:eastAsia="Times New Roman" w:hAnsi="Times New Roman"/>
                <w:bCs/>
                <w:color w:val="000000"/>
                <w:sz w:val="24"/>
                <w:szCs w:val="24"/>
                <w:lang w:eastAsia="hr-HR"/>
              </w:rPr>
              <w:t>Uloga obitelji, škole i zajednice u osmišljavanju kakvoće života</w:t>
            </w:r>
          </w:p>
        </w:tc>
      </w:tr>
    </w:tbl>
    <w:p w14:paraId="77B847FE" w14:textId="77777777" w:rsidR="00D613A8" w:rsidRPr="00321EE6" w:rsidRDefault="00D613A8">
      <w:pPr>
        <w:rPr>
          <w:rFonts w:ascii="Arial" w:hAnsi="Arial" w:cs="Arial"/>
        </w:rPr>
      </w:pPr>
    </w:p>
    <w:p w14:paraId="7DEAFD6F" w14:textId="0027A0CD" w:rsidR="42FA00F6" w:rsidRDefault="42FA00F6" w:rsidP="42FA00F6">
      <w:pPr>
        <w:rPr>
          <w:rFonts w:ascii="Arial" w:hAnsi="Arial" w:cs="Arial"/>
        </w:rPr>
      </w:pPr>
    </w:p>
    <w:tbl>
      <w:tblPr>
        <w:tblW w:w="10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506"/>
      </w:tblGrid>
      <w:tr w:rsidR="000A2AE1" w:rsidRPr="00321EE6" w14:paraId="3CECF6B5" w14:textId="77777777" w:rsidTr="00F027EB">
        <w:trPr>
          <w:trHeight w:hRule="exact" w:val="397"/>
          <w:jc w:val="center"/>
        </w:trPr>
        <w:tc>
          <w:tcPr>
            <w:tcW w:w="3260" w:type="dxa"/>
            <w:vAlign w:val="center"/>
          </w:tcPr>
          <w:p w14:paraId="0F3D5D55" w14:textId="1249E513" w:rsidR="000A2AE1" w:rsidRPr="00321EE6" w:rsidRDefault="1ECD8288" w:rsidP="1ECD8288">
            <w:pPr>
              <w:rPr>
                <w:rFonts w:ascii="Arial" w:hAnsi="Arial" w:cs="Arial"/>
                <w:b/>
                <w:bCs/>
                <w:sz w:val="24"/>
                <w:szCs w:val="24"/>
              </w:rPr>
            </w:pPr>
            <w:r w:rsidRPr="1ECD8288">
              <w:rPr>
                <w:rFonts w:ascii="Arial" w:eastAsia="Arial" w:hAnsi="Arial" w:cs="Arial"/>
                <w:b/>
                <w:bCs/>
                <w:sz w:val="28"/>
                <w:szCs w:val="28"/>
              </w:rPr>
              <w:t>8.</w:t>
            </w:r>
            <w:r w:rsidR="00F027EB">
              <w:rPr>
                <w:rFonts w:ascii="Arial" w:eastAsia="Arial" w:hAnsi="Arial" w:cs="Arial"/>
                <w:b/>
                <w:bCs/>
                <w:sz w:val="28"/>
                <w:szCs w:val="28"/>
              </w:rPr>
              <w:t xml:space="preserve"> a</w:t>
            </w:r>
            <w:r w:rsidRPr="1ECD8288">
              <w:rPr>
                <w:rFonts w:ascii="Arial" w:eastAsia="Arial" w:hAnsi="Arial" w:cs="Arial"/>
                <w:b/>
                <w:bCs/>
                <w:sz w:val="28"/>
                <w:szCs w:val="28"/>
              </w:rPr>
              <w:t xml:space="preserve">  razred</w:t>
            </w:r>
          </w:p>
        </w:tc>
        <w:tc>
          <w:tcPr>
            <w:tcW w:w="7506" w:type="dxa"/>
            <w:vAlign w:val="center"/>
          </w:tcPr>
          <w:p w14:paraId="57E96024" w14:textId="4DEBA31C" w:rsidR="000A2AE1" w:rsidRPr="00321EE6" w:rsidRDefault="003E5F2D" w:rsidP="75B8D471">
            <w:pPr>
              <w:rPr>
                <w:rFonts w:ascii="Arial" w:hAnsi="Arial" w:cs="Arial"/>
                <w:b/>
                <w:bCs/>
                <w:sz w:val="24"/>
                <w:szCs w:val="24"/>
              </w:rPr>
            </w:pPr>
            <w:r>
              <w:rPr>
                <w:rFonts w:ascii="Arial" w:eastAsia="Arial" w:hAnsi="Arial" w:cs="Arial"/>
                <w:b/>
                <w:bCs/>
                <w:sz w:val="24"/>
                <w:szCs w:val="24"/>
              </w:rPr>
              <w:t xml:space="preserve">Razrednica: </w:t>
            </w:r>
            <w:r w:rsidR="00F027EB">
              <w:rPr>
                <w:rFonts w:ascii="Arial" w:eastAsia="Arial" w:hAnsi="Arial" w:cs="Arial"/>
                <w:b/>
                <w:bCs/>
                <w:sz w:val="24"/>
                <w:szCs w:val="24"/>
              </w:rPr>
              <w:t>Ana Kovačević</w:t>
            </w:r>
          </w:p>
          <w:p w14:paraId="273996C8" w14:textId="77777777" w:rsidR="000A2AE1" w:rsidRPr="00321EE6" w:rsidRDefault="000A2AE1" w:rsidP="00772F5A">
            <w:pPr>
              <w:rPr>
                <w:rFonts w:ascii="Arial" w:hAnsi="Arial" w:cs="Arial"/>
                <w:b/>
                <w:sz w:val="24"/>
              </w:rPr>
            </w:pPr>
          </w:p>
          <w:p w14:paraId="52A9D5A5" w14:textId="77777777" w:rsidR="000A2AE1" w:rsidRPr="00321EE6" w:rsidRDefault="000A2AE1" w:rsidP="00772F5A">
            <w:pPr>
              <w:rPr>
                <w:rFonts w:ascii="Arial" w:hAnsi="Arial" w:cs="Arial"/>
                <w:b/>
                <w:sz w:val="24"/>
              </w:rPr>
            </w:pPr>
          </w:p>
          <w:p w14:paraId="53BE13C9" w14:textId="77777777" w:rsidR="000A2AE1" w:rsidRPr="00321EE6" w:rsidRDefault="000A2AE1" w:rsidP="00772F5A">
            <w:pPr>
              <w:rPr>
                <w:rFonts w:ascii="Arial" w:hAnsi="Arial" w:cs="Arial"/>
                <w:b/>
                <w:sz w:val="24"/>
              </w:rPr>
            </w:pPr>
          </w:p>
          <w:p w14:paraId="5562CD5C" w14:textId="77777777" w:rsidR="000A2AE1" w:rsidRPr="00321EE6" w:rsidRDefault="000A2AE1" w:rsidP="00772F5A">
            <w:pPr>
              <w:rPr>
                <w:rFonts w:ascii="Arial" w:hAnsi="Arial" w:cs="Arial"/>
                <w:b/>
                <w:sz w:val="24"/>
              </w:rPr>
            </w:pPr>
          </w:p>
          <w:p w14:paraId="11A1AC63" w14:textId="77777777" w:rsidR="000A2AE1" w:rsidRPr="00321EE6" w:rsidRDefault="000A2AE1" w:rsidP="00772F5A">
            <w:pPr>
              <w:rPr>
                <w:rFonts w:ascii="Arial" w:hAnsi="Arial" w:cs="Arial"/>
                <w:b/>
                <w:sz w:val="24"/>
              </w:rPr>
            </w:pPr>
          </w:p>
        </w:tc>
      </w:tr>
      <w:tr w:rsidR="000A2AE1" w:rsidRPr="00321EE6" w14:paraId="4DE353B6" w14:textId="77777777" w:rsidTr="00F027EB">
        <w:trPr>
          <w:trHeight w:val="13885"/>
          <w:jc w:val="center"/>
        </w:trPr>
        <w:tc>
          <w:tcPr>
            <w:tcW w:w="10766" w:type="dxa"/>
            <w:gridSpan w:val="2"/>
          </w:tcPr>
          <w:p w14:paraId="600A1732" w14:textId="2944F41F" w:rsidR="3D9FBBA1" w:rsidRPr="001120D8" w:rsidRDefault="3D9FBBA1" w:rsidP="7D11EED7">
            <w:pPr>
              <w:spacing w:after="0" w:line="240" w:lineRule="auto"/>
              <w:rPr>
                <w:rFonts w:ascii="Arial" w:eastAsia="Arial" w:hAnsi="Arial" w:cs="Arial"/>
              </w:rPr>
            </w:pPr>
          </w:p>
          <w:p w14:paraId="786452ED" w14:textId="5FA06ECF" w:rsidR="7D11EED7" w:rsidRPr="00834DB6" w:rsidRDefault="75B8D471" w:rsidP="75B8D471">
            <w:pPr>
              <w:pStyle w:val="Odlomakpopisa"/>
              <w:numPr>
                <w:ilvl w:val="0"/>
                <w:numId w:val="40"/>
              </w:numPr>
              <w:rPr>
                <w:sz w:val="20"/>
                <w:szCs w:val="20"/>
              </w:rPr>
            </w:pPr>
            <w:r w:rsidRPr="75B8D471">
              <w:rPr>
                <w:rFonts w:ascii="Arial" w:eastAsia="Arial" w:hAnsi="Arial" w:cs="Arial"/>
                <w:sz w:val="20"/>
                <w:szCs w:val="20"/>
                <w:lang w:val="en-US"/>
              </w:rPr>
              <w:t>Uvodni sat. Raspored sati. Izbor razrednog rukovodstva  GOO</w:t>
            </w:r>
            <w:r w:rsidRPr="75B8D471">
              <w:rPr>
                <w:rFonts w:ascii="Arial" w:eastAsia="Arial" w:hAnsi="Arial" w:cs="Arial"/>
                <w:sz w:val="20"/>
                <w:szCs w:val="20"/>
              </w:rPr>
              <w:t xml:space="preserve"> </w:t>
            </w:r>
          </w:p>
          <w:p w14:paraId="6FF35186" w14:textId="5175F59D" w:rsidR="7D11EED7" w:rsidRPr="00834DB6" w:rsidRDefault="75B8D471" w:rsidP="75B8D471">
            <w:pPr>
              <w:pStyle w:val="Odlomakpopisa"/>
              <w:numPr>
                <w:ilvl w:val="0"/>
                <w:numId w:val="39"/>
              </w:numPr>
              <w:rPr>
                <w:sz w:val="20"/>
                <w:szCs w:val="20"/>
              </w:rPr>
            </w:pPr>
            <w:r w:rsidRPr="75B8D471">
              <w:rPr>
                <w:rFonts w:ascii="Arial" w:eastAsia="Arial" w:hAnsi="Arial" w:cs="Arial"/>
                <w:sz w:val="20"/>
                <w:szCs w:val="20"/>
                <w:lang w:val="en-US"/>
              </w:rPr>
              <w:t>Statut škole, Pravilnik o kućnom redu, Etički kodeks GOO</w:t>
            </w:r>
            <w:r w:rsidRPr="75B8D471">
              <w:rPr>
                <w:rFonts w:ascii="Arial" w:eastAsia="Arial" w:hAnsi="Arial" w:cs="Arial"/>
                <w:sz w:val="20"/>
                <w:szCs w:val="20"/>
              </w:rPr>
              <w:t xml:space="preserve"> </w:t>
            </w:r>
          </w:p>
          <w:p w14:paraId="1699BEE9" w14:textId="47469394" w:rsidR="7D11EED7" w:rsidRPr="00834DB6" w:rsidRDefault="75B8D471" w:rsidP="75B8D471">
            <w:pPr>
              <w:pStyle w:val="Odlomakpopisa"/>
              <w:numPr>
                <w:ilvl w:val="0"/>
                <w:numId w:val="38"/>
              </w:numPr>
              <w:rPr>
                <w:sz w:val="20"/>
                <w:szCs w:val="20"/>
              </w:rPr>
            </w:pPr>
            <w:r w:rsidRPr="75B8D471">
              <w:rPr>
                <w:rFonts w:ascii="Arial" w:eastAsia="Arial" w:hAnsi="Arial" w:cs="Arial"/>
                <w:sz w:val="20"/>
                <w:szCs w:val="20"/>
                <w:lang w:val="en-US"/>
              </w:rPr>
              <w:t xml:space="preserve">Pravilnik o pedagoškim mjerama, Pravilnik o ocjenjivanju GOO </w:t>
            </w:r>
          </w:p>
          <w:p w14:paraId="58B3E66F" w14:textId="20EC49DB" w:rsidR="7D11EED7" w:rsidRPr="00834DB6" w:rsidRDefault="75B8D471" w:rsidP="75B8D471">
            <w:pPr>
              <w:pStyle w:val="Odlomakpopisa"/>
              <w:numPr>
                <w:ilvl w:val="0"/>
                <w:numId w:val="37"/>
              </w:numPr>
              <w:rPr>
                <w:sz w:val="20"/>
                <w:szCs w:val="20"/>
              </w:rPr>
            </w:pPr>
            <w:r w:rsidRPr="75B8D471">
              <w:rPr>
                <w:rFonts w:ascii="Arial" w:eastAsia="Arial" w:hAnsi="Arial" w:cs="Arial"/>
                <w:sz w:val="20"/>
                <w:szCs w:val="20"/>
                <w:lang w:val="en-US"/>
              </w:rPr>
              <w:t xml:space="preserve">Što nas očekuje u 8. razredu – razredna pravila GOO </w:t>
            </w:r>
          </w:p>
          <w:p w14:paraId="04B02DE9" w14:textId="4EC89E50" w:rsidR="7D11EED7" w:rsidRPr="00834DB6" w:rsidRDefault="75B8D471" w:rsidP="75B8D471">
            <w:pPr>
              <w:pStyle w:val="Odlomakpopisa"/>
              <w:numPr>
                <w:ilvl w:val="0"/>
                <w:numId w:val="36"/>
              </w:numPr>
              <w:rPr>
                <w:sz w:val="20"/>
                <w:szCs w:val="20"/>
              </w:rPr>
            </w:pPr>
            <w:r w:rsidRPr="75B8D471">
              <w:rPr>
                <w:rFonts w:ascii="Arial" w:eastAsia="Arial" w:hAnsi="Arial" w:cs="Arial"/>
                <w:sz w:val="20"/>
                <w:szCs w:val="20"/>
                <w:lang w:val="en-US"/>
              </w:rPr>
              <w:t>Što očekujem od društva, a što društvo očekuje od mene?  GOO</w:t>
            </w:r>
            <w:r w:rsidRPr="75B8D471">
              <w:rPr>
                <w:rFonts w:ascii="Arial" w:eastAsia="Arial" w:hAnsi="Arial" w:cs="Arial"/>
                <w:sz w:val="20"/>
                <w:szCs w:val="20"/>
              </w:rPr>
              <w:t xml:space="preserve"> </w:t>
            </w:r>
          </w:p>
          <w:p w14:paraId="2BC13C8B" w14:textId="527B5463" w:rsidR="7D11EED7" w:rsidRPr="00834DB6" w:rsidRDefault="75B8D471" w:rsidP="75B8D471">
            <w:pPr>
              <w:pStyle w:val="Odlomakpopisa"/>
              <w:numPr>
                <w:ilvl w:val="0"/>
                <w:numId w:val="35"/>
              </w:numPr>
              <w:rPr>
                <w:sz w:val="20"/>
                <w:szCs w:val="20"/>
              </w:rPr>
            </w:pPr>
            <w:r w:rsidRPr="75B8D471">
              <w:rPr>
                <w:rFonts w:ascii="Arial" w:eastAsia="Arial" w:hAnsi="Arial" w:cs="Arial"/>
                <w:sz w:val="20"/>
                <w:szCs w:val="20"/>
                <w:lang w:val="en-US"/>
              </w:rPr>
              <w:t xml:space="preserve">Što bih promijenio u osnovnoj školi? </w:t>
            </w:r>
            <w:r w:rsidRPr="75B8D471">
              <w:rPr>
                <w:rFonts w:ascii="Arial" w:eastAsia="Arial" w:hAnsi="Arial" w:cs="Arial"/>
                <w:sz w:val="20"/>
                <w:szCs w:val="20"/>
              </w:rPr>
              <w:t xml:space="preserve"> </w:t>
            </w:r>
          </w:p>
          <w:p w14:paraId="7584426B" w14:textId="0D4E2EB8" w:rsidR="7D11EED7" w:rsidRPr="00834DB6" w:rsidRDefault="75B8D471" w:rsidP="75B8D471">
            <w:pPr>
              <w:pStyle w:val="Odlomakpopisa"/>
              <w:numPr>
                <w:ilvl w:val="0"/>
                <w:numId w:val="34"/>
              </w:numPr>
              <w:rPr>
                <w:sz w:val="20"/>
                <w:szCs w:val="20"/>
              </w:rPr>
            </w:pPr>
            <w:r w:rsidRPr="75B8D471">
              <w:rPr>
                <w:rFonts w:ascii="Arial" w:eastAsia="Arial" w:hAnsi="Arial" w:cs="Arial"/>
                <w:sz w:val="20"/>
                <w:szCs w:val="20"/>
                <w:lang w:val="en-US"/>
              </w:rPr>
              <w:t>ZO-1 PRAVILNA PREHRANA - poremećaji hranjenja; društveno okruženje I prehrambene navike</w:t>
            </w:r>
            <w:r w:rsidRPr="75B8D471">
              <w:rPr>
                <w:rFonts w:ascii="Arial" w:eastAsia="Arial" w:hAnsi="Arial" w:cs="Arial"/>
                <w:sz w:val="20"/>
                <w:szCs w:val="20"/>
              </w:rPr>
              <w:t xml:space="preserve"> </w:t>
            </w:r>
          </w:p>
          <w:p w14:paraId="646831EE" w14:textId="7DC8400C" w:rsidR="7D11EED7" w:rsidRPr="00834DB6" w:rsidRDefault="75B8D471" w:rsidP="75B8D471">
            <w:pPr>
              <w:pStyle w:val="Odlomakpopisa"/>
              <w:numPr>
                <w:ilvl w:val="0"/>
                <w:numId w:val="33"/>
              </w:numPr>
              <w:rPr>
                <w:sz w:val="20"/>
                <w:szCs w:val="20"/>
              </w:rPr>
            </w:pPr>
            <w:r w:rsidRPr="75B8D471">
              <w:rPr>
                <w:rFonts w:ascii="Arial" w:eastAsia="Arial" w:hAnsi="Arial" w:cs="Arial"/>
                <w:sz w:val="20"/>
                <w:szCs w:val="20"/>
                <w:lang w:val="en-US"/>
              </w:rPr>
              <w:t>ZO-1 OSOBNA HIGIJENA - Spolno prenosive bolesti i najčešće infekcije spolnih organa</w:t>
            </w:r>
            <w:r w:rsidRPr="75B8D471">
              <w:rPr>
                <w:rFonts w:ascii="Arial" w:eastAsia="Arial" w:hAnsi="Arial" w:cs="Arial"/>
                <w:sz w:val="20"/>
                <w:szCs w:val="20"/>
              </w:rPr>
              <w:t xml:space="preserve"> </w:t>
            </w:r>
          </w:p>
          <w:p w14:paraId="014E947A" w14:textId="5FB3B3FE" w:rsidR="7D11EED7" w:rsidRPr="00834DB6" w:rsidRDefault="75B8D471" w:rsidP="75B8D471">
            <w:pPr>
              <w:pStyle w:val="Odlomakpopisa"/>
              <w:numPr>
                <w:ilvl w:val="0"/>
                <w:numId w:val="32"/>
              </w:numPr>
              <w:rPr>
                <w:sz w:val="20"/>
                <w:szCs w:val="20"/>
              </w:rPr>
            </w:pPr>
            <w:r w:rsidRPr="75B8D471">
              <w:rPr>
                <w:rFonts w:ascii="Arial" w:eastAsia="Arial" w:hAnsi="Arial" w:cs="Arial"/>
                <w:sz w:val="20"/>
                <w:szCs w:val="20"/>
                <w:lang w:val="en-US"/>
              </w:rPr>
              <w:t>ZO-1 MENTALNO ZDRAVLJE - Osobni cilj / Planiranje novih postignuća</w:t>
            </w:r>
            <w:r w:rsidRPr="75B8D471">
              <w:rPr>
                <w:rFonts w:ascii="Arial" w:eastAsia="Arial" w:hAnsi="Arial" w:cs="Arial"/>
                <w:sz w:val="20"/>
                <w:szCs w:val="20"/>
              </w:rPr>
              <w:t xml:space="preserve"> </w:t>
            </w:r>
          </w:p>
          <w:p w14:paraId="0DBEA037" w14:textId="202D9065" w:rsidR="7D11EED7" w:rsidRPr="00834DB6" w:rsidRDefault="75B8D471" w:rsidP="75B8D471">
            <w:pPr>
              <w:pStyle w:val="Odlomakpopisa"/>
              <w:numPr>
                <w:ilvl w:val="0"/>
                <w:numId w:val="31"/>
              </w:numPr>
              <w:rPr>
                <w:sz w:val="20"/>
                <w:szCs w:val="20"/>
              </w:rPr>
            </w:pPr>
            <w:r w:rsidRPr="75B8D471">
              <w:rPr>
                <w:rFonts w:ascii="Arial" w:eastAsia="Arial" w:hAnsi="Arial" w:cs="Arial"/>
                <w:sz w:val="20"/>
                <w:szCs w:val="20"/>
              </w:rPr>
              <w:t xml:space="preserve">ZO-2 ŽIVOTNE VJEŠTINE - </w:t>
            </w:r>
            <w:r w:rsidRPr="75B8D471">
              <w:rPr>
                <w:rFonts w:ascii="Arial" w:eastAsia="Arial" w:hAnsi="Arial" w:cs="Arial"/>
                <w:sz w:val="20"/>
                <w:szCs w:val="20"/>
                <w:lang w:val="en-US"/>
              </w:rPr>
              <w:t>Emocionalnost, komunikacija, rješavanje problema, donošenje odluka i timski rad</w:t>
            </w:r>
            <w:r w:rsidRPr="75B8D471">
              <w:rPr>
                <w:rFonts w:ascii="Arial" w:eastAsia="Arial" w:hAnsi="Arial" w:cs="Arial"/>
                <w:sz w:val="20"/>
                <w:szCs w:val="20"/>
              </w:rPr>
              <w:t xml:space="preserve"> </w:t>
            </w:r>
          </w:p>
          <w:p w14:paraId="2D94EA6E" w14:textId="35C4989B" w:rsidR="7D11EED7" w:rsidRPr="00834DB6" w:rsidRDefault="75B8D471" w:rsidP="75B8D471">
            <w:pPr>
              <w:pStyle w:val="Odlomakpopisa"/>
              <w:numPr>
                <w:ilvl w:val="0"/>
                <w:numId w:val="30"/>
              </w:numPr>
              <w:rPr>
                <w:sz w:val="20"/>
                <w:szCs w:val="20"/>
              </w:rPr>
            </w:pPr>
            <w:r w:rsidRPr="75B8D471">
              <w:rPr>
                <w:rFonts w:ascii="Arial" w:eastAsia="Arial" w:hAnsi="Arial" w:cs="Arial"/>
                <w:sz w:val="20"/>
                <w:szCs w:val="20"/>
                <w:lang w:val="en-US"/>
              </w:rPr>
              <w:t>Dobro u meni I drugima</w:t>
            </w:r>
            <w:r w:rsidRPr="75B8D471">
              <w:rPr>
                <w:rFonts w:ascii="Arial" w:eastAsia="Arial" w:hAnsi="Arial" w:cs="Arial"/>
                <w:sz w:val="20"/>
                <w:szCs w:val="20"/>
              </w:rPr>
              <w:t xml:space="preserve"> </w:t>
            </w:r>
          </w:p>
          <w:p w14:paraId="7E9026E3" w14:textId="0C71479D" w:rsidR="7D11EED7" w:rsidRPr="00834DB6" w:rsidRDefault="75B8D471" w:rsidP="75B8D471">
            <w:pPr>
              <w:pStyle w:val="Odlomakpopisa"/>
              <w:numPr>
                <w:ilvl w:val="0"/>
                <w:numId w:val="29"/>
              </w:numPr>
              <w:rPr>
                <w:sz w:val="20"/>
                <w:szCs w:val="20"/>
              </w:rPr>
            </w:pPr>
            <w:r w:rsidRPr="75B8D471">
              <w:rPr>
                <w:rFonts w:ascii="Arial" w:eastAsia="Arial" w:hAnsi="Arial" w:cs="Arial"/>
                <w:sz w:val="20"/>
                <w:szCs w:val="20"/>
                <w:lang w:val="en-US"/>
              </w:rPr>
              <w:t>Obilježavanje dana sjećanja na Vukovar GOO</w:t>
            </w:r>
            <w:r w:rsidRPr="75B8D471">
              <w:rPr>
                <w:rFonts w:ascii="Arial" w:eastAsia="Arial" w:hAnsi="Arial" w:cs="Arial"/>
                <w:sz w:val="20"/>
                <w:szCs w:val="20"/>
              </w:rPr>
              <w:t xml:space="preserve"> </w:t>
            </w:r>
          </w:p>
          <w:p w14:paraId="3E717B90" w14:textId="157845EA" w:rsidR="7D11EED7" w:rsidRPr="00834DB6" w:rsidRDefault="1ECD8288" w:rsidP="1ECD8288">
            <w:pPr>
              <w:pStyle w:val="Odlomakpopisa"/>
              <w:numPr>
                <w:ilvl w:val="0"/>
                <w:numId w:val="28"/>
              </w:numPr>
              <w:rPr>
                <w:sz w:val="20"/>
                <w:szCs w:val="20"/>
              </w:rPr>
            </w:pPr>
            <w:r w:rsidRPr="1ECD8288">
              <w:rPr>
                <w:rFonts w:ascii="Arial" w:eastAsia="Arial" w:hAnsi="Arial" w:cs="Arial"/>
                <w:sz w:val="20"/>
                <w:szCs w:val="20"/>
              </w:rPr>
              <w:t xml:space="preserve">ZO-2 ŽIVOTNE VJEŠTINE - Promocija odgovornog ponašanja, samokontrola </w:t>
            </w:r>
          </w:p>
          <w:p w14:paraId="3F857750" w14:textId="4B4FDEB3" w:rsidR="7D11EED7" w:rsidRPr="00834DB6" w:rsidRDefault="75B8D471" w:rsidP="75B8D471">
            <w:pPr>
              <w:pStyle w:val="Odlomakpopisa"/>
              <w:numPr>
                <w:ilvl w:val="0"/>
                <w:numId w:val="27"/>
              </w:numPr>
              <w:rPr>
                <w:sz w:val="20"/>
                <w:szCs w:val="20"/>
                <w:lang w:val="en-US"/>
              </w:rPr>
            </w:pPr>
            <w:r w:rsidRPr="75B8D471">
              <w:rPr>
                <w:rFonts w:ascii="Arial" w:eastAsia="Arial" w:hAnsi="Arial" w:cs="Arial"/>
                <w:sz w:val="20"/>
                <w:szCs w:val="20"/>
                <w:lang w:val="en-US"/>
              </w:rPr>
              <w:t xml:space="preserve">Sveti Nikola </w:t>
            </w:r>
          </w:p>
          <w:p w14:paraId="3C58E8A5" w14:textId="043B48BC" w:rsidR="7D11EED7" w:rsidRPr="00834DB6" w:rsidRDefault="75B8D471" w:rsidP="75B8D471">
            <w:pPr>
              <w:pStyle w:val="Odlomakpopisa"/>
              <w:numPr>
                <w:ilvl w:val="0"/>
                <w:numId w:val="26"/>
              </w:numPr>
              <w:rPr>
                <w:sz w:val="20"/>
                <w:szCs w:val="20"/>
              </w:rPr>
            </w:pPr>
            <w:r w:rsidRPr="75B8D471">
              <w:rPr>
                <w:rFonts w:ascii="Arial" w:eastAsia="Arial" w:hAnsi="Arial" w:cs="Arial"/>
                <w:sz w:val="20"/>
                <w:szCs w:val="20"/>
                <w:lang w:val="en-US"/>
              </w:rPr>
              <w:t xml:space="preserve">Uređivanje učionice povodom blagdana </w:t>
            </w:r>
            <w:r w:rsidRPr="75B8D471">
              <w:rPr>
                <w:rFonts w:ascii="Arial" w:eastAsia="Arial" w:hAnsi="Arial" w:cs="Arial"/>
                <w:sz w:val="20"/>
                <w:szCs w:val="20"/>
              </w:rPr>
              <w:t xml:space="preserve"> </w:t>
            </w:r>
          </w:p>
          <w:p w14:paraId="74D4F55D" w14:textId="7FADCEEC" w:rsidR="7D11EED7" w:rsidRPr="00834DB6" w:rsidRDefault="75B8D471" w:rsidP="75B8D471">
            <w:pPr>
              <w:pStyle w:val="Odlomakpopisa"/>
              <w:numPr>
                <w:ilvl w:val="0"/>
                <w:numId w:val="25"/>
              </w:numPr>
              <w:rPr>
                <w:sz w:val="20"/>
                <w:szCs w:val="20"/>
              </w:rPr>
            </w:pPr>
            <w:r w:rsidRPr="75B8D471">
              <w:rPr>
                <w:rFonts w:ascii="Arial" w:eastAsia="Arial" w:hAnsi="Arial" w:cs="Arial"/>
                <w:sz w:val="20"/>
                <w:szCs w:val="20"/>
                <w:lang w:val="en-US"/>
              </w:rPr>
              <w:t>Nova godina, nove želje, nova očekivanja …</w:t>
            </w:r>
            <w:r w:rsidRPr="75B8D471">
              <w:rPr>
                <w:rFonts w:ascii="Arial" w:eastAsia="Arial" w:hAnsi="Arial" w:cs="Arial"/>
                <w:sz w:val="20"/>
                <w:szCs w:val="20"/>
              </w:rPr>
              <w:t xml:space="preserve"> </w:t>
            </w:r>
          </w:p>
          <w:p w14:paraId="3781DD47" w14:textId="66C33735" w:rsidR="7D11EED7" w:rsidRPr="00834DB6" w:rsidRDefault="75B8D471" w:rsidP="75B8D471">
            <w:pPr>
              <w:pStyle w:val="Odlomakpopisa"/>
              <w:numPr>
                <w:ilvl w:val="0"/>
                <w:numId w:val="24"/>
              </w:numPr>
              <w:rPr>
                <w:sz w:val="20"/>
                <w:szCs w:val="20"/>
              </w:rPr>
            </w:pPr>
            <w:r w:rsidRPr="75B8D471">
              <w:rPr>
                <w:rFonts w:ascii="Arial" w:eastAsia="Arial" w:hAnsi="Arial" w:cs="Arial"/>
                <w:sz w:val="20"/>
                <w:szCs w:val="20"/>
                <w:lang w:val="en-US"/>
              </w:rPr>
              <w:t>Analiza školskog uspjeha i vladanja (kraj polugodišta)</w:t>
            </w:r>
            <w:r w:rsidRPr="75B8D471">
              <w:rPr>
                <w:rFonts w:ascii="Arial" w:eastAsia="Arial" w:hAnsi="Arial" w:cs="Arial"/>
                <w:sz w:val="20"/>
                <w:szCs w:val="20"/>
              </w:rPr>
              <w:t xml:space="preserve"> </w:t>
            </w:r>
          </w:p>
          <w:p w14:paraId="76B84C99" w14:textId="4B92D51A" w:rsidR="7D11EED7" w:rsidRPr="00834DB6" w:rsidRDefault="75B8D471" w:rsidP="75B8D471">
            <w:pPr>
              <w:pStyle w:val="Odlomakpopisa"/>
              <w:numPr>
                <w:ilvl w:val="0"/>
                <w:numId w:val="23"/>
              </w:numPr>
              <w:rPr>
                <w:sz w:val="20"/>
                <w:szCs w:val="20"/>
              </w:rPr>
            </w:pPr>
            <w:r w:rsidRPr="75B8D471">
              <w:rPr>
                <w:rFonts w:ascii="Arial" w:eastAsia="Arial" w:hAnsi="Arial" w:cs="Arial"/>
                <w:sz w:val="20"/>
                <w:szCs w:val="20"/>
                <w:lang w:val="en-US"/>
              </w:rPr>
              <w:t>Moji hobiji. Kako provodim slobodno vrijeme.</w:t>
            </w:r>
            <w:r w:rsidRPr="75B8D471">
              <w:rPr>
                <w:rFonts w:ascii="Arial" w:eastAsia="Arial" w:hAnsi="Arial" w:cs="Arial"/>
                <w:sz w:val="20"/>
                <w:szCs w:val="20"/>
              </w:rPr>
              <w:t xml:space="preserve"> </w:t>
            </w:r>
          </w:p>
          <w:p w14:paraId="591C07C4" w14:textId="0C8BDA73" w:rsidR="7D11EED7" w:rsidRPr="00834DB6" w:rsidRDefault="75B8D471" w:rsidP="75B8D471">
            <w:pPr>
              <w:pStyle w:val="Odlomakpopisa"/>
              <w:numPr>
                <w:ilvl w:val="0"/>
                <w:numId w:val="22"/>
              </w:numPr>
              <w:rPr>
                <w:sz w:val="20"/>
                <w:szCs w:val="20"/>
              </w:rPr>
            </w:pPr>
            <w:r w:rsidRPr="75B8D471">
              <w:rPr>
                <w:rFonts w:ascii="Arial" w:eastAsia="Arial" w:hAnsi="Arial" w:cs="Arial"/>
                <w:sz w:val="20"/>
                <w:szCs w:val="20"/>
                <w:lang w:val="en-US"/>
              </w:rPr>
              <w:t>ZO-3 Osobna odgovornost za zdravlje i odgovorno ponašanje</w:t>
            </w:r>
            <w:r w:rsidRPr="75B8D471">
              <w:rPr>
                <w:rFonts w:ascii="Arial" w:eastAsia="Arial" w:hAnsi="Arial" w:cs="Arial"/>
                <w:sz w:val="20"/>
                <w:szCs w:val="20"/>
              </w:rPr>
              <w:t xml:space="preserve"> </w:t>
            </w:r>
          </w:p>
          <w:p w14:paraId="4E00AE02" w14:textId="513E9F73" w:rsidR="7D11EED7" w:rsidRPr="00834DB6" w:rsidRDefault="75B8D471" w:rsidP="75B8D471">
            <w:pPr>
              <w:pStyle w:val="Odlomakpopisa"/>
              <w:numPr>
                <w:ilvl w:val="0"/>
                <w:numId w:val="21"/>
              </w:numPr>
              <w:rPr>
                <w:sz w:val="20"/>
                <w:szCs w:val="20"/>
              </w:rPr>
            </w:pPr>
            <w:r w:rsidRPr="75B8D471">
              <w:rPr>
                <w:rFonts w:ascii="Arial" w:eastAsia="Arial" w:hAnsi="Arial" w:cs="Arial"/>
                <w:sz w:val="20"/>
                <w:szCs w:val="20"/>
                <w:lang w:val="en-US"/>
              </w:rPr>
              <w:t>Što treba mijenjati da bi nam bilo bolje</w:t>
            </w:r>
            <w:r w:rsidRPr="75B8D471">
              <w:rPr>
                <w:rFonts w:ascii="Arial" w:eastAsia="Arial" w:hAnsi="Arial" w:cs="Arial"/>
                <w:sz w:val="20"/>
                <w:szCs w:val="20"/>
              </w:rPr>
              <w:t xml:space="preserve"> </w:t>
            </w:r>
          </w:p>
          <w:p w14:paraId="7E7AA47C" w14:textId="3709E741" w:rsidR="7D11EED7" w:rsidRPr="00834DB6" w:rsidRDefault="75B8D471" w:rsidP="75B8D471">
            <w:pPr>
              <w:pStyle w:val="Odlomakpopisa"/>
              <w:numPr>
                <w:ilvl w:val="0"/>
                <w:numId w:val="20"/>
              </w:numPr>
              <w:rPr>
                <w:sz w:val="20"/>
                <w:szCs w:val="20"/>
              </w:rPr>
            </w:pPr>
            <w:r w:rsidRPr="75B8D471">
              <w:rPr>
                <w:rFonts w:ascii="Arial" w:eastAsia="Arial" w:hAnsi="Arial" w:cs="Arial"/>
                <w:sz w:val="20"/>
                <w:szCs w:val="20"/>
                <w:lang w:val="en-US"/>
              </w:rPr>
              <w:t>ZO-3 Rizična ponašanja i posljedice na obrazovanje</w:t>
            </w:r>
            <w:r w:rsidRPr="75B8D471">
              <w:rPr>
                <w:rFonts w:ascii="Arial" w:eastAsia="Arial" w:hAnsi="Arial" w:cs="Arial"/>
                <w:sz w:val="20"/>
                <w:szCs w:val="20"/>
              </w:rPr>
              <w:t xml:space="preserve"> </w:t>
            </w:r>
          </w:p>
          <w:p w14:paraId="799F51CE" w14:textId="1AB7E27C" w:rsidR="7D11EED7" w:rsidRPr="00834DB6" w:rsidRDefault="75B8D471" w:rsidP="75B8D471">
            <w:pPr>
              <w:pStyle w:val="Odlomakpopisa"/>
              <w:numPr>
                <w:ilvl w:val="0"/>
                <w:numId w:val="19"/>
              </w:numPr>
              <w:rPr>
                <w:sz w:val="20"/>
                <w:szCs w:val="20"/>
              </w:rPr>
            </w:pPr>
            <w:r w:rsidRPr="75B8D471">
              <w:rPr>
                <w:rFonts w:ascii="Arial" w:eastAsia="Arial" w:hAnsi="Arial" w:cs="Arial"/>
                <w:sz w:val="20"/>
                <w:szCs w:val="20"/>
                <w:lang w:val="en-US"/>
              </w:rPr>
              <w:t>Valentinovo</w:t>
            </w:r>
            <w:r w:rsidRPr="75B8D471">
              <w:rPr>
                <w:rFonts w:ascii="Arial" w:eastAsia="Arial" w:hAnsi="Arial" w:cs="Arial"/>
                <w:sz w:val="20"/>
                <w:szCs w:val="20"/>
              </w:rPr>
              <w:t xml:space="preserve"> </w:t>
            </w:r>
          </w:p>
          <w:p w14:paraId="4998F7C0" w14:textId="1E9C484F" w:rsidR="7D11EED7" w:rsidRPr="00834DB6" w:rsidRDefault="75B8D471" w:rsidP="75B8D471">
            <w:pPr>
              <w:pStyle w:val="Odlomakpopisa"/>
              <w:numPr>
                <w:ilvl w:val="0"/>
                <w:numId w:val="18"/>
              </w:numPr>
              <w:rPr>
                <w:sz w:val="20"/>
                <w:szCs w:val="20"/>
              </w:rPr>
            </w:pPr>
            <w:r w:rsidRPr="75B8D471">
              <w:rPr>
                <w:rFonts w:ascii="Arial" w:eastAsia="Arial" w:hAnsi="Arial" w:cs="Arial"/>
                <w:sz w:val="20"/>
                <w:szCs w:val="20"/>
                <w:lang w:val="en-US"/>
              </w:rPr>
              <w:t>O čemu ovisi uspjeh u životu</w:t>
            </w:r>
            <w:r w:rsidRPr="75B8D471">
              <w:rPr>
                <w:rFonts w:ascii="Arial" w:eastAsia="Arial" w:hAnsi="Arial" w:cs="Arial"/>
                <w:sz w:val="20"/>
                <w:szCs w:val="20"/>
              </w:rPr>
              <w:t xml:space="preserve"> </w:t>
            </w:r>
          </w:p>
          <w:p w14:paraId="047654B9" w14:textId="3460F6DC" w:rsidR="7D11EED7" w:rsidRPr="00834DB6" w:rsidRDefault="75B8D471" w:rsidP="75B8D471">
            <w:pPr>
              <w:pStyle w:val="Odlomakpopisa"/>
              <w:numPr>
                <w:ilvl w:val="0"/>
                <w:numId w:val="17"/>
              </w:numPr>
              <w:rPr>
                <w:sz w:val="20"/>
                <w:szCs w:val="20"/>
              </w:rPr>
            </w:pPr>
            <w:r w:rsidRPr="75B8D471">
              <w:rPr>
                <w:rFonts w:ascii="Arial" w:eastAsia="Arial" w:hAnsi="Arial" w:cs="Arial"/>
                <w:sz w:val="20"/>
                <w:szCs w:val="20"/>
                <w:lang w:val="en-US"/>
              </w:rPr>
              <w:t>Obilježavanje Međunarodnog dana potrošača: što i koliko trošim(o)?   GOO</w:t>
            </w:r>
            <w:r w:rsidRPr="75B8D471">
              <w:rPr>
                <w:rFonts w:ascii="Arial" w:eastAsia="Arial" w:hAnsi="Arial" w:cs="Arial"/>
                <w:sz w:val="20"/>
                <w:szCs w:val="20"/>
              </w:rPr>
              <w:t xml:space="preserve"> </w:t>
            </w:r>
          </w:p>
          <w:p w14:paraId="4C5DDACF" w14:textId="2FDD2950" w:rsidR="7D11EED7" w:rsidRPr="00834DB6" w:rsidRDefault="75B8D471" w:rsidP="75B8D471">
            <w:pPr>
              <w:pStyle w:val="Odlomakpopisa"/>
              <w:numPr>
                <w:ilvl w:val="0"/>
                <w:numId w:val="16"/>
              </w:numPr>
              <w:rPr>
                <w:sz w:val="20"/>
                <w:szCs w:val="20"/>
              </w:rPr>
            </w:pPr>
            <w:r w:rsidRPr="75B8D471">
              <w:rPr>
                <w:rFonts w:ascii="Arial" w:eastAsia="Arial" w:hAnsi="Arial" w:cs="Arial"/>
                <w:sz w:val="20"/>
                <w:szCs w:val="20"/>
                <w:lang w:val="en-US"/>
              </w:rPr>
              <w:t>Proljeće je (a u meni nemir)</w:t>
            </w:r>
            <w:r w:rsidRPr="75B8D471">
              <w:rPr>
                <w:rFonts w:ascii="Arial" w:eastAsia="Arial" w:hAnsi="Arial" w:cs="Arial"/>
                <w:sz w:val="20"/>
                <w:szCs w:val="20"/>
              </w:rPr>
              <w:t xml:space="preserve"> </w:t>
            </w:r>
          </w:p>
          <w:p w14:paraId="1FC575A0" w14:textId="688230FF" w:rsidR="7D11EED7" w:rsidRPr="00834DB6" w:rsidRDefault="75B8D471" w:rsidP="75B8D471">
            <w:pPr>
              <w:pStyle w:val="Odlomakpopisa"/>
              <w:numPr>
                <w:ilvl w:val="0"/>
                <w:numId w:val="15"/>
              </w:numPr>
              <w:rPr>
                <w:sz w:val="20"/>
                <w:szCs w:val="20"/>
              </w:rPr>
            </w:pPr>
            <w:r w:rsidRPr="75B8D471">
              <w:rPr>
                <w:rFonts w:ascii="Arial" w:eastAsia="Arial" w:hAnsi="Arial" w:cs="Arial"/>
                <w:sz w:val="20"/>
                <w:szCs w:val="20"/>
                <w:lang w:val="en-US"/>
              </w:rPr>
              <w:t>ZO-4 Vršnjački pritisak, samopoštovanje i rizična ponašanja</w:t>
            </w:r>
            <w:r w:rsidRPr="75B8D471">
              <w:rPr>
                <w:rFonts w:ascii="Arial" w:eastAsia="Arial" w:hAnsi="Arial" w:cs="Arial"/>
                <w:sz w:val="20"/>
                <w:szCs w:val="20"/>
              </w:rPr>
              <w:t xml:space="preserve"> </w:t>
            </w:r>
          </w:p>
          <w:p w14:paraId="082202B3" w14:textId="73407AC8" w:rsidR="7D11EED7" w:rsidRPr="00834DB6" w:rsidRDefault="75B8D471" w:rsidP="75B8D471">
            <w:pPr>
              <w:pStyle w:val="Odlomakpopisa"/>
              <w:numPr>
                <w:ilvl w:val="0"/>
                <w:numId w:val="14"/>
              </w:numPr>
              <w:rPr>
                <w:sz w:val="20"/>
                <w:szCs w:val="20"/>
              </w:rPr>
            </w:pPr>
            <w:r w:rsidRPr="75B8D471">
              <w:rPr>
                <w:rFonts w:ascii="Arial" w:eastAsia="Arial" w:hAnsi="Arial" w:cs="Arial"/>
                <w:sz w:val="20"/>
                <w:szCs w:val="20"/>
                <w:lang w:val="en-US"/>
              </w:rPr>
              <w:t>ZO-4 Odgađanje spolne aktivnosti i rizici preranih spolnih odnosa</w:t>
            </w:r>
            <w:r w:rsidRPr="75B8D471">
              <w:rPr>
                <w:rFonts w:ascii="Arial" w:eastAsia="Arial" w:hAnsi="Arial" w:cs="Arial"/>
                <w:sz w:val="20"/>
                <w:szCs w:val="20"/>
              </w:rPr>
              <w:t xml:space="preserve"> </w:t>
            </w:r>
          </w:p>
          <w:p w14:paraId="7A0C0A34" w14:textId="1C19FA41" w:rsidR="7D11EED7" w:rsidRPr="00834DB6" w:rsidRDefault="75B8D471" w:rsidP="75B8D471">
            <w:pPr>
              <w:pStyle w:val="Odlomakpopisa"/>
              <w:numPr>
                <w:ilvl w:val="0"/>
                <w:numId w:val="13"/>
              </w:numPr>
              <w:rPr>
                <w:sz w:val="20"/>
                <w:szCs w:val="20"/>
              </w:rPr>
            </w:pPr>
            <w:r w:rsidRPr="75B8D471">
              <w:rPr>
                <w:rFonts w:ascii="Arial" w:eastAsia="Arial" w:hAnsi="Arial" w:cs="Arial"/>
                <w:sz w:val="20"/>
                <w:szCs w:val="20"/>
                <w:lang w:val="en-US"/>
              </w:rPr>
              <w:t>ZO-4 Odgovorno spolno ponašanje</w:t>
            </w:r>
            <w:r w:rsidRPr="75B8D471">
              <w:rPr>
                <w:rFonts w:ascii="Arial" w:eastAsia="Arial" w:hAnsi="Arial" w:cs="Arial"/>
                <w:sz w:val="20"/>
                <w:szCs w:val="20"/>
              </w:rPr>
              <w:t xml:space="preserve"> </w:t>
            </w:r>
          </w:p>
          <w:p w14:paraId="3E9EA9BF" w14:textId="3D20B004" w:rsidR="7D11EED7" w:rsidRPr="00834DB6" w:rsidRDefault="75B8D471" w:rsidP="75B8D471">
            <w:pPr>
              <w:pStyle w:val="Odlomakpopisa"/>
              <w:numPr>
                <w:ilvl w:val="0"/>
                <w:numId w:val="12"/>
              </w:numPr>
              <w:rPr>
                <w:sz w:val="20"/>
                <w:szCs w:val="20"/>
              </w:rPr>
            </w:pPr>
            <w:r w:rsidRPr="75B8D471">
              <w:rPr>
                <w:rFonts w:ascii="Arial" w:eastAsia="Arial" w:hAnsi="Arial" w:cs="Arial"/>
                <w:sz w:val="20"/>
                <w:szCs w:val="20"/>
                <w:lang w:val="en-US"/>
              </w:rPr>
              <w:t>ZO-4 Odgovorno spolno ponašanje</w:t>
            </w:r>
            <w:r w:rsidRPr="75B8D471">
              <w:rPr>
                <w:rFonts w:ascii="Arial" w:eastAsia="Arial" w:hAnsi="Arial" w:cs="Arial"/>
                <w:sz w:val="20"/>
                <w:szCs w:val="20"/>
              </w:rPr>
              <w:t xml:space="preserve"> </w:t>
            </w:r>
          </w:p>
          <w:p w14:paraId="38649D1A" w14:textId="0BF0F169" w:rsidR="7D11EED7" w:rsidRPr="00834DB6" w:rsidRDefault="75B8D471" w:rsidP="75B8D471">
            <w:pPr>
              <w:pStyle w:val="Odlomakpopisa"/>
              <w:numPr>
                <w:ilvl w:val="0"/>
                <w:numId w:val="11"/>
              </w:numPr>
              <w:rPr>
                <w:sz w:val="20"/>
                <w:szCs w:val="20"/>
              </w:rPr>
            </w:pPr>
            <w:r w:rsidRPr="75B8D471">
              <w:rPr>
                <w:rFonts w:ascii="Arial" w:eastAsia="Arial" w:hAnsi="Arial" w:cs="Arial"/>
                <w:sz w:val="20"/>
                <w:szCs w:val="20"/>
                <w:lang w:val="en-US"/>
              </w:rPr>
              <w:t>Kako se informiramo, kome vjerujemo (svjetski dan slobode medija)   GOO</w:t>
            </w:r>
            <w:r w:rsidRPr="75B8D471">
              <w:rPr>
                <w:rFonts w:ascii="Arial" w:eastAsia="Arial" w:hAnsi="Arial" w:cs="Arial"/>
                <w:sz w:val="20"/>
                <w:szCs w:val="20"/>
              </w:rPr>
              <w:t xml:space="preserve"> </w:t>
            </w:r>
          </w:p>
          <w:p w14:paraId="471652A4" w14:textId="4535AFD8" w:rsidR="7D11EED7" w:rsidRPr="00834DB6" w:rsidRDefault="75B8D471" w:rsidP="75B8D471">
            <w:pPr>
              <w:pStyle w:val="Odlomakpopisa"/>
              <w:numPr>
                <w:ilvl w:val="0"/>
                <w:numId w:val="10"/>
              </w:numPr>
              <w:rPr>
                <w:sz w:val="20"/>
                <w:szCs w:val="20"/>
              </w:rPr>
            </w:pPr>
            <w:r w:rsidRPr="75B8D471">
              <w:rPr>
                <w:rFonts w:ascii="Arial" w:eastAsia="Arial" w:hAnsi="Arial" w:cs="Arial"/>
                <w:sz w:val="20"/>
                <w:szCs w:val="20"/>
                <w:lang w:val="en-US"/>
              </w:rPr>
              <w:t>Noć knjige</w:t>
            </w:r>
            <w:r w:rsidRPr="75B8D471">
              <w:rPr>
                <w:rFonts w:ascii="Arial" w:eastAsia="Arial" w:hAnsi="Arial" w:cs="Arial"/>
                <w:sz w:val="20"/>
                <w:szCs w:val="20"/>
              </w:rPr>
              <w:t xml:space="preserve"> </w:t>
            </w:r>
          </w:p>
          <w:p w14:paraId="2A80C4CC" w14:textId="7BD3F458" w:rsidR="7D11EED7" w:rsidRPr="00834DB6" w:rsidRDefault="75B8D471" w:rsidP="75B8D471">
            <w:pPr>
              <w:pStyle w:val="Odlomakpopisa"/>
              <w:numPr>
                <w:ilvl w:val="0"/>
                <w:numId w:val="9"/>
              </w:numPr>
              <w:rPr>
                <w:sz w:val="20"/>
                <w:szCs w:val="20"/>
              </w:rPr>
            </w:pPr>
            <w:r w:rsidRPr="75B8D471">
              <w:rPr>
                <w:rFonts w:ascii="Arial" w:eastAsia="Arial" w:hAnsi="Arial" w:cs="Arial"/>
                <w:sz w:val="20"/>
                <w:szCs w:val="20"/>
                <w:lang w:val="en-US"/>
              </w:rPr>
              <w:t>Ekskurzija – kako se ponašati, što ponijeti...</w:t>
            </w:r>
            <w:r w:rsidRPr="75B8D471">
              <w:rPr>
                <w:rFonts w:ascii="Arial" w:eastAsia="Arial" w:hAnsi="Arial" w:cs="Arial"/>
                <w:sz w:val="20"/>
                <w:szCs w:val="20"/>
              </w:rPr>
              <w:t xml:space="preserve"> </w:t>
            </w:r>
          </w:p>
          <w:p w14:paraId="7DDFCF9A" w14:textId="5CA1AB81" w:rsidR="7D11EED7" w:rsidRPr="00834DB6" w:rsidRDefault="75B8D471" w:rsidP="75B8D471">
            <w:pPr>
              <w:pStyle w:val="Odlomakpopisa"/>
              <w:numPr>
                <w:ilvl w:val="0"/>
                <w:numId w:val="8"/>
              </w:numPr>
              <w:rPr>
                <w:sz w:val="20"/>
                <w:szCs w:val="20"/>
              </w:rPr>
            </w:pPr>
            <w:r w:rsidRPr="75B8D471">
              <w:rPr>
                <w:rFonts w:ascii="Arial" w:eastAsia="Arial" w:hAnsi="Arial" w:cs="Arial"/>
                <w:sz w:val="20"/>
                <w:szCs w:val="20"/>
                <w:lang w:val="en-US"/>
              </w:rPr>
              <w:t>Školska ekskurzija- izvanučionička nastava</w:t>
            </w:r>
            <w:r w:rsidRPr="75B8D471">
              <w:rPr>
                <w:rFonts w:ascii="Arial" w:eastAsia="Arial" w:hAnsi="Arial" w:cs="Arial"/>
                <w:sz w:val="20"/>
                <w:szCs w:val="20"/>
              </w:rPr>
              <w:t xml:space="preserve"> </w:t>
            </w:r>
          </w:p>
          <w:p w14:paraId="669215ED" w14:textId="71ADBE4A" w:rsidR="7D11EED7" w:rsidRPr="00834DB6" w:rsidRDefault="75B8D471" w:rsidP="75B8D471">
            <w:pPr>
              <w:pStyle w:val="Odlomakpopisa"/>
              <w:numPr>
                <w:ilvl w:val="0"/>
                <w:numId w:val="7"/>
              </w:numPr>
              <w:rPr>
                <w:sz w:val="20"/>
                <w:szCs w:val="20"/>
              </w:rPr>
            </w:pPr>
            <w:r w:rsidRPr="75B8D471">
              <w:rPr>
                <w:rFonts w:ascii="Arial" w:eastAsia="Arial" w:hAnsi="Arial" w:cs="Arial"/>
                <w:sz w:val="20"/>
                <w:szCs w:val="20"/>
                <w:lang w:val="en-US"/>
              </w:rPr>
              <w:t>Izbor zanimanja – upisi u srednju školu</w:t>
            </w:r>
            <w:r w:rsidRPr="75B8D471">
              <w:rPr>
                <w:rFonts w:ascii="Arial" w:eastAsia="Arial" w:hAnsi="Arial" w:cs="Arial"/>
                <w:sz w:val="20"/>
                <w:szCs w:val="20"/>
              </w:rPr>
              <w:t xml:space="preserve"> </w:t>
            </w:r>
          </w:p>
          <w:p w14:paraId="282B1B69" w14:textId="2EA6F1E7" w:rsidR="7D11EED7" w:rsidRPr="00834DB6" w:rsidRDefault="75B8D471" w:rsidP="75B8D471">
            <w:pPr>
              <w:pStyle w:val="Odlomakpopisa"/>
              <w:numPr>
                <w:ilvl w:val="0"/>
                <w:numId w:val="6"/>
              </w:numPr>
              <w:rPr>
                <w:sz w:val="20"/>
                <w:szCs w:val="20"/>
              </w:rPr>
            </w:pPr>
            <w:r w:rsidRPr="75B8D471">
              <w:rPr>
                <w:rFonts w:ascii="Arial" w:eastAsia="Arial" w:hAnsi="Arial" w:cs="Arial"/>
                <w:sz w:val="20"/>
                <w:szCs w:val="20"/>
                <w:lang w:val="en-US"/>
              </w:rPr>
              <w:t>Analiza školskog uspjeha i vladanja</w:t>
            </w:r>
            <w:r w:rsidRPr="75B8D471">
              <w:rPr>
                <w:rFonts w:ascii="Arial" w:eastAsia="Arial" w:hAnsi="Arial" w:cs="Arial"/>
                <w:sz w:val="20"/>
                <w:szCs w:val="20"/>
              </w:rPr>
              <w:t xml:space="preserve"> </w:t>
            </w:r>
          </w:p>
          <w:p w14:paraId="0A762743" w14:textId="55908FF6" w:rsidR="000A2AE1" w:rsidRPr="00F027EB" w:rsidRDefault="7D11EED7" w:rsidP="00F027EB">
            <w:r w:rsidRPr="7D11EED7">
              <w:rPr>
                <w:rFonts w:ascii="Arial" w:eastAsia="Arial" w:hAnsi="Arial" w:cs="Arial"/>
              </w:rPr>
              <w:t xml:space="preserve"> </w:t>
            </w:r>
          </w:p>
        </w:tc>
      </w:tr>
      <w:tr w:rsidR="00F027EB" w:rsidRPr="00321EE6" w14:paraId="6FDD0595" w14:textId="77777777" w:rsidTr="00F027EB">
        <w:trPr>
          <w:trHeight w:val="13885"/>
          <w:jc w:val="center"/>
        </w:trPr>
        <w:tc>
          <w:tcPr>
            <w:tcW w:w="10766" w:type="dxa"/>
            <w:gridSpan w:val="2"/>
          </w:tcPr>
          <w:tbl>
            <w:tblPr>
              <w:tblW w:w="10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7506"/>
            </w:tblGrid>
            <w:tr w:rsidR="00F027EB" w14:paraId="4B6482AA" w14:textId="77777777" w:rsidTr="009E68C0">
              <w:trPr>
                <w:trHeight w:hRule="exact" w:val="397"/>
                <w:jc w:val="center"/>
              </w:trPr>
              <w:tc>
                <w:tcPr>
                  <w:tcW w:w="3260" w:type="dxa"/>
                  <w:vAlign w:val="center"/>
                </w:tcPr>
                <w:p w14:paraId="045D0EC4" w14:textId="77777777" w:rsidR="00F027EB" w:rsidRPr="1ECD8288" w:rsidRDefault="00F027EB" w:rsidP="00F027EB">
                  <w:pPr>
                    <w:rPr>
                      <w:rFonts w:ascii="Arial" w:eastAsia="Arial" w:hAnsi="Arial" w:cs="Arial"/>
                      <w:b/>
                      <w:bCs/>
                      <w:sz w:val="28"/>
                      <w:szCs w:val="28"/>
                    </w:rPr>
                  </w:pPr>
                  <w:r w:rsidRPr="1ECD8288">
                    <w:rPr>
                      <w:rFonts w:ascii="Arial" w:eastAsia="Arial" w:hAnsi="Arial" w:cs="Arial"/>
                      <w:b/>
                      <w:bCs/>
                      <w:sz w:val="28"/>
                      <w:szCs w:val="28"/>
                    </w:rPr>
                    <w:lastRenderedPageBreak/>
                    <w:t>8.</w:t>
                  </w:r>
                  <w:r>
                    <w:rPr>
                      <w:rFonts w:ascii="Arial" w:eastAsia="Arial" w:hAnsi="Arial" w:cs="Arial"/>
                      <w:b/>
                      <w:bCs/>
                      <w:sz w:val="28"/>
                      <w:szCs w:val="28"/>
                    </w:rPr>
                    <w:t xml:space="preserve"> b</w:t>
                  </w:r>
                  <w:r w:rsidRPr="1ECD8288">
                    <w:rPr>
                      <w:rFonts w:ascii="Arial" w:eastAsia="Arial" w:hAnsi="Arial" w:cs="Arial"/>
                      <w:b/>
                      <w:bCs/>
                      <w:sz w:val="28"/>
                      <w:szCs w:val="28"/>
                    </w:rPr>
                    <w:t xml:space="preserve"> razred</w:t>
                  </w:r>
                </w:p>
              </w:tc>
              <w:tc>
                <w:tcPr>
                  <w:tcW w:w="7506" w:type="dxa"/>
                  <w:vAlign w:val="center"/>
                </w:tcPr>
                <w:p w14:paraId="010C2E9A" w14:textId="77777777" w:rsidR="00F027EB" w:rsidRDefault="00F027EB" w:rsidP="00F027EB">
                  <w:pPr>
                    <w:rPr>
                      <w:rFonts w:ascii="Arial" w:eastAsia="Arial" w:hAnsi="Arial" w:cs="Arial"/>
                      <w:b/>
                      <w:bCs/>
                      <w:sz w:val="24"/>
                      <w:szCs w:val="24"/>
                    </w:rPr>
                  </w:pPr>
                  <w:r>
                    <w:rPr>
                      <w:rFonts w:ascii="Arial" w:eastAsia="Arial" w:hAnsi="Arial" w:cs="Arial"/>
                      <w:b/>
                      <w:bCs/>
                      <w:sz w:val="24"/>
                      <w:szCs w:val="24"/>
                    </w:rPr>
                    <w:t>Razrednica: Andrea Lukenda</w:t>
                  </w:r>
                </w:p>
              </w:tc>
            </w:tr>
          </w:tbl>
          <w:p w14:paraId="14B1B2F6" w14:textId="77777777" w:rsidR="00F027EB" w:rsidRPr="001120D8" w:rsidRDefault="00F027EB" w:rsidP="009E68C0">
            <w:pPr>
              <w:spacing w:after="0" w:line="240" w:lineRule="auto"/>
              <w:rPr>
                <w:rFonts w:ascii="Arial" w:eastAsia="Arial" w:hAnsi="Arial" w:cs="Arial"/>
              </w:rPr>
            </w:pPr>
          </w:p>
          <w:p w14:paraId="002B5479" w14:textId="77777777" w:rsidR="00F027EB" w:rsidRPr="00834DB6" w:rsidRDefault="00F027EB" w:rsidP="009E68C0">
            <w:pPr>
              <w:pStyle w:val="Odlomakpopisa"/>
              <w:numPr>
                <w:ilvl w:val="0"/>
                <w:numId w:val="40"/>
              </w:numPr>
              <w:rPr>
                <w:sz w:val="20"/>
                <w:szCs w:val="20"/>
              </w:rPr>
            </w:pPr>
            <w:r w:rsidRPr="75B8D471">
              <w:rPr>
                <w:rFonts w:ascii="Arial" w:eastAsia="Arial" w:hAnsi="Arial" w:cs="Arial"/>
                <w:sz w:val="20"/>
                <w:szCs w:val="20"/>
                <w:lang w:val="en-US"/>
              </w:rPr>
              <w:t>Uvodni sat. Raspored sati. Izbor razrednog rukovodstva  GOO</w:t>
            </w:r>
            <w:r w:rsidRPr="75B8D471">
              <w:rPr>
                <w:rFonts w:ascii="Arial" w:eastAsia="Arial" w:hAnsi="Arial" w:cs="Arial"/>
                <w:sz w:val="20"/>
                <w:szCs w:val="20"/>
              </w:rPr>
              <w:t xml:space="preserve"> </w:t>
            </w:r>
          </w:p>
          <w:p w14:paraId="195455EA" w14:textId="77777777" w:rsidR="00F027EB" w:rsidRPr="00834DB6" w:rsidRDefault="00F027EB" w:rsidP="009E68C0">
            <w:pPr>
              <w:pStyle w:val="Odlomakpopisa"/>
              <w:numPr>
                <w:ilvl w:val="0"/>
                <w:numId w:val="39"/>
              </w:numPr>
              <w:rPr>
                <w:sz w:val="20"/>
                <w:szCs w:val="20"/>
              </w:rPr>
            </w:pPr>
            <w:r w:rsidRPr="75B8D471">
              <w:rPr>
                <w:rFonts w:ascii="Arial" w:eastAsia="Arial" w:hAnsi="Arial" w:cs="Arial"/>
                <w:sz w:val="20"/>
                <w:szCs w:val="20"/>
                <w:lang w:val="en-US"/>
              </w:rPr>
              <w:t>Statut škole, Pravilnik o kućnom redu, Etički kodeks GOO</w:t>
            </w:r>
            <w:r w:rsidRPr="75B8D471">
              <w:rPr>
                <w:rFonts w:ascii="Arial" w:eastAsia="Arial" w:hAnsi="Arial" w:cs="Arial"/>
                <w:sz w:val="20"/>
                <w:szCs w:val="20"/>
              </w:rPr>
              <w:t xml:space="preserve"> </w:t>
            </w:r>
          </w:p>
          <w:p w14:paraId="5370AF13" w14:textId="77777777" w:rsidR="00F027EB" w:rsidRPr="00834DB6" w:rsidRDefault="00F027EB" w:rsidP="009E68C0">
            <w:pPr>
              <w:pStyle w:val="Odlomakpopisa"/>
              <w:numPr>
                <w:ilvl w:val="0"/>
                <w:numId w:val="38"/>
              </w:numPr>
              <w:rPr>
                <w:sz w:val="20"/>
                <w:szCs w:val="20"/>
              </w:rPr>
            </w:pPr>
            <w:r w:rsidRPr="75B8D471">
              <w:rPr>
                <w:rFonts w:ascii="Arial" w:eastAsia="Arial" w:hAnsi="Arial" w:cs="Arial"/>
                <w:sz w:val="20"/>
                <w:szCs w:val="20"/>
                <w:lang w:val="en-US"/>
              </w:rPr>
              <w:t xml:space="preserve">Pravilnik o pedagoškim mjerama, Pravilnik o ocjenjivanju GOO </w:t>
            </w:r>
          </w:p>
          <w:p w14:paraId="24F95589" w14:textId="77777777" w:rsidR="00F027EB" w:rsidRPr="00834DB6" w:rsidRDefault="00F027EB" w:rsidP="009E68C0">
            <w:pPr>
              <w:pStyle w:val="Odlomakpopisa"/>
              <w:numPr>
                <w:ilvl w:val="0"/>
                <w:numId w:val="37"/>
              </w:numPr>
              <w:rPr>
                <w:sz w:val="20"/>
                <w:szCs w:val="20"/>
              </w:rPr>
            </w:pPr>
            <w:r w:rsidRPr="75B8D471">
              <w:rPr>
                <w:rFonts w:ascii="Arial" w:eastAsia="Arial" w:hAnsi="Arial" w:cs="Arial"/>
                <w:sz w:val="20"/>
                <w:szCs w:val="20"/>
                <w:lang w:val="en-US"/>
              </w:rPr>
              <w:t xml:space="preserve">Što nas očekuje u 8. razredu – razredna pravila GOO </w:t>
            </w:r>
          </w:p>
          <w:p w14:paraId="0C532876" w14:textId="77777777" w:rsidR="00F027EB" w:rsidRPr="00834DB6" w:rsidRDefault="00F027EB" w:rsidP="009E68C0">
            <w:pPr>
              <w:pStyle w:val="Odlomakpopisa"/>
              <w:numPr>
                <w:ilvl w:val="0"/>
                <w:numId w:val="36"/>
              </w:numPr>
              <w:rPr>
                <w:sz w:val="20"/>
                <w:szCs w:val="20"/>
              </w:rPr>
            </w:pPr>
            <w:r w:rsidRPr="75B8D471">
              <w:rPr>
                <w:rFonts w:ascii="Arial" w:eastAsia="Arial" w:hAnsi="Arial" w:cs="Arial"/>
                <w:sz w:val="20"/>
                <w:szCs w:val="20"/>
                <w:lang w:val="en-US"/>
              </w:rPr>
              <w:t>Što očekujem od društva, a što društvo očekuje od mene?  GOO</w:t>
            </w:r>
            <w:r w:rsidRPr="75B8D471">
              <w:rPr>
                <w:rFonts w:ascii="Arial" w:eastAsia="Arial" w:hAnsi="Arial" w:cs="Arial"/>
                <w:sz w:val="20"/>
                <w:szCs w:val="20"/>
              </w:rPr>
              <w:t xml:space="preserve"> </w:t>
            </w:r>
          </w:p>
          <w:p w14:paraId="6D43F97A" w14:textId="77777777" w:rsidR="00F027EB" w:rsidRPr="00834DB6" w:rsidRDefault="00F027EB" w:rsidP="009E68C0">
            <w:pPr>
              <w:pStyle w:val="Odlomakpopisa"/>
              <w:numPr>
                <w:ilvl w:val="0"/>
                <w:numId w:val="35"/>
              </w:numPr>
              <w:rPr>
                <w:sz w:val="20"/>
                <w:szCs w:val="20"/>
              </w:rPr>
            </w:pPr>
            <w:r w:rsidRPr="75B8D471">
              <w:rPr>
                <w:rFonts w:ascii="Arial" w:eastAsia="Arial" w:hAnsi="Arial" w:cs="Arial"/>
                <w:sz w:val="20"/>
                <w:szCs w:val="20"/>
                <w:lang w:val="en-US"/>
              </w:rPr>
              <w:t xml:space="preserve">Što bih promijenio u osnovnoj školi? </w:t>
            </w:r>
            <w:r w:rsidRPr="75B8D471">
              <w:rPr>
                <w:rFonts w:ascii="Arial" w:eastAsia="Arial" w:hAnsi="Arial" w:cs="Arial"/>
                <w:sz w:val="20"/>
                <w:szCs w:val="20"/>
              </w:rPr>
              <w:t xml:space="preserve"> </w:t>
            </w:r>
          </w:p>
          <w:p w14:paraId="63C6A984" w14:textId="77777777" w:rsidR="00F027EB" w:rsidRPr="00834DB6" w:rsidRDefault="00F027EB" w:rsidP="009E68C0">
            <w:pPr>
              <w:pStyle w:val="Odlomakpopisa"/>
              <w:numPr>
                <w:ilvl w:val="0"/>
                <w:numId w:val="34"/>
              </w:numPr>
              <w:rPr>
                <w:sz w:val="20"/>
                <w:szCs w:val="20"/>
              </w:rPr>
            </w:pPr>
            <w:r w:rsidRPr="75B8D471">
              <w:rPr>
                <w:rFonts w:ascii="Arial" w:eastAsia="Arial" w:hAnsi="Arial" w:cs="Arial"/>
                <w:sz w:val="20"/>
                <w:szCs w:val="20"/>
                <w:lang w:val="en-US"/>
              </w:rPr>
              <w:t>ZO-1 PRAVILNA PREHRANA - poremećaji hranjenja; društveno okruženje I prehrambene navike</w:t>
            </w:r>
            <w:r w:rsidRPr="75B8D471">
              <w:rPr>
                <w:rFonts w:ascii="Arial" w:eastAsia="Arial" w:hAnsi="Arial" w:cs="Arial"/>
                <w:sz w:val="20"/>
                <w:szCs w:val="20"/>
              </w:rPr>
              <w:t xml:space="preserve"> </w:t>
            </w:r>
          </w:p>
          <w:p w14:paraId="576211E1" w14:textId="77777777" w:rsidR="00F027EB" w:rsidRPr="00834DB6" w:rsidRDefault="00F027EB" w:rsidP="009E68C0">
            <w:pPr>
              <w:pStyle w:val="Odlomakpopisa"/>
              <w:numPr>
                <w:ilvl w:val="0"/>
                <w:numId w:val="33"/>
              </w:numPr>
              <w:rPr>
                <w:sz w:val="20"/>
                <w:szCs w:val="20"/>
              </w:rPr>
            </w:pPr>
            <w:r w:rsidRPr="75B8D471">
              <w:rPr>
                <w:rFonts w:ascii="Arial" w:eastAsia="Arial" w:hAnsi="Arial" w:cs="Arial"/>
                <w:sz w:val="20"/>
                <w:szCs w:val="20"/>
                <w:lang w:val="en-US"/>
              </w:rPr>
              <w:t>ZO-1 OSOBNA HIGIJENA - Spolno prenosive bolesti i najčešće infekcije spolnih organa</w:t>
            </w:r>
            <w:r w:rsidRPr="75B8D471">
              <w:rPr>
                <w:rFonts w:ascii="Arial" w:eastAsia="Arial" w:hAnsi="Arial" w:cs="Arial"/>
                <w:sz w:val="20"/>
                <w:szCs w:val="20"/>
              </w:rPr>
              <w:t xml:space="preserve"> </w:t>
            </w:r>
          </w:p>
          <w:p w14:paraId="6854D847" w14:textId="77777777" w:rsidR="00F027EB" w:rsidRPr="00834DB6" w:rsidRDefault="00F027EB" w:rsidP="009E68C0">
            <w:pPr>
              <w:pStyle w:val="Odlomakpopisa"/>
              <w:numPr>
                <w:ilvl w:val="0"/>
                <w:numId w:val="32"/>
              </w:numPr>
              <w:rPr>
                <w:sz w:val="20"/>
                <w:szCs w:val="20"/>
              </w:rPr>
            </w:pPr>
            <w:r w:rsidRPr="75B8D471">
              <w:rPr>
                <w:rFonts w:ascii="Arial" w:eastAsia="Arial" w:hAnsi="Arial" w:cs="Arial"/>
                <w:sz w:val="20"/>
                <w:szCs w:val="20"/>
                <w:lang w:val="en-US"/>
              </w:rPr>
              <w:t>ZO-1 MENTALNO ZDRAVLJE - Osobni cilj / Planiranje novih postignuća</w:t>
            </w:r>
            <w:r w:rsidRPr="75B8D471">
              <w:rPr>
                <w:rFonts w:ascii="Arial" w:eastAsia="Arial" w:hAnsi="Arial" w:cs="Arial"/>
                <w:sz w:val="20"/>
                <w:szCs w:val="20"/>
              </w:rPr>
              <w:t xml:space="preserve"> </w:t>
            </w:r>
          </w:p>
          <w:p w14:paraId="19F9F915" w14:textId="77777777" w:rsidR="00F027EB" w:rsidRPr="00834DB6" w:rsidRDefault="00F027EB" w:rsidP="009E68C0">
            <w:pPr>
              <w:pStyle w:val="Odlomakpopisa"/>
              <w:numPr>
                <w:ilvl w:val="0"/>
                <w:numId w:val="31"/>
              </w:numPr>
              <w:rPr>
                <w:sz w:val="20"/>
                <w:szCs w:val="20"/>
              </w:rPr>
            </w:pPr>
            <w:r w:rsidRPr="75B8D471">
              <w:rPr>
                <w:rFonts w:ascii="Arial" w:eastAsia="Arial" w:hAnsi="Arial" w:cs="Arial"/>
                <w:sz w:val="20"/>
                <w:szCs w:val="20"/>
              </w:rPr>
              <w:t xml:space="preserve">ZO-2 ŽIVOTNE VJEŠTINE - </w:t>
            </w:r>
            <w:r w:rsidRPr="75B8D471">
              <w:rPr>
                <w:rFonts w:ascii="Arial" w:eastAsia="Arial" w:hAnsi="Arial" w:cs="Arial"/>
                <w:sz w:val="20"/>
                <w:szCs w:val="20"/>
                <w:lang w:val="en-US"/>
              </w:rPr>
              <w:t>Emocionalnost, komunikacija, rješavanje problema, donošenje odluka i timski rad</w:t>
            </w:r>
            <w:r w:rsidRPr="75B8D471">
              <w:rPr>
                <w:rFonts w:ascii="Arial" w:eastAsia="Arial" w:hAnsi="Arial" w:cs="Arial"/>
                <w:sz w:val="20"/>
                <w:szCs w:val="20"/>
              </w:rPr>
              <w:t xml:space="preserve"> </w:t>
            </w:r>
          </w:p>
          <w:p w14:paraId="25D55394" w14:textId="77777777" w:rsidR="00F027EB" w:rsidRPr="00834DB6" w:rsidRDefault="00F027EB" w:rsidP="009E68C0">
            <w:pPr>
              <w:pStyle w:val="Odlomakpopisa"/>
              <w:numPr>
                <w:ilvl w:val="0"/>
                <w:numId w:val="30"/>
              </w:numPr>
              <w:rPr>
                <w:sz w:val="20"/>
                <w:szCs w:val="20"/>
              </w:rPr>
            </w:pPr>
            <w:r w:rsidRPr="75B8D471">
              <w:rPr>
                <w:rFonts w:ascii="Arial" w:eastAsia="Arial" w:hAnsi="Arial" w:cs="Arial"/>
                <w:sz w:val="20"/>
                <w:szCs w:val="20"/>
                <w:lang w:val="en-US"/>
              </w:rPr>
              <w:t>Dobro u meni I drugima</w:t>
            </w:r>
            <w:r w:rsidRPr="75B8D471">
              <w:rPr>
                <w:rFonts w:ascii="Arial" w:eastAsia="Arial" w:hAnsi="Arial" w:cs="Arial"/>
                <w:sz w:val="20"/>
                <w:szCs w:val="20"/>
              </w:rPr>
              <w:t xml:space="preserve"> </w:t>
            </w:r>
          </w:p>
          <w:p w14:paraId="03F40A0B" w14:textId="77777777" w:rsidR="00F027EB" w:rsidRPr="00834DB6" w:rsidRDefault="00F027EB" w:rsidP="009E68C0">
            <w:pPr>
              <w:pStyle w:val="Odlomakpopisa"/>
              <w:numPr>
                <w:ilvl w:val="0"/>
                <w:numId w:val="29"/>
              </w:numPr>
              <w:rPr>
                <w:sz w:val="20"/>
                <w:szCs w:val="20"/>
              </w:rPr>
            </w:pPr>
            <w:r w:rsidRPr="75B8D471">
              <w:rPr>
                <w:rFonts w:ascii="Arial" w:eastAsia="Arial" w:hAnsi="Arial" w:cs="Arial"/>
                <w:sz w:val="20"/>
                <w:szCs w:val="20"/>
                <w:lang w:val="en-US"/>
              </w:rPr>
              <w:t>Obilježavanje dana sjećanja na Vukovar GOO</w:t>
            </w:r>
            <w:r w:rsidRPr="75B8D471">
              <w:rPr>
                <w:rFonts w:ascii="Arial" w:eastAsia="Arial" w:hAnsi="Arial" w:cs="Arial"/>
                <w:sz w:val="20"/>
                <w:szCs w:val="20"/>
              </w:rPr>
              <w:t xml:space="preserve"> </w:t>
            </w:r>
          </w:p>
          <w:p w14:paraId="44320117" w14:textId="77777777" w:rsidR="00F027EB" w:rsidRPr="00834DB6" w:rsidRDefault="00F027EB" w:rsidP="009E68C0">
            <w:pPr>
              <w:pStyle w:val="Odlomakpopisa"/>
              <w:numPr>
                <w:ilvl w:val="0"/>
                <w:numId w:val="28"/>
              </w:numPr>
              <w:rPr>
                <w:sz w:val="20"/>
                <w:szCs w:val="20"/>
              </w:rPr>
            </w:pPr>
            <w:r w:rsidRPr="1ECD8288">
              <w:rPr>
                <w:rFonts w:ascii="Arial" w:eastAsia="Arial" w:hAnsi="Arial" w:cs="Arial"/>
                <w:sz w:val="20"/>
                <w:szCs w:val="20"/>
              </w:rPr>
              <w:t xml:space="preserve">ZO-2 ŽIVOTNE VJEŠTINE - Promocija odgovornog ponašanja, samokontrola </w:t>
            </w:r>
          </w:p>
          <w:p w14:paraId="4D60B8EE" w14:textId="77777777" w:rsidR="00F027EB" w:rsidRPr="00834DB6" w:rsidRDefault="00F027EB" w:rsidP="009E68C0">
            <w:pPr>
              <w:pStyle w:val="Odlomakpopisa"/>
              <w:numPr>
                <w:ilvl w:val="0"/>
                <w:numId w:val="27"/>
              </w:numPr>
              <w:rPr>
                <w:sz w:val="20"/>
                <w:szCs w:val="20"/>
                <w:lang w:val="en-US"/>
              </w:rPr>
            </w:pPr>
            <w:r w:rsidRPr="75B8D471">
              <w:rPr>
                <w:rFonts w:ascii="Arial" w:eastAsia="Arial" w:hAnsi="Arial" w:cs="Arial"/>
                <w:sz w:val="20"/>
                <w:szCs w:val="20"/>
                <w:lang w:val="en-US"/>
              </w:rPr>
              <w:t xml:space="preserve">Sveti Nikola </w:t>
            </w:r>
          </w:p>
          <w:p w14:paraId="12A359AE" w14:textId="77777777" w:rsidR="00F027EB" w:rsidRPr="00834DB6" w:rsidRDefault="00F027EB" w:rsidP="009E68C0">
            <w:pPr>
              <w:pStyle w:val="Odlomakpopisa"/>
              <w:numPr>
                <w:ilvl w:val="0"/>
                <w:numId w:val="26"/>
              </w:numPr>
              <w:rPr>
                <w:sz w:val="20"/>
                <w:szCs w:val="20"/>
              </w:rPr>
            </w:pPr>
            <w:r w:rsidRPr="75B8D471">
              <w:rPr>
                <w:rFonts w:ascii="Arial" w:eastAsia="Arial" w:hAnsi="Arial" w:cs="Arial"/>
                <w:sz w:val="20"/>
                <w:szCs w:val="20"/>
                <w:lang w:val="en-US"/>
              </w:rPr>
              <w:t xml:space="preserve">Uređivanje učionice povodom blagdana </w:t>
            </w:r>
            <w:r w:rsidRPr="75B8D471">
              <w:rPr>
                <w:rFonts w:ascii="Arial" w:eastAsia="Arial" w:hAnsi="Arial" w:cs="Arial"/>
                <w:sz w:val="20"/>
                <w:szCs w:val="20"/>
              </w:rPr>
              <w:t xml:space="preserve"> </w:t>
            </w:r>
          </w:p>
          <w:p w14:paraId="1FB42C2C" w14:textId="77777777" w:rsidR="00F027EB" w:rsidRPr="00834DB6" w:rsidRDefault="00F027EB" w:rsidP="009E68C0">
            <w:pPr>
              <w:pStyle w:val="Odlomakpopisa"/>
              <w:numPr>
                <w:ilvl w:val="0"/>
                <w:numId w:val="25"/>
              </w:numPr>
              <w:rPr>
                <w:sz w:val="20"/>
                <w:szCs w:val="20"/>
              </w:rPr>
            </w:pPr>
            <w:r w:rsidRPr="75B8D471">
              <w:rPr>
                <w:rFonts w:ascii="Arial" w:eastAsia="Arial" w:hAnsi="Arial" w:cs="Arial"/>
                <w:sz w:val="20"/>
                <w:szCs w:val="20"/>
                <w:lang w:val="en-US"/>
              </w:rPr>
              <w:t>Nova godina, nove želje, nova očekivanja …</w:t>
            </w:r>
            <w:r w:rsidRPr="75B8D471">
              <w:rPr>
                <w:rFonts w:ascii="Arial" w:eastAsia="Arial" w:hAnsi="Arial" w:cs="Arial"/>
                <w:sz w:val="20"/>
                <w:szCs w:val="20"/>
              </w:rPr>
              <w:t xml:space="preserve"> </w:t>
            </w:r>
          </w:p>
          <w:p w14:paraId="5E0F6428" w14:textId="77777777" w:rsidR="00F027EB" w:rsidRPr="00834DB6" w:rsidRDefault="00F027EB" w:rsidP="009E68C0">
            <w:pPr>
              <w:pStyle w:val="Odlomakpopisa"/>
              <w:numPr>
                <w:ilvl w:val="0"/>
                <w:numId w:val="24"/>
              </w:numPr>
              <w:rPr>
                <w:sz w:val="20"/>
                <w:szCs w:val="20"/>
              </w:rPr>
            </w:pPr>
            <w:r w:rsidRPr="75B8D471">
              <w:rPr>
                <w:rFonts w:ascii="Arial" w:eastAsia="Arial" w:hAnsi="Arial" w:cs="Arial"/>
                <w:sz w:val="20"/>
                <w:szCs w:val="20"/>
                <w:lang w:val="en-US"/>
              </w:rPr>
              <w:t>Analiza školskog uspjeha i vladanja (kraj polugodišta)</w:t>
            </w:r>
            <w:r w:rsidRPr="75B8D471">
              <w:rPr>
                <w:rFonts w:ascii="Arial" w:eastAsia="Arial" w:hAnsi="Arial" w:cs="Arial"/>
                <w:sz w:val="20"/>
                <w:szCs w:val="20"/>
              </w:rPr>
              <w:t xml:space="preserve"> </w:t>
            </w:r>
          </w:p>
          <w:p w14:paraId="0F823A03" w14:textId="77777777" w:rsidR="00F027EB" w:rsidRPr="00834DB6" w:rsidRDefault="00F027EB" w:rsidP="009E68C0">
            <w:pPr>
              <w:pStyle w:val="Odlomakpopisa"/>
              <w:numPr>
                <w:ilvl w:val="0"/>
                <w:numId w:val="23"/>
              </w:numPr>
              <w:rPr>
                <w:sz w:val="20"/>
                <w:szCs w:val="20"/>
              </w:rPr>
            </w:pPr>
            <w:r w:rsidRPr="75B8D471">
              <w:rPr>
                <w:rFonts w:ascii="Arial" w:eastAsia="Arial" w:hAnsi="Arial" w:cs="Arial"/>
                <w:sz w:val="20"/>
                <w:szCs w:val="20"/>
                <w:lang w:val="en-US"/>
              </w:rPr>
              <w:t>Moji hobiji. Kako provodim slobodno vrijeme.</w:t>
            </w:r>
            <w:r w:rsidRPr="75B8D471">
              <w:rPr>
                <w:rFonts w:ascii="Arial" w:eastAsia="Arial" w:hAnsi="Arial" w:cs="Arial"/>
                <w:sz w:val="20"/>
                <w:szCs w:val="20"/>
              </w:rPr>
              <w:t xml:space="preserve"> </w:t>
            </w:r>
          </w:p>
          <w:p w14:paraId="11F832A6" w14:textId="77777777" w:rsidR="00F027EB" w:rsidRPr="00834DB6" w:rsidRDefault="00F027EB" w:rsidP="009E68C0">
            <w:pPr>
              <w:pStyle w:val="Odlomakpopisa"/>
              <w:numPr>
                <w:ilvl w:val="0"/>
                <w:numId w:val="22"/>
              </w:numPr>
              <w:rPr>
                <w:sz w:val="20"/>
                <w:szCs w:val="20"/>
              </w:rPr>
            </w:pPr>
            <w:r w:rsidRPr="75B8D471">
              <w:rPr>
                <w:rFonts w:ascii="Arial" w:eastAsia="Arial" w:hAnsi="Arial" w:cs="Arial"/>
                <w:sz w:val="20"/>
                <w:szCs w:val="20"/>
                <w:lang w:val="en-US"/>
              </w:rPr>
              <w:t>ZO-3 Osobna odgovornost za zdravlje i odgovorno ponašanje</w:t>
            </w:r>
            <w:r w:rsidRPr="75B8D471">
              <w:rPr>
                <w:rFonts w:ascii="Arial" w:eastAsia="Arial" w:hAnsi="Arial" w:cs="Arial"/>
                <w:sz w:val="20"/>
                <w:szCs w:val="20"/>
              </w:rPr>
              <w:t xml:space="preserve"> </w:t>
            </w:r>
          </w:p>
          <w:p w14:paraId="79BBCE90" w14:textId="77777777" w:rsidR="00F027EB" w:rsidRPr="00834DB6" w:rsidRDefault="00F027EB" w:rsidP="009E68C0">
            <w:pPr>
              <w:pStyle w:val="Odlomakpopisa"/>
              <w:numPr>
                <w:ilvl w:val="0"/>
                <w:numId w:val="21"/>
              </w:numPr>
              <w:rPr>
                <w:sz w:val="20"/>
                <w:szCs w:val="20"/>
              </w:rPr>
            </w:pPr>
            <w:r w:rsidRPr="75B8D471">
              <w:rPr>
                <w:rFonts w:ascii="Arial" w:eastAsia="Arial" w:hAnsi="Arial" w:cs="Arial"/>
                <w:sz w:val="20"/>
                <w:szCs w:val="20"/>
                <w:lang w:val="en-US"/>
              </w:rPr>
              <w:t>Što treba mijenjati da bi nam bilo bolje</w:t>
            </w:r>
            <w:r w:rsidRPr="75B8D471">
              <w:rPr>
                <w:rFonts w:ascii="Arial" w:eastAsia="Arial" w:hAnsi="Arial" w:cs="Arial"/>
                <w:sz w:val="20"/>
                <w:szCs w:val="20"/>
              </w:rPr>
              <w:t xml:space="preserve"> </w:t>
            </w:r>
          </w:p>
          <w:p w14:paraId="34F0565C" w14:textId="77777777" w:rsidR="00F027EB" w:rsidRPr="00834DB6" w:rsidRDefault="00F027EB" w:rsidP="009E68C0">
            <w:pPr>
              <w:pStyle w:val="Odlomakpopisa"/>
              <w:numPr>
                <w:ilvl w:val="0"/>
                <w:numId w:val="20"/>
              </w:numPr>
              <w:rPr>
                <w:sz w:val="20"/>
                <w:szCs w:val="20"/>
              </w:rPr>
            </w:pPr>
            <w:r w:rsidRPr="75B8D471">
              <w:rPr>
                <w:rFonts w:ascii="Arial" w:eastAsia="Arial" w:hAnsi="Arial" w:cs="Arial"/>
                <w:sz w:val="20"/>
                <w:szCs w:val="20"/>
                <w:lang w:val="en-US"/>
              </w:rPr>
              <w:t>ZO-3 Rizična ponašanja i posljedice na obrazovanje</w:t>
            </w:r>
            <w:r w:rsidRPr="75B8D471">
              <w:rPr>
                <w:rFonts w:ascii="Arial" w:eastAsia="Arial" w:hAnsi="Arial" w:cs="Arial"/>
                <w:sz w:val="20"/>
                <w:szCs w:val="20"/>
              </w:rPr>
              <w:t xml:space="preserve"> </w:t>
            </w:r>
          </w:p>
          <w:p w14:paraId="032DDE91" w14:textId="77777777" w:rsidR="00F027EB" w:rsidRPr="00834DB6" w:rsidRDefault="00F027EB" w:rsidP="009E68C0">
            <w:pPr>
              <w:pStyle w:val="Odlomakpopisa"/>
              <w:numPr>
                <w:ilvl w:val="0"/>
                <w:numId w:val="19"/>
              </w:numPr>
              <w:rPr>
                <w:sz w:val="20"/>
                <w:szCs w:val="20"/>
              </w:rPr>
            </w:pPr>
            <w:r w:rsidRPr="75B8D471">
              <w:rPr>
                <w:rFonts w:ascii="Arial" w:eastAsia="Arial" w:hAnsi="Arial" w:cs="Arial"/>
                <w:sz w:val="20"/>
                <w:szCs w:val="20"/>
                <w:lang w:val="en-US"/>
              </w:rPr>
              <w:t>Valentinovo</w:t>
            </w:r>
            <w:r w:rsidRPr="75B8D471">
              <w:rPr>
                <w:rFonts w:ascii="Arial" w:eastAsia="Arial" w:hAnsi="Arial" w:cs="Arial"/>
                <w:sz w:val="20"/>
                <w:szCs w:val="20"/>
              </w:rPr>
              <w:t xml:space="preserve"> </w:t>
            </w:r>
          </w:p>
          <w:p w14:paraId="11C01DAC" w14:textId="77777777" w:rsidR="00F027EB" w:rsidRPr="00834DB6" w:rsidRDefault="00F027EB" w:rsidP="009E68C0">
            <w:pPr>
              <w:pStyle w:val="Odlomakpopisa"/>
              <w:numPr>
                <w:ilvl w:val="0"/>
                <w:numId w:val="18"/>
              </w:numPr>
              <w:rPr>
                <w:sz w:val="20"/>
                <w:szCs w:val="20"/>
              </w:rPr>
            </w:pPr>
            <w:r w:rsidRPr="75B8D471">
              <w:rPr>
                <w:rFonts w:ascii="Arial" w:eastAsia="Arial" w:hAnsi="Arial" w:cs="Arial"/>
                <w:sz w:val="20"/>
                <w:szCs w:val="20"/>
                <w:lang w:val="en-US"/>
              </w:rPr>
              <w:t>O čemu ovisi uspjeh u životu</w:t>
            </w:r>
            <w:r w:rsidRPr="75B8D471">
              <w:rPr>
                <w:rFonts w:ascii="Arial" w:eastAsia="Arial" w:hAnsi="Arial" w:cs="Arial"/>
                <w:sz w:val="20"/>
                <w:szCs w:val="20"/>
              </w:rPr>
              <w:t xml:space="preserve"> </w:t>
            </w:r>
          </w:p>
          <w:p w14:paraId="123EFD6C" w14:textId="77777777" w:rsidR="00F027EB" w:rsidRPr="00834DB6" w:rsidRDefault="00F027EB" w:rsidP="009E68C0">
            <w:pPr>
              <w:pStyle w:val="Odlomakpopisa"/>
              <w:numPr>
                <w:ilvl w:val="0"/>
                <w:numId w:val="17"/>
              </w:numPr>
              <w:rPr>
                <w:sz w:val="20"/>
                <w:szCs w:val="20"/>
              </w:rPr>
            </w:pPr>
            <w:r w:rsidRPr="75B8D471">
              <w:rPr>
                <w:rFonts w:ascii="Arial" w:eastAsia="Arial" w:hAnsi="Arial" w:cs="Arial"/>
                <w:sz w:val="20"/>
                <w:szCs w:val="20"/>
                <w:lang w:val="en-US"/>
              </w:rPr>
              <w:t>Obilježavanje Međunarodnog dana potrošača: što i koliko trošim(o)?   GOO</w:t>
            </w:r>
            <w:r w:rsidRPr="75B8D471">
              <w:rPr>
                <w:rFonts w:ascii="Arial" w:eastAsia="Arial" w:hAnsi="Arial" w:cs="Arial"/>
                <w:sz w:val="20"/>
                <w:szCs w:val="20"/>
              </w:rPr>
              <w:t xml:space="preserve"> </w:t>
            </w:r>
          </w:p>
          <w:p w14:paraId="158CC99D" w14:textId="77777777" w:rsidR="00F027EB" w:rsidRPr="00834DB6" w:rsidRDefault="00F027EB" w:rsidP="009E68C0">
            <w:pPr>
              <w:pStyle w:val="Odlomakpopisa"/>
              <w:numPr>
                <w:ilvl w:val="0"/>
                <w:numId w:val="16"/>
              </w:numPr>
              <w:rPr>
                <w:sz w:val="20"/>
                <w:szCs w:val="20"/>
              </w:rPr>
            </w:pPr>
            <w:r w:rsidRPr="75B8D471">
              <w:rPr>
                <w:rFonts w:ascii="Arial" w:eastAsia="Arial" w:hAnsi="Arial" w:cs="Arial"/>
                <w:sz w:val="20"/>
                <w:szCs w:val="20"/>
                <w:lang w:val="en-US"/>
              </w:rPr>
              <w:t>Proljeće je (a u meni nemir)</w:t>
            </w:r>
            <w:r w:rsidRPr="75B8D471">
              <w:rPr>
                <w:rFonts w:ascii="Arial" w:eastAsia="Arial" w:hAnsi="Arial" w:cs="Arial"/>
                <w:sz w:val="20"/>
                <w:szCs w:val="20"/>
              </w:rPr>
              <w:t xml:space="preserve"> </w:t>
            </w:r>
          </w:p>
          <w:p w14:paraId="551F5A69" w14:textId="77777777" w:rsidR="00F027EB" w:rsidRPr="00834DB6" w:rsidRDefault="00F027EB" w:rsidP="009E68C0">
            <w:pPr>
              <w:pStyle w:val="Odlomakpopisa"/>
              <w:numPr>
                <w:ilvl w:val="0"/>
                <w:numId w:val="15"/>
              </w:numPr>
              <w:rPr>
                <w:sz w:val="20"/>
                <w:szCs w:val="20"/>
              </w:rPr>
            </w:pPr>
            <w:r w:rsidRPr="75B8D471">
              <w:rPr>
                <w:rFonts w:ascii="Arial" w:eastAsia="Arial" w:hAnsi="Arial" w:cs="Arial"/>
                <w:sz w:val="20"/>
                <w:szCs w:val="20"/>
                <w:lang w:val="en-US"/>
              </w:rPr>
              <w:t>ZO-4 Vršnjački pritisak, samopoštovanje i rizična ponašanja</w:t>
            </w:r>
            <w:r w:rsidRPr="75B8D471">
              <w:rPr>
                <w:rFonts w:ascii="Arial" w:eastAsia="Arial" w:hAnsi="Arial" w:cs="Arial"/>
                <w:sz w:val="20"/>
                <w:szCs w:val="20"/>
              </w:rPr>
              <w:t xml:space="preserve"> </w:t>
            </w:r>
          </w:p>
          <w:p w14:paraId="2EDC47D6" w14:textId="77777777" w:rsidR="00F027EB" w:rsidRPr="00834DB6" w:rsidRDefault="00F027EB" w:rsidP="009E68C0">
            <w:pPr>
              <w:pStyle w:val="Odlomakpopisa"/>
              <w:numPr>
                <w:ilvl w:val="0"/>
                <w:numId w:val="14"/>
              </w:numPr>
              <w:rPr>
                <w:sz w:val="20"/>
                <w:szCs w:val="20"/>
              </w:rPr>
            </w:pPr>
            <w:r w:rsidRPr="75B8D471">
              <w:rPr>
                <w:rFonts w:ascii="Arial" w:eastAsia="Arial" w:hAnsi="Arial" w:cs="Arial"/>
                <w:sz w:val="20"/>
                <w:szCs w:val="20"/>
                <w:lang w:val="en-US"/>
              </w:rPr>
              <w:t>ZO-4 Odgađanje spolne aktivnosti i rizici preranih spolnih odnosa</w:t>
            </w:r>
            <w:r w:rsidRPr="75B8D471">
              <w:rPr>
                <w:rFonts w:ascii="Arial" w:eastAsia="Arial" w:hAnsi="Arial" w:cs="Arial"/>
                <w:sz w:val="20"/>
                <w:szCs w:val="20"/>
              </w:rPr>
              <w:t xml:space="preserve"> </w:t>
            </w:r>
          </w:p>
          <w:p w14:paraId="53BCA07A" w14:textId="77777777" w:rsidR="00F027EB" w:rsidRPr="00834DB6" w:rsidRDefault="00F027EB" w:rsidP="009E68C0">
            <w:pPr>
              <w:pStyle w:val="Odlomakpopisa"/>
              <w:numPr>
                <w:ilvl w:val="0"/>
                <w:numId w:val="13"/>
              </w:numPr>
              <w:rPr>
                <w:sz w:val="20"/>
                <w:szCs w:val="20"/>
              </w:rPr>
            </w:pPr>
            <w:r w:rsidRPr="75B8D471">
              <w:rPr>
                <w:rFonts w:ascii="Arial" w:eastAsia="Arial" w:hAnsi="Arial" w:cs="Arial"/>
                <w:sz w:val="20"/>
                <w:szCs w:val="20"/>
                <w:lang w:val="en-US"/>
              </w:rPr>
              <w:t>ZO-4 Odgovorno spolno ponašanje</w:t>
            </w:r>
            <w:r w:rsidRPr="75B8D471">
              <w:rPr>
                <w:rFonts w:ascii="Arial" w:eastAsia="Arial" w:hAnsi="Arial" w:cs="Arial"/>
                <w:sz w:val="20"/>
                <w:szCs w:val="20"/>
              </w:rPr>
              <w:t xml:space="preserve"> </w:t>
            </w:r>
          </w:p>
          <w:p w14:paraId="066549F5" w14:textId="77777777" w:rsidR="00F027EB" w:rsidRPr="00834DB6" w:rsidRDefault="00F027EB" w:rsidP="009E68C0">
            <w:pPr>
              <w:pStyle w:val="Odlomakpopisa"/>
              <w:numPr>
                <w:ilvl w:val="0"/>
                <w:numId w:val="12"/>
              </w:numPr>
              <w:rPr>
                <w:sz w:val="20"/>
                <w:szCs w:val="20"/>
              </w:rPr>
            </w:pPr>
            <w:r w:rsidRPr="75B8D471">
              <w:rPr>
                <w:rFonts w:ascii="Arial" w:eastAsia="Arial" w:hAnsi="Arial" w:cs="Arial"/>
                <w:sz w:val="20"/>
                <w:szCs w:val="20"/>
                <w:lang w:val="en-US"/>
              </w:rPr>
              <w:t>ZO-4 Odgovorno spolno ponašanje</w:t>
            </w:r>
            <w:r w:rsidRPr="75B8D471">
              <w:rPr>
                <w:rFonts w:ascii="Arial" w:eastAsia="Arial" w:hAnsi="Arial" w:cs="Arial"/>
                <w:sz w:val="20"/>
                <w:szCs w:val="20"/>
              </w:rPr>
              <w:t xml:space="preserve"> </w:t>
            </w:r>
          </w:p>
          <w:p w14:paraId="76D2E31D" w14:textId="77777777" w:rsidR="00F027EB" w:rsidRPr="00834DB6" w:rsidRDefault="00F027EB" w:rsidP="009E68C0">
            <w:pPr>
              <w:pStyle w:val="Odlomakpopisa"/>
              <w:numPr>
                <w:ilvl w:val="0"/>
                <w:numId w:val="11"/>
              </w:numPr>
              <w:rPr>
                <w:sz w:val="20"/>
                <w:szCs w:val="20"/>
              </w:rPr>
            </w:pPr>
            <w:r w:rsidRPr="75B8D471">
              <w:rPr>
                <w:rFonts w:ascii="Arial" w:eastAsia="Arial" w:hAnsi="Arial" w:cs="Arial"/>
                <w:sz w:val="20"/>
                <w:szCs w:val="20"/>
                <w:lang w:val="en-US"/>
              </w:rPr>
              <w:t>Kako se informiramo, kome vjerujemo (svjetski dan slobode medija)   GOO</w:t>
            </w:r>
            <w:r w:rsidRPr="75B8D471">
              <w:rPr>
                <w:rFonts w:ascii="Arial" w:eastAsia="Arial" w:hAnsi="Arial" w:cs="Arial"/>
                <w:sz w:val="20"/>
                <w:szCs w:val="20"/>
              </w:rPr>
              <w:t xml:space="preserve"> </w:t>
            </w:r>
          </w:p>
          <w:p w14:paraId="135FC8B2" w14:textId="77777777" w:rsidR="00F027EB" w:rsidRPr="00834DB6" w:rsidRDefault="00F027EB" w:rsidP="009E68C0">
            <w:pPr>
              <w:pStyle w:val="Odlomakpopisa"/>
              <w:numPr>
                <w:ilvl w:val="0"/>
                <w:numId w:val="10"/>
              </w:numPr>
              <w:rPr>
                <w:sz w:val="20"/>
                <w:szCs w:val="20"/>
              </w:rPr>
            </w:pPr>
            <w:r w:rsidRPr="75B8D471">
              <w:rPr>
                <w:rFonts w:ascii="Arial" w:eastAsia="Arial" w:hAnsi="Arial" w:cs="Arial"/>
                <w:sz w:val="20"/>
                <w:szCs w:val="20"/>
                <w:lang w:val="en-US"/>
              </w:rPr>
              <w:t>Noć knjige</w:t>
            </w:r>
            <w:r w:rsidRPr="75B8D471">
              <w:rPr>
                <w:rFonts w:ascii="Arial" w:eastAsia="Arial" w:hAnsi="Arial" w:cs="Arial"/>
                <w:sz w:val="20"/>
                <w:szCs w:val="20"/>
              </w:rPr>
              <w:t xml:space="preserve"> </w:t>
            </w:r>
          </w:p>
          <w:p w14:paraId="5CA32390" w14:textId="77777777" w:rsidR="00F027EB" w:rsidRPr="00834DB6" w:rsidRDefault="00F027EB" w:rsidP="009E68C0">
            <w:pPr>
              <w:pStyle w:val="Odlomakpopisa"/>
              <w:numPr>
                <w:ilvl w:val="0"/>
                <w:numId w:val="9"/>
              </w:numPr>
              <w:rPr>
                <w:sz w:val="20"/>
                <w:szCs w:val="20"/>
              </w:rPr>
            </w:pPr>
            <w:r w:rsidRPr="75B8D471">
              <w:rPr>
                <w:rFonts w:ascii="Arial" w:eastAsia="Arial" w:hAnsi="Arial" w:cs="Arial"/>
                <w:sz w:val="20"/>
                <w:szCs w:val="20"/>
                <w:lang w:val="en-US"/>
              </w:rPr>
              <w:t>Ekskurzija – kako se ponašati, što ponijeti...</w:t>
            </w:r>
            <w:r w:rsidRPr="75B8D471">
              <w:rPr>
                <w:rFonts w:ascii="Arial" w:eastAsia="Arial" w:hAnsi="Arial" w:cs="Arial"/>
                <w:sz w:val="20"/>
                <w:szCs w:val="20"/>
              </w:rPr>
              <w:t xml:space="preserve"> </w:t>
            </w:r>
          </w:p>
          <w:p w14:paraId="79982F6A" w14:textId="77777777" w:rsidR="00F027EB" w:rsidRPr="00834DB6" w:rsidRDefault="00F027EB" w:rsidP="009E68C0">
            <w:pPr>
              <w:pStyle w:val="Odlomakpopisa"/>
              <w:numPr>
                <w:ilvl w:val="0"/>
                <w:numId w:val="8"/>
              </w:numPr>
              <w:rPr>
                <w:sz w:val="20"/>
                <w:szCs w:val="20"/>
              </w:rPr>
            </w:pPr>
            <w:r w:rsidRPr="75B8D471">
              <w:rPr>
                <w:rFonts w:ascii="Arial" w:eastAsia="Arial" w:hAnsi="Arial" w:cs="Arial"/>
                <w:sz w:val="20"/>
                <w:szCs w:val="20"/>
                <w:lang w:val="en-US"/>
              </w:rPr>
              <w:t>Školska ekskurzija- izvanučionička nastava</w:t>
            </w:r>
            <w:r w:rsidRPr="75B8D471">
              <w:rPr>
                <w:rFonts w:ascii="Arial" w:eastAsia="Arial" w:hAnsi="Arial" w:cs="Arial"/>
                <w:sz w:val="20"/>
                <w:szCs w:val="20"/>
              </w:rPr>
              <w:t xml:space="preserve"> </w:t>
            </w:r>
          </w:p>
          <w:p w14:paraId="5E5FE91F" w14:textId="77777777" w:rsidR="00F027EB" w:rsidRPr="00834DB6" w:rsidRDefault="00F027EB" w:rsidP="009E68C0">
            <w:pPr>
              <w:pStyle w:val="Odlomakpopisa"/>
              <w:numPr>
                <w:ilvl w:val="0"/>
                <w:numId w:val="7"/>
              </w:numPr>
              <w:rPr>
                <w:sz w:val="20"/>
                <w:szCs w:val="20"/>
              </w:rPr>
            </w:pPr>
            <w:r w:rsidRPr="75B8D471">
              <w:rPr>
                <w:rFonts w:ascii="Arial" w:eastAsia="Arial" w:hAnsi="Arial" w:cs="Arial"/>
                <w:sz w:val="20"/>
                <w:szCs w:val="20"/>
                <w:lang w:val="en-US"/>
              </w:rPr>
              <w:t>Izbor zanimanja – upisi u srednju školu</w:t>
            </w:r>
            <w:r w:rsidRPr="75B8D471">
              <w:rPr>
                <w:rFonts w:ascii="Arial" w:eastAsia="Arial" w:hAnsi="Arial" w:cs="Arial"/>
                <w:sz w:val="20"/>
                <w:szCs w:val="20"/>
              </w:rPr>
              <w:t xml:space="preserve"> </w:t>
            </w:r>
          </w:p>
          <w:p w14:paraId="207F2E98" w14:textId="77777777" w:rsidR="00F027EB" w:rsidRPr="00834DB6" w:rsidRDefault="00F027EB" w:rsidP="009E68C0">
            <w:pPr>
              <w:pStyle w:val="Odlomakpopisa"/>
              <w:numPr>
                <w:ilvl w:val="0"/>
                <w:numId w:val="6"/>
              </w:numPr>
              <w:rPr>
                <w:sz w:val="20"/>
                <w:szCs w:val="20"/>
              </w:rPr>
            </w:pPr>
            <w:r w:rsidRPr="75B8D471">
              <w:rPr>
                <w:rFonts w:ascii="Arial" w:eastAsia="Arial" w:hAnsi="Arial" w:cs="Arial"/>
                <w:sz w:val="20"/>
                <w:szCs w:val="20"/>
                <w:lang w:val="en-US"/>
              </w:rPr>
              <w:t>Analiza školskog uspjeha i vladanja</w:t>
            </w:r>
            <w:r w:rsidRPr="75B8D471">
              <w:rPr>
                <w:rFonts w:ascii="Arial" w:eastAsia="Arial" w:hAnsi="Arial" w:cs="Arial"/>
                <w:sz w:val="20"/>
                <w:szCs w:val="20"/>
              </w:rPr>
              <w:t xml:space="preserve"> </w:t>
            </w:r>
          </w:p>
          <w:p w14:paraId="4A2B3903" w14:textId="77777777" w:rsidR="00F027EB" w:rsidRDefault="00F027EB" w:rsidP="009E68C0">
            <w:r w:rsidRPr="7D11EED7">
              <w:rPr>
                <w:rFonts w:ascii="Arial" w:eastAsia="Arial" w:hAnsi="Arial" w:cs="Arial"/>
              </w:rPr>
              <w:t xml:space="preserve"> </w:t>
            </w:r>
          </w:p>
          <w:p w14:paraId="7736FFFA" w14:textId="77777777" w:rsidR="00F027EB" w:rsidRDefault="00F027EB" w:rsidP="009E68C0">
            <w:pPr>
              <w:spacing w:after="0" w:line="240" w:lineRule="auto"/>
              <w:rPr>
                <w:rFonts w:ascii="Arial" w:hAnsi="Arial" w:cs="Arial"/>
              </w:rPr>
            </w:pPr>
          </w:p>
          <w:p w14:paraId="14071C80" w14:textId="77777777" w:rsidR="00F027EB" w:rsidRPr="00321EE6" w:rsidRDefault="00F027EB" w:rsidP="009E68C0">
            <w:pPr>
              <w:spacing w:after="0" w:line="240" w:lineRule="auto"/>
              <w:rPr>
                <w:rFonts w:ascii="Arial" w:hAnsi="Arial" w:cs="Arial"/>
                <w:sz w:val="20"/>
                <w:szCs w:val="24"/>
              </w:rPr>
            </w:pPr>
          </w:p>
        </w:tc>
      </w:tr>
    </w:tbl>
    <w:p w14:paraId="3B64A436" w14:textId="77777777" w:rsidR="0015169D" w:rsidRDefault="0015169D" w:rsidP="00E4747A">
      <w:pPr>
        <w:spacing w:after="0" w:line="240" w:lineRule="auto"/>
        <w:rPr>
          <w:rFonts w:ascii="Arial" w:hAnsi="Arial" w:cs="Arial"/>
        </w:rPr>
      </w:pPr>
    </w:p>
    <w:p w14:paraId="0C870B87" w14:textId="0FE879F2" w:rsidR="0015169D" w:rsidRPr="00D44096" w:rsidRDefault="1ECD8288" w:rsidP="1ECD8288">
      <w:pPr>
        <w:pStyle w:val="Naslov1"/>
        <w:jc w:val="center"/>
        <w:rPr>
          <w:rFonts w:ascii="Arial" w:hAnsi="Arial" w:cs="Arial"/>
        </w:rPr>
      </w:pPr>
      <w:bookmarkStart w:id="21" w:name="_Toc528524020"/>
      <w:r w:rsidRPr="1ECD8288">
        <w:rPr>
          <w:rFonts w:ascii="Arial" w:hAnsi="Arial" w:cs="Arial"/>
          <w:sz w:val="40"/>
          <w:szCs w:val="40"/>
        </w:rPr>
        <w:lastRenderedPageBreak/>
        <w:t>ZDRAVSTVENI ODGOJ</w:t>
      </w:r>
      <w:bookmarkEnd w:id="21"/>
    </w:p>
    <w:p w14:paraId="33496AA1" w14:textId="77777777" w:rsidR="00115A67" w:rsidRPr="00115A67" w:rsidRDefault="00115A67" w:rsidP="00243D68">
      <w:pPr>
        <w:jc w:val="center"/>
        <w:rPr>
          <w:rFonts w:ascii="Arial" w:hAnsi="Arial" w:cs="Arial"/>
          <w:sz w:val="40"/>
          <w:szCs w:val="28"/>
        </w:rPr>
      </w:pPr>
    </w:p>
    <w:p w14:paraId="7B8DA355" w14:textId="399B783B" w:rsidR="0015169D" w:rsidRPr="00115A67" w:rsidRDefault="0015169D" w:rsidP="1ECD8288">
      <w:pPr>
        <w:rPr>
          <w:rFonts w:ascii="Arial" w:hAnsi="Arial" w:cs="Arial"/>
        </w:rPr>
      </w:pPr>
      <w:r w:rsidRPr="00115A67">
        <w:rPr>
          <w:rFonts w:ascii="Arial" w:hAnsi="Arial" w:cs="Arial"/>
          <w:sz w:val="20"/>
          <w:szCs w:val="28"/>
        </w:rPr>
        <w:tab/>
      </w:r>
      <w:r w:rsidRPr="48CD9D1B">
        <w:rPr>
          <w:rFonts w:ascii="Arial" w:hAnsi="Arial" w:cs="Arial"/>
        </w:rPr>
        <w:t>U š</w:t>
      </w:r>
      <w:r w:rsidR="0094573D">
        <w:rPr>
          <w:rFonts w:ascii="Arial" w:hAnsi="Arial" w:cs="Arial"/>
        </w:rPr>
        <w:t>kolskoj godini 2018</w:t>
      </w:r>
      <w:r w:rsidRPr="48CD9D1B">
        <w:rPr>
          <w:rFonts w:ascii="Arial" w:hAnsi="Arial" w:cs="Arial"/>
        </w:rPr>
        <w:t>./201</w:t>
      </w:r>
      <w:r w:rsidR="0094573D">
        <w:rPr>
          <w:rFonts w:ascii="Arial" w:hAnsi="Arial" w:cs="Arial"/>
        </w:rPr>
        <w:t>9</w:t>
      </w:r>
      <w:r w:rsidRPr="48CD9D1B">
        <w:rPr>
          <w:rFonts w:ascii="Arial" w:hAnsi="Arial" w:cs="Arial"/>
        </w:rPr>
        <w:t>. nastavljamo s provođenjem zdravstvenog odgoja prema naputku Ministarstva znanosti, obrazovanja i sporta i Agencije za odgoj i obrazovanje.</w:t>
      </w:r>
    </w:p>
    <w:p w14:paraId="1D39C66D" w14:textId="77777777" w:rsidR="0015169D" w:rsidRPr="00115A67" w:rsidRDefault="1ECD8288" w:rsidP="1ECD8288">
      <w:pPr>
        <w:ind w:hanging="6"/>
        <w:rPr>
          <w:rFonts w:ascii="Arial" w:hAnsi="Arial" w:cs="Arial"/>
        </w:rPr>
      </w:pPr>
      <w:r w:rsidRPr="1ECD8288">
        <w:rPr>
          <w:rFonts w:ascii="Arial" w:hAnsi="Arial" w:cs="Arial"/>
        </w:rPr>
        <w:t xml:space="preserve">Provoditi će se od 1. razreda u nastavnim sadržajima Prirode i društva, Prirode/Biologije, Tjelesne i zdravstvene kulture te na satovima razredne zajednice. </w:t>
      </w:r>
    </w:p>
    <w:p w14:paraId="59E6774F" w14:textId="77777777" w:rsidR="0015169D" w:rsidRPr="00115A67" w:rsidRDefault="0015169D" w:rsidP="1ECD8288">
      <w:pPr>
        <w:rPr>
          <w:rFonts w:ascii="Arial" w:hAnsi="Arial" w:cs="Arial"/>
        </w:rPr>
      </w:pPr>
      <w:r w:rsidRPr="00115A67">
        <w:rPr>
          <w:rFonts w:ascii="Arial" w:hAnsi="Arial" w:cs="Arial"/>
          <w:szCs w:val="28"/>
        </w:rPr>
        <w:tab/>
      </w:r>
      <w:r w:rsidRPr="48CD9D1B">
        <w:rPr>
          <w:rFonts w:ascii="Arial" w:hAnsi="Arial" w:cs="Arial"/>
        </w:rPr>
        <w:t>Kurikulum zdravstvenog odgoja ne mijenja program niti udžbenike navedenih predmeta nego se očekuju nove metode poučavanja usmjerene na stjecanje vještina i primijenjenog znanja.</w:t>
      </w:r>
    </w:p>
    <w:p w14:paraId="4F81D20B" w14:textId="77777777" w:rsidR="0015169D" w:rsidRPr="00115A67" w:rsidRDefault="0015169D" w:rsidP="1ECD8288">
      <w:pPr>
        <w:rPr>
          <w:rFonts w:ascii="Arial" w:hAnsi="Arial" w:cs="Arial"/>
        </w:rPr>
      </w:pPr>
      <w:r w:rsidRPr="00115A67">
        <w:rPr>
          <w:rFonts w:ascii="Arial" w:hAnsi="Arial" w:cs="Arial"/>
          <w:szCs w:val="28"/>
        </w:rPr>
        <w:tab/>
      </w:r>
      <w:r w:rsidRPr="48CD9D1B">
        <w:rPr>
          <w:rFonts w:ascii="Arial" w:hAnsi="Arial" w:cs="Arial"/>
        </w:rPr>
        <w:t>Sadržaji kurikuluma zdravstvenog odgoja su integrirani u sat razredne zajednice. Sadržaji su podijeljeni u 4 modula: «Živjeti zdravo»; «Prevencija ovisnosti», «Prevencija nasilničkog ponašanja» te «Spolna/rodna ravnopravnost i odgovorno spolno ponašanje».</w:t>
      </w:r>
    </w:p>
    <w:p w14:paraId="62E4FBC6" w14:textId="77777777" w:rsidR="0015169D" w:rsidRPr="00115A67" w:rsidRDefault="1ECD8288" w:rsidP="1ECD8288">
      <w:pPr>
        <w:numPr>
          <w:ilvl w:val="0"/>
          <w:numId w:val="48"/>
        </w:numPr>
        <w:spacing w:after="0" w:line="0" w:lineRule="atLeast"/>
        <w:rPr>
          <w:rFonts w:ascii="Arial" w:hAnsi="Arial" w:cs="Arial"/>
        </w:rPr>
      </w:pPr>
      <w:r w:rsidRPr="1ECD8288">
        <w:rPr>
          <w:rFonts w:ascii="Arial" w:hAnsi="Arial" w:cs="Arial"/>
        </w:rPr>
        <w:t>CILJEVI:</w:t>
      </w:r>
    </w:p>
    <w:p w14:paraId="3B6B43F6" w14:textId="77777777" w:rsidR="0015169D" w:rsidRPr="00115A67" w:rsidRDefault="75B8D471" w:rsidP="75B8D471">
      <w:pPr>
        <w:numPr>
          <w:ilvl w:val="0"/>
          <w:numId w:val="49"/>
        </w:numPr>
        <w:spacing w:after="0" w:line="0" w:lineRule="atLeast"/>
        <w:rPr>
          <w:rFonts w:ascii="Arial" w:hAnsi="Arial" w:cs="Arial"/>
        </w:rPr>
      </w:pPr>
      <w:r w:rsidRPr="75B8D471">
        <w:rPr>
          <w:rFonts w:ascii="Arial" w:hAnsi="Arial" w:cs="Arial"/>
          <w:lang w:val="en-US"/>
        </w:rPr>
        <w:t>Stjecanje novih znanja i vještina</w:t>
      </w:r>
    </w:p>
    <w:p w14:paraId="14FEA1AA" w14:textId="77777777" w:rsidR="0015169D" w:rsidRPr="00115A67" w:rsidRDefault="75B8D471" w:rsidP="75B8D471">
      <w:pPr>
        <w:numPr>
          <w:ilvl w:val="0"/>
          <w:numId w:val="49"/>
        </w:numPr>
        <w:spacing w:after="0" w:line="0" w:lineRule="atLeast"/>
        <w:rPr>
          <w:rFonts w:ascii="Arial" w:hAnsi="Arial" w:cs="Arial"/>
        </w:rPr>
      </w:pPr>
      <w:r w:rsidRPr="75B8D471">
        <w:rPr>
          <w:rFonts w:ascii="Arial" w:hAnsi="Arial" w:cs="Arial"/>
          <w:lang w:val="en-US"/>
        </w:rPr>
        <w:t>Stvaranje zdravih životnih navika</w:t>
      </w:r>
    </w:p>
    <w:p w14:paraId="065BF4E2" w14:textId="77777777" w:rsidR="0015169D" w:rsidRPr="00115A67" w:rsidRDefault="75B8D471" w:rsidP="75B8D471">
      <w:pPr>
        <w:numPr>
          <w:ilvl w:val="0"/>
          <w:numId w:val="49"/>
        </w:numPr>
        <w:spacing w:after="0" w:line="0" w:lineRule="atLeast"/>
        <w:rPr>
          <w:rFonts w:ascii="Arial" w:hAnsi="Arial" w:cs="Arial"/>
        </w:rPr>
      </w:pPr>
      <w:r w:rsidRPr="75B8D471">
        <w:rPr>
          <w:rFonts w:ascii="Arial" w:hAnsi="Arial" w:cs="Arial"/>
          <w:lang w:val="en-US"/>
        </w:rPr>
        <w:t>U</w:t>
      </w:r>
      <w:r w:rsidRPr="75B8D471">
        <w:rPr>
          <w:rFonts w:ascii="Arial" w:hAnsi="Arial" w:cs="Arial"/>
        </w:rPr>
        <w:t>č</w:t>
      </w:r>
      <w:r w:rsidRPr="75B8D471">
        <w:rPr>
          <w:rFonts w:ascii="Arial" w:hAnsi="Arial" w:cs="Arial"/>
          <w:lang w:val="en-US"/>
        </w:rPr>
        <w:t>enje</w:t>
      </w:r>
      <w:r w:rsidRPr="75B8D471">
        <w:rPr>
          <w:rFonts w:ascii="Arial" w:hAnsi="Arial" w:cs="Arial"/>
        </w:rPr>
        <w:t xml:space="preserve"> </w:t>
      </w:r>
      <w:r w:rsidRPr="75B8D471">
        <w:rPr>
          <w:rFonts w:ascii="Arial" w:hAnsi="Arial" w:cs="Arial"/>
          <w:lang w:val="en-US"/>
        </w:rPr>
        <w:t>kroz</w:t>
      </w:r>
      <w:r w:rsidRPr="75B8D471">
        <w:rPr>
          <w:rFonts w:ascii="Arial" w:hAnsi="Arial" w:cs="Arial"/>
        </w:rPr>
        <w:t xml:space="preserve"> </w:t>
      </w:r>
      <w:r w:rsidRPr="75B8D471">
        <w:rPr>
          <w:rFonts w:ascii="Arial" w:hAnsi="Arial" w:cs="Arial"/>
          <w:lang w:val="en-US"/>
        </w:rPr>
        <w:t>stjecanje</w:t>
      </w:r>
      <w:r w:rsidRPr="75B8D471">
        <w:rPr>
          <w:rFonts w:ascii="Arial" w:hAnsi="Arial" w:cs="Arial"/>
        </w:rPr>
        <w:t xml:space="preserve"> </w:t>
      </w:r>
      <w:r w:rsidRPr="75B8D471">
        <w:rPr>
          <w:rFonts w:ascii="Arial" w:hAnsi="Arial" w:cs="Arial"/>
          <w:lang w:val="en-US"/>
        </w:rPr>
        <w:t>novih</w:t>
      </w:r>
      <w:r w:rsidRPr="75B8D471">
        <w:rPr>
          <w:rFonts w:ascii="Arial" w:hAnsi="Arial" w:cs="Arial"/>
        </w:rPr>
        <w:t xml:space="preserve"> </w:t>
      </w:r>
      <w:r w:rsidRPr="75B8D471">
        <w:rPr>
          <w:rFonts w:ascii="Arial" w:hAnsi="Arial" w:cs="Arial"/>
          <w:lang w:val="en-US"/>
        </w:rPr>
        <w:t>informacija</w:t>
      </w:r>
      <w:r w:rsidRPr="75B8D471">
        <w:rPr>
          <w:rFonts w:ascii="Arial" w:hAnsi="Arial" w:cs="Arial"/>
        </w:rPr>
        <w:t xml:space="preserve">, </w:t>
      </w:r>
      <w:r w:rsidRPr="75B8D471">
        <w:rPr>
          <w:rFonts w:ascii="Arial" w:hAnsi="Arial" w:cs="Arial"/>
          <w:lang w:val="en-US"/>
        </w:rPr>
        <w:t>ali</w:t>
      </w:r>
      <w:r w:rsidRPr="75B8D471">
        <w:rPr>
          <w:rFonts w:ascii="Arial" w:hAnsi="Arial" w:cs="Arial"/>
        </w:rPr>
        <w:t xml:space="preserve"> </w:t>
      </w:r>
      <w:r w:rsidRPr="75B8D471">
        <w:rPr>
          <w:rFonts w:ascii="Arial" w:hAnsi="Arial" w:cs="Arial"/>
          <w:lang w:val="en-US"/>
        </w:rPr>
        <w:t>i</w:t>
      </w:r>
      <w:r w:rsidRPr="75B8D471">
        <w:rPr>
          <w:rFonts w:ascii="Arial" w:hAnsi="Arial" w:cs="Arial"/>
        </w:rPr>
        <w:t xml:space="preserve"> </w:t>
      </w:r>
      <w:r w:rsidRPr="75B8D471">
        <w:rPr>
          <w:rFonts w:ascii="Arial" w:hAnsi="Arial" w:cs="Arial"/>
          <w:lang w:val="en-US"/>
        </w:rPr>
        <w:t>kroz</w:t>
      </w:r>
      <w:r w:rsidRPr="75B8D471">
        <w:rPr>
          <w:rFonts w:ascii="Arial" w:hAnsi="Arial" w:cs="Arial"/>
        </w:rPr>
        <w:t xml:space="preserve"> </w:t>
      </w:r>
      <w:r w:rsidRPr="75B8D471">
        <w:rPr>
          <w:rFonts w:ascii="Arial" w:hAnsi="Arial" w:cs="Arial"/>
          <w:lang w:val="en-US"/>
        </w:rPr>
        <w:t>praksu</w:t>
      </w:r>
    </w:p>
    <w:p w14:paraId="34D1CF46" w14:textId="77777777" w:rsidR="0015169D" w:rsidRPr="00115A67" w:rsidRDefault="1ECD8288" w:rsidP="1ECD8288">
      <w:pPr>
        <w:numPr>
          <w:ilvl w:val="0"/>
          <w:numId w:val="50"/>
        </w:numPr>
        <w:spacing w:after="0" w:line="0" w:lineRule="atLeast"/>
        <w:rPr>
          <w:rFonts w:ascii="Arial" w:hAnsi="Arial" w:cs="Arial"/>
        </w:rPr>
      </w:pPr>
      <w:r w:rsidRPr="1ECD8288">
        <w:rPr>
          <w:rFonts w:ascii="Arial" w:hAnsi="Arial" w:cs="Arial"/>
        </w:rPr>
        <w:t>NAMJENA</w:t>
      </w:r>
    </w:p>
    <w:p w14:paraId="5DC068C6" w14:textId="77777777" w:rsidR="0015169D" w:rsidRPr="00115A67" w:rsidRDefault="1ECD8288" w:rsidP="1ECD8288">
      <w:pPr>
        <w:numPr>
          <w:ilvl w:val="0"/>
          <w:numId w:val="51"/>
        </w:numPr>
        <w:spacing w:after="0" w:line="0" w:lineRule="atLeast"/>
        <w:rPr>
          <w:rFonts w:ascii="Arial" w:hAnsi="Arial" w:cs="Arial"/>
        </w:rPr>
      </w:pPr>
      <w:r w:rsidRPr="1ECD8288">
        <w:rPr>
          <w:rFonts w:ascii="Arial" w:hAnsi="Arial" w:cs="Arial"/>
        </w:rPr>
        <w:t>Prevencija debljine i bolesti srca</w:t>
      </w:r>
    </w:p>
    <w:p w14:paraId="677D36FF" w14:textId="77777777" w:rsidR="0015169D" w:rsidRPr="00115A67" w:rsidRDefault="1ECD8288" w:rsidP="1ECD8288">
      <w:pPr>
        <w:numPr>
          <w:ilvl w:val="0"/>
          <w:numId w:val="51"/>
        </w:numPr>
        <w:spacing w:after="0" w:line="0" w:lineRule="atLeast"/>
        <w:rPr>
          <w:rFonts w:ascii="Arial" w:hAnsi="Arial" w:cs="Arial"/>
        </w:rPr>
      </w:pPr>
      <w:r w:rsidRPr="1ECD8288">
        <w:rPr>
          <w:rFonts w:ascii="Arial" w:hAnsi="Arial" w:cs="Arial"/>
        </w:rPr>
        <w:t>Prevencija svih kroničnih nezaraznih bolesti</w:t>
      </w:r>
    </w:p>
    <w:p w14:paraId="10AD065A" w14:textId="77777777" w:rsidR="0015169D" w:rsidRPr="00115A67" w:rsidRDefault="1ECD8288" w:rsidP="1ECD8288">
      <w:pPr>
        <w:numPr>
          <w:ilvl w:val="0"/>
          <w:numId w:val="51"/>
        </w:numPr>
        <w:spacing w:after="0" w:line="0" w:lineRule="atLeast"/>
        <w:rPr>
          <w:rFonts w:ascii="Arial" w:hAnsi="Arial" w:cs="Arial"/>
        </w:rPr>
      </w:pPr>
      <w:r w:rsidRPr="1ECD8288">
        <w:rPr>
          <w:rFonts w:ascii="Arial" w:hAnsi="Arial" w:cs="Arial"/>
        </w:rPr>
        <w:t>Zaštita mentalnog zdravlja</w:t>
      </w:r>
    </w:p>
    <w:p w14:paraId="5384EFCD" w14:textId="77777777" w:rsidR="0015169D" w:rsidRPr="00115A67" w:rsidRDefault="1ECD8288" w:rsidP="1ECD8288">
      <w:pPr>
        <w:numPr>
          <w:ilvl w:val="0"/>
          <w:numId w:val="51"/>
        </w:numPr>
        <w:spacing w:after="0" w:line="0" w:lineRule="atLeast"/>
        <w:rPr>
          <w:rFonts w:ascii="Arial" w:hAnsi="Arial" w:cs="Arial"/>
        </w:rPr>
      </w:pPr>
      <w:bookmarkStart w:id="22" w:name="_GoBack"/>
      <w:bookmarkEnd w:id="22"/>
      <w:r w:rsidRPr="1ECD8288">
        <w:rPr>
          <w:rFonts w:ascii="Arial" w:hAnsi="Arial" w:cs="Arial"/>
        </w:rPr>
        <w:t>Prevencija bolesti ovisnosti</w:t>
      </w:r>
    </w:p>
    <w:p w14:paraId="2A1E0E10" w14:textId="77777777" w:rsidR="0015169D" w:rsidRPr="00115A67" w:rsidRDefault="1ECD8288" w:rsidP="1ECD8288">
      <w:pPr>
        <w:numPr>
          <w:ilvl w:val="0"/>
          <w:numId w:val="51"/>
        </w:numPr>
        <w:spacing w:after="0" w:line="0" w:lineRule="atLeast"/>
        <w:rPr>
          <w:rFonts w:ascii="Arial" w:hAnsi="Arial" w:cs="Arial"/>
        </w:rPr>
      </w:pPr>
      <w:r w:rsidRPr="1ECD8288">
        <w:rPr>
          <w:rFonts w:ascii="Arial" w:hAnsi="Arial" w:cs="Arial"/>
        </w:rPr>
        <w:t>Zaštita reproduktivnog zdravlja</w:t>
      </w:r>
    </w:p>
    <w:p w14:paraId="1497068B" w14:textId="77777777" w:rsidR="0015169D" w:rsidRPr="00115A67" w:rsidRDefault="1ECD8288" w:rsidP="1ECD8288">
      <w:pPr>
        <w:numPr>
          <w:ilvl w:val="0"/>
          <w:numId w:val="51"/>
        </w:numPr>
        <w:spacing w:after="0" w:line="0" w:lineRule="atLeast"/>
        <w:rPr>
          <w:rFonts w:ascii="Arial" w:hAnsi="Arial" w:cs="Arial"/>
        </w:rPr>
      </w:pPr>
      <w:r w:rsidRPr="1ECD8288">
        <w:rPr>
          <w:rFonts w:ascii="Arial" w:hAnsi="Arial" w:cs="Arial"/>
        </w:rPr>
        <w:t>Prevencija spolno prenosivih bolesti</w:t>
      </w:r>
    </w:p>
    <w:p w14:paraId="466D26FE" w14:textId="77777777" w:rsidR="0015169D" w:rsidRPr="00115A67" w:rsidRDefault="1ECD8288" w:rsidP="1ECD8288">
      <w:pPr>
        <w:numPr>
          <w:ilvl w:val="0"/>
          <w:numId w:val="51"/>
        </w:numPr>
        <w:spacing w:after="0" w:line="0" w:lineRule="atLeast"/>
        <w:rPr>
          <w:rFonts w:ascii="Arial" w:hAnsi="Arial" w:cs="Arial"/>
        </w:rPr>
      </w:pPr>
      <w:r w:rsidRPr="1ECD8288">
        <w:rPr>
          <w:rFonts w:ascii="Arial" w:hAnsi="Arial" w:cs="Arial"/>
        </w:rPr>
        <w:t>Prevencija neželjenih trudnoća</w:t>
      </w:r>
    </w:p>
    <w:p w14:paraId="03238118" w14:textId="77777777" w:rsidR="0015169D" w:rsidRPr="00115A67" w:rsidRDefault="1ECD8288" w:rsidP="1ECD8288">
      <w:pPr>
        <w:numPr>
          <w:ilvl w:val="0"/>
          <w:numId w:val="52"/>
        </w:numPr>
        <w:spacing w:after="0" w:line="0" w:lineRule="atLeast"/>
        <w:rPr>
          <w:rFonts w:ascii="Arial" w:hAnsi="Arial" w:cs="Arial"/>
        </w:rPr>
      </w:pPr>
      <w:r w:rsidRPr="1ECD8288">
        <w:rPr>
          <w:rFonts w:ascii="Arial" w:hAnsi="Arial" w:cs="Arial"/>
        </w:rPr>
        <w:t>NOSITELJI</w:t>
      </w:r>
    </w:p>
    <w:p w14:paraId="4FF77908" w14:textId="77777777" w:rsidR="0015169D" w:rsidRPr="00115A67" w:rsidRDefault="1ECD8288" w:rsidP="1ECD8288">
      <w:pPr>
        <w:numPr>
          <w:ilvl w:val="0"/>
          <w:numId w:val="53"/>
        </w:numPr>
        <w:spacing w:after="0" w:line="0" w:lineRule="atLeast"/>
        <w:rPr>
          <w:rFonts w:ascii="Arial" w:hAnsi="Arial" w:cs="Arial"/>
        </w:rPr>
      </w:pPr>
      <w:r w:rsidRPr="1ECD8288">
        <w:rPr>
          <w:rFonts w:ascii="Arial" w:hAnsi="Arial" w:cs="Arial"/>
        </w:rPr>
        <w:t>Razrednici, učitelji Prirode/Biologije, učitelji TZK-a, učenici</w:t>
      </w:r>
    </w:p>
    <w:p w14:paraId="642CAC1B" w14:textId="77777777" w:rsidR="0015169D" w:rsidRPr="00115A67" w:rsidRDefault="1ECD8288" w:rsidP="1ECD8288">
      <w:pPr>
        <w:numPr>
          <w:ilvl w:val="0"/>
          <w:numId w:val="54"/>
        </w:numPr>
        <w:spacing w:after="0" w:line="0" w:lineRule="atLeast"/>
        <w:rPr>
          <w:rFonts w:ascii="Arial" w:hAnsi="Arial" w:cs="Arial"/>
        </w:rPr>
      </w:pPr>
      <w:r w:rsidRPr="1ECD8288">
        <w:rPr>
          <w:rFonts w:ascii="Arial" w:hAnsi="Arial" w:cs="Arial"/>
        </w:rPr>
        <w:t>NAČIN REALIZACIJE</w:t>
      </w:r>
    </w:p>
    <w:p w14:paraId="40C44049" w14:textId="63C0C00D" w:rsidR="0015169D" w:rsidRPr="00115A67" w:rsidRDefault="1ECD8288" w:rsidP="1ECD8288">
      <w:pPr>
        <w:numPr>
          <w:ilvl w:val="0"/>
          <w:numId w:val="53"/>
        </w:numPr>
        <w:spacing w:after="0" w:line="0" w:lineRule="atLeast"/>
        <w:rPr>
          <w:rFonts w:ascii="Arial" w:hAnsi="Arial" w:cs="Arial"/>
        </w:rPr>
      </w:pPr>
      <w:r w:rsidRPr="1ECD8288">
        <w:rPr>
          <w:rFonts w:ascii="Arial" w:hAnsi="Arial" w:cs="Arial"/>
        </w:rPr>
        <w:t>Ovisno o temi (radionice, predavanj</w:t>
      </w:r>
      <w:r w:rsidR="0094573D">
        <w:rPr>
          <w:rFonts w:ascii="Arial" w:hAnsi="Arial" w:cs="Arial"/>
        </w:rPr>
        <w:t>a na satovima razrednog odjela</w:t>
      </w:r>
      <w:r w:rsidRPr="1ECD8288">
        <w:rPr>
          <w:rFonts w:ascii="Arial" w:hAnsi="Arial" w:cs="Arial"/>
        </w:rPr>
        <w:t>, primjeri dobre prakse)</w:t>
      </w:r>
    </w:p>
    <w:p w14:paraId="359A2167" w14:textId="7D6F0458" w:rsidR="0015169D" w:rsidRPr="00115A67" w:rsidRDefault="1ECD8288" w:rsidP="1ECD8288">
      <w:pPr>
        <w:numPr>
          <w:ilvl w:val="0"/>
          <w:numId w:val="53"/>
        </w:numPr>
        <w:spacing w:after="0" w:line="0" w:lineRule="atLeast"/>
        <w:rPr>
          <w:rFonts w:ascii="Arial" w:hAnsi="Arial" w:cs="Arial"/>
        </w:rPr>
      </w:pPr>
      <w:r w:rsidRPr="1ECD8288">
        <w:rPr>
          <w:rFonts w:ascii="Arial" w:hAnsi="Arial" w:cs="Arial"/>
        </w:rPr>
        <w:t>Kroz materijale koje preporučuje AZOO ( knjiga «Sport i nasilje u Europi»; brošura «Rasizam, nogomet i Internet»; strip «Što? Rasist? Ja?»; «Europski priručnik za prevenciju pušenja, alkohola i droga»; priručnik «Školski programi prevencije ovisnosti»; brošura «Ukidanje tjelesnog kažnjavanje djece»; prezentacija «Primjereno ponašanje na športskim natjecanjima»)</w:t>
      </w:r>
    </w:p>
    <w:p w14:paraId="5D691BCC" w14:textId="77777777" w:rsidR="0015169D" w:rsidRPr="00115A67" w:rsidRDefault="1ECD8288" w:rsidP="1ECD8288">
      <w:pPr>
        <w:numPr>
          <w:ilvl w:val="0"/>
          <w:numId w:val="53"/>
        </w:numPr>
        <w:spacing w:after="0" w:line="0" w:lineRule="atLeast"/>
        <w:rPr>
          <w:rFonts w:ascii="Arial" w:hAnsi="Arial" w:cs="Arial"/>
        </w:rPr>
      </w:pPr>
      <w:r w:rsidRPr="1ECD8288">
        <w:rPr>
          <w:rFonts w:ascii="Arial" w:hAnsi="Arial" w:cs="Arial"/>
        </w:rPr>
        <w:t>Kroz teme koje su već određene u planu SRO-a i nastavnim cjelinama Prirode i društva, Prirode/Biologije te TZK-a</w:t>
      </w:r>
    </w:p>
    <w:p w14:paraId="5CC05795" w14:textId="77777777" w:rsidR="0015169D" w:rsidRPr="00115A67" w:rsidRDefault="1ECD8288" w:rsidP="1ECD8288">
      <w:pPr>
        <w:numPr>
          <w:ilvl w:val="0"/>
          <w:numId w:val="54"/>
        </w:numPr>
        <w:spacing w:after="0" w:line="0" w:lineRule="atLeast"/>
        <w:rPr>
          <w:rFonts w:ascii="Arial" w:hAnsi="Arial" w:cs="Arial"/>
        </w:rPr>
      </w:pPr>
      <w:r w:rsidRPr="1ECD8288">
        <w:rPr>
          <w:rFonts w:ascii="Arial" w:hAnsi="Arial" w:cs="Arial"/>
        </w:rPr>
        <w:t>VREMENIK</w:t>
      </w:r>
    </w:p>
    <w:p w14:paraId="2C6DE07E" w14:textId="4E88CF2F" w:rsidR="0015169D" w:rsidRPr="00115A67" w:rsidRDefault="0094573D" w:rsidP="1ECD8288">
      <w:pPr>
        <w:numPr>
          <w:ilvl w:val="0"/>
          <w:numId w:val="55"/>
        </w:numPr>
        <w:spacing w:after="0" w:line="0" w:lineRule="atLeast"/>
        <w:rPr>
          <w:rFonts w:ascii="Arial" w:hAnsi="Arial" w:cs="Arial"/>
        </w:rPr>
      </w:pPr>
      <w:r>
        <w:rPr>
          <w:rFonts w:ascii="Arial" w:hAnsi="Arial" w:cs="Arial"/>
        </w:rPr>
        <w:t>tijekom školske godine 2018</w:t>
      </w:r>
      <w:r w:rsidR="1ECD8288" w:rsidRPr="1ECD8288">
        <w:rPr>
          <w:rFonts w:ascii="Arial" w:hAnsi="Arial" w:cs="Arial"/>
        </w:rPr>
        <w:t>./2</w:t>
      </w:r>
      <w:r>
        <w:rPr>
          <w:rFonts w:ascii="Arial" w:hAnsi="Arial" w:cs="Arial"/>
        </w:rPr>
        <w:t>019</w:t>
      </w:r>
      <w:r w:rsidR="1ECD8288" w:rsidRPr="1ECD8288">
        <w:rPr>
          <w:rFonts w:ascii="Arial" w:hAnsi="Arial" w:cs="Arial"/>
        </w:rPr>
        <w:t>.</w:t>
      </w:r>
    </w:p>
    <w:p w14:paraId="5FE152F5" w14:textId="77777777" w:rsidR="0015169D" w:rsidRPr="00115A67" w:rsidRDefault="1ECD8288" w:rsidP="1ECD8288">
      <w:pPr>
        <w:numPr>
          <w:ilvl w:val="0"/>
          <w:numId w:val="56"/>
        </w:numPr>
        <w:spacing w:after="0" w:line="0" w:lineRule="atLeast"/>
        <w:rPr>
          <w:rFonts w:ascii="Arial" w:hAnsi="Arial" w:cs="Arial"/>
        </w:rPr>
      </w:pPr>
      <w:r w:rsidRPr="1ECD8288">
        <w:rPr>
          <w:rFonts w:ascii="Arial" w:hAnsi="Arial" w:cs="Arial"/>
        </w:rPr>
        <w:t>TROŠKOVNIK</w:t>
      </w:r>
    </w:p>
    <w:p w14:paraId="684AC440" w14:textId="77777777" w:rsidR="0015169D" w:rsidRPr="00115A67" w:rsidRDefault="75B8D471" w:rsidP="75B8D471">
      <w:pPr>
        <w:numPr>
          <w:ilvl w:val="0"/>
          <w:numId w:val="57"/>
        </w:numPr>
        <w:spacing w:after="0" w:line="0" w:lineRule="atLeast"/>
        <w:rPr>
          <w:rFonts w:ascii="Arial" w:hAnsi="Arial" w:cs="Arial"/>
        </w:rPr>
      </w:pPr>
      <w:r w:rsidRPr="75B8D471">
        <w:rPr>
          <w:rFonts w:ascii="Arial" w:hAnsi="Arial" w:cs="Arial"/>
        </w:rPr>
        <w:t>- - - - - - - - - - - - - - -</w:t>
      </w:r>
    </w:p>
    <w:p w14:paraId="48887FBA" w14:textId="77777777" w:rsidR="0015169D" w:rsidRPr="00115A67" w:rsidRDefault="1ECD8288" w:rsidP="1ECD8288">
      <w:pPr>
        <w:numPr>
          <w:ilvl w:val="0"/>
          <w:numId w:val="58"/>
        </w:numPr>
        <w:spacing w:after="0" w:line="0" w:lineRule="atLeast"/>
        <w:rPr>
          <w:rFonts w:ascii="Arial" w:hAnsi="Arial" w:cs="Arial"/>
        </w:rPr>
      </w:pPr>
      <w:r w:rsidRPr="1ECD8288">
        <w:rPr>
          <w:rFonts w:ascii="Arial" w:hAnsi="Arial" w:cs="Arial"/>
        </w:rPr>
        <w:t>NAČIN VREDNOVANJA</w:t>
      </w:r>
    </w:p>
    <w:p w14:paraId="5E35E225" w14:textId="77777777" w:rsidR="0015169D" w:rsidRPr="00115A67" w:rsidRDefault="1ECD8288" w:rsidP="1ECD8288">
      <w:pPr>
        <w:numPr>
          <w:ilvl w:val="0"/>
          <w:numId w:val="59"/>
        </w:numPr>
        <w:spacing w:after="0" w:line="0" w:lineRule="atLeast"/>
        <w:rPr>
          <w:rFonts w:ascii="Arial" w:hAnsi="Arial" w:cs="Arial"/>
        </w:rPr>
      </w:pPr>
      <w:r w:rsidRPr="1ECD8288">
        <w:rPr>
          <w:rFonts w:ascii="Arial" w:hAnsi="Arial" w:cs="Arial"/>
        </w:rPr>
        <w:t>Izvršavanje školskih obaveza</w:t>
      </w:r>
    </w:p>
    <w:p w14:paraId="5D944A28" w14:textId="77777777" w:rsidR="0015169D" w:rsidRPr="00115A67" w:rsidRDefault="1ECD8288" w:rsidP="1ECD8288">
      <w:pPr>
        <w:numPr>
          <w:ilvl w:val="0"/>
          <w:numId w:val="59"/>
        </w:numPr>
        <w:spacing w:after="0" w:line="0" w:lineRule="atLeast"/>
        <w:rPr>
          <w:rFonts w:ascii="Arial" w:hAnsi="Arial" w:cs="Arial"/>
        </w:rPr>
      </w:pPr>
      <w:r w:rsidRPr="1ECD8288">
        <w:rPr>
          <w:rFonts w:ascii="Arial" w:hAnsi="Arial" w:cs="Arial"/>
        </w:rPr>
        <w:t>Poštivanje razrednih pravila i školskog kućnog reda</w:t>
      </w:r>
    </w:p>
    <w:p w14:paraId="27FABCCA" w14:textId="77777777" w:rsidR="0015169D" w:rsidRPr="00115A67" w:rsidRDefault="1ECD8288" w:rsidP="1ECD8288">
      <w:pPr>
        <w:numPr>
          <w:ilvl w:val="0"/>
          <w:numId w:val="59"/>
        </w:numPr>
        <w:spacing w:after="0" w:line="0" w:lineRule="atLeast"/>
        <w:rPr>
          <w:rFonts w:ascii="Arial" w:hAnsi="Arial" w:cs="Arial"/>
        </w:rPr>
      </w:pPr>
      <w:r w:rsidRPr="1ECD8288">
        <w:rPr>
          <w:rFonts w:ascii="Arial" w:hAnsi="Arial" w:cs="Arial"/>
        </w:rPr>
        <w:t>Kvalitetan odnos sa vršnjacima</w:t>
      </w:r>
    </w:p>
    <w:p w14:paraId="380ADF5C" w14:textId="77777777" w:rsidR="0015169D" w:rsidRPr="00115A67" w:rsidRDefault="1ECD8288" w:rsidP="1ECD8288">
      <w:pPr>
        <w:numPr>
          <w:ilvl w:val="0"/>
          <w:numId w:val="59"/>
        </w:numPr>
        <w:spacing w:after="0" w:line="0" w:lineRule="atLeast"/>
        <w:rPr>
          <w:rFonts w:ascii="Arial" w:hAnsi="Arial" w:cs="Arial"/>
        </w:rPr>
      </w:pPr>
      <w:r w:rsidRPr="1ECD8288">
        <w:rPr>
          <w:rFonts w:ascii="Arial" w:hAnsi="Arial" w:cs="Arial"/>
        </w:rPr>
        <w:t>Manji broj oboljele djece od kroničnih nezaraznih bolesti</w:t>
      </w:r>
    </w:p>
    <w:p w14:paraId="6D965B5A" w14:textId="77777777" w:rsidR="0015169D" w:rsidRPr="00115A67" w:rsidRDefault="0015169D" w:rsidP="0015169D">
      <w:pPr>
        <w:rPr>
          <w:rFonts w:ascii="Arial" w:hAnsi="Arial" w:cs="Arial"/>
          <w:szCs w:val="28"/>
        </w:rPr>
      </w:pPr>
    </w:p>
    <w:p w14:paraId="1948231B" w14:textId="77777777" w:rsidR="0015169D" w:rsidRPr="00115A67" w:rsidRDefault="0015169D" w:rsidP="0015169D">
      <w:pPr>
        <w:rPr>
          <w:rFonts w:ascii="Arial" w:hAnsi="Arial" w:cs="Arial"/>
          <w:color w:val="FF0000"/>
          <w:szCs w:val="28"/>
        </w:rPr>
      </w:pPr>
    </w:p>
    <w:p w14:paraId="77095A6E" w14:textId="77777777" w:rsidR="00115A67" w:rsidRDefault="00115A67">
      <w:pPr>
        <w:spacing w:after="0" w:line="240" w:lineRule="auto"/>
        <w:rPr>
          <w:rFonts w:ascii="Arial" w:hAnsi="Arial" w:cs="Arial"/>
          <w:b/>
          <w:szCs w:val="28"/>
          <w:u w:val="single"/>
        </w:rPr>
      </w:pPr>
      <w:r>
        <w:rPr>
          <w:rFonts w:ascii="Arial" w:hAnsi="Arial" w:cs="Arial"/>
          <w:b/>
          <w:szCs w:val="28"/>
          <w:u w:val="single"/>
        </w:rPr>
        <w:br w:type="page"/>
      </w:r>
    </w:p>
    <w:p w14:paraId="1D40B614" w14:textId="77777777" w:rsidR="0015169D" w:rsidRPr="00A346D6" w:rsidRDefault="1ECD8288" w:rsidP="1ECD8288">
      <w:pPr>
        <w:pStyle w:val="Naslov1"/>
        <w:jc w:val="center"/>
        <w:rPr>
          <w:rFonts w:ascii="Arial" w:hAnsi="Arial" w:cs="Arial"/>
          <w:b w:val="0"/>
          <w:sz w:val="40"/>
          <w:szCs w:val="40"/>
        </w:rPr>
      </w:pPr>
      <w:bookmarkStart w:id="23" w:name="_Toc528524021"/>
      <w:r w:rsidRPr="1ECD8288">
        <w:rPr>
          <w:rFonts w:ascii="Arial" w:hAnsi="Arial" w:cs="Arial"/>
          <w:b w:val="0"/>
          <w:sz w:val="40"/>
          <w:szCs w:val="40"/>
        </w:rPr>
        <w:lastRenderedPageBreak/>
        <w:t>GRAĐANSKI ODGOJ</w:t>
      </w:r>
      <w:bookmarkEnd w:id="23"/>
    </w:p>
    <w:p w14:paraId="23F40CBA" w14:textId="77777777" w:rsidR="00115A67" w:rsidRPr="00115A67" w:rsidRDefault="00115A67" w:rsidP="00243D68">
      <w:pPr>
        <w:jc w:val="center"/>
        <w:rPr>
          <w:rFonts w:ascii="Arial" w:hAnsi="Arial" w:cs="Arial"/>
          <w:sz w:val="40"/>
          <w:szCs w:val="28"/>
        </w:rPr>
      </w:pPr>
    </w:p>
    <w:p w14:paraId="4E5FA49F" w14:textId="0AA47DAD" w:rsidR="0015169D" w:rsidRPr="00115A67" w:rsidRDefault="00243D68" w:rsidP="1ECD8288">
      <w:pPr>
        <w:rPr>
          <w:rFonts w:ascii="Arial" w:hAnsi="Arial" w:cs="Arial"/>
        </w:rPr>
      </w:pPr>
      <w:r w:rsidRPr="00115A67">
        <w:rPr>
          <w:rFonts w:ascii="Arial" w:hAnsi="Arial" w:cs="Arial"/>
          <w:szCs w:val="28"/>
        </w:rPr>
        <w:tab/>
      </w:r>
      <w:r w:rsidRPr="00115A67">
        <w:rPr>
          <w:rFonts w:ascii="Arial" w:hAnsi="Arial" w:cs="Arial"/>
        </w:rPr>
        <w:t>U školskoj godini 201</w:t>
      </w:r>
      <w:r w:rsidR="0094573D">
        <w:rPr>
          <w:rFonts w:ascii="Arial" w:hAnsi="Arial" w:cs="Arial"/>
        </w:rPr>
        <w:t>8./2019</w:t>
      </w:r>
      <w:r w:rsidR="0015169D" w:rsidRPr="00115A67">
        <w:rPr>
          <w:rFonts w:ascii="Arial" w:hAnsi="Arial" w:cs="Arial"/>
        </w:rPr>
        <w:t xml:space="preserve">. nastavljamo s provođenjem Građanskog odgoja, a u skladu s Nacrtom Nastavnog plana i programa Građanskog odgoja i obrazovanja za osnovnu i srednju školu, travanj 2014.g. </w:t>
      </w:r>
    </w:p>
    <w:p w14:paraId="395454FC" w14:textId="77777777" w:rsidR="0015169D" w:rsidRPr="00115A67" w:rsidRDefault="75B8D471" w:rsidP="75B8D471">
      <w:pPr>
        <w:ind w:hanging="6"/>
        <w:rPr>
          <w:rFonts w:ascii="Arial" w:hAnsi="Arial" w:cs="Arial"/>
        </w:rPr>
      </w:pPr>
      <w:r w:rsidRPr="75B8D471">
        <w:rPr>
          <w:rFonts w:ascii="Arial" w:hAnsi="Arial" w:cs="Arial"/>
        </w:rPr>
        <w:t xml:space="preserve">Provoditi će se od 1.do 8. razreda  na satovima razredne zajednice,  međupredmetno u svim nastavnim predmetima te izvannanstavnim aktivnostima. </w:t>
      </w:r>
    </w:p>
    <w:p w14:paraId="0D91ACAB" w14:textId="77777777" w:rsidR="0015169D" w:rsidRPr="00115A67" w:rsidRDefault="0015169D" w:rsidP="1ECD8288">
      <w:pPr>
        <w:rPr>
          <w:rFonts w:ascii="Arial" w:hAnsi="Arial" w:cs="Arial"/>
        </w:rPr>
      </w:pPr>
      <w:r w:rsidRPr="00115A67">
        <w:rPr>
          <w:rFonts w:ascii="Arial" w:hAnsi="Arial" w:cs="Arial"/>
        </w:rPr>
        <w:tab/>
        <w:t>Kurikulum građanskog odgoja ne mijenja program niti udžbenike navedenih predmeta nego se očekuju nove metode poučavanja usmjerene na stjecanje vještina i primijenjenog znanja.</w:t>
      </w:r>
    </w:p>
    <w:p w14:paraId="485D9202" w14:textId="77777777" w:rsidR="0015169D" w:rsidRPr="00115A67" w:rsidRDefault="1ECD8288" w:rsidP="1ECD8288">
      <w:pPr>
        <w:numPr>
          <w:ilvl w:val="0"/>
          <w:numId w:val="48"/>
        </w:numPr>
        <w:spacing w:after="0" w:line="0" w:lineRule="atLeast"/>
        <w:rPr>
          <w:rFonts w:ascii="Arial" w:hAnsi="Arial" w:cs="Arial"/>
        </w:rPr>
      </w:pPr>
      <w:r w:rsidRPr="1ECD8288">
        <w:rPr>
          <w:rFonts w:ascii="Arial" w:hAnsi="Arial" w:cs="Arial"/>
        </w:rPr>
        <w:t>CILJ: razvoj učenika kao emancipiranog i odgovornog građanina koji aktivno sudjeluje u razvoju demokratske građanske kulture ili etosa svoje škole, mjesta, države, Europe i svijeta</w:t>
      </w:r>
    </w:p>
    <w:p w14:paraId="37F150AF" w14:textId="77777777" w:rsidR="0015169D" w:rsidRPr="00D2500A" w:rsidRDefault="1ECD8288" w:rsidP="1ECD8288">
      <w:pPr>
        <w:pStyle w:val="Odlomakpopisa"/>
        <w:numPr>
          <w:ilvl w:val="0"/>
          <w:numId w:val="48"/>
        </w:numPr>
        <w:spacing w:after="0" w:line="0" w:lineRule="atLeast"/>
        <w:rPr>
          <w:rFonts w:ascii="Arial" w:hAnsi="Arial" w:cs="Arial"/>
        </w:rPr>
      </w:pPr>
      <w:r w:rsidRPr="1ECD8288">
        <w:rPr>
          <w:rFonts w:ascii="Arial" w:hAnsi="Arial" w:cs="Arial"/>
        </w:rPr>
        <w:t>NOSITELJI: razrednici, predmetni učitelji</w:t>
      </w:r>
    </w:p>
    <w:p w14:paraId="625848CC" w14:textId="77777777" w:rsidR="0015169D" w:rsidRPr="00D2500A" w:rsidRDefault="1ECD8288" w:rsidP="1ECD8288">
      <w:pPr>
        <w:pStyle w:val="Odlomakpopisa"/>
        <w:numPr>
          <w:ilvl w:val="0"/>
          <w:numId w:val="48"/>
        </w:numPr>
        <w:spacing w:after="0" w:line="0" w:lineRule="atLeast"/>
        <w:rPr>
          <w:rFonts w:ascii="Arial" w:hAnsi="Arial" w:cs="Arial"/>
        </w:rPr>
      </w:pPr>
      <w:r w:rsidRPr="1ECD8288">
        <w:rPr>
          <w:rFonts w:ascii="Arial" w:hAnsi="Arial" w:cs="Arial"/>
        </w:rPr>
        <w:t>NAČIN REALIZACIJE: ovisno o temi (radionice, predavanja, primjeri dobre prakse)</w:t>
      </w:r>
    </w:p>
    <w:p w14:paraId="7A6C2198" w14:textId="4D376B6F" w:rsidR="0015169D" w:rsidRPr="00D2500A" w:rsidRDefault="1ECD8288" w:rsidP="1ECD8288">
      <w:pPr>
        <w:pStyle w:val="Odlomakpopisa"/>
        <w:numPr>
          <w:ilvl w:val="0"/>
          <w:numId w:val="48"/>
        </w:numPr>
        <w:spacing w:after="0" w:line="0" w:lineRule="atLeast"/>
        <w:rPr>
          <w:rFonts w:ascii="Arial" w:hAnsi="Arial" w:cs="Arial"/>
        </w:rPr>
      </w:pPr>
      <w:r w:rsidRPr="1ECD8288">
        <w:rPr>
          <w:rFonts w:ascii="Arial" w:hAnsi="Arial" w:cs="Arial"/>
        </w:rPr>
        <w:t>VREME</w:t>
      </w:r>
      <w:r w:rsidR="0094573D">
        <w:rPr>
          <w:rFonts w:ascii="Arial" w:hAnsi="Arial" w:cs="Arial"/>
        </w:rPr>
        <w:t>NIK: tijekom školske godine 2018./2019</w:t>
      </w:r>
      <w:r w:rsidRPr="1ECD8288">
        <w:rPr>
          <w:rFonts w:ascii="Arial" w:hAnsi="Arial" w:cs="Arial"/>
        </w:rPr>
        <w:t>.</w:t>
      </w:r>
    </w:p>
    <w:p w14:paraId="3C336BFD" w14:textId="77777777" w:rsidR="0015169D" w:rsidRPr="00D2500A" w:rsidRDefault="1ECD8288" w:rsidP="1ECD8288">
      <w:pPr>
        <w:pStyle w:val="Odlomakpopisa"/>
        <w:numPr>
          <w:ilvl w:val="0"/>
          <w:numId w:val="48"/>
        </w:numPr>
        <w:spacing w:after="0" w:line="0" w:lineRule="atLeast"/>
        <w:rPr>
          <w:rFonts w:ascii="Arial" w:hAnsi="Arial" w:cs="Arial"/>
        </w:rPr>
      </w:pPr>
      <w:r w:rsidRPr="1ECD8288">
        <w:rPr>
          <w:rFonts w:ascii="Arial" w:hAnsi="Arial" w:cs="Arial"/>
        </w:rPr>
        <w:t>TROŠKOVNIK: - - - - - - - - - - - - - - -</w:t>
      </w:r>
    </w:p>
    <w:p w14:paraId="327C89C6" w14:textId="77777777" w:rsidR="0015169D" w:rsidRPr="00115A67" w:rsidRDefault="1ECD8288" w:rsidP="1ECD8288">
      <w:pPr>
        <w:numPr>
          <w:ilvl w:val="0"/>
          <w:numId w:val="58"/>
        </w:numPr>
        <w:spacing w:after="0" w:line="0" w:lineRule="atLeast"/>
        <w:rPr>
          <w:rFonts w:ascii="Arial" w:hAnsi="Arial" w:cs="Arial"/>
        </w:rPr>
      </w:pPr>
      <w:r w:rsidRPr="1ECD8288">
        <w:rPr>
          <w:rFonts w:ascii="Arial" w:hAnsi="Arial" w:cs="Arial"/>
        </w:rPr>
        <w:t>NAČIN VREDNOVANJA:</w:t>
      </w:r>
    </w:p>
    <w:p w14:paraId="0EAD7287" w14:textId="2ECA06A3" w:rsidR="0015169D" w:rsidRPr="00D2500A" w:rsidRDefault="1ECD8288" w:rsidP="1ECD8288">
      <w:pPr>
        <w:pStyle w:val="Odlomakpopisa"/>
        <w:numPr>
          <w:ilvl w:val="0"/>
          <w:numId w:val="61"/>
        </w:numPr>
        <w:rPr>
          <w:rFonts w:ascii="Arial" w:hAnsi="Arial" w:cs="Arial"/>
        </w:rPr>
      </w:pPr>
      <w:r w:rsidRPr="1ECD8288">
        <w:rPr>
          <w:rFonts w:ascii="Arial" w:hAnsi="Arial" w:cs="Arial"/>
        </w:rPr>
        <w:t>stečena znanja o svojim pravima, odgovornostima, mogućnostima i načinima djelovanja u zajednici;</w:t>
      </w:r>
    </w:p>
    <w:p w14:paraId="2395267A" w14:textId="4FE545BC" w:rsidR="0015169D" w:rsidRPr="00D2500A" w:rsidRDefault="1ECD8288" w:rsidP="1ECD8288">
      <w:pPr>
        <w:pStyle w:val="Odlomakpopisa"/>
        <w:numPr>
          <w:ilvl w:val="0"/>
          <w:numId w:val="61"/>
        </w:numPr>
        <w:rPr>
          <w:rFonts w:ascii="Arial" w:hAnsi="Arial" w:cs="Arial"/>
        </w:rPr>
      </w:pPr>
      <w:r w:rsidRPr="1ECD8288">
        <w:rPr>
          <w:rFonts w:ascii="Arial" w:hAnsi="Arial" w:cs="Arial"/>
        </w:rPr>
        <w:t>usvojene vještine uočavanja problema u zajednici i njihova miroljubivog rješavanja u suradnji s drugima;</w:t>
      </w:r>
    </w:p>
    <w:p w14:paraId="26CD9DAB" w14:textId="6BCB5988" w:rsidR="0015169D" w:rsidRPr="00D2500A" w:rsidRDefault="1ECD8288" w:rsidP="1ECD8288">
      <w:pPr>
        <w:pStyle w:val="Odlomakpopisa"/>
        <w:numPr>
          <w:ilvl w:val="0"/>
          <w:numId w:val="61"/>
        </w:numPr>
        <w:rPr>
          <w:rFonts w:ascii="Arial" w:hAnsi="Arial" w:cs="Arial"/>
        </w:rPr>
      </w:pPr>
      <w:r w:rsidRPr="1ECD8288">
        <w:rPr>
          <w:rFonts w:ascii="Arial" w:hAnsi="Arial" w:cs="Arial"/>
        </w:rPr>
        <w:t>motiviranost za primjenom stečenog znanja i vještina u svakidašnjem životu</w:t>
      </w:r>
    </w:p>
    <w:p w14:paraId="28E378DB" w14:textId="77777777" w:rsidR="00C73205" w:rsidRDefault="00C73205">
      <w:pPr>
        <w:spacing w:after="0" w:line="240" w:lineRule="auto"/>
        <w:rPr>
          <w:rFonts w:ascii="Arial" w:hAnsi="Arial" w:cs="Arial"/>
          <w:color w:val="FF0000"/>
        </w:rPr>
      </w:pPr>
      <w:r>
        <w:rPr>
          <w:rFonts w:ascii="Arial" w:hAnsi="Arial" w:cs="Arial"/>
          <w:color w:val="FF0000"/>
        </w:rPr>
        <w:br w:type="page"/>
      </w:r>
    </w:p>
    <w:p w14:paraId="37640327" w14:textId="77777777" w:rsidR="00C73205" w:rsidRDefault="00C73205" w:rsidP="00C73205">
      <w:pPr>
        <w:spacing w:after="0" w:line="240" w:lineRule="auto"/>
        <w:ind w:left="-5" w:right="1"/>
        <w:rPr>
          <w:rFonts w:eastAsia="Arial" w:cstheme="minorHAnsi"/>
          <w:i/>
          <w:iCs/>
          <w:sz w:val="20"/>
          <w:szCs w:val="20"/>
        </w:rPr>
      </w:pPr>
    </w:p>
    <w:p w14:paraId="22916FFF" w14:textId="77777777" w:rsidR="00306DF6" w:rsidRDefault="00306DF6" w:rsidP="00C73205">
      <w:pPr>
        <w:spacing w:after="0" w:line="240" w:lineRule="auto"/>
        <w:ind w:left="-5" w:right="1"/>
        <w:rPr>
          <w:rFonts w:eastAsia="Arial" w:cstheme="minorHAnsi"/>
          <w:i/>
          <w:iCs/>
          <w:sz w:val="20"/>
          <w:szCs w:val="20"/>
        </w:rPr>
      </w:pPr>
    </w:p>
    <w:p w14:paraId="65D896FA" w14:textId="77777777" w:rsidR="00C73205" w:rsidRPr="00D44096" w:rsidRDefault="75B8D471" w:rsidP="75B8D471">
      <w:pPr>
        <w:spacing w:after="0" w:line="240" w:lineRule="auto"/>
        <w:ind w:left="-5" w:right="1"/>
        <w:rPr>
          <w:rFonts w:cstheme="minorBidi"/>
          <w:i/>
          <w:iCs/>
          <w:sz w:val="24"/>
          <w:szCs w:val="24"/>
        </w:rPr>
      </w:pPr>
      <w:r w:rsidRPr="75B8D471">
        <w:rPr>
          <w:rFonts w:eastAsia="Arial" w:cstheme="minorBidi"/>
          <w:i/>
          <w:iCs/>
          <w:sz w:val="24"/>
          <w:szCs w:val="24"/>
        </w:rPr>
        <w:t xml:space="preserve">Plan integriranja Programa međupredmetnih i interdisciplinarnih sadržaja Građanskog odgoja i obrazovanja u postojeće predmete i izvanučioničke aktivnosti u I., II., III. i IV. razredu osnovne škole </w:t>
      </w:r>
    </w:p>
    <w:p w14:paraId="4BC2CB3D" w14:textId="77777777" w:rsidR="00C73205" w:rsidRPr="00D44096" w:rsidRDefault="00C73205" w:rsidP="00C73205">
      <w:pPr>
        <w:spacing w:after="0" w:line="240" w:lineRule="auto"/>
        <w:ind w:left="-5" w:right="1"/>
        <w:rPr>
          <w:rFonts w:cstheme="minorHAnsi"/>
          <w: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6844"/>
        <w:gridCol w:w="999"/>
      </w:tblGrid>
      <w:tr w:rsidR="00C73205" w:rsidRPr="00D44096" w14:paraId="7DAF4939" w14:textId="77777777" w:rsidTr="75B8D471">
        <w:trPr>
          <w:trHeight w:val="538"/>
        </w:trPr>
        <w:tc>
          <w:tcPr>
            <w:tcW w:w="1349" w:type="dxa"/>
            <w:tcBorders>
              <w:top w:val="single" w:sz="4" w:space="0" w:color="auto"/>
              <w:left w:val="single" w:sz="4" w:space="0" w:color="auto"/>
              <w:bottom w:val="single" w:sz="4" w:space="0" w:color="auto"/>
              <w:right w:val="single" w:sz="4" w:space="0" w:color="auto"/>
            </w:tcBorders>
            <w:hideMark/>
          </w:tcPr>
          <w:p w14:paraId="1E248789" w14:textId="77777777" w:rsidR="00C73205" w:rsidRPr="00D44096" w:rsidRDefault="1ECD8288" w:rsidP="1ECD8288">
            <w:pPr>
              <w:spacing w:after="0" w:line="240" w:lineRule="auto"/>
              <w:rPr>
                <w:rFonts w:cstheme="minorBidi"/>
                <w:sz w:val="24"/>
                <w:szCs w:val="24"/>
              </w:rPr>
            </w:pPr>
            <w:r w:rsidRPr="1ECD8288">
              <w:rPr>
                <w:rFonts w:eastAsia="Arial" w:cstheme="minorBidi"/>
                <w:sz w:val="24"/>
                <w:szCs w:val="24"/>
              </w:rPr>
              <w:t>Osnovna škola</w:t>
            </w:r>
          </w:p>
        </w:tc>
        <w:tc>
          <w:tcPr>
            <w:tcW w:w="6844" w:type="dxa"/>
            <w:tcBorders>
              <w:top w:val="single" w:sz="4" w:space="0" w:color="auto"/>
              <w:left w:val="single" w:sz="4" w:space="0" w:color="auto"/>
              <w:bottom w:val="single" w:sz="4" w:space="0" w:color="auto"/>
              <w:right w:val="single" w:sz="4" w:space="0" w:color="auto"/>
            </w:tcBorders>
            <w:hideMark/>
          </w:tcPr>
          <w:p w14:paraId="40796ED7" w14:textId="77777777" w:rsidR="00C73205" w:rsidRPr="00D44096" w:rsidRDefault="1ECD8288" w:rsidP="1ECD8288">
            <w:pPr>
              <w:spacing w:after="0" w:line="240" w:lineRule="auto"/>
              <w:rPr>
                <w:rFonts w:cstheme="minorBidi"/>
                <w:sz w:val="24"/>
                <w:szCs w:val="24"/>
              </w:rPr>
            </w:pPr>
            <w:r w:rsidRPr="1ECD8288">
              <w:rPr>
                <w:rFonts w:eastAsia="Arial" w:cstheme="minorBidi"/>
                <w:i/>
                <w:iCs/>
                <w:sz w:val="24"/>
                <w:szCs w:val="24"/>
              </w:rPr>
              <w:t>Obvezna provedba</w:t>
            </w:r>
          </w:p>
        </w:tc>
        <w:tc>
          <w:tcPr>
            <w:tcW w:w="992" w:type="dxa"/>
            <w:tcBorders>
              <w:top w:val="single" w:sz="4" w:space="0" w:color="auto"/>
              <w:left w:val="single" w:sz="4" w:space="0" w:color="auto"/>
              <w:bottom w:val="single" w:sz="4" w:space="0" w:color="auto"/>
              <w:right w:val="single" w:sz="4" w:space="0" w:color="auto"/>
            </w:tcBorders>
            <w:hideMark/>
          </w:tcPr>
          <w:p w14:paraId="2D7896D1" w14:textId="77777777" w:rsidR="00C73205" w:rsidRPr="00D44096" w:rsidRDefault="1ECD8288" w:rsidP="1ECD8288">
            <w:pPr>
              <w:spacing w:after="0" w:line="240" w:lineRule="auto"/>
              <w:rPr>
                <w:rFonts w:cstheme="minorBidi"/>
                <w:sz w:val="24"/>
                <w:szCs w:val="24"/>
              </w:rPr>
            </w:pPr>
            <w:r w:rsidRPr="1ECD8288">
              <w:rPr>
                <w:rFonts w:eastAsia="Arial" w:cstheme="minorBidi"/>
                <w:i/>
                <w:iCs/>
                <w:sz w:val="24"/>
                <w:szCs w:val="24"/>
              </w:rPr>
              <w:t>Godišnji broj sati</w:t>
            </w:r>
          </w:p>
        </w:tc>
      </w:tr>
      <w:tr w:rsidR="00C73205" w:rsidRPr="00D44096" w14:paraId="6FA07F15" w14:textId="77777777" w:rsidTr="75B8D471">
        <w:tc>
          <w:tcPr>
            <w:tcW w:w="1349" w:type="dxa"/>
            <w:vMerge w:val="restart"/>
            <w:tcBorders>
              <w:top w:val="single" w:sz="4" w:space="0" w:color="auto"/>
              <w:left w:val="single" w:sz="4" w:space="0" w:color="auto"/>
              <w:bottom w:val="single" w:sz="4" w:space="0" w:color="auto"/>
              <w:right w:val="single" w:sz="4" w:space="0" w:color="auto"/>
            </w:tcBorders>
            <w:vAlign w:val="center"/>
            <w:hideMark/>
          </w:tcPr>
          <w:p w14:paraId="7A9A3785" w14:textId="77777777" w:rsidR="00C73205" w:rsidRPr="00D44096" w:rsidRDefault="1ECD8288" w:rsidP="1ECD8288">
            <w:pPr>
              <w:spacing w:after="0" w:line="240" w:lineRule="auto"/>
              <w:jc w:val="center"/>
              <w:rPr>
                <w:rFonts w:cstheme="minorBidi"/>
                <w:sz w:val="24"/>
                <w:szCs w:val="24"/>
              </w:rPr>
            </w:pPr>
            <w:r w:rsidRPr="1ECD8288">
              <w:rPr>
                <w:rFonts w:eastAsia="Arial" w:cstheme="minorBidi"/>
                <w:sz w:val="24"/>
                <w:szCs w:val="24"/>
              </w:rPr>
              <w:t>I., II., III. i</w:t>
            </w:r>
          </w:p>
          <w:p w14:paraId="72E2C43B" w14:textId="77777777" w:rsidR="00C73205" w:rsidRPr="00D44096" w:rsidRDefault="1ECD8288" w:rsidP="1ECD8288">
            <w:pPr>
              <w:spacing w:after="0" w:line="240" w:lineRule="auto"/>
              <w:jc w:val="center"/>
              <w:rPr>
                <w:rFonts w:cstheme="minorBidi"/>
                <w:i/>
                <w:iCs/>
                <w:sz w:val="24"/>
                <w:szCs w:val="24"/>
              </w:rPr>
            </w:pPr>
            <w:r w:rsidRPr="1ECD8288">
              <w:rPr>
                <w:rFonts w:eastAsia="Arial" w:cstheme="minorBidi"/>
                <w:sz w:val="24"/>
                <w:szCs w:val="24"/>
              </w:rPr>
              <w:t>IV. razred</w:t>
            </w:r>
          </w:p>
        </w:tc>
        <w:tc>
          <w:tcPr>
            <w:tcW w:w="6844" w:type="dxa"/>
            <w:tcBorders>
              <w:top w:val="single" w:sz="4" w:space="0" w:color="auto"/>
              <w:left w:val="single" w:sz="4" w:space="0" w:color="auto"/>
              <w:bottom w:val="single" w:sz="4" w:space="0" w:color="auto"/>
              <w:right w:val="single" w:sz="4" w:space="0" w:color="auto"/>
            </w:tcBorders>
            <w:hideMark/>
          </w:tcPr>
          <w:p w14:paraId="36C8BF84" w14:textId="77777777" w:rsidR="00C73205" w:rsidRPr="00D44096" w:rsidRDefault="75B8D471" w:rsidP="75B8D471">
            <w:pPr>
              <w:spacing w:after="0" w:line="240" w:lineRule="auto"/>
              <w:ind w:right="54"/>
              <w:rPr>
                <w:rFonts w:cstheme="minorBidi"/>
                <w:sz w:val="24"/>
                <w:szCs w:val="24"/>
              </w:rPr>
            </w:pPr>
            <w:r w:rsidRPr="75B8D471">
              <w:rPr>
                <w:rFonts w:eastAsia="Arial" w:cstheme="minorBidi"/>
                <w:b/>
                <w:bCs/>
                <w:sz w:val="24"/>
                <w:szCs w:val="24"/>
              </w:rPr>
              <w:t xml:space="preserve">Međupredmetno – </w:t>
            </w:r>
            <w:r w:rsidRPr="75B8D471">
              <w:rPr>
                <w:rFonts w:eastAsia="Arial" w:cstheme="minorBidi"/>
                <w:sz w:val="24"/>
                <w:szCs w:val="24"/>
              </w:rPr>
              <w:t xml:space="preserve">u sklopu svih predmeta: Hrvatski jezik, Likovna kultura, Glazbena kultura, strani jezici, Matematika, Priroda i društvo, Tjelesna i zdravstvena kultura, Vjeronauk, programi stručnih suradnika </w:t>
            </w:r>
          </w:p>
          <w:p w14:paraId="28C7AAB9" w14:textId="77777777" w:rsidR="00C73205" w:rsidRPr="00D44096" w:rsidRDefault="75B8D471" w:rsidP="75B8D471">
            <w:pPr>
              <w:spacing w:after="0" w:line="240" w:lineRule="auto"/>
              <w:rPr>
                <w:rFonts w:cstheme="minorBidi"/>
                <w:i/>
                <w:iCs/>
                <w:sz w:val="24"/>
                <w:szCs w:val="24"/>
              </w:rPr>
            </w:pPr>
            <w:r w:rsidRPr="75B8D471">
              <w:rPr>
                <w:rFonts w:eastAsia="Arial" w:cstheme="minorBidi"/>
                <w:sz w:val="24"/>
                <w:szCs w:val="24"/>
              </w:rPr>
              <w:t>Navedeni broj sati ne znači povećanje broja sati, nego integriranje i koreliranje sadržaja s ciljem istodobnog razvijanja i predmetne i građanske kompetencije.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D7127C" w14:textId="77777777" w:rsidR="00C73205" w:rsidRPr="00D44096" w:rsidRDefault="75B8D471" w:rsidP="75B8D471">
            <w:pPr>
              <w:spacing w:after="0" w:line="240" w:lineRule="auto"/>
              <w:jc w:val="center"/>
              <w:rPr>
                <w:rFonts w:cstheme="minorBidi"/>
                <w:i/>
                <w:iCs/>
                <w:sz w:val="24"/>
                <w:szCs w:val="24"/>
              </w:rPr>
            </w:pPr>
            <w:r w:rsidRPr="75B8D471">
              <w:rPr>
                <w:rFonts w:eastAsia="Arial" w:cstheme="minorBidi"/>
                <w:sz w:val="24"/>
                <w:szCs w:val="24"/>
              </w:rPr>
              <w:t>15</w:t>
            </w:r>
          </w:p>
        </w:tc>
      </w:tr>
      <w:tr w:rsidR="00C73205" w:rsidRPr="00D44096" w14:paraId="25B5896A" w14:textId="77777777" w:rsidTr="75B8D471">
        <w:tc>
          <w:tcPr>
            <w:tcW w:w="0" w:type="auto"/>
            <w:vMerge/>
            <w:tcBorders>
              <w:top w:val="single" w:sz="4" w:space="0" w:color="auto"/>
              <w:left w:val="single" w:sz="4" w:space="0" w:color="auto"/>
              <w:bottom w:val="single" w:sz="4" w:space="0" w:color="auto"/>
              <w:right w:val="single" w:sz="4" w:space="0" w:color="auto"/>
            </w:tcBorders>
            <w:vAlign w:val="center"/>
            <w:hideMark/>
          </w:tcPr>
          <w:p w14:paraId="79E6DBA4" w14:textId="77777777" w:rsidR="00C73205" w:rsidRPr="00D44096" w:rsidRDefault="00C73205" w:rsidP="008C68D4">
            <w:pPr>
              <w:spacing w:after="0" w:line="240" w:lineRule="auto"/>
              <w:rPr>
                <w:rFonts w:cstheme="minorHAnsi"/>
                <w:i/>
                <w:sz w:val="24"/>
                <w:szCs w:val="24"/>
              </w:rPr>
            </w:pPr>
          </w:p>
        </w:tc>
        <w:tc>
          <w:tcPr>
            <w:tcW w:w="6844" w:type="dxa"/>
            <w:tcBorders>
              <w:top w:val="single" w:sz="4" w:space="0" w:color="auto"/>
              <w:left w:val="single" w:sz="4" w:space="0" w:color="auto"/>
              <w:bottom w:val="single" w:sz="4" w:space="0" w:color="auto"/>
              <w:right w:val="single" w:sz="4" w:space="0" w:color="auto"/>
            </w:tcBorders>
            <w:hideMark/>
          </w:tcPr>
          <w:p w14:paraId="7764E33E" w14:textId="77777777" w:rsidR="00C73205" w:rsidRPr="00D44096" w:rsidRDefault="1ECD8288" w:rsidP="1ECD8288">
            <w:pPr>
              <w:spacing w:after="0" w:line="240" w:lineRule="auto"/>
              <w:ind w:left="23" w:right="59"/>
              <w:rPr>
                <w:rFonts w:cstheme="minorBidi"/>
                <w:b/>
                <w:bCs/>
                <w:sz w:val="24"/>
                <w:szCs w:val="24"/>
              </w:rPr>
            </w:pPr>
            <w:r w:rsidRPr="1ECD8288">
              <w:rPr>
                <w:rFonts w:eastAsia="Arial" w:cstheme="minorBidi"/>
                <w:b/>
                <w:bCs/>
                <w:sz w:val="24"/>
                <w:szCs w:val="24"/>
              </w:rPr>
              <w:t xml:space="preserve">Sat razrednika </w:t>
            </w:r>
            <w:r w:rsidRPr="1ECD8288">
              <w:rPr>
                <w:rFonts w:eastAsia="Arial" w:cstheme="minorBidi"/>
                <w:sz w:val="24"/>
                <w:szCs w:val="24"/>
              </w:rPr>
              <w:t xml:space="preserve">– </w:t>
            </w:r>
            <w:r w:rsidRPr="1ECD8288">
              <w:rPr>
                <w:rFonts w:eastAsia="Arial" w:cstheme="minorBidi"/>
                <w:i/>
                <w:iCs/>
                <w:sz w:val="24"/>
                <w:szCs w:val="24"/>
              </w:rPr>
              <w:t xml:space="preserve">navedeni broj sati uključuje teme predviđene planom sata razrednika i Zakonom o odgoju i obrazovanju u osnovnoj i srednjoj školi </w:t>
            </w:r>
            <w:r w:rsidRPr="1ECD8288">
              <w:rPr>
                <w:rFonts w:eastAsia="Arial" w:cstheme="minorBidi"/>
                <w:sz w:val="24"/>
                <w:szCs w:val="24"/>
              </w:rPr>
              <w:t>(NN, br. 87/08, 86/09, 92/10, 105/10, 90/11, 5/12, 16/12, 86/12, 126/12, 94/13) – izbori za predsjednika razreda i Vijeće učenika, donošenje razrednih pravila, komunikacijske vještine i razumijevanje razreda i škole kao zajednice učenika i nastavnika uređene na načelima poštovanja dostojanstva svake osobe i zajedničkog rada na dobrobit svih.</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7B955E" w14:textId="77777777" w:rsidR="00C73205" w:rsidRPr="00D44096" w:rsidRDefault="75B8D471" w:rsidP="75B8D471">
            <w:pPr>
              <w:spacing w:after="0" w:line="240" w:lineRule="auto"/>
              <w:jc w:val="center"/>
              <w:rPr>
                <w:rFonts w:cstheme="minorBidi"/>
                <w:sz w:val="24"/>
                <w:szCs w:val="24"/>
              </w:rPr>
            </w:pPr>
            <w:r w:rsidRPr="75B8D471">
              <w:rPr>
                <w:rFonts w:eastAsia="Arial" w:cstheme="minorBidi"/>
                <w:sz w:val="24"/>
                <w:szCs w:val="24"/>
              </w:rPr>
              <w:t>10</w:t>
            </w:r>
          </w:p>
        </w:tc>
      </w:tr>
      <w:tr w:rsidR="00C73205" w:rsidRPr="00D44096" w14:paraId="5E2609B9" w14:textId="77777777" w:rsidTr="75B8D471">
        <w:tc>
          <w:tcPr>
            <w:tcW w:w="0" w:type="auto"/>
            <w:vMerge/>
            <w:tcBorders>
              <w:top w:val="single" w:sz="4" w:space="0" w:color="auto"/>
              <w:left w:val="single" w:sz="4" w:space="0" w:color="auto"/>
              <w:bottom w:val="single" w:sz="4" w:space="0" w:color="auto"/>
              <w:right w:val="single" w:sz="4" w:space="0" w:color="auto"/>
            </w:tcBorders>
            <w:vAlign w:val="center"/>
            <w:hideMark/>
          </w:tcPr>
          <w:p w14:paraId="77565076" w14:textId="77777777" w:rsidR="00C73205" w:rsidRPr="00D44096" w:rsidRDefault="00C73205" w:rsidP="008C68D4">
            <w:pPr>
              <w:spacing w:after="0" w:line="240" w:lineRule="auto"/>
              <w:rPr>
                <w:rFonts w:cstheme="minorHAnsi"/>
                <w:i/>
                <w:sz w:val="24"/>
                <w:szCs w:val="24"/>
              </w:rPr>
            </w:pPr>
          </w:p>
        </w:tc>
        <w:tc>
          <w:tcPr>
            <w:tcW w:w="6844" w:type="dxa"/>
            <w:tcBorders>
              <w:top w:val="single" w:sz="4" w:space="0" w:color="auto"/>
              <w:left w:val="single" w:sz="4" w:space="0" w:color="auto"/>
              <w:bottom w:val="single" w:sz="4" w:space="0" w:color="auto"/>
              <w:right w:val="single" w:sz="4" w:space="0" w:color="auto"/>
            </w:tcBorders>
            <w:hideMark/>
          </w:tcPr>
          <w:p w14:paraId="22791A44" w14:textId="77777777" w:rsidR="00C73205" w:rsidRPr="00D44096" w:rsidRDefault="75B8D471" w:rsidP="75B8D471">
            <w:pPr>
              <w:spacing w:after="0" w:line="240" w:lineRule="auto"/>
              <w:ind w:left="23" w:right="59"/>
              <w:rPr>
                <w:rFonts w:cstheme="minorBidi"/>
                <w:b/>
                <w:bCs/>
                <w:sz w:val="24"/>
                <w:szCs w:val="24"/>
              </w:rPr>
            </w:pPr>
            <w:r w:rsidRPr="75B8D471">
              <w:rPr>
                <w:rFonts w:eastAsia="Arial" w:cstheme="minorBidi"/>
                <w:b/>
                <w:bCs/>
                <w:sz w:val="24"/>
                <w:szCs w:val="24"/>
              </w:rPr>
              <w:t xml:space="preserve">Izvanučioničke aktivnosti – </w:t>
            </w:r>
            <w:r w:rsidRPr="75B8D471">
              <w:rPr>
                <w:rFonts w:eastAsia="Arial" w:cstheme="minorBidi"/>
                <w:sz w:val="24"/>
                <w:szCs w:val="24"/>
              </w:rPr>
              <w:t xml:space="preserve">ostvaruju se suradnjom škole i lokalne zajednice. U njih trebaju biti uključeni svi učenici prema njihovim interesima i mogućnostima škole. Oblici uključivanja mogu biti različiti: na razini cijele škole, pojedinog razreda ili skupine učenika. Obuhvaćaju </w:t>
            </w:r>
            <w:r w:rsidRPr="75B8D471">
              <w:rPr>
                <w:rFonts w:eastAsia="Arial" w:cstheme="minorBidi"/>
                <w:i/>
                <w:iCs/>
                <w:sz w:val="24"/>
                <w:szCs w:val="24"/>
              </w:rPr>
              <w:t xml:space="preserve">istraživačke aktivnosti </w:t>
            </w:r>
            <w:r w:rsidRPr="75B8D471">
              <w:rPr>
                <w:rFonts w:eastAsia="Arial" w:cstheme="minorBidi"/>
                <w:sz w:val="24"/>
                <w:szCs w:val="24"/>
              </w:rPr>
              <w:t xml:space="preserve">(npr. projekt građanin, zaštita potrošača), </w:t>
            </w:r>
            <w:r w:rsidRPr="75B8D471">
              <w:rPr>
                <w:rFonts w:eastAsia="Arial" w:cstheme="minorBidi"/>
                <w:i/>
                <w:iCs/>
                <w:sz w:val="24"/>
                <w:szCs w:val="24"/>
              </w:rPr>
              <w:t xml:space="preserve">volonterske aktivnosti </w:t>
            </w:r>
            <w:r w:rsidRPr="75B8D471">
              <w:rPr>
                <w:rFonts w:eastAsia="Arial" w:cstheme="minorBidi"/>
                <w:sz w:val="24"/>
                <w:szCs w:val="24"/>
              </w:rPr>
              <w:t xml:space="preserve">(npr. pomoć starijim mještanima, osobama s posebnim potrebama, djeci koja žive u siromaštvu), </w:t>
            </w:r>
            <w:r w:rsidRPr="75B8D471">
              <w:rPr>
                <w:rFonts w:eastAsia="Arial" w:cstheme="minorBidi"/>
                <w:i/>
                <w:iCs/>
                <w:sz w:val="24"/>
                <w:szCs w:val="24"/>
              </w:rPr>
              <w:t xml:space="preserve">organizacijske aktivnosti </w:t>
            </w:r>
            <w:r w:rsidRPr="75B8D471">
              <w:rPr>
                <w:rFonts w:eastAsia="Arial" w:cstheme="minorBidi"/>
                <w:sz w:val="24"/>
                <w:szCs w:val="24"/>
              </w:rPr>
              <w:t xml:space="preserve">(npr. obilježavanje posebnih tematskih dana), </w:t>
            </w:r>
            <w:r w:rsidRPr="75B8D471">
              <w:rPr>
                <w:rFonts w:eastAsia="Arial" w:cstheme="minorBidi"/>
                <w:i/>
                <w:iCs/>
                <w:sz w:val="24"/>
                <w:szCs w:val="24"/>
              </w:rPr>
              <w:t xml:space="preserve">proizvodno-inovativne aktivnosti </w:t>
            </w:r>
            <w:r w:rsidRPr="75B8D471">
              <w:rPr>
                <w:rFonts w:eastAsia="Arial" w:cstheme="minorBidi"/>
                <w:sz w:val="24"/>
                <w:szCs w:val="24"/>
              </w:rPr>
              <w:t>(npr. zaštita okoliša, rad u školskoj zadruzi i/ili zajednici tehničke kulture) i druge projekte i aktivnosti.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C3DC78" w14:textId="77777777" w:rsidR="00C73205" w:rsidRPr="00D44096" w:rsidRDefault="75B8D471" w:rsidP="75B8D471">
            <w:pPr>
              <w:spacing w:after="0" w:line="240" w:lineRule="auto"/>
              <w:jc w:val="center"/>
              <w:rPr>
                <w:rFonts w:cstheme="minorBidi"/>
                <w:sz w:val="24"/>
                <w:szCs w:val="24"/>
              </w:rPr>
            </w:pPr>
            <w:r w:rsidRPr="75B8D471">
              <w:rPr>
                <w:rFonts w:eastAsia="Arial" w:cstheme="minorBidi"/>
                <w:sz w:val="24"/>
                <w:szCs w:val="24"/>
              </w:rPr>
              <w:t>10</w:t>
            </w:r>
          </w:p>
        </w:tc>
      </w:tr>
      <w:tr w:rsidR="00C73205" w:rsidRPr="00D44096" w14:paraId="16A3240C" w14:textId="77777777" w:rsidTr="75B8D471">
        <w:tc>
          <w:tcPr>
            <w:tcW w:w="1349" w:type="dxa"/>
            <w:tcBorders>
              <w:top w:val="single" w:sz="4" w:space="0" w:color="auto"/>
              <w:left w:val="single" w:sz="4" w:space="0" w:color="auto"/>
              <w:bottom w:val="single" w:sz="4" w:space="0" w:color="auto"/>
              <w:right w:val="single" w:sz="4" w:space="0" w:color="auto"/>
            </w:tcBorders>
            <w:hideMark/>
          </w:tcPr>
          <w:p w14:paraId="569AFF70" w14:textId="77777777" w:rsidR="00C73205" w:rsidRPr="00D44096" w:rsidRDefault="1ECD8288" w:rsidP="1ECD8288">
            <w:pPr>
              <w:spacing w:after="0" w:line="240" w:lineRule="auto"/>
              <w:rPr>
                <w:rFonts w:cstheme="minorBidi"/>
                <w:sz w:val="24"/>
                <w:szCs w:val="24"/>
              </w:rPr>
            </w:pPr>
            <w:r w:rsidRPr="1ECD8288">
              <w:rPr>
                <w:rFonts w:eastAsia="Arial" w:cstheme="minorBidi"/>
                <w:i/>
                <w:iCs/>
                <w:sz w:val="24"/>
                <w:szCs w:val="24"/>
              </w:rPr>
              <w:t>Ukupno</w:t>
            </w:r>
          </w:p>
        </w:tc>
        <w:tc>
          <w:tcPr>
            <w:tcW w:w="6844" w:type="dxa"/>
            <w:tcBorders>
              <w:top w:val="single" w:sz="4" w:space="0" w:color="auto"/>
              <w:left w:val="single" w:sz="4" w:space="0" w:color="auto"/>
              <w:bottom w:val="single" w:sz="4" w:space="0" w:color="auto"/>
              <w:right w:val="single" w:sz="4" w:space="0" w:color="auto"/>
            </w:tcBorders>
          </w:tcPr>
          <w:p w14:paraId="7866AE46" w14:textId="77777777" w:rsidR="00C73205" w:rsidRPr="00D44096" w:rsidRDefault="00C73205" w:rsidP="008C68D4">
            <w:pPr>
              <w:spacing w:after="0" w:line="240" w:lineRule="auto"/>
              <w:ind w:left="23" w:right="59"/>
              <w:rPr>
                <w:rFonts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DA8D0B7" w14:textId="77777777" w:rsidR="00C73205" w:rsidRPr="00D44096" w:rsidRDefault="75B8D471" w:rsidP="75B8D471">
            <w:pPr>
              <w:spacing w:after="0" w:line="240" w:lineRule="auto"/>
              <w:jc w:val="center"/>
              <w:rPr>
                <w:rFonts w:cstheme="minorBidi"/>
                <w:sz w:val="24"/>
                <w:szCs w:val="24"/>
              </w:rPr>
            </w:pPr>
            <w:r w:rsidRPr="75B8D471">
              <w:rPr>
                <w:rFonts w:eastAsia="Arial" w:cstheme="minorBidi"/>
                <w:i/>
                <w:iCs/>
                <w:sz w:val="24"/>
                <w:szCs w:val="24"/>
              </w:rPr>
              <w:t>35</w:t>
            </w:r>
          </w:p>
        </w:tc>
      </w:tr>
    </w:tbl>
    <w:p w14:paraId="2F774D34" w14:textId="0ED20293" w:rsidR="001744FA" w:rsidRDefault="001744FA" w:rsidP="00C73205">
      <w:pPr>
        <w:rPr>
          <w:rFonts w:cstheme="minorHAnsi"/>
          <w:i/>
          <w:sz w:val="20"/>
        </w:rPr>
      </w:pPr>
    </w:p>
    <w:p w14:paraId="29B987D6" w14:textId="77777777" w:rsidR="001744FA" w:rsidRDefault="001744FA">
      <w:pPr>
        <w:spacing w:after="0" w:line="240" w:lineRule="auto"/>
        <w:rPr>
          <w:rFonts w:cstheme="minorHAnsi"/>
          <w:i/>
          <w:sz w:val="20"/>
        </w:rPr>
      </w:pPr>
      <w:r>
        <w:rPr>
          <w:rFonts w:cstheme="minorHAnsi"/>
          <w:i/>
          <w:sz w:val="20"/>
        </w:rPr>
        <w:br w:type="page"/>
      </w:r>
    </w:p>
    <w:p w14:paraId="26831BE6" w14:textId="77777777" w:rsidR="00C73205" w:rsidRPr="00EC0546" w:rsidRDefault="00C73205" w:rsidP="00C73205">
      <w:pPr>
        <w:rPr>
          <w:rFonts w:cstheme="minorHAnsi"/>
          <w:i/>
          <w:sz w:val="20"/>
        </w:rPr>
      </w:pPr>
    </w:p>
    <w:p w14:paraId="066A5E97" w14:textId="3124B102" w:rsidR="00C73205" w:rsidRPr="00D57787" w:rsidRDefault="00D27235" w:rsidP="75B8D471">
      <w:pPr>
        <w:pStyle w:val="Naslov2"/>
        <w:rPr>
          <w:rFonts w:ascii="Arial" w:hAnsi="Arial" w:cs="Arial"/>
          <w:color w:val="000000" w:themeColor="text1"/>
          <w:sz w:val="28"/>
          <w:szCs w:val="28"/>
          <w:u w:val="single"/>
        </w:rPr>
      </w:pPr>
      <w:bookmarkStart w:id="24" w:name="_Toc462421401"/>
      <w:bookmarkStart w:id="25" w:name="_Toc528524022"/>
      <w:r>
        <w:rPr>
          <w:rFonts w:ascii="Arial" w:hAnsi="Arial" w:cs="Arial"/>
          <w:color w:val="000000" w:themeColor="text1"/>
          <w:sz w:val="28"/>
          <w:szCs w:val="28"/>
        </w:rPr>
        <w:t>Razred:  PŠ 4</w:t>
      </w:r>
      <w:r w:rsidR="75B8D471" w:rsidRPr="75B8D471">
        <w:rPr>
          <w:rFonts w:ascii="Arial" w:hAnsi="Arial" w:cs="Arial"/>
          <w:color w:val="000000" w:themeColor="text1"/>
          <w:sz w:val="28"/>
          <w:szCs w:val="28"/>
        </w:rPr>
        <w:t>.                                     Razrednica: Marija Hazler</w:t>
      </w:r>
      <w:bookmarkEnd w:id="24"/>
      <w:bookmarkEnd w:id="25"/>
    </w:p>
    <w:p w14:paraId="02A026AF" w14:textId="774069B0" w:rsidR="00C73205" w:rsidRPr="00EC0546" w:rsidRDefault="75B8D471" w:rsidP="75B8D471">
      <w:pPr>
        <w:spacing w:after="0" w:line="240" w:lineRule="auto"/>
        <w:ind w:left="-5" w:right="1"/>
        <w:rPr>
          <w:rFonts w:cstheme="minorBidi"/>
          <w:i/>
          <w:iCs/>
          <w:sz w:val="16"/>
          <w:szCs w:val="16"/>
        </w:rPr>
      </w:pPr>
      <w:r w:rsidRPr="75B8D471">
        <w:rPr>
          <w:rFonts w:eastAsia="Arial" w:cstheme="minorBidi"/>
          <w:i/>
          <w:iCs/>
          <w:sz w:val="16"/>
          <w:szCs w:val="16"/>
        </w:rPr>
        <w:t xml:space="preserve">Plan integriranja Programa međupredmetnih i interdisciplinarnih sadržaja Građanskog odgoja i obrazovanja u postojeće predmete i izvanučioničke aktivnosti u I., II., III. i IV. razredu osnovne škole </w:t>
      </w:r>
    </w:p>
    <w:p w14:paraId="0BEE4BF3" w14:textId="1845752C" w:rsidR="00C73205" w:rsidRPr="00EC0546" w:rsidRDefault="00C73205" w:rsidP="00C73205">
      <w:pPr>
        <w:spacing w:after="0" w:line="240" w:lineRule="auto"/>
        <w:ind w:left="-5" w:right="1"/>
        <w:rPr>
          <w:rFonts w:cstheme="minorHAnsi"/>
          <w:i/>
          <w:sz w:val="16"/>
        </w:rPr>
      </w:pPr>
    </w:p>
    <w:tbl>
      <w:tblPr>
        <w:tblStyle w:val="Reetkatablice"/>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03"/>
        <w:gridCol w:w="524"/>
        <w:gridCol w:w="1118"/>
        <w:gridCol w:w="5373"/>
        <w:gridCol w:w="1273"/>
      </w:tblGrid>
      <w:tr w:rsidR="00C73205" w:rsidRPr="00834DB6" w14:paraId="0F3D978A" w14:textId="77777777" w:rsidTr="00D624A2">
        <w:trPr>
          <w:trHeight w:hRule="exact" w:val="489"/>
        </w:trPr>
        <w:tc>
          <w:tcPr>
            <w:tcW w:w="1903" w:type="dxa"/>
            <w:tcBorders>
              <w:top w:val="single" w:sz="12" w:space="0" w:color="auto"/>
              <w:bottom w:val="single" w:sz="12" w:space="0" w:color="auto"/>
              <w:right w:val="single" w:sz="12" w:space="0" w:color="auto"/>
            </w:tcBorders>
            <w:vAlign w:val="center"/>
          </w:tcPr>
          <w:p w14:paraId="535C1CF6" w14:textId="0884B76A" w:rsidR="00C73205" w:rsidRPr="00834DB6" w:rsidRDefault="75B8D471" w:rsidP="75B8D471">
            <w:pPr>
              <w:spacing w:after="0"/>
              <w:rPr>
                <w:rFonts w:ascii="Arial" w:hAnsi="Arial" w:cs="Arial"/>
                <w:sz w:val="20"/>
                <w:szCs w:val="20"/>
              </w:rPr>
            </w:pPr>
            <w:r w:rsidRPr="75B8D471">
              <w:rPr>
                <w:rFonts w:ascii="Arial" w:eastAsia="Arial" w:hAnsi="Arial" w:cs="Arial"/>
                <w:b/>
                <w:bCs/>
                <w:sz w:val="20"/>
                <w:szCs w:val="20"/>
              </w:rPr>
              <w:t>Međupredmetno</w:t>
            </w:r>
          </w:p>
        </w:tc>
        <w:tc>
          <w:tcPr>
            <w:tcW w:w="7015" w:type="dxa"/>
            <w:gridSpan w:val="3"/>
            <w:tcBorders>
              <w:left w:val="single" w:sz="12" w:space="0" w:color="auto"/>
              <w:bottom w:val="single" w:sz="12" w:space="0" w:color="auto"/>
            </w:tcBorders>
          </w:tcPr>
          <w:p w14:paraId="00067882" w14:textId="3D3670A9" w:rsidR="00C73205" w:rsidRPr="00834DB6" w:rsidRDefault="00C73205" w:rsidP="00446238">
            <w:pPr>
              <w:spacing w:after="0"/>
              <w:ind w:right="54"/>
              <w:rPr>
                <w:rFonts w:ascii="Arial" w:hAnsi="Arial" w:cs="Arial"/>
                <w:i/>
                <w:sz w:val="20"/>
                <w:szCs w:val="20"/>
              </w:rPr>
            </w:pPr>
          </w:p>
        </w:tc>
        <w:tc>
          <w:tcPr>
            <w:tcW w:w="1273" w:type="dxa"/>
            <w:tcBorders>
              <w:bottom w:val="single" w:sz="12" w:space="0" w:color="auto"/>
            </w:tcBorders>
            <w:vAlign w:val="center"/>
          </w:tcPr>
          <w:p w14:paraId="2313B489" w14:textId="77777777" w:rsidR="00C73205" w:rsidRPr="00834DB6" w:rsidRDefault="75B8D471" w:rsidP="75B8D471">
            <w:pPr>
              <w:spacing w:after="0"/>
              <w:jc w:val="center"/>
              <w:rPr>
                <w:rFonts w:ascii="Arial" w:hAnsi="Arial" w:cs="Arial"/>
                <w:sz w:val="20"/>
                <w:szCs w:val="20"/>
              </w:rPr>
            </w:pPr>
            <w:r w:rsidRPr="75B8D471">
              <w:rPr>
                <w:rFonts w:ascii="Arial" w:eastAsia="Arial" w:hAnsi="Arial" w:cs="Arial"/>
                <w:sz w:val="20"/>
                <w:szCs w:val="20"/>
              </w:rPr>
              <w:t>15</w:t>
            </w:r>
          </w:p>
        </w:tc>
      </w:tr>
      <w:tr w:rsidR="00C73205" w:rsidRPr="00834DB6" w14:paraId="5E2538DA" w14:textId="77777777" w:rsidTr="00D624A2">
        <w:trPr>
          <w:trHeight w:hRule="exact" w:val="565"/>
        </w:trPr>
        <w:tc>
          <w:tcPr>
            <w:tcW w:w="1903" w:type="dxa"/>
            <w:tcBorders>
              <w:top w:val="single" w:sz="12" w:space="0" w:color="auto"/>
              <w:bottom w:val="single" w:sz="12" w:space="0" w:color="auto"/>
              <w:right w:val="single" w:sz="12" w:space="0" w:color="auto"/>
            </w:tcBorders>
            <w:vAlign w:val="center"/>
          </w:tcPr>
          <w:p w14:paraId="3D3E2250" w14:textId="744FF851" w:rsidR="00C73205" w:rsidRPr="00834DB6" w:rsidRDefault="00366502" w:rsidP="1ECD8288">
            <w:pPr>
              <w:spacing w:after="0"/>
              <w:rPr>
                <w:rFonts w:ascii="Arial" w:hAnsi="Arial" w:cs="Arial"/>
                <w:sz w:val="20"/>
                <w:szCs w:val="20"/>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41" behindDoc="0" locked="0" layoutInCell="1" allowOverlap="1" wp14:anchorId="413912DC" wp14:editId="10A5A07B">
                      <wp:simplePos x="0" y="0"/>
                      <wp:positionH relativeFrom="column">
                        <wp:posOffset>-11430</wp:posOffset>
                      </wp:positionH>
                      <wp:positionV relativeFrom="paragraph">
                        <wp:posOffset>1050290</wp:posOffset>
                      </wp:positionV>
                      <wp:extent cx="1076325" cy="586105"/>
                      <wp:effectExtent l="0" t="0" r="9525" b="4445"/>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86105"/>
                              </a:xfrm>
                              <a:prstGeom prst="rect">
                                <a:avLst/>
                              </a:prstGeom>
                              <a:solidFill>
                                <a:srgbClr val="FFFFFF"/>
                              </a:solidFill>
                              <a:ln w="9525">
                                <a:noFill/>
                                <a:miter lim="800000"/>
                                <a:headEnd/>
                                <a:tailEnd/>
                              </a:ln>
                            </wps:spPr>
                            <wps:txbx>
                              <w:txbxContent>
                                <w:p w14:paraId="2CDB9CEA" w14:textId="3D71B0C9" w:rsidR="00E96D49" w:rsidRPr="00D2500A" w:rsidRDefault="00E96D49" w:rsidP="00366502">
                                  <w:pP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912DC" id="_x0000_t202" coordsize="21600,21600" o:spt="202" path="m,l,21600r21600,l21600,xe">
                      <v:stroke joinstyle="miter"/>
                      <v:path gradientshapeok="t" o:connecttype="rect"/>
                    </v:shapetype>
                    <v:shape id="Tekstni okvir 3" o:spid="_x0000_s1026" type="#_x0000_t202" style="position:absolute;margin-left:-.9pt;margin-top:82.7pt;width:84.75pt;height:46.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" stroked="f">
                      <v:textbox>
                        <w:txbxContent>
                          <w:p w14:paraId="2CDB9CEA" w14:textId="3D71B0C9" w:rsidR="00E96D49" w:rsidRPr="00D2500A" w:rsidRDefault="00E96D49" w:rsidP="00366502">
                            <w:pPr>
                              <w:rPr>
                                <w:color w:val="000000" w:themeColor="text1"/>
                              </w:rPr>
                            </w:pPr>
                            <w:r>
                              <w:t>Hrvatski jezik</w:t>
                            </w:r>
                          </w:p>
                        </w:txbxContent>
                      </v:textbox>
                    </v:shape>
                  </w:pict>
                </mc:Fallback>
              </mc:AlternateContent>
            </w:r>
            <w:r w:rsidR="6F7338CE" w:rsidRPr="00834DB6">
              <w:rPr>
                <w:rFonts w:ascii="Arial" w:hAnsi="Arial" w:cs="Arial"/>
                <w:sz w:val="20"/>
                <w:szCs w:val="20"/>
              </w:rPr>
              <w:t>Predmet</w:t>
            </w:r>
          </w:p>
        </w:tc>
        <w:tc>
          <w:tcPr>
            <w:tcW w:w="524" w:type="dxa"/>
            <w:tcBorders>
              <w:left w:val="single" w:sz="12" w:space="0" w:color="auto"/>
              <w:bottom w:val="single" w:sz="12" w:space="0" w:color="auto"/>
            </w:tcBorders>
            <w:vAlign w:val="center"/>
          </w:tcPr>
          <w:p w14:paraId="423BB5E6" w14:textId="77777777" w:rsidR="00C73205" w:rsidRPr="00834DB6" w:rsidRDefault="1ECD8288" w:rsidP="1ECD8288">
            <w:pPr>
              <w:spacing w:after="0"/>
              <w:jc w:val="center"/>
              <w:rPr>
                <w:rFonts w:ascii="Arial" w:hAnsi="Arial" w:cs="Arial"/>
                <w:sz w:val="20"/>
                <w:szCs w:val="20"/>
              </w:rPr>
            </w:pPr>
            <w:r w:rsidRPr="1ECD8288">
              <w:rPr>
                <w:rFonts w:ascii="Arial" w:hAnsi="Arial" w:cs="Arial"/>
                <w:sz w:val="20"/>
                <w:szCs w:val="20"/>
              </w:rPr>
              <w:t>Sat</w:t>
            </w:r>
          </w:p>
        </w:tc>
        <w:tc>
          <w:tcPr>
            <w:tcW w:w="1118" w:type="dxa"/>
            <w:tcBorders>
              <w:bottom w:val="single" w:sz="12" w:space="0" w:color="auto"/>
            </w:tcBorders>
            <w:vAlign w:val="center"/>
          </w:tcPr>
          <w:p w14:paraId="20FCE5CC" w14:textId="2A15D10D" w:rsidR="00C73205" w:rsidRPr="00834DB6" w:rsidRDefault="1ECD8288" w:rsidP="1ECD8288">
            <w:pPr>
              <w:spacing w:after="0"/>
              <w:rPr>
                <w:rFonts w:ascii="Arial" w:hAnsi="Arial" w:cs="Arial"/>
                <w:sz w:val="20"/>
                <w:szCs w:val="20"/>
              </w:rPr>
            </w:pPr>
            <w:r w:rsidRPr="1ECD8288">
              <w:rPr>
                <w:rFonts w:ascii="Arial" w:hAnsi="Arial" w:cs="Arial"/>
                <w:sz w:val="20"/>
                <w:szCs w:val="20"/>
              </w:rPr>
              <w:t>Područje*</w:t>
            </w:r>
          </w:p>
        </w:tc>
        <w:tc>
          <w:tcPr>
            <w:tcW w:w="5373" w:type="dxa"/>
            <w:tcBorders>
              <w:bottom w:val="single" w:sz="12" w:space="0" w:color="auto"/>
            </w:tcBorders>
            <w:vAlign w:val="center"/>
          </w:tcPr>
          <w:p w14:paraId="4DEF6AFB" w14:textId="77777777" w:rsidR="00C73205" w:rsidRPr="00834DB6" w:rsidRDefault="1ECD8288" w:rsidP="1ECD8288">
            <w:pPr>
              <w:spacing w:after="0"/>
              <w:rPr>
                <w:rFonts w:ascii="Arial" w:hAnsi="Arial" w:cs="Arial"/>
                <w:sz w:val="20"/>
                <w:szCs w:val="20"/>
              </w:rPr>
            </w:pPr>
            <w:r w:rsidRPr="1ECD8288">
              <w:rPr>
                <w:rFonts w:ascii="Arial" w:hAnsi="Arial" w:cs="Arial"/>
                <w:sz w:val="20"/>
                <w:szCs w:val="20"/>
              </w:rPr>
              <w:t>Tema predmeta + tema ili ishod ili ključni pojam iz Programa GOO-a</w:t>
            </w:r>
          </w:p>
        </w:tc>
        <w:tc>
          <w:tcPr>
            <w:tcW w:w="1273" w:type="dxa"/>
            <w:tcBorders>
              <w:bottom w:val="single" w:sz="12" w:space="0" w:color="auto"/>
            </w:tcBorders>
            <w:vAlign w:val="center"/>
          </w:tcPr>
          <w:p w14:paraId="7F607B09" w14:textId="77777777" w:rsidR="00C73205" w:rsidRPr="00834DB6" w:rsidRDefault="1ECD8288" w:rsidP="1ECD8288">
            <w:pPr>
              <w:spacing w:after="0"/>
              <w:rPr>
                <w:rFonts w:ascii="Arial" w:hAnsi="Arial" w:cs="Arial"/>
                <w:sz w:val="20"/>
                <w:szCs w:val="20"/>
              </w:rPr>
            </w:pPr>
            <w:r w:rsidRPr="1ECD8288">
              <w:rPr>
                <w:rFonts w:ascii="Arial" w:hAnsi="Arial" w:cs="Arial"/>
                <w:sz w:val="20"/>
                <w:szCs w:val="20"/>
              </w:rPr>
              <w:t>Planirano</w:t>
            </w:r>
          </w:p>
        </w:tc>
      </w:tr>
      <w:tr w:rsidR="00D624A2" w:rsidRPr="00834DB6" w14:paraId="7416D96B" w14:textId="77777777" w:rsidTr="00D624A2">
        <w:trPr>
          <w:trHeight w:hRule="exact" w:val="693"/>
        </w:trPr>
        <w:tc>
          <w:tcPr>
            <w:tcW w:w="1903" w:type="dxa"/>
            <w:vMerge w:val="restart"/>
            <w:tcBorders>
              <w:top w:val="single" w:sz="12" w:space="0" w:color="auto"/>
              <w:right w:val="single" w:sz="12" w:space="0" w:color="auto"/>
            </w:tcBorders>
            <w:vAlign w:val="center"/>
          </w:tcPr>
          <w:p w14:paraId="1C4058D9" w14:textId="77777777" w:rsidR="00D624A2" w:rsidRPr="00834DB6" w:rsidRDefault="00D624A2" w:rsidP="1ECD8288">
            <w:pPr>
              <w:spacing w:after="0"/>
              <w:rPr>
                <w:rFonts w:ascii="Arial" w:hAnsi="Arial" w:cs="Arial"/>
                <w:sz w:val="20"/>
                <w:szCs w:val="20"/>
              </w:rPr>
            </w:pPr>
            <w:r w:rsidRPr="1ECD8288">
              <w:rPr>
                <w:rFonts w:ascii="Arial" w:hAnsi="Arial" w:cs="Arial"/>
                <w:sz w:val="20"/>
                <w:szCs w:val="20"/>
              </w:rPr>
              <w:t>Hrvatski jezik</w:t>
            </w:r>
          </w:p>
          <w:p w14:paraId="103C1A0D" w14:textId="77777777" w:rsidR="00D624A2" w:rsidRPr="00834DB6" w:rsidRDefault="00D624A2" w:rsidP="00446238">
            <w:pPr>
              <w:spacing w:after="0"/>
              <w:rPr>
                <w:rFonts w:ascii="Arial" w:hAnsi="Arial" w:cs="Arial"/>
                <w:sz w:val="20"/>
                <w:szCs w:val="20"/>
              </w:rPr>
            </w:pPr>
          </w:p>
        </w:tc>
        <w:tc>
          <w:tcPr>
            <w:tcW w:w="524" w:type="dxa"/>
            <w:tcBorders>
              <w:top w:val="single" w:sz="12" w:space="0" w:color="auto"/>
              <w:left w:val="single" w:sz="12" w:space="0" w:color="auto"/>
              <w:bottom w:val="single" w:sz="4" w:space="0" w:color="auto"/>
            </w:tcBorders>
            <w:vAlign w:val="center"/>
          </w:tcPr>
          <w:p w14:paraId="72291744" w14:textId="211B99B8" w:rsidR="00D624A2" w:rsidRPr="00834DB6" w:rsidRDefault="00D624A2" w:rsidP="75B8D471">
            <w:pPr>
              <w:spacing w:after="0"/>
              <w:rPr>
                <w:rFonts w:ascii="Arial" w:hAnsi="Arial" w:cs="Arial"/>
                <w:sz w:val="20"/>
                <w:szCs w:val="20"/>
              </w:rPr>
            </w:pPr>
            <w:r w:rsidRPr="75B8D471">
              <w:rPr>
                <w:rFonts w:ascii="Arial" w:hAnsi="Arial" w:cs="Arial"/>
                <w:sz w:val="20"/>
                <w:szCs w:val="20"/>
              </w:rPr>
              <w:t>1.</w:t>
            </w:r>
          </w:p>
        </w:tc>
        <w:tc>
          <w:tcPr>
            <w:tcW w:w="1118" w:type="dxa"/>
            <w:tcBorders>
              <w:top w:val="single" w:sz="12" w:space="0" w:color="auto"/>
              <w:bottom w:val="single" w:sz="4" w:space="0" w:color="auto"/>
            </w:tcBorders>
            <w:vAlign w:val="center"/>
          </w:tcPr>
          <w:p w14:paraId="29DF8B61" w14:textId="1A9DA943" w:rsidR="00D624A2" w:rsidRDefault="00D624A2" w:rsidP="1ECD8288">
            <w:pPr>
              <w:spacing w:after="0"/>
              <w:rPr>
                <w:rFonts w:ascii="Arial" w:hAnsi="Arial" w:cs="Arial"/>
                <w:sz w:val="20"/>
                <w:szCs w:val="20"/>
              </w:rPr>
            </w:pPr>
            <w:r w:rsidRPr="1ECD8288">
              <w:rPr>
                <w:rFonts w:ascii="Arial" w:hAnsi="Arial" w:cs="Arial"/>
                <w:sz w:val="20"/>
                <w:szCs w:val="20"/>
              </w:rPr>
              <w:t>LJ-P</w:t>
            </w:r>
          </w:p>
          <w:p w14:paraId="1185022A" w14:textId="264A8DF8" w:rsidR="00D92B49" w:rsidRPr="00834DB6" w:rsidRDefault="00D92B49" w:rsidP="1ECD8288">
            <w:pPr>
              <w:spacing w:after="0"/>
              <w:rPr>
                <w:rFonts w:ascii="Arial" w:hAnsi="Arial" w:cs="Arial"/>
                <w:sz w:val="20"/>
                <w:szCs w:val="20"/>
              </w:rPr>
            </w:pPr>
            <w:r>
              <w:rPr>
                <w:rFonts w:ascii="Arial" w:hAnsi="Arial" w:cs="Arial"/>
                <w:sz w:val="20"/>
                <w:szCs w:val="20"/>
              </w:rPr>
              <w:t>D,   K</w:t>
            </w:r>
          </w:p>
          <w:p w14:paraId="63218429" w14:textId="77777777" w:rsidR="00D624A2" w:rsidRPr="00834DB6" w:rsidRDefault="00D624A2" w:rsidP="00446238">
            <w:pPr>
              <w:spacing w:after="0"/>
              <w:rPr>
                <w:rFonts w:ascii="Arial" w:hAnsi="Arial" w:cs="Arial"/>
                <w:sz w:val="20"/>
                <w:szCs w:val="20"/>
              </w:rPr>
            </w:pPr>
          </w:p>
        </w:tc>
        <w:tc>
          <w:tcPr>
            <w:tcW w:w="5373" w:type="dxa"/>
            <w:tcBorders>
              <w:top w:val="single" w:sz="12" w:space="0" w:color="auto"/>
              <w:bottom w:val="single" w:sz="4" w:space="0" w:color="auto"/>
            </w:tcBorders>
            <w:vAlign w:val="center"/>
          </w:tcPr>
          <w:p w14:paraId="7520057E" w14:textId="7A433159" w:rsidR="00D624A2" w:rsidRPr="00D27235" w:rsidRDefault="00D624A2" w:rsidP="00D27235">
            <w:pPr>
              <w:rPr>
                <w:rFonts w:ascii="Arial" w:hAnsi="Arial" w:cs="Arial"/>
              </w:rPr>
            </w:pPr>
            <w:r w:rsidRPr="00D27235">
              <w:rPr>
                <w:rFonts w:ascii="Arial" w:hAnsi="Arial" w:cs="Arial"/>
              </w:rPr>
              <w:t>LEKTIRA: M. Lovrak: Družba Pere Kvržice</w:t>
            </w:r>
          </w:p>
          <w:p w14:paraId="1A8F093A" w14:textId="51D5ACA6" w:rsidR="00D624A2" w:rsidRPr="00D27235" w:rsidRDefault="00D624A2" w:rsidP="75B8D471">
            <w:pPr>
              <w:spacing w:after="0"/>
              <w:rPr>
                <w:rFonts w:ascii="Arial" w:eastAsia="Arial" w:hAnsi="Arial" w:cs="Arial"/>
              </w:rPr>
            </w:pPr>
          </w:p>
        </w:tc>
        <w:tc>
          <w:tcPr>
            <w:tcW w:w="1273" w:type="dxa"/>
            <w:tcBorders>
              <w:top w:val="single" w:sz="12" w:space="0" w:color="auto"/>
              <w:bottom w:val="single" w:sz="4" w:space="0" w:color="auto"/>
            </w:tcBorders>
            <w:vAlign w:val="center"/>
          </w:tcPr>
          <w:p w14:paraId="5604B6EE" w14:textId="2313B430" w:rsidR="00D624A2" w:rsidRPr="00834DB6" w:rsidRDefault="00D624A2" w:rsidP="75B8D471">
            <w:pPr>
              <w:spacing w:after="0"/>
              <w:rPr>
                <w:rFonts w:ascii="Arial" w:hAnsi="Arial" w:cs="Arial"/>
                <w:sz w:val="20"/>
                <w:szCs w:val="20"/>
              </w:rPr>
            </w:pPr>
            <w:r>
              <w:rPr>
                <w:rFonts w:ascii="Arial" w:hAnsi="Arial" w:cs="Arial"/>
                <w:sz w:val="20"/>
                <w:szCs w:val="20"/>
              </w:rPr>
              <w:t>4.10.2018.</w:t>
            </w:r>
          </w:p>
        </w:tc>
      </w:tr>
      <w:tr w:rsidR="00D624A2" w:rsidRPr="00834DB6" w14:paraId="57E90695" w14:textId="77777777" w:rsidTr="00D624A2">
        <w:trPr>
          <w:trHeight w:hRule="exact" w:val="575"/>
        </w:trPr>
        <w:tc>
          <w:tcPr>
            <w:tcW w:w="1903" w:type="dxa"/>
            <w:vMerge/>
            <w:tcBorders>
              <w:right w:val="single" w:sz="12" w:space="0" w:color="auto"/>
            </w:tcBorders>
            <w:vAlign w:val="center"/>
          </w:tcPr>
          <w:p w14:paraId="3BEC1701" w14:textId="77777777" w:rsidR="00D624A2" w:rsidRPr="00834DB6" w:rsidRDefault="00D624A2" w:rsidP="00446238">
            <w:pPr>
              <w:spacing w:after="0"/>
              <w:rPr>
                <w:rFonts w:ascii="Arial" w:hAnsi="Arial" w:cs="Arial"/>
                <w:sz w:val="20"/>
                <w:szCs w:val="20"/>
              </w:rPr>
            </w:pPr>
          </w:p>
        </w:tc>
        <w:tc>
          <w:tcPr>
            <w:tcW w:w="524" w:type="dxa"/>
            <w:tcBorders>
              <w:top w:val="single" w:sz="12" w:space="0" w:color="auto"/>
              <w:left w:val="single" w:sz="12" w:space="0" w:color="auto"/>
              <w:bottom w:val="single" w:sz="4" w:space="0" w:color="auto"/>
            </w:tcBorders>
            <w:vAlign w:val="center"/>
          </w:tcPr>
          <w:p w14:paraId="66D1DBC8" w14:textId="77777777" w:rsidR="00D624A2" w:rsidRPr="00834DB6" w:rsidRDefault="00D624A2" w:rsidP="75B8D471">
            <w:pPr>
              <w:spacing w:after="0"/>
              <w:rPr>
                <w:rFonts w:ascii="Arial" w:hAnsi="Arial" w:cs="Arial"/>
                <w:sz w:val="20"/>
                <w:szCs w:val="20"/>
              </w:rPr>
            </w:pPr>
            <w:r w:rsidRPr="75B8D471">
              <w:rPr>
                <w:rFonts w:ascii="Arial" w:hAnsi="Arial" w:cs="Arial"/>
                <w:sz w:val="20"/>
                <w:szCs w:val="20"/>
              </w:rPr>
              <w:t>2.</w:t>
            </w:r>
          </w:p>
        </w:tc>
        <w:tc>
          <w:tcPr>
            <w:tcW w:w="1118" w:type="dxa"/>
            <w:tcBorders>
              <w:top w:val="single" w:sz="12" w:space="0" w:color="auto"/>
              <w:bottom w:val="single" w:sz="4" w:space="0" w:color="auto"/>
            </w:tcBorders>
            <w:vAlign w:val="center"/>
          </w:tcPr>
          <w:p w14:paraId="4EF6B80F" w14:textId="77777777" w:rsidR="00D624A2" w:rsidRDefault="00D624A2" w:rsidP="1ECD8288">
            <w:pPr>
              <w:spacing w:after="0"/>
              <w:rPr>
                <w:rFonts w:ascii="Arial" w:hAnsi="Arial" w:cs="Arial"/>
                <w:sz w:val="20"/>
                <w:szCs w:val="20"/>
              </w:rPr>
            </w:pPr>
            <w:r w:rsidRPr="1ECD8288">
              <w:rPr>
                <w:rFonts w:ascii="Arial" w:hAnsi="Arial" w:cs="Arial"/>
                <w:sz w:val="20"/>
                <w:szCs w:val="20"/>
              </w:rPr>
              <w:t>LJ-P</w:t>
            </w:r>
          </w:p>
          <w:p w14:paraId="6E7F2AC1" w14:textId="4E659EE4" w:rsidR="00D92B49" w:rsidRPr="00834DB6" w:rsidRDefault="00D92B49" w:rsidP="1ECD8288">
            <w:pPr>
              <w:spacing w:after="0"/>
              <w:rPr>
                <w:rFonts w:ascii="Arial" w:hAnsi="Arial" w:cs="Arial"/>
                <w:sz w:val="20"/>
                <w:szCs w:val="20"/>
              </w:rPr>
            </w:pPr>
            <w:r>
              <w:rPr>
                <w:rFonts w:ascii="Arial" w:hAnsi="Arial" w:cs="Arial"/>
                <w:sz w:val="20"/>
                <w:szCs w:val="20"/>
              </w:rPr>
              <w:t>D,   K</w:t>
            </w:r>
          </w:p>
        </w:tc>
        <w:tc>
          <w:tcPr>
            <w:tcW w:w="5373" w:type="dxa"/>
            <w:tcBorders>
              <w:top w:val="single" w:sz="12" w:space="0" w:color="auto"/>
              <w:bottom w:val="single" w:sz="4" w:space="0" w:color="auto"/>
            </w:tcBorders>
            <w:vAlign w:val="center"/>
          </w:tcPr>
          <w:p w14:paraId="2185D0B6" w14:textId="029838F2" w:rsidR="00D624A2" w:rsidRPr="00D27235" w:rsidRDefault="00D624A2" w:rsidP="00D27235">
            <w:pPr>
              <w:rPr>
                <w:rFonts w:ascii="Arial" w:hAnsi="Arial" w:cs="Arial"/>
              </w:rPr>
            </w:pPr>
            <w:r w:rsidRPr="00D27235">
              <w:rPr>
                <w:rFonts w:ascii="Arial" w:hAnsi="Arial" w:cs="Arial"/>
              </w:rPr>
              <w:t>Smilja Kursar Pupavac: Stari običaji na naš način</w:t>
            </w:r>
          </w:p>
          <w:p w14:paraId="258F9CAF" w14:textId="6FBAE07E" w:rsidR="00D624A2" w:rsidRPr="00D27235" w:rsidRDefault="00D624A2" w:rsidP="75B8D471">
            <w:pPr>
              <w:spacing w:after="0"/>
              <w:rPr>
                <w:rFonts w:ascii="Arial" w:eastAsia="Arial" w:hAnsi="Arial" w:cs="Arial"/>
              </w:rPr>
            </w:pPr>
          </w:p>
        </w:tc>
        <w:tc>
          <w:tcPr>
            <w:tcW w:w="1273" w:type="dxa"/>
            <w:tcBorders>
              <w:top w:val="single" w:sz="12" w:space="0" w:color="auto"/>
              <w:bottom w:val="single" w:sz="4" w:space="0" w:color="auto"/>
            </w:tcBorders>
            <w:vAlign w:val="center"/>
          </w:tcPr>
          <w:p w14:paraId="0D9D9DCE" w14:textId="35A1CDBA" w:rsidR="00D624A2" w:rsidRPr="00834DB6" w:rsidRDefault="00D624A2" w:rsidP="75B8D471">
            <w:pPr>
              <w:spacing w:after="0"/>
              <w:rPr>
                <w:rFonts w:ascii="Arial" w:hAnsi="Arial" w:cs="Arial"/>
                <w:sz w:val="20"/>
                <w:szCs w:val="20"/>
              </w:rPr>
            </w:pPr>
            <w:r>
              <w:rPr>
                <w:rFonts w:ascii="Arial" w:hAnsi="Arial" w:cs="Arial"/>
                <w:sz w:val="20"/>
                <w:szCs w:val="20"/>
              </w:rPr>
              <w:t>17.12.2018.</w:t>
            </w:r>
          </w:p>
        </w:tc>
      </w:tr>
      <w:tr w:rsidR="00D624A2" w:rsidRPr="00834DB6" w14:paraId="2DEDE428" w14:textId="77777777" w:rsidTr="00D624A2">
        <w:trPr>
          <w:trHeight w:hRule="exact" w:val="691"/>
        </w:trPr>
        <w:tc>
          <w:tcPr>
            <w:tcW w:w="1903" w:type="dxa"/>
            <w:vMerge/>
            <w:tcBorders>
              <w:right w:val="single" w:sz="12" w:space="0" w:color="auto"/>
            </w:tcBorders>
            <w:vAlign w:val="center"/>
          </w:tcPr>
          <w:p w14:paraId="724D22A7" w14:textId="77777777"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276B7491" w14:textId="04BF8CFF" w:rsidR="00D624A2" w:rsidRPr="00834DB6" w:rsidRDefault="00D624A2" w:rsidP="75B8D471">
            <w:pPr>
              <w:spacing w:after="0"/>
              <w:rPr>
                <w:rFonts w:ascii="Arial" w:hAnsi="Arial" w:cs="Arial"/>
                <w:sz w:val="20"/>
                <w:szCs w:val="20"/>
              </w:rPr>
            </w:pPr>
            <w:r w:rsidRPr="75B8D471">
              <w:rPr>
                <w:rFonts w:ascii="Arial" w:hAnsi="Arial" w:cs="Arial"/>
                <w:sz w:val="20"/>
                <w:szCs w:val="20"/>
              </w:rPr>
              <w:t>3.</w:t>
            </w:r>
          </w:p>
        </w:tc>
        <w:tc>
          <w:tcPr>
            <w:tcW w:w="1118" w:type="dxa"/>
            <w:tcBorders>
              <w:top w:val="single" w:sz="4" w:space="0" w:color="auto"/>
              <w:bottom w:val="single" w:sz="12" w:space="0" w:color="auto"/>
            </w:tcBorders>
            <w:vAlign w:val="center"/>
          </w:tcPr>
          <w:p w14:paraId="5F843C7F" w14:textId="0EE7A3F1" w:rsidR="00D624A2" w:rsidRDefault="00D92B49" w:rsidP="1ECD8288">
            <w:pPr>
              <w:spacing w:after="0"/>
              <w:rPr>
                <w:rFonts w:ascii="Arial" w:hAnsi="Arial" w:cs="Arial"/>
                <w:sz w:val="20"/>
                <w:szCs w:val="20"/>
              </w:rPr>
            </w:pPr>
            <w:r>
              <w:rPr>
                <w:rFonts w:ascii="Arial" w:hAnsi="Arial" w:cs="Arial"/>
                <w:sz w:val="20"/>
                <w:szCs w:val="20"/>
              </w:rPr>
              <w:t>D</w:t>
            </w:r>
          </w:p>
          <w:p w14:paraId="6789130A" w14:textId="5EEB533D" w:rsidR="00D92B49" w:rsidRPr="00834DB6" w:rsidRDefault="00D92B49" w:rsidP="1ECD8288">
            <w:pPr>
              <w:spacing w:after="0"/>
              <w:rPr>
                <w:rFonts w:ascii="Arial" w:hAnsi="Arial" w:cs="Arial"/>
                <w:sz w:val="20"/>
                <w:szCs w:val="20"/>
              </w:rPr>
            </w:pPr>
            <w:r>
              <w:rPr>
                <w:rFonts w:ascii="Arial" w:hAnsi="Arial" w:cs="Arial"/>
                <w:sz w:val="20"/>
                <w:szCs w:val="20"/>
              </w:rPr>
              <w:t>K,   G</w:t>
            </w:r>
          </w:p>
          <w:p w14:paraId="07F0F746" w14:textId="4381F036" w:rsidR="00D624A2" w:rsidRPr="00834DB6" w:rsidRDefault="00D624A2" w:rsidP="00446238">
            <w:pPr>
              <w:spacing w:after="0"/>
              <w:rPr>
                <w:rFonts w:ascii="Arial" w:hAnsi="Arial" w:cs="Arial"/>
                <w:sz w:val="20"/>
                <w:szCs w:val="20"/>
              </w:rPr>
            </w:pPr>
          </w:p>
        </w:tc>
        <w:tc>
          <w:tcPr>
            <w:tcW w:w="5373" w:type="dxa"/>
            <w:tcBorders>
              <w:top w:val="single" w:sz="4" w:space="0" w:color="auto"/>
              <w:bottom w:val="single" w:sz="12" w:space="0" w:color="auto"/>
            </w:tcBorders>
            <w:vAlign w:val="center"/>
          </w:tcPr>
          <w:p w14:paraId="6DF692F3" w14:textId="23D9E0C5" w:rsidR="00D624A2" w:rsidRPr="00D27235" w:rsidRDefault="00D624A2" w:rsidP="75B8D471">
            <w:pPr>
              <w:spacing w:after="0"/>
              <w:rPr>
                <w:rFonts w:ascii="Arial" w:hAnsi="Arial" w:cs="Arial"/>
              </w:rPr>
            </w:pPr>
            <w:r w:rsidRPr="00D27235">
              <w:rPr>
                <w:rFonts w:ascii="Arial" w:hAnsi="Arial" w:cs="Arial"/>
              </w:rPr>
              <w:t>Pridjevi izvedeni od vlastitih imena</w:t>
            </w:r>
          </w:p>
        </w:tc>
        <w:tc>
          <w:tcPr>
            <w:tcW w:w="1273" w:type="dxa"/>
            <w:tcBorders>
              <w:top w:val="single" w:sz="4" w:space="0" w:color="auto"/>
              <w:bottom w:val="single" w:sz="12" w:space="0" w:color="auto"/>
            </w:tcBorders>
            <w:vAlign w:val="center"/>
          </w:tcPr>
          <w:p w14:paraId="78802CD5" w14:textId="6C296F61" w:rsidR="00D624A2" w:rsidRPr="00834DB6" w:rsidRDefault="00D624A2" w:rsidP="75B8D471">
            <w:pPr>
              <w:spacing w:after="0"/>
              <w:rPr>
                <w:rFonts w:ascii="Arial" w:hAnsi="Arial" w:cs="Arial"/>
                <w:sz w:val="20"/>
                <w:szCs w:val="20"/>
              </w:rPr>
            </w:pPr>
            <w:r>
              <w:rPr>
                <w:rFonts w:ascii="Arial" w:hAnsi="Arial" w:cs="Arial"/>
                <w:sz w:val="20"/>
                <w:szCs w:val="20"/>
              </w:rPr>
              <w:t>11.2.2019.</w:t>
            </w:r>
          </w:p>
        </w:tc>
      </w:tr>
      <w:tr w:rsidR="00D624A2" w:rsidRPr="00834DB6" w14:paraId="7A293AE6" w14:textId="77777777" w:rsidTr="00D624A2">
        <w:trPr>
          <w:trHeight w:hRule="exact" w:val="735"/>
        </w:trPr>
        <w:tc>
          <w:tcPr>
            <w:tcW w:w="1903" w:type="dxa"/>
            <w:vMerge/>
            <w:tcBorders>
              <w:right w:val="single" w:sz="12" w:space="0" w:color="auto"/>
            </w:tcBorders>
            <w:vAlign w:val="center"/>
          </w:tcPr>
          <w:p w14:paraId="795398B2" w14:textId="77777777"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0ABFC844" w14:textId="43FD6AB9" w:rsidR="00D624A2" w:rsidRPr="00834DB6" w:rsidRDefault="00D624A2" w:rsidP="75B8D471">
            <w:pPr>
              <w:spacing w:after="0"/>
              <w:rPr>
                <w:rFonts w:ascii="Arial" w:hAnsi="Arial" w:cs="Arial"/>
                <w:sz w:val="20"/>
                <w:szCs w:val="20"/>
              </w:rPr>
            </w:pPr>
            <w:r w:rsidRPr="75B8D471">
              <w:rPr>
                <w:rFonts w:ascii="Arial" w:hAnsi="Arial" w:cs="Arial"/>
                <w:sz w:val="20"/>
                <w:szCs w:val="20"/>
              </w:rPr>
              <w:t>4.</w:t>
            </w:r>
          </w:p>
        </w:tc>
        <w:tc>
          <w:tcPr>
            <w:tcW w:w="1118" w:type="dxa"/>
            <w:tcBorders>
              <w:top w:val="single" w:sz="4" w:space="0" w:color="auto"/>
              <w:bottom w:val="single" w:sz="12" w:space="0" w:color="auto"/>
            </w:tcBorders>
            <w:vAlign w:val="center"/>
          </w:tcPr>
          <w:p w14:paraId="7EA20E61" w14:textId="1E75E06C" w:rsidR="00D624A2" w:rsidRDefault="00D624A2" w:rsidP="1ECD8288">
            <w:pPr>
              <w:spacing w:after="0"/>
              <w:rPr>
                <w:rFonts w:ascii="Arial" w:hAnsi="Arial" w:cs="Arial"/>
                <w:sz w:val="20"/>
                <w:szCs w:val="20"/>
              </w:rPr>
            </w:pPr>
            <w:r w:rsidRPr="1ECD8288">
              <w:rPr>
                <w:rFonts w:ascii="Arial" w:hAnsi="Arial" w:cs="Arial"/>
                <w:sz w:val="20"/>
                <w:szCs w:val="20"/>
              </w:rPr>
              <w:t>D</w:t>
            </w:r>
          </w:p>
          <w:p w14:paraId="2B2F62EE" w14:textId="772F8B5E" w:rsidR="00D92B49" w:rsidRPr="00834DB6" w:rsidRDefault="00D92B49" w:rsidP="1ECD8288">
            <w:pPr>
              <w:spacing w:after="0"/>
              <w:rPr>
                <w:rFonts w:ascii="Arial" w:hAnsi="Arial" w:cs="Arial"/>
                <w:sz w:val="20"/>
                <w:szCs w:val="20"/>
              </w:rPr>
            </w:pPr>
            <w:r>
              <w:rPr>
                <w:rFonts w:ascii="Arial" w:hAnsi="Arial" w:cs="Arial"/>
                <w:sz w:val="20"/>
                <w:szCs w:val="20"/>
              </w:rPr>
              <w:t>K,   G</w:t>
            </w:r>
          </w:p>
          <w:p w14:paraId="393D5398" w14:textId="77777777" w:rsidR="00D624A2" w:rsidRPr="00834DB6" w:rsidRDefault="00D624A2" w:rsidP="00446238">
            <w:pPr>
              <w:spacing w:after="0"/>
              <w:rPr>
                <w:rFonts w:ascii="Arial" w:hAnsi="Arial" w:cs="Arial"/>
                <w:sz w:val="20"/>
                <w:szCs w:val="20"/>
              </w:rPr>
            </w:pPr>
          </w:p>
        </w:tc>
        <w:tc>
          <w:tcPr>
            <w:tcW w:w="5373" w:type="dxa"/>
            <w:tcBorders>
              <w:top w:val="single" w:sz="4" w:space="0" w:color="auto"/>
              <w:bottom w:val="single" w:sz="12" w:space="0" w:color="auto"/>
            </w:tcBorders>
            <w:vAlign w:val="center"/>
          </w:tcPr>
          <w:p w14:paraId="1C836FA3" w14:textId="73F92DC2" w:rsidR="00D624A2" w:rsidRPr="00D624A2" w:rsidRDefault="00D624A2" w:rsidP="75B8D471">
            <w:pPr>
              <w:spacing w:after="0"/>
              <w:rPr>
                <w:rFonts w:ascii="Arial" w:hAnsi="Arial" w:cs="Arial"/>
              </w:rPr>
            </w:pPr>
            <w:r w:rsidRPr="00D624A2">
              <w:rPr>
                <w:rFonts w:ascii="Arial" w:hAnsi="Arial" w:cs="Arial"/>
              </w:rPr>
              <w:t>Zoran Pongrašić: Basne su krasne</w:t>
            </w:r>
          </w:p>
        </w:tc>
        <w:tc>
          <w:tcPr>
            <w:tcW w:w="1273" w:type="dxa"/>
            <w:tcBorders>
              <w:top w:val="single" w:sz="4" w:space="0" w:color="auto"/>
              <w:bottom w:val="single" w:sz="12" w:space="0" w:color="auto"/>
            </w:tcBorders>
            <w:vAlign w:val="center"/>
          </w:tcPr>
          <w:p w14:paraId="4CBF7D73" w14:textId="692EC524" w:rsidR="00D624A2" w:rsidRPr="00834DB6" w:rsidRDefault="00D624A2" w:rsidP="75B8D471">
            <w:pPr>
              <w:spacing w:after="0"/>
              <w:rPr>
                <w:rFonts w:ascii="Arial" w:hAnsi="Arial" w:cs="Arial"/>
                <w:sz w:val="20"/>
                <w:szCs w:val="20"/>
              </w:rPr>
            </w:pPr>
            <w:r>
              <w:rPr>
                <w:rFonts w:ascii="Arial" w:hAnsi="Arial" w:cs="Arial"/>
                <w:sz w:val="20"/>
                <w:szCs w:val="20"/>
              </w:rPr>
              <w:t>18.2.2019.</w:t>
            </w:r>
          </w:p>
        </w:tc>
      </w:tr>
      <w:tr w:rsidR="00D624A2" w:rsidRPr="00834DB6" w14:paraId="12345774" w14:textId="77777777" w:rsidTr="00D624A2">
        <w:trPr>
          <w:trHeight w:hRule="exact" w:val="844"/>
        </w:trPr>
        <w:tc>
          <w:tcPr>
            <w:tcW w:w="1903" w:type="dxa"/>
            <w:vMerge/>
            <w:tcBorders>
              <w:right w:val="single" w:sz="12" w:space="0" w:color="auto"/>
            </w:tcBorders>
            <w:vAlign w:val="center"/>
          </w:tcPr>
          <w:p w14:paraId="1B12CC8A" w14:textId="77777777"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3940DD77" w14:textId="772C486B" w:rsidR="00D624A2" w:rsidRPr="00834DB6" w:rsidRDefault="00D624A2" w:rsidP="75B8D471">
            <w:pPr>
              <w:spacing w:after="0"/>
              <w:rPr>
                <w:rFonts w:ascii="Arial" w:hAnsi="Arial" w:cs="Arial"/>
                <w:sz w:val="20"/>
                <w:szCs w:val="20"/>
              </w:rPr>
            </w:pPr>
            <w:r w:rsidRPr="75B8D471">
              <w:rPr>
                <w:rFonts w:ascii="Arial" w:hAnsi="Arial" w:cs="Arial"/>
                <w:sz w:val="20"/>
                <w:szCs w:val="20"/>
              </w:rPr>
              <w:t>5.</w:t>
            </w:r>
          </w:p>
        </w:tc>
        <w:tc>
          <w:tcPr>
            <w:tcW w:w="1118" w:type="dxa"/>
            <w:tcBorders>
              <w:top w:val="single" w:sz="4" w:space="0" w:color="auto"/>
              <w:bottom w:val="single" w:sz="12" w:space="0" w:color="auto"/>
            </w:tcBorders>
            <w:vAlign w:val="center"/>
          </w:tcPr>
          <w:p w14:paraId="3DE5A44D" w14:textId="77777777" w:rsidR="00D624A2" w:rsidRDefault="00D92B49" w:rsidP="1ECD8288">
            <w:pPr>
              <w:spacing w:after="0"/>
              <w:rPr>
                <w:rFonts w:ascii="Arial" w:hAnsi="Arial" w:cs="Arial"/>
                <w:sz w:val="20"/>
                <w:szCs w:val="20"/>
              </w:rPr>
            </w:pPr>
            <w:r>
              <w:rPr>
                <w:rFonts w:ascii="Arial" w:hAnsi="Arial" w:cs="Arial"/>
                <w:sz w:val="20"/>
                <w:szCs w:val="20"/>
              </w:rPr>
              <w:t>LJ-P</w:t>
            </w:r>
          </w:p>
          <w:p w14:paraId="447A7E21" w14:textId="04D91EFF" w:rsidR="00D92B49" w:rsidRPr="00834DB6" w:rsidRDefault="00D92B49" w:rsidP="1ECD8288">
            <w:pPr>
              <w:spacing w:after="0"/>
              <w:rPr>
                <w:rFonts w:ascii="Arial" w:hAnsi="Arial" w:cs="Arial"/>
                <w:sz w:val="20"/>
                <w:szCs w:val="20"/>
              </w:rPr>
            </w:pPr>
            <w:r>
              <w:rPr>
                <w:rFonts w:ascii="Arial" w:hAnsi="Arial" w:cs="Arial"/>
                <w:sz w:val="20"/>
                <w:szCs w:val="20"/>
              </w:rPr>
              <w:t>D, K, E, G</w:t>
            </w:r>
          </w:p>
        </w:tc>
        <w:tc>
          <w:tcPr>
            <w:tcW w:w="5373" w:type="dxa"/>
            <w:tcBorders>
              <w:top w:val="single" w:sz="4" w:space="0" w:color="auto"/>
              <w:bottom w:val="single" w:sz="12" w:space="0" w:color="auto"/>
            </w:tcBorders>
            <w:vAlign w:val="center"/>
          </w:tcPr>
          <w:p w14:paraId="6D6B6FF8" w14:textId="34FE2328" w:rsidR="00D624A2" w:rsidRPr="00D624A2" w:rsidRDefault="00D624A2" w:rsidP="00D27235">
            <w:pPr>
              <w:spacing w:after="0"/>
              <w:rPr>
                <w:rFonts w:ascii="Arial" w:eastAsia="Arial" w:hAnsi="Arial" w:cs="Arial"/>
              </w:rPr>
            </w:pPr>
            <w:r w:rsidRPr="00D27235">
              <w:rPr>
                <w:rFonts w:ascii="Arial" w:eastAsia="Times New Roman" w:hAnsi="Arial" w:cs="Arial"/>
              </w:rPr>
              <w:t xml:space="preserve"> </w:t>
            </w:r>
            <w:r w:rsidRPr="00D624A2">
              <w:rPr>
                <w:rFonts w:ascii="Arial" w:hAnsi="Arial" w:cs="Arial"/>
              </w:rPr>
              <w:t>Nikola Bošnjak: Misija: Zemlja 2018.</w:t>
            </w:r>
          </w:p>
          <w:p w14:paraId="50237913" w14:textId="3A248C52" w:rsidR="00D624A2" w:rsidRPr="00D27235" w:rsidRDefault="00D624A2" w:rsidP="1ECD8288">
            <w:pPr>
              <w:spacing w:after="0"/>
              <w:rPr>
                <w:rFonts w:ascii="Arial" w:eastAsia="Arial" w:hAnsi="Arial" w:cs="Arial"/>
              </w:rPr>
            </w:pPr>
          </w:p>
        </w:tc>
        <w:tc>
          <w:tcPr>
            <w:tcW w:w="1273" w:type="dxa"/>
            <w:tcBorders>
              <w:top w:val="single" w:sz="4" w:space="0" w:color="auto"/>
              <w:bottom w:val="single" w:sz="12" w:space="0" w:color="auto"/>
            </w:tcBorders>
          </w:tcPr>
          <w:p w14:paraId="7BEDF37F" w14:textId="77777777" w:rsidR="00D624A2" w:rsidRDefault="00D624A2" w:rsidP="75B8D471">
            <w:pPr>
              <w:spacing w:after="0"/>
              <w:jc w:val="center"/>
              <w:rPr>
                <w:rFonts w:ascii="Arial" w:hAnsi="Arial" w:cs="Arial"/>
                <w:sz w:val="20"/>
                <w:szCs w:val="20"/>
              </w:rPr>
            </w:pPr>
          </w:p>
          <w:p w14:paraId="11381B26" w14:textId="023665D9" w:rsidR="00D624A2" w:rsidRPr="00834DB6" w:rsidRDefault="00D624A2" w:rsidP="75B8D471">
            <w:pPr>
              <w:spacing w:after="0"/>
              <w:jc w:val="center"/>
              <w:rPr>
                <w:rFonts w:ascii="Arial" w:hAnsi="Arial" w:cs="Arial"/>
                <w:sz w:val="20"/>
                <w:szCs w:val="20"/>
              </w:rPr>
            </w:pPr>
            <w:r>
              <w:rPr>
                <w:rFonts w:ascii="Arial" w:hAnsi="Arial" w:cs="Arial"/>
                <w:sz w:val="20"/>
                <w:szCs w:val="20"/>
              </w:rPr>
              <w:t>27.3.2019.</w:t>
            </w:r>
          </w:p>
        </w:tc>
      </w:tr>
      <w:tr w:rsidR="00D624A2" w:rsidRPr="00834DB6" w14:paraId="6051980D" w14:textId="77777777" w:rsidTr="00D624A2">
        <w:trPr>
          <w:trHeight w:hRule="exact" w:val="844"/>
        </w:trPr>
        <w:tc>
          <w:tcPr>
            <w:tcW w:w="1903" w:type="dxa"/>
            <w:vMerge/>
            <w:tcBorders>
              <w:right w:val="single" w:sz="12" w:space="0" w:color="auto"/>
            </w:tcBorders>
            <w:vAlign w:val="center"/>
          </w:tcPr>
          <w:p w14:paraId="0BCDA7CF" w14:textId="77777777"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6BAB6DA3" w14:textId="2F9FA0C1" w:rsidR="00D624A2" w:rsidRPr="75B8D471" w:rsidRDefault="00D624A2" w:rsidP="75B8D471">
            <w:pPr>
              <w:spacing w:after="0"/>
              <w:rPr>
                <w:rFonts w:ascii="Arial" w:hAnsi="Arial" w:cs="Arial"/>
                <w:sz w:val="20"/>
                <w:szCs w:val="20"/>
              </w:rPr>
            </w:pPr>
            <w:r>
              <w:rPr>
                <w:rFonts w:ascii="Arial" w:hAnsi="Arial" w:cs="Arial"/>
                <w:sz w:val="20"/>
                <w:szCs w:val="20"/>
              </w:rPr>
              <w:t>6.</w:t>
            </w:r>
          </w:p>
        </w:tc>
        <w:tc>
          <w:tcPr>
            <w:tcW w:w="1118" w:type="dxa"/>
            <w:tcBorders>
              <w:top w:val="single" w:sz="4" w:space="0" w:color="auto"/>
              <w:bottom w:val="single" w:sz="12" w:space="0" w:color="auto"/>
            </w:tcBorders>
            <w:vAlign w:val="center"/>
          </w:tcPr>
          <w:p w14:paraId="4D7984C8" w14:textId="77777777" w:rsidR="00D624A2" w:rsidRDefault="00D92B49" w:rsidP="1ECD8288">
            <w:pPr>
              <w:spacing w:after="0"/>
              <w:rPr>
                <w:rFonts w:ascii="Arial" w:hAnsi="Arial" w:cs="Arial"/>
                <w:sz w:val="20"/>
                <w:szCs w:val="20"/>
              </w:rPr>
            </w:pPr>
            <w:r>
              <w:rPr>
                <w:rFonts w:ascii="Arial" w:hAnsi="Arial" w:cs="Arial"/>
                <w:sz w:val="20"/>
                <w:szCs w:val="20"/>
              </w:rPr>
              <w:t>D</w:t>
            </w:r>
          </w:p>
          <w:p w14:paraId="0083FA66" w14:textId="77777777" w:rsidR="00D92B49" w:rsidRDefault="00D92B49" w:rsidP="1ECD8288">
            <w:pPr>
              <w:spacing w:after="0"/>
              <w:rPr>
                <w:rFonts w:ascii="Arial" w:hAnsi="Arial" w:cs="Arial"/>
                <w:sz w:val="20"/>
                <w:szCs w:val="20"/>
              </w:rPr>
            </w:pPr>
            <w:r>
              <w:rPr>
                <w:rFonts w:ascii="Arial" w:hAnsi="Arial" w:cs="Arial"/>
                <w:sz w:val="20"/>
                <w:szCs w:val="20"/>
              </w:rPr>
              <w:t>K</w:t>
            </w:r>
          </w:p>
          <w:p w14:paraId="2A9A0452" w14:textId="3A99395C" w:rsidR="00D92B49" w:rsidRPr="1ECD8288" w:rsidRDefault="00D92B49" w:rsidP="1ECD8288">
            <w:pPr>
              <w:spacing w:after="0"/>
              <w:rPr>
                <w:rFonts w:ascii="Arial" w:hAnsi="Arial" w:cs="Arial"/>
                <w:sz w:val="20"/>
                <w:szCs w:val="20"/>
              </w:rPr>
            </w:pPr>
            <w:r>
              <w:rPr>
                <w:rFonts w:ascii="Arial" w:hAnsi="Arial" w:cs="Arial"/>
                <w:sz w:val="20"/>
                <w:szCs w:val="20"/>
              </w:rPr>
              <w:t>E,  G</w:t>
            </w:r>
          </w:p>
        </w:tc>
        <w:tc>
          <w:tcPr>
            <w:tcW w:w="5373" w:type="dxa"/>
            <w:tcBorders>
              <w:top w:val="single" w:sz="4" w:space="0" w:color="auto"/>
              <w:bottom w:val="single" w:sz="12" w:space="0" w:color="auto"/>
            </w:tcBorders>
            <w:vAlign w:val="center"/>
          </w:tcPr>
          <w:p w14:paraId="71A48C3C" w14:textId="3D90D6FB" w:rsidR="00D624A2" w:rsidRPr="00D624A2" w:rsidRDefault="00D624A2" w:rsidP="00D27235">
            <w:pPr>
              <w:spacing w:after="0"/>
              <w:rPr>
                <w:rFonts w:ascii="Arial" w:eastAsia="Times New Roman" w:hAnsi="Arial" w:cs="Arial"/>
              </w:rPr>
            </w:pPr>
            <w:r w:rsidRPr="00D624A2">
              <w:rPr>
                <w:rFonts w:ascii="Arial" w:hAnsi="Arial" w:cs="Arial"/>
              </w:rPr>
              <w:t>Književni jezik i zavičajni govor</w:t>
            </w:r>
          </w:p>
        </w:tc>
        <w:tc>
          <w:tcPr>
            <w:tcW w:w="1273" w:type="dxa"/>
            <w:tcBorders>
              <w:top w:val="single" w:sz="4" w:space="0" w:color="auto"/>
              <w:bottom w:val="single" w:sz="12" w:space="0" w:color="auto"/>
            </w:tcBorders>
          </w:tcPr>
          <w:p w14:paraId="3CB97D67" w14:textId="77777777" w:rsidR="00D624A2" w:rsidRDefault="00D624A2" w:rsidP="75B8D471">
            <w:pPr>
              <w:spacing w:after="0"/>
              <w:jc w:val="center"/>
              <w:rPr>
                <w:rFonts w:ascii="Arial" w:hAnsi="Arial" w:cs="Arial"/>
                <w:sz w:val="20"/>
                <w:szCs w:val="20"/>
              </w:rPr>
            </w:pPr>
          </w:p>
          <w:p w14:paraId="50A4E0D1" w14:textId="64249925" w:rsidR="00D624A2" w:rsidRDefault="00D624A2" w:rsidP="75B8D471">
            <w:pPr>
              <w:spacing w:after="0"/>
              <w:jc w:val="center"/>
              <w:rPr>
                <w:rFonts w:ascii="Arial" w:hAnsi="Arial" w:cs="Arial"/>
                <w:sz w:val="20"/>
                <w:szCs w:val="20"/>
              </w:rPr>
            </w:pPr>
            <w:r>
              <w:rPr>
                <w:rFonts w:ascii="Arial" w:hAnsi="Arial" w:cs="Arial"/>
                <w:sz w:val="20"/>
                <w:szCs w:val="20"/>
              </w:rPr>
              <w:t>9.5.2019.</w:t>
            </w:r>
          </w:p>
        </w:tc>
      </w:tr>
      <w:tr w:rsidR="00366502" w:rsidRPr="00834DB6" w14:paraId="7192CC46" w14:textId="77777777" w:rsidTr="00D624A2">
        <w:trPr>
          <w:trHeight w:hRule="exact" w:val="808"/>
        </w:trPr>
        <w:tc>
          <w:tcPr>
            <w:tcW w:w="1903" w:type="dxa"/>
            <w:tcBorders>
              <w:top w:val="single" w:sz="12" w:space="0" w:color="auto"/>
              <w:bottom w:val="single" w:sz="4" w:space="0" w:color="auto"/>
              <w:right w:val="single" w:sz="12" w:space="0" w:color="auto"/>
            </w:tcBorders>
            <w:vAlign w:val="center"/>
          </w:tcPr>
          <w:p w14:paraId="02F26F8E" w14:textId="62157203" w:rsidR="00366502" w:rsidRPr="00834DB6" w:rsidRDefault="1ECD8288" w:rsidP="1ECD8288">
            <w:pPr>
              <w:spacing w:after="0"/>
              <w:jc w:val="center"/>
              <w:rPr>
                <w:rFonts w:ascii="Arial" w:hAnsi="Arial" w:cs="Arial"/>
                <w:sz w:val="20"/>
                <w:szCs w:val="20"/>
              </w:rPr>
            </w:pPr>
            <w:r w:rsidRPr="1ECD8288">
              <w:rPr>
                <w:rFonts w:ascii="Arial" w:hAnsi="Arial" w:cs="Arial"/>
                <w:sz w:val="20"/>
                <w:szCs w:val="20"/>
              </w:rPr>
              <w:t>Likovna kultura</w:t>
            </w:r>
          </w:p>
        </w:tc>
        <w:tc>
          <w:tcPr>
            <w:tcW w:w="524" w:type="dxa"/>
            <w:tcBorders>
              <w:top w:val="single" w:sz="12" w:space="0" w:color="auto"/>
              <w:left w:val="single" w:sz="12" w:space="0" w:color="auto"/>
              <w:bottom w:val="single" w:sz="4" w:space="0" w:color="auto"/>
            </w:tcBorders>
            <w:vAlign w:val="center"/>
          </w:tcPr>
          <w:p w14:paraId="3E31EC28" w14:textId="4307390F" w:rsidR="00366502" w:rsidRPr="00834DB6" w:rsidRDefault="00366502" w:rsidP="75B8D471">
            <w:pPr>
              <w:spacing w:after="0"/>
              <w:rPr>
                <w:rFonts w:ascii="Arial" w:hAnsi="Arial" w:cs="Arial"/>
                <w:sz w:val="20"/>
                <w:szCs w:val="20"/>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40" behindDoc="0" locked="0" layoutInCell="1" allowOverlap="1" wp14:anchorId="13C45B45" wp14:editId="1805537C">
                      <wp:simplePos x="0" y="0"/>
                      <wp:positionH relativeFrom="column">
                        <wp:posOffset>-1218565</wp:posOffset>
                      </wp:positionH>
                      <wp:positionV relativeFrom="paragraph">
                        <wp:posOffset>-107950</wp:posOffset>
                      </wp:positionV>
                      <wp:extent cx="1076325" cy="266700"/>
                      <wp:effectExtent l="0" t="0" r="9525"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66700"/>
                              </a:xfrm>
                              <a:prstGeom prst="rect">
                                <a:avLst/>
                              </a:prstGeom>
                              <a:solidFill>
                                <a:srgbClr val="FFFFFF"/>
                              </a:solidFill>
                              <a:ln w="9525">
                                <a:noFill/>
                                <a:miter lim="800000"/>
                                <a:headEnd/>
                                <a:tailEnd/>
                              </a:ln>
                            </wps:spPr>
                            <wps:txbx>
                              <w:txbxContent>
                                <w:p w14:paraId="2A36279D" w14:textId="0318ADB1" w:rsidR="00E96D49" w:rsidRPr="00D2500A" w:rsidRDefault="00E96D49" w:rsidP="00366502">
                                  <w:pPr>
                                    <w:rPr>
                                      <w:color w:val="000000" w:themeColor="text1"/>
                                    </w:rPr>
                                  </w:pPr>
                                  <w:r>
                                    <w:t>Likovna kultura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45B45" id="Tekstni okvir 2" o:spid="_x0000_s1027" type="#_x0000_t202" style="position:absolute;margin-left:-95.95pt;margin-top:-8.5pt;width:84.7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" stroked="f">
                      <v:textbox>
                        <w:txbxContent>
                          <w:p w14:paraId="2A36279D" w14:textId="0318ADB1" w:rsidR="00E96D49" w:rsidRPr="00D2500A" w:rsidRDefault="00E96D49" w:rsidP="00366502">
                            <w:pPr>
                              <w:rPr>
                                <w:color w:val="000000" w:themeColor="text1"/>
                              </w:rPr>
                            </w:pPr>
                            <w:r>
                              <w:t>Likovna kultura</w:t>
                            </w:r>
                          </w:p>
                        </w:txbxContent>
                      </v:textbox>
                    </v:shape>
                  </w:pict>
                </mc:Fallback>
              </mc:AlternateContent>
            </w:r>
            <w:r w:rsidRPr="4B9D0B9A">
              <w:rPr>
                <w:rFonts w:ascii="Arial" w:hAnsi="Arial" w:cs="Arial"/>
                <w:sz w:val="20"/>
                <w:szCs w:val="20"/>
              </w:rPr>
              <w:t>1.</w:t>
            </w:r>
          </w:p>
        </w:tc>
        <w:tc>
          <w:tcPr>
            <w:tcW w:w="1118" w:type="dxa"/>
            <w:tcBorders>
              <w:top w:val="single" w:sz="12" w:space="0" w:color="auto"/>
              <w:bottom w:val="single" w:sz="4" w:space="0" w:color="auto"/>
            </w:tcBorders>
            <w:vAlign w:val="center"/>
          </w:tcPr>
          <w:p w14:paraId="5AC3D0E3" w14:textId="77777777" w:rsidR="00366502" w:rsidRDefault="00D124A6" w:rsidP="00446238">
            <w:pPr>
              <w:spacing w:after="0"/>
              <w:rPr>
                <w:rFonts w:ascii="Arial" w:hAnsi="Arial" w:cs="Arial"/>
                <w:sz w:val="20"/>
                <w:szCs w:val="20"/>
              </w:rPr>
            </w:pPr>
            <w:r>
              <w:rPr>
                <w:rFonts w:ascii="Arial" w:hAnsi="Arial" w:cs="Arial"/>
                <w:sz w:val="20"/>
                <w:szCs w:val="20"/>
              </w:rPr>
              <w:t>LJ-P</w:t>
            </w:r>
          </w:p>
          <w:p w14:paraId="20139A9B" w14:textId="77777777" w:rsidR="00D124A6" w:rsidRDefault="00D124A6" w:rsidP="00446238">
            <w:pPr>
              <w:spacing w:after="0"/>
              <w:rPr>
                <w:rFonts w:ascii="Arial" w:hAnsi="Arial" w:cs="Arial"/>
                <w:sz w:val="20"/>
                <w:szCs w:val="20"/>
              </w:rPr>
            </w:pPr>
            <w:r>
              <w:rPr>
                <w:rFonts w:ascii="Arial" w:hAnsi="Arial" w:cs="Arial"/>
                <w:sz w:val="20"/>
                <w:szCs w:val="20"/>
              </w:rPr>
              <w:t>P</w:t>
            </w:r>
          </w:p>
          <w:p w14:paraId="0A992FB0" w14:textId="5C8B58EA" w:rsidR="00D124A6" w:rsidRDefault="00D124A6" w:rsidP="00446238">
            <w:pPr>
              <w:spacing w:after="0"/>
              <w:rPr>
                <w:rFonts w:ascii="Arial" w:hAnsi="Arial" w:cs="Arial"/>
                <w:sz w:val="20"/>
                <w:szCs w:val="20"/>
              </w:rPr>
            </w:pPr>
            <w:r>
              <w:rPr>
                <w:rFonts w:ascii="Arial" w:hAnsi="Arial" w:cs="Arial"/>
                <w:sz w:val="20"/>
                <w:szCs w:val="20"/>
              </w:rPr>
              <w:t>D,    K</w:t>
            </w:r>
          </w:p>
          <w:p w14:paraId="4E3DA3CB" w14:textId="1C0518E8" w:rsidR="00D124A6" w:rsidRPr="00834DB6" w:rsidRDefault="00D124A6" w:rsidP="00446238">
            <w:pPr>
              <w:spacing w:after="0"/>
              <w:rPr>
                <w:rFonts w:ascii="Arial" w:hAnsi="Arial" w:cs="Arial"/>
                <w:sz w:val="20"/>
                <w:szCs w:val="20"/>
              </w:rPr>
            </w:pPr>
          </w:p>
        </w:tc>
        <w:tc>
          <w:tcPr>
            <w:tcW w:w="5373" w:type="dxa"/>
            <w:tcBorders>
              <w:top w:val="single" w:sz="12" w:space="0" w:color="auto"/>
              <w:bottom w:val="single" w:sz="4" w:space="0" w:color="auto"/>
            </w:tcBorders>
            <w:vAlign w:val="center"/>
          </w:tcPr>
          <w:p w14:paraId="648176C8" w14:textId="28BD6ED1" w:rsidR="00D624A2" w:rsidRPr="00D624A2" w:rsidRDefault="00D624A2" w:rsidP="00D624A2">
            <w:pPr>
              <w:rPr>
                <w:rFonts w:ascii="Arial" w:hAnsi="Arial" w:cs="Arial"/>
              </w:rPr>
            </w:pPr>
            <w:r w:rsidRPr="00D624A2">
              <w:rPr>
                <w:rFonts w:ascii="Arial" w:hAnsi="Arial" w:cs="Arial"/>
              </w:rPr>
              <w:t>Plakat za „8. 9. Međunarodni dan pismenosti“: slovo</w:t>
            </w:r>
          </w:p>
          <w:p w14:paraId="1BC2F179" w14:textId="61BDE833" w:rsidR="00366502" w:rsidRPr="00834DB6" w:rsidRDefault="00366502" w:rsidP="1ECD8288">
            <w:pPr>
              <w:spacing w:after="0"/>
              <w:rPr>
                <w:rFonts w:ascii="Arial" w:eastAsia="Arial" w:hAnsi="Arial" w:cs="Arial"/>
                <w:sz w:val="20"/>
                <w:szCs w:val="20"/>
              </w:rPr>
            </w:pPr>
          </w:p>
        </w:tc>
        <w:tc>
          <w:tcPr>
            <w:tcW w:w="1273" w:type="dxa"/>
            <w:tcBorders>
              <w:top w:val="single" w:sz="12" w:space="0" w:color="auto"/>
              <w:bottom w:val="single" w:sz="4" w:space="0" w:color="auto"/>
            </w:tcBorders>
          </w:tcPr>
          <w:p w14:paraId="6805B237" w14:textId="04744448" w:rsidR="00366502" w:rsidRPr="00834DB6" w:rsidRDefault="00D624A2" w:rsidP="75B8D471">
            <w:pPr>
              <w:spacing w:after="0"/>
              <w:jc w:val="center"/>
              <w:rPr>
                <w:rFonts w:ascii="Arial" w:hAnsi="Arial" w:cs="Arial"/>
                <w:sz w:val="20"/>
                <w:szCs w:val="20"/>
              </w:rPr>
            </w:pPr>
            <w:r>
              <w:rPr>
                <w:rFonts w:ascii="Arial" w:hAnsi="Arial" w:cs="Arial"/>
                <w:sz w:val="20"/>
                <w:szCs w:val="20"/>
              </w:rPr>
              <w:t>4.9.2018.</w:t>
            </w:r>
          </w:p>
        </w:tc>
      </w:tr>
      <w:tr w:rsidR="00C73205" w:rsidRPr="00834DB6" w14:paraId="4A67ACAB" w14:textId="77777777" w:rsidTr="00D624A2">
        <w:trPr>
          <w:trHeight w:hRule="exact" w:val="847"/>
        </w:trPr>
        <w:tc>
          <w:tcPr>
            <w:tcW w:w="1903" w:type="dxa"/>
            <w:vMerge w:val="restart"/>
            <w:tcBorders>
              <w:top w:val="single" w:sz="4" w:space="0" w:color="auto"/>
              <w:bottom w:val="single" w:sz="4" w:space="0" w:color="auto"/>
              <w:right w:val="single" w:sz="12" w:space="0" w:color="auto"/>
            </w:tcBorders>
            <w:vAlign w:val="center"/>
          </w:tcPr>
          <w:p w14:paraId="7308B34B" w14:textId="080486DC" w:rsidR="00C73205" w:rsidRPr="00834DB6" w:rsidRDefault="00D624A2" w:rsidP="1ECD8288">
            <w:pPr>
              <w:spacing w:after="0"/>
              <w:rPr>
                <w:rFonts w:ascii="Arial" w:hAnsi="Arial" w:cs="Arial"/>
                <w:sz w:val="20"/>
                <w:szCs w:val="20"/>
              </w:rPr>
            </w:pPr>
            <w:r>
              <w:rPr>
                <w:rFonts w:ascii="Arial" w:hAnsi="Arial" w:cs="Arial"/>
                <w:sz w:val="20"/>
                <w:szCs w:val="20"/>
              </w:rPr>
              <w:t xml:space="preserve">   </w:t>
            </w:r>
            <w:r w:rsidR="1ECD8288" w:rsidRPr="1ECD8288">
              <w:rPr>
                <w:rFonts w:ascii="Arial" w:hAnsi="Arial" w:cs="Arial"/>
                <w:sz w:val="20"/>
                <w:szCs w:val="20"/>
              </w:rPr>
              <w:t>Engleski jezik</w:t>
            </w:r>
          </w:p>
        </w:tc>
        <w:tc>
          <w:tcPr>
            <w:tcW w:w="524" w:type="dxa"/>
            <w:tcBorders>
              <w:top w:val="single" w:sz="4" w:space="0" w:color="auto"/>
              <w:left w:val="single" w:sz="12" w:space="0" w:color="auto"/>
              <w:bottom w:val="single" w:sz="4" w:space="0" w:color="auto"/>
            </w:tcBorders>
            <w:vAlign w:val="center"/>
          </w:tcPr>
          <w:p w14:paraId="53D9B87A" w14:textId="29463F02"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1.</w:t>
            </w:r>
          </w:p>
        </w:tc>
        <w:tc>
          <w:tcPr>
            <w:tcW w:w="1118" w:type="dxa"/>
            <w:tcBorders>
              <w:top w:val="single" w:sz="4" w:space="0" w:color="auto"/>
              <w:bottom w:val="single" w:sz="4" w:space="0" w:color="auto"/>
            </w:tcBorders>
            <w:vAlign w:val="center"/>
          </w:tcPr>
          <w:p w14:paraId="415B2333" w14:textId="0B9F1DEF" w:rsidR="00C73205" w:rsidRDefault="1ECD8288" w:rsidP="1ECD8288">
            <w:pPr>
              <w:spacing w:after="0"/>
              <w:rPr>
                <w:rFonts w:ascii="Arial" w:hAnsi="Arial" w:cs="Arial"/>
                <w:sz w:val="20"/>
                <w:szCs w:val="20"/>
              </w:rPr>
            </w:pPr>
            <w:r w:rsidRPr="1ECD8288">
              <w:rPr>
                <w:rFonts w:ascii="Arial" w:hAnsi="Arial" w:cs="Arial"/>
                <w:sz w:val="20"/>
                <w:szCs w:val="20"/>
              </w:rPr>
              <w:t>K</w:t>
            </w:r>
          </w:p>
          <w:p w14:paraId="724C031B" w14:textId="68061FDA" w:rsidR="00F027EB" w:rsidRPr="00834DB6" w:rsidRDefault="00F027EB" w:rsidP="1ECD8288">
            <w:pPr>
              <w:spacing w:after="0"/>
              <w:rPr>
                <w:rFonts w:ascii="Arial" w:hAnsi="Arial" w:cs="Arial"/>
                <w:sz w:val="20"/>
                <w:szCs w:val="20"/>
              </w:rPr>
            </w:pPr>
            <w:r>
              <w:rPr>
                <w:rFonts w:ascii="Arial" w:hAnsi="Arial" w:cs="Arial"/>
                <w:sz w:val="20"/>
                <w:szCs w:val="20"/>
              </w:rPr>
              <w:t>K</w:t>
            </w:r>
          </w:p>
          <w:p w14:paraId="5585DE0C" w14:textId="4EF30391" w:rsidR="00C73205" w:rsidRPr="00834DB6" w:rsidRDefault="00C73205" w:rsidP="1ECD8288">
            <w:pPr>
              <w:spacing w:after="0"/>
              <w:rPr>
                <w:rFonts w:ascii="Arial" w:hAnsi="Arial" w:cs="Arial"/>
                <w:sz w:val="20"/>
                <w:szCs w:val="20"/>
              </w:rPr>
            </w:pPr>
          </w:p>
        </w:tc>
        <w:tc>
          <w:tcPr>
            <w:tcW w:w="5373" w:type="dxa"/>
            <w:tcBorders>
              <w:top w:val="single" w:sz="4" w:space="0" w:color="auto"/>
              <w:bottom w:val="single" w:sz="4" w:space="0" w:color="auto"/>
            </w:tcBorders>
            <w:vAlign w:val="center"/>
          </w:tcPr>
          <w:p w14:paraId="2C125766" w14:textId="77777777" w:rsidR="00C73205" w:rsidRDefault="00F027EB" w:rsidP="75B8D471">
            <w:pPr>
              <w:spacing w:after="0" w:line="240" w:lineRule="auto"/>
              <w:rPr>
                <w:rFonts w:ascii="Arial" w:hAnsi="Arial" w:cs="Arial"/>
                <w:sz w:val="20"/>
                <w:szCs w:val="20"/>
              </w:rPr>
            </w:pPr>
            <w:r>
              <w:rPr>
                <w:rFonts w:ascii="Arial" w:hAnsi="Arial" w:cs="Arial"/>
                <w:sz w:val="20"/>
                <w:szCs w:val="20"/>
              </w:rPr>
              <w:t>Happy Halloween!</w:t>
            </w:r>
          </w:p>
          <w:p w14:paraId="0D9EF9B9" w14:textId="016AD42E" w:rsidR="00F027EB" w:rsidRPr="00834DB6" w:rsidRDefault="00F027EB" w:rsidP="75B8D471">
            <w:pPr>
              <w:spacing w:after="0" w:line="240" w:lineRule="auto"/>
              <w:rPr>
                <w:rFonts w:ascii="Arial" w:hAnsi="Arial" w:cs="Arial"/>
                <w:sz w:val="20"/>
                <w:szCs w:val="20"/>
              </w:rPr>
            </w:pPr>
            <w:r>
              <w:rPr>
                <w:rFonts w:ascii="Arial" w:hAnsi="Arial" w:cs="Arial"/>
                <w:sz w:val="20"/>
                <w:szCs w:val="20"/>
              </w:rPr>
              <w:t>Bonfire Night</w:t>
            </w:r>
          </w:p>
        </w:tc>
        <w:tc>
          <w:tcPr>
            <w:tcW w:w="1273" w:type="dxa"/>
            <w:tcBorders>
              <w:top w:val="single" w:sz="4" w:space="0" w:color="auto"/>
              <w:bottom w:val="single" w:sz="4" w:space="0" w:color="auto"/>
            </w:tcBorders>
            <w:vAlign w:val="center"/>
          </w:tcPr>
          <w:p w14:paraId="71EE1A3A" w14:textId="77777777" w:rsidR="00C73205" w:rsidRDefault="00F027EB" w:rsidP="1ECD8288">
            <w:pPr>
              <w:spacing w:after="0"/>
              <w:rPr>
                <w:rFonts w:ascii="Arial" w:hAnsi="Arial" w:cs="Arial"/>
                <w:sz w:val="20"/>
                <w:szCs w:val="20"/>
              </w:rPr>
            </w:pPr>
            <w:r>
              <w:rPr>
                <w:rFonts w:ascii="Arial" w:hAnsi="Arial" w:cs="Arial"/>
                <w:sz w:val="20"/>
                <w:szCs w:val="20"/>
              </w:rPr>
              <w:t>10./2018.</w:t>
            </w:r>
          </w:p>
          <w:p w14:paraId="0D3BB06A" w14:textId="379BD9CE" w:rsidR="00F027EB" w:rsidRPr="00834DB6" w:rsidRDefault="00F027EB" w:rsidP="1ECD8288">
            <w:pPr>
              <w:spacing w:after="0"/>
              <w:rPr>
                <w:rFonts w:ascii="Arial" w:hAnsi="Arial" w:cs="Arial"/>
                <w:sz w:val="20"/>
                <w:szCs w:val="20"/>
              </w:rPr>
            </w:pPr>
            <w:r>
              <w:rPr>
                <w:rFonts w:ascii="Arial" w:hAnsi="Arial" w:cs="Arial"/>
                <w:sz w:val="20"/>
                <w:szCs w:val="20"/>
              </w:rPr>
              <w:t>11./2018</w:t>
            </w:r>
          </w:p>
        </w:tc>
      </w:tr>
      <w:tr w:rsidR="00C73205" w:rsidRPr="00834DB6" w14:paraId="2E1A7355" w14:textId="77777777" w:rsidTr="00D624A2">
        <w:trPr>
          <w:trHeight w:hRule="exact" w:val="685"/>
        </w:trPr>
        <w:tc>
          <w:tcPr>
            <w:tcW w:w="1903" w:type="dxa"/>
            <w:vMerge/>
            <w:tcBorders>
              <w:top w:val="single" w:sz="4" w:space="0" w:color="auto"/>
              <w:bottom w:val="single" w:sz="12" w:space="0" w:color="auto"/>
              <w:right w:val="single" w:sz="12" w:space="0" w:color="auto"/>
            </w:tcBorders>
            <w:vAlign w:val="center"/>
          </w:tcPr>
          <w:p w14:paraId="29ED1570" w14:textId="77777777" w:rsidR="00C73205" w:rsidRPr="00834DB6" w:rsidRDefault="00C73205"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4C94DC64" w14:textId="68587C4A"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2.</w:t>
            </w:r>
          </w:p>
        </w:tc>
        <w:tc>
          <w:tcPr>
            <w:tcW w:w="1118" w:type="dxa"/>
            <w:tcBorders>
              <w:top w:val="single" w:sz="4" w:space="0" w:color="auto"/>
              <w:bottom w:val="single" w:sz="12" w:space="0" w:color="auto"/>
            </w:tcBorders>
            <w:vAlign w:val="center"/>
          </w:tcPr>
          <w:p w14:paraId="5D92DAA4" w14:textId="77777777" w:rsidR="00C73205" w:rsidRDefault="00F027EB" w:rsidP="1ECD8288">
            <w:pPr>
              <w:spacing w:after="0"/>
              <w:rPr>
                <w:rFonts w:ascii="Arial" w:hAnsi="Arial" w:cs="Arial"/>
                <w:sz w:val="20"/>
                <w:szCs w:val="20"/>
              </w:rPr>
            </w:pPr>
            <w:r>
              <w:rPr>
                <w:rFonts w:ascii="Arial" w:hAnsi="Arial" w:cs="Arial"/>
                <w:sz w:val="20"/>
                <w:szCs w:val="20"/>
              </w:rPr>
              <w:t>K,D</w:t>
            </w:r>
          </w:p>
          <w:p w14:paraId="5E544EF7" w14:textId="42856473" w:rsidR="00F027EB" w:rsidRPr="00834DB6" w:rsidRDefault="00F027EB" w:rsidP="1ECD8288">
            <w:pPr>
              <w:spacing w:after="0"/>
              <w:rPr>
                <w:rFonts w:ascii="Arial" w:hAnsi="Arial" w:cs="Arial"/>
                <w:sz w:val="20"/>
                <w:szCs w:val="20"/>
              </w:rPr>
            </w:pPr>
            <w:r>
              <w:rPr>
                <w:rFonts w:ascii="Arial" w:hAnsi="Arial" w:cs="Arial"/>
                <w:sz w:val="20"/>
                <w:szCs w:val="20"/>
              </w:rPr>
              <w:t>K,D</w:t>
            </w:r>
          </w:p>
        </w:tc>
        <w:tc>
          <w:tcPr>
            <w:tcW w:w="5373" w:type="dxa"/>
            <w:tcBorders>
              <w:top w:val="single" w:sz="4" w:space="0" w:color="auto"/>
              <w:bottom w:val="single" w:sz="12" w:space="0" w:color="auto"/>
            </w:tcBorders>
            <w:vAlign w:val="center"/>
          </w:tcPr>
          <w:p w14:paraId="40BA7444" w14:textId="77777777" w:rsidR="00C73205" w:rsidRPr="007C5BAC" w:rsidRDefault="007C5BAC" w:rsidP="75B8D471">
            <w:pPr>
              <w:spacing w:after="0"/>
              <w:rPr>
                <w:rFonts w:ascii="Arial" w:hAnsi="Arial" w:cs="Arial"/>
                <w:sz w:val="18"/>
                <w:szCs w:val="18"/>
              </w:rPr>
            </w:pPr>
            <w:r w:rsidRPr="007C5BAC">
              <w:rPr>
                <w:rFonts w:ascii="Arial" w:hAnsi="Arial" w:cs="Arial"/>
                <w:sz w:val="18"/>
                <w:szCs w:val="18"/>
              </w:rPr>
              <w:t>Our world (tradicionalne škotske, peruanske i japanske nošnje)</w:t>
            </w:r>
          </w:p>
          <w:p w14:paraId="471D3AEA" w14:textId="77777777" w:rsidR="007C5BAC" w:rsidRPr="007C5BAC" w:rsidRDefault="007C5BAC" w:rsidP="75B8D471">
            <w:pPr>
              <w:spacing w:after="0"/>
              <w:rPr>
                <w:rFonts w:ascii="Arial" w:hAnsi="Arial" w:cs="Arial"/>
                <w:sz w:val="18"/>
                <w:szCs w:val="18"/>
              </w:rPr>
            </w:pPr>
            <w:r w:rsidRPr="007C5BAC">
              <w:rPr>
                <w:rFonts w:ascii="Arial" w:hAnsi="Arial" w:cs="Arial"/>
                <w:sz w:val="18"/>
                <w:szCs w:val="18"/>
              </w:rPr>
              <w:t>Our world (školski praznici u svijetu)</w:t>
            </w:r>
          </w:p>
          <w:p w14:paraId="554265D4" w14:textId="2F541102" w:rsidR="007C5BAC" w:rsidRPr="007C5BAC" w:rsidRDefault="007C5BAC" w:rsidP="75B8D471">
            <w:pPr>
              <w:spacing w:after="0"/>
              <w:rPr>
                <w:rFonts w:ascii="Arial" w:hAnsi="Arial" w:cs="Arial"/>
                <w:sz w:val="18"/>
                <w:szCs w:val="18"/>
              </w:rPr>
            </w:pPr>
          </w:p>
        </w:tc>
        <w:tc>
          <w:tcPr>
            <w:tcW w:w="1273" w:type="dxa"/>
            <w:tcBorders>
              <w:top w:val="single" w:sz="4" w:space="0" w:color="auto"/>
              <w:bottom w:val="single" w:sz="12" w:space="0" w:color="auto"/>
            </w:tcBorders>
            <w:vAlign w:val="center"/>
          </w:tcPr>
          <w:p w14:paraId="36BD1D31" w14:textId="77777777" w:rsidR="00C73205" w:rsidRDefault="007C5BAC" w:rsidP="1ECD8288">
            <w:pPr>
              <w:spacing w:after="0"/>
              <w:rPr>
                <w:rFonts w:ascii="Arial" w:hAnsi="Arial" w:cs="Arial"/>
                <w:sz w:val="20"/>
                <w:szCs w:val="20"/>
              </w:rPr>
            </w:pPr>
            <w:r>
              <w:rPr>
                <w:rFonts w:ascii="Arial" w:hAnsi="Arial" w:cs="Arial"/>
                <w:sz w:val="20"/>
                <w:szCs w:val="20"/>
              </w:rPr>
              <w:t>1./2019.</w:t>
            </w:r>
          </w:p>
          <w:p w14:paraId="3DC9877E" w14:textId="4C412006" w:rsidR="007C5BAC" w:rsidRPr="00834DB6" w:rsidRDefault="007C5BAC" w:rsidP="1ECD8288">
            <w:pPr>
              <w:spacing w:after="0"/>
              <w:rPr>
                <w:rFonts w:ascii="Arial" w:hAnsi="Arial" w:cs="Arial"/>
                <w:sz w:val="20"/>
                <w:szCs w:val="20"/>
              </w:rPr>
            </w:pPr>
            <w:r>
              <w:rPr>
                <w:rFonts w:ascii="Arial" w:hAnsi="Arial" w:cs="Arial"/>
                <w:sz w:val="20"/>
                <w:szCs w:val="20"/>
              </w:rPr>
              <w:t>5./2019.</w:t>
            </w:r>
          </w:p>
        </w:tc>
      </w:tr>
      <w:tr w:rsidR="00D624A2" w:rsidRPr="00834DB6" w14:paraId="567A8EA4" w14:textId="77777777" w:rsidTr="0036457B">
        <w:trPr>
          <w:trHeight w:hRule="exact" w:val="597"/>
        </w:trPr>
        <w:tc>
          <w:tcPr>
            <w:tcW w:w="1903" w:type="dxa"/>
            <w:vMerge w:val="restart"/>
            <w:tcBorders>
              <w:top w:val="single" w:sz="12" w:space="0" w:color="auto"/>
              <w:right w:val="single" w:sz="12" w:space="0" w:color="auto"/>
            </w:tcBorders>
            <w:vAlign w:val="center"/>
          </w:tcPr>
          <w:p w14:paraId="6181CAAB" w14:textId="250E382C" w:rsidR="00D624A2" w:rsidRPr="00834DB6" w:rsidRDefault="00D624A2" w:rsidP="1ECD8288">
            <w:pPr>
              <w:spacing w:after="0"/>
              <w:jc w:val="center"/>
              <w:rPr>
                <w:rFonts w:ascii="Arial" w:hAnsi="Arial" w:cs="Arial"/>
                <w:sz w:val="20"/>
                <w:szCs w:val="20"/>
              </w:rPr>
            </w:pPr>
            <w:r w:rsidRPr="0B9FC9E3">
              <w:rPr>
                <w:rFonts w:ascii="Arial" w:hAnsi="Arial" w:cs="Arial"/>
                <w:sz w:val="20"/>
                <w:szCs w:val="20"/>
              </w:rPr>
              <w:t>Matematika</w:t>
            </w:r>
          </w:p>
        </w:tc>
        <w:tc>
          <w:tcPr>
            <w:tcW w:w="524" w:type="dxa"/>
            <w:tcBorders>
              <w:top w:val="single" w:sz="12" w:space="0" w:color="auto"/>
              <w:left w:val="single" w:sz="12" w:space="0" w:color="auto"/>
            </w:tcBorders>
            <w:vAlign w:val="center"/>
          </w:tcPr>
          <w:p w14:paraId="65426D87" w14:textId="553DF6B9" w:rsidR="00D624A2" w:rsidRPr="00834DB6" w:rsidRDefault="00D624A2" w:rsidP="75B8D471">
            <w:pPr>
              <w:spacing w:after="0"/>
              <w:jc w:val="center"/>
              <w:rPr>
                <w:rFonts w:ascii="Arial" w:hAnsi="Arial" w:cs="Arial"/>
                <w:sz w:val="20"/>
                <w:szCs w:val="20"/>
              </w:rPr>
            </w:pPr>
            <w:r w:rsidRPr="75B8D471">
              <w:rPr>
                <w:rFonts w:ascii="Arial" w:hAnsi="Arial" w:cs="Arial"/>
                <w:sz w:val="20"/>
                <w:szCs w:val="20"/>
              </w:rPr>
              <w:t>1.</w:t>
            </w:r>
          </w:p>
        </w:tc>
        <w:tc>
          <w:tcPr>
            <w:tcW w:w="1118" w:type="dxa"/>
            <w:tcBorders>
              <w:top w:val="single" w:sz="12" w:space="0" w:color="auto"/>
            </w:tcBorders>
            <w:vAlign w:val="center"/>
          </w:tcPr>
          <w:p w14:paraId="322E5700" w14:textId="77777777" w:rsidR="00D624A2" w:rsidRDefault="00D92B49" w:rsidP="1ECD8288">
            <w:pPr>
              <w:spacing w:after="0"/>
              <w:rPr>
                <w:rFonts w:ascii="Arial" w:hAnsi="Arial" w:cs="Arial"/>
                <w:sz w:val="20"/>
                <w:szCs w:val="20"/>
              </w:rPr>
            </w:pPr>
            <w:r>
              <w:rPr>
                <w:rFonts w:ascii="Arial" w:hAnsi="Arial" w:cs="Arial"/>
                <w:sz w:val="20"/>
                <w:szCs w:val="20"/>
              </w:rPr>
              <w:t>LJ-P</w:t>
            </w:r>
          </w:p>
          <w:p w14:paraId="78FB4921" w14:textId="129D1D15" w:rsidR="00D92B49" w:rsidRPr="00834DB6" w:rsidRDefault="00D92B49" w:rsidP="1ECD8288">
            <w:pPr>
              <w:spacing w:after="0"/>
              <w:rPr>
                <w:rFonts w:ascii="Arial" w:hAnsi="Arial" w:cs="Arial"/>
                <w:sz w:val="20"/>
                <w:szCs w:val="20"/>
              </w:rPr>
            </w:pPr>
            <w:r>
              <w:rPr>
                <w:rFonts w:ascii="Arial" w:hAnsi="Arial" w:cs="Arial"/>
                <w:sz w:val="20"/>
                <w:szCs w:val="20"/>
              </w:rPr>
              <w:t>D,    K</w:t>
            </w:r>
          </w:p>
        </w:tc>
        <w:tc>
          <w:tcPr>
            <w:tcW w:w="5373" w:type="dxa"/>
            <w:tcBorders>
              <w:top w:val="single" w:sz="12" w:space="0" w:color="auto"/>
            </w:tcBorders>
            <w:vAlign w:val="center"/>
          </w:tcPr>
          <w:p w14:paraId="731A2874" w14:textId="241BCB12" w:rsidR="00D624A2" w:rsidRPr="00D624A2" w:rsidRDefault="00D624A2" w:rsidP="1ECD8288">
            <w:pPr>
              <w:spacing w:after="0"/>
              <w:rPr>
                <w:rFonts w:ascii="Arial" w:eastAsia="Arial" w:hAnsi="Arial" w:cs="Arial"/>
              </w:rPr>
            </w:pPr>
            <w:r w:rsidRPr="00D624A2">
              <w:rPr>
                <w:rFonts w:ascii="Arial" w:hAnsi="Arial" w:cs="Arial"/>
              </w:rPr>
              <w:t>Pisano zbrajanje i oduzimanje brojeva do milijun</w:t>
            </w:r>
          </w:p>
        </w:tc>
        <w:tc>
          <w:tcPr>
            <w:tcW w:w="1273" w:type="dxa"/>
            <w:tcBorders>
              <w:top w:val="single" w:sz="12" w:space="0" w:color="auto"/>
            </w:tcBorders>
            <w:vAlign w:val="center"/>
          </w:tcPr>
          <w:p w14:paraId="34CF9701" w14:textId="4958566C" w:rsidR="00D624A2" w:rsidRPr="00834DB6" w:rsidRDefault="00D624A2" w:rsidP="75B8D471">
            <w:pPr>
              <w:spacing w:after="0"/>
              <w:rPr>
                <w:rFonts w:ascii="Arial" w:hAnsi="Arial" w:cs="Arial"/>
                <w:sz w:val="20"/>
                <w:szCs w:val="20"/>
              </w:rPr>
            </w:pPr>
            <w:r>
              <w:rPr>
                <w:rFonts w:ascii="Arial" w:hAnsi="Arial" w:cs="Arial"/>
                <w:sz w:val="20"/>
                <w:szCs w:val="20"/>
              </w:rPr>
              <w:t>30.11.2018</w:t>
            </w:r>
            <w:r w:rsidRPr="75B8D471">
              <w:rPr>
                <w:rFonts w:ascii="Arial" w:hAnsi="Arial" w:cs="Arial"/>
                <w:sz w:val="20"/>
                <w:szCs w:val="20"/>
              </w:rPr>
              <w:t>.</w:t>
            </w:r>
          </w:p>
          <w:p w14:paraId="670A724E" w14:textId="0E4389CE" w:rsidR="00D624A2" w:rsidRPr="00834DB6" w:rsidRDefault="00D624A2" w:rsidP="00446238">
            <w:pPr>
              <w:spacing w:after="0"/>
              <w:rPr>
                <w:rFonts w:ascii="Arial" w:hAnsi="Arial" w:cs="Arial"/>
                <w:sz w:val="20"/>
                <w:szCs w:val="20"/>
              </w:rPr>
            </w:pPr>
          </w:p>
          <w:p w14:paraId="6424E6FA" w14:textId="1243881C" w:rsidR="00D624A2" w:rsidRPr="00834DB6" w:rsidRDefault="00D624A2" w:rsidP="75B8D471">
            <w:pPr>
              <w:spacing w:after="0"/>
              <w:rPr>
                <w:rFonts w:ascii="Arial" w:hAnsi="Arial" w:cs="Arial"/>
                <w:sz w:val="20"/>
                <w:szCs w:val="20"/>
              </w:rPr>
            </w:pPr>
            <w:r w:rsidRPr="75B8D471">
              <w:rPr>
                <w:rFonts w:ascii="Arial" w:hAnsi="Arial" w:cs="Arial"/>
                <w:sz w:val="20"/>
                <w:szCs w:val="20"/>
              </w:rPr>
              <w:t>19.1.2018.</w:t>
            </w:r>
          </w:p>
        </w:tc>
      </w:tr>
      <w:tr w:rsidR="00D624A2" w:rsidRPr="00834DB6" w14:paraId="3AD80BC5" w14:textId="77777777" w:rsidTr="0036457B">
        <w:trPr>
          <w:trHeight w:hRule="exact" w:val="597"/>
        </w:trPr>
        <w:tc>
          <w:tcPr>
            <w:tcW w:w="1903" w:type="dxa"/>
            <w:vMerge/>
            <w:tcBorders>
              <w:bottom w:val="single" w:sz="4" w:space="0" w:color="auto"/>
              <w:right w:val="single" w:sz="12" w:space="0" w:color="auto"/>
            </w:tcBorders>
            <w:vAlign w:val="center"/>
          </w:tcPr>
          <w:p w14:paraId="3AC30950" w14:textId="754962D5" w:rsidR="00D624A2" w:rsidRPr="00834DB6" w:rsidRDefault="00D624A2" w:rsidP="1ECD8288">
            <w:pPr>
              <w:spacing w:after="0"/>
              <w:jc w:val="center"/>
              <w:rPr>
                <w:rFonts w:ascii="Arial" w:eastAsia="Arial" w:hAnsi="Arial" w:cs="Arial"/>
                <w:noProof/>
                <w:sz w:val="20"/>
                <w:szCs w:val="20"/>
                <w:lang w:eastAsia="hr-HR"/>
              </w:rPr>
            </w:pPr>
          </w:p>
        </w:tc>
        <w:tc>
          <w:tcPr>
            <w:tcW w:w="524" w:type="dxa"/>
            <w:tcBorders>
              <w:top w:val="single" w:sz="12" w:space="0" w:color="auto"/>
              <w:left w:val="single" w:sz="12" w:space="0" w:color="auto"/>
            </w:tcBorders>
            <w:vAlign w:val="center"/>
          </w:tcPr>
          <w:p w14:paraId="674923EB" w14:textId="2325CB0D" w:rsidR="00D624A2" w:rsidRPr="75B8D471" w:rsidRDefault="00D624A2" w:rsidP="75B8D471">
            <w:pPr>
              <w:spacing w:after="0"/>
              <w:jc w:val="center"/>
              <w:rPr>
                <w:rFonts w:ascii="Arial" w:hAnsi="Arial" w:cs="Arial"/>
                <w:sz w:val="20"/>
                <w:szCs w:val="20"/>
              </w:rPr>
            </w:pPr>
            <w:r>
              <w:rPr>
                <w:rFonts w:ascii="Arial" w:hAnsi="Arial" w:cs="Arial"/>
                <w:sz w:val="20"/>
                <w:szCs w:val="20"/>
              </w:rPr>
              <w:t>2.</w:t>
            </w:r>
          </w:p>
        </w:tc>
        <w:tc>
          <w:tcPr>
            <w:tcW w:w="1118" w:type="dxa"/>
            <w:tcBorders>
              <w:top w:val="single" w:sz="12" w:space="0" w:color="auto"/>
            </w:tcBorders>
            <w:vAlign w:val="center"/>
          </w:tcPr>
          <w:p w14:paraId="2EE21AE4" w14:textId="77777777" w:rsidR="00D92B49" w:rsidRDefault="00D92B49" w:rsidP="00D92B49">
            <w:pPr>
              <w:spacing w:after="0"/>
              <w:rPr>
                <w:rFonts w:ascii="Arial" w:hAnsi="Arial" w:cs="Arial"/>
                <w:sz w:val="20"/>
                <w:szCs w:val="20"/>
              </w:rPr>
            </w:pPr>
            <w:r>
              <w:rPr>
                <w:rFonts w:ascii="Arial" w:hAnsi="Arial" w:cs="Arial"/>
                <w:sz w:val="20"/>
                <w:szCs w:val="20"/>
              </w:rPr>
              <w:t>LJ-P</w:t>
            </w:r>
          </w:p>
          <w:p w14:paraId="7BF3D0C0" w14:textId="332E5F4A" w:rsidR="00D624A2" w:rsidRPr="00834DB6" w:rsidRDefault="00D92B49" w:rsidP="00D92B49">
            <w:pPr>
              <w:spacing w:after="0"/>
              <w:rPr>
                <w:rFonts w:ascii="Arial" w:hAnsi="Arial" w:cs="Arial"/>
                <w:sz w:val="20"/>
                <w:szCs w:val="20"/>
              </w:rPr>
            </w:pPr>
            <w:r>
              <w:rPr>
                <w:rFonts w:ascii="Arial" w:hAnsi="Arial" w:cs="Arial"/>
                <w:sz w:val="20"/>
                <w:szCs w:val="20"/>
              </w:rPr>
              <w:t>D, K, E, G</w:t>
            </w:r>
          </w:p>
        </w:tc>
        <w:tc>
          <w:tcPr>
            <w:tcW w:w="5373" w:type="dxa"/>
            <w:tcBorders>
              <w:top w:val="single" w:sz="12" w:space="0" w:color="auto"/>
            </w:tcBorders>
            <w:vAlign w:val="center"/>
          </w:tcPr>
          <w:p w14:paraId="539C428C" w14:textId="1C74F648" w:rsidR="00D624A2" w:rsidRPr="00D624A2" w:rsidRDefault="00D624A2" w:rsidP="1ECD8288">
            <w:pPr>
              <w:spacing w:after="0"/>
              <w:rPr>
                <w:rFonts w:ascii="Arial" w:hAnsi="Arial" w:cs="Arial"/>
              </w:rPr>
            </w:pPr>
            <w:r w:rsidRPr="00D624A2">
              <w:rPr>
                <w:rFonts w:ascii="Arial" w:hAnsi="Arial" w:cs="Arial"/>
              </w:rPr>
              <w:t>Izračunavanje ploštine pravokutnika i kvadrata</w:t>
            </w:r>
          </w:p>
        </w:tc>
        <w:tc>
          <w:tcPr>
            <w:tcW w:w="1273" w:type="dxa"/>
            <w:tcBorders>
              <w:top w:val="single" w:sz="12" w:space="0" w:color="auto"/>
            </w:tcBorders>
            <w:vAlign w:val="center"/>
          </w:tcPr>
          <w:p w14:paraId="2CB1C4CF" w14:textId="2B1E0C8E" w:rsidR="00D624A2" w:rsidRDefault="00D624A2" w:rsidP="75B8D471">
            <w:pPr>
              <w:spacing w:after="0"/>
              <w:rPr>
                <w:rFonts w:ascii="Arial" w:hAnsi="Arial" w:cs="Arial"/>
                <w:sz w:val="20"/>
                <w:szCs w:val="20"/>
              </w:rPr>
            </w:pPr>
            <w:r>
              <w:rPr>
                <w:rFonts w:ascii="Arial" w:hAnsi="Arial" w:cs="Arial"/>
                <w:sz w:val="20"/>
                <w:szCs w:val="20"/>
              </w:rPr>
              <w:t>26.3.2019.</w:t>
            </w:r>
          </w:p>
        </w:tc>
      </w:tr>
      <w:tr w:rsidR="00D624A2" w:rsidRPr="00834DB6" w14:paraId="17ECBCD9" w14:textId="77777777" w:rsidTr="00D624A2">
        <w:trPr>
          <w:trHeight w:hRule="exact" w:val="563"/>
        </w:trPr>
        <w:tc>
          <w:tcPr>
            <w:tcW w:w="1903" w:type="dxa"/>
            <w:vMerge w:val="restart"/>
            <w:tcBorders>
              <w:top w:val="single" w:sz="12" w:space="0" w:color="auto"/>
              <w:right w:val="single" w:sz="12" w:space="0" w:color="auto"/>
            </w:tcBorders>
            <w:vAlign w:val="center"/>
          </w:tcPr>
          <w:p w14:paraId="6EF8F8C0" w14:textId="0C9D0F2E" w:rsidR="00D624A2" w:rsidRDefault="00D624A2" w:rsidP="1ECD8288">
            <w:pPr>
              <w:spacing w:after="0"/>
              <w:rPr>
                <w:rFonts w:ascii="Arial" w:hAnsi="Arial" w:cs="Arial"/>
                <w:sz w:val="20"/>
                <w:szCs w:val="20"/>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62414" behindDoc="0" locked="0" layoutInCell="1" allowOverlap="1" wp14:anchorId="71936B32" wp14:editId="2DBD892C">
                      <wp:simplePos x="0" y="0"/>
                      <wp:positionH relativeFrom="column">
                        <wp:posOffset>67310</wp:posOffset>
                      </wp:positionH>
                      <wp:positionV relativeFrom="paragraph">
                        <wp:posOffset>-73660</wp:posOffset>
                      </wp:positionV>
                      <wp:extent cx="866775" cy="167005"/>
                      <wp:effectExtent l="0" t="0" r="9525" b="4445"/>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7005"/>
                              </a:xfrm>
                              <a:prstGeom prst="rect">
                                <a:avLst/>
                              </a:prstGeom>
                              <a:solidFill>
                                <a:srgbClr val="FFFFFF"/>
                              </a:solidFill>
                              <a:ln w="9525">
                                <a:noFill/>
                                <a:miter lim="800000"/>
                                <a:headEnd/>
                                <a:tailEnd/>
                              </a:ln>
                            </wps:spPr>
                            <wps:txbx>
                              <w:txbxContent>
                                <w:p w14:paraId="2A6F5E56" w14:textId="77777777" w:rsidR="00E96D49" w:rsidRPr="00D2500A" w:rsidRDefault="00E96D49" w:rsidP="00FE1DA6">
                                  <w:pPr>
                                    <w:jc w:val="cente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36B32" id="Tekstni okvir 7" o:spid="_x0000_s1028" type="#_x0000_t202" style="position:absolute;margin-left:5.3pt;margin-top:-5.8pt;width:68.25pt;height:13.15pt;z-index:2516624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" stroked="f">
                      <v:textbox>
                        <w:txbxContent>
                          <w:p w14:paraId="2A6F5E56" w14:textId="77777777" w:rsidR="00E96D49" w:rsidRPr="00D2500A" w:rsidRDefault="00E96D49" w:rsidP="00FE1DA6">
                            <w:pPr>
                              <w:jc w:val="center"/>
                              <w:rPr>
                                <w:color w:val="000000" w:themeColor="text1"/>
                              </w:rPr>
                            </w:pPr>
                          </w:p>
                        </w:txbxContent>
                      </v:textbox>
                    </v:shape>
                  </w:pict>
                </mc:Fallback>
              </mc:AlternateContent>
            </w:r>
          </w:p>
          <w:p w14:paraId="2B139CB4" w14:textId="06A4B4DB" w:rsidR="00D624A2" w:rsidRPr="00834DB6" w:rsidRDefault="00D624A2" w:rsidP="1ECD8288">
            <w:pPr>
              <w:spacing w:after="0"/>
              <w:rPr>
                <w:rFonts w:ascii="Arial" w:hAnsi="Arial" w:cs="Arial"/>
                <w:sz w:val="20"/>
                <w:szCs w:val="20"/>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61390" behindDoc="0" locked="0" layoutInCell="1" allowOverlap="1" wp14:anchorId="419190EB" wp14:editId="31E76655">
                      <wp:simplePos x="0" y="0"/>
                      <wp:positionH relativeFrom="column">
                        <wp:posOffset>67310</wp:posOffset>
                      </wp:positionH>
                      <wp:positionV relativeFrom="paragraph">
                        <wp:posOffset>402590</wp:posOffset>
                      </wp:positionV>
                      <wp:extent cx="866775" cy="586105"/>
                      <wp:effectExtent l="0" t="0" r="9525" b="444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3B28FCC7" w14:textId="2858B02A" w:rsidR="00E96D49" w:rsidRPr="00D2500A" w:rsidRDefault="00E96D49" w:rsidP="00FE1DA6">
                                  <w:pPr>
                                    <w:jc w:val="cente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190EB" id="Tekstni okvir 6" o:spid="_x0000_s1029" type="#_x0000_t202" style="position:absolute;margin-left:5.3pt;margin-top:31.7pt;width:68.25pt;height:46.15pt;z-index:2516613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" stroked="f">
                      <v:textbox>
                        <w:txbxContent>
                          <w:p w14:paraId="3B28FCC7" w14:textId="2858B02A" w:rsidR="00E96D49" w:rsidRPr="00D2500A" w:rsidRDefault="00E96D49" w:rsidP="00FE1DA6">
                            <w:pPr>
                              <w:jc w:val="center"/>
                              <w:rPr>
                                <w:color w:val="000000" w:themeColor="text1"/>
                              </w:rPr>
                            </w:pP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60366" behindDoc="0" locked="0" layoutInCell="1" allowOverlap="1" wp14:anchorId="05D32C88" wp14:editId="5279F6D5">
                      <wp:simplePos x="0" y="0"/>
                      <wp:positionH relativeFrom="column">
                        <wp:posOffset>26670</wp:posOffset>
                      </wp:positionH>
                      <wp:positionV relativeFrom="paragraph">
                        <wp:posOffset>434975</wp:posOffset>
                      </wp:positionV>
                      <wp:extent cx="1076325" cy="586105"/>
                      <wp:effectExtent l="0" t="0" r="9525" b="4445"/>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86105"/>
                              </a:xfrm>
                              <a:prstGeom prst="rect">
                                <a:avLst/>
                              </a:prstGeom>
                              <a:solidFill>
                                <a:srgbClr val="FFFFFF"/>
                              </a:solidFill>
                              <a:ln w="9525">
                                <a:noFill/>
                                <a:miter lim="800000"/>
                                <a:headEnd/>
                                <a:tailEnd/>
                              </a:ln>
                            </wps:spPr>
                            <wps:txbx>
                              <w:txbxContent>
                                <w:p w14:paraId="478E8CA2" w14:textId="21B3A92A" w:rsidR="00E96D49" w:rsidRPr="00D2500A" w:rsidRDefault="00E96D49" w:rsidP="00FE1DA6">
                                  <w:pPr>
                                    <w:jc w:val="cente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32C88" id="Tekstni okvir 5" o:spid="_x0000_s1030" type="#_x0000_t202" style="position:absolute;margin-left:2.1pt;margin-top:34.25pt;width:84.75pt;height:46.15pt;z-index:2516603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" stroked="f">
                      <v:textbox>
                        <w:txbxContent>
                          <w:p w14:paraId="478E8CA2" w14:textId="21B3A92A" w:rsidR="00E96D49" w:rsidRPr="00D2500A" w:rsidRDefault="00E96D49" w:rsidP="00FE1DA6">
                            <w:pPr>
                              <w:jc w:val="center"/>
                              <w:rPr>
                                <w:color w:val="000000" w:themeColor="text1"/>
                              </w:rPr>
                            </w:pPr>
                          </w:p>
                        </w:txbxContent>
                      </v:textbox>
                    </v:shape>
                  </w:pict>
                </mc:Fallback>
              </mc:AlternateContent>
            </w:r>
            <w:r w:rsidRPr="1ECD8288">
              <w:rPr>
                <w:rFonts w:ascii="Arial" w:hAnsi="Arial" w:cs="Arial"/>
                <w:sz w:val="20"/>
                <w:szCs w:val="20"/>
              </w:rPr>
              <w:t>Priroda i društvo</w:t>
            </w:r>
          </w:p>
          <w:p w14:paraId="3E1AEF88" w14:textId="3D15E91F" w:rsidR="00D624A2" w:rsidRPr="00834DB6" w:rsidRDefault="00D624A2" w:rsidP="00446238">
            <w:pPr>
              <w:spacing w:after="0"/>
              <w:rPr>
                <w:rFonts w:ascii="Arial" w:hAnsi="Arial" w:cs="Arial"/>
                <w:sz w:val="20"/>
                <w:szCs w:val="20"/>
              </w:rPr>
            </w:pPr>
          </w:p>
        </w:tc>
        <w:tc>
          <w:tcPr>
            <w:tcW w:w="524" w:type="dxa"/>
            <w:tcBorders>
              <w:top w:val="single" w:sz="12" w:space="0" w:color="auto"/>
              <w:left w:val="single" w:sz="12" w:space="0" w:color="auto"/>
              <w:bottom w:val="single" w:sz="4" w:space="0" w:color="auto"/>
            </w:tcBorders>
            <w:vAlign w:val="center"/>
          </w:tcPr>
          <w:p w14:paraId="113558A2" w14:textId="76A6864B" w:rsidR="00D624A2" w:rsidRPr="00834DB6" w:rsidRDefault="00D624A2" w:rsidP="75B8D471">
            <w:pPr>
              <w:spacing w:after="0"/>
              <w:jc w:val="center"/>
              <w:rPr>
                <w:rFonts w:ascii="Arial" w:hAnsi="Arial" w:cs="Arial"/>
                <w:sz w:val="20"/>
                <w:szCs w:val="20"/>
              </w:rPr>
            </w:pPr>
            <w:r w:rsidRPr="75B8D471">
              <w:rPr>
                <w:rFonts w:ascii="Arial" w:hAnsi="Arial" w:cs="Arial"/>
                <w:sz w:val="20"/>
                <w:szCs w:val="20"/>
              </w:rPr>
              <w:t>1.</w:t>
            </w:r>
          </w:p>
        </w:tc>
        <w:tc>
          <w:tcPr>
            <w:tcW w:w="1118" w:type="dxa"/>
            <w:tcBorders>
              <w:top w:val="single" w:sz="12" w:space="0" w:color="auto"/>
              <w:bottom w:val="single" w:sz="4" w:space="0" w:color="auto"/>
            </w:tcBorders>
            <w:vAlign w:val="center"/>
          </w:tcPr>
          <w:p w14:paraId="07647B60" w14:textId="1DAD4122" w:rsidR="00D624A2" w:rsidRPr="00834DB6" w:rsidRDefault="00D92B49" w:rsidP="1ECD8288">
            <w:pPr>
              <w:spacing w:after="0"/>
              <w:rPr>
                <w:rFonts w:ascii="Arial" w:hAnsi="Arial" w:cs="Arial"/>
                <w:sz w:val="20"/>
                <w:szCs w:val="20"/>
              </w:rPr>
            </w:pPr>
            <w:r>
              <w:rPr>
                <w:rFonts w:ascii="Arial" w:hAnsi="Arial" w:cs="Arial"/>
                <w:sz w:val="20"/>
                <w:szCs w:val="20"/>
              </w:rPr>
              <w:t>LJ-P</w:t>
            </w:r>
          </w:p>
          <w:p w14:paraId="3185D313" w14:textId="255F59BE" w:rsidR="00D624A2" w:rsidRPr="00834DB6" w:rsidRDefault="00D624A2" w:rsidP="1ECD8288">
            <w:pPr>
              <w:spacing w:after="0"/>
              <w:rPr>
                <w:rFonts w:ascii="Arial" w:hAnsi="Arial" w:cs="Arial"/>
                <w:sz w:val="20"/>
                <w:szCs w:val="20"/>
              </w:rPr>
            </w:pPr>
            <w:r w:rsidRPr="1ECD8288">
              <w:rPr>
                <w:rFonts w:ascii="Arial" w:hAnsi="Arial" w:cs="Arial"/>
                <w:sz w:val="20"/>
                <w:szCs w:val="20"/>
              </w:rPr>
              <w:t>D</w:t>
            </w:r>
            <w:r w:rsidR="00D92B49">
              <w:rPr>
                <w:rFonts w:ascii="Arial" w:hAnsi="Arial" w:cs="Arial"/>
                <w:sz w:val="20"/>
                <w:szCs w:val="20"/>
              </w:rPr>
              <w:t>,    K</w:t>
            </w:r>
          </w:p>
        </w:tc>
        <w:tc>
          <w:tcPr>
            <w:tcW w:w="5373" w:type="dxa"/>
            <w:tcBorders>
              <w:top w:val="single" w:sz="12" w:space="0" w:color="auto"/>
              <w:bottom w:val="single" w:sz="4" w:space="0" w:color="auto"/>
            </w:tcBorders>
            <w:vAlign w:val="center"/>
          </w:tcPr>
          <w:p w14:paraId="213655A8" w14:textId="73A73C3D" w:rsidR="00D624A2" w:rsidRPr="00D124A6" w:rsidRDefault="00D124A6" w:rsidP="1ECD8288">
            <w:pPr>
              <w:spacing w:after="0"/>
              <w:rPr>
                <w:rFonts w:ascii="Arial" w:eastAsia="Arial" w:hAnsi="Arial" w:cs="Arial"/>
              </w:rPr>
            </w:pPr>
            <w:r w:rsidRPr="00D124A6">
              <w:rPr>
                <w:rFonts w:ascii="Arial" w:hAnsi="Arial" w:cs="Arial"/>
              </w:rPr>
              <w:t>Pov. i kulturne znamenitosti brežuljkastih krajeva</w:t>
            </w:r>
          </w:p>
        </w:tc>
        <w:tc>
          <w:tcPr>
            <w:tcW w:w="1273" w:type="dxa"/>
            <w:tcBorders>
              <w:top w:val="single" w:sz="12" w:space="0" w:color="auto"/>
              <w:bottom w:val="single" w:sz="4" w:space="0" w:color="auto"/>
            </w:tcBorders>
            <w:vAlign w:val="center"/>
          </w:tcPr>
          <w:p w14:paraId="6CEEA2B1" w14:textId="682583A8" w:rsidR="00D624A2" w:rsidRPr="00834DB6" w:rsidRDefault="00D124A6" w:rsidP="75B8D471">
            <w:pPr>
              <w:spacing w:after="0"/>
              <w:rPr>
                <w:rFonts w:ascii="Arial" w:hAnsi="Arial" w:cs="Arial"/>
                <w:sz w:val="20"/>
                <w:szCs w:val="20"/>
              </w:rPr>
            </w:pPr>
            <w:r>
              <w:rPr>
                <w:rFonts w:ascii="Arial" w:hAnsi="Arial" w:cs="Arial"/>
                <w:sz w:val="20"/>
                <w:szCs w:val="20"/>
              </w:rPr>
              <w:t>19.11.2018.</w:t>
            </w:r>
          </w:p>
        </w:tc>
      </w:tr>
      <w:tr w:rsidR="00D624A2" w:rsidRPr="00834DB6" w14:paraId="312B1896" w14:textId="77777777" w:rsidTr="00D624A2">
        <w:trPr>
          <w:trHeight w:hRule="exact" w:val="551"/>
        </w:trPr>
        <w:tc>
          <w:tcPr>
            <w:tcW w:w="1903" w:type="dxa"/>
            <w:vMerge/>
            <w:tcBorders>
              <w:right w:val="single" w:sz="12" w:space="0" w:color="auto"/>
            </w:tcBorders>
            <w:vAlign w:val="center"/>
          </w:tcPr>
          <w:p w14:paraId="547A3E21" w14:textId="43DDB272"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221756C1" w14:textId="77777777" w:rsidR="00D624A2" w:rsidRPr="00834DB6" w:rsidRDefault="00D624A2" w:rsidP="75B8D471">
            <w:pPr>
              <w:spacing w:after="0"/>
              <w:jc w:val="center"/>
              <w:rPr>
                <w:rFonts w:ascii="Arial" w:hAnsi="Arial" w:cs="Arial"/>
                <w:sz w:val="20"/>
                <w:szCs w:val="20"/>
              </w:rPr>
            </w:pPr>
            <w:r w:rsidRPr="75B8D471">
              <w:rPr>
                <w:rFonts w:ascii="Arial" w:hAnsi="Arial" w:cs="Arial"/>
                <w:sz w:val="20"/>
                <w:szCs w:val="20"/>
              </w:rPr>
              <w:t>2.</w:t>
            </w:r>
          </w:p>
        </w:tc>
        <w:tc>
          <w:tcPr>
            <w:tcW w:w="1118" w:type="dxa"/>
            <w:tcBorders>
              <w:top w:val="single" w:sz="4" w:space="0" w:color="auto"/>
              <w:bottom w:val="single" w:sz="12" w:space="0" w:color="auto"/>
            </w:tcBorders>
            <w:vAlign w:val="center"/>
          </w:tcPr>
          <w:p w14:paraId="70FD81B6" w14:textId="77777777" w:rsidR="00D624A2" w:rsidRDefault="00D92B49" w:rsidP="1ECD8288">
            <w:pPr>
              <w:spacing w:after="0"/>
              <w:rPr>
                <w:rFonts w:ascii="Arial" w:hAnsi="Arial" w:cs="Arial"/>
                <w:sz w:val="20"/>
                <w:szCs w:val="20"/>
              </w:rPr>
            </w:pPr>
            <w:r>
              <w:rPr>
                <w:rFonts w:ascii="Arial" w:hAnsi="Arial" w:cs="Arial"/>
                <w:sz w:val="20"/>
                <w:szCs w:val="20"/>
              </w:rPr>
              <w:t>LJ-P</w:t>
            </w:r>
          </w:p>
          <w:p w14:paraId="1857143E" w14:textId="5725E450" w:rsidR="00D92B49" w:rsidRPr="00834DB6" w:rsidRDefault="00D92B49" w:rsidP="1ECD8288">
            <w:pPr>
              <w:spacing w:after="0"/>
              <w:rPr>
                <w:rFonts w:ascii="Arial" w:hAnsi="Arial" w:cs="Arial"/>
                <w:sz w:val="20"/>
                <w:szCs w:val="20"/>
              </w:rPr>
            </w:pPr>
            <w:r>
              <w:rPr>
                <w:rFonts w:ascii="Arial" w:hAnsi="Arial" w:cs="Arial"/>
                <w:sz w:val="20"/>
                <w:szCs w:val="20"/>
              </w:rPr>
              <w:t>D,    K</w:t>
            </w:r>
          </w:p>
        </w:tc>
        <w:tc>
          <w:tcPr>
            <w:tcW w:w="5373" w:type="dxa"/>
            <w:tcBorders>
              <w:top w:val="single" w:sz="4" w:space="0" w:color="auto"/>
              <w:bottom w:val="single" w:sz="12" w:space="0" w:color="auto"/>
            </w:tcBorders>
            <w:vAlign w:val="center"/>
          </w:tcPr>
          <w:p w14:paraId="48D33B52" w14:textId="1B355764" w:rsidR="00D624A2" w:rsidRPr="00D124A6" w:rsidRDefault="00D124A6" w:rsidP="1ECD8288">
            <w:pPr>
              <w:spacing w:after="0"/>
              <w:rPr>
                <w:rFonts w:ascii="Arial" w:eastAsia="Arial" w:hAnsi="Arial" w:cs="Arial"/>
              </w:rPr>
            </w:pPr>
            <w:r w:rsidRPr="00D124A6">
              <w:rPr>
                <w:rFonts w:ascii="Arial" w:hAnsi="Arial" w:cs="Arial"/>
              </w:rPr>
              <w:t>Pov. i kulturne znamenitosti gorskih krajeva</w:t>
            </w:r>
          </w:p>
        </w:tc>
        <w:tc>
          <w:tcPr>
            <w:tcW w:w="1273" w:type="dxa"/>
            <w:tcBorders>
              <w:top w:val="single" w:sz="4" w:space="0" w:color="auto"/>
              <w:bottom w:val="single" w:sz="12" w:space="0" w:color="auto"/>
            </w:tcBorders>
            <w:vAlign w:val="center"/>
          </w:tcPr>
          <w:p w14:paraId="1600087C" w14:textId="28BC3A08" w:rsidR="00D624A2" w:rsidRPr="00834DB6" w:rsidRDefault="00D124A6" w:rsidP="75B8D471">
            <w:pPr>
              <w:spacing w:after="0"/>
              <w:rPr>
                <w:rFonts w:ascii="Arial" w:hAnsi="Arial" w:cs="Arial"/>
                <w:sz w:val="20"/>
                <w:szCs w:val="20"/>
              </w:rPr>
            </w:pPr>
            <w:r>
              <w:rPr>
                <w:rFonts w:ascii="Arial" w:hAnsi="Arial" w:cs="Arial"/>
                <w:sz w:val="20"/>
                <w:szCs w:val="20"/>
              </w:rPr>
              <w:t>10.12.2018.</w:t>
            </w:r>
          </w:p>
        </w:tc>
      </w:tr>
      <w:tr w:rsidR="00D624A2" w:rsidRPr="00834DB6" w14:paraId="10D84A96" w14:textId="77777777" w:rsidTr="00D124A6">
        <w:trPr>
          <w:trHeight w:hRule="exact" w:val="747"/>
        </w:trPr>
        <w:tc>
          <w:tcPr>
            <w:tcW w:w="1903" w:type="dxa"/>
            <w:vMerge/>
            <w:tcBorders>
              <w:right w:val="single" w:sz="12" w:space="0" w:color="auto"/>
            </w:tcBorders>
            <w:vAlign w:val="center"/>
          </w:tcPr>
          <w:p w14:paraId="39D8B0A4" w14:textId="4955725E"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7E29F862" w14:textId="77777777" w:rsidR="00D624A2" w:rsidRPr="00834DB6" w:rsidRDefault="00D624A2" w:rsidP="75B8D471">
            <w:pPr>
              <w:spacing w:after="0"/>
              <w:jc w:val="center"/>
              <w:rPr>
                <w:rFonts w:ascii="Arial" w:hAnsi="Arial" w:cs="Arial"/>
                <w:sz w:val="20"/>
                <w:szCs w:val="20"/>
              </w:rPr>
            </w:pPr>
            <w:r w:rsidRPr="75B8D471">
              <w:rPr>
                <w:rFonts w:ascii="Arial" w:hAnsi="Arial" w:cs="Arial"/>
                <w:sz w:val="20"/>
                <w:szCs w:val="20"/>
              </w:rPr>
              <w:t>3.</w:t>
            </w:r>
          </w:p>
        </w:tc>
        <w:tc>
          <w:tcPr>
            <w:tcW w:w="1118" w:type="dxa"/>
            <w:tcBorders>
              <w:top w:val="single" w:sz="4" w:space="0" w:color="auto"/>
              <w:bottom w:val="single" w:sz="12" w:space="0" w:color="auto"/>
            </w:tcBorders>
            <w:vAlign w:val="center"/>
          </w:tcPr>
          <w:p w14:paraId="0B59982E" w14:textId="6BDA8F7C" w:rsidR="00D624A2" w:rsidRDefault="00D92B49" w:rsidP="1ECD8288">
            <w:pPr>
              <w:spacing w:after="0"/>
              <w:rPr>
                <w:rFonts w:ascii="Arial" w:hAnsi="Arial" w:cs="Arial"/>
                <w:sz w:val="20"/>
                <w:szCs w:val="20"/>
              </w:rPr>
            </w:pPr>
            <w:r>
              <w:rPr>
                <w:rFonts w:ascii="Arial" w:hAnsi="Arial" w:cs="Arial"/>
                <w:sz w:val="20"/>
                <w:szCs w:val="20"/>
              </w:rPr>
              <w:t>D</w:t>
            </w:r>
          </w:p>
          <w:p w14:paraId="3ABF6675" w14:textId="720BCF02" w:rsidR="00D92B49" w:rsidRPr="00834DB6" w:rsidRDefault="00D92B49" w:rsidP="1ECD8288">
            <w:pPr>
              <w:spacing w:after="0"/>
              <w:rPr>
                <w:rFonts w:ascii="Arial" w:hAnsi="Arial" w:cs="Arial"/>
                <w:sz w:val="20"/>
                <w:szCs w:val="20"/>
              </w:rPr>
            </w:pPr>
            <w:r>
              <w:rPr>
                <w:rFonts w:ascii="Arial" w:hAnsi="Arial" w:cs="Arial"/>
                <w:sz w:val="20"/>
                <w:szCs w:val="20"/>
              </w:rPr>
              <w:t>K,    G</w:t>
            </w:r>
          </w:p>
          <w:p w14:paraId="074FDC70" w14:textId="77777777" w:rsidR="00D624A2" w:rsidRPr="00834DB6" w:rsidRDefault="00D624A2" w:rsidP="00446238">
            <w:pPr>
              <w:spacing w:after="0"/>
              <w:rPr>
                <w:rFonts w:ascii="Arial" w:hAnsi="Arial" w:cs="Arial"/>
                <w:sz w:val="20"/>
                <w:szCs w:val="20"/>
              </w:rPr>
            </w:pPr>
          </w:p>
        </w:tc>
        <w:tc>
          <w:tcPr>
            <w:tcW w:w="5373" w:type="dxa"/>
            <w:tcBorders>
              <w:top w:val="single" w:sz="4" w:space="0" w:color="auto"/>
              <w:bottom w:val="single" w:sz="12" w:space="0" w:color="auto"/>
            </w:tcBorders>
            <w:vAlign w:val="center"/>
          </w:tcPr>
          <w:p w14:paraId="5ADDE17F" w14:textId="4E7B2B98" w:rsidR="00D624A2" w:rsidRPr="00D124A6" w:rsidRDefault="00D124A6" w:rsidP="1ECD8288">
            <w:pPr>
              <w:spacing w:after="0"/>
              <w:rPr>
                <w:rFonts w:ascii="Arial" w:eastAsia="Arial" w:hAnsi="Arial" w:cs="Arial"/>
              </w:rPr>
            </w:pPr>
            <w:r w:rsidRPr="00D124A6">
              <w:rPr>
                <w:rFonts w:ascii="Arial" w:eastAsia="Arial" w:hAnsi="Arial" w:cs="Arial"/>
              </w:rPr>
              <w:t>Čovjek</w:t>
            </w:r>
          </w:p>
        </w:tc>
        <w:tc>
          <w:tcPr>
            <w:tcW w:w="1273" w:type="dxa"/>
            <w:tcBorders>
              <w:top w:val="single" w:sz="4" w:space="0" w:color="auto"/>
              <w:bottom w:val="single" w:sz="12" w:space="0" w:color="auto"/>
            </w:tcBorders>
            <w:vAlign w:val="center"/>
          </w:tcPr>
          <w:p w14:paraId="4E40FABE" w14:textId="0777A631" w:rsidR="00D624A2" w:rsidRPr="00834DB6" w:rsidRDefault="00D124A6" w:rsidP="75B8D471">
            <w:pPr>
              <w:spacing w:after="0"/>
              <w:rPr>
                <w:rFonts w:ascii="Arial" w:hAnsi="Arial" w:cs="Arial"/>
                <w:sz w:val="20"/>
                <w:szCs w:val="20"/>
              </w:rPr>
            </w:pPr>
            <w:r>
              <w:rPr>
                <w:rFonts w:ascii="Arial" w:hAnsi="Arial" w:cs="Arial"/>
                <w:sz w:val="20"/>
                <w:szCs w:val="20"/>
              </w:rPr>
              <w:t>14.1.2019.</w:t>
            </w:r>
          </w:p>
        </w:tc>
      </w:tr>
      <w:tr w:rsidR="00D624A2" w:rsidRPr="00834DB6" w14:paraId="4C7059F6" w14:textId="77777777" w:rsidTr="00D124A6">
        <w:trPr>
          <w:trHeight w:hRule="exact" w:val="714"/>
        </w:trPr>
        <w:tc>
          <w:tcPr>
            <w:tcW w:w="1903" w:type="dxa"/>
            <w:vMerge/>
            <w:tcBorders>
              <w:right w:val="single" w:sz="12" w:space="0" w:color="auto"/>
            </w:tcBorders>
            <w:vAlign w:val="center"/>
          </w:tcPr>
          <w:p w14:paraId="1A14F238" w14:textId="7BFA87F4"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22B96C6C" w14:textId="3B1F3169" w:rsidR="00D624A2" w:rsidRPr="00834DB6" w:rsidRDefault="00D124A6" w:rsidP="75B8D471">
            <w:pPr>
              <w:spacing w:after="0"/>
              <w:rPr>
                <w:rFonts w:ascii="Arial" w:hAnsi="Arial" w:cs="Arial"/>
                <w:sz w:val="20"/>
                <w:szCs w:val="20"/>
              </w:rPr>
            </w:pPr>
            <w:r>
              <w:rPr>
                <w:rFonts w:ascii="Arial" w:hAnsi="Arial" w:cs="Arial"/>
                <w:sz w:val="20"/>
                <w:szCs w:val="20"/>
              </w:rPr>
              <w:t xml:space="preserve"> </w:t>
            </w:r>
            <w:r w:rsidR="00D624A2" w:rsidRPr="75B8D471">
              <w:rPr>
                <w:rFonts w:ascii="Arial" w:hAnsi="Arial" w:cs="Arial"/>
                <w:sz w:val="20"/>
                <w:szCs w:val="20"/>
              </w:rPr>
              <w:t>4.</w:t>
            </w:r>
          </w:p>
        </w:tc>
        <w:tc>
          <w:tcPr>
            <w:tcW w:w="1118" w:type="dxa"/>
            <w:tcBorders>
              <w:top w:val="single" w:sz="4" w:space="0" w:color="auto"/>
              <w:bottom w:val="single" w:sz="12" w:space="0" w:color="auto"/>
            </w:tcBorders>
            <w:vAlign w:val="center"/>
          </w:tcPr>
          <w:p w14:paraId="49C75988" w14:textId="77777777" w:rsidR="00D624A2" w:rsidRDefault="00D92B49" w:rsidP="1ECD8288">
            <w:pPr>
              <w:spacing w:after="0"/>
              <w:rPr>
                <w:rFonts w:ascii="Arial" w:hAnsi="Arial" w:cs="Arial"/>
                <w:sz w:val="20"/>
                <w:szCs w:val="20"/>
              </w:rPr>
            </w:pPr>
            <w:r>
              <w:rPr>
                <w:rFonts w:ascii="Arial" w:hAnsi="Arial" w:cs="Arial"/>
                <w:sz w:val="20"/>
                <w:szCs w:val="20"/>
              </w:rPr>
              <w:t>D</w:t>
            </w:r>
          </w:p>
          <w:p w14:paraId="5181686D" w14:textId="32B6D791" w:rsidR="00D92B49" w:rsidRPr="00834DB6" w:rsidRDefault="00D92B49" w:rsidP="1ECD8288">
            <w:pPr>
              <w:spacing w:after="0"/>
              <w:rPr>
                <w:rFonts w:ascii="Arial" w:hAnsi="Arial" w:cs="Arial"/>
                <w:sz w:val="20"/>
                <w:szCs w:val="20"/>
              </w:rPr>
            </w:pPr>
            <w:r>
              <w:rPr>
                <w:rFonts w:ascii="Arial" w:hAnsi="Arial" w:cs="Arial"/>
                <w:sz w:val="20"/>
                <w:szCs w:val="20"/>
              </w:rPr>
              <w:t>K,    G</w:t>
            </w:r>
          </w:p>
        </w:tc>
        <w:tc>
          <w:tcPr>
            <w:tcW w:w="5373" w:type="dxa"/>
            <w:tcBorders>
              <w:top w:val="single" w:sz="4" w:space="0" w:color="auto"/>
              <w:bottom w:val="single" w:sz="12" w:space="0" w:color="auto"/>
            </w:tcBorders>
            <w:vAlign w:val="center"/>
          </w:tcPr>
          <w:p w14:paraId="19CE0425" w14:textId="25B1BDEC" w:rsidR="00D624A2" w:rsidRPr="00D124A6" w:rsidRDefault="00D124A6" w:rsidP="00D27235">
            <w:pPr>
              <w:spacing w:after="0"/>
              <w:rPr>
                <w:rFonts w:ascii="Arial" w:eastAsia="Arial" w:hAnsi="Arial" w:cs="Arial"/>
              </w:rPr>
            </w:pPr>
            <w:r w:rsidRPr="00D124A6">
              <w:rPr>
                <w:rFonts w:ascii="Arial" w:hAnsi="Arial" w:cs="Arial"/>
              </w:rPr>
              <w:t>Zagreb – glavni grad Republike Hrvatske</w:t>
            </w:r>
          </w:p>
        </w:tc>
        <w:tc>
          <w:tcPr>
            <w:tcW w:w="1273" w:type="dxa"/>
            <w:tcBorders>
              <w:top w:val="single" w:sz="4" w:space="0" w:color="auto"/>
              <w:bottom w:val="single" w:sz="12" w:space="0" w:color="auto"/>
            </w:tcBorders>
            <w:vAlign w:val="center"/>
          </w:tcPr>
          <w:p w14:paraId="2399A85D" w14:textId="7948D184" w:rsidR="00D624A2" w:rsidRPr="00834DB6" w:rsidRDefault="00D124A6" w:rsidP="75B8D471">
            <w:pPr>
              <w:spacing w:after="0"/>
              <w:rPr>
                <w:rFonts w:ascii="Arial" w:hAnsi="Arial" w:cs="Arial"/>
                <w:sz w:val="20"/>
                <w:szCs w:val="20"/>
              </w:rPr>
            </w:pPr>
            <w:r>
              <w:rPr>
                <w:rFonts w:ascii="Arial" w:hAnsi="Arial" w:cs="Arial"/>
                <w:sz w:val="20"/>
                <w:szCs w:val="20"/>
              </w:rPr>
              <w:t>25.2.2019.</w:t>
            </w:r>
          </w:p>
        </w:tc>
      </w:tr>
      <w:tr w:rsidR="00D624A2" w:rsidRPr="00834DB6" w14:paraId="498B0BFE" w14:textId="77777777" w:rsidTr="00D124A6">
        <w:trPr>
          <w:trHeight w:hRule="exact" w:val="839"/>
        </w:trPr>
        <w:tc>
          <w:tcPr>
            <w:tcW w:w="1903" w:type="dxa"/>
            <w:vMerge/>
            <w:tcBorders>
              <w:right w:val="single" w:sz="12" w:space="0" w:color="auto"/>
            </w:tcBorders>
            <w:vAlign w:val="center"/>
          </w:tcPr>
          <w:p w14:paraId="64A7A0BA" w14:textId="1AB5FF57" w:rsidR="00D624A2" w:rsidRPr="00834DB6" w:rsidRDefault="00D624A2" w:rsidP="00446238">
            <w:pPr>
              <w:spacing w:after="0"/>
              <w:rPr>
                <w:rFonts w:ascii="Arial" w:hAnsi="Arial" w:cs="Arial"/>
                <w:sz w:val="20"/>
                <w:szCs w:val="20"/>
              </w:rPr>
            </w:pPr>
          </w:p>
        </w:tc>
        <w:tc>
          <w:tcPr>
            <w:tcW w:w="524" w:type="dxa"/>
            <w:tcBorders>
              <w:top w:val="single" w:sz="4" w:space="0" w:color="auto"/>
              <w:left w:val="single" w:sz="12" w:space="0" w:color="auto"/>
              <w:bottom w:val="single" w:sz="4" w:space="0" w:color="auto"/>
            </w:tcBorders>
            <w:vAlign w:val="center"/>
          </w:tcPr>
          <w:p w14:paraId="1F729859" w14:textId="686FD705" w:rsidR="00D624A2" w:rsidRPr="00834DB6" w:rsidRDefault="00D124A6" w:rsidP="75B8D471">
            <w:pPr>
              <w:spacing w:after="0"/>
              <w:rPr>
                <w:rFonts w:ascii="Arial" w:hAnsi="Arial" w:cs="Arial"/>
                <w:sz w:val="20"/>
                <w:szCs w:val="20"/>
              </w:rPr>
            </w:pPr>
            <w:r>
              <w:rPr>
                <w:rFonts w:ascii="Arial" w:hAnsi="Arial" w:cs="Arial"/>
                <w:sz w:val="20"/>
                <w:szCs w:val="20"/>
              </w:rPr>
              <w:t xml:space="preserve"> </w:t>
            </w:r>
            <w:r w:rsidR="00D624A2" w:rsidRPr="75B8D471">
              <w:rPr>
                <w:rFonts w:ascii="Arial" w:hAnsi="Arial" w:cs="Arial"/>
                <w:sz w:val="20"/>
                <w:szCs w:val="20"/>
              </w:rPr>
              <w:t>5.</w:t>
            </w:r>
          </w:p>
        </w:tc>
        <w:tc>
          <w:tcPr>
            <w:tcW w:w="1118" w:type="dxa"/>
            <w:tcBorders>
              <w:top w:val="single" w:sz="4" w:space="0" w:color="auto"/>
              <w:bottom w:val="single" w:sz="4" w:space="0" w:color="auto"/>
            </w:tcBorders>
            <w:vAlign w:val="center"/>
          </w:tcPr>
          <w:p w14:paraId="17CFC834" w14:textId="77777777" w:rsidR="00D624A2" w:rsidRDefault="00D624A2" w:rsidP="1ECD8288">
            <w:pPr>
              <w:spacing w:after="0"/>
              <w:rPr>
                <w:rFonts w:ascii="Arial" w:hAnsi="Arial" w:cs="Arial"/>
                <w:sz w:val="20"/>
                <w:szCs w:val="20"/>
              </w:rPr>
            </w:pPr>
            <w:r w:rsidRPr="1ECD8288">
              <w:rPr>
                <w:rFonts w:ascii="Arial" w:hAnsi="Arial" w:cs="Arial"/>
                <w:sz w:val="20"/>
                <w:szCs w:val="20"/>
              </w:rPr>
              <w:t>D</w:t>
            </w:r>
          </w:p>
          <w:p w14:paraId="4860E3C5" w14:textId="297DA9D0" w:rsidR="00D92B49" w:rsidRPr="00834DB6" w:rsidRDefault="00D92B49" w:rsidP="1ECD8288">
            <w:pPr>
              <w:spacing w:after="0"/>
              <w:rPr>
                <w:rFonts w:ascii="Arial" w:hAnsi="Arial" w:cs="Arial"/>
                <w:sz w:val="20"/>
                <w:szCs w:val="20"/>
              </w:rPr>
            </w:pPr>
            <w:r>
              <w:rPr>
                <w:rFonts w:ascii="Arial" w:hAnsi="Arial" w:cs="Arial"/>
                <w:sz w:val="20"/>
                <w:szCs w:val="20"/>
              </w:rPr>
              <w:t>K,    G</w:t>
            </w:r>
          </w:p>
        </w:tc>
        <w:tc>
          <w:tcPr>
            <w:tcW w:w="5373" w:type="dxa"/>
            <w:tcBorders>
              <w:top w:val="single" w:sz="4" w:space="0" w:color="auto"/>
              <w:bottom w:val="single" w:sz="4" w:space="0" w:color="auto"/>
            </w:tcBorders>
            <w:vAlign w:val="center"/>
          </w:tcPr>
          <w:p w14:paraId="24AE5B3B" w14:textId="4A4BB79F" w:rsidR="00D624A2" w:rsidRPr="00D124A6" w:rsidRDefault="00D124A6" w:rsidP="00D27235">
            <w:pPr>
              <w:spacing w:after="0"/>
              <w:rPr>
                <w:rFonts w:ascii="Arial" w:eastAsia="Arial" w:hAnsi="Arial" w:cs="Arial"/>
              </w:rPr>
            </w:pPr>
            <w:r w:rsidRPr="00D124A6">
              <w:rPr>
                <w:rFonts w:ascii="Arial" w:hAnsi="Arial" w:cs="Arial"/>
              </w:rPr>
              <w:t>Stanovništvo Republike Hrvatske</w:t>
            </w:r>
          </w:p>
        </w:tc>
        <w:tc>
          <w:tcPr>
            <w:tcW w:w="1273" w:type="dxa"/>
            <w:tcBorders>
              <w:top w:val="single" w:sz="4" w:space="0" w:color="auto"/>
              <w:bottom w:val="single" w:sz="4" w:space="0" w:color="auto"/>
            </w:tcBorders>
            <w:vAlign w:val="center"/>
          </w:tcPr>
          <w:p w14:paraId="5B36EF10" w14:textId="6D3E9D11" w:rsidR="00D624A2" w:rsidRPr="00834DB6" w:rsidRDefault="00D124A6" w:rsidP="75B8D471">
            <w:pPr>
              <w:spacing w:after="0"/>
              <w:rPr>
                <w:rFonts w:ascii="Arial" w:hAnsi="Arial" w:cs="Arial"/>
                <w:sz w:val="20"/>
                <w:szCs w:val="20"/>
              </w:rPr>
            </w:pPr>
            <w:r>
              <w:rPr>
                <w:rFonts w:ascii="Arial" w:hAnsi="Arial" w:cs="Arial"/>
                <w:sz w:val="20"/>
                <w:szCs w:val="20"/>
              </w:rPr>
              <w:t>28.2.2019.</w:t>
            </w:r>
          </w:p>
        </w:tc>
      </w:tr>
      <w:tr w:rsidR="00D124A6" w:rsidRPr="00834DB6" w14:paraId="78421D2A" w14:textId="77777777" w:rsidTr="00E34294">
        <w:trPr>
          <w:trHeight w:hRule="exact" w:val="1019"/>
        </w:trPr>
        <w:tc>
          <w:tcPr>
            <w:tcW w:w="1903" w:type="dxa"/>
            <w:tcBorders>
              <w:right w:val="single" w:sz="12" w:space="0" w:color="auto"/>
            </w:tcBorders>
            <w:vAlign w:val="center"/>
          </w:tcPr>
          <w:p w14:paraId="26D4DED3" w14:textId="4A156E40" w:rsidR="00D124A6" w:rsidRPr="00834DB6" w:rsidRDefault="00D124A6" w:rsidP="00D124A6">
            <w:pPr>
              <w:spacing w:after="0"/>
              <w:jc w:val="center"/>
              <w:rPr>
                <w:rFonts w:ascii="Arial" w:hAnsi="Arial" w:cs="Arial"/>
                <w:sz w:val="20"/>
                <w:szCs w:val="20"/>
              </w:rPr>
            </w:pPr>
            <w:r>
              <w:rPr>
                <w:rFonts w:ascii="Arial" w:hAnsi="Arial" w:cs="Arial"/>
                <w:sz w:val="20"/>
                <w:szCs w:val="20"/>
              </w:rPr>
              <w:t>Tjelesna i zdravstvena kultura</w:t>
            </w:r>
          </w:p>
        </w:tc>
        <w:tc>
          <w:tcPr>
            <w:tcW w:w="524" w:type="dxa"/>
            <w:tcBorders>
              <w:top w:val="single" w:sz="4" w:space="0" w:color="auto"/>
              <w:left w:val="single" w:sz="12" w:space="0" w:color="auto"/>
              <w:bottom w:val="single" w:sz="4" w:space="0" w:color="auto"/>
            </w:tcBorders>
            <w:vAlign w:val="center"/>
          </w:tcPr>
          <w:p w14:paraId="4F7505D7" w14:textId="2742A2F8" w:rsidR="00D124A6" w:rsidRDefault="00D124A6" w:rsidP="75B8D471">
            <w:pPr>
              <w:spacing w:after="0"/>
              <w:rPr>
                <w:rFonts w:ascii="Arial" w:hAnsi="Arial" w:cs="Arial"/>
                <w:sz w:val="20"/>
                <w:szCs w:val="20"/>
              </w:rPr>
            </w:pPr>
            <w:r>
              <w:rPr>
                <w:rFonts w:ascii="Arial" w:hAnsi="Arial" w:cs="Arial"/>
                <w:sz w:val="20"/>
                <w:szCs w:val="20"/>
              </w:rPr>
              <w:t>1.</w:t>
            </w:r>
          </w:p>
        </w:tc>
        <w:tc>
          <w:tcPr>
            <w:tcW w:w="1118" w:type="dxa"/>
            <w:tcBorders>
              <w:top w:val="single" w:sz="4" w:space="0" w:color="auto"/>
              <w:bottom w:val="single" w:sz="4" w:space="0" w:color="auto"/>
            </w:tcBorders>
            <w:vAlign w:val="center"/>
          </w:tcPr>
          <w:p w14:paraId="4B46E0B6" w14:textId="77777777" w:rsidR="00D92B49" w:rsidRDefault="00D92B49" w:rsidP="00D92B49">
            <w:pPr>
              <w:spacing w:after="0"/>
              <w:rPr>
                <w:rFonts w:ascii="Arial" w:hAnsi="Arial" w:cs="Arial"/>
                <w:sz w:val="20"/>
                <w:szCs w:val="20"/>
              </w:rPr>
            </w:pPr>
            <w:r>
              <w:rPr>
                <w:rFonts w:ascii="Arial" w:hAnsi="Arial" w:cs="Arial"/>
                <w:sz w:val="20"/>
                <w:szCs w:val="20"/>
              </w:rPr>
              <w:t>LJ-P</w:t>
            </w:r>
          </w:p>
          <w:p w14:paraId="79279562" w14:textId="77777777" w:rsidR="00D92B49" w:rsidRDefault="00D92B49" w:rsidP="00D92B49">
            <w:pPr>
              <w:spacing w:after="0"/>
              <w:rPr>
                <w:rFonts w:ascii="Arial" w:hAnsi="Arial" w:cs="Arial"/>
                <w:sz w:val="20"/>
                <w:szCs w:val="20"/>
              </w:rPr>
            </w:pPr>
            <w:r>
              <w:rPr>
                <w:rFonts w:ascii="Arial" w:hAnsi="Arial" w:cs="Arial"/>
                <w:sz w:val="20"/>
                <w:szCs w:val="20"/>
              </w:rPr>
              <w:t>P</w:t>
            </w:r>
          </w:p>
          <w:p w14:paraId="7E9AC6AF" w14:textId="77777777" w:rsidR="00D92B49" w:rsidRDefault="00D92B49" w:rsidP="00D92B49">
            <w:pPr>
              <w:spacing w:after="0"/>
              <w:rPr>
                <w:rFonts w:ascii="Arial" w:hAnsi="Arial" w:cs="Arial"/>
                <w:sz w:val="20"/>
                <w:szCs w:val="20"/>
              </w:rPr>
            </w:pPr>
            <w:r>
              <w:rPr>
                <w:rFonts w:ascii="Arial" w:hAnsi="Arial" w:cs="Arial"/>
                <w:sz w:val="20"/>
                <w:szCs w:val="20"/>
              </w:rPr>
              <w:t>D,    K</w:t>
            </w:r>
          </w:p>
          <w:p w14:paraId="576DE3FE" w14:textId="77777777" w:rsidR="00D124A6" w:rsidRPr="1ECD8288" w:rsidRDefault="00D124A6" w:rsidP="1ECD8288">
            <w:pPr>
              <w:spacing w:after="0"/>
              <w:rPr>
                <w:rFonts w:ascii="Arial" w:hAnsi="Arial" w:cs="Arial"/>
                <w:sz w:val="20"/>
                <w:szCs w:val="20"/>
              </w:rPr>
            </w:pPr>
          </w:p>
        </w:tc>
        <w:tc>
          <w:tcPr>
            <w:tcW w:w="5373" w:type="dxa"/>
            <w:tcBorders>
              <w:top w:val="single" w:sz="4" w:space="0" w:color="auto"/>
              <w:bottom w:val="single" w:sz="4" w:space="0" w:color="auto"/>
            </w:tcBorders>
            <w:vAlign w:val="center"/>
          </w:tcPr>
          <w:p w14:paraId="3B36EDD2" w14:textId="77777777" w:rsidR="00D124A6" w:rsidRPr="00D124A6" w:rsidRDefault="00D124A6" w:rsidP="00D124A6">
            <w:pPr>
              <w:autoSpaceDE w:val="0"/>
              <w:autoSpaceDN w:val="0"/>
              <w:adjustRightInd w:val="0"/>
              <w:spacing w:after="0" w:line="240" w:lineRule="auto"/>
              <w:rPr>
                <w:rFonts w:ascii="Arial" w:hAnsi="Arial" w:cs="Arial"/>
              </w:rPr>
            </w:pPr>
            <w:r w:rsidRPr="00D124A6">
              <w:rPr>
                <w:rFonts w:ascii="Arial" w:hAnsi="Arial" w:cs="Arial"/>
              </w:rPr>
              <w:t>Vođenje lopte s promjenom smjera kretanja (K)</w:t>
            </w:r>
          </w:p>
          <w:p w14:paraId="454E5A0B" w14:textId="76CC9E2D" w:rsidR="00D124A6" w:rsidRPr="00D124A6" w:rsidRDefault="00D124A6" w:rsidP="00D124A6">
            <w:pPr>
              <w:autoSpaceDE w:val="0"/>
              <w:autoSpaceDN w:val="0"/>
              <w:adjustRightInd w:val="0"/>
              <w:spacing w:after="0" w:line="240" w:lineRule="auto"/>
              <w:rPr>
                <w:rFonts w:ascii="Arial" w:hAnsi="Arial" w:cs="Arial"/>
              </w:rPr>
            </w:pPr>
            <w:r w:rsidRPr="00D124A6">
              <w:rPr>
                <w:rFonts w:ascii="Arial" w:hAnsi="Arial" w:cs="Arial"/>
              </w:rPr>
              <w:t>Bacanje medicinke od 1 kg suručno iz različitih položaja</w:t>
            </w:r>
          </w:p>
          <w:p w14:paraId="69E14025" w14:textId="723CD8B2" w:rsidR="00D124A6" w:rsidRPr="00D124A6" w:rsidRDefault="00D124A6" w:rsidP="00D124A6">
            <w:pPr>
              <w:autoSpaceDE w:val="0"/>
              <w:autoSpaceDN w:val="0"/>
              <w:adjustRightInd w:val="0"/>
              <w:spacing w:after="0" w:line="240" w:lineRule="auto"/>
              <w:rPr>
                <w:rFonts w:ascii="Arial" w:hAnsi="Arial" w:cs="Arial"/>
              </w:rPr>
            </w:pPr>
            <w:r w:rsidRPr="00D124A6">
              <w:rPr>
                <w:rFonts w:ascii="Arial" w:hAnsi="Arial" w:cs="Arial"/>
              </w:rPr>
              <w:t>Dodavanje i hvatanje lopte u kretanju (R)</w:t>
            </w:r>
          </w:p>
          <w:p w14:paraId="2DD06DC7" w14:textId="0166B7B8" w:rsidR="00D124A6" w:rsidRPr="00D124A6" w:rsidRDefault="00D124A6" w:rsidP="00D124A6">
            <w:pPr>
              <w:spacing w:after="0"/>
              <w:rPr>
                <w:rFonts w:ascii="Arial" w:hAnsi="Arial" w:cs="Arial"/>
              </w:rPr>
            </w:pPr>
            <w:r w:rsidRPr="00D124A6">
              <w:rPr>
                <w:rFonts w:ascii="Arial" w:hAnsi="Arial" w:cs="Arial"/>
              </w:rPr>
              <w:t>19. Mini rukomet (R)</w:t>
            </w:r>
          </w:p>
        </w:tc>
        <w:tc>
          <w:tcPr>
            <w:tcW w:w="1273" w:type="dxa"/>
            <w:tcBorders>
              <w:top w:val="single" w:sz="4" w:space="0" w:color="auto"/>
              <w:bottom w:val="single" w:sz="4" w:space="0" w:color="auto"/>
            </w:tcBorders>
            <w:vAlign w:val="center"/>
          </w:tcPr>
          <w:p w14:paraId="3010315A" w14:textId="285C49A3" w:rsidR="00D124A6" w:rsidRDefault="00D124A6" w:rsidP="75B8D471">
            <w:pPr>
              <w:spacing w:after="0"/>
              <w:rPr>
                <w:rFonts w:ascii="Arial" w:hAnsi="Arial" w:cs="Arial"/>
                <w:sz w:val="20"/>
                <w:szCs w:val="20"/>
              </w:rPr>
            </w:pPr>
            <w:r>
              <w:rPr>
                <w:rFonts w:ascii="Arial" w:hAnsi="Arial" w:cs="Arial"/>
                <w:sz w:val="20"/>
                <w:szCs w:val="20"/>
              </w:rPr>
              <w:t>19.10.2018.</w:t>
            </w:r>
          </w:p>
        </w:tc>
      </w:tr>
      <w:tr w:rsidR="00E34294" w:rsidRPr="00834DB6" w14:paraId="76CA724D" w14:textId="77777777" w:rsidTr="00D624A2">
        <w:trPr>
          <w:trHeight w:hRule="exact" w:val="1019"/>
        </w:trPr>
        <w:tc>
          <w:tcPr>
            <w:tcW w:w="1903" w:type="dxa"/>
            <w:tcBorders>
              <w:right w:val="single" w:sz="12" w:space="0" w:color="auto"/>
            </w:tcBorders>
            <w:vAlign w:val="center"/>
          </w:tcPr>
          <w:p w14:paraId="31421EC9" w14:textId="034ADB0E" w:rsidR="00E34294" w:rsidRDefault="00E34294" w:rsidP="00E34294">
            <w:pPr>
              <w:spacing w:after="0"/>
              <w:jc w:val="center"/>
              <w:rPr>
                <w:rFonts w:ascii="Arial" w:hAnsi="Arial" w:cs="Arial"/>
                <w:sz w:val="20"/>
                <w:szCs w:val="20"/>
              </w:rPr>
            </w:pPr>
            <w:r>
              <w:rPr>
                <w:rFonts w:ascii="Arial" w:hAnsi="Arial" w:cs="Arial"/>
                <w:sz w:val="20"/>
                <w:szCs w:val="20"/>
              </w:rPr>
              <w:lastRenderedPageBreak/>
              <w:t>Katolički vjeronauk</w:t>
            </w:r>
          </w:p>
        </w:tc>
        <w:tc>
          <w:tcPr>
            <w:tcW w:w="524" w:type="dxa"/>
            <w:tcBorders>
              <w:top w:val="single" w:sz="4" w:space="0" w:color="auto"/>
              <w:left w:val="single" w:sz="12" w:space="0" w:color="auto"/>
              <w:bottom w:val="single" w:sz="12" w:space="0" w:color="auto"/>
            </w:tcBorders>
            <w:vAlign w:val="center"/>
          </w:tcPr>
          <w:p w14:paraId="50A3D0D9" w14:textId="4269076D" w:rsidR="00E34294" w:rsidRDefault="00E34294" w:rsidP="00E34294">
            <w:pPr>
              <w:spacing w:after="0"/>
              <w:rPr>
                <w:rFonts w:ascii="Arial" w:hAnsi="Arial" w:cs="Arial"/>
                <w:sz w:val="20"/>
                <w:szCs w:val="20"/>
              </w:rPr>
            </w:pPr>
            <w:r w:rsidRPr="75B8D471">
              <w:rPr>
                <w:rFonts w:cstheme="minorBidi"/>
              </w:rPr>
              <w:t>1.</w:t>
            </w:r>
          </w:p>
        </w:tc>
        <w:tc>
          <w:tcPr>
            <w:tcW w:w="1118" w:type="dxa"/>
            <w:tcBorders>
              <w:top w:val="single" w:sz="4" w:space="0" w:color="auto"/>
              <w:bottom w:val="single" w:sz="12" w:space="0" w:color="auto"/>
            </w:tcBorders>
            <w:vAlign w:val="center"/>
          </w:tcPr>
          <w:p w14:paraId="378FE7C7" w14:textId="524EB438" w:rsidR="00E34294" w:rsidRDefault="00E34294" w:rsidP="00E34294">
            <w:pPr>
              <w:spacing w:after="0"/>
              <w:rPr>
                <w:rFonts w:ascii="Arial" w:hAnsi="Arial" w:cs="Arial"/>
                <w:sz w:val="20"/>
                <w:szCs w:val="20"/>
              </w:rPr>
            </w:pPr>
            <w:r w:rsidRPr="63B22BA6">
              <w:rPr>
                <w:rFonts w:cstheme="minorBidi"/>
              </w:rPr>
              <w:t>K</w:t>
            </w:r>
          </w:p>
        </w:tc>
        <w:tc>
          <w:tcPr>
            <w:tcW w:w="5373" w:type="dxa"/>
            <w:tcBorders>
              <w:top w:val="single" w:sz="4" w:space="0" w:color="auto"/>
              <w:bottom w:val="single" w:sz="12" w:space="0" w:color="auto"/>
            </w:tcBorders>
            <w:vAlign w:val="center"/>
          </w:tcPr>
          <w:p w14:paraId="26BB9A0E" w14:textId="30649718" w:rsidR="00E34294" w:rsidRPr="00D124A6" w:rsidRDefault="00E34294" w:rsidP="00E34294">
            <w:pPr>
              <w:autoSpaceDE w:val="0"/>
              <w:autoSpaceDN w:val="0"/>
              <w:adjustRightInd w:val="0"/>
              <w:spacing w:after="0" w:line="240" w:lineRule="auto"/>
              <w:rPr>
                <w:rFonts w:ascii="Arial" w:hAnsi="Arial" w:cs="Arial"/>
              </w:rPr>
            </w:pPr>
            <w:r w:rsidRPr="63B22BA6">
              <w:rPr>
                <w:rFonts w:cstheme="minorBidi"/>
              </w:rPr>
              <w:t>Posvuda je Betlehem – Isus je svjetlo naroda.</w:t>
            </w:r>
          </w:p>
        </w:tc>
        <w:tc>
          <w:tcPr>
            <w:tcW w:w="1273" w:type="dxa"/>
            <w:tcBorders>
              <w:top w:val="single" w:sz="4" w:space="0" w:color="auto"/>
              <w:bottom w:val="single" w:sz="12" w:space="0" w:color="auto"/>
            </w:tcBorders>
            <w:vAlign w:val="center"/>
          </w:tcPr>
          <w:p w14:paraId="0611DFFC" w14:textId="1E0549E4" w:rsidR="00E34294" w:rsidRDefault="00E34294" w:rsidP="00E34294">
            <w:pPr>
              <w:spacing w:after="0"/>
              <w:rPr>
                <w:rFonts w:ascii="Arial" w:hAnsi="Arial" w:cs="Arial"/>
                <w:sz w:val="20"/>
                <w:szCs w:val="20"/>
              </w:rPr>
            </w:pPr>
            <w:r w:rsidRPr="75B8D471">
              <w:rPr>
                <w:rFonts w:cstheme="minorBidi"/>
              </w:rPr>
              <w:t>12./2018.</w:t>
            </w:r>
          </w:p>
        </w:tc>
      </w:tr>
      <w:tr w:rsidR="00E34294" w:rsidRPr="00834DB6" w14:paraId="072CE57A" w14:textId="77777777" w:rsidTr="00D624A2">
        <w:trPr>
          <w:trHeight w:hRule="exact" w:val="1019"/>
        </w:trPr>
        <w:tc>
          <w:tcPr>
            <w:tcW w:w="1903" w:type="dxa"/>
            <w:tcBorders>
              <w:right w:val="single" w:sz="12" w:space="0" w:color="auto"/>
            </w:tcBorders>
            <w:vAlign w:val="center"/>
          </w:tcPr>
          <w:p w14:paraId="19AE03A5" w14:textId="77777777" w:rsidR="00E34294" w:rsidRDefault="00E34294" w:rsidP="00E34294">
            <w:pPr>
              <w:spacing w:after="0"/>
              <w:jc w:val="center"/>
              <w:rPr>
                <w:rFonts w:ascii="Arial" w:hAnsi="Arial" w:cs="Arial"/>
                <w:sz w:val="20"/>
                <w:szCs w:val="20"/>
              </w:rPr>
            </w:pPr>
          </w:p>
        </w:tc>
        <w:tc>
          <w:tcPr>
            <w:tcW w:w="524" w:type="dxa"/>
            <w:tcBorders>
              <w:top w:val="single" w:sz="4" w:space="0" w:color="auto"/>
              <w:left w:val="single" w:sz="12" w:space="0" w:color="auto"/>
              <w:bottom w:val="single" w:sz="12" w:space="0" w:color="auto"/>
            </w:tcBorders>
            <w:vAlign w:val="center"/>
          </w:tcPr>
          <w:p w14:paraId="43CE91E8" w14:textId="606C2B4C" w:rsidR="00E34294" w:rsidRPr="75B8D471" w:rsidRDefault="00E34294" w:rsidP="00E34294">
            <w:pPr>
              <w:spacing w:after="0"/>
              <w:rPr>
                <w:rFonts w:cstheme="minorBidi"/>
              </w:rPr>
            </w:pPr>
            <w:r w:rsidRPr="75B8D471">
              <w:rPr>
                <w:rFonts w:cstheme="minorBidi"/>
              </w:rPr>
              <w:t>2.</w:t>
            </w:r>
          </w:p>
        </w:tc>
        <w:tc>
          <w:tcPr>
            <w:tcW w:w="1118" w:type="dxa"/>
            <w:tcBorders>
              <w:top w:val="single" w:sz="4" w:space="0" w:color="auto"/>
              <w:bottom w:val="single" w:sz="12" w:space="0" w:color="auto"/>
            </w:tcBorders>
            <w:vAlign w:val="center"/>
          </w:tcPr>
          <w:p w14:paraId="66C03743" w14:textId="30C5E25E" w:rsidR="00E34294" w:rsidRPr="63B22BA6" w:rsidRDefault="00E34294" w:rsidP="00E34294">
            <w:pPr>
              <w:spacing w:after="0"/>
              <w:rPr>
                <w:rFonts w:cstheme="minorBidi"/>
              </w:rPr>
            </w:pPr>
            <w:r w:rsidRPr="63B22BA6">
              <w:rPr>
                <w:rFonts w:cstheme="minorBidi"/>
              </w:rPr>
              <w:t>LJ-P</w:t>
            </w:r>
          </w:p>
        </w:tc>
        <w:tc>
          <w:tcPr>
            <w:tcW w:w="5373" w:type="dxa"/>
            <w:tcBorders>
              <w:top w:val="single" w:sz="4" w:space="0" w:color="auto"/>
              <w:bottom w:val="single" w:sz="12" w:space="0" w:color="auto"/>
            </w:tcBorders>
            <w:vAlign w:val="center"/>
          </w:tcPr>
          <w:p w14:paraId="7714F834" w14:textId="328A0F3C" w:rsidR="00E34294" w:rsidRPr="63B22BA6" w:rsidRDefault="00E34294" w:rsidP="00E34294">
            <w:pPr>
              <w:autoSpaceDE w:val="0"/>
              <w:autoSpaceDN w:val="0"/>
              <w:adjustRightInd w:val="0"/>
              <w:spacing w:after="0" w:line="240" w:lineRule="auto"/>
              <w:rPr>
                <w:rFonts w:cstheme="minorBidi"/>
              </w:rPr>
            </w:pPr>
            <w:r w:rsidRPr="63B22BA6">
              <w:rPr>
                <w:rFonts w:cstheme="minorBidi"/>
              </w:rPr>
              <w:t xml:space="preserve"> Isusu je važan čovjek. </w:t>
            </w:r>
          </w:p>
        </w:tc>
        <w:tc>
          <w:tcPr>
            <w:tcW w:w="1273" w:type="dxa"/>
            <w:tcBorders>
              <w:top w:val="single" w:sz="4" w:space="0" w:color="auto"/>
              <w:bottom w:val="single" w:sz="12" w:space="0" w:color="auto"/>
            </w:tcBorders>
            <w:vAlign w:val="center"/>
          </w:tcPr>
          <w:p w14:paraId="7A82CE2F" w14:textId="75773787" w:rsidR="00E34294" w:rsidRPr="75B8D471" w:rsidRDefault="00E34294" w:rsidP="00E34294">
            <w:pPr>
              <w:spacing w:after="0"/>
              <w:rPr>
                <w:rFonts w:cstheme="minorBidi"/>
              </w:rPr>
            </w:pPr>
            <w:r w:rsidRPr="75B8D471">
              <w:rPr>
                <w:rFonts w:cstheme="minorBidi"/>
              </w:rPr>
              <w:t>2./2019.</w:t>
            </w:r>
          </w:p>
        </w:tc>
      </w:tr>
    </w:tbl>
    <w:p w14:paraId="137078CF" w14:textId="13B52E86" w:rsidR="00C73205" w:rsidRPr="00EC0546" w:rsidRDefault="00C73205" w:rsidP="3BE71A41">
      <w:pPr>
        <w:spacing w:after="0"/>
        <w:rPr>
          <w:rFonts w:cstheme="minorHAnsi"/>
          <w:sz w:val="8"/>
        </w:rPr>
      </w:pPr>
    </w:p>
    <w:tbl>
      <w:tblPr>
        <w:tblStyle w:val="Reetkatablice"/>
        <w:tblW w:w="10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4"/>
        <w:gridCol w:w="1283"/>
        <w:gridCol w:w="7056"/>
        <w:gridCol w:w="1273"/>
      </w:tblGrid>
      <w:tr w:rsidR="00C73205" w:rsidRPr="00834DB6" w14:paraId="2C6519E1" w14:textId="77777777" w:rsidTr="00F2021C">
        <w:trPr>
          <w:trHeight w:val="20"/>
        </w:trPr>
        <w:tc>
          <w:tcPr>
            <w:tcW w:w="8916" w:type="dxa"/>
            <w:gridSpan w:val="3"/>
            <w:tcBorders>
              <w:left w:val="single" w:sz="12" w:space="0" w:color="auto"/>
              <w:bottom w:val="single" w:sz="12" w:space="0" w:color="auto"/>
            </w:tcBorders>
          </w:tcPr>
          <w:p w14:paraId="58504519" w14:textId="77777777" w:rsidR="00C73205" w:rsidRPr="00834DB6" w:rsidRDefault="1ECD8288" w:rsidP="1ECD8288">
            <w:pPr>
              <w:rPr>
                <w:rFonts w:ascii="Arial" w:hAnsi="Arial" w:cs="Arial"/>
                <w:sz w:val="20"/>
                <w:szCs w:val="20"/>
              </w:rPr>
            </w:pPr>
            <w:r w:rsidRPr="1ECD8288">
              <w:rPr>
                <w:rFonts w:ascii="Arial" w:eastAsia="Arial" w:hAnsi="Arial" w:cs="Arial"/>
                <w:b/>
                <w:bCs/>
                <w:sz w:val="20"/>
                <w:szCs w:val="20"/>
              </w:rPr>
              <w:t>Sat razrednika</w:t>
            </w:r>
          </w:p>
        </w:tc>
        <w:tc>
          <w:tcPr>
            <w:tcW w:w="1270" w:type="dxa"/>
            <w:tcBorders>
              <w:bottom w:val="single" w:sz="12" w:space="0" w:color="auto"/>
            </w:tcBorders>
            <w:vAlign w:val="center"/>
          </w:tcPr>
          <w:p w14:paraId="1C50BC76" w14:textId="77777777" w:rsidR="00C73205" w:rsidRPr="00834DB6" w:rsidRDefault="75B8D471" w:rsidP="75B8D471">
            <w:pPr>
              <w:jc w:val="center"/>
              <w:rPr>
                <w:rFonts w:ascii="Arial" w:hAnsi="Arial" w:cs="Arial"/>
                <w:sz w:val="20"/>
                <w:szCs w:val="20"/>
              </w:rPr>
            </w:pPr>
            <w:r w:rsidRPr="75B8D471">
              <w:rPr>
                <w:rFonts w:ascii="Arial" w:eastAsia="Arial" w:hAnsi="Arial" w:cs="Arial"/>
                <w:sz w:val="20"/>
                <w:szCs w:val="20"/>
              </w:rPr>
              <w:t>10</w:t>
            </w:r>
          </w:p>
        </w:tc>
      </w:tr>
      <w:tr w:rsidR="00C73205" w:rsidRPr="00834DB6" w14:paraId="471C8F8D" w14:textId="77777777" w:rsidTr="00F2021C">
        <w:trPr>
          <w:trHeight w:val="20"/>
        </w:trPr>
        <w:tc>
          <w:tcPr>
            <w:tcW w:w="574" w:type="dxa"/>
            <w:tcBorders>
              <w:left w:val="single" w:sz="12" w:space="0" w:color="auto"/>
              <w:bottom w:val="single" w:sz="12" w:space="0" w:color="auto"/>
            </w:tcBorders>
            <w:vAlign w:val="center"/>
          </w:tcPr>
          <w:p w14:paraId="506BF8F5" w14:textId="77777777" w:rsidR="00C73205" w:rsidRPr="00834DB6" w:rsidRDefault="1ECD8288" w:rsidP="1ECD8288">
            <w:pPr>
              <w:jc w:val="center"/>
              <w:rPr>
                <w:rFonts w:ascii="Arial" w:hAnsi="Arial" w:cs="Arial"/>
                <w:sz w:val="20"/>
                <w:szCs w:val="20"/>
              </w:rPr>
            </w:pPr>
            <w:r w:rsidRPr="1ECD8288">
              <w:rPr>
                <w:rFonts w:ascii="Arial" w:hAnsi="Arial" w:cs="Arial"/>
                <w:sz w:val="20"/>
                <w:szCs w:val="20"/>
              </w:rPr>
              <w:t>Sat</w:t>
            </w:r>
          </w:p>
        </w:tc>
        <w:tc>
          <w:tcPr>
            <w:tcW w:w="1283" w:type="dxa"/>
            <w:tcBorders>
              <w:bottom w:val="single" w:sz="12" w:space="0" w:color="auto"/>
            </w:tcBorders>
            <w:vAlign w:val="center"/>
          </w:tcPr>
          <w:p w14:paraId="0F311A3F" w14:textId="77777777" w:rsidR="00C73205" w:rsidRPr="00834DB6" w:rsidRDefault="1ECD8288" w:rsidP="1ECD8288">
            <w:pPr>
              <w:rPr>
                <w:rFonts w:ascii="Arial" w:hAnsi="Arial" w:cs="Arial"/>
                <w:sz w:val="20"/>
                <w:szCs w:val="20"/>
              </w:rPr>
            </w:pPr>
            <w:r w:rsidRPr="1ECD8288">
              <w:rPr>
                <w:rFonts w:ascii="Arial" w:hAnsi="Arial" w:cs="Arial"/>
                <w:sz w:val="20"/>
                <w:szCs w:val="20"/>
              </w:rPr>
              <w:t>Područje*</w:t>
            </w:r>
          </w:p>
        </w:tc>
        <w:tc>
          <w:tcPr>
            <w:tcW w:w="7059" w:type="dxa"/>
            <w:tcBorders>
              <w:bottom w:val="single" w:sz="12" w:space="0" w:color="auto"/>
            </w:tcBorders>
            <w:vAlign w:val="center"/>
          </w:tcPr>
          <w:p w14:paraId="130A97B5" w14:textId="77777777" w:rsidR="00C73205" w:rsidRPr="00834DB6" w:rsidRDefault="1ECD8288" w:rsidP="1ECD8288">
            <w:pPr>
              <w:rPr>
                <w:rFonts w:ascii="Arial" w:hAnsi="Arial" w:cs="Arial"/>
                <w:sz w:val="20"/>
                <w:szCs w:val="20"/>
              </w:rPr>
            </w:pPr>
            <w:r w:rsidRPr="1ECD8288">
              <w:rPr>
                <w:rFonts w:ascii="Arial" w:hAnsi="Arial" w:cs="Arial"/>
                <w:sz w:val="20"/>
                <w:szCs w:val="20"/>
              </w:rPr>
              <w:t>Tema predmeta+ tema ili ishod ili ključni pojam iz Programa GOO-a</w:t>
            </w:r>
          </w:p>
        </w:tc>
        <w:tc>
          <w:tcPr>
            <w:tcW w:w="1270" w:type="dxa"/>
            <w:tcBorders>
              <w:bottom w:val="single" w:sz="12" w:space="0" w:color="auto"/>
            </w:tcBorders>
            <w:vAlign w:val="center"/>
          </w:tcPr>
          <w:p w14:paraId="56877D6E" w14:textId="77777777" w:rsidR="00C73205" w:rsidRPr="00834DB6" w:rsidRDefault="1ECD8288" w:rsidP="1ECD8288">
            <w:pPr>
              <w:rPr>
                <w:rFonts w:ascii="Arial" w:hAnsi="Arial" w:cs="Arial"/>
                <w:sz w:val="20"/>
                <w:szCs w:val="20"/>
              </w:rPr>
            </w:pPr>
            <w:r w:rsidRPr="1ECD8288">
              <w:rPr>
                <w:rFonts w:ascii="Arial" w:hAnsi="Arial" w:cs="Arial"/>
                <w:sz w:val="20"/>
                <w:szCs w:val="20"/>
              </w:rPr>
              <w:t>Planirano</w:t>
            </w:r>
          </w:p>
        </w:tc>
      </w:tr>
      <w:tr w:rsidR="00C73205" w:rsidRPr="00834DB6" w14:paraId="237AAD6C" w14:textId="77777777" w:rsidTr="00F2021C">
        <w:trPr>
          <w:trHeight w:val="489"/>
        </w:trPr>
        <w:tc>
          <w:tcPr>
            <w:tcW w:w="574" w:type="dxa"/>
            <w:tcBorders>
              <w:top w:val="single" w:sz="12" w:space="0" w:color="auto"/>
              <w:left w:val="single" w:sz="12" w:space="0" w:color="auto"/>
              <w:bottom w:val="single" w:sz="4" w:space="0" w:color="auto"/>
            </w:tcBorders>
            <w:vAlign w:val="center"/>
          </w:tcPr>
          <w:p w14:paraId="1ADE40C9"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1.</w:t>
            </w:r>
          </w:p>
        </w:tc>
        <w:tc>
          <w:tcPr>
            <w:tcW w:w="1283" w:type="dxa"/>
            <w:tcBorders>
              <w:top w:val="single" w:sz="12" w:space="0" w:color="auto"/>
              <w:bottom w:val="single" w:sz="4" w:space="0" w:color="auto"/>
            </w:tcBorders>
            <w:vAlign w:val="center"/>
          </w:tcPr>
          <w:p w14:paraId="7EBB2945" w14:textId="2694F0C0" w:rsidR="00C73205" w:rsidRPr="00834DB6" w:rsidRDefault="0036457B" w:rsidP="1ECD8288">
            <w:pPr>
              <w:spacing w:after="0"/>
              <w:jc w:val="center"/>
              <w:rPr>
                <w:rFonts w:ascii="Arial" w:hAnsi="Arial" w:cs="Arial"/>
                <w:sz w:val="20"/>
                <w:szCs w:val="20"/>
              </w:rPr>
            </w:pPr>
            <w:r>
              <w:rPr>
                <w:rFonts w:ascii="Arial" w:hAnsi="Arial" w:cs="Arial"/>
                <w:sz w:val="20"/>
                <w:szCs w:val="20"/>
              </w:rPr>
              <w:t>LJ-P, P, D, K, E</w:t>
            </w:r>
          </w:p>
        </w:tc>
        <w:tc>
          <w:tcPr>
            <w:tcW w:w="7059" w:type="dxa"/>
            <w:tcBorders>
              <w:top w:val="single" w:sz="12" w:space="0" w:color="auto"/>
              <w:bottom w:val="single" w:sz="4" w:space="0" w:color="auto"/>
            </w:tcBorders>
            <w:vAlign w:val="center"/>
          </w:tcPr>
          <w:p w14:paraId="4028C8EB" w14:textId="01E7E313" w:rsidR="00C73205" w:rsidRPr="00F2021C" w:rsidRDefault="00F2021C" w:rsidP="00F2021C">
            <w:pPr>
              <w:tabs>
                <w:tab w:val="left" w:pos="6180"/>
              </w:tabs>
              <w:rPr>
                <w:rFonts w:ascii="Arial" w:hAnsi="Arial" w:cs="Arial"/>
                <w:bCs/>
              </w:rPr>
            </w:pPr>
            <w:r w:rsidRPr="00F2021C">
              <w:rPr>
                <w:rFonts w:ascii="Arial" w:hAnsi="Arial" w:cs="Arial"/>
              </w:rPr>
              <w:t>Pravilnik o načinima, postupcima i elementima vrednovanja u osnovnoj i srednjoj školi i</w:t>
            </w:r>
            <w:r w:rsidRPr="00F2021C">
              <w:rPr>
                <w:rFonts w:ascii="Arial" w:hAnsi="Arial" w:cs="Arial"/>
                <w:b/>
              </w:rPr>
              <w:t xml:space="preserve"> </w:t>
            </w:r>
            <w:r w:rsidRPr="00F2021C">
              <w:rPr>
                <w:rFonts w:ascii="Arial" w:hAnsi="Arial" w:cs="Arial"/>
                <w:bCs/>
              </w:rPr>
              <w:t>Kućni red škole</w:t>
            </w:r>
          </w:p>
        </w:tc>
        <w:tc>
          <w:tcPr>
            <w:tcW w:w="1270" w:type="dxa"/>
            <w:tcBorders>
              <w:top w:val="single" w:sz="12" w:space="0" w:color="auto"/>
              <w:bottom w:val="single" w:sz="4" w:space="0" w:color="auto"/>
            </w:tcBorders>
            <w:vAlign w:val="center"/>
          </w:tcPr>
          <w:p w14:paraId="03AB2A92" w14:textId="179F031D" w:rsidR="00C73205" w:rsidRPr="00834DB6" w:rsidRDefault="00F2021C" w:rsidP="00FE1DA6">
            <w:pPr>
              <w:spacing w:after="0"/>
              <w:rPr>
                <w:rFonts w:ascii="Arial" w:hAnsi="Arial" w:cs="Arial"/>
                <w:sz w:val="20"/>
                <w:szCs w:val="20"/>
              </w:rPr>
            </w:pPr>
            <w:r>
              <w:rPr>
                <w:rFonts w:ascii="Arial" w:hAnsi="Arial" w:cs="Arial"/>
                <w:sz w:val="20"/>
                <w:szCs w:val="20"/>
              </w:rPr>
              <w:t>4.9.2018.</w:t>
            </w:r>
          </w:p>
        </w:tc>
      </w:tr>
      <w:tr w:rsidR="00C73205" w:rsidRPr="00834DB6" w14:paraId="6EE4A88A" w14:textId="77777777" w:rsidTr="00F2021C">
        <w:trPr>
          <w:trHeight w:val="622"/>
        </w:trPr>
        <w:tc>
          <w:tcPr>
            <w:tcW w:w="574" w:type="dxa"/>
            <w:tcBorders>
              <w:top w:val="single" w:sz="4" w:space="0" w:color="auto"/>
              <w:left w:val="single" w:sz="12" w:space="0" w:color="auto"/>
              <w:bottom w:val="single" w:sz="4" w:space="0" w:color="auto"/>
            </w:tcBorders>
            <w:vAlign w:val="center"/>
          </w:tcPr>
          <w:p w14:paraId="4D5420DB"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2.</w:t>
            </w:r>
          </w:p>
        </w:tc>
        <w:tc>
          <w:tcPr>
            <w:tcW w:w="1283" w:type="dxa"/>
            <w:tcBorders>
              <w:top w:val="single" w:sz="4" w:space="0" w:color="auto"/>
              <w:bottom w:val="single" w:sz="4" w:space="0" w:color="auto"/>
            </w:tcBorders>
            <w:vAlign w:val="center"/>
          </w:tcPr>
          <w:p w14:paraId="77D2F9A4" w14:textId="7CD70171" w:rsidR="00C73205" w:rsidRPr="00834DB6" w:rsidRDefault="0036457B" w:rsidP="1ECD8288">
            <w:pPr>
              <w:spacing w:after="0"/>
              <w:jc w:val="center"/>
              <w:rPr>
                <w:rFonts w:ascii="Arial" w:hAnsi="Arial" w:cs="Arial"/>
                <w:sz w:val="20"/>
                <w:szCs w:val="20"/>
              </w:rPr>
            </w:pPr>
            <w:r>
              <w:rPr>
                <w:rFonts w:ascii="Arial" w:hAnsi="Arial" w:cs="Arial"/>
                <w:sz w:val="20"/>
                <w:szCs w:val="20"/>
              </w:rPr>
              <w:t>LJ-P, P, D, K, E</w:t>
            </w:r>
          </w:p>
        </w:tc>
        <w:tc>
          <w:tcPr>
            <w:tcW w:w="7059" w:type="dxa"/>
            <w:tcBorders>
              <w:top w:val="single" w:sz="4" w:space="0" w:color="auto"/>
              <w:bottom w:val="single" w:sz="4" w:space="0" w:color="auto"/>
            </w:tcBorders>
            <w:vAlign w:val="center"/>
          </w:tcPr>
          <w:p w14:paraId="179E30AB" w14:textId="274D5AC1" w:rsidR="00C73205" w:rsidRPr="00F2021C" w:rsidRDefault="00F2021C" w:rsidP="1ECD8288">
            <w:pPr>
              <w:spacing w:after="0"/>
              <w:rPr>
                <w:rFonts w:ascii="Arial" w:eastAsia="Arial" w:hAnsi="Arial" w:cs="Arial"/>
              </w:rPr>
            </w:pPr>
            <w:r w:rsidRPr="00F2021C">
              <w:rPr>
                <w:rFonts w:ascii="Arial" w:hAnsi="Arial" w:cs="Arial"/>
                <w:bCs/>
              </w:rPr>
              <w:t>Biranje predsjednika/predsjednice</w:t>
            </w:r>
          </w:p>
        </w:tc>
        <w:tc>
          <w:tcPr>
            <w:tcW w:w="1270" w:type="dxa"/>
            <w:tcBorders>
              <w:top w:val="single" w:sz="4" w:space="0" w:color="auto"/>
              <w:bottom w:val="single" w:sz="4" w:space="0" w:color="auto"/>
            </w:tcBorders>
            <w:vAlign w:val="center"/>
          </w:tcPr>
          <w:p w14:paraId="4C28A6CB" w14:textId="5292D098" w:rsidR="00C73205" w:rsidRPr="00834DB6" w:rsidRDefault="00F2021C" w:rsidP="75B8D471">
            <w:pPr>
              <w:spacing w:after="0"/>
              <w:rPr>
                <w:rFonts w:ascii="Arial" w:hAnsi="Arial" w:cs="Arial"/>
                <w:sz w:val="20"/>
                <w:szCs w:val="20"/>
              </w:rPr>
            </w:pPr>
            <w:r>
              <w:rPr>
                <w:rFonts w:ascii="Arial" w:hAnsi="Arial" w:cs="Arial"/>
                <w:sz w:val="20"/>
                <w:szCs w:val="20"/>
              </w:rPr>
              <w:t>18.9.2018.</w:t>
            </w:r>
          </w:p>
        </w:tc>
      </w:tr>
      <w:tr w:rsidR="00C73205" w:rsidRPr="00834DB6" w14:paraId="2AAB14C3" w14:textId="77777777" w:rsidTr="00F2021C">
        <w:trPr>
          <w:trHeight w:val="20"/>
        </w:trPr>
        <w:tc>
          <w:tcPr>
            <w:tcW w:w="574" w:type="dxa"/>
            <w:tcBorders>
              <w:top w:val="single" w:sz="4" w:space="0" w:color="auto"/>
              <w:left w:val="single" w:sz="12" w:space="0" w:color="auto"/>
              <w:bottom w:val="single" w:sz="4" w:space="0" w:color="auto"/>
            </w:tcBorders>
            <w:vAlign w:val="center"/>
          </w:tcPr>
          <w:p w14:paraId="4E314BB9"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3.</w:t>
            </w:r>
          </w:p>
        </w:tc>
        <w:tc>
          <w:tcPr>
            <w:tcW w:w="1283" w:type="dxa"/>
            <w:tcBorders>
              <w:top w:val="single" w:sz="4" w:space="0" w:color="auto"/>
              <w:bottom w:val="single" w:sz="4" w:space="0" w:color="auto"/>
            </w:tcBorders>
            <w:vAlign w:val="center"/>
          </w:tcPr>
          <w:p w14:paraId="54D7C929" w14:textId="15D411D3" w:rsidR="00C73205" w:rsidRPr="00834DB6" w:rsidRDefault="0036457B" w:rsidP="1ECD8288">
            <w:pPr>
              <w:spacing w:after="0"/>
              <w:jc w:val="center"/>
              <w:rPr>
                <w:rFonts w:ascii="Arial" w:hAnsi="Arial" w:cs="Arial"/>
                <w:sz w:val="20"/>
                <w:szCs w:val="20"/>
              </w:rPr>
            </w:pPr>
            <w:r>
              <w:rPr>
                <w:rFonts w:ascii="Arial" w:hAnsi="Arial" w:cs="Arial"/>
                <w:sz w:val="20"/>
                <w:szCs w:val="20"/>
              </w:rPr>
              <w:t>LJ-P, P, D, K, E</w:t>
            </w:r>
          </w:p>
        </w:tc>
        <w:tc>
          <w:tcPr>
            <w:tcW w:w="7059" w:type="dxa"/>
            <w:tcBorders>
              <w:top w:val="single" w:sz="4" w:space="0" w:color="auto"/>
              <w:bottom w:val="single" w:sz="4" w:space="0" w:color="auto"/>
            </w:tcBorders>
            <w:vAlign w:val="center"/>
          </w:tcPr>
          <w:p w14:paraId="0FAF648E" w14:textId="77777777" w:rsidR="00F2021C" w:rsidRPr="00F2021C" w:rsidRDefault="00F2021C" w:rsidP="00F2021C">
            <w:pPr>
              <w:pStyle w:val="Bezproreda"/>
              <w:rPr>
                <w:rFonts w:ascii="Arial" w:hAnsi="Arial" w:cs="Arial"/>
              </w:rPr>
            </w:pPr>
            <w:r w:rsidRPr="00F2021C">
              <w:rPr>
                <w:rFonts w:ascii="Arial" w:hAnsi="Arial" w:cs="Arial"/>
              </w:rPr>
              <w:t>Poštivanje pravila i autoriteta</w:t>
            </w:r>
          </w:p>
          <w:p w14:paraId="65919FB9" w14:textId="184AFBED" w:rsidR="00F2021C" w:rsidRPr="00F2021C" w:rsidRDefault="00F2021C" w:rsidP="00F2021C">
            <w:pPr>
              <w:pStyle w:val="Bezproreda"/>
              <w:rPr>
                <w:rFonts w:ascii="Arial" w:hAnsi="Arial" w:cs="Arial"/>
              </w:rPr>
            </w:pPr>
            <w:r w:rsidRPr="00F2021C">
              <w:rPr>
                <w:rFonts w:ascii="Arial" w:hAnsi="Arial" w:cs="Arial"/>
              </w:rPr>
              <w:t>(Naša razredna pravila)</w:t>
            </w:r>
          </w:p>
          <w:p w14:paraId="0C049CEA" w14:textId="0E26B4A9" w:rsidR="00C73205" w:rsidRPr="00F2021C" w:rsidRDefault="00C73205" w:rsidP="1ECD8288">
            <w:pPr>
              <w:spacing w:after="0"/>
              <w:rPr>
                <w:rFonts w:ascii="Arial" w:eastAsia="Arial" w:hAnsi="Arial" w:cs="Arial"/>
              </w:rPr>
            </w:pPr>
          </w:p>
        </w:tc>
        <w:tc>
          <w:tcPr>
            <w:tcW w:w="1270" w:type="dxa"/>
            <w:tcBorders>
              <w:top w:val="single" w:sz="4" w:space="0" w:color="auto"/>
              <w:bottom w:val="single" w:sz="4" w:space="0" w:color="auto"/>
            </w:tcBorders>
            <w:vAlign w:val="center"/>
          </w:tcPr>
          <w:p w14:paraId="7F5ACCEC" w14:textId="276347CE" w:rsidR="00C73205" w:rsidRPr="00834DB6" w:rsidRDefault="00F2021C" w:rsidP="75B8D471">
            <w:pPr>
              <w:spacing w:after="0"/>
              <w:rPr>
                <w:rFonts w:ascii="Arial" w:hAnsi="Arial" w:cs="Arial"/>
                <w:sz w:val="20"/>
                <w:szCs w:val="20"/>
              </w:rPr>
            </w:pPr>
            <w:r>
              <w:rPr>
                <w:rFonts w:ascii="Arial" w:hAnsi="Arial" w:cs="Arial"/>
                <w:sz w:val="20"/>
                <w:szCs w:val="20"/>
              </w:rPr>
              <w:t>9.10.2018.</w:t>
            </w:r>
          </w:p>
        </w:tc>
      </w:tr>
      <w:tr w:rsidR="00C73205" w:rsidRPr="00834DB6" w14:paraId="371FBDEC" w14:textId="77777777" w:rsidTr="00F2021C">
        <w:trPr>
          <w:trHeight w:val="619"/>
        </w:trPr>
        <w:tc>
          <w:tcPr>
            <w:tcW w:w="574" w:type="dxa"/>
            <w:tcBorders>
              <w:top w:val="single" w:sz="4" w:space="0" w:color="auto"/>
              <w:left w:val="single" w:sz="12" w:space="0" w:color="auto"/>
              <w:bottom w:val="single" w:sz="4" w:space="0" w:color="auto"/>
            </w:tcBorders>
            <w:vAlign w:val="center"/>
          </w:tcPr>
          <w:p w14:paraId="6E8FD7B3"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4.</w:t>
            </w:r>
          </w:p>
        </w:tc>
        <w:tc>
          <w:tcPr>
            <w:tcW w:w="1283" w:type="dxa"/>
            <w:tcBorders>
              <w:top w:val="single" w:sz="4" w:space="0" w:color="auto"/>
              <w:bottom w:val="single" w:sz="4" w:space="0" w:color="auto"/>
            </w:tcBorders>
            <w:vAlign w:val="center"/>
          </w:tcPr>
          <w:p w14:paraId="0AF087EA" w14:textId="74D34B82" w:rsidR="00C73205" w:rsidRPr="00834DB6" w:rsidRDefault="0036457B" w:rsidP="1ECD8288">
            <w:pPr>
              <w:spacing w:after="0"/>
              <w:jc w:val="center"/>
              <w:rPr>
                <w:rFonts w:ascii="Arial" w:hAnsi="Arial" w:cs="Arial"/>
                <w:sz w:val="20"/>
                <w:szCs w:val="20"/>
              </w:rPr>
            </w:pPr>
            <w:r>
              <w:rPr>
                <w:rFonts w:ascii="Arial" w:hAnsi="Arial" w:cs="Arial"/>
                <w:sz w:val="20"/>
                <w:szCs w:val="20"/>
              </w:rPr>
              <w:t>LJ-P, P, D, K, E</w:t>
            </w:r>
          </w:p>
        </w:tc>
        <w:tc>
          <w:tcPr>
            <w:tcW w:w="7059" w:type="dxa"/>
            <w:tcBorders>
              <w:top w:val="single" w:sz="4" w:space="0" w:color="auto"/>
              <w:bottom w:val="single" w:sz="4" w:space="0" w:color="auto"/>
            </w:tcBorders>
            <w:vAlign w:val="center"/>
          </w:tcPr>
          <w:p w14:paraId="02D1CA3A" w14:textId="77777777" w:rsidR="00F2021C" w:rsidRPr="00F2021C" w:rsidRDefault="00F2021C" w:rsidP="00F2021C">
            <w:pPr>
              <w:pStyle w:val="Bezproreda"/>
              <w:rPr>
                <w:rFonts w:ascii="Arial" w:hAnsi="Arial" w:cs="Arial"/>
              </w:rPr>
            </w:pPr>
            <w:r w:rsidRPr="00F2021C">
              <w:rPr>
                <w:rFonts w:ascii="Arial" w:hAnsi="Arial" w:cs="Arial"/>
              </w:rPr>
              <w:t xml:space="preserve">Štednjom do željene stvari – </w:t>
            </w:r>
          </w:p>
          <w:p w14:paraId="440C3211" w14:textId="4547B443" w:rsidR="00C73205" w:rsidRPr="00F2021C" w:rsidRDefault="00F2021C" w:rsidP="00F2021C">
            <w:pPr>
              <w:pStyle w:val="Bezproreda"/>
              <w:rPr>
                <w:rFonts w:ascii="Arial" w:eastAsia="Arial" w:hAnsi="Arial" w:cs="Arial"/>
              </w:rPr>
            </w:pPr>
            <w:r w:rsidRPr="00F2021C">
              <w:rPr>
                <w:rFonts w:ascii="Arial" w:hAnsi="Arial" w:cs="Arial"/>
              </w:rPr>
              <w:t>zašto je dobro štedjeti? (Međunarodni dan štednje)</w:t>
            </w:r>
          </w:p>
        </w:tc>
        <w:tc>
          <w:tcPr>
            <w:tcW w:w="1270" w:type="dxa"/>
            <w:tcBorders>
              <w:top w:val="single" w:sz="4" w:space="0" w:color="auto"/>
              <w:bottom w:val="single" w:sz="4" w:space="0" w:color="auto"/>
            </w:tcBorders>
            <w:vAlign w:val="center"/>
          </w:tcPr>
          <w:p w14:paraId="76FCA34E" w14:textId="7EB7A2A5" w:rsidR="00C73205" w:rsidRPr="00834DB6" w:rsidRDefault="00F2021C" w:rsidP="75B8D471">
            <w:pPr>
              <w:spacing w:after="0"/>
              <w:rPr>
                <w:rFonts w:ascii="Arial" w:hAnsi="Arial" w:cs="Arial"/>
                <w:sz w:val="20"/>
                <w:szCs w:val="20"/>
              </w:rPr>
            </w:pPr>
            <w:r>
              <w:rPr>
                <w:rFonts w:ascii="Arial" w:hAnsi="Arial" w:cs="Arial"/>
                <w:sz w:val="20"/>
                <w:szCs w:val="20"/>
              </w:rPr>
              <w:t>23.10.2018.</w:t>
            </w:r>
          </w:p>
        </w:tc>
      </w:tr>
      <w:tr w:rsidR="00C73205" w:rsidRPr="00834DB6" w14:paraId="50CED640" w14:textId="77777777" w:rsidTr="00F2021C">
        <w:trPr>
          <w:trHeight w:val="557"/>
        </w:trPr>
        <w:tc>
          <w:tcPr>
            <w:tcW w:w="574" w:type="dxa"/>
            <w:tcBorders>
              <w:top w:val="single" w:sz="4" w:space="0" w:color="auto"/>
              <w:left w:val="single" w:sz="12" w:space="0" w:color="auto"/>
              <w:bottom w:val="single" w:sz="4" w:space="0" w:color="auto"/>
            </w:tcBorders>
            <w:vAlign w:val="center"/>
          </w:tcPr>
          <w:p w14:paraId="7CC51EF5"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5.</w:t>
            </w:r>
          </w:p>
        </w:tc>
        <w:tc>
          <w:tcPr>
            <w:tcW w:w="1283" w:type="dxa"/>
            <w:tcBorders>
              <w:top w:val="single" w:sz="4" w:space="0" w:color="auto"/>
              <w:bottom w:val="single" w:sz="4" w:space="0" w:color="auto"/>
            </w:tcBorders>
            <w:vAlign w:val="center"/>
          </w:tcPr>
          <w:p w14:paraId="74AF6FB4" w14:textId="77777777" w:rsidR="0036457B" w:rsidRDefault="0036457B" w:rsidP="0036457B">
            <w:pPr>
              <w:spacing w:after="0"/>
              <w:jc w:val="center"/>
              <w:rPr>
                <w:rFonts w:ascii="Arial" w:hAnsi="Arial" w:cs="Arial"/>
                <w:sz w:val="20"/>
                <w:szCs w:val="20"/>
              </w:rPr>
            </w:pPr>
            <w:r>
              <w:rPr>
                <w:rFonts w:ascii="Arial" w:hAnsi="Arial" w:cs="Arial"/>
                <w:sz w:val="20"/>
                <w:szCs w:val="20"/>
              </w:rPr>
              <w:t>LJ-P</w:t>
            </w:r>
          </w:p>
          <w:p w14:paraId="2512B65C" w14:textId="0ECD854F" w:rsidR="0036457B" w:rsidRPr="00834DB6" w:rsidRDefault="0036457B" w:rsidP="0036457B">
            <w:pPr>
              <w:spacing w:after="0"/>
              <w:jc w:val="center"/>
              <w:rPr>
                <w:rFonts w:ascii="Arial" w:hAnsi="Arial" w:cs="Arial"/>
                <w:sz w:val="20"/>
                <w:szCs w:val="20"/>
              </w:rPr>
            </w:pPr>
            <w:r>
              <w:rPr>
                <w:rFonts w:ascii="Arial" w:hAnsi="Arial" w:cs="Arial"/>
                <w:sz w:val="20"/>
                <w:szCs w:val="20"/>
              </w:rPr>
              <w:t>D, K</w:t>
            </w:r>
          </w:p>
        </w:tc>
        <w:tc>
          <w:tcPr>
            <w:tcW w:w="7059" w:type="dxa"/>
            <w:tcBorders>
              <w:top w:val="single" w:sz="4" w:space="0" w:color="auto"/>
              <w:bottom w:val="single" w:sz="4" w:space="0" w:color="auto"/>
            </w:tcBorders>
            <w:vAlign w:val="center"/>
          </w:tcPr>
          <w:p w14:paraId="7D4FB9EB" w14:textId="66B5DB44" w:rsidR="00C73205" w:rsidRPr="00F2021C" w:rsidRDefault="00F2021C" w:rsidP="00F2021C">
            <w:pPr>
              <w:pStyle w:val="Bezproreda"/>
              <w:rPr>
                <w:rFonts w:ascii="Arial" w:eastAsia="Arial" w:hAnsi="Arial" w:cs="Arial"/>
              </w:rPr>
            </w:pPr>
            <w:r w:rsidRPr="00F2021C">
              <w:rPr>
                <w:rFonts w:ascii="Arial" w:hAnsi="Arial" w:cs="Arial"/>
              </w:rPr>
              <w:t>Poštivanje prava djeteta – tvoja mala konvencija</w:t>
            </w:r>
          </w:p>
        </w:tc>
        <w:tc>
          <w:tcPr>
            <w:tcW w:w="1270" w:type="dxa"/>
            <w:tcBorders>
              <w:top w:val="single" w:sz="4" w:space="0" w:color="auto"/>
              <w:bottom w:val="single" w:sz="4" w:space="0" w:color="auto"/>
            </w:tcBorders>
            <w:vAlign w:val="center"/>
          </w:tcPr>
          <w:p w14:paraId="2F1D85FB" w14:textId="300584B1" w:rsidR="00C73205" w:rsidRPr="00834DB6" w:rsidRDefault="00F2021C" w:rsidP="75B8D471">
            <w:pPr>
              <w:spacing w:after="0"/>
              <w:rPr>
                <w:rFonts w:ascii="Arial" w:hAnsi="Arial" w:cs="Arial"/>
                <w:sz w:val="20"/>
                <w:szCs w:val="20"/>
              </w:rPr>
            </w:pPr>
            <w:r>
              <w:rPr>
                <w:rFonts w:ascii="Arial" w:hAnsi="Arial" w:cs="Arial"/>
                <w:sz w:val="20"/>
                <w:szCs w:val="20"/>
              </w:rPr>
              <w:t>20.11.2018.</w:t>
            </w:r>
          </w:p>
        </w:tc>
      </w:tr>
      <w:tr w:rsidR="00C73205" w:rsidRPr="00834DB6" w14:paraId="1E45C696" w14:textId="77777777" w:rsidTr="00F2021C">
        <w:trPr>
          <w:trHeight w:val="623"/>
        </w:trPr>
        <w:tc>
          <w:tcPr>
            <w:tcW w:w="574" w:type="dxa"/>
            <w:tcBorders>
              <w:top w:val="single" w:sz="4" w:space="0" w:color="auto"/>
              <w:left w:val="single" w:sz="12" w:space="0" w:color="auto"/>
              <w:bottom w:val="single" w:sz="4" w:space="0" w:color="auto"/>
            </w:tcBorders>
            <w:vAlign w:val="center"/>
          </w:tcPr>
          <w:p w14:paraId="457A75BE"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6.</w:t>
            </w:r>
          </w:p>
        </w:tc>
        <w:tc>
          <w:tcPr>
            <w:tcW w:w="1283" w:type="dxa"/>
            <w:tcBorders>
              <w:top w:val="single" w:sz="4" w:space="0" w:color="auto"/>
              <w:bottom w:val="single" w:sz="4" w:space="0" w:color="auto"/>
            </w:tcBorders>
            <w:vAlign w:val="center"/>
          </w:tcPr>
          <w:p w14:paraId="71DAA361" w14:textId="77777777" w:rsidR="0036457B" w:rsidRDefault="0036457B" w:rsidP="0036457B">
            <w:pPr>
              <w:spacing w:after="0"/>
              <w:jc w:val="center"/>
              <w:rPr>
                <w:rFonts w:ascii="Arial" w:hAnsi="Arial" w:cs="Arial"/>
                <w:sz w:val="20"/>
                <w:szCs w:val="20"/>
              </w:rPr>
            </w:pPr>
            <w:r>
              <w:rPr>
                <w:rFonts w:ascii="Arial" w:hAnsi="Arial" w:cs="Arial"/>
                <w:sz w:val="20"/>
                <w:szCs w:val="20"/>
              </w:rPr>
              <w:t>LJ-P</w:t>
            </w:r>
          </w:p>
          <w:p w14:paraId="38753E5D" w14:textId="6BBAB127" w:rsidR="00C73205" w:rsidRPr="00834DB6" w:rsidRDefault="0036457B" w:rsidP="0036457B">
            <w:pPr>
              <w:spacing w:after="0"/>
              <w:jc w:val="center"/>
              <w:rPr>
                <w:rFonts w:ascii="Arial" w:hAnsi="Arial" w:cs="Arial"/>
                <w:sz w:val="20"/>
                <w:szCs w:val="20"/>
              </w:rPr>
            </w:pPr>
            <w:r>
              <w:rPr>
                <w:rFonts w:ascii="Arial" w:hAnsi="Arial" w:cs="Arial"/>
                <w:sz w:val="20"/>
                <w:szCs w:val="20"/>
              </w:rPr>
              <w:t>D, K</w:t>
            </w:r>
          </w:p>
        </w:tc>
        <w:tc>
          <w:tcPr>
            <w:tcW w:w="7059" w:type="dxa"/>
            <w:tcBorders>
              <w:top w:val="single" w:sz="4" w:space="0" w:color="auto"/>
              <w:bottom w:val="single" w:sz="4" w:space="0" w:color="auto"/>
            </w:tcBorders>
            <w:vAlign w:val="center"/>
          </w:tcPr>
          <w:p w14:paraId="5DABB756" w14:textId="6AB91E52" w:rsidR="00C73205" w:rsidRPr="00F2021C" w:rsidRDefault="00F2021C" w:rsidP="00F2021C">
            <w:pPr>
              <w:pStyle w:val="Bezproreda"/>
              <w:rPr>
                <w:rFonts w:ascii="Arial" w:eastAsia="Arial" w:hAnsi="Arial" w:cs="Arial"/>
              </w:rPr>
            </w:pPr>
            <w:r w:rsidRPr="00F2021C">
              <w:rPr>
                <w:rFonts w:ascii="Arial" w:hAnsi="Arial" w:cs="Arial"/>
              </w:rPr>
              <w:t>Ususret blagdanima</w:t>
            </w:r>
          </w:p>
        </w:tc>
        <w:tc>
          <w:tcPr>
            <w:tcW w:w="1270" w:type="dxa"/>
            <w:tcBorders>
              <w:top w:val="single" w:sz="4" w:space="0" w:color="auto"/>
              <w:bottom w:val="single" w:sz="4" w:space="0" w:color="auto"/>
            </w:tcBorders>
            <w:vAlign w:val="center"/>
          </w:tcPr>
          <w:p w14:paraId="14C6E936" w14:textId="3E7E3C53" w:rsidR="00C73205" w:rsidRPr="00834DB6" w:rsidRDefault="00F2021C" w:rsidP="75B8D471">
            <w:pPr>
              <w:spacing w:after="0"/>
              <w:rPr>
                <w:rFonts w:ascii="Arial" w:hAnsi="Arial" w:cs="Arial"/>
                <w:sz w:val="20"/>
                <w:szCs w:val="20"/>
              </w:rPr>
            </w:pPr>
            <w:r>
              <w:rPr>
                <w:rFonts w:ascii="Arial" w:hAnsi="Arial" w:cs="Arial"/>
                <w:sz w:val="20"/>
                <w:szCs w:val="20"/>
              </w:rPr>
              <w:t>11.12.2018.</w:t>
            </w:r>
          </w:p>
        </w:tc>
      </w:tr>
      <w:tr w:rsidR="00C73205" w:rsidRPr="00834DB6" w14:paraId="6E8FE0D4" w14:textId="77777777" w:rsidTr="00F2021C">
        <w:trPr>
          <w:trHeight w:val="20"/>
        </w:trPr>
        <w:tc>
          <w:tcPr>
            <w:tcW w:w="574" w:type="dxa"/>
            <w:tcBorders>
              <w:top w:val="single" w:sz="4" w:space="0" w:color="auto"/>
              <w:left w:val="single" w:sz="12" w:space="0" w:color="auto"/>
              <w:bottom w:val="single" w:sz="4" w:space="0" w:color="auto"/>
            </w:tcBorders>
            <w:vAlign w:val="center"/>
          </w:tcPr>
          <w:p w14:paraId="502815AA"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7.</w:t>
            </w:r>
          </w:p>
        </w:tc>
        <w:tc>
          <w:tcPr>
            <w:tcW w:w="1283" w:type="dxa"/>
            <w:tcBorders>
              <w:top w:val="single" w:sz="4" w:space="0" w:color="auto"/>
              <w:bottom w:val="single" w:sz="4" w:space="0" w:color="auto"/>
            </w:tcBorders>
            <w:vAlign w:val="center"/>
          </w:tcPr>
          <w:p w14:paraId="023AAD3C" w14:textId="6DBCE348" w:rsidR="00C73205" w:rsidRPr="00834DB6" w:rsidRDefault="0036457B" w:rsidP="1ECD8288">
            <w:pPr>
              <w:spacing w:after="0"/>
              <w:jc w:val="center"/>
              <w:rPr>
                <w:rFonts w:ascii="Arial" w:hAnsi="Arial" w:cs="Arial"/>
                <w:sz w:val="20"/>
                <w:szCs w:val="20"/>
              </w:rPr>
            </w:pPr>
            <w:r>
              <w:rPr>
                <w:rFonts w:ascii="Arial" w:hAnsi="Arial" w:cs="Arial"/>
                <w:sz w:val="20"/>
                <w:szCs w:val="20"/>
              </w:rPr>
              <w:t>D, K, G</w:t>
            </w:r>
          </w:p>
        </w:tc>
        <w:tc>
          <w:tcPr>
            <w:tcW w:w="7059" w:type="dxa"/>
            <w:tcBorders>
              <w:top w:val="single" w:sz="4" w:space="0" w:color="auto"/>
              <w:bottom w:val="single" w:sz="4" w:space="0" w:color="auto"/>
            </w:tcBorders>
            <w:vAlign w:val="center"/>
          </w:tcPr>
          <w:p w14:paraId="60D3A957" w14:textId="77777777" w:rsidR="00C73205" w:rsidRPr="00F2021C" w:rsidRDefault="00F2021C" w:rsidP="00F2021C">
            <w:pPr>
              <w:pStyle w:val="Bezproreda"/>
              <w:rPr>
                <w:rFonts w:ascii="Arial" w:hAnsi="Arial" w:cs="Arial"/>
              </w:rPr>
            </w:pPr>
            <w:r w:rsidRPr="00F2021C">
              <w:rPr>
                <w:rFonts w:ascii="Arial" w:hAnsi="Arial" w:cs="Arial"/>
              </w:rPr>
              <w:t>Valentinovo</w:t>
            </w:r>
          </w:p>
          <w:p w14:paraId="3E32CE8B" w14:textId="0DF3E638" w:rsidR="00F2021C" w:rsidRPr="00F2021C" w:rsidRDefault="00F2021C" w:rsidP="00F2021C">
            <w:pPr>
              <w:pStyle w:val="Bezproreda"/>
              <w:rPr>
                <w:rFonts w:ascii="Arial" w:eastAsia="Arial" w:hAnsi="Arial" w:cs="Arial"/>
              </w:rPr>
            </w:pPr>
          </w:p>
        </w:tc>
        <w:tc>
          <w:tcPr>
            <w:tcW w:w="1270" w:type="dxa"/>
            <w:tcBorders>
              <w:top w:val="single" w:sz="4" w:space="0" w:color="auto"/>
              <w:bottom w:val="single" w:sz="4" w:space="0" w:color="auto"/>
            </w:tcBorders>
            <w:vAlign w:val="center"/>
          </w:tcPr>
          <w:p w14:paraId="17761082" w14:textId="0959B7A7" w:rsidR="00C73205" w:rsidRPr="00834DB6" w:rsidRDefault="00F2021C" w:rsidP="75B8D471">
            <w:pPr>
              <w:spacing w:after="0"/>
              <w:rPr>
                <w:rFonts w:ascii="Arial" w:hAnsi="Arial" w:cs="Arial"/>
                <w:sz w:val="20"/>
                <w:szCs w:val="20"/>
              </w:rPr>
            </w:pPr>
            <w:r>
              <w:rPr>
                <w:rFonts w:ascii="Arial" w:hAnsi="Arial" w:cs="Arial"/>
                <w:sz w:val="20"/>
                <w:szCs w:val="20"/>
              </w:rPr>
              <w:t>5.2.2019.</w:t>
            </w:r>
          </w:p>
        </w:tc>
      </w:tr>
      <w:tr w:rsidR="00C73205" w:rsidRPr="00834DB6" w14:paraId="3D5BE868" w14:textId="77777777" w:rsidTr="00F2021C">
        <w:trPr>
          <w:trHeight w:val="20"/>
        </w:trPr>
        <w:tc>
          <w:tcPr>
            <w:tcW w:w="574" w:type="dxa"/>
            <w:tcBorders>
              <w:top w:val="single" w:sz="4" w:space="0" w:color="auto"/>
              <w:left w:val="single" w:sz="12" w:space="0" w:color="auto"/>
              <w:bottom w:val="single" w:sz="4" w:space="0" w:color="auto"/>
            </w:tcBorders>
            <w:vAlign w:val="center"/>
          </w:tcPr>
          <w:p w14:paraId="43F465D8"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8.</w:t>
            </w:r>
          </w:p>
        </w:tc>
        <w:tc>
          <w:tcPr>
            <w:tcW w:w="1283" w:type="dxa"/>
            <w:tcBorders>
              <w:top w:val="single" w:sz="4" w:space="0" w:color="auto"/>
              <w:bottom w:val="single" w:sz="4" w:space="0" w:color="auto"/>
            </w:tcBorders>
            <w:vAlign w:val="center"/>
          </w:tcPr>
          <w:p w14:paraId="16BFB439" w14:textId="566935AA" w:rsidR="00C73205" w:rsidRPr="00834DB6" w:rsidRDefault="0036457B" w:rsidP="1ECD8288">
            <w:pPr>
              <w:spacing w:after="0"/>
              <w:jc w:val="center"/>
              <w:rPr>
                <w:rFonts w:ascii="Arial" w:hAnsi="Arial" w:cs="Arial"/>
                <w:sz w:val="20"/>
                <w:szCs w:val="20"/>
              </w:rPr>
            </w:pPr>
            <w:r>
              <w:rPr>
                <w:rFonts w:ascii="Arial" w:hAnsi="Arial" w:cs="Arial"/>
                <w:sz w:val="20"/>
                <w:szCs w:val="20"/>
              </w:rPr>
              <w:t>LJ-P, D, K, E, G</w:t>
            </w:r>
          </w:p>
        </w:tc>
        <w:tc>
          <w:tcPr>
            <w:tcW w:w="7059" w:type="dxa"/>
            <w:tcBorders>
              <w:top w:val="single" w:sz="4" w:space="0" w:color="auto"/>
              <w:bottom w:val="single" w:sz="4" w:space="0" w:color="auto"/>
            </w:tcBorders>
            <w:vAlign w:val="center"/>
          </w:tcPr>
          <w:p w14:paraId="00BA8DB3" w14:textId="77777777" w:rsidR="00C73205" w:rsidRPr="00F2021C" w:rsidRDefault="00F2021C" w:rsidP="00F2021C">
            <w:pPr>
              <w:pStyle w:val="Bezproreda"/>
              <w:rPr>
                <w:rFonts w:ascii="Arial" w:hAnsi="Arial" w:cs="Arial"/>
              </w:rPr>
            </w:pPr>
            <w:r w:rsidRPr="00F2021C">
              <w:rPr>
                <w:rFonts w:ascii="Arial" w:hAnsi="Arial" w:cs="Arial"/>
              </w:rPr>
              <w:t>Ususret blagdanima</w:t>
            </w:r>
          </w:p>
          <w:p w14:paraId="04E7591D" w14:textId="0C0D9930" w:rsidR="00F2021C" w:rsidRPr="00F2021C" w:rsidRDefault="00F2021C" w:rsidP="00F2021C">
            <w:pPr>
              <w:pStyle w:val="Bezproreda"/>
              <w:rPr>
                <w:rFonts w:ascii="Arial" w:eastAsia="Arial" w:hAnsi="Arial" w:cs="Arial"/>
              </w:rPr>
            </w:pPr>
          </w:p>
        </w:tc>
        <w:tc>
          <w:tcPr>
            <w:tcW w:w="1270" w:type="dxa"/>
            <w:tcBorders>
              <w:top w:val="single" w:sz="4" w:space="0" w:color="auto"/>
              <w:bottom w:val="single" w:sz="4" w:space="0" w:color="auto"/>
            </w:tcBorders>
            <w:vAlign w:val="center"/>
          </w:tcPr>
          <w:p w14:paraId="2AD87679" w14:textId="164010FC" w:rsidR="00C73205" w:rsidRPr="00834DB6" w:rsidRDefault="00F2021C" w:rsidP="75B8D471">
            <w:pPr>
              <w:spacing w:after="0"/>
              <w:rPr>
                <w:rFonts w:ascii="Arial" w:hAnsi="Arial" w:cs="Arial"/>
                <w:sz w:val="20"/>
                <w:szCs w:val="20"/>
              </w:rPr>
            </w:pPr>
            <w:r>
              <w:rPr>
                <w:rFonts w:ascii="Arial" w:hAnsi="Arial" w:cs="Arial"/>
                <w:sz w:val="20"/>
                <w:szCs w:val="20"/>
              </w:rPr>
              <w:t>2.4.2019.</w:t>
            </w:r>
          </w:p>
        </w:tc>
      </w:tr>
      <w:tr w:rsidR="00C73205" w:rsidRPr="00834DB6" w14:paraId="7EE6EBAA" w14:textId="77777777" w:rsidTr="00F2021C">
        <w:trPr>
          <w:trHeight w:val="405"/>
        </w:trPr>
        <w:tc>
          <w:tcPr>
            <w:tcW w:w="574" w:type="dxa"/>
            <w:tcBorders>
              <w:top w:val="single" w:sz="4" w:space="0" w:color="auto"/>
              <w:left w:val="single" w:sz="12" w:space="0" w:color="auto"/>
              <w:bottom w:val="single" w:sz="4" w:space="0" w:color="auto"/>
            </w:tcBorders>
            <w:vAlign w:val="center"/>
          </w:tcPr>
          <w:p w14:paraId="511699E1"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9.</w:t>
            </w:r>
          </w:p>
        </w:tc>
        <w:tc>
          <w:tcPr>
            <w:tcW w:w="1283" w:type="dxa"/>
            <w:tcBorders>
              <w:top w:val="single" w:sz="4" w:space="0" w:color="auto"/>
              <w:bottom w:val="single" w:sz="4" w:space="0" w:color="auto"/>
            </w:tcBorders>
            <w:vAlign w:val="center"/>
          </w:tcPr>
          <w:p w14:paraId="70F809F7" w14:textId="54F2D906" w:rsidR="00C73205" w:rsidRPr="00834DB6" w:rsidRDefault="0036457B" w:rsidP="1ECD8288">
            <w:pPr>
              <w:spacing w:after="0"/>
              <w:jc w:val="center"/>
              <w:rPr>
                <w:rFonts w:ascii="Arial" w:hAnsi="Arial" w:cs="Arial"/>
                <w:sz w:val="20"/>
                <w:szCs w:val="20"/>
              </w:rPr>
            </w:pPr>
            <w:r>
              <w:rPr>
                <w:rFonts w:ascii="Arial" w:hAnsi="Arial" w:cs="Arial"/>
                <w:sz w:val="20"/>
                <w:szCs w:val="20"/>
              </w:rPr>
              <w:t>LJ-P, D, K, E, G</w:t>
            </w:r>
          </w:p>
        </w:tc>
        <w:tc>
          <w:tcPr>
            <w:tcW w:w="7059" w:type="dxa"/>
            <w:tcBorders>
              <w:top w:val="single" w:sz="4" w:space="0" w:color="auto"/>
              <w:bottom w:val="single" w:sz="4" w:space="0" w:color="auto"/>
            </w:tcBorders>
            <w:vAlign w:val="center"/>
          </w:tcPr>
          <w:p w14:paraId="44ADADE8" w14:textId="755860FA" w:rsidR="00C73205" w:rsidRPr="00F2021C" w:rsidRDefault="00F2021C" w:rsidP="00F2021C">
            <w:pPr>
              <w:pStyle w:val="Bezproreda"/>
              <w:rPr>
                <w:rFonts w:ascii="Arial" w:eastAsia="Arial" w:hAnsi="Arial" w:cs="Arial"/>
              </w:rPr>
            </w:pPr>
            <w:r w:rsidRPr="00F2021C">
              <w:rPr>
                <w:rFonts w:ascii="Arial" w:hAnsi="Arial" w:cs="Arial"/>
              </w:rPr>
              <w:t>Naša zadruga</w:t>
            </w:r>
          </w:p>
        </w:tc>
        <w:tc>
          <w:tcPr>
            <w:tcW w:w="1270" w:type="dxa"/>
            <w:tcBorders>
              <w:top w:val="single" w:sz="4" w:space="0" w:color="auto"/>
              <w:bottom w:val="single" w:sz="4" w:space="0" w:color="auto"/>
            </w:tcBorders>
            <w:vAlign w:val="center"/>
          </w:tcPr>
          <w:p w14:paraId="2D5B5AD7" w14:textId="0A77C4A4" w:rsidR="00C73205" w:rsidRPr="00834DB6" w:rsidRDefault="00F2021C" w:rsidP="75B8D471">
            <w:pPr>
              <w:spacing w:after="0"/>
              <w:rPr>
                <w:rFonts w:ascii="Arial" w:hAnsi="Arial" w:cs="Arial"/>
                <w:sz w:val="20"/>
                <w:szCs w:val="20"/>
              </w:rPr>
            </w:pPr>
            <w:r>
              <w:rPr>
                <w:rFonts w:ascii="Arial" w:hAnsi="Arial" w:cs="Arial"/>
                <w:sz w:val="20"/>
                <w:szCs w:val="20"/>
              </w:rPr>
              <w:t>16.4.2019.</w:t>
            </w:r>
          </w:p>
        </w:tc>
      </w:tr>
      <w:tr w:rsidR="00C73205" w:rsidRPr="00834DB6" w14:paraId="294AE103" w14:textId="77777777" w:rsidTr="00F2021C">
        <w:trPr>
          <w:trHeight w:val="20"/>
        </w:trPr>
        <w:tc>
          <w:tcPr>
            <w:tcW w:w="574" w:type="dxa"/>
            <w:tcBorders>
              <w:top w:val="single" w:sz="4" w:space="0" w:color="auto"/>
              <w:left w:val="single" w:sz="12" w:space="0" w:color="auto"/>
              <w:bottom w:val="single" w:sz="12" w:space="0" w:color="auto"/>
            </w:tcBorders>
            <w:vAlign w:val="center"/>
          </w:tcPr>
          <w:p w14:paraId="3F577BC5" w14:textId="77777777" w:rsidR="00C73205" w:rsidRPr="00834DB6" w:rsidRDefault="75B8D471" w:rsidP="75B8D471">
            <w:pPr>
              <w:spacing w:after="0"/>
              <w:jc w:val="center"/>
              <w:rPr>
                <w:rFonts w:ascii="Arial" w:hAnsi="Arial" w:cs="Arial"/>
                <w:sz w:val="20"/>
                <w:szCs w:val="20"/>
              </w:rPr>
            </w:pPr>
            <w:r w:rsidRPr="75B8D471">
              <w:rPr>
                <w:rFonts w:ascii="Arial" w:hAnsi="Arial" w:cs="Arial"/>
                <w:sz w:val="20"/>
                <w:szCs w:val="20"/>
              </w:rPr>
              <w:t>10.</w:t>
            </w:r>
          </w:p>
        </w:tc>
        <w:tc>
          <w:tcPr>
            <w:tcW w:w="1283" w:type="dxa"/>
            <w:tcBorders>
              <w:top w:val="single" w:sz="4" w:space="0" w:color="auto"/>
              <w:bottom w:val="single" w:sz="12" w:space="0" w:color="auto"/>
            </w:tcBorders>
            <w:vAlign w:val="center"/>
          </w:tcPr>
          <w:p w14:paraId="2BB0B718" w14:textId="6E2A281F" w:rsidR="00C73205" w:rsidRPr="00834DB6" w:rsidRDefault="0036457B" w:rsidP="1ECD8288">
            <w:pPr>
              <w:spacing w:after="0"/>
              <w:jc w:val="center"/>
              <w:rPr>
                <w:rFonts w:ascii="Arial" w:hAnsi="Arial" w:cs="Arial"/>
                <w:sz w:val="20"/>
                <w:szCs w:val="20"/>
              </w:rPr>
            </w:pPr>
            <w:r>
              <w:rPr>
                <w:rFonts w:ascii="Arial" w:hAnsi="Arial" w:cs="Arial"/>
                <w:sz w:val="20"/>
                <w:szCs w:val="20"/>
              </w:rPr>
              <w:t>LJ-P, D, K, E, G</w:t>
            </w:r>
          </w:p>
        </w:tc>
        <w:tc>
          <w:tcPr>
            <w:tcW w:w="7059" w:type="dxa"/>
            <w:tcBorders>
              <w:top w:val="single" w:sz="4" w:space="0" w:color="auto"/>
              <w:bottom w:val="single" w:sz="12" w:space="0" w:color="auto"/>
            </w:tcBorders>
            <w:vAlign w:val="center"/>
          </w:tcPr>
          <w:p w14:paraId="04EEBF88" w14:textId="77777777" w:rsidR="00F2021C" w:rsidRPr="00F2021C" w:rsidRDefault="00F2021C" w:rsidP="00F2021C">
            <w:pPr>
              <w:pStyle w:val="Bezproreda"/>
              <w:rPr>
                <w:rFonts w:ascii="Arial" w:hAnsi="Arial" w:cs="Arial"/>
              </w:rPr>
            </w:pPr>
          </w:p>
          <w:p w14:paraId="250D1A03" w14:textId="1B8A7D80" w:rsidR="00F2021C" w:rsidRPr="00F2021C" w:rsidRDefault="00F2021C" w:rsidP="00F2021C">
            <w:pPr>
              <w:pStyle w:val="Bezproreda"/>
              <w:rPr>
                <w:rFonts w:ascii="Arial" w:hAnsi="Arial" w:cs="Arial"/>
              </w:rPr>
            </w:pPr>
            <w:r w:rsidRPr="00F2021C">
              <w:rPr>
                <w:rFonts w:ascii="Arial" w:hAnsi="Arial" w:cs="Arial"/>
              </w:rPr>
              <w:t>Naše školske novine</w:t>
            </w:r>
          </w:p>
        </w:tc>
        <w:tc>
          <w:tcPr>
            <w:tcW w:w="1270" w:type="dxa"/>
            <w:tcBorders>
              <w:top w:val="single" w:sz="4" w:space="0" w:color="auto"/>
              <w:bottom w:val="single" w:sz="12" w:space="0" w:color="auto"/>
            </w:tcBorders>
            <w:vAlign w:val="center"/>
          </w:tcPr>
          <w:p w14:paraId="59740695" w14:textId="2685EB19" w:rsidR="00C73205" w:rsidRPr="00834DB6" w:rsidRDefault="00F2021C" w:rsidP="75B8D471">
            <w:pPr>
              <w:spacing w:after="0"/>
              <w:rPr>
                <w:rFonts w:ascii="Arial" w:hAnsi="Arial" w:cs="Arial"/>
                <w:sz w:val="20"/>
                <w:szCs w:val="20"/>
              </w:rPr>
            </w:pPr>
            <w:r>
              <w:rPr>
                <w:rFonts w:ascii="Arial" w:hAnsi="Arial" w:cs="Arial"/>
                <w:sz w:val="20"/>
                <w:szCs w:val="20"/>
              </w:rPr>
              <w:t>30.4.2019.</w:t>
            </w:r>
          </w:p>
        </w:tc>
      </w:tr>
    </w:tbl>
    <w:p w14:paraId="7CB145A3" w14:textId="34FD8F68" w:rsidR="00C73205" w:rsidRDefault="00C73205" w:rsidP="4DF136F1">
      <w:pPr>
        <w:spacing w:after="0"/>
        <w:rPr>
          <w:rFonts w:cstheme="minorBidi"/>
          <w:sz w:val="8"/>
          <w:szCs w:val="8"/>
        </w:rPr>
      </w:pPr>
    </w:p>
    <w:p w14:paraId="709C4749" w14:textId="484F2970" w:rsidR="00C73205" w:rsidRPr="00EC0546" w:rsidRDefault="00C73205" w:rsidP="00C73205">
      <w:pPr>
        <w:spacing w:after="0"/>
        <w:rPr>
          <w:rFonts w:cstheme="minorHAnsi"/>
          <w:sz w:val="8"/>
        </w:rPr>
      </w:pPr>
    </w:p>
    <w:p w14:paraId="398E52B2" w14:textId="0F3D2B2C" w:rsidR="00C73205" w:rsidRPr="00EC0546" w:rsidRDefault="00C73205" w:rsidP="00C73205">
      <w:pPr>
        <w:spacing w:after="0"/>
        <w:rPr>
          <w:rFonts w:cstheme="minorHAnsi"/>
          <w:sz w:val="8"/>
        </w:rPr>
      </w:pPr>
    </w:p>
    <w:tbl>
      <w:tblPr>
        <w:tblStyle w:val="Reetkatablice"/>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7"/>
        <w:gridCol w:w="1051"/>
        <w:gridCol w:w="6907"/>
        <w:gridCol w:w="1706"/>
      </w:tblGrid>
      <w:tr w:rsidR="00C73205" w:rsidRPr="00834DB6" w14:paraId="0583D0E1" w14:textId="77777777" w:rsidTr="00D124A6">
        <w:trPr>
          <w:trHeight w:hRule="exact" w:val="567"/>
        </w:trPr>
        <w:tc>
          <w:tcPr>
            <w:tcW w:w="8774" w:type="dxa"/>
            <w:gridSpan w:val="3"/>
            <w:tcBorders>
              <w:top w:val="single" w:sz="4" w:space="0" w:color="auto"/>
              <w:left w:val="single" w:sz="12" w:space="0" w:color="auto"/>
              <w:bottom w:val="single" w:sz="4" w:space="0" w:color="auto"/>
            </w:tcBorders>
            <w:vAlign w:val="center"/>
          </w:tcPr>
          <w:p w14:paraId="36A793F2" w14:textId="77777777" w:rsidR="00C73205" w:rsidRPr="00834DB6" w:rsidRDefault="75B8D471" w:rsidP="75B8D471">
            <w:pPr>
              <w:rPr>
                <w:rFonts w:ascii="Arial" w:hAnsi="Arial" w:cs="Arial"/>
                <w:sz w:val="20"/>
                <w:szCs w:val="20"/>
              </w:rPr>
            </w:pPr>
            <w:r w:rsidRPr="75B8D471">
              <w:rPr>
                <w:rFonts w:ascii="Arial" w:eastAsia="Arial" w:hAnsi="Arial" w:cs="Arial"/>
                <w:b/>
                <w:bCs/>
                <w:sz w:val="20"/>
                <w:szCs w:val="20"/>
              </w:rPr>
              <w:t>Izvanučioničke aktivnosti</w:t>
            </w:r>
          </w:p>
        </w:tc>
        <w:tc>
          <w:tcPr>
            <w:tcW w:w="1417" w:type="dxa"/>
            <w:tcBorders>
              <w:top w:val="single" w:sz="4" w:space="0" w:color="auto"/>
              <w:bottom w:val="single" w:sz="4" w:space="0" w:color="auto"/>
            </w:tcBorders>
            <w:vAlign w:val="center"/>
          </w:tcPr>
          <w:p w14:paraId="34BB45E9" w14:textId="77777777" w:rsidR="00C73205" w:rsidRPr="00834DB6" w:rsidRDefault="75B8D471" w:rsidP="75B8D471">
            <w:pPr>
              <w:jc w:val="center"/>
              <w:rPr>
                <w:rFonts w:ascii="Arial" w:hAnsi="Arial" w:cs="Arial"/>
                <w:sz w:val="20"/>
                <w:szCs w:val="20"/>
              </w:rPr>
            </w:pPr>
            <w:r w:rsidRPr="75B8D471">
              <w:rPr>
                <w:rFonts w:ascii="Arial" w:eastAsia="Arial" w:hAnsi="Arial" w:cs="Arial"/>
                <w:sz w:val="20"/>
                <w:szCs w:val="20"/>
              </w:rPr>
              <w:t>10</w:t>
            </w:r>
          </w:p>
        </w:tc>
      </w:tr>
      <w:tr w:rsidR="0036457B" w:rsidRPr="00834DB6" w14:paraId="37C21753" w14:textId="77777777" w:rsidTr="0036457B">
        <w:trPr>
          <w:trHeight w:hRule="exact" w:val="384"/>
        </w:trPr>
        <w:tc>
          <w:tcPr>
            <w:tcW w:w="528" w:type="dxa"/>
            <w:tcBorders>
              <w:top w:val="single" w:sz="4" w:space="0" w:color="auto"/>
              <w:left w:val="single" w:sz="12" w:space="0" w:color="auto"/>
              <w:bottom w:val="single" w:sz="4" w:space="0" w:color="auto"/>
            </w:tcBorders>
            <w:vAlign w:val="center"/>
          </w:tcPr>
          <w:p w14:paraId="29E232EC"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1.</w:t>
            </w:r>
          </w:p>
        </w:tc>
        <w:tc>
          <w:tcPr>
            <w:tcW w:w="1078" w:type="dxa"/>
            <w:vMerge w:val="restart"/>
            <w:tcBorders>
              <w:top w:val="single" w:sz="4" w:space="0" w:color="auto"/>
            </w:tcBorders>
            <w:vAlign w:val="center"/>
          </w:tcPr>
          <w:p w14:paraId="708DED15" w14:textId="74EF19F2" w:rsidR="0036457B" w:rsidRPr="00834DB6" w:rsidRDefault="0036457B" w:rsidP="1ECD8288">
            <w:pPr>
              <w:rPr>
                <w:rFonts w:ascii="Arial" w:hAnsi="Arial" w:cs="Arial"/>
                <w:sz w:val="20"/>
                <w:szCs w:val="20"/>
              </w:rPr>
            </w:pPr>
            <w:r>
              <w:rPr>
                <w:rFonts w:ascii="Arial" w:hAnsi="Arial" w:cs="Arial"/>
                <w:sz w:val="20"/>
                <w:szCs w:val="20"/>
              </w:rPr>
              <w:t>LJ-P, P, D, K, E</w:t>
            </w:r>
          </w:p>
        </w:tc>
        <w:tc>
          <w:tcPr>
            <w:tcW w:w="7168" w:type="dxa"/>
            <w:tcBorders>
              <w:top w:val="single" w:sz="4" w:space="0" w:color="auto"/>
              <w:bottom w:val="single" w:sz="4" w:space="0" w:color="auto"/>
            </w:tcBorders>
            <w:vAlign w:val="center"/>
          </w:tcPr>
          <w:p w14:paraId="6F161FF2" w14:textId="76B4EB7C" w:rsidR="0036457B" w:rsidRPr="0036457B" w:rsidRDefault="0036457B" w:rsidP="1ECD8288">
            <w:pPr>
              <w:rPr>
                <w:rFonts w:ascii="Arial" w:hAnsi="Arial" w:cs="Arial"/>
                <w:sz w:val="20"/>
                <w:szCs w:val="20"/>
              </w:rPr>
            </w:pPr>
            <w:r w:rsidRPr="0036457B">
              <w:rPr>
                <w:rFonts w:ascii="Arial" w:eastAsia="Times New Roman" w:hAnsi="Arial" w:cs="Arial"/>
              </w:rPr>
              <w:t>Dan općine – posjet Općini</w:t>
            </w:r>
          </w:p>
        </w:tc>
        <w:tc>
          <w:tcPr>
            <w:tcW w:w="1417" w:type="dxa"/>
            <w:vMerge w:val="restart"/>
            <w:tcBorders>
              <w:top w:val="single" w:sz="4" w:space="0" w:color="auto"/>
            </w:tcBorders>
            <w:vAlign w:val="center"/>
          </w:tcPr>
          <w:p w14:paraId="58EFCC38" w14:textId="355C905E" w:rsidR="0036457B" w:rsidRPr="00834DB6" w:rsidRDefault="0036457B" w:rsidP="75B8D471">
            <w:pPr>
              <w:rPr>
                <w:rFonts w:ascii="Arial" w:hAnsi="Arial" w:cs="Arial"/>
                <w:sz w:val="20"/>
                <w:szCs w:val="20"/>
              </w:rPr>
            </w:pPr>
            <w:r>
              <w:rPr>
                <w:rFonts w:ascii="Arial" w:hAnsi="Arial" w:cs="Arial"/>
                <w:sz w:val="20"/>
                <w:szCs w:val="20"/>
              </w:rPr>
              <w:t>Rujan/listopad</w:t>
            </w:r>
          </w:p>
        </w:tc>
      </w:tr>
      <w:tr w:rsidR="0036457B" w:rsidRPr="00834DB6" w14:paraId="61649CB8" w14:textId="77777777" w:rsidTr="0036457B">
        <w:trPr>
          <w:trHeight w:hRule="exact" w:val="303"/>
        </w:trPr>
        <w:tc>
          <w:tcPr>
            <w:tcW w:w="528" w:type="dxa"/>
            <w:tcBorders>
              <w:top w:val="single" w:sz="4" w:space="0" w:color="auto"/>
              <w:left w:val="single" w:sz="12" w:space="0" w:color="auto"/>
              <w:bottom w:val="single" w:sz="4" w:space="0" w:color="auto"/>
            </w:tcBorders>
            <w:vAlign w:val="center"/>
          </w:tcPr>
          <w:p w14:paraId="07A0CBF8"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2.</w:t>
            </w:r>
          </w:p>
        </w:tc>
        <w:tc>
          <w:tcPr>
            <w:tcW w:w="1078" w:type="dxa"/>
            <w:vMerge/>
            <w:vAlign w:val="center"/>
          </w:tcPr>
          <w:p w14:paraId="39AB997F" w14:textId="021818DB" w:rsidR="0036457B" w:rsidRPr="00834DB6" w:rsidRDefault="0036457B" w:rsidP="1ECD8288">
            <w:pPr>
              <w:rPr>
                <w:rFonts w:ascii="Arial" w:hAnsi="Arial" w:cs="Arial"/>
                <w:sz w:val="20"/>
                <w:szCs w:val="20"/>
              </w:rPr>
            </w:pPr>
          </w:p>
        </w:tc>
        <w:tc>
          <w:tcPr>
            <w:tcW w:w="7168" w:type="dxa"/>
            <w:tcBorders>
              <w:top w:val="single" w:sz="4" w:space="0" w:color="auto"/>
              <w:bottom w:val="single" w:sz="4" w:space="0" w:color="auto"/>
            </w:tcBorders>
            <w:vAlign w:val="center"/>
          </w:tcPr>
          <w:p w14:paraId="26E6315B" w14:textId="53501A4E" w:rsidR="0036457B" w:rsidRPr="0036457B" w:rsidRDefault="0036457B" w:rsidP="3BE71A41">
            <w:pPr>
              <w:rPr>
                <w:rFonts w:ascii="Arial" w:hAnsi="Arial" w:cs="Arial"/>
                <w:sz w:val="20"/>
                <w:szCs w:val="20"/>
              </w:rPr>
            </w:pPr>
            <w:r w:rsidRPr="0036457B">
              <w:rPr>
                <w:rFonts w:ascii="Arial" w:eastAsia="Times New Roman" w:hAnsi="Arial" w:cs="Arial"/>
              </w:rPr>
              <w:t>Dani zahvalnosti za plodove zemlje – izložba kruha i krušnih proizvoda</w:t>
            </w:r>
          </w:p>
        </w:tc>
        <w:tc>
          <w:tcPr>
            <w:tcW w:w="1417" w:type="dxa"/>
            <w:vMerge/>
            <w:vAlign w:val="center"/>
          </w:tcPr>
          <w:p w14:paraId="184ECE65" w14:textId="1D9B9AD9" w:rsidR="0036457B" w:rsidRPr="00834DB6" w:rsidRDefault="0036457B" w:rsidP="75B8D471">
            <w:pPr>
              <w:rPr>
                <w:rFonts w:ascii="Arial" w:hAnsi="Arial" w:cs="Arial"/>
                <w:sz w:val="20"/>
                <w:szCs w:val="20"/>
              </w:rPr>
            </w:pPr>
          </w:p>
        </w:tc>
      </w:tr>
      <w:tr w:rsidR="0036457B" w:rsidRPr="00834DB6" w14:paraId="1B3403AE" w14:textId="77777777" w:rsidTr="0036457B">
        <w:trPr>
          <w:trHeight w:hRule="exact" w:val="407"/>
        </w:trPr>
        <w:tc>
          <w:tcPr>
            <w:tcW w:w="528" w:type="dxa"/>
            <w:tcBorders>
              <w:top w:val="single" w:sz="4" w:space="0" w:color="auto"/>
              <w:left w:val="single" w:sz="12" w:space="0" w:color="auto"/>
              <w:bottom w:val="single" w:sz="4" w:space="0" w:color="auto"/>
            </w:tcBorders>
            <w:vAlign w:val="center"/>
          </w:tcPr>
          <w:p w14:paraId="6E2764C3"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3.</w:t>
            </w:r>
          </w:p>
        </w:tc>
        <w:tc>
          <w:tcPr>
            <w:tcW w:w="1078" w:type="dxa"/>
            <w:vMerge/>
            <w:tcBorders>
              <w:bottom w:val="single" w:sz="4" w:space="0" w:color="auto"/>
            </w:tcBorders>
            <w:vAlign w:val="center"/>
          </w:tcPr>
          <w:p w14:paraId="4DE32C66" w14:textId="717E34A4" w:rsidR="0036457B" w:rsidRPr="00834DB6" w:rsidRDefault="0036457B" w:rsidP="1ECD8288">
            <w:pPr>
              <w:rPr>
                <w:rFonts w:ascii="Arial" w:hAnsi="Arial" w:cs="Arial"/>
                <w:sz w:val="20"/>
                <w:szCs w:val="20"/>
              </w:rPr>
            </w:pPr>
          </w:p>
        </w:tc>
        <w:tc>
          <w:tcPr>
            <w:tcW w:w="7168" w:type="dxa"/>
            <w:tcBorders>
              <w:top w:val="single" w:sz="4" w:space="0" w:color="auto"/>
              <w:bottom w:val="single" w:sz="4" w:space="0" w:color="auto"/>
            </w:tcBorders>
            <w:vAlign w:val="center"/>
          </w:tcPr>
          <w:p w14:paraId="61A619EF" w14:textId="77777777" w:rsidR="0036457B" w:rsidRPr="0036457B" w:rsidRDefault="0036457B" w:rsidP="0036457B">
            <w:pPr>
              <w:spacing w:after="0" w:line="240" w:lineRule="auto"/>
              <w:contextualSpacing/>
              <w:rPr>
                <w:rFonts w:ascii="Arial" w:eastAsia="Times New Roman" w:hAnsi="Arial" w:cs="Arial"/>
              </w:rPr>
            </w:pPr>
            <w:r w:rsidRPr="0036457B">
              <w:rPr>
                <w:rFonts w:ascii="Arial" w:eastAsia="Times New Roman" w:hAnsi="Arial" w:cs="Arial"/>
              </w:rPr>
              <w:t xml:space="preserve">Zagreb - glavni grad Republike Hrvatske </w:t>
            </w:r>
          </w:p>
          <w:p w14:paraId="2EE4FE0F" w14:textId="36802CB3" w:rsidR="0036457B" w:rsidRPr="0036457B" w:rsidRDefault="0036457B" w:rsidP="75B8D471">
            <w:pPr>
              <w:rPr>
                <w:rFonts w:ascii="Arial" w:hAnsi="Arial" w:cs="Arial"/>
                <w:sz w:val="20"/>
                <w:szCs w:val="20"/>
              </w:rPr>
            </w:pPr>
          </w:p>
        </w:tc>
        <w:tc>
          <w:tcPr>
            <w:tcW w:w="1417" w:type="dxa"/>
            <w:vMerge/>
            <w:tcBorders>
              <w:bottom w:val="single" w:sz="4" w:space="0" w:color="auto"/>
            </w:tcBorders>
            <w:vAlign w:val="center"/>
          </w:tcPr>
          <w:p w14:paraId="6886B207" w14:textId="759028F5" w:rsidR="0036457B" w:rsidRPr="00834DB6" w:rsidRDefault="0036457B" w:rsidP="75B8D471">
            <w:pPr>
              <w:rPr>
                <w:rFonts w:ascii="Arial" w:hAnsi="Arial" w:cs="Arial"/>
                <w:sz w:val="20"/>
                <w:szCs w:val="20"/>
              </w:rPr>
            </w:pPr>
          </w:p>
        </w:tc>
      </w:tr>
      <w:tr w:rsidR="00C73205" w:rsidRPr="00834DB6" w14:paraId="5E0F4B4D" w14:textId="77777777" w:rsidTr="00D124A6">
        <w:trPr>
          <w:trHeight w:hRule="exact" w:val="286"/>
        </w:trPr>
        <w:tc>
          <w:tcPr>
            <w:tcW w:w="528" w:type="dxa"/>
            <w:tcBorders>
              <w:top w:val="single" w:sz="4" w:space="0" w:color="auto"/>
              <w:left w:val="single" w:sz="12" w:space="0" w:color="auto"/>
              <w:bottom w:val="single" w:sz="4" w:space="0" w:color="auto"/>
            </w:tcBorders>
            <w:vAlign w:val="center"/>
          </w:tcPr>
          <w:p w14:paraId="033DBF32" w14:textId="77777777" w:rsidR="00C73205" w:rsidRPr="00834DB6" w:rsidRDefault="75B8D471" w:rsidP="75B8D471">
            <w:pPr>
              <w:jc w:val="center"/>
              <w:rPr>
                <w:rFonts w:ascii="Arial" w:hAnsi="Arial" w:cs="Arial"/>
                <w:sz w:val="20"/>
                <w:szCs w:val="20"/>
              </w:rPr>
            </w:pPr>
            <w:r w:rsidRPr="75B8D471">
              <w:rPr>
                <w:rFonts w:ascii="Arial" w:hAnsi="Arial" w:cs="Arial"/>
                <w:sz w:val="20"/>
                <w:szCs w:val="20"/>
              </w:rPr>
              <w:t>4.</w:t>
            </w:r>
          </w:p>
        </w:tc>
        <w:tc>
          <w:tcPr>
            <w:tcW w:w="1078" w:type="dxa"/>
            <w:tcBorders>
              <w:top w:val="single" w:sz="4" w:space="0" w:color="auto"/>
              <w:bottom w:val="single" w:sz="4" w:space="0" w:color="auto"/>
            </w:tcBorders>
            <w:vAlign w:val="center"/>
          </w:tcPr>
          <w:p w14:paraId="32B463B6" w14:textId="18434123" w:rsidR="00C73205" w:rsidRPr="00834DB6" w:rsidRDefault="0036457B" w:rsidP="1ECD8288">
            <w:pPr>
              <w:rPr>
                <w:rFonts w:ascii="Arial" w:hAnsi="Arial" w:cs="Arial"/>
                <w:sz w:val="20"/>
                <w:szCs w:val="20"/>
              </w:rPr>
            </w:pPr>
            <w:r>
              <w:rPr>
                <w:rFonts w:ascii="Arial" w:hAnsi="Arial" w:cs="Arial"/>
                <w:sz w:val="20"/>
                <w:szCs w:val="20"/>
              </w:rPr>
              <w:t>LJ-P, D, K</w:t>
            </w:r>
          </w:p>
        </w:tc>
        <w:tc>
          <w:tcPr>
            <w:tcW w:w="7168" w:type="dxa"/>
            <w:tcBorders>
              <w:top w:val="single" w:sz="4" w:space="0" w:color="auto"/>
              <w:bottom w:val="single" w:sz="4" w:space="0" w:color="auto"/>
            </w:tcBorders>
            <w:vAlign w:val="center"/>
          </w:tcPr>
          <w:p w14:paraId="7AD60F10" w14:textId="7D0B9647" w:rsidR="00C73205" w:rsidRPr="0036457B" w:rsidRDefault="0036457B" w:rsidP="1ECD8288">
            <w:pPr>
              <w:rPr>
                <w:rFonts w:ascii="Arial" w:hAnsi="Arial" w:cs="Arial"/>
                <w:sz w:val="20"/>
                <w:szCs w:val="20"/>
              </w:rPr>
            </w:pPr>
            <w:r w:rsidRPr="0036457B">
              <w:rPr>
                <w:rFonts w:ascii="Arial" w:eastAsia="Times New Roman" w:hAnsi="Arial" w:cs="Arial"/>
              </w:rPr>
              <w:t>AKCIJA „Solidarnost na djelu“</w:t>
            </w:r>
          </w:p>
        </w:tc>
        <w:tc>
          <w:tcPr>
            <w:tcW w:w="1417" w:type="dxa"/>
            <w:tcBorders>
              <w:top w:val="single" w:sz="4" w:space="0" w:color="auto"/>
              <w:bottom w:val="single" w:sz="4" w:space="0" w:color="auto"/>
            </w:tcBorders>
            <w:vAlign w:val="center"/>
          </w:tcPr>
          <w:p w14:paraId="598F3B99" w14:textId="2648FBA5" w:rsidR="00C73205" w:rsidRPr="00834DB6" w:rsidRDefault="0036457B" w:rsidP="75B8D471">
            <w:pPr>
              <w:rPr>
                <w:rFonts w:ascii="Arial" w:hAnsi="Arial" w:cs="Arial"/>
                <w:sz w:val="20"/>
                <w:szCs w:val="20"/>
              </w:rPr>
            </w:pPr>
            <w:r>
              <w:rPr>
                <w:rFonts w:ascii="Arial" w:hAnsi="Arial" w:cs="Arial"/>
                <w:sz w:val="20"/>
                <w:szCs w:val="20"/>
              </w:rPr>
              <w:t>Studeni/prosinac</w:t>
            </w:r>
          </w:p>
        </w:tc>
      </w:tr>
      <w:tr w:rsidR="0036457B" w:rsidRPr="00834DB6" w14:paraId="39E1839C" w14:textId="77777777" w:rsidTr="0036457B">
        <w:trPr>
          <w:trHeight w:hRule="exact" w:val="289"/>
        </w:trPr>
        <w:tc>
          <w:tcPr>
            <w:tcW w:w="528" w:type="dxa"/>
            <w:tcBorders>
              <w:top w:val="single" w:sz="4" w:space="0" w:color="auto"/>
              <w:left w:val="single" w:sz="12" w:space="0" w:color="auto"/>
              <w:bottom w:val="single" w:sz="4" w:space="0" w:color="auto"/>
            </w:tcBorders>
            <w:vAlign w:val="center"/>
          </w:tcPr>
          <w:p w14:paraId="5CF6DFF4"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5.</w:t>
            </w:r>
          </w:p>
        </w:tc>
        <w:tc>
          <w:tcPr>
            <w:tcW w:w="1078" w:type="dxa"/>
            <w:vMerge w:val="restart"/>
            <w:tcBorders>
              <w:top w:val="single" w:sz="4" w:space="0" w:color="auto"/>
            </w:tcBorders>
            <w:vAlign w:val="center"/>
          </w:tcPr>
          <w:p w14:paraId="37001036" w14:textId="3A897535" w:rsidR="0036457B" w:rsidRPr="00834DB6" w:rsidRDefault="0036457B" w:rsidP="1ECD8288">
            <w:pPr>
              <w:rPr>
                <w:rFonts w:ascii="Arial" w:hAnsi="Arial" w:cs="Arial"/>
                <w:sz w:val="20"/>
                <w:szCs w:val="20"/>
              </w:rPr>
            </w:pPr>
            <w:r>
              <w:rPr>
                <w:rFonts w:ascii="Arial" w:hAnsi="Arial" w:cs="Arial"/>
                <w:sz w:val="20"/>
                <w:szCs w:val="20"/>
              </w:rPr>
              <w:t>E, G, D, K, LJ-P</w:t>
            </w:r>
          </w:p>
        </w:tc>
        <w:tc>
          <w:tcPr>
            <w:tcW w:w="7168" w:type="dxa"/>
            <w:tcBorders>
              <w:top w:val="single" w:sz="4" w:space="0" w:color="auto"/>
              <w:bottom w:val="single" w:sz="4" w:space="0" w:color="auto"/>
            </w:tcBorders>
            <w:vAlign w:val="center"/>
          </w:tcPr>
          <w:p w14:paraId="77A70C44" w14:textId="1C93D8B0" w:rsidR="0036457B" w:rsidRPr="0036457B" w:rsidRDefault="0036457B" w:rsidP="1ECD8288">
            <w:pPr>
              <w:rPr>
                <w:rFonts w:ascii="Arial" w:hAnsi="Arial" w:cs="Arial"/>
                <w:sz w:val="20"/>
                <w:szCs w:val="20"/>
              </w:rPr>
            </w:pPr>
            <w:r w:rsidRPr="0036457B">
              <w:rPr>
                <w:rFonts w:ascii="Arial" w:eastAsia="Times New Roman" w:hAnsi="Arial" w:cs="Arial"/>
              </w:rPr>
              <w:t>Eko dan</w:t>
            </w:r>
          </w:p>
        </w:tc>
        <w:tc>
          <w:tcPr>
            <w:tcW w:w="1417" w:type="dxa"/>
            <w:vMerge w:val="restart"/>
            <w:tcBorders>
              <w:top w:val="single" w:sz="4" w:space="0" w:color="auto"/>
            </w:tcBorders>
            <w:vAlign w:val="center"/>
          </w:tcPr>
          <w:p w14:paraId="1B242A86" w14:textId="236F469F" w:rsidR="0036457B" w:rsidRPr="00834DB6" w:rsidRDefault="00CF4C2D" w:rsidP="75B8D471">
            <w:pPr>
              <w:rPr>
                <w:rFonts w:ascii="Arial" w:hAnsi="Arial" w:cs="Arial"/>
                <w:sz w:val="20"/>
                <w:szCs w:val="20"/>
              </w:rPr>
            </w:pPr>
            <w:r>
              <w:rPr>
                <w:rFonts w:ascii="Arial" w:hAnsi="Arial" w:cs="Arial"/>
                <w:sz w:val="20"/>
                <w:szCs w:val="20"/>
              </w:rPr>
              <w:t>Ožujak/travanj</w:t>
            </w:r>
          </w:p>
        </w:tc>
      </w:tr>
      <w:tr w:rsidR="0036457B" w:rsidRPr="00834DB6" w14:paraId="3D5D64AC" w14:textId="77777777" w:rsidTr="0036457B">
        <w:trPr>
          <w:trHeight w:hRule="exact" w:val="280"/>
        </w:trPr>
        <w:tc>
          <w:tcPr>
            <w:tcW w:w="528" w:type="dxa"/>
            <w:tcBorders>
              <w:top w:val="single" w:sz="4" w:space="0" w:color="auto"/>
              <w:left w:val="single" w:sz="12" w:space="0" w:color="auto"/>
              <w:bottom w:val="single" w:sz="4" w:space="0" w:color="auto"/>
            </w:tcBorders>
            <w:vAlign w:val="center"/>
          </w:tcPr>
          <w:p w14:paraId="1D33951A"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6.</w:t>
            </w:r>
          </w:p>
        </w:tc>
        <w:tc>
          <w:tcPr>
            <w:tcW w:w="1078" w:type="dxa"/>
            <w:vMerge/>
            <w:vAlign w:val="center"/>
          </w:tcPr>
          <w:p w14:paraId="2EFF7174" w14:textId="79D0B63B" w:rsidR="0036457B" w:rsidRPr="00834DB6" w:rsidRDefault="0036457B" w:rsidP="1ECD8288">
            <w:pPr>
              <w:rPr>
                <w:rFonts w:ascii="Arial" w:hAnsi="Arial" w:cs="Arial"/>
                <w:sz w:val="20"/>
                <w:szCs w:val="20"/>
              </w:rPr>
            </w:pPr>
          </w:p>
        </w:tc>
        <w:tc>
          <w:tcPr>
            <w:tcW w:w="7168" w:type="dxa"/>
            <w:tcBorders>
              <w:top w:val="single" w:sz="4" w:space="0" w:color="auto"/>
              <w:bottom w:val="single" w:sz="4" w:space="0" w:color="auto"/>
            </w:tcBorders>
            <w:vAlign w:val="center"/>
          </w:tcPr>
          <w:p w14:paraId="7FF397DC" w14:textId="5F91B69B" w:rsidR="0036457B" w:rsidRPr="0036457B" w:rsidRDefault="0036457B" w:rsidP="1ECD8288">
            <w:pPr>
              <w:rPr>
                <w:rFonts w:ascii="Arial" w:hAnsi="Arial" w:cs="Arial"/>
                <w:sz w:val="20"/>
                <w:szCs w:val="20"/>
              </w:rPr>
            </w:pPr>
            <w:r w:rsidRPr="0036457B">
              <w:rPr>
                <w:rFonts w:ascii="Arial" w:eastAsia="Times New Roman" w:hAnsi="Arial" w:cs="Arial"/>
              </w:rPr>
              <w:t>Svjetski dan šuma</w:t>
            </w:r>
          </w:p>
        </w:tc>
        <w:tc>
          <w:tcPr>
            <w:tcW w:w="1417" w:type="dxa"/>
            <w:vMerge/>
            <w:vAlign w:val="center"/>
          </w:tcPr>
          <w:p w14:paraId="6B7EC750" w14:textId="6D69AB1C" w:rsidR="0036457B" w:rsidRPr="00834DB6" w:rsidRDefault="0036457B" w:rsidP="75B8D471">
            <w:pPr>
              <w:rPr>
                <w:rFonts w:ascii="Arial" w:hAnsi="Arial" w:cs="Arial"/>
                <w:sz w:val="20"/>
                <w:szCs w:val="20"/>
              </w:rPr>
            </w:pPr>
          </w:p>
        </w:tc>
      </w:tr>
      <w:tr w:rsidR="0036457B" w:rsidRPr="00834DB6" w14:paraId="233C9149" w14:textId="77777777" w:rsidTr="0036457B">
        <w:trPr>
          <w:trHeight w:hRule="exact" w:val="283"/>
        </w:trPr>
        <w:tc>
          <w:tcPr>
            <w:tcW w:w="528" w:type="dxa"/>
            <w:tcBorders>
              <w:top w:val="single" w:sz="4" w:space="0" w:color="auto"/>
              <w:left w:val="single" w:sz="12" w:space="0" w:color="auto"/>
              <w:bottom w:val="single" w:sz="4" w:space="0" w:color="auto"/>
            </w:tcBorders>
            <w:vAlign w:val="center"/>
          </w:tcPr>
          <w:p w14:paraId="22CC72A3"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7.</w:t>
            </w:r>
          </w:p>
        </w:tc>
        <w:tc>
          <w:tcPr>
            <w:tcW w:w="1078" w:type="dxa"/>
            <w:vMerge/>
            <w:tcBorders>
              <w:bottom w:val="single" w:sz="4" w:space="0" w:color="auto"/>
            </w:tcBorders>
            <w:vAlign w:val="center"/>
          </w:tcPr>
          <w:p w14:paraId="142141E9" w14:textId="56EBEF0B" w:rsidR="0036457B" w:rsidRPr="00834DB6" w:rsidRDefault="0036457B" w:rsidP="1ECD8288">
            <w:pPr>
              <w:rPr>
                <w:rFonts w:ascii="Arial" w:hAnsi="Arial" w:cs="Arial"/>
                <w:sz w:val="20"/>
                <w:szCs w:val="20"/>
              </w:rPr>
            </w:pPr>
          </w:p>
        </w:tc>
        <w:tc>
          <w:tcPr>
            <w:tcW w:w="7168" w:type="dxa"/>
            <w:tcBorders>
              <w:top w:val="single" w:sz="4" w:space="0" w:color="auto"/>
              <w:bottom w:val="single" w:sz="4" w:space="0" w:color="auto"/>
            </w:tcBorders>
            <w:vAlign w:val="center"/>
          </w:tcPr>
          <w:p w14:paraId="467C597F" w14:textId="1CDE5015" w:rsidR="0036457B" w:rsidRPr="0036457B" w:rsidRDefault="0036457B" w:rsidP="1ECD8288">
            <w:pPr>
              <w:rPr>
                <w:rFonts w:ascii="Arial" w:hAnsi="Arial" w:cs="Arial"/>
                <w:sz w:val="20"/>
                <w:szCs w:val="20"/>
              </w:rPr>
            </w:pPr>
            <w:r w:rsidRPr="0036457B">
              <w:rPr>
                <w:rFonts w:ascii="Arial" w:eastAsia="Times New Roman" w:hAnsi="Arial" w:cs="Arial"/>
              </w:rPr>
              <w:t>Posjet policijskoj postaji</w:t>
            </w:r>
          </w:p>
        </w:tc>
        <w:tc>
          <w:tcPr>
            <w:tcW w:w="1417" w:type="dxa"/>
            <w:vMerge/>
            <w:tcBorders>
              <w:bottom w:val="single" w:sz="4" w:space="0" w:color="auto"/>
            </w:tcBorders>
            <w:vAlign w:val="center"/>
          </w:tcPr>
          <w:p w14:paraId="727E7428" w14:textId="7B25626A" w:rsidR="0036457B" w:rsidRPr="00834DB6" w:rsidRDefault="0036457B" w:rsidP="75B8D471">
            <w:pPr>
              <w:rPr>
                <w:rFonts w:ascii="Arial" w:hAnsi="Arial" w:cs="Arial"/>
                <w:sz w:val="20"/>
                <w:szCs w:val="20"/>
              </w:rPr>
            </w:pPr>
          </w:p>
        </w:tc>
      </w:tr>
      <w:tr w:rsidR="0036457B" w:rsidRPr="00834DB6" w14:paraId="7A2BF7B6" w14:textId="77777777" w:rsidTr="0036457B">
        <w:trPr>
          <w:trHeight w:hRule="exact" w:val="274"/>
        </w:trPr>
        <w:tc>
          <w:tcPr>
            <w:tcW w:w="528" w:type="dxa"/>
            <w:tcBorders>
              <w:top w:val="single" w:sz="4" w:space="0" w:color="auto"/>
              <w:left w:val="single" w:sz="12" w:space="0" w:color="auto"/>
              <w:bottom w:val="single" w:sz="4" w:space="0" w:color="auto"/>
            </w:tcBorders>
            <w:vAlign w:val="center"/>
          </w:tcPr>
          <w:p w14:paraId="38849754"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8.</w:t>
            </w:r>
          </w:p>
        </w:tc>
        <w:tc>
          <w:tcPr>
            <w:tcW w:w="1078" w:type="dxa"/>
            <w:vMerge w:val="restart"/>
            <w:tcBorders>
              <w:top w:val="single" w:sz="4" w:space="0" w:color="auto"/>
            </w:tcBorders>
            <w:vAlign w:val="center"/>
          </w:tcPr>
          <w:p w14:paraId="7342BBBB" w14:textId="403E8F9C" w:rsidR="0036457B" w:rsidRPr="00834DB6" w:rsidRDefault="0036457B" w:rsidP="1ECD8288">
            <w:pPr>
              <w:rPr>
                <w:rFonts w:ascii="Arial" w:hAnsi="Arial" w:cs="Arial"/>
                <w:sz w:val="20"/>
                <w:szCs w:val="20"/>
              </w:rPr>
            </w:pPr>
            <w:r>
              <w:rPr>
                <w:rFonts w:ascii="Arial" w:hAnsi="Arial" w:cs="Arial"/>
                <w:sz w:val="20"/>
                <w:szCs w:val="20"/>
              </w:rPr>
              <w:t>E, G, D, K</w:t>
            </w:r>
          </w:p>
        </w:tc>
        <w:tc>
          <w:tcPr>
            <w:tcW w:w="7168" w:type="dxa"/>
            <w:tcBorders>
              <w:top w:val="single" w:sz="4" w:space="0" w:color="auto"/>
              <w:bottom w:val="single" w:sz="4" w:space="0" w:color="auto"/>
            </w:tcBorders>
            <w:vAlign w:val="center"/>
          </w:tcPr>
          <w:p w14:paraId="74DBEE17" w14:textId="21A467C8" w:rsidR="0036457B" w:rsidRPr="0036457B" w:rsidRDefault="0036457B" w:rsidP="1ECD8288">
            <w:pPr>
              <w:rPr>
                <w:rFonts w:ascii="Arial" w:hAnsi="Arial" w:cs="Arial"/>
                <w:sz w:val="20"/>
                <w:szCs w:val="20"/>
              </w:rPr>
            </w:pPr>
            <w:r w:rsidRPr="0036457B">
              <w:rPr>
                <w:rFonts w:ascii="Arial" w:eastAsia="Times New Roman" w:hAnsi="Arial" w:cs="Arial"/>
              </w:rPr>
              <w:t>Sajam mogućnosti</w:t>
            </w:r>
          </w:p>
        </w:tc>
        <w:tc>
          <w:tcPr>
            <w:tcW w:w="1417" w:type="dxa"/>
            <w:vMerge w:val="restart"/>
            <w:tcBorders>
              <w:top w:val="single" w:sz="4" w:space="0" w:color="auto"/>
            </w:tcBorders>
            <w:vAlign w:val="center"/>
          </w:tcPr>
          <w:p w14:paraId="0AFB3BBD" w14:textId="72ABF813" w:rsidR="0036457B" w:rsidRPr="00834DB6" w:rsidRDefault="00CF4C2D" w:rsidP="75B8D471">
            <w:pPr>
              <w:rPr>
                <w:rFonts w:ascii="Arial" w:hAnsi="Arial" w:cs="Arial"/>
                <w:sz w:val="20"/>
                <w:szCs w:val="20"/>
              </w:rPr>
            </w:pPr>
            <w:r>
              <w:rPr>
                <w:rFonts w:ascii="Arial" w:hAnsi="Arial" w:cs="Arial"/>
                <w:sz w:val="20"/>
                <w:szCs w:val="20"/>
              </w:rPr>
              <w:t>Svibanj/lipanj</w:t>
            </w:r>
          </w:p>
        </w:tc>
      </w:tr>
      <w:tr w:rsidR="0036457B" w:rsidRPr="00834DB6" w14:paraId="5DBD34DE" w14:textId="77777777" w:rsidTr="0036457B">
        <w:trPr>
          <w:trHeight w:hRule="exact" w:val="291"/>
        </w:trPr>
        <w:tc>
          <w:tcPr>
            <w:tcW w:w="528" w:type="dxa"/>
            <w:tcBorders>
              <w:top w:val="single" w:sz="4" w:space="0" w:color="auto"/>
              <w:left w:val="single" w:sz="12" w:space="0" w:color="auto"/>
              <w:bottom w:val="single" w:sz="4" w:space="0" w:color="auto"/>
            </w:tcBorders>
            <w:vAlign w:val="center"/>
          </w:tcPr>
          <w:p w14:paraId="7C3D1CEA"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9.</w:t>
            </w:r>
          </w:p>
        </w:tc>
        <w:tc>
          <w:tcPr>
            <w:tcW w:w="1078" w:type="dxa"/>
            <w:vMerge/>
            <w:vAlign w:val="center"/>
          </w:tcPr>
          <w:p w14:paraId="4F67FF8E" w14:textId="54DD3A58" w:rsidR="0036457B" w:rsidRPr="00834DB6" w:rsidRDefault="0036457B" w:rsidP="1ECD8288">
            <w:pPr>
              <w:rPr>
                <w:rFonts w:ascii="Arial" w:hAnsi="Arial" w:cs="Arial"/>
                <w:sz w:val="20"/>
                <w:szCs w:val="20"/>
              </w:rPr>
            </w:pPr>
          </w:p>
        </w:tc>
        <w:tc>
          <w:tcPr>
            <w:tcW w:w="7168" w:type="dxa"/>
            <w:tcBorders>
              <w:top w:val="single" w:sz="4" w:space="0" w:color="auto"/>
              <w:bottom w:val="single" w:sz="4" w:space="0" w:color="auto"/>
            </w:tcBorders>
            <w:vAlign w:val="center"/>
          </w:tcPr>
          <w:p w14:paraId="0D6614B0" w14:textId="21CB2A6D" w:rsidR="0036457B" w:rsidRPr="0036457B" w:rsidRDefault="0036457B" w:rsidP="1ECD8288">
            <w:pPr>
              <w:rPr>
                <w:rFonts w:ascii="Arial" w:hAnsi="Arial" w:cs="Arial"/>
                <w:sz w:val="20"/>
                <w:szCs w:val="20"/>
              </w:rPr>
            </w:pPr>
            <w:r w:rsidRPr="0036457B">
              <w:rPr>
                <w:rFonts w:ascii="Arial" w:eastAsia="Times New Roman" w:hAnsi="Arial" w:cs="Arial"/>
              </w:rPr>
              <w:t>Posjet uspješnom poduzetniku ili gospodarskoj tvrtki</w:t>
            </w:r>
          </w:p>
        </w:tc>
        <w:tc>
          <w:tcPr>
            <w:tcW w:w="1417" w:type="dxa"/>
            <w:vMerge/>
            <w:vAlign w:val="center"/>
          </w:tcPr>
          <w:p w14:paraId="478CE9CE" w14:textId="68862E11" w:rsidR="0036457B" w:rsidRPr="00834DB6" w:rsidRDefault="0036457B" w:rsidP="75B8D471">
            <w:pPr>
              <w:rPr>
                <w:rFonts w:ascii="Arial" w:hAnsi="Arial" w:cs="Arial"/>
                <w:sz w:val="20"/>
                <w:szCs w:val="20"/>
              </w:rPr>
            </w:pPr>
          </w:p>
        </w:tc>
      </w:tr>
      <w:tr w:rsidR="0036457B" w:rsidRPr="00834DB6" w14:paraId="40438A16" w14:textId="77777777" w:rsidTr="0036457B">
        <w:trPr>
          <w:trHeight w:hRule="exact" w:val="296"/>
        </w:trPr>
        <w:tc>
          <w:tcPr>
            <w:tcW w:w="528" w:type="dxa"/>
            <w:tcBorders>
              <w:top w:val="single" w:sz="4" w:space="0" w:color="auto"/>
              <w:left w:val="single" w:sz="12" w:space="0" w:color="auto"/>
              <w:bottom w:val="single" w:sz="4" w:space="0" w:color="auto"/>
            </w:tcBorders>
            <w:vAlign w:val="center"/>
          </w:tcPr>
          <w:p w14:paraId="53151909" w14:textId="77777777" w:rsidR="0036457B" w:rsidRPr="00834DB6" w:rsidRDefault="0036457B" w:rsidP="75B8D471">
            <w:pPr>
              <w:jc w:val="center"/>
              <w:rPr>
                <w:rFonts w:ascii="Arial" w:hAnsi="Arial" w:cs="Arial"/>
                <w:sz w:val="20"/>
                <w:szCs w:val="20"/>
              </w:rPr>
            </w:pPr>
            <w:r w:rsidRPr="75B8D471">
              <w:rPr>
                <w:rFonts w:ascii="Arial" w:hAnsi="Arial" w:cs="Arial"/>
                <w:sz w:val="20"/>
                <w:szCs w:val="20"/>
              </w:rPr>
              <w:t>10.</w:t>
            </w:r>
          </w:p>
        </w:tc>
        <w:tc>
          <w:tcPr>
            <w:tcW w:w="1078" w:type="dxa"/>
            <w:vMerge/>
            <w:tcBorders>
              <w:bottom w:val="single" w:sz="4" w:space="0" w:color="auto"/>
            </w:tcBorders>
            <w:vAlign w:val="center"/>
          </w:tcPr>
          <w:p w14:paraId="30D7BB71" w14:textId="461437D5" w:rsidR="0036457B" w:rsidRPr="00834DB6" w:rsidRDefault="0036457B" w:rsidP="1ECD8288">
            <w:pPr>
              <w:rPr>
                <w:rFonts w:ascii="Arial" w:hAnsi="Arial" w:cs="Arial"/>
                <w:sz w:val="20"/>
                <w:szCs w:val="20"/>
              </w:rPr>
            </w:pPr>
          </w:p>
        </w:tc>
        <w:tc>
          <w:tcPr>
            <w:tcW w:w="7168" w:type="dxa"/>
            <w:tcBorders>
              <w:top w:val="single" w:sz="4" w:space="0" w:color="auto"/>
              <w:bottom w:val="single" w:sz="4" w:space="0" w:color="auto"/>
            </w:tcBorders>
            <w:vAlign w:val="center"/>
          </w:tcPr>
          <w:p w14:paraId="1EA1FA56" w14:textId="6F33B3C7" w:rsidR="0036457B" w:rsidRPr="0036457B" w:rsidRDefault="0036457B" w:rsidP="1ECD8288">
            <w:pPr>
              <w:rPr>
                <w:rFonts w:ascii="Arial" w:hAnsi="Arial" w:cs="Arial"/>
                <w:sz w:val="20"/>
                <w:szCs w:val="20"/>
              </w:rPr>
            </w:pPr>
            <w:r w:rsidRPr="0036457B">
              <w:rPr>
                <w:rFonts w:ascii="Arial" w:eastAsia="Times New Roman" w:hAnsi="Arial" w:cs="Arial"/>
              </w:rPr>
              <w:t>Škola u prirodi</w:t>
            </w:r>
          </w:p>
        </w:tc>
        <w:tc>
          <w:tcPr>
            <w:tcW w:w="1417" w:type="dxa"/>
            <w:vMerge/>
            <w:tcBorders>
              <w:bottom w:val="single" w:sz="4" w:space="0" w:color="auto"/>
            </w:tcBorders>
            <w:vAlign w:val="center"/>
          </w:tcPr>
          <w:p w14:paraId="6D5E8817" w14:textId="308EC3C9" w:rsidR="0036457B" w:rsidRPr="00834DB6" w:rsidRDefault="0036457B" w:rsidP="75B8D471">
            <w:pPr>
              <w:rPr>
                <w:rFonts w:ascii="Arial" w:hAnsi="Arial" w:cs="Arial"/>
                <w:sz w:val="20"/>
                <w:szCs w:val="20"/>
              </w:rPr>
            </w:pPr>
          </w:p>
        </w:tc>
      </w:tr>
    </w:tbl>
    <w:p w14:paraId="607A35CC" w14:textId="398A5CE1" w:rsidR="1ECD8288" w:rsidRDefault="1ECD8288"/>
    <w:p w14:paraId="06D9EEFC" w14:textId="078762D2" w:rsidR="00C73205" w:rsidRPr="00EC0546" w:rsidRDefault="00C73205" w:rsidP="00C73205">
      <w:pPr>
        <w:spacing w:after="0"/>
        <w:rPr>
          <w:rFonts w:cstheme="minorHAnsi"/>
          <w:sz w:val="8"/>
        </w:rPr>
      </w:pPr>
    </w:p>
    <w:p w14:paraId="0AADC1D0"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223F7843" w14:textId="77777777" w:rsidTr="75B8D471">
        <w:trPr>
          <w:trHeight w:hRule="exact" w:val="341"/>
        </w:trPr>
        <w:tc>
          <w:tcPr>
            <w:tcW w:w="1133" w:type="dxa"/>
            <w:vMerge w:val="restart"/>
            <w:vAlign w:val="center"/>
          </w:tcPr>
          <w:p w14:paraId="5B2C0A4F"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7DE093B6" w14:textId="3B81F19C"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4CEB52F7"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398DDCDF"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776F13AD" w14:textId="77777777" w:rsidTr="75B8D471">
        <w:trPr>
          <w:trHeight w:hRule="exact" w:val="341"/>
        </w:trPr>
        <w:tc>
          <w:tcPr>
            <w:tcW w:w="1133" w:type="dxa"/>
            <w:vMerge/>
            <w:vAlign w:val="center"/>
          </w:tcPr>
          <w:p w14:paraId="3DCBA1B2" w14:textId="77777777" w:rsidR="00C73205" w:rsidRPr="00EC0546" w:rsidRDefault="00C73205" w:rsidP="008C68D4">
            <w:pPr>
              <w:rPr>
                <w:rFonts w:cstheme="minorHAnsi"/>
              </w:rPr>
            </w:pPr>
          </w:p>
        </w:tc>
        <w:tc>
          <w:tcPr>
            <w:tcW w:w="3086" w:type="dxa"/>
            <w:vAlign w:val="center"/>
          </w:tcPr>
          <w:p w14:paraId="2407380C" w14:textId="79B496A2"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6A6D36DD"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0AAC280B"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26F2997E" w14:textId="77777777" w:rsidR="00C73205" w:rsidRPr="00EC0546" w:rsidRDefault="00C73205" w:rsidP="00C73205">
      <w:pPr>
        <w:spacing w:after="120"/>
        <w:rPr>
          <w:rFonts w:cstheme="minorHAnsi"/>
        </w:rPr>
      </w:pPr>
    </w:p>
    <w:p w14:paraId="77F77264" w14:textId="25BF7976" w:rsidR="00C73205" w:rsidRPr="0094573D" w:rsidRDefault="00A417B5" w:rsidP="0094573D">
      <w:pPr>
        <w:rPr>
          <w:rFonts w:cstheme="minorHAnsi"/>
        </w:rPr>
      </w:pPr>
      <w:bookmarkStart w:id="26" w:name="_Toc462421402"/>
      <w:r>
        <w:rPr>
          <w:rFonts w:ascii="Arial" w:hAnsi="Arial" w:cs="Arial"/>
          <w:color w:val="000000" w:themeColor="text1"/>
          <w:sz w:val="32"/>
          <w:szCs w:val="32"/>
        </w:rPr>
        <w:t>Razred:  PŠ 2. i 3</w:t>
      </w:r>
      <w:r w:rsidR="75B8D471" w:rsidRPr="75B8D471">
        <w:rPr>
          <w:rFonts w:ascii="Arial" w:hAnsi="Arial" w:cs="Arial"/>
          <w:color w:val="000000" w:themeColor="text1"/>
          <w:sz w:val="32"/>
          <w:szCs w:val="32"/>
        </w:rPr>
        <w:t>. r.                    Razrednica: Jurijana Šebalj Mesić</w:t>
      </w:r>
      <w:bookmarkEnd w:id="26"/>
    </w:p>
    <w:p w14:paraId="4B5AF220" w14:textId="77777777" w:rsidR="00C73205" w:rsidRDefault="75B8D471" w:rsidP="75B8D471">
      <w:pPr>
        <w:spacing w:after="0" w:line="240" w:lineRule="auto"/>
        <w:ind w:left="-5" w:right="1"/>
        <w:rPr>
          <w:rFonts w:eastAsia="Arial" w:cstheme="minorBidi"/>
          <w:i/>
          <w:iCs/>
          <w:sz w:val="16"/>
          <w:szCs w:val="16"/>
        </w:rPr>
      </w:pPr>
      <w:r w:rsidRPr="75B8D471">
        <w:rPr>
          <w:rFonts w:eastAsia="Arial" w:cstheme="minorBidi"/>
          <w:i/>
          <w:iCs/>
          <w:sz w:val="16"/>
          <w:szCs w:val="16"/>
        </w:rPr>
        <w:t xml:space="preserve">Plan integriranja Programa međupredmetnih i interdisciplinarnih sadržaja Građanskog odgoja i obrazovanja u postojeće predmete i izvanučioničke aktivnosti u I., II., III. i IV. razredu osnovne škole </w:t>
      </w:r>
    </w:p>
    <w:p w14:paraId="398CF05C" w14:textId="77777777" w:rsidR="00A417B5" w:rsidRDefault="00A417B5" w:rsidP="75B8D471">
      <w:pPr>
        <w:spacing w:after="0" w:line="240" w:lineRule="auto"/>
        <w:ind w:left="-5" w:right="1"/>
        <w:rPr>
          <w:rFonts w:eastAsia="Arial" w:cstheme="minorBidi"/>
          <w:i/>
          <w:iCs/>
          <w:sz w:val="16"/>
          <w:szCs w:val="16"/>
        </w:rPr>
      </w:pPr>
    </w:p>
    <w:p w14:paraId="6EEDBB48" w14:textId="3136AC66" w:rsidR="00A417B5" w:rsidRPr="00A417B5" w:rsidRDefault="00A417B5" w:rsidP="75B8D471">
      <w:pPr>
        <w:spacing w:after="0" w:line="240" w:lineRule="auto"/>
        <w:ind w:left="-5" w:right="1"/>
        <w:rPr>
          <w:rFonts w:cstheme="minorBidi"/>
          <w:b/>
          <w:iCs/>
          <w:sz w:val="28"/>
          <w:szCs w:val="28"/>
        </w:rPr>
      </w:pPr>
      <w:r w:rsidRPr="00A417B5">
        <w:rPr>
          <w:rFonts w:eastAsia="Arial" w:cstheme="minorBidi"/>
          <w:b/>
          <w:iCs/>
          <w:sz w:val="28"/>
          <w:szCs w:val="28"/>
        </w:rPr>
        <w:t>2. razred</w:t>
      </w:r>
    </w:p>
    <w:p w14:paraId="39C1EA7D" w14:textId="77777777" w:rsidR="00C73205" w:rsidRPr="00EC0546" w:rsidRDefault="00C73205" w:rsidP="00C73205">
      <w:pPr>
        <w:spacing w:after="0" w:line="240" w:lineRule="auto"/>
        <w:ind w:left="-5" w:right="1"/>
        <w:rPr>
          <w:rFonts w:cstheme="minorHAnsi"/>
          <w: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9"/>
        <w:gridCol w:w="559"/>
        <w:gridCol w:w="1259"/>
        <w:gridCol w:w="5181"/>
        <w:gridCol w:w="1146"/>
      </w:tblGrid>
      <w:tr w:rsidR="00A417B5" w:rsidRPr="00E56B16" w14:paraId="221295F8" w14:textId="77777777" w:rsidTr="00B8346A">
        <w:trPr>
          <w:trHeight w:hRule="exact" w:val="781"/>
        </w:trPr>
        <w:tc>
          <w:tcPr>
            <w:tcW w:w="0" w:type="auto"/>
            <w:tcBorders>
              <w:top w:val="single" w:sz="12" w:space="0" w:color="auto"/>
              <w:bottom w:val="single" w:sz="12" w:space="0" w:color="auto"/>
              <w:right w:val="single" w:sz="12" w:space="0" w:color="auto"/>
            </w:tcBorders>
          </w:tcPr>
          <w:p w14:paraId="4129C33A" w14:textId="77777777" w:rsidR="00A417B5" w:rsidRPr="00E56B16" w:rsidRDefault="00A417B5" w:rsidP="00B8346A">
            <w:pPr>
              <w:spacing w:after="0" w:line="240" w:lineRule="auto"/>
              <w:rPr>
                <w:sz w:val="20"/>
                <w:szCs w:val="16"/>
              </w:rPr>
            </w:pPr>
            <w:r w:rsidRPr="00E56B16">
              <w:rPr>
                <w:rFonts w:ascii="Arial" w:hAnsi="Arial" w:cs="Arial"/>
                <w:b/>
                <w:sz w:val="20"/>
                <w:szCs w:val="16"/>
              </w:rPr>
              <w:t>Međupredmetno</w:t>
            </w:r>
          </w:p>
        </w:tc>
        <w:tc>
          <w:tcPr>
            <w:tcW w:w="0" w:type="auto"/>
            <w:gridSpan w:val="3"/>
            <w:tcBorders>
              <w:left w:val="single" w:sz="12" w:space="0" w:color="auto"/>
              <w:bottom w:val="single" w:sz="12" w:space="0" w:color="auto"/>
            </w:tcBorders>
          </w:tcPr>
          <w:p w14:paraId="7A33607C" w14:textId="77777777" w:rsidR="00A417B5" w:rsidRPr="00E56B16" w:rsidRDefault="00A417B5" w:rsidP="00B8346A">
            <w:pPr>
              <w:spacing w:after="0" w:line="240" w:lineRule="auto"/>
              <w:ind w:right="54"/>
              <w:rPr>
                <w:rFonts w:ascii="Arial" w:hAnsi="Arial" w:cs="Arial"/>
                <w:i/>
                <w:sz w:val="14"/>
                <w:szCs w:val="16"/>
              </w:rPr>
            </w:pPr>
            <w:r w:rsidRPr="00E56B16">
              <w:rPr>
                <w:rFonts w:ascii="Arial" w:hAnsi="Arial" w:cs="Arial"/>
                <w:sz w:val="14"/>
                <w:szCs w:val="16"/>
              </w:rPr>
              <w:t>u sklopu svih predmeta: Hrvatski jezik, Likovna kultura, Glazbena kultura, strani jezici, Matematika, Priroda i društvo, Tjelesna i zdravstvena kultura, Vjeronauk, programi stručnih suradnika. Navedeni broj sati ne znači povećanje broja sati, nego integriranje i koreliranje sadržaja s ciljem istodobnog razvijanja i predmetne i građanske kompetencije.</w:t>
            </w:r>
          </w:p>
        </w:tc>
        <w:tc>
          <w:tcPr>
            <w:tcW w:w="0" w:type="auto"/>
            <w:tcBorders>
              <w:bottom w:val="single" w:sz="12" w:space="0" w:color="auto"/>
            </w:tcBorders>
            <w:vAlign w:val="center"/>
          </w:tcPr>
          <w:p w14:paraId="20095BC7" w14:textId="77777777" w:rsidR="00A417B5" w:rsidRPr="00E56B16" w:rsidRDefault="00A417B5" w:rsidP="00B8346A">
            <w:pPr>
              <w:spacing w:after="0" w:line="240" w:lineRule="auto"/>
              <w:jc w:val="center"/>
              <w:rPr>
                <w:sz w:val="20"/>
                <w:szCs w:val="16"/>
              </w:rPr>
            </w:pPr>
            <w:r w:rsidRPr="00E56B16">
              <w:rPr>
                <w:rFonts w:ascii="Arial" w:hAnsi="Arial" w:cs="Arial"/>
                <w:sz w:val="20"/>
                <w:szCs w:val="16"/>
              </w:rPr>
              <w:t>15</w:t>
            </w:r>
          </w:p>
        </w:tc>
      </w:tr>
      <w:tr w:rsidR="00A417B5" w:rsidRPr="00E56B16" w14:paraId="1028A1F5" w14:textId="77777777" w:rsidTr="00B8346A">
        <w:trPr>
          <w:trHeight w:hRule="exact" w:val="565"/>
        </w:trPr>
        <w:tc>
          <w:tcPr>
            <w:tcW w:w="0" w:type="auto"/>
            <w:tcBorders>
              <w:top w:val="single" w:sz="12" w:space="0" w:color="auto"/>
              <w:bottom w:val="single" w:sz="12" w:space="0" w:color="auto"/>
              <w:right w:val="single" w:sz="12" w:space="0" w:color="auto"/>
            </w:tcBorders>
            <w:vAlign w:val="center"/>
          </w:tcPr>
          <w:p w14:paraId="3E10192B" w14:textId="77777777" w:rsidR="00A417B5" w:rsidRPr="00E56B16" w:rsidRDefault="00A417B5" w:rsidP="00B8346A">
            <w:pPr>
              <w:spacing w:after="0" w:line="240" w:lineRule="auto"/>
            </w:pPr>
            <w:r w:rsidRPr="00E56B16">
              <w:t>Predmet</w:t>
            </w:r>
          </w:p>
        </w:tc>
        <w:tc>
          <w:tcPr>
            <w:tcW w:w="0" w:type="auto"/>
            <w:tcBorders>
              <w:left w:val="single" w:sz="12" w:space="0" w:color="auto"/>
              <w:bottom w:val="single" w:sz="12" w:space="0" w:color="auto"/>
            </w:tcBorders>
            <w:vAlign w:val="center"/>
          </w:tcPr>
          <w:p w14:paraId="0AA26ACE" w14:textId="77777777" w:rsidR="00A417B5" w:rsidRPr="00E56B16" w:rsidRDefault="00A417B5" w:rsidP="00B8346A">
            <w:pPr>
              <w:spacing w:after="0" w:line="240" w:lineRule="auto"/>
              <w:jc w:val="center"/>
            </w:pPr>
            <w:r w:rsidRPr="00E56B16">
              <w:t>Sat</w:t>
            </w:r>
          </w:p>
        </w:tc>
        <w:tc>
          <w:tcPr>
            <w:tcW w:w="0" w:type="auto"/>
            <w:tcBorders>
              <w:bottom w:val="single" w:sz="12" w:space="0" w:color="auto"/>
            </w:tcBorders>
            <w:vAlign w:val="center"/>
          </w:tcPr>
          <w:p w14:paraId="13E80EB2" w14:textId="77777777" w:rsidR="00A417B5" w:rsidRPr="00E56B16" w:rsidRDefault="00A417B5" w:rsidP="00B8346A">
            <w:pPr>
              <w:spacing w:after="0" w:line="240" w:lineRule="auto"/>
            </w:pPr>
            <w:r w:rsidRPr="00E56B16">
              <w:t>Područje*</w:t>
            </w:r>
          </w:p>
        </w:tc>
        <w:tc>
          <w:tcPr>
            <w:tcW w:w="0" w:type="auto"/>
            <w:tcBorders>
              <w:bottom w:val="single" w:sz="12" w:space="0" w:color="auto"/>
            </w:tcBorders>
            <w:vAlign w:val="center"/>
          </w:tcPr>
          <w:p w14:paraId="48887C6F" w14:textId="77777777" w:rsidR="00A417B5" w:rsidRPr="00E56B16" w:rsidRDefault="00A417B5" w:rsidP="00B8346A">
            <w:pPr>
              <w:spacing w:after="0" w:line="240" w:lineRule="auto"/>
            </w:pPr>
            <w:r w:rsidRPr="00E56B16">
              <w:t>Tema predmeta + tema ili ishod ili ključni pojam iz Programa GOO-a</w:t>
            </w:r>
          </w:p>
        </w:tc>
        <w:tc>
          <w:tcPr>
            <w:tcW w:w="0" w:type="auto"/>
            <w:tcBorders>
              <w:bottom w:val="single" w:sz="12" w:space="0" w:color="auto"/>
            </w:tcBorders>
            <w:vAlign w:val="center"/>
          </w:tcPr>
          <w:p w14:paraId="371A89E3" w14:textId="77777777" w:rsidR="00A417B5" w:rsidRPr="00E56B16" w:rsidRDefault="00A417B5" w:rsidP="00B8346A">
            <w:pPr>
              <w:spacing w:after="0" w:line="240" w:lineRule="auto"/>
            </w:pPr>
            <w:r w:rsidRPr="00E56B16">
              <w:t>Realizacija</w:t>
            </w:r>
          </w:p>
        </w:tc>
      </w:tr>
      <w:tr w:rsidR="00A417B5" w:rsidRPr="00E56B16" w14:paraId="5AFBD484" w14:textId="77777777" w:rsidTr="00B8346A">
        <w:trPr>
          <w:trHeight w:hRule="exact" w:val="510"/>
        </w:trPr>
        <w:tc>
          <w:tcPr>
            <w:tcW w:w="0" w:type="auto"/>
            <w:vMerge w:val="restart"/>
            <w:tcBorders>
              <w:top w:val="single" w:sz="12" w:space="0" w:color="auto"/>
              <w:right w:val="single" w:sz="12" w:space="0" w:color="auto"/>
            </w:tcBorders>
            <w:vAlign w:val="center"/>
          </w:tcPr>
          <w:p w14:paraId="01D9FB57" w14:textId="77777777" w:rsidR="00A417B5" w:rsidRPr="00E56B16" w:rsidRDefault="00A417B5" w:rsidP="00B8346A">
            <w:pPr>
              <w:spacing w:after="0" w:line="240" w:lineRule="auto"/>
            </w:pPr>
            <w:r w:rsidRPr="00E56B16">
              <w:t>Hrvatski jezik</w:t>
            </w:r>
          </w:p>
        </w:tc>
        <w:tc>
          <w:tcPr>
            <w:tcW w:w="0" w:type="auto"/>
            <w:tcBorders>
              <w:top w:val="single" w:sz="12" w:space="0" w:color="auto"/>
              <w:left w:val="single" w:sz="12" w:space="0" w:color="auto"/>
              <w:bottom w:val="single" w:sz="4" w:space="0" w:color="auto"/>
            </w:tcBorders>
            <w:vAlign w:val="center"/>
          </w:tcPr>
          <w:p w14:paraId="228BE916" w14:textId="77777777" w:rsidR="00A417B5" w:rsidRPr="00E56B16" w:rsidRDefault="00A417B5" w:rsidP="00B8346A">
            <w:pPr>
              <w:spacing w:after="0" w:line="240" w:lineRule="auto"/>
              <w:jc w:val="center"/>
            </w:pPr>
            <w:r w:rsidRPr="00E56B16">
              <w:t>1.</w:t>
            </w:r>
          </w:p>
        </w:tc>
        <w:tc>
          <w:tcPr>
            <w:tcW w:w="0" w:type="auto"/>
            <w:tcBorders>
              <w:top w:val="single" w:sz="12" w:space="0" w:color="auto"/>
              <w:bottom w:val="single" w:sz="4" w:space="0" w:color="auto"/>
            </w:tcBorders>
            <w:vAlign w:val="center"/>
          </w:tcPr>
          <w:p w14:paraId="6C79B879" w14:textId="77777777" w:rsidR="00A417B5" w:rsidRPr="00E56B16" w:rsidRDefault="00A417B5" w:rsidP="00B8346A">
            <w:pPr>
              <w:spacing w:after="0" w:line="240" w:lineRule="auto"/>
            </w:pPr>
            <w:r>
              <w:t>D</w:t>
            </w:r>
          </w:p>
        </w:tc>
        <w:tc>
          <w:tcPr>
            <w:tcW w:w="0" w:type="auto"/>
            <w:tcBorders>
              <w:top w:val="single" w:sz="12" w:space="0" w:color="auto"/>
              <w:bottom w:val="single" w:sz="4" w:space="0" w:color="auto"/>
            </w:tcBorders>
            <w:vAlign w:val="center"/>
          </w:tcPr>
          <w:p w14:paraId="14A6F5BE" w14:textId="77777777" w:rsidR="00A417B5" w:rsidRPr="00DC2777" w:rsidRDefault="00A417B5" w:rsidP="00B8346A">
            <w:pPr>
              <w:spacing w:after="0" w:line="240" w:lineRule="auto"/>
              <w:rPr>
                <w:sz w:val="16"/>
                <w:szCs w:val="16"/>
              </w:rPr>
            </w:pPr>
            <w:r>
              <w:rPr>
                <w:sz w:val="16"/>
                <w:szCs w:val="16"/>
              </w:rPr>
              <w:t xml:space="preserve">Lektira: H.C.Andersen, Bajke; </w:t>
            </w:r>
            <w:r w:rsidRPr="00650C36">
              <w:rPr>
                <w:sz w:val="16"/>
                <w:szCs w:val="16"/>
              </w:rPr>
              <w:t>osnovne etičke osobine</w:t>
            </w:r>
          </w:p>
        </w:tc>
        <w:tc>
          <w:tcPr>
            <w:tcW w:w="0" w:type="auto"/>
            <w:tcBorders>
              <w:top w:val="single" w:sz="12" w:space="0" w:color="auto"/>
              <w:bottom w:val="single" w:sz="4" w:space="0" w:color="auto"/>
            </w:tcBorders>
            <w:vAlign w:val="center"/>
          </w:tcPr>
          <w:p w14:paraId="642E3032" w14:textId="77777777" w:rsidR="00A417B5" w:rsidRPr="00E56B16" w:rsidRDefault="00A417B5" w:rsidP="00B8346A">
            <w:pPr>
              <w:spacing w:after="0" w:line="240" w:lineRule="auto"/>
            </w:pPr>
            <w:r>
              <w:t>X./18.</w:t>
            </w:r>
          </w:p>
        </w:tc>
      </w:tr>
      <w:tr w:rsidR="00A417B5" w:rsidRPr="00E56B16" w14:paraId="1FF8BA24" w14:textId="77777777" w:rsidTr="00B8346A">
        <w:trPr>
          <w:trHeight w:hRule="exact" w:val="510"/>
        </w:trPr>
        <w:tc>
          <w:tcPr>
            <w:tcW w:w="0" w:type="auto"/>
            <w:vMerge/>
            <w:tcBorders>
              <w:right w:val="single" w:sz="12" w:space="0" w:color="auto"/>
            </w:tcBorders>
            <w:vAlign w:val="center"/>
          </w:tcPr>
          <w:p w14:paraId="0A14AA71"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55DB6666" w14:textId="77777777" w:rsidR="00A417B5" w:rsidRPr="00E56B16" w:rsidRDefault="00A417B5" w:rsidP="00B8346A">
            <w:pPr>
              <w:spacing w:after="0" w:line="240" w:lineRule="auto"/>
              <w:jc w:val="center"/>
            </w:pPr>
            <w:r w:rsidRPr="00E56B16">
              <w:t>2.</w:t>
            </w:r>
          </w:p>
        </w:tc>
        <w:tc>
          <w:tcPr>
            <w:tcW w:w="0" w:type="auto"/>
            <w:tcBorders>
              <w:top w:val="single" w:sz="4" w:space="0" w:color="auto"/>
              <w:bottom w:val="single" w:sz="12" w:space="0" w:color="auto"/>
            </w:tcBorders>
            <w:vAlign w:val="center"/>
          </w:tcPr>
          <w:p w14:paraId="5CF43D7B" w14:textId="77777777" w:rsidR="00A417B5" w:rsidRPr="00E56B16" w:rsidRDefault="00A417B5" w:rsidP="00B8346A">
            <w:pPr>
              <w:spacing w:after="0" w:line="240" w:lineRule="auto"/>
            </w:pPr>
            <w:r>
              <w:t>P</w:t>
            </w:r>
          </w:p>
        </w:tc>
        <w:tc>
          <w:tcPr>
            <w:tcW w:w="0" w:type="auto"/>
            <w:tcBorders>
              <w:top w:val="single" w:sz="4" w:space="0" w:color="auto"/>
              <w:bottom w:val="single" w:sz="12" w:space="0" w:color="auto"/>
            </w:tcBorders>
            <w:vAlign w:val="center"/>
          </w:tcPr>
          <w:p w14:paraId="20E77D24" w14:textId="77777777" w:rsidR="00A417B5" w:rsidRPr="00DC2777" w:rsidRDefault="00A417B5" w:rsidP="00B8346A">
            <w:pPr>
              <w:spacing w:after="0" w:line="240" w:lineRule="auto"/>
              <w:rPr>
                <w:sz w:val="16"/>
                <w:szCs w:val="16"/>
              </w:rPr>
            </w:pPr>
            <w:r>
              <w:rPr>
                <w:sz w:val="16"/>
                <w:szCs w:val="16"/>
              </w:rPr>
              <w:t xml:space="preserve">Izjavna, upitna i usklična rečenica; </w:t>
            </w:r>
            <w:r w:rsidRPr="00650C36">
              <w:rPr>
                <w:sz w:val="16"/>
                <w:szCs w:val="16"/>
              </w:rPr>
              <w:t>Aktivno sudjelovanje u demokratskom upravljanju</w:t>
            </w:r>
          </w:p>
        </w:tc>
        <w:tc>
          <w:tcPr>
            <w:tcW w:w="0" w:type="auto"/>
            <w:tcBorders>
              <w:top w:val="single" w:sz="4" w:space="0" w:color="auto"/>
              <w:bottom w:val="single" w:sz="12" w:space="0" w:color="auto"/>
            </w:tcBorders>
            <w:vAlign w:val="center"/>
          </w:tcPr>
          <w:p w14:paraId="6BB87F4E" w14:textId="77777777" w:rsidR="00A417B5" w:rsidRPr="00E56B16" w:rsidRDefault="00A417B5" w:rsidP="00B8346A">
            <w:pPr>
              <w:spacing w:after="0" w:line="240" w:lineRule="auto"/>
            </w:pPr>
            <w:r>
              <w:t>XI./18.</w:t>
            </w:r>
          </w:p>
        </w:tc>
      </w:tr>
      <w:tr w:rsidR="00A417B5" w:rsidRPr="00E56B16" w14:paraId="59375C5C" w14:textId="77777777" w:rsidTr="00B8346A">
        <w:trPr>
          <w:trHeight w:hRule="exact" w:val="510"/>
        </w:trPr>
        <w:tc>
          <w:tcPr>
            <w:tcW w:w="0" w:type="auto"/>
            <w:vMerge/>
            <w:tcBorders>
              <w:right w:val="single" w:sz="12" w:space="0" w:color="auto"/>
            </w:tcBorders>
            <w:vAlign w:val="center"/>
          </w:tcPr>
          <w:p w14:paraId="2409B2A6"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23174D4B" w14:textId="77777777" w:rsidR="00A417B5" w:rsidRPr="00E56B16" w:rsidRDefault="00A417B5" w:rsidP="00B8346A">
            <w:pPr>
              <w:spacing w:after="0" w:line="240" w:lineRule="auto"/>
              <w:jc w:val="center"/>
            </w:pPr>
            <w:r>
              <w:t>3.</w:t>
            </w:r>
          </w:p>
        </w:tc>
        <w:tc>
          <w:tcPr>
            <w:tcW w:w="0" w:type="auto"/>
            <w:tcBorders>
              <w:top w:val="single" w:sz="4" w:space="0" w:color="auto"/>
              <w:bottom w:val="single" w:sz="12" w:space="0" w:color="auto"/>
            </w:tcBorders>
            <w:vAlign w:val="center"/>
          </w:tcPr>
          <w:p w14:paraId="4FFCF88F" w14:textId="77777777" w:rsidR="00A417B5" w:rsidRDefault="00A417B5" w:rsidP="00B8346A">
            <w:pPr>
              <w:spacing w:after="0" w:line="240" w:lineRule="auto"/>
            </w:pPr>
            <w:r>
              <w:t>D</w:t>
            </w:r>
          </w:p>
        </w:tc>
        <w:tc>
          <w:tcPr>
            <w:tcW w:w="0" w:type="auto"/>
            <w:tcBorders>
              <w:top w:val="single" w:sz="4" w:space="0" w:color="auto"/>
              <w:bottom w:val="single" w:sz="12" w:space="0" w:color="auto"/>
            </w:tcBorders>
            <w:vAlign w:val="center"/>
          </w:tcPr>
          <w:p w14:paraId="36D85646" w14:textId="77777777" w:rsidR="00A417B5" w:rsidRDefault="00A417B5" w:rsidP="00B8346A">
            <w:pPr>
              <w:spacing w:after="0" w:line="240" w:lineRule="auto"/>
              <w:rPr>
                <w:sz w:val="16"/>
                <w:szCs w:val="16"/>
              </w:rPr>
            </w:pPr>
            <w:r>
              <w:rPr>
                <w:sz w:val="16"/>
                <w:szCs w:val="16"/>
              </w:rPr>
              <w:t>Opisivanje lika; osnovne etičke osobine</w:t>
            </w:r>
          </w:p>
        </w:tc>
        <w:tc>
          <w:tcPr>
            <w:tcW w:w="0" w:type="auto"/>
            <w:tcBorders>
              <w:top w:val="single" w:sz="4" w:space="0" w:color="auto"/>
              <w:bottom w:val="single" w:sz="12" w:space="0" w:color="auto"/>
            </w:tcBorders>
            <w:vAlign w:val="center"/>
          </w:tcPr>
          <w:p w14:paraId="24728A7B" w14:textId="77777777" w:rsidR="00A417B5" w:rsidRDefault="00A417B5" w:rsidP="00B8346A">
            <w:pPr>
              <w:spacing w:after="0" w:line="240" w:lineRule="auto"/>
            </w:pPr>
            <w:r>
              <w:t>XII./18.</w:t>
            </w:r>
          </w:p>
        </w:tc>
      </w:tr>
      <w:tr w:rsidR="00A417B5" w:rsidRPr="00E56B16" w14:paraId="185BDC09" w14:textId="77777777" w:rsidTr="00B8346A">
        <w:trPr>
          <w:trHeight w:hRule="exact" w:val="510"/>
        </w:trPr>
        <w:tc>
          <w:tcPr>
            <w:tcW w:w="0" w:type="auto"/>
            <w:vMerge/>
            <w:tcBorders>
              <w:right w:val="single" w:sz="12" w:space="0" w:color="auto"/>
            </w:tcBorders>
            <w:vAlign w:val="center"/>
          </w:tcPr>
          <w:p w14:paraId="3BDF20CB"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79F9F0BF" w14:textId="77777777" w:rsidR="00A417B5" w:rsidRDefault="00A417B5" w:rsidP="00B8346A">
            <w:pPr>
              <w:spacing w:after="0" w:line="240" w:lineRule="auto"/>
              <w:jc w:val="center"/>
            </w:pPr>
            <w:r>
              <w:t>4.</w:t>
            </w:r>
          </w:p>
        </w:tc>
        <w:tc>
          <w:tcPr>
            <w:tcW w:w="0" w:type="auto"/>
            <w:tcBorders>
              <w:top w:val="single" w:sz="4" w:space="0" w:color="auto"/>
              <w:bottom w:val="single" w:sz="12" w:space="0" w:color="auto"/>
            </w:tcBorders>
            <w:vAlign w:val="center"/>
          </w:tcPr>
          <w:p w14:paraId="0495C9E6" w14:textId="77777777" w:rsidR="00A417B5" w:rsidRDefault="00A417B5" w:rsidP="00B8346A">
            <w:pPr>
              <w:spacing w:after="0" w:line="240" w:lineRule="auto"/>
            </w:pPr>
            <w:r>
              <w:t>E</w:t>
            </w:r>
          </w:p>
        </w:tc>
        <w:tc>
          <w:tcPr>
            <w:tcW w:w="0" w:type="auto"/>
            <w:tcBorders>
              <w:top w:val="single" w:sz="4" w:space="0" w:color="auto"/>
              <w:bottom w:val="single" w:sz="12" w:space="0" w:color="auto"/>
            </w:tcBorders>
            <w:vAlign w:val="center"/>
          </w:tcPr>
          <w:p w14:paraId="016F2F6F" w14:textId="77777777" w:rsidR="00A417B5" w:rsidRDefault="00A417B5" w:rsidP="00B8346A">
            <w:pPr>
              <w:spacing w:after="0" w:line="240" w:lineRule="auto"/>
              <w:rPr>
                <w:sz w:val="16"/>
                <w:szCs w:val="16"/>
              </w:rPr>
            </w:pPr>
            <w:r>
              <w:rPr>
                <w:sz w:val="16"/>
                <w:szCs w:val="16"/>
              </w:rPr>
              <w:t xml:space="preserve">Ježić Iglić i otpad u šumi; </w:t>
            </w:r>
            <w:r w:rsidRPr="00650C36">
              <w:rPr>
                <w:sz w:val="16"/>
                <w:szCs w:val="16"/>
              </w:rPr>
              <w:t>Zaštita okoliša, zaštite okoliša, zbrinjavanje otpada</w:t>
            </w:r>
          </w:p>
        </w:tc>
        <w:tc>
          <w:tcPr>
            <w:tcW w:w="0" w:type="auto"/>
            <w:tcBorders>
              <w:top w:val="single" w:sz="4" w:space="0" w:color="auto"/>
              <w:bottom w:val="single" w:sz="12" w:space="0" w:color="auto"/>
            </w:tcBorders>
            <w:vAlign w:val="center"/>
          </w:tcPr>
          <w:p w14:paraId="217B759D" w14:textId="77777777" w:rsidR="00A417B5" w:rsidRDefault="00A417B5" w:rsidP="00B8346A">
            <w:pPr>
              <w:spacing w:after="0" w:line="240" w:lineRule="auto"/>
            </w:pPr>
            <w:r>
              <w:t>IV./19.</w:t>
            </w:r>
          </w:p>
        </w:tc>
      </w:tr>
      <w:tr w:rsidR="00A417B5" w:rsidRPr="00E56B16" w14:paraId="76B21925" w14:textId="77777777" w:rsidTr="00B8346A">
        <w:trPr>
          <w:trHeight w:hRule="exact" w:val="630"/>
        </w:trPr>
        <w:tc>
          <w:tcPr>
            <w:tcW w:w="0" w:type="auto"/>
            <w:tcBorders>
              <w:top w:val="single" w:sz="12" w:space="0" w:color="auto"/>
              <w:right w:val="single" w:sz="12" w:space="0" w:color="auto"/>
            </w:tcBorders>
            <w:vAlign w:val="center"/>
          </w:tcPr>
          <w:p w14:paraId="1714F5A3" w14:textId="77777777" w:rsidR="00A417B5" w:rsidRPr="00E56B16" w:rsidRDefault="00A417B5" w:rsidP="00B8346A">
            <w:pPr>
              <w:spacing w:after="0" w:line="240" w:lineRule="auto"/>
            </w:pPr>
            <w:r w:rsidRPr="00E56B16">
              <w:t>Likovna kultura</w:t>
            </w:r>
          </w:p>
        </w:tc>
        <w:tc>
          <w:tcPr>
            <w:tcW w:w="0" w:type="auto"/>
            <w:tcBorders>
              <w:top w:val="single" w:sz="12" w:space="0" w:color="auto"/>
              <w:left w:val="single" w:sz="12" w:space="0" w:color="auto"/>
              <w:bottom w:val="single" w:sz="12" w:space="0" w:color="auto"/>
            </w:tcBorders>
            <w:vAlign w:val="center"/>
          </w:tcPr>
          <w:p w14:paraId="1A203E6E" w14:textId="77777777" w:rsidR="00A417B5" w:rsidRPr="00E56B16" w:rsidRDefault="00A417B5" w:rsidP="00B8346A">
            <w:pPr>
              <w:spacing w:after="0" w:line="240" w:lineRule="auto"/>
              <w:jc w:val="center"/>
            </w:pPr>
            <w:r w:rsidRPr="00E56B16">
              <w:t>1.</w:t>
            </w:r>
          </w:p>
        </w:tc>
        <w:tc>
          <w:tcPr>
            <w:tcW w:w="0" w:type="auto"/>
            <w:tcBorders>
              <w:top w:val="single" w:sz="12" w:space="0" w:color="auto"/>
              <w:bottom w:val="single" w:sz="12" w:space="0" w:color="auto"/>
            </w:tcBorders>
            <w:vAlign w:val="center"/>
          </w:tcPr>
          <w:p w14:paraId="6207B360" w14:textId="77777777" w:rsidR="00A417B5" w:rsidRPr="00E56B16" w:rsidRDefault="00A417B5" w:rsidP="00B8346A">
            <w:pPr>
              <w:spacing w:after="0" w:line="240" w:lineRule="auto"/>
            </w:pPr>
            <w:r>
              <w:t>LJ-P</w:t>
            </w:r>
          </w:p>
        </w:tc>
        <w:tc>
          <w:tcPr>
            <w:tcW w:w="0" w:type="auto"/>
            <w:tcBorders>
              <w:top w:val="single" w:sz="12" w:space="0" w:color="auto"/>
              <w:bottom w:val="single" w:sz="12" w:space="0" w:color="auto"/>
            </w:tcBorders>
            <w:vAlign w:val="center"/>
          </w:tcPr>
          <w:p w14:paraId="5C794EEA" w14:textId="77777777" w:rsidR="00A417B5" w:rsidRPr="00FC560E" w:rsidRDefault="00A417B5" w:rsidP="00B8346A">
            <w:pPr>
              <w:spacing w:after="0" w:line="240" w:lineRule="auto"/>
              <w:rPr>
                <w:sz w:val="16"/>
                <w:szCs w:val="16"/>
              </w:rPr>
            </w:pPr>
            <w:r w:rsidRPr="00FC560E">
              <w:rPr>
                <w:sz w:val="16"/>
                <w:szCs w:val="16"/>
              </w:rPr>
              <w:t xml:space="preserve">BOJA - Kontrast toplo – hladno – drvo – tempera (tople i hladne boje, kontrast toplo – hladno); Ravnopravnost u odnosu na dob i spol te etničke, nacionalne, </w:t>
            </w:r>
            <w:r>
              <w:rPr>
                <w:sz w:val="16"/>
                <w:szCs w:val="16"/>
              </w:rPr>
              <w:t>vjerske, rasne i druge razlike</w:t>
            </w:r>
          </w:p>
        </w:tc>
        <w:tc>
          <w:tcPr>
            <w:tcW w:w="0" w:type="auto"/>
            <w:tcBorders>
              <w:top w:val="single" w:sz="12" w:space="0" w:color="auto"/>
              <w:bottom w:val="single" w:sz="12" w:space="0" w:color="auto"/>
            </w:tcBorders>
            <w:vAlign w:val="center"/>
          </w:tcPr>
          <w:p w14:paraId="34D551DB" w14:textId="77777777" w:rsidR="00A417B5" w:rsidRPr="00E56B16" w:rsidRDefault="00A417B5" w:rsidP="00B8346A">
            <w:pPr>
              <w:spacing w:after="0" w:line="240" w:lineRule="auto"/>
            </w:pPr>
            <w:r>
              <w:t>X./18.</w:t>
            </w:r>
          </w:p>
        </w:tc>
      </w:tr>
      <w:tr w:rsidR="00A417B5" w:rsidRPr="00E56B16" w14:paraId="3AD7CBC0" w14:textId="77777777" w:rsidTr="00B8346A">
        <w:trPr>
          <w:trHeight w:hRule="exact" w:val="510"/>
        </w:trPr>
        <w:tc>
          <w:tcPr>
            <w:tcW w:w="0" w:type="auto"/>
            <w:vMerge w:val="restart"/>
            <w:tcBorders>
              <w:top w:val="single" w:sz="12" w:space="0" w:color="auto"/>
              <w:right w:val="single" w:sz="12" w:space="0" w:color="auto"/>
            </w:tcBorders>
            <w:vAlign w:val="center"/>
          </w:tcPr>
          <w:p w14:paraId="297B916F" w14:textId="77777777" w:rsidR="00A417B5" w:rsidRPr="00E56B16" w:rsidRDefault="00A417B5" w:rsidP="00B8346A">
            <w:pPr>
              <w:spacing w:after="0" w:line="240" w:lineRule="auto"/>
            </w:pPr>
            <w:r w:rsidRPr="00E56B16">
              <w:t>Glazbena kultura</w:t>
            </w:r>
          </w:p>
        </w:tc>
        <w:tc>
          <w:tcPr>
            <w:tcW w:w="0" w:type="auto"/>
            <w:tcBorders>
              <w:top w:val="single" w:sz="12" w:space="0" w:color="auto"/>
              <w:left w:val="single" w:sz="12" w:space="0" w:color="auto"/>
              <w:bottom w:val="single" w:sz="12" w:space="0" w:color="auto"/>
            </w:tcBorders>
            <w:vAlign w:val="center"/>
          </w:tcPr>
          <w:p w14:paraId="048725DF" w14:textId="77777777" w:rsidR="00A417B5" w:rsidRPr="00E56B16" w:rsidRDefault="00A417B5" w:rsidP="00B8346A">
            <w:pPr>
              <w:spacing w:after="0" w:line="240" w:lineRule="auto"/>
              <w:jc w:val="center"/>
            </w:pPr>
            <w:r w:rsidRPr="00E56B16">
              <w:t>1.</w:t>
            </w:r>
          </w:p>
        </w:tc>
        <w:tc>
          <w:tcPr>
            <w:tcW w:w="0" w:type="auto"/>
            <w:tcBorders>
              <w:top w:val="single" w:sz="12" w:space="0" w:color="auto"/>
              <w:bottom w:val="single" w:sz="12" w:space="0" w:color="auto"/>
            </w:tcBorders>
            <w:vAlign w:val="center"/>
          </w:tcPr>
          <w:p w14:paraId="4FC4879F" w14:textId="77777777" w:rsidR="00A417B5" w:rsidRPr="00E56B16" w:rsidRDefault="00A417B5" w:rsidP="00B8346A">
            <w:pPr>
              <w:spacing w:after="0" w:line="240" w:lineRule="auto"/>
            </w:pPr>
            <w:r>
              <w:t>K</w:t>
            </w:r>
          </w:p>
        </w:tc>
        <w:tc>
          <w:tcPr>
            <w:tcW w:w="0" w:type="auto"/>
            <w:tcBorders>
              <w:top w:val="single" w:sz="12" w:space="0" w:color="auto"/>
              <w:bottom w:val="single" w:sz="12" w:space="0" w:color="auto"/>
            </w:tcBorders>
            <w:vAlign w:val="center"/>
          </w:tcPr>
          <w:p w14:paraId="4193ADA9" w14:textId="77777777" w:rsidR="00A417B5" w:rsidRPr="00FC560E" w:rsidRDefault="00A417B5" w:rsidP="00B8346A">
            <w:pPr>
              <w:spacing w:after="0" w:line="240" w:lineRule="auto"/>
              <w:rPr>
                <w:sz w:val="16"/>
                <w:szCs w:val="16"/>
              </w:rPr>
            </w:pPr>
            <w:r w:rsidRPr="00FC560E">
              <w:rPr>
                <w:sz w:val="16"/>
                <w:szCs w:val="16"/>
              </w:rPr>
              <w:t>Jurjevo (Narodni običaji); kultura, osobni identitet, zavičajni identitet</w:t>
            </w:r>
          </w:p>
        </w:tc>
        <w:tc>
          <w:tcPr>
            <w:tcW w:w="0" w:type="auto"/>
            <w:tcBorders>
              <w:top w:val="single" w:sz="12" w:space="0" w:color="auto"/>
              <w:bottom w:val="single" w:sz="12" w:space="0" w:color="auto"/>
            </w:tcBorders>
            <w:vAlign w:val="center"/>
          </w:tcPr>
          <w:p w14:paraId="597A107F" w14:textId="77777777" w:rsidR="00A417B5" w:rsidRPr="00E56B16" w:rsidRDefault="00A417B5" w:rsidP="00B8346A">
            <w:pPr>
              <w:spacing w:after="0" w:line="240" w:lineRule="auto"/>
            </w:pPr>
            <w:r>
              <w:t>IV./19.</w:t>
            </w:r>
          </w:p>
        </w:tc>
      </w:tr>
      <w:tr w:rsidR="00A417B5" w:rsidRPr="00E56B16" w14:paraId="3E42BECB" w14:textId="77777777" w:rsidTr="00B8346A">
        <w:trPr>
          <w:trHeight w:hRule="exact" w:val="510"/>
        </w:trPr>
        <w:tc>
          <w:tcPr>
            <w:tcW w:w="0" w:type="auto"/>
            <w:vMerge/>
            <w:tcBorders>
              <w:bottom w:val="single" w:sz="12" w:space="0" w:color="auto"/>
              <w:right w:val="single" w:sz="12" w:space="0" w:color="auto"/>
            </w:tcBorders>
            <w:vAlign w:val="center"/>
          </w:tcPr>
          <w:p w14:paraId="03B06902" w14:textId="77777777" w:rsidR="00A417B5" w:rsidRPr="00E56B16" w:rsidRDefault="00A417B5" w:rsidP="00B8346A">
            <w:pPr>
              <w:spacing w:after="0" w:line="240" w:lineRule="auto"/>
            </w:pPr>
          </w:p>
        </w:tc>
        <w:tc>
          <w:tcPr>
            <w:tcW w:w="0" w:type="auto"/>
            <w:tcBorders>
              <w:top w:val="single" w:sz="12" w:space="0" w:color="auto"/>
              <w:left w:val="single" w:sz="12" w:space="0" w:color="auto"/>
              <w:bottom w:val="single" w:sz="12" w:space="0" w:color="auto"/>
            </w:tcBorders>
            <w:vAlign w:val="center"/>
          </w:tcPr>
          <w:p w14:paraId="21B9268E" w14:textId="77777777" w:rsidR="00A417B5" w:rsidRPr="00E56B16" w:rsidRDefault="00A417B5" w:rsidP="00B8346A">
            <w:pPr>
              <w:spacing w:after="0" w:line="240" w:lineRule="auto"/>
              <w:jc w:val="center"/>
            </w:pPr>
            <w:r>
              <w:t>2.</w:t>
            </w:r>
          </w:p>
        </w:tc>
        <w:tc>
          <w:tcPr>
            <w:tcW w:w="0" w:type="auto"/>
            <w:tcBorders>
              <w:top w:val="single" w:sz="12" w:space="0" w:color="auto"/>
              <w:bottom w:val="single" w:sz="12" w:space="0" w:color="auto"/>
            </w:tcBorders>
            <w:vAlign w:val="center"/>
          </w:tcPr>
          <w:p w14:paraId="5708CB3C" w14:textId="77777777" w:rsidR="00A417B5" w:rsidRDefault="00A417B5" w:rsidP="00B8346A">
            <w:pPr>
              <w:spacing w:after="0" w:line="240" w:lineRule="auto"/>
            </w:pPr>
            <w:r>
              <w:t>K</w:t>
            </w:r>
          </w:p>
        </w:tc>
        <w:tc>
          <w:tcPr>
            <w:tcW w:w="0" w:type="auto"/>
            <w:tcBorders>
              <w:top w:val="single" w:sz="12" w:space="0" w:color="auto"/>
              <w:bottom w:val="single" w:sz="12" w:space="0" w:color="auto"/>
            </w:tcBorders>
            <w:vAlign w:val="center"/>
          </w:tcPr>
          <w:p w14:paraId="076998BD" w14:textId="77777777" w:rsidR="00A417B5" w:rsidRPr="00FC560E" w:rsidRDefault="00A417B5" w:rsidP="00B8346A">
            <w:pPr>
              <w:spacing w:after="0" w:line="240" w:lineRule="auto"/>
              <w:rPr>
                <w:sz w:val="16"/>
                <w:szCs w:val="16"/>
              </w:rPr>
            </w:pPr>
            <w:r w:rsidRPr="00FC560E">
              <w:rPr>
                <w:sz w:val="16"/>
                <w:szCs w:val="16"/>
              </w:rPr>
              <w:t>Pjesma o domu i himna domovini (himna RH Lijepa naša domovino); hrvatski domovinski identitet</w:t>
            </w:r>
          </w:p>
        </w:tc>
        <w:tc>
          <w:tcPr>
            <w:tcW w:w="0" w:type="auto"/>
            <w:tcBorders>
              <w:top w:val="single" w:sz="12" w:space="0" w:color="auto"/>
              <w:bottom w:val="single" w:sz="12" w:space="0" w:color="auto"/>
            </w:tcBorders>
            <w:vAlign w:val="center"/>
          </w:tcPr>
          <w:p w14:paraId="79153943" w14:textId="77777777" w:rsidR="00A417B5" w:rsidRDefault="00A417B5" w:rsidP="00B8346A">
            <w:pPr>
              <w:spacing w:after="0" w:line="240" w:lineRule="auto"/>
            </w:pPr>
            <w:r>
              <w:t>V./19.</w:t>
            </w:r>
          </w:p>
        </w:tc>
      </w:tr>
      <w:tr w:rsidR="00A417B5" w:rsidRPr="00E56B16" w14:paraId="3CC66E2F" w14:textId="77777777" w:rsidTr="00B8346A">
        <w:trPr>
          <w:trHeight w:hRule="exact" w:val="385"/>
        </w:trPr>
        <w:tc>
          <w:tcPr>
            <w:tcW w:w="0" w:type="auto"/>
            <w:vMerge w:val="restart"/>
            <w:tcBorders>
              <w:top w:val="single" w:sz="12" w:space="0" w:color="auto"/>
              <w:bottom w:val="single" w:sz="4" w:space="0" w:color="auto"/>
              <w:right w:val="single" w:sz="12" w:space="0" w:color="auto"/>
            </w:tcBorders>
            <w:vAlign w:val="center"/>
          </w:tcPr>
          <w:p w14:paraId="219E4A8A" w14:textId="77777777" w:rsidR="00A417B5" w:rsidRPr="00E56B16" w:rsidRDefault="00A417B5" w:rsidP="00B8346A">
            <w:pPr>
              <w:spacing w:after="0" w:line="240" w:lineRule="auto"/>
            </w:pPr>
            <w:r w:rsidRPr="00E56B16">
              <w:t>Engleski jezik</w:t>
            </w:r>
          </w:p>
        </w:tc>
        <w:tc>
          <w:tcPr>
            <w:tcW w:w="0" w:type="auto"/>
            <w:tcBorders>
              <w:top w:val="single" w:sz="12" w:space="0" w:color="auto"/>
              <w:left w:val="single" w:sz="12" w:space="0" w:color="auto"/>
              <w:bottom w:val="single" w:sz="4" w:space="0" w:color="auto"/>
            </w:tcBorders>
            <w:vAlign w:val="center"/>
          </w:tcPr>
          <w:p w14:paraId="509E4CF9" w14:textId="77777777" w:rsidR="00A417B5" w:rsidRPr="00E56B16" w:rsidRDefault="00A417B5" w:rsidP="00B8346A">
            <w:pPr>
              <w:spacing w:after="0" w:line="240" w:lineRule="auto"/>
              <w:jc w:val="center"/>
            </w:pPr>
            <w:r w:rsidRPr="00E56B16">
              <w:t>1.</w:t>
            </w:r>
          </w:p>
        </w:tc>
        <w:tc>
          <w:tcPr>
            <w:tcW w:w="0" w:type="auto"/>
            <w:tcBorders>
              <w:top w:val="single" w:sz="12" w:space="0" w:color="auto"/>
              <w:bottom w:val="single" w:sz="4" w:space="0" w:color="auto"/>
            </w:tcBorders>
            <w:vAlign w:val="center"/>
          </w:tcPr>
          <w:p w14:paraId="63FBD92D" w14:textId="32A0607C" w:rsidR="00A417B5" w:rsidRPr="00D75C1C" w:rsidRDefault="007C5BAC" w:rsidP="00B8346A">
            <w:pPr>
              <w:spacing w:after="0" w:line="240" w:lineRule="auto"/>
              <w:rPr>
                <w:sz w:val="18"/>
                <w:szCs w:val="18"/>
              </w:rPr>
            </w:pPr>
            <w:r>
              <w:rPr>
                <w:sz w:val="18"/>
                <w:szCs w:val="18"/>
              </w:rPr>
              <w:t>E</w:t>
            </w:r>
          </w:p>
        </w:tc>
        <w:tc>
          <w:tcPr>
            <w:tcW w:w="0" w:type="auto"/>
            <w:tcBorders>
              <w:top w:val="single" w:sz="12" w:space="0" w:color="auto"/>
              <w:bottom w:val="single" w:sz="4" w:space="0" w:color="auto"/>
            </w:tcBorders>
            <w:vAlign w:val="center"/>
          </w:tcPr>
          <w:p w14:paraId="4FC782B1" w14:textId="56A0B6D2" w:rsidR="00A417B5" w:rsidRPr="00A174C4" w:rsidRDefault="007C5BAC" w:rsidP="00B8346A">
            <w:pPr>
              <w:spacing w:after="0" w:line="240" w:lineRule="auto"/>
              <w:rPr>
                <w:sz w:val="16"/>
                <w:szCs w:val="16"/>
              </w:rPr>
            </w:pPr>
            <w:r>
              <w:rPr>
                <w:sz w:val="16"/>
                <w:szCs w:val="16"/>
              </w:rPr>
              <w:t>My green passport: Save water</w:t>
            </w:r>
          </w:p>
        </w:tc>
        <w:tc>
          <w:tcPr>
            <w:tcW w:w="0" w:type="auto"/>
            <w:tcBorders>
              <w:top w:val="single" w:sz="12" w:space="0" w:color="auto"/>
              <w:bottom w:val="single" w:sz="4" w:space="0" w:color="auto"/>
            </w:tcBorders>
            <w:vAlign w:val="center"/>
          </w:tcPr>
          <w:p w14:paraId="33ED96FE" w14:textId="63CA4B62" w:rsidR="00A417B5" w:rsidRPr="00FC560E" w:rsidRDefault="007C5BAC" w:rsidP="00B8346A">
            <w:pPr>
              <w:spacing w:after="0" w:line="240" w:lineRule="auto"/>
            </w:pPr>
            <w:r>
              <w:t>11./2018.</w:t>
            </w:r>
          </w:p>
        </w:tc>
      </w:tr>
      <w:tr w:rsidR="00A417B5" w:rsidRPr="00E56B16" w14:paraId="746C8FA9" w14:textId="77777777" w:rsidTr="00B8346A">
        <w:trPr>
          <w:trHeight w:hRule="exact" w:val="413"/>
        </w:trPr>
        <w:tc>
          <w:tcPr>
            <w:tcW w:w="0" w:type="auto"/>
            <w:vMerge/>
            <w:tcBorders>
              <w:top w:val="single" w:sz="4" w:space="0" w:color="auto"/>
              <w:bottom w:val="single" w:sz="12" w:space="0" w:color="auto"/>
              <w:right w:val="single" w:sz="12" w:space="0" w:color="auto"/>
            </w:tcBorders>
            <w:vAlign w:val="center"/>
          </w:tcPr>
          <w:p w14:paraId="237DC7BC"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2B6435CA" w14:textId="77777777" w:rsidR="00A417B5" w:rsidRPr="00E56B16" w:rsidRDefault="00A417B5" w:rsidP="00B8346A">
            <w:pPr>
              <w:spacing w:after="0" w:line="240" w:lineRule="auto"/>
              <w:jc w:val="center"/>
            </w:pPr>
            <w:r w:rsidRPr="00E56B16">
              <w:t>2.</w:t>
            </w:r>
          </w:p>
        </w:tc>
        <w:tc>
          <w:tcPr>
            <w:tcW w:w="0" w:type="auto"/>
            <w:tcBorders>
              <w:top w:val="single" w:sz="4" w:space="0" w:color="auto"/>
              <w:bottom w:val="single" w:sz="12" w:space="0" w:color="auto"/>
            </w:tcBorders>
            <w:vAlign w:val="center"/>
          </w:tcPr>
          <w:p w14:paraId="3E704C97" w14:textId="78BECC04" w:rsidR="00A417B5" w:rsidRPr="00D75C1C" w:rsidRDefault="007C5BAC" w:rsidP="00B8346A">
            <w:pPr>
              <w:spacing w:after="0" w:line="240" w:lineRule="auto"/>
              <w:rPr>
                <w:sz w:val="18"/>
                <w:szCs w:val="18"/>
              </w:rPr>
            </w:pPr>
            <w:r>
              <w:rPr>
                <w:sz w:val="18"/>
                <w:szCs w:val="18"/>
              </w:rPr>
              <w:t>K</w:t>
            </w:r>
          </w:p>
        </w:tc>
        <w:tc>
          <w:tcPr>
            <w:tcW w:w="0" w:type="auto"/>
            <w:tcBorders>
              <w:top w:val="single" w:sz="4" w:space="0" w:color="auto"/>
              <w:bottom w:val="single" w:sz="12" w:space="0" w:color="auto"/>
            </w:tcBorders>
            <w:vAlign w:val="center"/>
          </w:tcPr>
          <w:p w14:paraId="75371E42" w14:textId="35441E0D" w:rsidR="00A417B5" w:rsidRPr="00A174C4" w:rsidRDefault="007C5BAC" w:rsidP="00B8346A">
            <w:pPr>
              <w:spacing w:after="0" w:line="240" w:lineRule="auto"/>
              <w:rPr>
                <w:sz w:val="16"/>
                <w:szCs w:val="16"/>
              </w:rPr>
            </w:pPr>
            <w:r>
              <w:rPr>
                <w:sz w:val="16"/>
                <w:szCs w:val="16"/>
              </w:rPr>
              <w:t>Merry Christmas!</w:t>
            </w:r>
          </w:p>
        </w:tc>
        <w:tc>
          <w:tcPr>
            <w:tcW w:w="0" w:type="auto"/>
            <w:tcBorders>
              <w:top w:val="single" w:sz="4" w:space="0" w:color="auto"/>
              <w:bottom w:val="single" w:sz="12" w:space="0" w:color="auto"/>
            </w:tcBorders>
            <w:vAlign w:val="center"/>
          </w:tcPr>
          <w:p w14:paraId="5E90CF46" w14:textId="5BA77E75" w:rsidR="00A417B5" w:rsidRPr="00FC560E" w:rsidRDefault="007C5BAC" w:rsidP="00B8346A">
            <w:pPr>
              <w:spacing w:after="0" w:line="240" w:lineRule="auto"/>
            </w:pPr>
            <w:r>
              <w:t>12./2018.</w:t>
            </w:r>
          </w:p>
        </w:tc>
      </w:tr>
      <w:tr w:rsidR="00A417B5" w:rsidRPr="00E56B16" w14:paraId="37B552D8" w14:textId="77777777" w:rsidTr="00B8346A">
        <w:trPr>
          <w:trHeight w:hRule="exact" w:val="510"/>
        </w:trPr>
        <w:tc>
          <w:tcPr>
            <w:tcW w:w="0" w:type="auto"/>
            <w:tcBorders>
              <w:top w:val="single" w:sz="12" w:space="0" w:color="auto"/>
              <w:bottom w:val="single" w:sz="4" w:space="0" w:color="auto"/>
              <w:right w:val="single" w:sz="12" w:space="0" w:color="auto"/>
            </w:tcBorders>
            <w:vAlign w:val="center"/>
          </w:tcPr>
          <w:p w14:paraId="03D0416E" w14:textId="77777777" w:rsidR="00A417B5" w:rsidRPr="00E56B16" w:rsidRDefault="00A417B5" w:rsidP="00B8346A">
            <w:pPr>
              <w:spacing w:after="0" w:line="240" w:lineRule="auto"/>
            </w:pPr>
            <w:r w:rsidRPr="00E56B16">
              <w:t>Matematika</w:t>
            </w:r>
          </w:p>
        </w:tc>
        <w:tc>
          <w:tcPr>
            <w:tcW w:w="0" w:type="auto"/>
            <w:tcBorders>
              <w:top w:val="single" w:sz="12" w:space="0" w:color="auto"/>
              <w:left w:val="single" w:sz="12" w:space="0" w:color="auto"/>
            </w:tcBorders>
            <w:vAlign w:val="center"/>
          </w:tcPr>
          <w:p w14:paraId="676AD653" w14:textId="77777777" w:rsidR="00A417B5" w:rsidRPr="00E56B16" w:rsidRDefault="00A417B5" w:rsidP="00B8346A">
            <w:pPr>
              <w:spacing w:after="0" w:line="240" w:lineRule="auto"/>
              <w:jc w:val="center"/>
            </w:pPr>
            <w:r w:rsidRPr="00E56B16">
              <w:t>1.</w:t>
            </w:r>
          </w:p>
        </w:tc>
        <w:tc>
          <w:tcPr>
            <w:tcW w:w="0" w:type="auto"/>
            <w:tcBorders>
              <w:top w:val="single" w:sz="12" w:space="0" w:color="auto"/>
            </w:tcBorders>
            <w:vAlign w:val="center"/>
          </w:tcPr>
          <w:p w14:paraId="08AD254B" w14:textId="77777777" w:rsidR="00A417B5" w:rsidRPr="00E56B16" w:rsidRDefault="00A417B5" w:rsidP="00B8346A">
            <w:pPr>
              <w:spacing w:after="0" w:line="240" w:lineRule="auto"/>
            </w:pPr>
            <w:r>
              <w:t>G</w:t>
            </w:r>
          </w:p>
        </w:tc>
        <w:tc>
          <w:tcPr>
            <w:tcW w:w="0" w:type="auto"/>
            <w:tcBorders>
              <w:top w:val="single" w:sz="12" w:space="0" w:color="auto"/>
            </w:tcBorders>
            <w:vAlign w:val="center"/>
          </w:tcPr>
          <w:p w14:paraId="757C5A60" w14:textId="77777777" w:rsidR="00A417B5" w:rsidRPr="00A174C4" w:rsidRDefault="00A417B5" w:rsidP="00B8346A">
            <w:pPr>
              <w:spacing w:after="0" w:line="240" w:lineRule="auto"/>
              <w:rPr>
                <w:sz w:val="16"/>
                <w:szCs w:val="16"/>
              </w:rPr>
            </w:pPr>
            <w:r w:rsidRPr="00A174C4">
              <w:rPr>
                <w:sz w:val="16"/>
                <w:szCs w:val="16"/>
              </w:rPr>
              <w:t>Hrvatski novac kune i lipe; upravljanje novcem</w:t>
            </w:r>
          </w:p>
        </w:tc>
        <w:tc>
          <w:tcPr>
            <w:tcW w:w="0" w:type="auto"/>
            <w:tcBorders>
              <w:top w:val="single" w:sz="12" w:space="0" w:color="auto"/>
            </w:tcBorders>
            <w:vAlign w:val="center"/>
          </w:tcPr>
          <w:p w14:paraId="3EA4148E" w14:textId="77777777" w:rsidR="00A417B5" w:rsidRPr="00E56B16" w:rsidRDefault="00A417B5" w:rsidP="00B8346A">
            <w:pPr>
              <w:spacing w:after="0" w:line="240" w:lineRule="auto"/>
            </w:pPr>
            <w:r>
              <w:t>I./19.</w:t>
            </w:r>
          </w:p>
        </w:tc>
      </w:tr>
      <w:tr w:rsidR="00A417B5" w:rsidRPr="00E56B16" w14:paraId="50795996" w14:textId="77777777" w:rsidTr="00B8346A">
        <w:trPr>
          <w:trHeight w:hRule="exact" w:val="697"/>
        </w:trPr>
        <w:tc>
          <w:tcPr>
            <w:tcW w:w="0" w:type="auto"/>
            <w:vMerge w:val="restart"/>
            <w:tcBorders>
              <w:right w:val="single" w:sz="12" w:space="0" w:color="auto"/>
            </w:tcBorders>
            <w:vAlign w:val="center"/>
          </w:tcPr>
          <w:p w14:paraId="4237F858" w14:textId="77777777" w:rsidR="00A417B5" w:rsidRPr="00E56B16" w:rsidRDefault="00A417B5" w:rsidP="00B8346A">
            <w:pPr>
              <w:spacing w:after="0" w:line="240" w:lineRule="auto"/>
            </w:pPr>
            <w:r>
              <w:t>Priroda i društvo</w:t>
            </w:r>
          </w:p>
        </w:tc>
        <w:tc>
          <w:tcPr>
            <w:tcW w:w="0" w:type="auto"/>
            <w:tcBorders>
              <w:top w:val="single" w:sz="4" w:space="0" w:color="auto"/>
              <w:left w:val="single" w:sz="12" w:space="0" w:color="auto"/>
              <w:bottom w:val="single" w:sz="12" w:space="0" w:color="auto"/>
            </w:tcBorders>
            <w:vAlign w:val="center"/>
          </w:tcPr>
          <w:p w14:paraId="783F1391" w14:textId="77777777" w:rsidR="00A417B5" w:rsidRPr="00E56B16" w:rsidRDefault="00A417B5" w:rsidP="00B8346A">
            <w:pPr>
              <w:spacing w:after="0" w:line="240" w:lineRule="auto"/>
              <w:jc w:val="center"/>
            </w:pPr>
            <w:r w:rsidRPr="00E56B16">
              <w:t>2.</w:t>
            </w:r>
          </w:p>
        </w:tc>
        <w:tc>
          <w:tcPr>
            <w:tcW w:w="0" w:type="auto"/>
            <w:tcBorders>
              <w:top w:val="single" w:sz="4" w:space="0" w:color="auto"/>
              <w:bottom w:val="single" w:sz="12" w:space="0" w:color="auto"/>
            </w:tcBorders>
            <w:vAlign w:val="center"/>
          </w:tcPr>
          <w:p w14:paraId="26DEAC72" w14:textId="77777777" w:rsidR="00A417B5" w:rsidRPr="00E56B16" w:rsidRDefault="00A417B5" w:rsidP="00B8346A">
            <w:pPr>
              <w:spacing w:after="0" w:line="240" w:lineRule="auto"/>
            </w:pPr>
            <w:r>
              <w:t>K</w:t>
            </w:r>
          </w:p>
        </w:tc>
        <w:tc>
          <w:tcPr>
            <w:tcW w:w="0" w:type="auto"/>
            <w:tcBorders>
              <w:top w:val="single" w:sz="4" w:space="0" w:color="auto"/>
              <w:bottom w:val="single" w:sz="12" w:space="0" w:color="auto"/>
            </w:tcBorders>
            <w:vAlign w:val="center"/>
          </w:tcPr>
          <w:p w14:paraId="478A542D" w14:textId="77777777" w:rsidR="00A417B5" w:rsidRPr="00A174C4" w:rsidRDefault="00A417B5" w:rsidP="00B8346A">
            <w:pPr>
              <w:spacing w:after="0" w:line="240" w:lineRule="auto"/>
              <w:rPr>
                <w:sz w:val="16"/>
                <w:szCs w:val="16"/>
              </w:rPr>
            </w:pPr>
            <w:r w:rsidRPr="00A174C4">
              <w:rPr>
                <w:sz w:val="16"/>
                <w:szCs w:val="16"/>
              </w:rPr>
              <w:t>Blagdani – Dan neovisnosti; kultura, osobni identitet, zavičajni identitet, većinski i manjinski nacionalni identiteti, interkulturna komunikacija, hrvatski domovinski identitet.</w:t>
            </w:r>
          </w:p>
        </w:tc>
        <w:tc>
          <w:tcPr>
            <w:tcW w:w="0" w:type="auto"/>
            <w:tcBorders>
              <w:top w:val="single" w:sz="4" w:space="0" w:color="auto"/>
              <w:bottom w:val="single" w:sz="12" w:space="0" w:color="auto"/>
            </w:tcBorders>
            <w:vAlign w:val="center"/>
          </w:tcPr>
          <w:p w14:paraId="20CC161F" w14:textId="77777777" w:rsidR="00A417B5" w:rsidRPr="00E56B16" w:rsidRDefault="00A417B5" w:rsidP="00B8346A">
            <w:pPr>
              <w:spacing w:after="0" w:line="240" w:lineRule="auto"/>
            </w:pPr>
            <w:r>
              <w:t>X. /18.</w:t>
            </w:r>
          </w:p>
        </w:tc>
      </w:tr>
      <w:tr w:rsidR="00A417B5" w:rsidRPr="00E56B16" w14:paraId="0F6B9693" w14:textId="77777777" w:rsidTr="00B8346A">
        <w:trPr>
          <w:trHeight w:hRule="exact" w:val="510"/>
        </w:trPr>
        <w:tc>
          <w:tcPr>
            <w:tcW w:w="0" w:type="auto"/>
            <w:vMerge/>
            <w:tcBorders>
              <w:right w:val="single" w:sz="12" w:space="0" w:color="auto"/>
            </w:tcBorders>
            <w:vAlign w:val="center"/>
          </w:tcPr>
          <w:p w14:paraId="5A6E9D6B"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6099E81D" w14:textId="77777777" w:rsidR="00A417B5" w:rsidRPr="00E56B16" w:rsidRDefault="00A417B5" w:rsidP="00B8346A">
            <w:pPr>
              <w:spacing w:after="0" w:line="240" w:lineRule="auto"/>
              <w:jc w:val="center"/>
            </w:pPr>
            <w:r>
              <w:t>3.</w:t>
            </w:r>
          </w:p>
        </w:tc>
        <w:tc>
          <w:tcPr>
            <w:tcW w:w="0" w:type="auto"/>
            <w:tcBorders>
              <w:top w:val="single" w:sz="4" w:space="0" w:color="auto"/>
              <w:bottom w:val="single" w:sz="12" w:space="0" w:color="auto"/>
            </w:tcBorders>
            <w:vAlign w:val="center"/>
          </w:tcPr>
          <w:p w14:paraId="0B6A7D00" w14:textId="77777777" w:rsidR="00A417B5" w:rsidRPr="00E56B16" w:rsidRDefault="00A417B5" w:rsidP="00B8346A">
            <w:pPr>
              <w:spacing w:after="0" w:line="240" w:lineRule="auto"/>
            </w:pPr>
            <w:r>
              <w:t>K</w:t>
            </w:r>
          </w:p>
        </w:tc>
        <w:tc>
          <w:tcPr>
            <w:tcW w:w="0" w:type="auto"/>
            <w:tcBorders>
              <w:top w:val="single" w:sz="4" w:space="0" w:color="auto"/>
              <w:bottom w:val="single" w:sz="12" w:space="0" w:color="auto"/>
            </w:tcBorders>
            <w:vAlign w:val="center"/>
          </w:tcPr>
          <w:p w14:paraId="0F4A2206" w14:textId="77777777" w:rsidR="00A417B5" w:rsidRPr="00A174C4" w:rsidRDefault="00A417B5" w:rsidP="00B8346A">
            <w:pPr>
              <w:spacing w:after="0" w:line="240" w:lineRule="auto"/>
              <w:rPr>
                <w:sz w:val="16"/>
                <w:szCs w:val="16"/>
              </w:rPr>
            </w:pPr>
            <w:r w:rsidRPr="00A174C4">
              <w:rPr>
                <w:sz w:val="16"/>
                <w:szCs w:val="16"/>
              </w:rPr>
              <w:t>Dijete; razvoj osobnog identiteta</w:t>
            </w:r>
          </w:p>
        </w:tc>
        <w:tc>
          <w:tcPr>
            <w:tcW w:w="0" w:type="auto"/>
            <w:tcBorders>
              <w:top w:val="single" w:sz="4" w:space="0" w:color="auto"/>
              <w:bottom w:val="single" w:sz="12" w:space="0" w:color="auto"/>
            </w:tcBorders>
            <w:vAlign w:val="center"/>
          </w:tcPr>
          <w:p w14:paraId="2A07FC6C" w14:textId="77777777" w:rsidR="00A417B5" w:rsidRPr="00E56B16" w:rsidRDefault="00A417B5" w:rsidP="00B8346A">
            <w:pPr>
              <w:spacing w:after="0" w:line="240" w:lineRule="auto"/>
            </w:pPr>
            <w:r>
              <w:t>I./19.</w:t>
            </w:r>
          </w:p>
        </w:tc>
      </w:tr>
      <w:tr w:rsidR="00A417B5" w:rsidRPr="00E56B16" w14:paraId="4AF20A57" w14:textId="77777777" w:rsidTr="00B8346A">
        <w:trPr>
          <w:trHeight w:hRule="exact" w:val="510"/>
        </w:trPr>
        <w:tc>
          <w:tcPr>
            <w:tcW w:w="0" w:type="auto"/>
            <w:vMerge/>
            <w:tcBorders>
              <w:bottom w:val="single" w:sz="12" w:space="0" w:color="auto"/>
              <w:right w:val="single" w:sz="12" w:space="0" w:color="auto"/>
            </w:tcBorders>
            <w:vAlign w:val="center"/>
          </w:tcPr>
          <w:p w14:paraId="2D7C48FD"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1408E59C" w14:textId="77777777" w:rsidR="00A417B5" w:rsidRDefault="00A417B5" w:rsidP="00B8346A">
            <w:pPr>
              <w:spacing w:after="0" w:line="240" w:lineRule="auto"/>
              <w:jc w:val="center"/>
            </w:pPr>
            <w:r>
              <w:t>4.</w:t>
            </w:r>
          </w:p>
        </w:tc>
        <w:tc>
          <w:tcPr>
            <w:tcW w:w="0" w:type="auto"/>
            <w:tcBorders>
              <w:top w:val="single" w:sz="4" w:space="0" w:color="auto"/>
              <w:bottom w:val="single" w:sz="12" w:space="0" w:color="auto"/>
            </w:tcBorders>
            <w:vAlign w:val="center"/>
          </w:tcPr>
          <w:p w14:paraId="345D4107" w14:textId="77777777" w:rsidR="00A417B5" w:rsidRDefault="00A417B5" w:rsidP="00B8346A">
            <w:pPr>
              <w:spacing w:after="0" w:line="240" w:lineRule="auto"/>
            </w:pPr>
            <w:r>
              <w:t>E</w:t>
            </w:r>
          </w:p>
        </w:tc>
        <w:tc>
          <w:tcPr>
            <w:tcW w:w="0" w:type="auto"/>
            <w:tcBorders>
              <w:top w:val="single" w:sz="4" w:space="0" w:color="auto"/>
              <w:bottom w:val="single" w:sz="12" w:space="0" w:color="auto"/>
            </w:tcBorders>
            <w:vAlign w:val="center"/>
          </w:tcPr>
          <w:p w14:paraId="78947B96" w14:textId="77777777" w:rsidR="00A417B5" w:rsidRPr="00A174C4" w:rsidRDefault="00A417B5" w:rsidP="00B8346A">
            <w:pPr>
              <w:spacing w:after="0" w:line="240" w:lineRule="auto"/>
              <w:rPr>
                <w:sz w:val="16"/>
                <w:szCs w:val="16"/>
              </w:rPr>
            </w:pPr>
            <w:r w:rsidRPr="00A174C4">
              <w:rPr>
                <w:sz w:val="16"/>
                <w:szCs w:val="16"/>
              </w:rPr>
              <w:t>Zaštita i čuvanje okoliša; Zaštita okoliša, zaštite okoliša, zbrinjavanje otpada</w:t>
            </w:r>
          </w:p>
        </w:tc>
        <w:tc>
          <w:tcPr>
            <w:tcW w:w="0" w:type="auto"/>
            <w:tcBorders>
              <w:top w:val="single" w:sz="4" w:space="0" w:color="auto"/>
              <w:bottom w:val="single" w:sz="12" w:space="0" w:color="auto"/>
            </w:tcBorders>
            <w:vAlign w:val="center"/>
          </w:tcPr>
          <w:p w14:paraId="735625B8" w14:textId="77777777" w:rsidR="00A417B5" w:rsidRPr="00E56B16" w:rsidRDefault="00A417B5" w:rsidP="00B8346A">
            <w:pPr>
              <w:spacing w:after="0" w:line="240" w:lineRule="auto"/>
            </w:pPr>
            <w:r>
              <w:t>III. /19.</w:t>
            </w:r>
          </w:p>
        </w:tc>
      </w:tr>
      <w:tr w:rsidR="00A417B5" w:rsidRPr="00E56B16" w14:paraId="76307D4C" w14:textId="77777777" w:rsidTr="00B8346A">
        <w:trPr>
          <w:trHeight w:hRule="exact" w:val="510"/>
        </w:trPr>
        <w:tc>
          <w:tcPr>
            <w:tcW w:w="0" w:type="auto"/>
            <w:tcBorders>
              <w:top w:val="single" w:sz="12" w:space="0" w:color="auto"/>
              <w:bottom w:val="single" w:sz="12" w:space="0" w:color="auto"/>
              <w:right w:val="single" w:sz="12" w:space="0" w:color="auto"/>
            </w:tcBorders>
            <w:vAlign w:val="center"/>
          </w:tcPr>
          <w:p w14:paraId="4283873E" w14:textId="77777777" w:rsidR="00A417B5" w:rsidRPr="00E56B16" w:rsidRDefault="00A417B5" w:rsidP="00B8346A">
            <w:pPr>
              <w:spacing w:after="0" w:line="240" w:lineRule="auto"/>
            </w:pPr>
            <w:r w:rsidRPr="00E56B16">
              <w:t>Tjelesna i zdrav-stvena kultura</w:t>
            </w:r>
          </w:p>
        </w:tc>
        <w:tc>
          <w:tcPr>
            <w:tcW w:w="0" w:type="auto"/>
            <w:tcBorders>
              <w:top w:val="single" w:sz="12" w:space="0" w:color="auto"/>
              <w:left w:val="single" w:sz="12" w:space="0" w:color="auto"/>
              <w:bottom w:val="single" w:sz="12" w:space="0" w:color="auto"/>
            </w:tcBorders>
            <w:vAlign w:val="center"/>
          </w:tcPr>
          <w:p w14:paraId="4AE834FB" w14:textId="77777777" w:rsidR="00A417B5" w:rsidRPr="00E56B16" w:rsidRDefault="00A417B5" w:rsidP="00B8346A">
            <w:pPr>
              <w:spacing w:after="0" w:line="240" w:lineRule="auto"/>
              <w:jc w:val="center"/>
            </w:pPr>
            <w:r w:rsidRPr="00E56B16">
              <w:t>1.</w:t>
            </w:r>
          </w:p>
        </w:tc>
        <w:tc>
          <w:tcPr>
            <w:tcW w:w="0" w:type="auto"/>
            <w:tcBorders>
              <w:top w:val="single" w:sz="12" w:space="0" w:color="auto"/>
              <w:bottom w:val="single" w:sz="12" w:space="0" w:color="auto"/>
            </w:tcBorders>
            <w:vAlign w:val="center"/>
          </w:tcPr>
          <w:p w14:paraId="49456AC2" w14:textId="77777777" w:rsidR="00A417B5" w:rsidRPr="00E56B16" w:rsidRDefault="00A417B5" w:rsidP="00B8346A">
            <w:pPr>
              <w:spacing w:after="0" w:line="240" w:lineRule="auto"/>
            </w:pPr>
            <w:r>
              <w:t>D</w:t>
            </w:r>
          </w:p>
        </w:tc>
        <w:tc>
          <w:tcPr>
            <w:tcW w:w="0" w:type="auto"/>
            <w:tcBorders>
              <w:top w:val="single" w:sz="12" w:space="0" w:color="auto"/>
              <w:bottom w:val="single" w:sz="12" w:space="0" w:color="auto"/>
            </w:tcBorders>
            <w:vAlign w:val="center"/>
          </w:tcPr>
          <w:p w14:paraId="071D6BB2" w14:textId="77777777" w:rsidR="00A417B5" w:rsidRPr="00A174C4" w:rsidRDefault="00A417B5" w:rsidP="00B8346A">
            <w:pPr>
              <w:spacing w:after="0" w:line="240" w:lineRule="auto"/>
              <w:rPr>
                <w:sz w:val="16"/>
                <w:szCs w:val="16"/>
              </w:rPr>
            </w:pPr>
            <w:r w:rsidRPr="00A174C4">
              <w:rPr>
                <w:sz w:val="16"/>
                <w:szCs w:val="16"/>
              </w:rPr>
              <w:t>Elementarna igra; timski rad</w:t>
            </w:r>
          </w:p>
        </w:tc>
        <w:tc>
          <w:tcPr>
            <w:tcW w:w="0" w:type="auto"/>
            <w:tcBorders>
              <w:top w:val="single" w:sz="12" w:space="0" w:color="auto"/>
              <w:bottom w:val="single" w:sz="12" w:space="0" w:color="auto"/>
            </w:tcBorders>
            <w:vAlign w:val="center"/>
          </w:tcPr>
          <w:p w14:paraId="0EB94FA1" w14:textId="77777777" w:rsidR="00A417B5" w:rsidRPr="00E56B16" w:rsidRDefault="00A417B5" w:rsidP="00B8346A">
            <w:pPr>
              <w:spacing w:after="0" w:line="240" w:lineRule="auto"/>
            </w:pPr>
            <w:r>
              <w:t>VI./19.</w:t>
            </w:r>
          </w:p>
        </w:tc>
      </w:tr>
      <w:tr w:rsidR="009B53CB" w:rsidRPr="00E56B16" w14:paraId="17B7E9D0" w14:textId="77777777" w:rsidTr="00B8346A">
        <w:trPr>
          <w:trHeight w:hRule="exact" w:val="510"/>
        </w:trPr>
        <w:tc>
          <w:tcPr>
            <w:tcW w:w="0" w:type="auto"/>
            <w:vMerge w:val="restart"/>
            <w:tcBorders>
              <w:top w:val="single" w:sz="12" w:space="0" w:color="auto"/>
              <w:right w:val="single" w:sz="12" w:space="0" w:color="auto"/>
            </w:tcBorders>
            <w:vAlign w:val="center"/>
          </w:tcPr>
          <w:p w14:paraId="3D43B416" w14:textId="77777777" w:rsidR="009B53CB" w:rsidRPr="00E56B16" w:rsidRDefault="009B53CB" w:rsidP="009B53CB">
            <w:pPr>
              <w:spacing w:after="0" w:line="240" w:lineRule="auto"/>
            </w:pPr>
            <w:r>
              <w:t>Vjeronauk - katolički</w:t>
            </w:r>
          </w:p>
        </w:tc>
        <w:tc>
          <w:tcPr>
            <w:tcW w:w="0" w:type="auto"/>
            <w:tcBorders>
              <w:top w:val="single" w:sz="12" w:space="0" w:color="auto"/>
              <w:left w:val="single" w:sz="12" w:space="0" w:color="auto"/>
              <w:bottom w:val="single" w:sz="12" w:space="0" w:color="auto"/>
            </w:tcBorders>
            <w:vAlign w:val="center"/>
          </w:tcPr>
          <w:p w14:paraId="696083FC" w14:textId="77777777" w:rsidR="009B53CB" w:rsidRPr="00E56B16" w:rsidRDefault="009B53CB" w:rsidP="009B53CB">
            <w:pPr>
              <w:spacing w:after="0" w:line="240" w:lineRule="auto"/>
              <w:jc w:val="center"/>
            </w:pPr>
            <w:r>
              <w:t>1.</w:t>
            </w:r>
          </w:p>
        </w:tc>
        <w:tc>
          <w:tcPr>
            <w:tcW w:w="0" w:type="auto"/>
            <w:tcBorders>
              <w:top w:val="single" w:sz="12" w:space="0" w:color="auto"/>
              <w:bottom w:val="single" w:sz="12" w:space="0" w:color="auto"/>
            </w:tcBorders>
            <w:vAlign w:val="center"/>
          </w:tcPr>
          <w:p w14:paraId="36B44C24" w14:textId="30728BC8" w:rsidR="009B53CB" w:rsidRDefault="009B53CB" w:rsidP="009B53CB">
            <w:pPr>
              <w:spacing w:after="0" w:line="240" w:lineRule="auto"/>
            </w:pPr>
            <w:r>
              <w:t>D</w:t>
            </w:r>
          </w:p>
        </w:tc>
        <w:tc>
          <w:tcPr>
            <w:tcW w:w="0" w:type="auto"/>
            <w:tcBorders>
              <w:top w:val="single" w:sz="12" w:space="0" w:color="auto"/>
              <w:bottom w:val="single" w:sz="12" w:space="0" w:color="auto"/>
            </w:tcBorders>
            <w:vAlign w:val="center"/>
          </w:tcPr>
          <w:p w14:paraId="3DD9C2A4" w14:textId="3B99DBB6" w:rsidR="009B53CB" w:rsidRPr="00A174C4" w:rsidRDefault="009B53CB" w:rsidP="009B53CB">
            <w:pPr>
              <w:spacing w:after="0" w:line="240" w:lineRule="auto"/>
              <w:rPr>
                <w:sz w:val="16"/>
                <w:szCs w:val="16"/>
              </w:rPr>
            </w:pPr>
            <w:r w:rsidRPr="63B22BA6">
              <w:rPr>
                <w:rFonts w:cstheme="minorBidi"/>
              </w:rPr>
              <w:t xml:space="preserve">Isus treba ljude za svoja djela. </w:t>
            </w:r>
          </w:p>
        </w:tc>
        <w:tc>
          <w:tcPr>
            <w:tcW w:w="0" w:type="auto"/>
            <w:tcBorders>
              <w:top w:val="single" w:sz="12" w:space="0" w:color="auto"/>
              <w:bottom w:val="single" w:sz="12" w:space="0" w:color="auto"/>
            </w:tcBorders>
            <w:vAlign w:val="center"/>
          </w:tcPr>
          <w:p w14:paraId="660CE4F1" w14:textId="5AC4020D" w:rsidR="009B53CB" w:rsidRDefault="009B53CB" w:rsidP="009B53CB">
            <w:pPr>
              <w:spacing w:after="0" w:line="240" w:lineRule="auto"/>
            </w:pPr>
            <w:r>
              <w:t>9./2018.</w:t>
            </w:r>
          </w:p>
        </w:tc>
      </w:tr>
      <w:tr w:rsidR="009B53CB" w:rsidRPr="00E56B16" w14:paraId="5FE6C3AA" w14:textId="77777777" w:rsidTr="00B8346A">
        <w:trPr>
          <w:trHeight w:hRule="exact" w:val="510"/>
        </w:trPr>
        <w:tc>
          <w:tcPr>
            <w:tcW w:w="0" w:type="auto"/>
            <w:vMerge/>
            <w:tcBorders>
              <w:bottom w:val="single" w:sz="4" w:space="0" w:color="auto"/>
              <w:right w:val="single" w:sz="12" w:space="0" w:color="auto"/>
            </w:tcBorders>
            <w:vAlign w:val="center"/>
          </w:tcPr>
          <w:p w14:paraId="0591987F" w14:textId="77777777" w:rsidR="009B53CB" w:rsidRDefault="009B53CB" w:rsidP="009B53CB">
            <w:pPr>
              <w:spacing w:after="0" w:line="240" w:lineRule="auto"/>
            </w:pPr>
          </w:p>
        </w:tc>
        <w:tc>
          <w:tcPr>
            <w:tcW w:w="0" w:type="auto"/>
            <w:tcBorders>
              <w:top w:val="single" w:sz="12" w:space="0" w:color="auto"/>
              <w:left w:val="single" w:sz="12" w:space="0" w:color="auto"/>
            </w:tcBorders>
            <w:vAlign w:val="center"/>
          </w:tcPr>
          <w:p w14:paraId="3D940200" w14:textId="77777777" w:rsidR="009B53CB" w:rsidRPr="00E56B16" w:rsidRDefault="009B53CB" w:rsidP="009B53CB">
            <w:pPr>
              <w:spacing w:after="0" w:line="240" w:lineRule="auto"/>
              <w:jc w:val="center"/>
            </w:pPr>
            <w:r>
              <w:t>2.</w:t>
            </w:r>
          </w:p>
        </w:tc>
        <w:tc>
          <w:tcPr>
            <w:tcW w:w="0" w:type="auto"/>
            <w:tcBorders>
              <w:top w:val="single" w:sz="12" w:space="0" w:color="auto"/>
            </w:tcBorders>
            <w:vAlign w:val="center"/>
          </w:tcPr>
          <w:p w14:paraId="721D86E0" w14:textId="77777777" w:rsidR="009B53CB" w:rsidRDefault="009B53CB" w:rsidP="009B53CB">
            <w:pPr>
              <w:spacing w:after="0" w:line="240" w:lineRule="auto"/>
            </w:pPr>
          </w:p>
        </w:tc>
        <w:tc>
          <w:tcPr>
            <w:tcW w:w="0" w:type="auto"/>
            <w:tcBorders>
              <w:top w:val="single" w:sz="12" w:space="0" w:color="auto"/>
            </w:tcBorders>
            <w:vAlign w:val="center"/>
          </w:tcPr>
          <w:p w14:paraId="71CC2726" w14:textId="188EACA3" w:rsidR="009B53CB" w:rsidRPr="00A174C4" w:rsidRDefault="009B53CB" w:rsidP="009B53CB">
            <w:pPr>
              <w:spacing w:after="0" w:line="240" w:lineRule="auto"/>
              <w:rPr>
                <w:sz w:val="16"/>
                <w:szCs w:val="16"/>
              </w:rPr>
            </w:pPr>
            <w:r w:rsidRPr="63B22BA6">
              <w:rPr>
                <w:rFonts w:cstheme="minorBidi"/>
              </w:rPr>
              <w:t xml:space="preserve"> Život je lijep i težak. </w:t>
            </w:r>
          </w:p>
        </w:tc>
        <w:tc>
          <w:tcPr>
            <w:tcW w:w="0" w:type="auto"/>
            <w:tcBorders>
              <w:top w:val="single" w:sz="12" w:space="0" w:color="auto"/>
            </w:tcBorders>
            <w:vAlign w:val="center"/>
          </w:tcPr>
          <w:p w14:paraId="4006CCAC" w14:textId="28CC1FAF" w:rsidR="009B53CB" w:rsidRDefault="009B53CB" w:rsidP="009B53CB">
            <w:pPr>
              <w:spacing w:after="0" w:line="240" w:lineRule="auto"/>
            </w:pPr>
            <w:r>
              <w:t>9./2018.</w:t>
            </w:r>
          </w:p>
        </w:tc>
      </w:tr>
    </w:tbl>
    <w:p w14:paraId="27317EDF" w14:textId="77777777" w:rsidR="00C73205" w:rsidRPr="00EC0546" w:rsidRDefault="00C73205" w:rsidP="00C73205">
      <w:pPr>
        <w:spacing w:after="0"/>
        <w:rPr>
          <w:rFonts w:cstheme="minorHAnsi"/>
          <w:sz w:val="8"/>
        </w:rPr>
      </w:pPr>
    </w:p>
    <w:p w14:paraId="176D4604" w14:textId="77777777" w:rsidR="00C73205" w:rsidRPr="00EC0546" w:rsidRDefault="00C73205" w:rsidP="00C73205">
      <w:pPr>
        <w:spacing w:after="0"/>
        <w:rPr>
          <w:rFonts w:cstheme="minorHAnsi"/>
          <w:sz w:val="8"/>
        </w:rPr>
      </w:pPr>
    </w:p>
    <w:p w14:paraId="6A3E6E0D" w14:textId="77777777" w:rsidR="00C73205" w:rsidRPr="00EC0546" w:rsidRDefault="00C73205" w:rsidP="00C73205">
      <w:pPr>
        <w:rPr>
          <w:rFonts w:cstheme="minorHAnsi"/>
          <w:sz w:val="8"/>
        </w:rPr>
      </w:pPr>
      <w:r w:rsidRPr="00EC0546">
        <w:rPr>
          <w:rFonts w:cstheme="minorHAnsi"/>
          <w:sz w:val="8"/>
        </w:rPr>
        <w:br w:type="page"/>
      </w:r>
    </w:p>
    <w:p w14:paraId="729AFF40" w14:textId="77777777" w:rsidR="00C73205" w:rsidRPr="00EC0546" w:rsidRDefault="00C73205" w:rsidP="00C73205">
      <w:pPr>
        <w:spacing w:after="0"/>
        <w:rPr>
          <w:rFonts w:cstheme="minorHAnsi"/>
          <w:sz w:val="8"/>
        </w:rPr>
      </w:pPr>
    </w:p>
    <w:p w14:paraId="0FE311C8" w14:textId="77777777" w:rsidR="00C73205" w:rsidRPr="00EC0546" w:rsidRDefault="00C73205" w:rsidP="00C73205">
      <w:pPr>
        <w:spacing w:after="0"/>
        <w:rPr>
          <w:rFonts w:cstheme="minorHAnsi"/>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625"/>
        <w:gridCol w:w="1407"/>
        <w:gridCol w:w="5699"/>
        <w:gridCol w:w="1165"/>
      </w:tblGrid>
      <w:tr w:rsidR="00A417B5" w:rsidRPr="00E56B16" w14:paraId="47FC0661" w14:textId="77777777" w:rsidTr="00B8346A">
        <w:trPr>
          <w:trHeight w:hRule="exact" w:val="863"/>
        </w:trPr>
        <w:tc>
          <w:tcPr>
            <w:tcW w:w="0" w:type="auto"/>
            <w:tcBorders>
              <w:top w:val="single" w:sz="12" w:space="0" w:color="auto"/>
              <w:bottom w:val="single" w:sz="12" w:space="0" w:color="auto"/>
              <w:right w:val="single" w:sz="12" w:space="0" w:color="auto"/>
            </w:tcBorders>
          </w:tcPr>
          <w:p w14:paraId="39B164AA" w14:textId="77777777" w:rsidR="00A417B5" w:rsidRPr="00E56B16" w:rsidRDefault="00A417B5" w:rsidP="00B8346A">
            <w:pPr>
              <w:spacing w:after="0" w:line="240" w:lineRule="auto"/>
              <w:rPr>
                <w:sz w:val="20"/>
                <w:szCs w:val="16"/>
              </w:rPr>
            </w:pPr>
            <w:r w:rsidRPr="00E56B16">
              <w:rPr>
                <w:rFonts w:ascii="Arial" w:hAnsi="Arial" w:cs="Arial"/>
                <w:b/>
                <w:sz w:val="20"/>
                <w:szCs w:val="16"/>
              </w:rPr>
              <w:t>Sat razrednika</w:t>
            </w:r>
          </w:p>
        </w:tc>
        <w:tc>
          <w:tcPr>
            <w:tcW w:w="0" w:type="auto"/>
            <w:gridSpan w:val="3"/>
            <w:tcBorders>
              <w:left w:val="single" w:sz="12" w:space="0" w:color="auto"/>
              <w:bottom w:val="single" w:sz="12" w:space="0" w:color="auto"/>
            </w:tcBorders>
          </w:tcPr>
          <w:p w14:paraId="656FA965" w14:textId="77777777" w:rsidR="00A417B5" w:rsidRPr="00E56B16" w:rsidRDefault="00A417B5" w:rsidP="00B8346A">
            <w:pPr>
              <w:spacing w:after="0" w:line="240" w:lineRule="auto"/>
              <w:rPr>
                <w:sz w:val="16"/>
                <w:szCs w:val="16"/>
              </w:rPr>
            </w:pPr>
            <w:r w:rsidRPr="00E56B16">
              <w:rPr>
                <w:rFonts w:ascii="Arial" w:hAnsi="Arial" w:cs="Arial"/>
                <w:i/>
                <w:sz w:val="14"/>
                <w:szCs w:val="16"/>
              </w:rPr>
              <w:t xml:space="preserve">navedeni broj sati uključuje teme predviđene planom sata razrednika i Zakonom o odgoju i obrazovanju u osnovnoj i srednjoj školi </w:t>
            </w:r>
            <w:r w:rsidRPr="00E56B16">
              <w:rPr>
                <w:rFonts w:ascii="Arial" w:hAnsi="Arial" w:cs="Arial"/>
                <w:sz w:val="14"/>
                <w:szCs w:val="16"/>
              </w:rPr>
              <w:t>(NN, br. 87/08, 86/09, 92/10, 105/10, 90/11, 5/12, 16/12, 86/12, 126/12, 94/13) – izbori za predsjednika razreda i Vijeće učenika, donošenje razrednih pravila, komunikacijske vještine i razumijevanje razreda i škole kao zajednice učenika i nastavnika uređene na načelima poštovanja dostojanstva svake osobe i zajedničkog rada na dobrobit svih.</w:t>
            </w:r>
          </w:p>
        </w:tc>
        <w:tc>
          <w:tcPr>
            <w:tcW w:w="0" w:type="auto"/>
            <w:tcBorders>
              <w:bottom w:val="single" w:sz="12" w:space="0" w:color="auto"/>
            </w:tcBorders>
            <w:vAlign w:val="center"/>
          </w:tcPr>
          <w:p w14:paraId="07C26727" w14:textId="77777777" w:rsidR="00A417B5" w:rsidRPr="00E56B16" w:rsidRDefault="00A417B5" w:rsidP="00B8346A">
            <w:pPr>
              <w:spacing w:after="0" w:line="240" w:lineRule="auto"/>
              <w:jc w:val="center"/>
              <w:rPr>
                <w:sz w:val="16"/>
                <w:szCs w:val="16"/>
              </w:rPr>
            </w:pPr>
            <w:r w:rsidRPr="00E56B16">
              <w:rPr>
                <w:rFonts w:ascii="Arial" w:hAnsi="Arial" w:cs="Arial"/>
                <w:sz w:val="20"/>
                <w:szCs w:val="16"/>
              </w:rPr>
              <w:t>10</w:t>
            </w:r>
          </w:p>
        </w:tc>
      </w:tr>
      <w:tr w:rsidR="00A417B5" w:rsidRPr="00E56B16" w14:paraId="0292CECD" w14:textId="77777777" w:rsidTr="00B8346A">
        <w:trPr>
          <w:trHeight w:hRule="exact" w:val="635"/>
        </w:trPr>
        <w:tc>
          <w:tcPr>
            <w:tcW w:w="0" w:type="auto"/>
            <w:tcBorders>
              <w:top w:val="single" w:sz="12" w:space="0" w:color="auto"/>
              <w:bottom w:val="single" w:sz="12" w:space="0" w:color="auto"/>
              <w:right w:val="single" w:sz="12" w:space="0" w:color="auto"/>
            </w:tcBorders>
            <w:vAlign w:val="center"/>
          </w:tcPr>
          <w:p w14:paraId="2A8D8E75" w14:textId="77777777" w:rsidR="00A417B5" w:rsidRPr="00E56B16" w:rsidRDefault="00A417B5" w:rsidP="00B8346A">
            <w:pPr>
              <w:spacing w:after="0" w:line="240" w:lineRule="auto"/>
            </w:pPr>
            <w:r w:rsidRPr="00E56B16">
              <w:t>Predmet</w:t>
            </w:r>
          </w:p>
        </w:tc>
        <w:tc>
          <w:tcPr>
            <w:tcW w:w="0" w:type="auto"/>
            <w:tcBorders>
              <w:left w:val="single" w:sz="12" w:space="0" w:color="auto"/>
              <w:bottom w:val="single" w:sz="12" w:space="0" w:color="auto"/>
            </w:tcBorders>
            <w:vAlign w:val="center"/>
          </w:tcPr>
          <w:p w14:paraId="139EE278" w14:textId="77777777" w:rsidR="00A417B5" w:rsidRPr="00E56B16" w:rsidRDefault="00A417B5" w:rsidP="00B8346A">
            <w:pPr>
              <w:spacing w:after="0" w:line="240" w:lineRule="auto"/>
              <w:jc w:val="center"/>
            </w:pPr>
            <w:r w:rsidRPr="00E56B16">
              <w:t>Sat</w:t>
            </w:r>
          </w:p>
        </w:tc>
        <w:tc>
          <w:tcPr>
            <w:tcW w:w="0" w:type="auto"/>
            <w:tcBorders>
              <w:bottom w:val="single" w:sz="12" w:space="0" w:color="auto"/>
            </w:tcBorders>
            <w:vAlign w:val="center"/>
          </w:tcPr>
          <w:p w14:paraId="5162BF67" w14:textId="77777777" w:rsidR="00A417B5" w:rsidRPr="00E56B16" w:rsidRDefault="00A417B5" w:rsidP="00B8346A">
            <w:pPr>
              <w:spacing w:after="0" w:line="240" w:lineRule="auto"/>
            </w:pPr>
            <w:r w:rsidRPr="00E56B16">
              <w:t>Područje*</w:t>
            </w:r>
          </w:p>
        </w:tc>
        <w:tc>
          <w:tcPr>
            <w:tcW w:w="0" w:type="auto"/>
            <w:tcBorders>
              <w:bottom w:val="single" w:sz="12" w:space="0" w:color="auto"/>
            </w:tcBorders>
            <w:vAlign w:val="center"/>
          </w:tcPr>
          <w:p w14:paraId="5455B9E5" w14:textId="77777777" w:rsidR="00A417B5" w:rsidRPr="00E56B16" w:rsidRDefault="00A417B5" w:rsidP="00B8346A">
            <w:pPr>
              <w:spacing w:after="0" w:line="240" w:lineRule="auto"/>
            </w:pPr>
            <w:r w:rsidRPr="00E56B16">
              <w:t>Tema predmeta+ tema ili ishod ili ključni pojam iz Programa GOO-a</w:t>
            </w:r>
          </w:p>
        </w:tc>
        <w:tc>
          <w:tcPr>
            <w:tcW w:w="0" w:type="auto"/>
            <w:tcBorders>
              <w:bottom w:val="single" w:sz="12" w:space="0" w:color="auto"/>
            </w:tcBorders>
            <w:vAlign w:val="center"/>
          </w:tcPr>
          <w:p w14:paraId="77C95A1C" w14:textId="77777777" w:rsidR="00A417B5" w:rsidRPr="00E56B16" w:rsidRDefault="00A417B5" w:rsidP="00B8346A">
            <w:pPr>
              <w:spacing w:after="0" w:line="240" w:lineRule="auto"/>
            </w:pPr>
            <w:r w:rsidRPr="00E56B16">
              <w:t>Realizacija</w:t>
            </w:r>
          </w:p>
        </w:tc>
      </w:tr>
      <w:tr w:rsidR="00A417B5" w:rsidRPr="00E56B16" w14:paraId="349E1297" w14:textId="77777777" w:rsidTr="00B8346A">
        <w:trPr>
          <w:trHeight w:hRule="exact" w:val="688"/>
        </w:trPr>
        <w:tc>
          <w:tcPr>
            <w:tcW w:w="0" w:type="auto"/>
            <w:vMerge w:val="restart"/>
            <w:tcBorders>
              <w:top w:val="single" w:sz="12" w:space="0" w:color="auto"/>
              <w:right w:val="single" w:sz="12" w:space="0" w:color="auto"/>
            </w:tcBorders>
            <w:textDirection w:val="btLr"/>
            <w:vAlign w:val="center"/>
          </w:tcPr>
          <w:p w14:paraId="55142DDE" w14:textId="77777777" w:rsidR="00A417B5" w:rsidRPr="00E56B16" w:rsidRDefault="00A417B5" w:rsidP="00B8346A">
            <w:pPr>
              <w:spacing w:after="0" w:line="240" w:lineRule="auto"/>
              <w:ind w:left="113" w:right="113"/>
              <w:jc w:val="center"/>
            </w:pPr>
            <w:r w:rsidRPr="00E56B16">
              <w:t>Sat razrednog odjela</w:t>
            </w:r>
          </w:p>
        </w:tc>
        <w:tc>
          <w:tcPr>
            <w:tcW w:w="0" w:type="auto"/>
            <w:tcBorders>
              <w:top w:val="single" w:sz="12" w:space="0" w:color="auto"/>
              <w:left w:val="single" w:sz="12" w:space="0" w:color="auto"/>
              <w:bottom w:val="single" w:sz="4" w:space="0" w:color="auto"/>
            </w:tcBorders>
            <w:vAlign w:val="center"/>
          </w:tcPr>
          <w:p w14:paraId="02307B9D" w14:textId="77777777" w:rsidR="00A417B5" w:rsidRPr="00E56B16" w:rsidRDefault="00A417B5" w:rsidP="00B8346A">
            <w:pPr>
              <w:spacing w:after="0" w:line="240" w:lineRule="auto"/>
              <w:jc w:val="center"/>
            </w:pPr>
            <w:r w:rsidRPr="00E56B16">
              <w:t>1.</w:t>
            </w:r>
          </w:p>
        </w:tc>
        <w:tc>
          <w:tcPr>
            <w:tcW w:w="0" w:type="auto"/>
            <w:tcBorders>
              <w:top w:val="single" w:sz="12" w:space="0" w:color="auto"/>
              <w:bottom w:val="single" w:sz="4" w:space="0" w:color="auto"/>
            </w:tcBorders>
            <w:vAlign w:val="center"/>
          </w:tcPr>
          <w:p w14:paraId="1902F7FA" w14:textId="77777777" w:rsidR="00A417B5" w:rsidRPr="00E56B16" w:rsidRDefault="00A417B5" w:rsidP="00B8346A">
            <w:pPr>
              <w:spacing w:after="0" w:line="240" w:lineRule="auto"/>
            </w:pPr>
            <w:r>
              <w:t>P</w:t>
            </w:r>
          </w:p>
        </w:tc>
        <w:tc>
          <w:tcPr>
            <w:tcW w:w="0" w:type="auto"/>
            <w:tcBorders>
              <w:top w:val="single" w:sz="12" w:space="0" w:color="auto"/>
              <w:bottom w:val="single" w:sz="4" w:space="0" w:color="auto"/>
            </w:tcBorders>
            <w:vAlign w:val="center"/>
          </w:tcPr>
          <w:p w14:paraId="21EFDF4E" w14:textId="77777777" w:rsidR="00A417B5" w:rsidRPr="00FC560E" w:rsidRDefault="00A417B5" w:rsidP="00B8346A">
            <w:pPr>
              <w:spacing w:after="0" w:line="240" w:lineRule="auto"/>
              <w:rPr>
                <w:sz w:val="16"/>
                <w:szCs w:val="16"/>
              </w:rPr>
            </w:pPr>
            <w:r>
              <w:rPr>
                <w:sz w:val="16"/>
                <w:szCs w:val="16"/>
              </w:rPr>
              <w:t>Razredna pravila</w:t>
            </w:r>
            <w:r w:rsidRPr="00FC560E">
              <w:rPr>
                <w:sz w:val="16"/>
                <w:szCs w:val="16"/>
              </w:rPr>
              <w:t>; Razred, škola, lokalna zajednica, država - demokratske zajednice; Sudjelovanje u donošenju pravila, Istraživanje i rješavanje problema zajednice.</w:t>
            </w:r>
          </w:p>
        </w:tc>
        <w:tc>
          <w:tcPr>
            <w:tcW w:w="0" w:type="auto"/>
            <w:tcBorders>
              <w:top w:val="single" w:sz="12" w:space="0" w:color="auto"/>
              <w:bottom w:val="single" w:sz="4" w:space="0" w:color="auto"/>
            </w:tcBorders>
            <w:vAlign w:val="center"/>
          </w:tcPr>
          <w:p w14:paraId="0A5687A2" w14:textId="77777777" w:rsidR="00A417B5" w:rsidRPr="00E56B16" w:rsidRDefault="00A417B5" w:rsidP="00B8346A">
            <w:pPr>
              <w:spacing w:after="0" w:line="240" w:lineRule="auto"/>
            </w:pPr>
            <w:r>
              <w:t>IX./18.</w:t>
            </w:r>
          </w:p>
        </w:tc>
      </w:tr>
      <w:tr w:rsidR="00A417B5" w:rsidRPr="00E56B16" w14:paraId="0192A8DE" w14:textId="77777777" w:rsidTr="00B8346A">
        <w:trPr>
          <w:trHeight w:hRule="exact" w:val="693"/>
        </w:trPr>
        <w:tc>
          <w:tcPr>
            <w:tcW w:w="0" w:type="auto"/>
            <w:vMerge/>
            <w:tcBorders>
              <w:right w:val="single" w:sz="12" w:space="0" w:color="auto"/>
            </w:tcBorders>
            <w:vAlign w:val="center"/>
          </w:tcPr>
          <w:p w14:paraId="2F3C024C"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2C30F67A" w14:textId="77777777" w:rsidR="00A417B5" w:rsidRPr="00E56B16" w:rsidRDefault="00A417B5" w:rsidP="00B8346A">
            <w:pPr>
              <w:spacing w:after="0" w:line="240" w:lineRule="auto"/>
              <w:jc w:val="center"/>
            </w:pPr>
            <w:r w:rsidRPr="00E56B16">
              <w:t>2.</w:t>
            </w:r>
          </w:p>
        </w:tc>
        <w:tc>
          <w:tcPr>
            <w:tcW w:w="0" w:type="auto"/>
            <w:tcBorders>
              <w:top w:val="single" w:sz="4" w:space="0" w:color="auto"/>
              <w:bottom w:val="single" w:sz="4" w:space="0" w:color="auto"/>
            </w:tcBorders>
            <w:vAlign w:val="center"/>
          </w:tcPr>
          <w:p w14:paraId="6D6C6A21" w14:textId="77777777" w:rsidR="00A417B5" w:rsidRPr="00E56B16" w:rsidRDefault="00A417B5" w:rsidP="00B8346A">
            <w:pPr>
              <w:spacing w:after="0" w:line="240" w:lineRule="auto"/>
            </w:pPr>
            <w:r>
              <w:t>G</w:t>
            </w:r>
          </w:p>
        </w:tc>
        <w:tc>
          <w:tcPr>
            <w:tcW w:w="0" w:type="auto"/>
            <w:tcBorders>
              <w:top w:val="single" w:sz="4" w:space="0" w:color="auto"/>
              <w:bottom w:val="single" w:sz="4" w:space="0" w:color="auto"/>
            </w:tcBorders>
            <w:vAlign w:val="center"/>
          </w:tcPr>
          <w:p w14:paraId="73305C96" w14:textId="77777777" w:rsidR="00A417B5" w:rsidRPr="00FC560E" w:rsidRDefault="00A417B5" w:rsidP="00B8346A">
            <w:pPr>
              <w:spacing w:after="0" w:line="240" w:lineRule="auto"/>
              <w:rPr>
                <w:sz w:val="16"/>
                <w:szCs w:val="16"/>
              </w:rPr>
            </w:pPr>
            <w:r w:rsidRPr="00FC560E">
              <w:rPr>
                <w:sz w:val="16"/>
                <w:szCs w:val="16"/>
              </w:rPr>
              <w:t>Štednja za budućnost; Gospodarstvo, poduzetnost, upravljanje financijama i zaštita potrošača; Upravljanje osobnim financijama.</w:t>
            </w:r>
          </w:p>
        </w:tc>
        <w:tc>
          <w:tcPr>
            <w:tcW w:w="0" w:type="auto"/>
            <w:tcBorders>
              <w:top w:val="single" w:sz="4" w:space="0" w:color="auto"/>
              <w:bottom w:val="single" w:sz="4" w:space="0" w:color="auto"/>
            </w:tcBorders>
            <w:vAlign w:val="center"/>
          </w:tcPr>
          <w:p w14:paraId="215CD636" w14:textId="77777777" w:rsidR="00A417B5" w:rsidRPr="00E56B16" w:rsidRDefault="00A417B5" w:rsidP="00B8346A">
            <w:pPr>
              <w:spacing w:after="0" w:line="240" w:lineRule="auto"/>
            </w:pPr>
            <w:r>
              <w:t>XI./18.</w:t>
            </w:r>
          </w:p>
        </w:tc>
      </w:tr>
      <w:tr w:rsidR="00A417B5" w:rsidRPr="00E56B16" w14:paraId="15967C41" w14:textId="77777777" w:rsidTr="00B8346A">
        <w:trPr>
          <w:trHeight w:hRule="exact" w:val="703"/>
        </w:trPr>
        <w:tc>
          <w:tcPr>
            <w:tcW w:w="0" w:type="auto"/>
            <w:vMerge/>
            <w:tcBorders>
              <w:right w:val="single" w:sz="12" w:space="0" w:color="auto"/>
            </w:tcBorders>
            <w:vAlign w:val="center"/>
          </w:tcPr>
          <w:p w14:paraId="7264F88E"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26A04A5D" w14:textId="77777777" w:rsidR="00A417B5" w:rsidRPr="00E56B16" w:rsidRDefault="00A417B5" w:rsidP="00B8346A">
            <w:pPr>
              <w:spacing w:after="0" w:line="240" w:lineRule="auto"/>
              <w:jc w:val="center"/>
            </w:pPr>
            <w:r w:rsidRPr="00E56B16">
              <w:t>3.</w:t>
            </w:r>
          </w:p>
        </w:tc>
        <w:tc>
          <w:tcPr>
            <w:tcW w:w="0" w:type="auto"/>
            <w:tcBorders>
              <w:top w:val="single" w:sz="4" w:space="0" w:color="auto"/>
              <w:bottom w:val="single" w:sz="4" w:space="0" w:color="auto"/>
            </w:tcBorders>
            <w:vAlign w:val="center"/>
          </w:tcPr>
          <w:p w14:paraId="6E518AA7" w14:textId="77777777" w:rsidR="00A417B5" w:rsidRPr="00E56B16" w:rsidRDefault="00A417B5" w:rsidP="00B8346A">
            <w:pPr>
              <w:spacing w:after="0" w:line="240" w:lineRule="auto"/>
            </w:pPr>
            <w:r>
              <w:t>G</w:t>
            </w:r>
          </w:p>
        </w:tc>
        <w:tc>
          <w:tcPr>
            <w:tcW w:w="0" w:type="auto"/>
            <w:tcBorders>
              <w:top w:val="single" w:sz="4" w:space="0" w:color="auto"/>
              <w:bottom w:val="single" w:sz="4" w:space="0" w:color="auto"/>
            </w:tcBorders>
            <w:vAlign w:val="center"/>
          </w:tcPr>
          <w:p w14:paraId="494123B3" w14:textId="77777777" w:rsidR="00A417B5" w:rsidRPr="00FC560E" w:rsidRDefault="00A417B5" w:rsidP="00B8346A">
            <w:pPr>
              <w:spacing w:after="0" w:line="240" w:lineRule="auto"/>
              <w:rPr>
                <w:sz w:val="16"/>
                <w:szCs w:val="16"/>
              </w:rPr>
            </w:pPr>
            <w:r w:rsidRPr="00FC560E">
              <w:rPr>
                <w:sz w:val="16"/>
                <w:szCs w:val="16"/>
              </w:rPr>
              <w:t>Utjecaj medija i reklama na potrošače  ; Gospodarstvo, poduzetnost, upravljanje financijama i zaštita potrošača; Upravljanje osobnim financijama.</w:t>
            </w:r>
          </w:p>
        </w:tc>
        <w:tc>
          <w:tcPr>
            <w:tcW w:w="0" w:type="auto"/>
            <w:tcBorders>
              <w:top w:val="single" w:sz="4" w:space="0" w:color="auto"/>
              <w:bottom w:val="single" w:sz="4" w:space="0" w:color="auto"/>
            </w:tcBorders>
            <w:vAlign w:val="center"/>
          </w:tcPr>
          <w:p w14:paraId="63036DC1" w14:textId="77777777" w:rsidR="00A417B5" w:rsidRPr="00E56B16" w:rsidRDefault="00A417B5" w:rsidP="00B8346A">
            <w:pPr>
              <w:spacing w:after="0" w:line="240" w:lineRule="auto"/>
            </w:pPr>
            <w:r>
              <w:t>I./19.</w:t>
            </w:r>
          </w:p>
        </w:tc>
      </w:tr>
      <w:tr w:rsidR="00A417B5" w:rsidRPr="00E56B16" w14:paraId="3623CA35" w14:textId="77777777" w:rsidTr="00B8346A">
        <w:trPr>
          <w:trHeight w:hRule="exact" w:val="559"/>
        </w:trPr>
        <w:tc>
          <w:tcPr>
            <w:tcW w:w="0" w:type="auto"/>
            <w:vMerge/>
            <w:tcBorders>
              <w:right w:val="single" w:sz="12" w:space="0" w:color="auto"/>
            </w:tcBorders>
            <w:vAlign w:val="center"/>
          </w:tcPr>
          <w:p w14:paraId="492975BF"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5696F9B3" w14:textId="77777777" w:rsidR="00A417B5" w:rsidRPr="00E56B16" w:rsidRDefault="00A417B5" w:rsidP="00B8346A">
            <w:pPr>
              <w:spacing w:after="0" w:line="240" w:lineRule="auto"/>
              <w:jc w:val="center"/>
            </w:pPr>
            <w:r w:rsidRPr="00E56B16">
              <w:t>4.</w:t>
            </w:r>
          </w:p>
        </w:tc>
        <w:tc>
          <w:tcPr>
            <w:tcW w:w="0" w:type="auto"/>
            <w:tcBorders>
              <w:top w:val="single" w:sz="4" w:space="0" w:color="auto"/>
              <w:bottom w:val="single" w:sz="4" w:space="0" w:color="auto"/>
            </w:tcBorders>
            <w:vAlign w:val="center"/>
          </w:tcPr>
          <w:p w14:paraId="78F635A5" w14:textId="77777777" w:rsidR="00A417B5" w:rsidRPr="00E56B16" w:rsidRDefault="00A417B5" w:rsidP="00B8346A">
            <w:pPr>
              <w:spacing w:after="0" w:line="240" w:lineRule="auto"/>
            </w:pPr>
            <w:r>
              <w:t>G</w:t>
            </w:r>
          </w:p>
        </w:tc>
        <w:tc>
          <w:tcPr>
            <w:tcW w:w="0" w:type="auto"/>
            <w:tcBorders>
              <w:top w:val="single" w:sz="4" w:space="0" w:color="auto"/>
              <w:bottom w:val="single" w:sz="4" w:space="0" w:color="auto"/>
            </w:tcBorders>
            <w:vAlign w:val="center"/>
          </w:tcPr>
          <w:p w14:paraId="1874F12E" w14:textId="77777777" w:rsidR="00A417B5" w:rsidRPr="00FC560E" w:rsidRDefault="00A417B5" w:rsidP="00B8346A">
            <w:pPr>
              <w:spacing w:after="0" w:line="240" w:lineRule="auto"/>
              <w:rPr>
                <w:sz w:val="16"/>
                <w:szCs w:val="16"/>
              </w:rPr>
            </w:pPr>
            <w:r w:rsidRPr="00FC560E">
              <w:rPr>
                <w:sz w:val="16"/>
                <w:szCs w:val="16"/>
              </w:rPr>
              <w:t>Utjecaj medija i reklama na potrošače  ; Gospodarstvo, poduzetnost, upravljanje financijama i zaštita potrošača; Upravljanje osobnim financijama.</w:t>
            </w:r>
          </w:p>
        </w:tc>
        <w:tc>
          <w:tcPr>
            <w:tcW w:w="0" w:type="auto"/>
            <w:tcBorders>
              <w:top w:val="single" w:sz="4" w:space="0" w:color="auto"/>
              <w:bottom w:val="single" w:sz="4" w:space="0" w:color="auto"/>
            </w:tcBorders>
            <w:vAlign w:val="center"/>
          </w:tcPr>
          <w:p w14:paraId="59553D76" w14:textId="77777777" w:rsidR="00A417B5" w:rsidRPr="00E56B16" w:rsidRDefault="00A417B5" w:rsidP="00B8346A">
            <w:pPr>
              <w:spacing w:after="0" w:line="240" w:lineRule="auto"/>
            </w:pPr>
            <w:r>
              <w:t>I./19.</w:t>
            </w:r>
          </w:p>
        </w:tc>
      </w:tr>
      <w:tr w:rsidR="00A417B5" w:rsidRPr="00E56B16" w14:paraId="3C42A52C" w14:textId="77777777" w:rsidTr="00B8346A">
        <w:trPr>
          <w:trHeight w:hRule="exact" w:val="567"/>
        </w:trPr>
        <w:tc>
          <w:tcPr>
            <w:tcW w:w="0" w:type="auto"/>
            <w:vMerge/>
            <w:tcBorders>
              <w:right w:val="single" w:sz="12" w:space="0" w:color="auto"/>
            </w:tcBorders>
            <w:vAlign w:val="center"/>
          </w:tcPr>
          <w:p w14:paraId="16113424"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2D09F73C" w14:textId="77777777" w:rsidR="00A417B5" w:rsidRPr="00E56B16" w:rsidRDefault="00A417B5" w:rsidP="00B8346A">
            <w:pPr>
              <w:spacing w:after="0" w:line="240" w:lineRule="auto"/>
              <w:jc w:val="center"/>
            </w:pPr>
            <w:r w:rsidRPr="00E56B16">
              <w:t>5.</w:t>
            </w:r>
          </w:p>
        </w:tc>
        <w:tc>
          <w:tcPr>
            <w:tcW w:w="0" w:type="auto"/>
            <w:tcBorders>
              <w:top w:val="single" w:sz="4" w:space="0" w:color="auto"/>
              <w:bottom w:val="single" w:sz="4" w:space="0" w:color="auto"/>
            </w:tcBorders>
            <w:vAlign w:val="center"/>
          </w:tcPr>
          <w:p w14:paraId="725E8E70" w14:textId="77777777" w:rsidR="00A417B5" w:rsidRPr="00E56B16" w:rsidRDefault="00A417B5" w:rsidP="00B8346A">
            <w:pPr>
              <w:spacing w:after="0" w:line="240" w:lineRule="auto"/>
            </w:pPr>
            <w:r>
              <w:t>LJ-P</w:t>
            </w:r>
          </w:p>
        </w:tc>
        <w:tc>
          <w:tcPr>
            <w:tcW w:w="0" w:type="auto"/>
            <w:tcBorders>
              <w:top w:val="single" w:sz="4" w:space="0" w:color="auto"/>
              <w:bottom w:val="single" w:sz="4" w:space="0" w:color="auto"/>
            </w:tcBorders>
            <w:vAlign w:val="center"/>
          </w:tcPr>
          <w:p w14:paraId="308B5021" w14:textId="77777777" w:rsidR="00A417B5" w:rsidRPr="00FC560E" w:rsidRDefault="00A417B5" w:rsidP="00B8346A">
            <w:pPr>
              <w:spacing w:after="0" w:line="240" w:lineRule="auto"/>
              <w:rPr>
                <w:sz w:val="16"/>
                <w:szCs w:val="16"/>
              </w:rPr>
            </w:pPr>
            <w:r w:rsidRPr="00FC560E">
              <w:rPr>
                <w:sz w:val="16"/>
                <w:szCs w:val="16"/>
              </w:rPr>
              <w:t>Zanimanja u mojoj obitelji; ravnopravnost</w:t>
            </w:r>
          </w:p>
        </w:tc>
        <w:tc>
          <w:tcPr>
            <w:tcW w:w="0" w:type="auto"/>
            <w:tcBorders>
              <w:top w:val="single" w:sz="4" w:space="0" w:color="auto"/>
              <w:bottom w:val="single" w:sz="4" w:space="0" w:color="auto"/>
            </w:tcBorders>
            <w:vAlign w:val="center"/>
          </w:tcPr>
          <w:p w14:paraId="6B8DDC20" w14:textId="77777777" w:rsidR="00A417B5" w:rsidRPr="00E56B16" w:rsidRDefault="00A417B5" w:rsidP="00B8346A">
            <w:pPr>
              <w:spacing w:after="0" w:line="240" w:lineRule="auto"/>
            </w:pPr>
            <w:r>
              <w:t>I./19.</w:t>
            </w:r>
          </w:p>
        </w:tc>
      </w:tr>
      <w:tr w:rsidR="00A417B5" w:rsidRPr="00E56B16" w14:paraId="7CBB4530" w14:textId="77777777" w:rsidTr="00B8346A">
        <w:trPr>
          <w:trHeight w:hRule="exact" w:val="573"/>
        </w:trPr>
        <w:tc>
          <w:tcPr>
            <w:tcW w:w="0" w:type="auto"/>
            <w:vMerge/>
            <w:tcBorders>
              <w:right w:val="single" w:sz="12" w:space="0" w:color="auto"/>
            </w:tcBorders>
            <w:vAlign w:val="center"/>
          </w:tcPr>
          <w:p w14:paraId="63C7520A"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70A3274A" w14:textId="77777777" w:rsidR="00A417B5" w:rsidRPr="00E56B16" w:rsidRDefault="00A417B5" w:rsidP="00B8346A">
            <w:pPr>
              <w:spacing w:after="0" w:line="240" w:lineRule="auto"/>
              <w:jc w:val="center"/>
            </w:pPr>
            <w:r w:rsidRPr="00E56B16">
              <w:t>6.</w:t>
            </w:r>
          </w:p>
        </w:tc>
        <w:tc>
          <w:tcPr>
            <w:tcW w:w="0" w:type="auto"/>
            <w:tcBorders>
              <w:top w:val="single" w:sz="4" w:space="0" w:color="auto"/>
              <w:bottom w:val="single" w:sz="4" w:space="0" w:color="auto"/>
            </w:tcBorders>
            <w:vAlign w:val="center"/>
          </w:tcPr>
          <w:p w14:paraId="3E274409" w14:textId="77777777" w:rsidR="00A417B5" w:rsidRPr="00E56B16" w:rsidRDefault="00A417B5" w:rsidP="00B8346A">
            <w:pPr>
              <w:spacing w:after="0" w:line="240" w:lineRule="auto"/>
            </w:pPr>
            <w:r>
              <w:t>D</w:t>
            </w:r>
          </w:p>
        </w:tc>
        <w:tc>
          <w:tcPr>
            <w:tcW w:w="0" w:type="auto"/>
            <w:tcBorders>
              <w:top w:val="single" w:sz="4" w:space="0" w:color="auto"/>
              <w:bottom w:val="single" w:sz="4" w:space="0" w:color="auto"/>
            </w:tcBorders>
            <w:vAlign w:val="center"/>
          </w:tcPr>
          <w:p w14:paraId="0369D461" w14:textId="77777777" w:rsidR="00A417B5" w:rsidRPr="00FC560E" w:rsidRDefault="00A417B5" w:rsidP="00B8346A">
            <w:pPr>
              <w:spacing w:after="0" w:line="240" w:lineRule="auto"/>
              <w:rPr>
                <w:sz w:val="16"/>
                <w:szCs w:val="16"/>
              </w:rPr>
            </w:pPr>
            <w:r>
              <w:rPr>
                <w:sz w:val="16"/>
                <w:szCs w:val="16"/>
              </w:rPr>
              <w:t>Andersenovo Ružno pače, tolerancija i razumijevanje</w:t>
            </w:r>
          </w:p>
        </w:tc>
        <w:tc>
          <w:tcPr>
            <w:tcW w:w="0" w:type="auto"/>
            <w:tcBorders>
              <w:top w:val="single" w:sz="4" w:space="0" w:color="auto"/>
              <w:bottom w:val="single" w:sz="4" w:space="0" w:color="auto"/>
            </w:tcBorders>
            <w:vAlign w:val="center"/>
          </w:tcPr>
          <w:p w14:paraId="0E054F2E" w14:textId="77777777" w:rsidR="00A417B5" w:rsidRPr="00E56B16" w:rsidRDefault="00A417B5" w:rsidP="00B8346A">
            <w:pPr>
              <w:spacing w:after="0" w:line="240" w:lineRule="auto"/>
            </w:pPr>
            <w:r>
              <w:t>II./19.</w:t>
            </w:r>
          </w:p>
        </w:tc>
      </w:tr>
      <w:tr w:rsidR="00A417B5" w:rsidRPr="00E56B16" w14:paraId="6DEA0250" w14:textId="77777777" w:rsidTr="00B8346A">
        <w:trPr>
          <w:trHeight w:hRule="exact" w:val="340"/>
        </w:trPr>
        <w:tc>
          <w:tcPr>
            <w:tcW w:w="0" w:type="auto"/>
            <w:vMerge/>
            <w:tcBorders>
              <w:right w:val="single" w:sz="12" w:space="0" w:color="auto"/>
            </w:tcBorders>
            <w:vAlign w:val="center"/>
          </w:tcPr>
          <w:p w14:paraId="375A4C75"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1E33EE76" w14:textId="77777777" w:rsidR="00A417B5" w:rsidRPr="00E56B16" w:rsidRDefault="00A417B5" w:rsidP="00B8346A">
            <w:pPr>
              <w:spacing w:after="0" w:line="240" w:lineRule="auto"/>
              <w:jc w:val="center"/>
            </w:pPr>
            <w:r w:rsidRPr="00E56B16">
              <w:t>7.</w:t>
            </w:r>
          </w:p>
        </w:tc>
        <w:tc>
          <w:tcPr>
            <w:tcW w:w="0" w:type="auto"/>
            <w:tcBorders>
              <w:top w:val="single" w:sz="4" w:space="0" w:color="auto"/>
              <w:bottom w:val="single" w:sz="4" w:space="0" w:color="auto"/>
            </w:tcBorders>
            <w:vAlign w:val="center"/>
          </w:tcPr>
          <w:p w14:paraId="494FE30F" w14:textId="77777777" w:rsidR="00A417B5" w:rsidRPr="00E56B16" w:rsidRDefault="00A417B5" w:rsidP="00B8346A">
            <w:pPr>
              <w:spacing w:after="0" w:line="240" w:lineRule="auto"/>
            </w:pPr>
            <w:r>
              <w:t>D</w:t>
            </w:r>
          </w:p>
        </w:tc>
        <w:tc>
          <w:tcPr>
            <w:tcW w:w="0" w:type="auto"/>
            <w:tcBorders>
              <w:top w:val="single" w:sz="4" w:space="0" w:color="auto"/>
              <w:bottom w:val="single" w:sz="4" w:space="0" w:color="auto"/>
            </w:tcBorders>
            <w:vAlign w:val="center"/>
          </w:tcPr>
          <w:p w14:paraId="18C68726" w14:textId="77777777" w:rsidR="00A417B5" w:rsidRPr="00FC560E" w:rsidRDefault="00A417B5" w:rsidP="00B8346A">
            <w:pPr>
              <w:spacing w:after="0" w:line="240" w:lineRule="auto"/>
              <w:rPr>
                <w:sz w:val="16"/>
                <w:szCs w:val="16"/>
              </w:rPr>
            </w:pPr>
            <w:r>
              <w:rPr>
                <w:sz w:val="16"/>
                <w:szCs w:val="16"/>
              </w:rPr>
              <w:t>Pravo na različitost, uvažavanje različitosti</w:t>
            </w:r>
          </w:p>
        </w:tc>
        <w:tc>
          <w:tcPr>
            <w:tcW w:w="0" w:type="auto"/>
            <w:tcBorders>
              <w:top w:val="single" w:sz="4" w:space="0" w:color="auto"/>
              <w:bottom w:val="single" w:sz="4" w:space="0" w:color="auto"/>
            </w:tcBorders>
            <w:vAlign w:val="center"/>
          </w:tcPr>
          <w:p w14:paraId="133B8856" w14:textId="77777777" w:rsidR="00A417B5" w:rsidRPr="00E56B16" w:rsidRDefault="00A417B5" w:rsidP="00B8346A">
            <w:pPr>
              <w:spacing w:after="0" w:line="240" w:lineRule="auto"/>
            </w:pPr>
            <w:r>
              <w:t>II./19.</w:t>
            </w:r>
          </w:p>
        </w:tc>
      </w:tr>
      <w:tr w:rsidR="00A417B5" w:rsidRPr="00E56B16" w14:paraId="1D62FE3D" w14:textId="77777777" w:rsidTr="00B8346A">
        <w:trPr>
          <w:trHeight w:hRule="exact" w:val="510"/>
        </w:trPr>
        <w:tc>
          <w:tcPr>
            <w:tcW w:w="0" w:type="auto"/>
            <w:vMerge/>
            <w:tcBorders>
              <w:right w:val="single" w:sz="12" w:space="0" w:color="auto"/>
            </w:tcBorders>
            <w:vAlign w:val="center"/>
          </w:tcPr>
          <w:p w14:paraId="4567A44F"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34173E3F" w14:textId="77777777" w:rsidR="00A417B5" w:rsidRPr="00E56B16" w:rsidRDefault="00A417B5" w:rsidP="00B8346A">
            <w:pPr>
              <w:spacing w:after="0" w:line="240" w:lineRule="auto"/>
              <w:jc w:val="center"/>
            </w:pPr>
            <w:r w:rsidRPr="00E56B16">
              <w:t>8.</w:t>
            </w:r>
          </w:p>
        </w:tc>
        <w:tc>
          <w:tcPr>
            <w:tcW w:w="0" w:type="auto"/>
            <w:tcBorders>
              <w:top w:val="single" w:sz="4" w:space="0" w:color="auto"/>
              <w:bottom w:val="single" w:sz="4" w:space="0" w:color="auto"/>
            </w:tcBorders>
            <w:vAlign w:val="center"/>
          </w:tcPr>
          <w:p w14:paraId="7ABBBEAA" w14:textId="77777777" w:rsidR="00A417B5" w:rsidRPr="00E56B16" w:rsidRDefault="00A417B5" w:rsidP="00B8346A">
            <w:pPr>
              <w:spacing w:after="0" w:line="240" w:lineRule="auto"/>
            </w:pPr>
            <w:r>
              <w:t>K</w:t>
            </w:r>
          </w:p>
        </w:tc>
        <w:tc>
          <w:tcPr>
            <w:tcW w:w="0" w:type="auto"/>
            <w:tcBorders>
              <w:top w:val="single" w:sz="4" w:space="0" w:color="auto"/>
              <w:bottom w:val="single" w:sz="4" w:space="0" w:color="auto"/>
            </w:tcBorders>
            <w:vAlign w:val="center"/>
          </w:tcPr>
          <w:p w14:paraId="0F8E806A" w14:textId="77777777" w:rsidR="00A417B5" w:rsidRPr="00FC560E" w:rsidRDefault="00A417B5" w:rsidP="00B8346A">
            <w:pPr>
              <w:spacing w:after="0" w:line="240" w:lineRule="auto"/>
              <w:rPr>
                <w:sz w:val="16"/>
                <w:szCs w:val="16"/>
              </w:rPr>
            </w:pPr>
            <w:r>
              <w:rPr>
                <w:sz w:val="16"/>
                <w:szCs w:val="16"/>
              </w:rPr>
              <w:t>Svatko ima pravo na svoj dom, osobni identitet</w:t>
            </w:r>
          </w:p>
        </w:tc>
        <w:tc>
          <w:tcPr>
            <w:tcW w:w="0" w:type="auto"/>
            <w:tcBorders>
              <w:top w:val="single" w:sz="4" w:space="0" w:color="auto"/>
              <w:bottom w:val="single" w:sz="4" w:space="0" w:color="auto"/>
            </w:tcBorders>
            <w:vAlign w:val="center"/>
          </w:tcPr>
          <w:p w14:paraId="68E11156" w14:textId="77777777" w:rsidR="00A417B5" w:rsidRPr="00E56B16" w:rsidRDefault="00A417B5" w:rsidP="00B8346A">
            <w:pPr>
              <w:spacing w:after="0" w:line="240" w:lineRule="auto"/>
            </w:pPr>
            <w:r>
              <w:t>III./19.</w:t>
            </w:r>
          </w:p>
        </w:tc>
      </w:tr>
      <w:tr w:rsidR="00A417B5" w:rsidRPr="00E56B16" w14:paraId="1CFC7E41" w14:textId="77777777" w:rsidTr="00B8346A">
        <w:trPr>
          <w:trHeight w:hRule="exact" w:val="510"/>
        </w:trPr>
        <w:tc>
          <w:tcPr>
            <w:tcW w:w="0" w:type="auto"/>
            <w:vMerge/>
            <w:tcBorders>
              <w:right w:val="single" w:sz="12" w:space="0" w:color="auto"/>
            </w:tcBorders>
            <w:vAlign w:val="center"/>
          </w:tcPr>
          <w:p w14:paraId="79C03682"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5DF81CF3" w14:textId="77777777" w:rsidR="00A417B5" w:rsidRPr="00E56B16" w:rsidRDefault="00A417B5" w:rsidP="00B8346A">
            <w:pPr>
              <w:spacing w:after="0" w:line="240" w:lineRule="auto"/>
              <w:jc w:val="center"/>
            </w:pPr>
            <w:r w:rsidRPr="00E56B16">
              <w:t>9.</w:t>
            </w:r>
          </w:p>
        </w:tc>
        <w:tc>
          <w:tcPr>
            <w:tcW w:w="0" w:type="auto"/>
            <w:tcBorders>
              <w:top w:val="single" w:sz="4" w:space="0" w:color="auto"/>
              <w:bottom w:val="single" w:sz="4" w:space="0" w:color="auto"/>
            </w:tcBorders>
            <w:vAlign w:val="center"/>
          </w:tcPr>
          <w:p w14:paraId="127B7CB5" w14:textId="77777777" w:rsidR="00A417B5" w:rsidRPr="00E56B16" w:rsidRDefault="00A417B5" w:rsidP="00B8346A">
            <w:pPr>
              <w:spacing w:after="0" w:line="240" w:lineRule="auto"/>
            </w:pPr>
            <w:r>
              <w:t>E</w:t>
            </w:r>
          </w:p>
        </w:tc>
        <w:tc>
          <w:tcPr>
            <w:tcW w:w="0" w:type="auto"/>
            <w:tcBorders>
              <w:top w:val="single" w:sz="4" w:space="0" w:color="auto"/>
              <w:bottom w:val="single" w:sz="4" w:space="0" w:color="auto"/>
            </w:tcBorders>
            <w:vAlign w:val="center"/>
          </w:tcPr>
          <w:p w14:paraId="266BEAD8" w14:textId="77777777" w:rsidR="00A417B5" w:rsidRPr="00FC560E" w:rsidRDefault="00A417B5" w:rsidP="00B8346A">
            <w:pPr>
              <w:spacing w:after="0" w:line="240" w:lineRule="auto"/>
              <w:rPr>
                <w:sz w:val="16"/>
                <w:szCs w:val="16"/>
              </w:rPr>
            </w:pPr>
            <w:r w:rsidRPr="00FC560E">
              <w:rPr>
                <w:sz w:val="16"/>
                <w:szCs w:val="16"/>
              </w:rPr>
              <w:t xml:space="preserve">Dan planeta Zemlje; Aktivno sudjelovanje i suradnja u očuvanju </w:t>
            </w:r>
            <w:r>
              <w:rPr>
                <w:sz w:val="16"/>
                <w:szCs w:val="16"/>
              </w:rPr>
              <w:t>i zaštita okoliša</w:t>
            </w:r>
          </w:p>
        </w:tc>
        <w:tc>
          <w:tcPr>
            <w:tcW w:w="0" w:type="auto"/>
            <w:tcBorders>
              <w:top w:val="single" w:sz="4" w:space="0" w:color="auto"/>
              <w:bottom w:val="single" w:sz="4" w:space="0" w:color="auto"/>
            </w:tcBorders>
            <w:vAlign w:val="center"/>
          </w:tcPr>
          <w:p w14:paraId="151D3810" w14:textId="77777777" w:rsidR="00A417B5" w:rsidRPr="00E56B16" w:rsidRDefault="00A417B5" w:rsidP="00B8346A">
            <w:pPr>
              <w:spacing w:after="0" w:line="240" w:lineRule="auto"/>
            </w:pPr>
            <w:r>
              <w:t>IV./19.</w:t>
            </w:r>
          </w:p>
        </w:tc>
      </w:tr>
      <w:tr w:rsidR="00A417B5" w:rsidRPr="00E56B16" w14:paraId="0B447D16" w14:textId="77777777" w:rsidTr="00B8346A">
        <w:trPr>
          <w:trHeight w:hRule="exact" w:val="675"/>
        </w:trPr>
        <w:tc>
          <w:tcPr>
            <w:tcW w:w="0" w:type="auto"/>
            <w:vMerge/>
            <w:tcBorders>
              <w:bottom w:val="single" w:sz="12" w:space="0" w:color="auto"/>
              <w:right w:val="single" w:sz="12" w:space="0" w:color="auto"/>
            </w:tcBorders>
            <w:vAlign w:val="center"/>
          </w:tcPr>
          <w:p w14:paraId="1D843F2F"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7578B10F" w14:textId="77777777" w:rsidR="00A417B5" w:rsidRPr="00E56B16" w:rsidRDefault="00A417B5" w:rsidP="00B8346A">
            <w:pPr>
              <w:spacing w:after="0" w:line="240" w:lineRule="auto"/>
              <w:jc w:val="center"/>
            </w:pPr>
            <w:r w:rsidRPr="00E56B16">
              <w:t>10.</w:t>
            </w:r>
          </w:p>
        </w:tc>
        <w:tc>
          <w:tcPr>
            <w:tcW w:w="0" w:type="auto"/>
            <w:tcBorders>
              <w:top w:val="single" w:sz="4" w:space="0" w:color="auto"/>
              <w:bottom w:val="single" w:sz="12" w:space="0" w:color="auto"/>
            </w:tcBorders>
            <w:vAlign w:val="center"/>
          </w:tcPr>
          <w:p w14:paraId="322D7520" w14:textId="77777777" w:rsidR="00A417B5" w:rsidRPr="00E56B16" w:rsidRDefault="00A417B5" w:rsidP="00B8346A">
            <w:pPr>
              <w:spacing w:after="0" w:line="240" w:lineRule="auto"/>
            </w:pPr>
            <w:r>
              <w:t>E</w:t>
            </w:r>
          </w:p>
        </w:tc>
        <w:tc>
          <w:tcPr>
            <w:tcW w:w="0" w:type="auto"/>
            <w:tcBorders>
              <w:top w:val="single" w:sz="4" w:space="0" w:color="auto"/>
              <w:bottom w:val="single" w:sz="12" w:space="0" w:color="auto"/>
            </w:tcBorders>
            <w:vAlign w:val="center"/>
          </w:tcPr>
          <w:p w14:paraId="14F31D07" w14:textId="77777777" w:rsidR="00A417B5" w:rsidRPr="00FC560E" w:rsidRDefault="00A417B5" w:rsidP="00B8346A">
            <w:pPr>
              <w:spacing w:after="0" w:line="240" w:lineRule="auto"/>
              <w:rPr>
                <w:sz w:val="16"/>
                <w:szCs w:val="16"/>
              </w:rPr>
            </w:pPr>
            <w:r>
              <w:rPr>
                <w:sz w:val="16"/>
                <w:szCs w:val="16"/>
              </w:rPr>
              <w:t xml:space="preserve">Svi smo mi sastavni dio prirode, </w:t>
            </w:r>
            <w:r w:rsidRPr="00FC560E">
              <w:rPr>
                <w:sz w:val="16"/>
                <w:szCs w:val="16"/>
              </w:rPr>
              <w:t>Aktivno sudjelovanje i suradnja u očuvanju</w:t>
            </w:r>
            <w:r>
              <w:rPr>
                <w:sz w:val="16"/>
                <w:szCs w:val="16"/>
              </w:rPr>
              <w:t xml:space="preserve"> i zaštita okoliša</w:t>
            </w:r>
          </w:p>
        </w:tc>
        <w:tc>
          <w:tcPr>
            <w:tcW w:w="0" w:type="auto"/>
            <w:tcBorders>
              <w:top w:val="single" w:sz="4" w:space="0" w:color="auto"/>
              <w:bottom w:val="single" w:sz="12" w:space="0" w:color="auto"/>
            </w:tcBorders>
            <w:vAlign w:val="center"/>
          </w:tcPr>
          <w:p w14:paraId="4DAD4532" w14:textId="77777777" w:rsidR="00A417B5" w:rsidRPr="00E56B16" w:rsidRDefault="00A417B5" w:rsidP="00B8346A">
            <w:pPr>
              <w:spacing w:after="0" w:line="240" w:lineRule="auto"/>
            </w:pPr>
            <w:r>
              <w:t>V./19.</w:t>
            </w:r>
          </w:p>
        </w:tc>
      </w:tr>
      <w:tr w:rsidR="00A417B5" w:rsidRPr="00E56B16" w14:paraId="45651C45" w14:textId="77777777" w:rsidTr="00B8346A">
        <w:trPr>
          <w:trHeight w:hRule="exact" w:val="1201"/>
        </w:trPr>
        <w:tc>
          <w:tcPr>
            <w:tcW w:w="0" w:type="auto"/>
            <w:vMerge w:val="restart"/>
            <w:tcBorders>
              <w:right w:val="single" w:sz="12" w:space="0" w:color="auto"/>
            </w:tcBorders>
            <w:textDirection w:val="btLr"/>
          </w:tcPr>
          <w:p w14:paraId="43E3EA8E" w14:textId="77777777" w:rsidR="00A417B5" w:rsidRPr="00E56B16" w:rsidRDefault="00A417B5" w:rsidP="00B8346A">
            <w:pPr>
              <w:spacing w:after="0" w:line="240" w:lineRule="auto"/>
              <w:ind w:left="113" w:right="113"/>
              <w:jc w:val="center"/>
              <w:rPr>
                <w:sz w:val="20"/>
                <w:szCs w:val="16"/>
              </w:rPr>
            </w:pPr>
            <w:r w:rsidRPr="00E56B16">
              <w:rPr>
                <w:rFonts w:ascii="Arial" w:hAnsi="Arial" w:cs="Arial"/>
                <w:b/>
                <w:sz w:val="20"/>
                <w:szCs w:val="16"/>
              </w:rPr>
              <w:t>Izvanučioničke aktivnosti</w:t>
            </w:r>
          </w:p>
        </w:tc>
        <w:tc>
          <w:tcPr>
            <w:tcW w:w="0" w:type="auto"/>
            <w:gridSpan w:val="3"/>
            <w:tcBorders>
              <w:top w:val="single" w:sz="4" w:space="0" w:color="auto"/>
              <w:left w:val="single" w:sz="12" w:space="0" w:color="auto"/>
              <w:bottom w:val="single" w:sz="4" w:space="0" w:color="auto"/>
            </w:tcBorders>
          </w:tcPr>
          <w:p w14:paraId="19AA24ED" w14:textId="77777777" w:rsidR="00A417B5" w:rsidRPr="00E56B16" w:rsidRDefault="00A417B5" w:rsidP="00B8346A">
            <w:pPr>
              <w:spacing w:after="0" w:line="240" w:lineRule="auto"/>
              <w:rPr>
                <w:sz w:val="16"/>
                <w:szCs w:val="16"/>
              </w:rPr>
            </w:pPr>
            <w:r w:rsidRPr="00E56B16">
              <w:rPr>
                <w:rFonts w:ascii="Arial" w:hAnsi="Arial" w:cs="Arial"/>
                <w:sz w:val="14"/>
                <w:szCs w:val="16"/>
              </w:rPr>
              <w:t xml:space="preserve">ostvaruju se suradnjom škole i lokalne zajednice. U njih trebaju biti uključeni svi učenici prema njihovim interesima i mogućnostima škole. Oblici uključivanja mogu biti različiti: na razini cijele škole, pojedinog razreda ili skupine učenika. Obuhvaćaju </w:t>
            </w:r>
            <w:r w:rsidRPr="00E56B16">
              <w:rPr>
                <w:rFonts w:ascii="Arial" w:hAnsi="Arial" w:cs="Arial"/>
                <w:i/>
                <w:sz w:val="14"/>
                <w:szCs w:val="16"/>
              </w:rPr>
              <w:t xml:space="preserve">istraživačke aktivnosti </w:t>
            </w:r>
            <w:r w:rsidRPr="00E56B16">
              <w:rPr>
                <w:rFonts w:ascii="Arial" w:hAnsi="Arial" w:cs="Arial"/>
                <w:sz w:val="14"/>
                <w:szCs w:val="16"/>
              </w:rPr>
              <w:t xml:space="preserve">(npr. projekt građanin, zaštita potrošača), </w:t>
            </w:r>
            <w:r w:rsidRPr="00E56B16">
              <w:rPr>
                <w:rFonts w:ascii="Arial" w:hAnsi="Arial" w:cs="Arial"/>
                <w:i/>
                <w:sz w:val="14"/>
                <w:szCs w:val="16"/>
              </w:rPr>
              <w:t xml:space="preserve">volonterske aktivnosti </w:t>
            </w:r>
            <w:r w:rsidRPr="00E56B16">
              <w:rPr>
                <w:rFonts w:ascii="Arial" w:hAnsi="Arial" w:cs="Arial"/>
                <w:sz w:val="14"/>
                <w:szCs w:val="16"/>
              </w:rPr>
              <w:t xml:space="preserve">(npr. pomoć starijim mještanima, osobama s posebnim potrebama, djeci koja žive u siromaštvu), </w:t>
            </w:r>
            <w:r w:rsidRPr="00E56B16">
              <w:rPr>
                <w:rFonts w:ascii="Arial" w:hAnsi="Arial" w:cs="Arial"/>
                <w:i/>
                <w:sz w:val="14"/>
                <w:szCs w:val="16"/>
              </w:rPr>
              <w:t xml:space="preserve">organizacijske aktivnosti </w:t>
            </w:r>
            <w:r w:rsidRPr="00E56B16">
              <w:rPr>
                <w:rFonts w:ascii="Arial" w:hAnsi="Arial" w:cs="Arial"/>
                <w:sz w:val="14"/>
                <w:szCs w:val="16"/>
              </w:rPr>
              <w:t xml:space="preserve">(npr. obilježavanje posebnih tematskih dana), </w:t>
            </w:r>
            <w:r w:rsidRPr="00E56B16">
              <w:rPr>
                <w:rFonts w:ascii="Arial" w:hAnsi="Arial" w:cs="Arial"/>
                <w:i/>
                <w:sz w:val="14"/>
                <w:szCs w:val="16"/>
              </w:rPr>
              <w:t xml:space="preserve">proizvodno-inovativne aktivnosti </w:t>
            </w:r>
            <w:r w:rsidRPr="00E56B16">
              <w:rPr>
                <w:rFonts w:ascii="Arial" w:hAnsi="Arial" w:cs="Arial"/>
                <w:sz w:val="14"/>
                <w:szCs w:val="16"/>
              </w:rPr>
              <w:t>(npr. zaštita okoliša, rad u školskoj zadruzi i/ili zajednici tehničke kulture) i druge projekte i aktivnosti.</w:t>
            </w:r>
          </w:p>
        </w:tc>
        <w:tc>
          <w:tcPr>
            <w:tcW w:w="0" w:type="auto"/>
            <w:tcBorders>
              <w:top w:val="single" w:sz="4" w:space="0" w:color="auto"/>
              <w:bottom w:val="single" w:sz="4" w:space="0" w:color="auto"/>
            </w:tcBorders>
            <w:vAlign w:val="center"/>
          </w:tcPr>
          <w:p w14:paraId="2F575BAF" w14:textId="77777777" w:rsidR="00A417B5" w:rsidRPr="00E56B16" w:rsidRDefault="00A417B5" w:rsidP="00B8346A">
            <w:pPr>
              <w:spacing w:after="0" w:line="240" w:lineRule="auto"/>
              <w:jc w:val="center"/>
              <w:rPr>
                <w:sz w:val="16"/>
                <w:szCs w:val="16"/>
              </w:rPr>
            </w:pPr>
            <w:r w:rsidRPr="00E56B16">
              <w:rPr>
                <w:rFonts w:ascii="Arial" w:hAnsi="Arial" w:cs="Arial"/>
                <w:sz w:val="20"/>
                <w:szCs w:val="16"/>
              </w:rPr>
              <w:t>10</w:t>
            </w:r>
          </w:p>
        </w:tc>
      </w:tr>
      <w:tr w:rsidR="00A417B5" w:rsidRPr="00E56B16" w14:paraId="0B18D7CE" w14:textId="77777777" w:rsidTr="00B8346A">
        <w:trPr>
          <w:trHeight w:hRule="exact" w:val="510"/>
        </w:trPr>
        <w:tc>
          <w:tcPr>
            <w:tcW w:w="0" w:type="auto"/>
            <w:vMerge/>
            <w:tcBorders>
              <w:right w:val="single" w:sz="12" w:space="0" w:color="auto"/>
            </w:tcBorders>
            <w:vAlign w:val="center"/>
          </w:tcPr>
          <w:p w14:paraId="52FA58C9"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692CE910" w14:textId="77777777" w:rsidR="00A417B5" w:rsidRPr="00E56B16" w:rsidRDefault="00A417B5" w:rsidP="00B8346A">
            <w:pPr>
              <w:spacing w:after="0" w:line="240" w:lineRule="auto"/>
              <w:jc w:val="center"/>
            </w:pPr>
            <w:r w:rsidRPr="00E56B16">
              <w:t>1.</w:t>
            </w:r>
          </w:p>
        </w:tc>
        <w:tc>
          <w:tcPr>
            <w:tcW w:w="0" w:type="auto"/>
            <w:tcBorders>
              <w:top w:val="single" w:sz="4" w:space="0" w:color="auto"/>
              <w:bottom w:val="single" w:sz="4" w:space="0" w:color="auto"/>
            </w:tcBorders>
            <w:vAlign w:val="center"/>
          </w:tcPr>
          <w:p w14:paraId="7AF6070A" w14:textId="77777777" w:rsidR="00A417B5" w:rsidRPr="00E56B16" w:rsidRDefault="00A417B5" w:rsidP="00B8346A">
            <w:pPr>
              <w:spacing w:after="0" w:line="240" w:lineRule="auto"/>
            </w:pPr>
            <w:r>
              <w:t>K, D</w:t>
            </w:r>
          </w:p>
        </w:tc>
        <w:tc>
          <w:tcPr>
            <w:tcW w:w="0" w:type="auto"/>
            <w:tcBorders>
              <w:top w:val="single" w:sz="4" w:space="0" w:color="auto"/>
              <w:bottom w:val="single" w:sz="4" w:space="0" w:color="auto"/>
            </w:tcBorders>
            <w:vAlign w:val="center"/>
          </w:tcPr>
          <w:p w14:paraId="4B7910FB" w14:textId="77777777" w:rsidR="00A417B5" w:rsidRPr="00E56B16" w:rsidRDefault="00A417B5" w:rsidP="00B8346A">
            <w:pPr>
              <w:spacing w:after="0" w:line="240" w:lineRule="auto"/>
            </w:pPr>
            <w:r>
              <w:t>Rad u školskoj zadruzi</w:t>
            </w:r>
          </w:p>
        </w:tc>
        <w:tc>
          <w:tcPr>
            <w:tcW w:w="0" w:type="auto"/>
            <w:tcBorders>
              <w:top w:val="single" w:sz="4" w:space="0" w:color="auto"/>
              <w:bottom w:val="single" w:sz="4" w:space="0" w:color="auto"/>
            </w:tcBorders>
            <w:vAlign w:val="center"/>
          </w:tcPr>
          <w:p w14:paraId="7E8D3AE1" w14:textId="77777777" w:rsidR="00A417B5" w:rsidRPr="00E56B16" w:rsidRDefault="00A417B5" w:rsidP="00B8346A">
            <w:pPr>
              <w:spacing w:after="0" w:line="240" w:lineRule="auto"/>
            </w:pPr>
            <w:r>
              <w:t>kroz godinu</w:t>
            </w:r>
          </w:p>
        </w:tc>
      </w:tr>
      <w:tr w:rsidR="00A417B5" w:rsidRPr="00E56B16" w14:paraId="4D866D5B" w14:textId="77777777" w:rsidTr="00B8346A">
        <w:trPr>
          <w:trHeight w:hRule="exact" w:val="510"/>
        </w:trPr>
        <w:tc>
          <w:tcPr>
            <w:tcW w:w="0" w:type="auto"/>
            <w:vMerge/>
            <w:tcBorders>
              <w:right w:val="single" w:sz="12" w:space="0" w:color="auto"/>
            </w:tcBorders>
            <w:vAlign w:val="center"/>
          </w:tcPr>
          <w:p w14:paraId="531BBC4C"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6A138DDE" w14:textId="77777777" w:rsidR="00A417B5" w:rsidRPr="00E56B16" w:rsidRDefault="00A417B5" w:rsidP="00B8346A">
            <w:pPr>
              <w:spacing w:after="0" w:line="240" w:lineRule="auto"/>
              <w:jc w:val="center"/>
            </w:pPr>
            <w:r w:rsidRPr="00E56B16">
              <w:t>2.</w:t>
            </w:r>
          </w:p>
        </w:tc>
        <w:tc>
          <w:tcPr>
            <w:tcW w:w="0" w:type="auto"/>
            <w:tcBorders>
              <w:top w:val="single" w:sz="4" w:space="0" w:color="auto"/>
              <w:bottom w:val="single" w:sz="4" w:space="0" w:color="auto"/>
            </w:tcBorders>
            <w:vAlign w:val="center"/>
          </w:tcPr>
          <w:p w14:paraId="0B366AD3" w14:textId="77777777" w:rsidR="00A417B5" w:rsidRPr="00E56B16" w:rsidRDefault="00A417B5" w:rsidP="00B8346A">
            <w:pPr>
              <w:spacing w:after="0" w:line="240" w:lineRule="auto"/>
            </w:pPr>
            <w:r>
              <w:t>K</w:t>
            </w:r>
          </w:p>
        </w:tc>
        <w:tc>
          <w:tcPr>
            <w:tcW w:w="0" w:type="auto"/>
            <w:tcBorders>
              <w:top w:val="single" w:sz="4" w:space="0" w:color="auto"/>
              <w:bottom w:val="single" w:sz="4" w:space="0" w:color="auto"/>
            </w:tcBorders>
            <w:vAlign w:val="center"/>
          </w:tcPr>
          <w:p w14:paraId="41ACC6B7" w14:textId="77777777" w:rsidR="00A417B5" w:rsidRPr="00E56B16" w:rsidRDefault="00A417B5" w:rsidP="00B8346A">
            <w:pPr>
              <w:spacing w:after="0" w:line="240" w:lineRule="auto"/>
            </w:pPr>
            <w:r>
              <w:t>Dani kruha i zahvalnosti za plodove zemlje</w:t>
            </w:r>
          </w:p>
        </w:tc>
        <w:tc>
          <w:tcPr>
            <w:tcW w:w="0" w:type="auto"/>
            <w:tcBorders>
              <w:top w:val="single" w:sz="4" w:space="0" w:color="auto"/>
              <w:bottom w:val="single" w:sz="4" w:space="0" w:color="auto"/>
            </w:tcBorders>
            <w:vAlign w:val="center"/>
          </w:tcPr>
          <w:p w14:paraId="1C503ED0" w14:textId="77777777" w:rsidR="00A417B5" w:rsidRPr="00E56B16" w:rsidRDefault="00A417B5" w:rsidP="00B8346A">
            <w:pPr>
              <w:spacing w:after="0" w:line="240" w:lineRule="auto"/>
            </w:pPr>
            <w:r>
              <w:t>X./2017.</w:t>
            </w:r>
          </w:p>
        </w:tc>
      </w:tr>
      <w:tr w:rsidR="00A417B5" w:rsidRPr="00E56B16" w14:paraId="443C5771" w14:textId="77777777" w:rsidTr="00B8346A">
        <w:trPr>
          <w:trHeight w:hRule="exact" w:val="510"/>
        </w:trPr>
        <w:tc>
          <w:tcPr>
            <w:tcW w:w="0" w:type="auto"/>
            <w:vMerge/>
            <w:tcBorders>
              <w:right w:val="single" w:sz="12" w:space="0" w:color="auto"/>
            </w:tcBorders>
            <w:vAlign w:val="center"/>
          </w:tcPr>
          <w:p w14:paraId="391E13F3"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51F02D97" w14:textId="77777777" w:rsidR="00A417B5" w:rsidRPr="00E56B16" w:rsidRDefault="00A417B5" w:rsidP="00B8346A">
            <w:pPr>
              <w:spacing w:after="0" w:line="240" w:lineRule="auto"/>
              <w:jc w:val="center"/>
            </w:pPr>
            <w:r w:rsidRPr="00E56B16">
              <w:t>3.</w:t>
            </w:r>
          </w:p>
        </w:tc>
        <w:tc>
          <w:tcPr>
            <w:tcW w:w="0" w:type="auto"/>
            <w:tcBorders>
              <w:top w:val="single" w:sz="4" w:space="0" w:color="auto"/>
              <w:bottom w:val="single" w:sz="4" w:space="0" w:color="auto"/>
            </w:tcBorders>
            <w:vAlign w:val="center"/>
          </w:tcPr>
          <w:p w14:paraId="0611CB4E" w14:textId="77777777" w:rsidR="00A417B5" w:rsidRPr="00E56B16" w:rsidRDefault="00A417B5" w:rsidP="00B8346A">
            <w:pPr>
              <w:spacing w:after="0" w:line="240" w:lineRule="auto"/>
            </w:pPr>
            <w:r>
              <w:t>D</w:t>
            </w:r>
          </w:p>
        </w:tc>
        <w:tc>
          <w:tcPr>
            <w:tcW w:w="0" w:type="auto"/>
            <w:tcBorders>
              <w:top w:val="single" w:sz="4" w:space="0" w:color="auto"/>
              <w:bottom w:val="single" w:sz="4" w:space="0" w:color="auto"/>
            </w:tcBorders>
            <w:vAlign w:val="center"/>
          </w:tcPr>
          <w:p w14:paraId="73B133D1" w14:textId="77777777" w:rsidR="00A417B5" w:rsidRPr="00E56B16" w:rsidRDefault="00A417B5" w:rsidP="00B8346A">
            <w:pPr>
              <w:spacing w:after="0" w:line="240" w:lineRule="auto"/>
            </w:pPr>
            <w:r>
              <w:t>Obilježavanje Dana škole</w:t>
            </w:r>
          </w:p>
        </w:tc>
        <w:tc>
          <w:tcPr>
            <w:tcW w:w="0" w:type="auto"/>
            <w:tcBorders>
              <w:top w:val="single" w:sz="4" w:space="0" w:color="auto"/>
              <w:bottom w:val="single" w:sz="4" w:space="0" w:color="auto"/>
            </w:tcBorders>
            <w:vAlign w:val="center"/>
          </w:tcPr>
          <w:p w14:paraId="701DD9E0" w14:textId="77777777" w:rsidR="00A417B5" w:rsidRPr="00E56B16" w:rsidRDefault="00A417B5" w:rsidP="00B8346A">
            <w:pPr>
              <w:spacing w:after="0" w:line="240" w:lineRule="auto"/>
            </w:pPr>
            <w:r>
              <w:t>X./2017.</w:t>
            </w:r>
          </w:p>
        </w:tc>
      </w:tr>
      <w:tr w:rsidR="00A417B5" w:rsidRPr="00E56B16" w14:paraId="4DFBF067" w14:textId="77777777" w:rsidTr="00B8346A">
        <w:trPr>
          <w:trHeight w:hRule="exact" w:val="510"/>
        </w:trPr>
        <w:tc>
          <w:tcPr>
            <w:tcW w:w="0" w:type="auto"/>
            <w:vMerge/>
            <w:tcBorders>
              <w:right w:val="single" w:sz="12" w:space="0" w:color="auto"/>
            </w:tcBorders>
            <w:vAlign w:val="center"/>
          </w:tcPr>
          <w:p w14:paraId="59F367A3"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69DBAD08" w14:textId="77777777" w:rsidR="00A417B5" w:rsidRPr="00E56B16" w:rsidRDefault="00A417B5" w:rsidP="00B8346A">
            <w:pPr>
              <w:spacing w:after="0" w:line="240" w:lineRule="auto"/>
              <w:jc w:val="center"/>
            </w:pPr>
            <w:r w:rsidRPr="00E56B16">
              <w:t>4.</w:t>
            </w:r>
          </w:p>
        </w:tc>
        <w:tc>
          <w:tcPr>
            <w:tcW w:w="0" w:type="auto"/>
            <w:tcBorders>
              <w:top w:val="single" w:sz="4" w:space="0" w:color="auto"/>
              <w:bottom w:val="single" w:sz="4" w:space="0" w:color="auto"/>
            </w:tcBorders>
            <w:vAlign w:val="center"/>
          </w:tcPr>
          <w:p w14:paraId="2B89FD6D" w14:textId="77777777" w:rsidR="00A417B5" w:rsidRPr="00E56B16" w:rsidRDefault="00A417B5" w:rsidP="00B8346A">
            <w:pPr>
              <w:spacing w:after="0" w:line="240" w:lineRule="auto"/>
            </w:pPr>
            <w:r>
              <w:t>D, K</w:t>
            </w:r>
          </w:p>
        </w:tc>
        <w:tc>
          <w:tcPr>
            <w:tcW w:w="0" w:type="auto"/>
            <w:tcBorders>
              <w:top w:val="single" w:sz="4" w:space="0" w:color="auto"/>
              <w:bottom w:val="single" w:sz="4" w:space="0" w:color="auto"/>
            </w:tcBorders>
            <w:vAlign w:val="center"/>
          </w:tcPr>
          <w:p w14:paraId="67CBF931" w14:textId="77777777" w:rsidR="00A417B5" w:rsidRPr="00774770" w:rsidRDefault="00A417B5" w:rsidP="00B8346A">
            <w:pPr>
              <w:spacing w:after="0" w:line="240" w:lineRule="auto"/>
            </w:pPr>
            <w:r>
              <w:t>Blagdan Svi sveti</w:t>
            </w:r>
          </w:p>
        </w:tc>
        <w:tc>
          <w:tcPr>
            <w:tcW w:w="0" w:type="auto"/>
            <w:tcBorders>
              <w:top w:val="single" w:sz="4" w:space="0" w:color="auto"/>
              <w:bottom w:val="single" w:sz="4" w:space="0" w:color="auto"/>
            </w:tcBorders>
            <w:vAlign w:val="center"/>
          </w:tcPr>
          <w:p w14:paraId="1723A84B" w14:textId="77777777" w:rsidR="00A417B5" w:rsidRPr="00E56B16" w:rsidRDefault="00A417B5" w:rsidP="00B8346A">
            <w:pPr>
              <w:spacing w:after="0" w:line="240" w:lineRule="auto"/>
            </w:pPr>
            <w:r>
              <w:t>XI./2017.</w:t>
            </w:r>
          </w:p>
        </w:tc>
      </w:tr>
      <w:tr w:rsidR="00A417B5" w:rsidRPr="00E56B16" w14:paraId="37EB9AEE" w14:textId="77777777" w:rsidTr="00B8346A">
        <w:trPr>
          <w:trHeight w:hRule="exact" w:val="510"/>
        </w:trPr>
        <w:tc>
          <w:tcPr>
            <w:tcW w:w="0" w:type="auto"/>
            <w:vMerge/>
            <w:tcBorders>
              <w:right w:val="single" w:sz="12" w:space="0" w:color="auto"/>
            </w:tcBorders>
            <w:vAlign w:val="center"/>
          </w:tcPr>
          <w:p w14:paraId="5542913C"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75CA8143" w14:textId="77777777" w:rsidR="00A417B5" w:rsidRPr="00E56B16" w:rsidRDefault="00A417B5" w:rsidP="00B8346A">
            <w:pPr>
              <w:spacing w:after="0" w:line="240" w:lineRule="auto"/>
              <w:jc w:val="center"/>
            </w:pPr>
            <w:r w:rsidRPr="00E56B16">
              <w:t>5.</w:t>
            </w:r>
          </w:p>
        </w:tc>
        <w:tc>
          <w:tcPr>
            <w:tcW w:w="0" w:type="auto"/>
            <w:tcBorders>
              <w:top w:val="single" w:sz="4" w:space="0" w:color="auto"/>
              <w:bottom w:val="single" w:sz="4" w:space="0" w:color="auto"/>
            </w:tcBorders>
            <w:vAlign w:val="center"/>
          </w:tcPr>
          <w:p w14:paraId="74CDD8B4" w14:textId="77777777" w:rsidR="00A417B5" w:rsidRPr="00E56B16" w:rsidRDefault="00A417B5" w:rsidP="00B8346A">
            <w:pPr>
              <w:spacing w:after="0" w:line="240" w:lineRule="auto"/>
            </w:pPr>
            <w:r>
              <w:t>K</w:t>
            </w:r>
          </w:p>
        </w:tc>
        <w:tc>
          <w:tcPr>
            <w:tcW w:w="0" w:type="auto"/>
            <w:tcBorders>
              <w:top w:val="single" w:sz="4" w:space="0" w:color="auto"/>
              <w:bottom w:val="single" w:sz="4" w:space="0" w:color="auto"/>
            </w:tcBorders>
            <w:vAlign w:val="center"/>
          </w:tcPr>
          <w:p w14:paraId="17FF6ADA" w14:textId="77777777" w:rsidR="00A417B5" w:rsidRPr="00E56B16" w:rsidRDefault="00A417B5" w:rsidP="00B8346A">
            <w:pPr>
              <w:spacing w:after="0" w:line="240" w:lineRule="auto"/>
            </w:pPr>
            <w:r>
              <w:t xml:space="preserve">Božićna priredba </w:t>
            </w:r>
          </w:p>
        </w:tc>
        <w:tc>
          <w:tcPr>
            <w:tcW w:w="0" w:type="auto"/>
            <w:tcBorders>
              <w:top w:val="single" w:sz="4" w:space="0" w:color="auto"/>
              <w:bottom w:val="single" w:sz="4" w:space="0" w:color="auto"/>
            </w:tcBorders>
            <w:vAlign w:val="center"/>
          </w:tcPr>
          <w:p w14:paraId="3CB2F19B" w14:textId="77777777" w:rsidR="00A417B5" w:rsidRPr="00E56B16" w:rsidRDefault="00A417B5" w:rsidP="00B8346A">
            <w:pPr>
              <w:spacing w:after="0" w:line="240" w:lineRule="auto"/>
            </w:pPr>
            <w:r>
              <w:t>XII./2017.</w:t>
            </w:r>
          </w:p>
        </w:tc>
      </w:tr>
      <w:tr w:rsidR="00A417B5" w:rsidRPr="00E56B16" w14:paraId="1C0EC208" w14:textId="77777777" w:rsidTr="00B8346A">
        <w:trPr>
          <w:trHeight w:hRule="exact" w:val="510"/>
        </w:trPr>
        <w:tc>
          <w:tcPr>
            <w:tcW w:w="0" w:type="auto"/>
            <w:vMerge/>
            <w:tcBorders>
              <w:right w:val="single" w:sz="12" w:space="0" w:color="auto"/>
            </w:tcBorders>
            <w:vAlign w:val="center"/>
          </w:tcPr>
          <w:p w14:paraId="64A36B35"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6C54CCC8" w14:textId="77777777" w:rsidR="00A417B5" w:rsidRPr="00E56B16" w:rsidRDefault="00A417B5" w:rsidP="00B8346A">
            <w:pPr>
              <w:spacing w:after="0" w:line="240" w:lineRule="auto"/>
              <w:jc w:val="center"/>
            </w:pPr>
            <w:r w:rsidRPr="00E56B16">
              <w:t>6.</w:t>
            </w:r>
          </w:p>
        </w:tc>
        <w:tc>
          <w:tcPr>
            <w:tcW w:w="0" w:type="auto"/>
            <w:tcBorders>
              <w:top w:val="single" w:sz="4" w:space="0" w:color="auto"/>
              <w:bottom w:val="single" w:sz="4" w:space="0" w:color="auto"/>
            </w:tcBorders>
            <w:vAlign w:val="center"/>
          </w:tcPr>
          <w:p w14:paraId="0C411084" w14:textId="77777777" w:rsidR="00A417B5" w:rsidRPr="00E56B16" w:rsidRDefault="00A417B5" w:rsidP="00B8346A">
            <w:pPr>
              <w:spacing w:after="0" w:line="240" w:lineRule="auto"/>
            </w:pPr>
            <w:r>
              <w:t>D</w:t>
            </w:r>
          </w:p>
        </w:tc>
        <w:tc>
          <w:tcPr>
            <w:tcW w:w="0" w:type="auto"/>
            <w:tcBorders>
              <w:top w:val="single" w:sz="4" w:space="0" w:color="auto"/>
              <w:bottom w:val="single" w:sz="4" w:space="0" w:color="auto"/>
            </w:tcBorders>
            <w:vAlign w:val="center"/>
          </w:tcPr>
          <w:p w14:paraId="3723552C" w14:textId="77777777" w:rsidR="00A417B5" w:rsidRPr="00E56B16" w:rsidRDefault="00A417B5" w:rsidP="00B8346A">
            <w:pPr>
              <w:spacing w:after="0" w:line="240" w:lineRule="auto"/>
            </w:pPr>
            <w:r>
              <w:t>Humanitarne akcije Hrvatskog Caritasa i Crvenog križa</w:t>
            </w:r>
          </w:p>
        </w:tc>
        <w:tc>
          <w:tcPr>
            <w:tcW w:w="0" w:type="auto"/>
            <w:tcBorders>
              <w:top w:val="single" w:sz="4" w:space="0" w:color="auto"/>
              <w:bottom w:val="single" w:sz="4" w:space="0" w:color="auto"/>
            </w:tcBorders>
            <w:vAlign w:val="center"/>
          </w:tcPr>
          <w:p w14:paraId="61873BD2" w14:textId="77777777" w:rsidR="00A417B5" w:rsidRPr="00E56B16" w:rsidRDefault="00A417B5" w:rsidP="00B8346A">
            <w:pPr>
              <w:spacing w:after="0" w:line="240" w:lineRule="auto"/>
            </w:pPr>
            <w:r>
              <w:t>kroz godinu</w:t>
            </w:r>
          </w:p>
        </w:tc>
      </w:tr>
      <w:tr w:rsidR="00A417B5" w:rsidRPr="00E56B16" w14:paraId="50990686" w14:textId="77777777" w:rsidTr="00B8346A">
        <w:trPr>
          <w:trHeight w:hRule="exact" w:val="510"/>
        </w:trPr>
        <w:tc>
          <w:tcPr>
            <w:tcW w:w="0" w:type="auto"/>
            <w:vMerge/>
            <w:tcBorders>
              <w:right w:val="single" w:sz="12" w:space="0" w:color="auto"/>
            </w:tcBorders>
            <w:vAlign w:val="center"/>
          </w:tcPr>
          <w:p w14:paraId="7D365F1B"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29EB8379" w14:textId="77777777" w:rsidR="00A417B5" w:rsidRPr="00E56B16" w:rsidRDefault="00A417B5" w:rsidP="00B8346A">
            <w:pPr>
              <w:spacing w:after="0" w:line="240" w:lineRule="auto"/>
              <w:jc w:val="center"/>
            </w:pPr>
            <w:r w:rsidRPr="00E56B16">
              <w:t>7.</w:t>
            </w:r>
          </w:p>
        </w:tc>
        <w:tc>
          <w:tcPr>
            <w:tcW w:w="0" w:type="auto"/>
            <w:tcBorders>
              <w:top w:val="single" w:sz="4" w:space="0" w:color="auto"/>
              <w:bottom w:val="single" w:sz="4" w:space="0" w:color="auto"/>
            </w:tcBorders>
            <w:vAlign w:val="center"/>
          </w:tcPr>
          <w:p w14:paraId="4B1F8BC1" w14:textId="77777777" w:rsidR="00A417B5" w:rsidRPr="00E56B16" w:rsidRDefault="00A417B5" w:rsidP="00B8346A">
            <w:pPr>
              <w:spacing w:after="0" w:line="240" w:lineRule="auto"/>
            </w:pPr>
            <w:r>
              <w:t>LJ - P</w:t>
            </w:r>
          </w:p>
        </w:tc>
        <w:tc>
          <w:tcPr>
            <w:tcW w:w="0" w:type="auto"/>
            <w:tcBorders>
              <w:top w:val="single" w:sz="4" w:space="0" w:color="auto"/>
              <w:bottom w:val="single" w:sz="4" w:space="0" w:color="auto"/>
            </w:tcBorders>
            <w:vAlign w:val="center"/>
          </w:tcPr>
          <w:p w14:paraId="144139F1" w14:textId="77777777" w:rsidR="00A417B5" w:rsidRPr="00E56B16" w:rsidRDefault="00A417B5" w:rsidP="00B8346A">
            <w:pPr>
              <w:spacing w:after="0" w:line="240" w:lineRule="auto"/>
            </w:pPr>
            <w:r>
              <w:t>Dan zaljubljenih</w:t>
            </w:r>
          </w:p>
        </w:tc>
        <w:tc>
          <w:tcPr>
            <w:tcW w:w="0" w:type="auto"/>
            <w:tcBorders>
              <w:top w:val="single" w:sz="4" w:space="0" w:color="auto"/>
              <w:bottom w:val="single" w:sz="4" w:space="0" w:color="auto"/>
            </w:tcBorders>
            <w:vAlign w:val="center"/>
          </w:tcPr>
          <w:p w14:paraId="25588953" w14:textId="77777777" w:rsidR="00A417B5" w:rsidRPr="00E56B16" w:rsidRDefault="00A417B5" w:rsidP="00B8346A">
            <w:pPr>
              <w:spacing w:after="0" w:line="240" w:lineRule="auto"/>
            </w:pPr>
            <w:r>
              <w:t>II./2018.</w:t>
            </w:r>
          </w:p>
        </w:tc>
      </w:tr>
      <w:tr w:rsidR="00A417B5" w:rsidRPr="00E56B16" w14:paraId="44C10D99" w14:textId="77777777" w:rsidTr="00B8346A">
        <w:trPr>
          <w:trHeight w:hRule="exact" w:val="510"/>
        </w:trPr>
        <w:tc>
          <w:tcPr>
            <w:tcW w:w="0" w:type="auto"/>
            <w:vMerge/>
            <w:tcBorders>
              <w:right w:val="single" w:sz="12" w:space="0" w:color="auto"/>
            </w:tcBorders>
            <w:vAlign w:val="center"/>
          </w:tcPr>
          <w:p w14:paraId="199C2690"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16801AA9" w14:textId="77777777" w:rsidR="00A417B5" w:rsidRPr="00E56B16" w:rsidRDefault="00A417B5" w:rsidP="00B8346A">
            <w:pPr>
              <w:spacing w:after="0" w:line="240" w:lineRule="auto"/>
              <w:jc w:val="center"/>
            </w:pPr>
            <w:r w:rsidRPr="00E56B16">
              <w:t>8.</w:t>
            </w:r>
          </w:p>
        </w:tc>
        <w:tc>
          <w:tcPr>
            <w:tcW w:w="0" w:type="auto"/>
            <w:tcBorders>
              <w:top w:val="single" w:sz="4" w:space="0" w:color="auto"/>
              <w:bottom w:val="single" w:sz="4" w:space="0" w:color="auto"/>
            </w:tcBorders>
            <w:vAlign w:val="center"/>
          </w:tcPr>
          <w:p w14:paraId="4B8B8FA6" w14:textId="77777777" w:rsidR="00A417B5" w:rsidRPr="00E56B16" w:rsidRDefault="00A417B5" w:rsidP="00B8346A">
            <w:pPr>
              <w:spacing w:after="0" w:line="240" w:lineRule="auto"/>
            </w:pPr>
            <w:r>
              <w:t>D, K</w:t>
            </w:r>
          </w:p>
        </w:tc>
        <w:tc>
          <w:tcPr>
            <w:tcW w:w="0" w:type="auto"/>
            <w:tcBorders>
              <w:top w:val="single" w:sz="4" w:space="0" w:color="auto"/>
              <w:bottom w:val="single" w:sz="4" w:space="0" w:color="auto"/>
            </w:tcBorders>
            <w:vAlign w:val="center"/>
          </w:tcPr>
          <w:p w14:paraId="4412AD5E" w14:textId="77777777" w:rsidR="00A417B5" w:rsidRPr="00E56B16" w:rsidRDefault="00A417B5" w:rsidP="00B8346A">
            <w:pPr>
              <w:spacing w:after="0" w:line="240" w:lineRule="auto"/>
            </w:pPr>
            <w:r>
              <w:t>Maskenbal</w:t>
            </w:r>
          </w:p>
        </w:tc>
        <w:tc>
          <w:tcPr>
            <w:tcW w:w="0" w:type="auto"/>
            <w:tcBorders>
              <w:top w:val="single" w:sz="4" w:space="0" w:color="auto"/>
              <w:bottom w:val="single" w:sz="4" w:space="0" w:color="auto"/>
            </w:tcBorders>
            <w:vAlign w:val="center"/>
          </w:tcPr>
          <w:p w14:paraId="1B91D5BA" w14:textId="77777777" w:rsidR="00A417B5" w:rsidRPr="00E56B16" w:rsidRDefault="00A417B5" w:rsidP="00B8346A">
            <w:pPr>
              <w:spacing w:after="0" w:line="240" w:lineRule="auto"/>
            </w:pPr>
            <w:r>
              <w:t>II./2018.</w:t>
            </w:r>
          </w:p>
        </w:tc>
      </w:tr>
      <w:tr w:rsidR="00A417B5" w:rsidRPr="00E56B16" w14:paraId="641AFBFA" w14:textId="77777777" w:rsidTr="00B8346A">
        <w:trPr>
          <w:trHeight w:hRule="exact" w:val="510"/>
        </w:trPr>
        <w:tc>
          <w:tcPr>
            <w:tcW w:w="0" w:type="auto"/>
            <w:vMerge/>
            <w:tcBorders>
              <w:right w:val="single" w:sz="12" w:space="0" w:color="auto"/>
            </w:tcBorders>
            <w:vAlign w:val="center"/>
          </w:tcPr>
          <w:p w14:paraId="3D3375EE"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4" w:space="0" w:color="auto"/>
            </w:tcBorders>
            <w:vAlign w:val="center"/>
          </w:tcPr>
          <w:p w14:paraId="7A401302" w14:textId="77777777" w:rsidR="00A417B5" w:rsidRPr="00E56B16" w:rsidRDefault="00A417B5" w:rsidP="00B8346A">
            <w:pPr>
              <w:spacing w:after="0" w:line="240" w:lineRule="auto"/>
              <w:jc w:val="center"/>
            </w:pPr>
            <w:r w:rsidRPr="00E56B16">
              <w:t>9.</w:t>
            </w:r>
          </w:p>
        </w:tc>
        <w:tc>
          <w:tcPr>
            <w:tcW w:w="0" w:type="auto"/>
            <w:tcBorders>
              <w:top w:val="single" w:sz="4" w:space="0" w:color="auto"/>
              <w:bottom w:val="single" w:sz="4" w:space="0" w:color="auto"/>
            </w:tcBorders>
            <w:vAlign w:val="center"/>
          </w:tcPr>
          <w:p w14:paraId="072634FB" w14:textId="77777777" w:rsidR="00A417B5" w:rsidRPr="00E56B16" w:rsidRDefault="00A417B5" w:rsidP="00B8346A">
            <w:pPr>
              <w:spacing w:after="0" w:line="240" w:lineRule="auto"/>
            </w:pPr>
            <w:r>
              <w:t>D</w:t>
            </w:r>
          </w:p>
        </w:tc>
        <w:tc>
          <w:tcPr>
            <w:tcW w:w="0" w:type="auto"/>
            <w:tcBorders>
              <w:top w:val="single" w:sz="4" w:space="0" w:color="auto"/>
              <w:bottom w:val="single" w:sz="4" w:space="0" w:color="auto"/>
            </w:tcBorders>
            <w:vAlign w:val="center"/>
          </w:tcPr>
          <w:p w14:paraId="5FCB4165" w14:textId="77777777" w:rsidR="00A417B5" w:rsidRPr="00E56B16" w:rsidRDefault="00A417B5" w:rsidP="00B8346A">
            <w:pPr>
              <w:spacing w:after="0" w:line="240" w:lineRule="auto"/>
            </w:pPr>
            <w:r>
              <w:rPr>
                <w:rStyle w:val="normaltextrun"/>
                <w:rFonts w:cs="Calibri"/>
                <w:color w:val="000000"/>
                <w:bdr w:val="none" w:sz="0" w:space="0" w:color="auto" w:frame="1"/>
              </w:rPr>
              <w:t>Tjedan Crvenog križa</w:t>
            </w:r>
          </w:p>
        </w:tc>
        <w:tc>
          <w:tcPr>
            <w:tcW w:w="0" w:type="auto"/>
            <w:tcBorders>
              <w:top w:val="single" w:sz="4" w:space="0" w:color="auto"/>
              <w:bottom w:val="single" w:sz="4" w:space="0" w:color="auto"/>
            </w:tcBorders>
            <w:vAlign w:val="center"/>
          </w:tcPr>
          <w:p w14:paraId="1398B316" w14:textId="77777777" w:rsidR="00A417B5" w:rsidRPr="00E56B16" w:rsidRDefault="00A417B5" w:rsidP="00B8346A">
            <w:pPr>
              <w:spacing w:after="0" w:line="240" w:lineRule="auto"/>
            </w:pPr>
            <w:r>
              <w:t>V./2018.</w:t>
            </w:r>
          </w:p>
        </w:tc>
      </w:tr>
      <w:tr w:rsidR="00A417B5" w:rsidRPr="00E56B16" w14:paraId="1803648C" w14:textId="77777777" w:rsidTr="00B8346A">
        <w:trPr>
          <w:trHeight w:hRule="exact" w:val="510"/>
        </w:trPr>
        <w:tc>
          <w:tcPr>
            <w:tcW w:w="0" w:type="auto"/>
            <w:vMerge/>
            <w:tcBorders>
              <w:bottom w:val="single" w:sz="12" w:space="0" w:color="auto"/>
              <w:right w:val="single" w:sz="12" w:space="0" w:color="auto"/>
            </w:tcBorders>
            <w:vAlign w:val="center"/>
          </w:tcPr>
          <w:p w14:paraId="7A418D5E" w14:textId="77777777" w:rsidR="00A417B5" w:rsidRPr="00E56B16" w:rsidRDefault="00A417B5" w:rsidP="00B8346A">
            <w:pPr>
              <w:spacing w:after="0" w:line="240" w:lineRule="auto"/>
            </w:pPr>
          </w:p>
        </w:tc>
        <w:tc>
          <w:tcPr>
            <w:tcW w:w="0" w:type="auto"/>
            <w:tcBorders>
              <w:top w:val="single" w:sz="4" w:space="0" w:color="auto"/>
              <w:left w:val="single" w:sz="12" w:space="0" w:color="auto"/>
              <w:bottom w:val="single" w:sz="12" w:space="0" w:color="auto"/>
            </w:tcBorders>
            <w:vAlign w:val="center"/>
          </w:tcPr>
          <w:p w14:paraId="3FD95066" w14:textId="77777777" w:rsidR="00A417B5" w:rsidRPr="00E56B16" w:rsidRDefault="00A417B5" w:rsidP="00B8346A">
            <w:pPr>
              <w:spacing w:after="0" w:line="240" w:lineRule="auto"/>
              <w:jc w:val="center"/>
            </w:pPr>
            <w:r w:rsidRPr="00E56B16">
              <w:t>10.</w:t>
            </w:r>
          </w:p>
        </w:tc>
        <w:tc>
          <w:tcPr>
            <w:tcW w:w="0" w:type="auto"/>
            <w:tcBorders>
              <w:top w:val="single" w:sz="4" w:space="0" w:color="auto"/>
              <w:bottom w:val="single" w:sz="12" w:space="0" w:color="auto"/>
            </w:tcBorders>
            <w:vAlign w:val="center"/>
          </w:tcPr>
          <w:p w14:paraId="0EEE3FA3" w14:textId="77777777" w:rsidR="00A417B5" w:rsidRPr="00E56B16" w:rsidRDefault="00A417B5" w:rsidP="00B8346A">
            <w:pPr>
              <w:spacing w:after="0" w:line="240" w:lineRule="auto"/>
            </w:pPr>
            <w:r>
              <w:t>E</w:t>
            </w:r>
          </w:p>
        </w:tc>
        <w:tc>
          <w:tcPr>
            <w:tcW w:w="0" w:type="auto"/>
            <w:tcBorders>
              <w:top w:val="single" w:sz="4" w:space="0" w:color="auto"/>
              <w:bottom w:val="single" w:sz="12" w:space="0" w:color="auto"/>
            </w:tcBorders>
            <w:vAlign w:val="center"/>
          </w:tcPr>
          <w:p w14:paraId="650BF6E0" w14:textId="77777777" w:rsidR="00A417B5" w:rsidRPr="00E56B16" w:rsidRDefault="00A417B5" w:rsidP="00B8346A">
            <w:pPr>
              <w:spacing w:after="0" w:line="240" w:lineRule="auto"/>
            </w:pPr>
            <w:r>
              <w:t>Čistimo okoliš škole</w:t>
            </w:r>
          </w:p>
        </w:tc>
        <w:tc>
          <w:tcPr>
            <w:tcW w:w="0" w:type="auto"/>
            <w:tcBorders>
              <w:top w:val="single" w:sz="4" w:space="0" w:color="auto"/>
              <w:bottom w:val="single" w:sz="12" w:space="0" w:color="auto"/>
            </w:tcBorders>
            <w:vAlign w:val="center"/>
          </w:tcPr>
          <w:p w14:paraId="170AE517" w14:textId="77777777" w:rsidR="00A417B5" w:rsidRPr="00A417B5" w:rsidRDefault="00A417B5" w:rsidP="00B8346A">
            <w:pPr>
              <w:spacing w:after="0" w:line="240" w:lineRule="auto"/>
              <w:rPr>
                <w:sz w:val="20"/>
                <w:szCs w:val="20"/>
              </w:rPr>
            </w:pPr>
            <w:r w:rsidRPr="00A417B5">
              <w:rPr>
                <w:sz w:val="20"/>
                <w:szCs w:val="20"/>
              </w:rPr>
              <w:t>kroz godinu</w:t>
            </w:r>
          </w:p>
        </w:tc>
      </w:tr>
    </w:tbl>
    <w:p w14:paraId="473EAD46" w14:textId="77777777" w:rsidR="00C73205" w:rsidRDefault="00C73205" w:rsidP="00C73205">
      <w:pPr>
        <w:spacing w:after="0"/>
        <w:rPr>
          <w:rFonts w:cstheme="minorHAnsi"/>
          <w:sz w:val="8"/>
        </w:rPr>
      </w:pPr>
    </w:p>
    <w:p w14:paraId="30ADA6D3" w14:textId="77777777" w:rsidR="00A417B5" w:rsidRPr="00EC0546" w:rsidRDefault="00A417B5" w:rsidP="00C73205">
      <w:pPr>
        <w:spacing w:after="0"/>
        <w:rPr>
          <w:rFonts w:cstheme="minorHAnsi"/>
          <w:sz w:val="8"/>
        </w:rPr>
      </w:pPr>
    </w:p>
    <w:tbl>
      <w:tblPr>
        <w:tblStyle w:val="Reetkatablice"/>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3774"/>
      </w:tblGrid>
      <w:tr w:rsidR="00C73205" w:rsidRPr="00EC0546" w14:paraId="226CBC65" w14:textId="77777777" w:rsidTr="00A417B5">
        <w:trPr>
          <w:trHeight w:hRule="exact" w:val="341"/>
        </w:trPr>
        <w:tc>
          <w:tcPr>
            <w:tcW w:w="1133" w:type="dxa"/>
            <w:vMerge w:val="restart"/>
            <w:vAlign w:val="center"/>
          </w:tcPr>
          <w:p w14:paraId="550E1E01"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71B975A5"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5A8058AF"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3774" w:type="dxa"/>
            <w:vAlign w:val="center"/>
          </w:tcPr>
          <w:p w14:paraId="6B263CF3"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6D4823A1" w14:textId="77777777" w:rsidTr="00A417B5">
        <w:trPr>
          <w:trHeight w:hRule="exact" w:val="341"/>
        </w:trPr>
        <w:tc>
          <w:tcPr>
            <w:tcW w:w="1133" w:type="dxa"/>
            <w:vMerge/>
            <w:vAlign w:val="center"/>
          </w:tcPr>
          <w:p w14:paraId="78B65576" w14:textId="77777777" w:rsidR="00C73205" w:rsidRPr="00EC0546" w:rsidRDefault="00C73205" w:rsidP="008C68D4">
            <w:pPr>
              <w:rPr>
                <w:rFonts w:cstheme="minorHAnsi"/>
              </w:rPr>
            </w:pPr>
          </w:p>
        </w:tc>
        <w:tc>
          <w:tcPr>
            <w:tcW w:w="3086" w:type="dxa"/>
            <w:vAlign w:val="center"/>
          </w:tcPr>
          <w:p w14:paraId="3462E611"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536EFE95"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3774" w:type="dxa"/>
            <w:vAlign w:val="center"/>
          </w:tcPr>
          <w:p w14:paraId="1267A30C"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5F9EF736" w14:textId="77777777" w:rsidR="00A417B5" w:rsidRDefault="00A417B5" w:rsidP="00A417B5">
      <w:pPr>
        <w:spacing w:after="0" w:line="240" w:lineRule="auto"/>
        <w:ind w:left="-5" w:right="1"/>
      </w:pPr>
    </w:p>
    <w:p w14:paraId="457E34C1" w14:textId="707EBAC4" w:rsidR="00A417B5" w:rsidRPr="00A417B5" w:rsidRDefault="00A417B5" w:rsidP="00A417B5">
      <w:pPr>
        <w:spacing w:after="0" w:line="240" w:lineRule="auto"/>
        <w:ind w:left="-5" w:right="1"/>
        <w:rPr>
          <w:rFonts w:ascii="Arial" w:hAnsi="Arial" w:cs="Arial"/>
          <w:b/>
          <w:i/>
          <w:sz w:val="28"/>
          <w:szCs w:val="28"/>
        </w:rPr>
      </w:pPr>
      <w:r w:rsidRPr="00A417B5">
        <w:rPr>
          <w:b/>
          <w:sz w:val="28"/>
          <w:szCs w:val="28"/>
        </w:rPr>
        <w:t>3. razred</w:t>
      </w:r>
      <w:r w:rsidRPr="00A417B5">
        <w:rPr>
          <w:rFonts w:ascii="Arial" w:hAnsi="Arial" w:cs="Arial"/>
          <w:b/>
          <w:i/>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45"/>
        <w:gridCol w:w="733"/>
        <w:gridCol w:w="1241"/>
        <w:gridCol w:w="4884"/>
        <w:gridCol w:w="1371"/>
      </w:tblGrid>
      <w:tr w:rsidR="00A417B5" w:rsidRPr="00E56B16" w14:paraId="090EC304" w14:textId="77777777" w:rsidTr="00B8346A">
        <w:trPr>
          <w:trHeight w:hRule="exact" w:val="781"/>
        </w:trPr>
        <w:tc>
          <w:tcPr>
            <w:tcW w:w="956" w:type="pct"/>
            <w:tcBorders>
              <w:top w:val="single" w:sz="12" w:space="0" w:color="auto"/>
              <w:bottom w:val="single" w:sz="12" w:space="0" w:color="auto"/>
              <w:right w:val="single" w:sz="12" w:space="0" w:color="auto"/>
            </w:tcBorders>
          </w:tcPr>
          <w:p w14:paraId="35E5B0E6" w14:textId="77777777" w:rsidR="00A417B5" w:rsidRPr="00E56B16" w:rsidRDefault="00A417B5" w:rsidP="00B8346A">
            <w:pPr>
              <w:spacing w:after="0" w:line="240" w:lineRule="auto"/>
              <w:rPr>
                <w:sz w:val="20"/>
                <w:szCs w:val="16"/>
              </w:rPr>
            </w:pPr>
            <w:r w:rsidRPr="00E56B16">
              <w:rPr>
                <w:rFonts w:ascii="Arial" w:hAnsi="Arial" w:cs="Arial"/>
                <w:b/>
                <w:sz w:val="20"/>
                <w:szCs w:val="16"/>
              </w:rPr>
              <w:t>Međupredmetno</w:t>
            </w:r>
          </w:p>
        </w:tc>
        <w:tc>
          <w:tcPr>
            <w:tcW w:w="3370" w:type="pct"/>
            <w:gridSpan w:val="3"/>
            <w:tcBorders>
              <w:left w:val="single" w:sz="12" w:space="0" w:color="auto"/>
              <w:bottom w:val="single" w:sz="12" w:space="0" w:color="auto"/>
            </w:tcBorders>
          </w:tcPr>
          <w:p w14:paraId="47C035DB" w14:textId="77777777" w:rsidR="00A417B5" w:rsidRPr="00E56B16" w:rsidRDefault="00A417B5" w:rsidP="00B8346A">
            <w:pPr>
              <w:spacing w:after="0" w:line="240" w:lineRule="auto"/>
              <w:ind w:right="54"/>
              <w:rPr>
                <w:rFonts w:ascii="Arial" w:hAnsi="Arial" w:cs="Arial"/>
                <w:i/>
                <w:sz w:val="14"/>
                <w:szCs w:val="16"/>
              </w:rPr>
            </w:pPr>
            <w:r w:rsidRPr="00E56B16">
              <w:rPr>
                <w:rFonts w:ascii="Arial" w:hAnsi="Arial" w:cs="Arial"/>
                <w:sz w:val="14"/>
                <w:szCs w:val="16"/>
              </w:rPr>
              <w:t>u sklopu svih predmeta: Hrvatski jezik, Likovna kultura, Glazbena kultura, strani jezici, Matematika, Priroda i društvo, Tjelesna i zdravstvena kultura, Vjeronauk, programi stručnih suradnika. Navedeni broj sati ne znači povećanje broja sati, nego integriranje i koreliranje sadržaja s ciljem istodobnog razvijanja i predmetne i građanske kompetencije.</w:t>
            </w:r>
          </w:p>
        </w:tc>
        <w:tc>
          <w:tcPr>
            <w:tcW w:w="674" w:type="pct"/>
            <w:tcBorders>
              <w:bottom w:val="single" w:sz="12" w:space="0" w:color="auto"/>
            </w:tcBorders>
            <w:vAlign w:val="center"/>
          </w:tcPr>
          <w:p w14:paraId="33DEE548" w14:textId="77777777" w:rsidR="00A417B5" w:rsidRPr="00E56B16" w:rsidRDefault="00A417B5" w:rsidP="00B8346A">
            <w:pPr>
              <w:spacing w:after="0" w:line="240" w:lineRule="auto"/>
              <w:jc w:val="center"/>
              <w:rPr>
                <w:sz w:val="20"/>
                <w:szCs w:val="16"/>
              </w:rPr>
            </w:pPr>
            <w:r w:rsidRPr="00E56B16">
              <w:rPr>
                <w:rFonts w:ascii="Arial" w:hAnsi="Arial" w:cs="Arial"/>
                <w:sz w:val="20"/>
                <w:szCs w:val="16"/>
              </w:rPr>
              <w:t>15</w:t>
            </w:r>
          </w:p>
        </w:tc>
      </w:tr>
      <w:tr w:rsidR="00A417B5" w:rsidRPr="00E56B16" w14:paraId="145BE015" w14:textId="77777777" w:rsidTr="00B8346A">
        <w:trPr>
          <w:trHeight w:hRule="exact" w:val="565"/>
        </w:trPr>
        <w:tc>
          <w:tcPr>
            <w:tcW w:w="956" w:type="pct"/>
            <w:tcBorders>
              <w:top w:val="single" w:sz="12" w:space="0" w:color="auto"/>
              <w:bottom w:val="single" w:sz="12" w:space="0" w:color="auto"/>
              <w:right w:val="single" w:sz="12" w:space="0" w:color="auto"/>
            </w:tcBorders>
            <w:vAlign w:val="center"/>
          </w:tcPr>
          <w:p w14:paraId="165C2B5A" w14:textId="77777777" w:rsidR="00A417B5" w:rsidRPr="00E56B16" w:rsidRDefault="00A417B5" w:rsidP="00B8346A">
            <w:pPr>
              <w:spacing w:after="0" w:line="240" w:lineRule="auto"/>
            </w:pPr>
            <w:r w:rsidRPr="00E56B16">
              <w:t>Predmet</w:t>
            </w:r>
          </w:p>
        </w:tc>
        <w:tc>
          <w:tcPr>
            <w:tcW w:w="360" w:type="pct"/>
            <w:tcBorders>
              <w:left w:val="single" w:sz="12" w:space="0" w:color="auto"/>
              <w:bottom w:val="single" w:sz="12" w:space="0" w:color="auto"/>
            </w:tcBorders>
            <w:vAlign w:val="center"/>
          </w:tcPr>
          <w:p w14:paraId="68F7C654" w14:textId="77777777" w:rsidR="00A417B5" w:rsidRPr="00E56B16" w:rsidRDefault="00A417B5" w:rsidP="00B8346A">
            <w:pPr>
              <w:spacing w:after="0" w:line="240" w:lineRule="auto"/>
              <w:jc w:val="center"/>
            </w:pPr>
            <w:r w:rsidRPr="00E56B16">
              <w:t>Sat</w:t>
            </w:r>
          </w:p>
        </w:tc>
        <w:tc>
          <w:tcPr>
            <w:tcW w:w="610" w:type="pct"/>
            <w:tcBorders>
              <w:bottom w:val="single" w:sz="12" w:space="0" w:color="auto"/>
            </w:tcBorders>
            <w:vAlign w:val="center"/>
          </w:tcPr>
          <w:p w14:paraId="04806BEC" w14:textId="77777777" w:rsidR="00A417B5" w:rsidRPr="00E56B16" w:rsidRDefault="00A417B5" w:rsidP="00B8346A">
            <w:pPr>
              <w:spacing w:after="0" w:line="240" w:lineRule="auto"/>
            </w:pPr>
            <w:r w:rsidRPr="00E56B16">
              <w:t>Područje*</w:t>
            </w:r>
          </w:p>
        </w:tc>
        <w:tc>
          <w:tcPr>
            <w:tcW w:w="2400" w:type="pct"/>
            <w:tcBorders>
              <w:bottom w:val="single" w:sz="12" w:space="0" w:color="auto"/>
            </w:tcBorders>
            <w:vAlign w:val="center"/>
          </w:tcPr>
          <w:p w14:paraId="4DB8E352" w14:textId="77777777" w:rsidR="00A417B5" w:rsidRPr="00E56B16" w:rsidRDefault="00A417B5" w:rsidP="00B8346A">
            <w:pPr>
              <w:spacing w:after="0" w:line="240" w:lineRule="auto"/>
            </w:pPr>
            <w:r w:rsidRPr="00E56B16">
              <w:t>Tema predmeta + tema ili ishod ili ključni pojam iz Programa GOO-a</w:t>
            </w:r>
          </w:p>
        </w:tc>
        <w:tc>
          <w:tcPr>
            <w:tcW w:w="674" w:type="pct"/>
            <w:tcBorders>
              <w:bottom w:val="single" w:sz="12" w:space="0" w:color="auto"/>
            </w:tcBorders>
            <w:vAlign w:val="center"/>
          </w:tcPr>
          <w:p w14:paraId="48F5AF88" w14:textId="77777777" w:rsidR="00A417B5" w:rsidRPr="00E56B16" w:rsidRDefault="00A417B5" w:rsidP="00B8346A">
            <w:pPr>
              <w:spacing w:after="0" w:line="240" w:lineRule="auto"/>
            </w:pPr>
            <w:r w:rsidRPr="00E56B16">
              <w:t>Realizacija</w:t>
            </w:r>
          </w:p>
        </w:tc>
      </w:tr>
      <w:tr w:rsidR="00A417B5" w:rsidRPr="00E56B16" w14:paraId="0865E108" w14:textId="77777777" w:rsidTr="00B8346A">
        <w:trPr>
          <w:trHeight w:hRule="exact" w:val="510"/>
        </w:trPr>
        <w:tc>
          <w:tcPr>
            <w:tcW w:w="956" w:type="pct"/>
            <w:vMerge w:val="restart"/>
            <w:tcBorders>
              <w:top w:val="single" w:sz="12" w:space="0" w:color="auto"/>
              <w:right w:val="single" w:sz="12" w:space="0" w:color="auto"/>
            </w:tcBorders>
            <w:vAlign w:val="center"/>
          </w:tcPr>
          <w:p w14:paraId="23B039C8" w14:textId="77777777" w:rsidR="00A417B5" w:rsidRPr="00E56B16" w:rsidRDefault="00A417B5" w:rsidP="00B8346A">
            <w:pPr>
              <w:spacing w:after="0" w:line="240" w:lineRule="auto"/>
            </w:pPr>
            <w:r w:rsidRPr="00E56B16">
              <w:t>Hrvatski jezik</w:t>
            </w:r>
          </w:p>
        </w:tc>
        <w:tc>
          <w:tcPr>
            <w:tcW w:w="360" w:type="pct"/>
            <w:tcBorders>
              <w:top w:val="single" w:sz="12" w:space="0" w:color="auto"/>
              <w:left w:val="single" w:sz="12" w:space="0" w:color="auto"/>
              <w:bottom w:val="single" w:sz="4" w:space="0" w:color="auto"/>
            </w:tcBorders>
            <w:vAlign w:val="center"/>
          </w:tcPr>
          <w:p w14:paraId="3AA57151" w14:textId="77777777" w:rsidR="00A417B5" w:rsidRPr="00E56B16" w:rsidRDefault="00A417B5" w:rsidP="00B8346A">
            <w:pPr>
              <w:spacing w:after="0" w:line="240" w:lineRule="auto"/>
              <w:jc w:val="center"/>
            </w:pPr>
            <w:r w:rsidRPr="00E56B16">
              <w:t>1.</w:t>
            </w:r>
          </w:p>
        </w:tc>
        <w:tc>
          <w:tcPr>
            <w:tcW w:w="610" w:type="pct"/>
            <w:tcBorders>
              <w:top w:val="single" w:sz="12" w:space="0" w:color="auto"/>
              <w:bottom w:val="single" w:sz="4" w:space="0" w:color="auto"/>
            </w:tcBorders>
            <w:vAlign w:val="center"/>
          </w:tcPr>
          <w:p w14:paraId="77F90B16" w14:textId="77777777" w:rsidR="00A417B5" w:rsidRPr="00E56B16" w:rsidRDefault="00A417B5" w:rsidP="00B8346A">
            <w:pPr>
              <w:spacing w:after="0" w:line="240" w:lineRule="auto"/>
            </w:pPr>
            <w:r>
              <w:t>K</w:t>
            </w:r>
          </w:p>
        </w:tc>
        <w:tc>
          <w:tcPr>
            <w:tcW w:w="2400" w:type="pct"/>
            <w:tcBorders>
              <w:top w:val="single" w:sz="12" w:space="0" w:color="auto"/>
              <w:bottom w:val="single" w:sz="4" w:space="0" w:color="auto"/>
            </w:tcBorders>
            <w:vAlign w:val="center"/>
          </w:tcPr>
          <w:p w14:paraId="282B42F4" w14:textId="77777777" w:rsidR="00A417B5" w:rsidRPr="00DC2777" w:rsidRDefault="00A417B5" w:rsidP="00B8346A">
            <w:pPr>
              <w:spacing w:after="0" w:line="240" w:lineRule="auto"/>
              <w:rPr>
                <w:sz w:val="16"/>
                <w:szCs w:val="16"/>
              </w:rPr>
            </w:pPr>
            <w:r>
              <w:rPr>
                <w:sz w:val="16"/>
                <w:szCs w:val="16"/>
              </w:rPr>
              <w:t>Dom i domovina, osobni identitet</w:t>
            </w:r>
          </w:p>
        </w:tc>
        <w:tc>
          <w:tcPr>
            <w:tcW w:w="674" w:type="pct"/>
            <w:tcBorders>
              <w:top w:val="single" w:sz="12" w:space="0" w:color="auto"/>
              <w:bottom w:val="single" w:sz="4" w:space="0" w:color="auto"/>
            </w:tcBorders>
            <w:vAlign w:val="center"/>
          </w:tcPr>
          <w:p w14:paraId="1EB45D24" w14:textId="77777777" w:rsidR="00A417B5" w:rsidRPr="00E56B16" w:rsidRDefault="00A417B5" w:rsidP="00B8346A">
            <w:pPr>
              <w:spacing w:after="0" w:line="240" w:lineRule="auto"/>
            </w:pPr>
            <w:r>
              <w:t>X./18.</w:t>
            </w:r>
          </w:p>
        </w:tc>
      </w:tr>
      <w:tr w:rsidR="00A417B5" w:rsidRPr="00E56B16" w14:paraId="3E3E2E08" w14:textId="77777777" w:rsidTr="00B8346A">
        <w:trPr>
          <w:trHeight w:hRule="exact" w:val="745"/>
        </w:trPr>
        <w:tc>
          <w:tcPr>
            <w:tcW w:w="956" w:type="pct"/>
            <w:vMerge/>
            <w:tcBorders>
              <w:right w:val="single" w:sz="12" w:space="0" w:color="auto"/>
            </w:tcBorders>
            <w:vAlign w:val="center"/>
          </w:tcPr>
          <w:p w14:paraId="4776B72A"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305D9622" w14:textId="77777777" w:rsidR="00A417B5" w:rsidRPr="00E56B16" w:rsidRDefault="00A417B5" w:rsidP="00B8346A">
            <w:pPr>
              <w:spacing w:after="0" w:line="240" w:lineRule="auto"/>
              <w:jc w:val="center"/>
            </w:pPr>
            <w:r w:rsidRPr="00E56B16">
              <w:t>2.</w:t>
            </w:r>
          </w:p>
        </w:tc>
        <w:tc>
          <w:tcPr>
            <w:tcW w:w="610" w:type="pct"/>
            <w:tcBorders>
              <w:top w:val="single" w:sz="4" w:space="0" w:color="auto"/>
              <w:bottom w:val="single" w:sz="12" w:space="0" w:color="auto"/>
            </w:tcBorders>
            <w:vAlign w:val="center"/>
          </w:tcPr>
          <w:p w14:paraId="115561F5" w14:textId="77777777" w:rsidR="00A417B5" w:rsidRPr="00E56B16" w:rsidRDefault="00A417B5" w:rsidP="00B8346A">
            <w:pPr>
              <w:spacing w:after="0" w:line="240" w:lineRule="auto"/>
            </w:pPr>
            <w:r>
              <w:t>LJ-P, D</w:t>
            </w:r>
          </w:p>
        </w:tc>
        <w:tc>
          <w:tcPr>
            <w:tcW w:w="2400" w:type="pct"/>
            <w:tcBorders>
              <w:top w:val="single" w:sz="4" w:space="0" w:color="auto"/>
              <w:bottom w:val="single" w:sz="12" w:space="0" w:color="auto"/>
            </w:tcBorders>
            <w:vAlign w:val="center"/>
          </w:tcPr>
          <w:p w14:paraId="139BB20C" w14:textId="77777777" w:rsidR="00A417B5" w:rsidRPr="00DC2777" w:rsidRDefault="00A417B5" w:rsidP="00B8346A">
            <w:pPr>
              <w:spacing w:after="0" w:line="240" w:lineRule="auto"/>
              <w:rPr>
                <w:sz w:val="16"/>
                <w:szCs w:val="16"/>
              </w:rPr>
            </w:pPr>
            <w:r>
              <w:rPr>
                <w:sz w:val="16"/>
                <w:szCs w:val="16"/>
              </w:rPr>
              <w:t xml:space="preserve">Lektira: Čudnovate zgode šegrta Hlapića, I. B. Mažuranić; </w:t>
            </w:r>
            <w:r w:rsidRPr="00D11B64">
              <w:rPr>
                <w:sz w:val="16"/>
                <w:szCs w:val="16"/>
              </w:rPr>
              <w:t>Raspraviti o temama dječjih prava, siromaštva, obitelji, rada i poštenja.</w:t>
            </w:r>
          </w:p>
        </w:tc>
        <w:tc>
          <w:tcPr>
            <w:tcW w:w="674" w:type="pct"/>
            <w:tcBorders>
              <w:top w:val="single" w:sz="4" w:space="0" w:color="auto"/>
              <w:bottom w:val="single" w:sz="12" w:space="0" w:color="auto"/>
            </w:tcBorders>
            <w:vAlign w:val="center"/>
          </w:tcPr>
          <w:p w14:paraId="570A391F" w14:textId="77777777" w:rsidR="00A417B5" w:rsidRPr="00E56B16" w:rsidRDefault="00A417B5" w:rsidP="00B8346A">
            <w:pPr>
              <w:spacing w:after="0" w:line="240" w:lineRule="auto"/>
            </w:pPr>
            <w:r>
              <w:t>X./18.</w:t>
            </w:r>
          </w:p>
        </w:tc>
      </w:tr>
      <w:tr w:rsidR="00A417B5" w:rsidRPr="00E56B16" w14:paraId="222C7247" w14:textId="77777777" w:rsidTr="00B8346A">
        <w:trPr>
          <w:trHeight w:hRule="exact" w:val="745"/>
        </w:trPr>
        <w:tc>
          <w:tcPr>
            <w:tcW w:w="956" w:type="pct"/>
            <w:vMerge/>
            <w:tcBorders>
              <w:right w:val="single" w:sz="12" w:space="0" w:color="auto"/>
            </w:tcBorders>
            <w:vAlign w:val="center"/>
          </w:tcPr>
          <w:p w14:paraId="7278C597"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1E412626" w14:textId="77777777" w:rsidR="00A417B5" w:rsidRPr="00E56B16" w:rsidRDefault="00A417B5" w:rsidP="00B8346A">
            <w:pPr>
              <w:spacing w:after="0" w:line="240" w:lineRule="auto"/>
              <w:jc w:val="center"/>
            </w:pPr>
            <w:r>
              <w:t>3.</w:t>
            </w:r>
          </w:p>
        </w:tc>
        <w:tc>
          <w:tcPr>
            <w:tcW w:w="610" w:type="pct"/>
            <w:tcBorders>
              <w:top w:val="single" w:sz="4" w:space="0" w:color="auto"/>
              <w:bottom w:val="single" w:sz="12" w:space="0" w:color="auto"/>
            </w:tcBorders>
            <w:vAlign w:val="center"/>
          </w:tcPr>
          <w:p w14:paraId="44612FAF" w14:textId="77777777" w:rsidR="00A417B5" w:rsidRPr="00E56B16" w:rsidRDefault="00A417B5" w:rsidP="00B8346A">
            <w:pPr>
              <w:spacing w:after="0" w:line="240" w:lineRule="auto"/>
            </w:pPr>
            <w:r>
              <w:t>D</w:t>
            </w:r>
          </w:p>
        </w:tc>
        <w:tc>
          <w:tcPr>
            <w:tcW w:w="2400" w:type="pct"/>
            <w:tcBorders>
              <w:top w:val="single" w:sz="4" w:space="0" w:color="auto"/>
              <w:bottom w:val="single" w:sz="12" w:space="0" w:color="auto"/>
            </w:tcBorders>
            <w:vAlign w:val="center"/>
          </w:tcPr>
          <w:p w14:paraId="5F6F2909" w14:textId="77777777" w:rsidR="00A417B5" w:rsidRPr="00D11B64" w:rsidRDefault="00A417B5" w:rsidP="00B8346A">
            <w:pPr>
              <w:spacing w:after="0" w:line="240" w:lineRule="auto"/>
              <w:rPr>
                <w:sz w:val="14"/>
                <w:szCs w:val="14"/>
              </w:rPr>
            </w:pPr>
            <w:r w:rsidRPr="00D11B64">
              <w:rPr>
                <w:sz w:val="14"/>
                <w:szCs w:val="14"/>
              </w:rPr>
              <w:t>Slušanje i govorenje – dijalog; Uljudno i prikladno sudjelovati u svakodnevnim različitim dijaloškim komunikacijskim situacijama; ostvariti kraći samostalni govorni nastup; primijetiti ulogu neverbalne komunikacije</w:t>
            </w:r>
          </w:p>
        </w:tc>
        <w:tc>
          <w:tcPr>
            <w:tcW w:w="674" w:type="pct"/>
            <w:tcBorders>
              <w:top w:val="single" w:sz="4" w:space="0" w:color="auto"/>
              <w:bottom w:val="single" w:sz="12" w:space="0" w:color="auto"/>
            </w:tcBorders>
            <w:vAlign w:val="center"/>
          </w:tcPr>
          <w:p w14:paraId="46861DA7" w14:textId="77777777" w:rsidR="00A417B5" w:rsidRPr="00E56B16" w:rsidRDefault="00A417B5" w:rsidP="00B8346A">
            <w:pPr>
              <w:spacing w:after="0" w:line="240" w:lineRule="auto"/>
            </w:pPr>
            <w:r>
              <w:t>XI./18.</w:t>
            </w:r>
          </w:p>
        </w:tc>
      </w:tr>
      <w:tr w:rsidR="00A417B5" w:rsidRPr="00E56B16" w14:paraId="40E8C803" w14:textId="77777777" w:rsidTr="00B8346A">
        <w:trPr>
          <w:trHeight w:hRule="exact" w:val="745"/>
        </w:trPr>
        <w:tc>
          <w:tcPr>
            <w:tcW w:w="956" w:type="pct"/>
            <w:vMerge/>
            <w:tcBorders>
              <w:right w:val="single" w:sz="12" w:space="0" w:color="auto"/>
            </w:tcBorders>
            <w:vAlign w:val="center"/>
          </w:tcPr>
          <w:p w14:paraId="1E28C2C5"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1CC4C327" w14:textId="77777777" w:rsidR="00A417B5" w:rsidRPr="00E56B16" w:rsidRDefault="00A417B5" w:rsidP="00B8346A">
            <w:pPr>
              <w:spacing w:after="0" w:line="240" w:lineRule="auto"/>
              <w:jc w:val="center"/>
            </w:pPr>
            <w:r>
              <w:t>4.</w:t>
            </w:r>
          </w:p>
        </w:tc>
        <w:tc>
          <w:tcPr>
            <w:tcW w:w="610" w:type="pct"/>
            <w:tcBorders>
              <w:top w:val="single" w:sz="4" w:space="0" w:color="auto"/>
              <w:bottom w:val="single" w:sz="12" w:space="0" w:color="auto"/>
            </w:tcBorders>
            <w:vAlign w:val="center"/>
          </w:tcPr>
          <w:p w14:paraId="437F82DD" w14:textId="77777777" w:rsidR="00A417B5" w:rsidRPr="00E56B16" w:rsidRDefault="00A417B5" w:rsidP="00B8346A">
            <w:pPr>
              <w:spacing w:after="0" w:line="240" w:lineRule="auto"/>
            </w:pPr>
            <w:r>
              <w:t>D</w:t>
            </w:r>
          </w:p>
        </w:tc>
        <w:tc>
          <w:tcPr>
            <w:tcW w:w="2400" w:type="pct"/>
            <w:tcBorders>
              <w:top w:val="single" w:sz="4" w:space="0" w:color="auto"/>
              <w:bottom w:val="single" w:sz="12" w:space="0" w:color="auto"/>
            </w:tcBorders>
            <w:vAlign w:val="center"/>
          </w:tcPr>
          <w:p w14:paraId="0DCC2E02" w14:textId="77777777" w:rsidR="00A417B5" w:rsidRPr="00D11B64" w:rsidRDefault="00A417B5" w:rsidP="00B8346A">
            <w:pPr>
              <w:spacing w:after="0" w:line="240" w:lineRule="auto"/>
              <w:rPr>
                <w:sz w:val="16"/>
                <w:szCs w:val="16"/>
              </w:rPr>
            </w:pPr>
            <w:r>
              <w:rPr>
                <w:sz w:val="16"/>
                <w:szCs w:val="16"/>
              </w:rPr>
              <w:t>M. Relj</w:t>
            </w:r>
            <w:r w:rsidRPr="00D11B64">
              <w:rPr>
                <w:sz w:val="16"/>
                <w:szCs w:val="16"/>
              </w:rPr>
              <w:t>a: Vlak u snijegu – medijska kultura; primjer zajedništva i međusobnog pomaganja u teškim situacijama</w:t>
            </w:r>
          </w:p>
        </w:tc>
        <w:tc>
          <w:tcPr>
            <w:tcW w:w="674" w:type="pct"/>
            <w:tcBorders>
              <w:top w:val="single" w:sz="4" w:space="0" w:color="auto"/>
              <w:bottom w:val="single" w:sz="12" w:space="0" w:color="auto"/>
            </w:tcBorders>
            <w:vAlign w:val="center"/>
          </w:tcPr>
          <w:p w14:paraId="6D0DAE68" w14:textId="77777777" w:rsidR="00A417B5" w:rsidRPr="00E56B16" w:rsidRDefault="00A417B5" w:rsidP="00B8346A">
            <w:pPr>
              <w:spacing w:after="0" w:line="240" w:lineRule="auto"/>
            </w:pPr>
            <w:r>
              <w:t>II./19.</w:t>
            </w:r>
          </w:p>
        </w:tc>
      </w:tr>
      <w:tr w:rsidR="00A417B5" w:rsidRPr="00E56B16" w14:paraId="75FEDB5F" w14:textId="77777777" w:rsidTr="00B8346A">
        <w:trPr>
          <w:trHeight w:hRule="exact" w:val="745"/>
        </w:trPr>
        <w:tc>
          <w:tcPr>
            <w:tcW w:w="956" w:type="pct"/>
            <w:vMerge/>
            <w:tcBorders>
              <w:right w:val="single" w:sz="12" w:space="0" w:color="auto"/>
            </w:tcBorders>
            <w:vAlign w:val="center"/>
          </w:tcPr>
          <w:p w14:paraId="3D4DFB39"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73AB9544" w14:textId="77777777" w:rsidR="00A417B5" w:rsidRPr="00E56B16" w:rsidRDefault="00A417B5" w:rsidP="00B8346A">
            <w:pPr>
              <w:spacing w:after="0" w:line="240" w:lineRule="auto"/>
              <w:jc w:val="center"/>
            </w:pPr>
            <w:r>
              <w:t>5.</w:t>
            </w:r>
          </w:p>
        </w:tc>
        <w:tc>
          <w:tcPr>
            <w:tcW w:w="610" w:type="pct"/>
            <w:tcBorders>
              <w:top w:val="single" w:sz="4" w:space="0" w:color="auto"/>
              <w:bottom w:val="single" w:sz="12" w:space="0" w:color="auto"/>
            </w:tcBorders>
            <w:vAlign w:val="center"/>
          </w:tcPr>
          <w:p w14:paraId="188A508F" w14:textId="77777777" w:rsidR="00A417B5" w:rsidRPr="00E56B16" w:rsidRDefault="00A417B5" w:rsidP="00B8346A">
            <w:pPr>
              <w:spacing w:after="0" w:line="240" w:lineRule="auto"/>
            </w:pPr>
            <w:r>
              <w:t>LJ-P</w:t>
            </w:r>
          </w:p>
        </w:tc>
        <w:tc>
          <w:tcPr>
            <w:tcW w:w="2400" w:type="pct"/>
            <w:tcBorders>
              <w:top w:val="single" w:sz="4" w:space="0" w:color="auto"/>
              <w:bottom w:val="single" w:sz="12" w:space="0" w:color="auto"/>
            </w:tcBorders>
            <w:vAlign w:val="center"/>
          </w:tcPr>
          <w:p w14:paraId="0D41455C" w14:textId="77777777" w:rsidR="00A417B5" w:rsidRPr="00DC2777" w:rsidRDefault="00A417B5" w:rsidP="00B8346A">
            <w:pPr>
              <w:spacing w:after="0" w:line="240" w:lineRule="auto"/>
              <w:rPr>
                <w:sz w:val="16"/>
                <w:szCs w:val="16"/>
              </w:rPr>
            </w:pPr>
            <w:r w:rsidRPr="00DC2777">
              <w:rPr>
                <w:sz w:val="16"/>
                <w:szCs w:val="16"/>
              </w:rPr>
              <w:t>Rasprava</w:t>
            </w:r>
            <w:r>
              <w:rPr>
                <w:sz w:val="16"/>
                <w:szCs w:val="16"/>
              </w:rPr>
              <w:t xml:space="preserve">; </w:t>
            </w:r>
            <w:r w:rsidRPr="006E4C27">
              <w:rPr>
                <w:sz w:val="16"/>
                <w:szCs w:val="16"/>
              </w:rPr>
              <w:t>aktivno raspravlja o pitanjima koja su važna za život i rad u lokalnoj zajednici, predlaže</w:t>
            </w:r>
            <w:r>
              <w:rPr>
                <w:sz w:val="16"/>
                <w:szCs w:val="16"/>
              </w:rPr>
              <w:t>.</w:t>
            </w:r>
          </w:p>
        </w:tc>
        <w:tc>
          <w:tcPr>
            <w:tcW w:w="674" w:type="pct"/>
            <w:tcBorders>
              <w:top w:val="single" w:sz="4" w:space="0" w:color="auto"/>
              <w:bottom w:val="single" w:sz="12" w:space="0" w:color="auto"/>
            </w:tcBorders>
            <w:vAlign w:val="center"/>
          </w:tcPr>
          <w:p w14:paraId="1C0E91DF" w14:textId="77777777" w:rsidR="00A417B5" w:rsidRPr="00E56B16" w:rsidRDefault="00A417B5" w:rsidP="00B8346A">
            <w:pPr>
              <w:spacing w:after="0" w:line="240" w:lineRule="auto"/>
            </w:pPr>
            <w:r>
              <w:t>V./19.</w:t>
            </w:r>
          </w:p>
        </w:tc>
      </w:tr>
      <w:tr w:rsidR="00A417B5" w:rsidRPr="00E56B16" w14:paraId="056C5DF1" w14:textId="77777777" w:rsidTr="00B8346A">
        <w:trPr>
          <w:trHeight w:hRule="exact" w:val="719"/>
        </w:trPr>
        <w:tc>
          <w:tcPr>
            <w:tcW w:w="956" w:type="pct"/>
            <w:tcBorders>
              <w:top w:val="single" w:sz="12" w:space="0" w:color="auto"/>
              <w:bottom w:val="single" w:sz="12" w:space="0" w:color="auto"/>
              <w:right w:val="single" w:sz="12" w:space="0" w:color="auto"/>
            </w:tcBorders>
            <w:vAlign w:val="center"/>
          </w:tcPr>
          <w:p w14:paraId="4D32B0AA" w14:textId="77777777" w:rsidR="00A417B5" w:rsidRPr="00E56B16" w:rsidRDefault="00A417B5" w:rsidP="00B8346A">
            <w:pPr>
              <w:spacing w:after="0" w:line="240" w:lineRule="auto"/>
            </w:pPr>
            <w:r w:rsidRPr="00E56B16">
              <w:t>Likovna kultura</w:t>
            </w:r>
          </w:p>
        </w:tc>
        <w:tc>
          <w:tcPr>
            <w:tcW w:w="360" w:type="pct"/>
            <w:tcBorders>
              <w:top w:val="single" w:sz="12" w:space="0" w:color="auto"/>
              <w:left w:val="single" w:sz="12" w:space="0" w:color="auto"/>
              <w:bottom w:val="single" w:sz="12" w:space="0" w:color="auto"/>
            </w:tcBorders>
            <w:vAlign w:val="center"/>
          </w:tcPr>
          <w:p w14:paraId="2CB04BFE" w14:textId="77777777" w:rsidR="00A417B5" w:rsidRPr="00E56B16" w:rsidRDefault="00A417B5" w:rsidP="00B8346A">
            <w:pPr>
              <w:spacing w:after="0" w:line="240" w:lineRule="auto"/>
              <w:jc w:val="center"/>
            </w:pPr>
            <w:r w:rsidRPr="00E56B16">
              <w:t>1.</w:t>
            </w:r>
          </w:p>
        </w:tc>
        <w:tc>
          <w:tcPr>
            <w:tcW w:w="610" w:type="pct"/>
            <w:tcBorders>
              <w:top w:val="single" w:sz="12" w:space="0" w:color="auto"/>
              <w:bottom w:val="single" w:sz="12" w:space="0" w:color="auto"/>
            </w:tcBorders>
            <w:vAlign w:val="center"/>
          </w:tcPr>
          <w:p w14:paraId="026007C6" w14:textId="77777777" w:rsidR="00A417B5" w:rsidRPr="00E56B16" w:rsidRDefault="00A417B5" w:rsidP="00B8346A">
            <w:pPr>
              <w:spacing w:after="0" w:line="240" w:lineRule="auto"/>
            </w:pPr>
            <w:r>
              <w:t>LJ - P</w:t>
            </w:r>
          </w:p>
        </w:tc>
        <w:tc>
          <w:tcPr>
            <w:tcW w:w="2400" w:type="pct"/>
            <w:tcBorders>
              <w:top w:val="single" w:sz="12" w:space="0" w:color="auto"/>
              <w:bottom w:val="single" w:sz="12" w:space="0" w:color="auto"/>
            </w:tcBorders>
            <w:vAlign w:val="center"/>
          </w:tcPr>
          <w:p w14:paraId="3916E8C2" w14:textId="77777777" w:rsidR="00A417B5" w:rsidRPr="003D705B" w:rsidRDefault="00A417B5" w:rsidP="00B8346A">
            <w:pPr>
              <w:spacing w:after="0" w:line="240" w:lineRule="auto"/>
              <w:rPr>
                <w:sz w:val="16"/>
                <w:szCs w:val="16"/>
              </w:rPr>
            </w:pPr>
            <w:r w:rsidRPr="00D11B64">
              <w:rPr>
                <w:sz w:val="16"/>
                <w:szCs w:val="16"/>
              </w:rPr>
              <w:t>ŠARENE I NEŠARENE BOJE; olistana grana</w:t>
            </w:r>
            <w:r>
              <w:rPr>
                <w:sz w:val="16"/>
                <w:szCs w:val="16"/>
              </w:rPr>
              <w:t>; kontrast kromatsko – akromatsko; pravo na različitost, poštivanje različitosti, bogatstvo različitosti</w:t>
            </w:r>
          </w:p>
        </w:tc>
        <w:tc>
          <w:tcPr>
            <w:tcW w:w="674" w:type="pct"/>
            <w:tcBorders>
              <w:top w:val="single" w:sz="12" w:space="0" w:color="auto"/>
              <w:bottom w:val="single" w:sz="12" w:space="0" w:color="auto"/>
            </w:tcBorders>
            <w:vAlign w:val="center"/>
          </w:tcPr>
          <w:p w14:paraId="3EEC2C4D" w14:textId="77777777" w:rsidR="00A417B5" w:rsidRPr="00E56B16" w:rsidRDefault="00A417B5" w:rsidP="00B8346A">
            <w:pPr>
              <w:spacing w:after="0" w:line="240" w:lineRule="auto"/>
            </w:pPr>
            <w:r>
              <w:t>III./19.</w:t>
            </w:r>
          </w:p>
        </w:tc>
      </w:tr>
      <w:tr w:rsidR="00A417B5" w:rsidRPr="00E56B16" w14:paraId="244FCEB1" w14:textId="77777777" w:rsidTr="00B8346A">
        <w:trPr>
          <w:trHeight w:hRule="exact" w:val="998"/>
        </w:trPr>
        <w:tc>
          <w:tcPr>
            <w:tcW w:w="956" w:type="pct"/>
            <w:tcBorders>
              <w:top w:val="single" w:sz="12" w:space="0" w:color="auto"/>
              <w:bottom w:val="single" w:sz="12" w:space="0" w:color="auto"/>
              <w:right w:val="single" w:sz="12" w:space="0" w:color="auto"/>
            </w:tcBorders>
            <w:vAlign w:val="center"/>
          </w:tcPr>
          <w:p w14:paraId="295CA378" w14:textId="77777777" w:rsidR="00A417B5" w:rsidRPr="00E56B16" w:rsidRDefault="00A417B5" w:rsidP="00B8346A">
            <w:pPr>
              <w:spacing w:after="0" w:line="240" w:lineRule="auto"/>
            </w:pPr>
            <w:r w:rsidRPr="00E56B16">
              <w:t>Glazbena kultura</w:t>
            </w:r>
          </w:p>
        </w:tc>
        <w:tc>
          <w:tcPr>
            <w:tcW w:w="360" w:type="pct"/>
            <w:tcBorders>
              <w:top w:val="single" w:sz="12" w:space="0" w:color="auto"/>
              <w:left w:val="single" w:sz="12" w:space="0" w:color="auto"/>
              <w:bottom w:val="single" w:sz="12" w:space="0" w:color="auto"/>
            </w:tcBorders>
            <w:vAlign w:val="center"/>
          </w:tcPr>
          <w:p w14:paraId="61F7FFEB" w14:textId="77777777" w:rsidR="00A417B5" w:rsidRPr="00E56B16" w:rsidRDefault="00A417B5" w:rsidP="00B8346A">
            <w:pPr>
              <w:spacing w:after="0" w:line="240" w:lineRule="auto"/>
              <w:jc w:val="center"/>
            </w:pPr>
            <w:r w:rsidRPr="00E56B16">
              <w:t>1.</w:t>
            </w:r>
          </w:p>
        </w:tc>
        <w:tc>
          <w:tcPr>
            <w:tcW w:w="610" w:type="pct"/>
            <w:tcBorders>
              <w:top w:val="single" w:sz="12" w:space="0" w:color="auto"/>
              <w:bottom w:val="single" w:sz="12" w:space="0" w:color="auto"/>
            </w:tcBorders>
            <w:vAlign w:val="center"/>
          </w:tcPr>
          <w:p w14:paraId="0221C599" w14:textId="77777777" w:rsidR="00A417B5" w:rsidRPr="00E56B16" w:rsidRDefault="00A417B5" w:rsidP="00B8346A">
            <w:pPr>
              <w:spacing w:after="0" w:line="240" w:lineRule="auto"/>
            </w:pPr>
            <w:r>
              <w:t>K</w:t>
            </w:r>
          </w:p>
        </w:tc>
        <w:tc>
          <w:tcPr>
            <w:tcW w:w="2400" w:type="pct"/>
            <w:tcBorders>
              <w:top w:val="single" w:sz="12" w:space="0" w:color="auto"/>
              <w:bottom w:val="single" w:sz="12" w:space="0" w:color="auto"/>
            </w:tcBorders>
            <w:vAlign w:val="center"/>
          </w:tcPr>
          <w:p w14:paraId="64A62F49" w14:textId="77777777" w:rsidR="00A417B5" w:rsidRPr="00D11B64" w:rsidRDefault="00A417B5" w:rsidP="00B8346A">
            <w:pPr>
              <w:spacing w:after="0" w:line="240" w:lineRule="auto"/>
              <w:rPr>
                <w:sz w:val="16"/>
                <w:szCs w:val="16"/>
              </w:rPr>
            </w:pPr>
            <w:r w:rsidRPr="00D11B64">
              <w:rPr>
                <w:sz w:val="16"/>
                <w:szCs w:val="16"/>
              </w:rPr>
              <w:t>Pjevanje himne Lijepa naša domovino</w:t>
            </w:r>
          </w:p>
          <w:p w14:paraId="5670DFE8" w14:textId="77777777" w:rsidR="00A417B5" w:rsidRPr="003D705B" w:rsidRDefault="00A417B5" w:rsidP="00B8346A">
            <w:pPr>
              <w:spacing w:after="0" w:line="240" w:lineRule="auto"/>
              <w:rPr>
                <w:sz w:val="16"/>
                <w:szCs w:val="16"/>
              </w:rPr>
            </w:pPr>
            <w:r w:rsidRPr="00D11B64">
              <w:rPr>
                <w:sz w:val="16"/>
                <w:szCs w:val="16"/>
              </w:rPr>
              <w:t xml:space="preserve">Slušanje skladbe, N.Kalođera: Serbus Zagreb  i pjevanje iste pjesme </w:t>
            </w:r>
            <w:r w:rsidRPr="004D1060">
              <w:rPr>
                <w:sz w:val="16"/>
                <w:szCs w:val="16"/>
              </w:rPr>
              <w:t>osobni identitet, zavičajni identitet, hrvatski domovinski identitet , većinski i manjinski nacionalni identiteti, interkulturni dijalog.</w:t>
            </w:r>
          </w:p>
        </w:tc>
        <w:tc>
          <w:tcPr>
            <w:tcW w:w="674" w:type="pct"/>
            <w:tcBorders>
              <w:top w:val="single" w:sz="12" w:space="0" w:color="auto"/>
              <w:bottom w:val="single" w:sz="12" w:space="0" w:color="auto"/>
            </w:tcBorders>
            <w:vAlign w:val="center"/>
          </w:tcPr>
          <w:p w14:paraId="434AB6B3" w14:textId="77777777" w:rsidR="00A417B5" w:rsidRPr="00E56B16" w:rsidRDefault="00A417B5" w:rsidP="00B8346A">
            <w:pPr>
              <w:spacing w:after="0" w:line="240" w:lineRule="auto"/>
            </w:pPr>
            <w:r>
              <w:t>V./19.</w:t>
            </w:r>
          </w:p>
        </w:tc>
      </w:tr>
      <w:tr w:rsidR="00A417B5" w:rsidRPr="00E56B16" w14:paraId="4D30E9B1" w14:textId="77777777" w:rsidTr="00B8346A">
        <w:trPr>
          <w:trHeight w:hRule="exact" w:val="417"/>
        </w:trPr>
        <w:tc>
          <w:tcPr>
            <w:tcW w:w="956" w:type="pct"/>
            <w:vMerge w:val="restart"/>
            <w:tcBorders>
              <w:top w:val="single" w:sz="12" w:space="0" w:color="auto"/>
              <w:bottom w:val="single" w:sz="4" w:space="0" w:color="auto"/>
              <w:right w:val="single" w:sz="12" w:space="0" w:color="auto"/>
            </w:tcBorders>
            <w:vAlign w:val="center"/>
          </w:tcPr>
          <w:p w14:paraId="24B911BA" w14:textId="77777777" w:rsidR="00A417B5" w:rsidRPr="00E56B16" w:rsidRDefault="00A417B5" w:rsidP="00B8346A">
            <w:pPr>
              <w:spacing w:after="0" w:line="240" w:lineRule="auto"/>
            </w:pPr>
            <w:r w:rsidRPr="00E56B16">
              <w:t>Engleski jezik</w:t>
            </w:r>
          </w:p>
        </w:tc>
        <w:tc>
          <w:tcPr>
            <w:tcW w:w="360" w:type="pct"/>
            <w:tcBorders>
              <w:top w:val="single" w:sz="12" w:space="0" w:color="auto"/>
              <w:left w:val="single" w:sz="12" w:space="0" w:color="auto"/>
              <w:bottom w:val="single" w:sz="4" w:space="0" w:color="auto"/>
            </w:tcBorders>
            <w:vAlign w:val="center"/>
          </w:tcPr>
          <w:p w14:paraId="6AE9D39A" w14:textId="77777777" w:rsidR="00A417B5" w:rsidRPr="00E56B16" w:rsidRDefault="00A417B5" w:rsidP="00B8346A">
            <w:pPr>
              <w:spacing w:after="0" w:line="240" w:lineRule="auto"/>
              <w:jc w:val="center"/>
            </w:pPr>
            <w:r w:rsidRPr="00E56B16">
              <w:t>1.</w:t>
            </w:r>
          </w:p>
        </w:tc>
        <w:tc>
          <w:tcPr>
            <w:tcW w:w="610" w:type="pct"/>
            <w:tcBorders>
              <w:top w:val="single" w:sz="12" w:space="0" w:color="auto"/>
              <w:bottom w:val="single" w:sz="4" w:space="0" w:color="auto"/>
            </w:tcBorders>
            <w:vAlign w:val="center"/>
          </w:tcPr>
          <w:p w14:paraId="27679C47" w14:textId="0ACD190D" w:rsidR="00A417B5" w:rsidRPr="00E56B16" w:rsidRDefault="007A0100" w:rsidP="00B8346A">
            <w:pPr>
              <w:spacing w:after="0" w:line="240" w:lineRule="auto"/>
            </w:pPr>
            <w:r>
              <w:t>D</w:t>
            </w:r>
          </w:p>
        </w:tc>
        <w:tc>
          <w:tcPr>
            <w:tcW w:w="2400" w:type="pct"/>
            <w:tcBorders>
              <w:top w:val="single" w:sz="12" w:space="0" w:color="auto"/>
              <w:bottom w:val="single" w:sz="4" w:space="0" w:color="auto"/>
            </w:tcBorders>
            <w:vAlign w:val="center"/>
          </w:tcPr>
          <w:p w14:paraId="4CE327D5" w14:textId="10573BDC" w:rsidR="00A417B5" w:rsidRPr="009E0724" w:rsidRDefault="007A0100" w:rsidP="00B8346A">
            <w:pPr>
              <w:spacing w:after="0" w:line="240" w:lineRule="auto"/>
              <w:rPr>
                <w:sz w:val="18"/>
                <w:szCs w:val="18"/>
              </w:rPr>
            </w:pPr>
            <w:r>
              <w:rPr>
                <w:sz w:val="18"/>
                <w:szCs w:val="18"/>
              </w:rPr>
              <w:t>Odjeća i obuća: I`m wearing…</w:t>
            </w:r>
          </w:p>
        </w:tc>
        <w:tc>
          <w:tcPr>
            <w:tcW w:w="674" w:type="pct"/>
            <w:tcBorders>
              <w:top w:val="single" w:sz="12" w:space="0" w:color="auto"/>
              <w:bottom w:val="single" w:sz="4" w:space="0" w:color="auto"/>
            </w:tcBorders>
            <w:vAlign w:val="center"/>
          </w:tcPr>
          <w:p w14:paraId="417C00A1" w14:textId="2966D271" w:rsidR="00A417B5" w:rsidRPr="00E56B16" w:rsidRDefault="007A0100" w:rsidP="00B8346A">
            <w:pPr>
              <w:spacing w:after="0" w:line="240" w:lineRule="auto"/>
            </w:pPr>
            <w:r>
              <w:t>2./2019.</w:t>
            </w:r>
          </w:p>
        </w:tc>
      </w:tr>
      <w:tr w:rsidR="00A417B5" w:rsidRPr="00E56B16" w14:paraId="42A52F3D" w14:textId="77777777" w:rsidTr="00B8346A">
        <w:trPr>
          <w:trHeight w:hRule="exact" w:val="404"/>
        </w:trPr>
        <w:tc>
          <w:tcPr>
            <w:tcW w:w="956" w:type="pct"/>
            <w:vMerge/>
            <w:tcBorders>
              <w:top w:val="single" w:sz="4" w:space="0" w:color="auto"/>
              <w:bottom w:val="single" w:sz="12" w:space="0" w:color="auto"/>
              <w:right w:val="single" w:sz="12" w:space="0" w:color="auto"/>
            </w:tcBorders>
            <w:vAlign w:val="center"/>
          </w:tcPr>
          <w:p w14:paraId="688216E5"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61B54919" w14:textId="77777777" w:rsidR="00A417B5" w:rsidRPr="00E56B16" w:rsidRDefault="00A417B5" w:rsidP="00B8346A">
            <w:pPr>
              <w:spacing w:after="0" w:line="240" w:lineRule="auto"/>
              <w:jc w:val="center"/>
            </w:pPr>
            <w:r w:rsidRPr="00E56B16">
              <w:t>2.</w:t>
            </w:r>
          </w:p>
        </w:tc>
        <w:tc>
          <w:tcPr>
            <w:tcW w:w="610" w:type="pct"/>
            <w:tcBorders>
              <w:top w:val="single" w:sz="4" w:space="0" w:color="auto"/>
              <w:bottom w:val="single" w:sz="12" w:space="0" w:color="auto"/>
            </w:tcBorders>
            <w:vAlign w:val="center"/>
          </w:tcPr>
          <w:p w14:paraId="02C2323B" w14:textId="015EAEDA" w:rsidR="00A417B5" w:rsidRPr="00E56B16" w:rsidRDefault="007A0100" w:rsidP="00B8346A">
            <w:pPr>
              <w:spacing w:after="0" w:line="240" w:lineRule="auto"/>
            </w:pPr>
            <w:r>
              <w:t>LJ-P</w:t>
            </w:r>
          </w:p>
        </w:tc>
        <w:tc>
          <w:tcPr>
            <w:tcW w:w="2400" w:type="pct"/>
            <w:tcBorders>
              <w:top w:val="single" w:sz="4" w:space="0" w:color="auto"/>
              <w:bottom w:val="single" w:sz="12" w:space="0" w:color="auto"/>
            </w:tcBorders>
            <w:vAlign w:val="center"/>
          </w:tcPr>
          <w:p w14:paraId="6F0DB55B" w14:textId="0230EEAB" w:rsidR="00A417B5" w:rsidRPr="009E0724" w:rsidRDefault="007A0100" w:rsidP="00B8346A">
            <w:pPr>
              <w:spacing w:after="0" w:line="240" w:lineRule="auto"/>
              <w:rPr>
                <w:sz w:val="18"/>
                <w:szCs w:val="18"/>
              </w:rPr>
            </w:pPr>
            <w:r>
              <w:rPr>
                <w:sz w:val="18"/>
                <w:szCs w:val="18"/>
              </w:rPr>
              <w:t xml:space="preserve">Slobodno vrijeme i sport: Dear diary </w:t>
            </w:r>
          </w:p>
        </w:tc>
        <w:tc>
          <w:tcPr>
            <w:tcW w:w="674" w:type="pct"/>
            <w:tcBorders>
              <w:top w:val="single" w:sz="4" w:space="0" w:color="auto"/>
              <w:bottom w:val="single" w:sz="12" w:space="0" w:color="auto"/>
            </w:tcBorders>
            <w:vAlign w:val="center"/>
          </w:tcPr>
          <w:p w14:paraId="7BF35F8A" w14:textId="3896BC8C" w:rsidR="00A417B5" w:rsidRPr="00E56B16" w:rsidRDefault="007A0100" w:rsidP="00B8346A">
            <w:pPr>
              <w:spacing w:after="0" w:line="240" w:lineRule="auto"/>
            </w:pPr>
            <w:r>
              <w:t>3./2019.</w:t>
            </w:r>
          </w:p>
        </w:tc>
      </w:tr>
      <w:tr w:rsidR="00A417B5" w:rsidRPr="00E56B16" w14:paraId="61D9F839" w14:textId="77777777" w:rsidTr="00B8346A">
        <w:trPr>
          <w:trHeight w:hRule="exact" w:val="510"/>
        </w:trPr>
        <w:tc>
          <w:tcPr>
            <w:tcW w:w="956" w:type="pct"/>
            <w:tcBorders>
              <w:top w:val="single" w:sz="12" w:space="0" w:color="auto"/>
              <w:bottom w:val="single" w:sz="4" w:space="0" w:color="auto"/>
              <w:right w:val="single" w:sz="12" w:space="0" w:color="auto"/>
            </w:tcBorders>
            <w:vAlign w:val="center"/>
          </w:tcPr>
          <w:p w14:paraId="5612059C" w14:textId="77777777" w:rsidR="00A417B5" w:rsidRPr="00E56B16" w:rsidRDefault="00A417B5" w:rsidP="00B8346A">
            <w:pPr>
              <w:spacing w:after="0" w:line="240" w:lineRule="auto"/>
            </w:pPr>
            <w:r w:rsidRPr="00E56B16">
              <w:t>Matematika</w:t>
            </w:r>
          </w:p>
        </w:tc>
        <w:tc>
          <w:tcPr>
            <w:tcW w:w="360" w:type="pct"/>
            <w:tcBorders>
              <w:top w:val="single" w:sz="12" w:space="0" w:color="auto"/>
              <w:left w:val="single" w:sz="12" w:space="0" w:color="auto"/>
            </w:tcBorders>
            <w:vAlign w:val="center"/>
          </w:tcPr>
          <w:p w14:paraId="0C6E1255" w14:textId="77777777" w:rsidR="00A417B5" w:rsidRPr="00E56B16" w:rsidRDefault="00A417B5" w:rsidP="00B8346A">
            <w:pPr>
              <w:spacing w:after="0" w:line="240" w:lineRule="auto"/>
              <w:jc w:val="center"/>
            </w:pPr>
            <w:r w:rsidRPr="00E56B16">
              <w:t>1.</w:t>
            </w:r>
          </w:p>
        </w:tc>
        <w:tc>
          <w:tcPr>
            <w:tcW w:w="610" w:type="pct"/>
            <w:tcBorders>
              <w:top w:val="single" w:sz="12" w:space="0" w:color="auto"/>
            </w:tcBorders>
            <w:vAlign w:val="center"/>
          </w:tcPr>
          <w:p w14:paraId="75C2067D" w14:textId="77777777" w:rsidR="00A417B5" w:rsidRPr="00E56B16" w:rsidRDefault="00A417B5" w:rsidP="00B8346A">
            <w:pPr>
              <w:spacing w:after="0" w:line="240" w:lineRule="auto"/>
            </w:pPr>
            <w:r>
              <w:t>LJ-P</w:t>
            </w:r>
          </w:p>
        </w:tc>
        <w:tc>
          <w:tcPr>
            <w:tcW w:w="2400" w:type="pct"/>
            <w:tcBorders>
              <w:top w:val="single" w:sz="12" w:space="0" w:color="auto"/>
            </w:tcBorders>
            <w:vAlign w:val="center"/>
          </w:tcPr>
          <w:p w14:paraId="2F7FF1C8" w14:textId="77777777" w:rsidR="00A417B5" w:rsidRPr="00DE2A47" w:rsidRDefault="00A417B5" w:rsidP="00B8346A">
            <w:pPr>
              <w:spacing w:after="0" w:line="240" w:lineRule="auto"/>
              <w:rPr>
                <w:sz w:val="18"/>
                <w:szCs w:val="18"/>
              </w:rPr>
            </w:pPr>
            <w:r>
              <w:rPr>
                <w:sz w:val="18"/>
                <w:szCs w:val="18"/>
              </w:rPr>
              <w:t>Slovo kao znak za broj; prava i dužnosti</w:t>
            </w:r>
          </w:p>
        </w:tc>
        <w:tc>
          <w:tcPr>
            <w:tcW w:w="674" w:type="pct"/>
            <w:tcBorders>
              <w:top w:val="single" w:sz="12" w:space="0" w:color="auto"/>
            </w:tcBorders>
            <w:vAlign w:val="center"/>
          </w:tcPr>
          <w:p w14:paraId="5A6B4F9C" w14:textId="77777777" w:rsidR="00A417B5" w:rsidRPr="00E56B16" w:rsidRDefault="00A417B5" w:rsidP="00B8346A">
            <w:pPr>
              <w:spacing w:after="0" w:line="240" w:lineRule="auto"/>
            </w:pPr>
            <w:r>
              <w:t>X./18.</w:t>
            </w:r>
          </w:p>
        </w:tc>
      </w:tr>
      <w:tr w:rsidR="00A417B5" w:rsidRPr="00E56B16" w14:paraId="3FE1DC68" w14:textId="77777777" w:rsidTr="00B8346A">
        <w:trPr>
          <w:trHeight w:hRule="exact" w:val="510"/>
        </w:trPr>
        <w:tc>
          <w:tcPr>
            <w:tcW w:w="956" w:type="pct"/>
            <w:vMerge w:val="restart"/>
            <w:tcBorders>
              <w:top w:val="single" w:sz="12" w:space="0" w:color="auto"/>
              <w:right w:val="single" w:sz="12" w:space="0" w:color="auto"/>
            </w:tcBorders>
            <w:vAlign w:val="center"/>
          </w:tcPr>
          <w:p w14:paraId="021499C6" w14:textId="77777777" w:rsidR="00A417B5" w:rsidRPr="00E56B16" w:rsidRDefault="00A417B5" w:rsidP="00B8346A">
            <w:pPr>
              <w:spacing w:after="0" w:line="240" w:lineRule="auto"/>
            </w:pPr>
            <w:r w:rsidRPr="00E56B16">
              <w:t>Priroda i društvo</w:t>
            </w:r>
          </w:p>
          <w:p w14:paraId="6B5BE618" w14:textId="77777777" w:rsidR="00A417B5" w:rsidRPr="00E56B16" w:rsidRDefault="00A417B5" w:rsidP="00B8346A">
            <w:pPr>
              <w:spacing w:after="0" w:line="240" w:lineRule="auto"/>
            </w:pPr>
          </w:p>
        </w:tc>
        <w:tc>
          <w:tcPr>
            <w:tcW w:w="360" w:type="pct"/>
            <w:tcBorders>
              <w:top w:val="single" w:sz="12" w:space="0" w:color="auto"/>
              <w:left w:val="single" w:sz="12" w:space="0" w:color="auto"/>
              <w:bottom w:val="single" w:sz="4" w:space="0" w:color="auto"/>
            </w:tcBorders>
            <w:vAlign w:val="center"/>
          </w:tcPr>
          <w:p w14:paraId="3F970428" w14:textId="77777777" w:rsidR="00A417B5" w:rsidRPr="00E56B16" w:rsidRDefault="00A417B5" w:rsidP="00B8346A">
            <w:pPr>
              <w:spacing w:after="0" w:line="240" w:lineRule="auto"/>
              <w:jc w:val="center"/>
            </w:pPr>
            <w:r w:rsidRPr="00E56B16">
              <w:t>1.</w:t>
            </w:r>
          </w:p>
        </w:tc>
        <w:tc>
          <w:tcPr>
            <w:tcW w:w="610" w:type="pct"/>
            <w:tcBorders>
              <w:top w:val="single" w:sz="12" w:space="0" w:color="auto"/>
              <w:bottom w:val="single" w:sz="4" w:space="0" w:color="auto"/>
            </w:tcBorders>
            <w:vAlign w:val="center"/>
          </w:tcPr>
          <w:p w14:paraId="1F87506B" w14:textId="77777777" w:rsidR="00A417B5" w:rsidRPr="00E56B16" w:rsidRDefault="00A417B5" w:rsidP="00B8346A">
            <w:pPr>
              <w:spacing w:after="0" w:line="240" w:lineRule="auto"/>
            </w:pPr>
            <w:r>
              <w:t>K</w:t>
            </w:r>
          </w:p>
        </w:tc>
        <w:tc>
          <w:tcPr>
            <w:tcW w:w="2400" w:type="pct"/>
            <w:tcBorders>
              <w:top w:val="single" w:sz="12" w:space="0" w:color="auto"/>
              <w:bottom w:val="single" w:sz="4" w:space="0" w:color="auto"/>
            </w:tcBorders>
            <w:vAlign w:val="center"/>
          </w:tcPr>
          <w:p w14:paraId="2524E334" w14:textId="77777777" w:rsidR="00A417B5" w:rsidRPr="009E0724" w:rsidRDefault="00A417B5" w:rsidP="00B8346A">
            <w:pPr>
              <w:spacing w:after="0" w:line="240" w:lineRule="auto"/>
              <w:rPr>
                <w:sz w:val="18"/>
                <w:szCs w:val="18"/>
              </w:rPr>
            </w:pPr>
            <w:r w:rsidRPr="00D25B71">
              <w:rPr>
                <w:sz w:val="18"/>
                <w:szCs w:val="18"/>
              </w:rPr>
              <w:t>Izgled zavičaja je raznolik</w:t>
            </w:r>
            <w:r>
              <w:rPr>
                <w:sz w:val="18"/>
                <w:szCs w:val="18"/>
              </w:rPr>
              <w:t xml:space="preserve">; </w:t>
            </w:r>
            <w:r w:rsidRPr="00D25B71">
              <w:rPr>
                <w:sz w:val="18"/>
                <w:szCs w:val="18"/>
              </w:rPr>
              <w:t>Učenici će uočiti ljepote i specifičnosti svoga zavičaja i domovine</w:t>
            </w:r>
          </w:p>
        </w:tc>
        <w:tc>
          <w:tcPr>
            <w:tcW w:w="674" w:type="pct"/>
            <w:tcBorders>
              <w:top w:val="single" w:sz="12" w:space="0" w:color="auto"/>
              <w:bottom w:val="single" w:sz="4" w:space="0" w:color="auto"/>
            </w:tcBorders>
            <w:vAlign w:val="center"/>
          </w:tcPr>
          <w:p w14:paraId="132CFC90" w14:textId="77777777" w:rsidR="00A417B5" w:rsidRPr="00E56B16" w:rsidRDefault="00A417B5" w:rsidP="00B8346A">
            <w:pPr>
              <w:spacing w:after="0" w:line="240" w:lineRule="auto"/>
            </w:pPr>
            <w:r>
              <w:t>XI./18.</w:t>
            </w:r>
          </w:p>
        </w:tc>
      </w:tr>
      <w:tr w:rsidR="00A417B5" w:rsidRPr="00E56B16" w14:paraId="2F3928D0" w14:textId="77777777" w:rsidTr="00B8346A">
        <w:trPr>
          <w:trHeight w:hRule="exact" w:val="737"/>
        </w:trPr>
        <w:tc>
          <w:tcPr>
            <w:tcW w:w="956" w:type="pct"/>
            <w:vMerge/>
            <w:tcBorders>
              <w:right w:val="single" w:sz="12" w:space="0" w:color="auto"/>
            </w:tcBorders>
            <w:vAlign w:val="center"/>
          </w:tcPr>
          <w:p w14:paraId="56D14F2E"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36D789E7" w14:textId="77777777" w:rsidR="00A417B5" w:rsidRPr="00E56B16" w:rsidRDefault="00A417B5" w:rsidP="00B8346A">
            <w:pPr>
              <w:spacing w:after="0" w:line="240" w:lineRule="auto"/>
              <w:jc w:val="center"/>
            </w:pPr>
            <w:r w:rsidRPr="00E56B16">
              <w:t>2.</w:t>
            </w:r>
          </w:p>
        </w:tc>
        <w:tc>
          <w:tcPr>
            <w:tcW w:w="610" w:type="pct"/>
            <w:tcBorders>
              <w:top w:val="single" w:sz="4" w:space="0" w:color="auto"/>
              <w:bottom w:val="single" w:sz="12" w:space="0" w:color="auto"/>
            </w:tcBorders>
            <w:vAlign w:val="center"/>
          </w:tcPr>
          <w:p w14:paraId="05D235DE" w14:textId="77777777" w:rsidR="00A417B5" w:rsidRPr="00E56B16" w:rsidRDefault="00A417B5" w:rsidP="00B8346A">
            <w:pPr>
              <w:spacing w:after="0" w:line="240" w:lineRule="auto"/>
            </w:pPr>
            <w:r>
              <w:t>G</w:t>
            </w:r>
          </w:p>
        </w:tc>
        <w:tc>
          <w:tcPr>
            <w:tcW w:w="2400" w:type="pct"/>
            <w:tcBorders>
              <w:top w:val="single" w:sz="4" w:space="0" w:color="auto"/>
              <w:bottom w:val="single" w:sz="12" w:space="0" w:color="auto"/>
            </w:tcBorders>
            <w:vAlign w:val="center"/>
          </w:tcPr>
          <w:p w14:paraId="6C693C0B" w14:textId="77777777" w:rsidR="00A417B5" w:rsidRPr="009E0724" w:rsidRDefault="00A417B5" w:rsidP="00B8346A">
            <w:pPr>
              <w:spacing w:after="0" w:line="240" w:lineRule="auto"/>
              <w:rPr>
                <w:sz w:val="18"/>
                <w:szCs w:val="18"/>
              </w:rPr>
            </w:pPr>
            <w:r w:rsidRPr="00D25B71">
              <w:rPr>
                <w:sz w:val="14"/>
                <w:szCs w:val="14"/>
              </w:rPr>
              <w:t>Gospodarstvo zavičaja; Prepoznati važne gospodarske djelatnosti zavičaja, uočiti i razumjeti vezu djelatnosti ljudi s izgledom zavičaja i prirodnim uvjetima. Oblikovati pozitivan stav prema gospodarstvu; cijeniti rad ljudi; poticati inicijativu i poduzetništvo.</w:t>
            </w:r>
          </w:p>
        </w:tc>
        <w:tc>
          <w:tcPr>
            <w:tcW w:w="674" w:type="pct"/>
            <w:tcBorders>
              <w:top w:val="single" w:sz="4" w:space="0" w:color="auto"/>
              <w:bottom w:val="single" w:sz="12" w:space="0" w:color="auto"/>
            </w:tcBorders>
            <w:vAlign w:val="center"/>
          </w:tcPr>
          <w:p w14:paraId="1C316D41" w14:textId="77777777" w:rsidR="00A417B5" w:rsidRPr="00E56B16" w:rsidRDefault="00A417B5" w:rsidP="00B8346A">
            <w:pPr>
              <w:spacing w:after="0" w:line="240" w:lineRule="auto"/>
            </w:pPr>
            <w:r>
              <w:t>XII./18.</w:t>
            </w:r>
          </w:p>
        </w:tc>
      </w:tr>
      <w:tr w:rsidR="00A417B5" w:rsidRPr="00E56B16" w14:paraId="51C953B0" w14:textId="77777777" w:rsidTr="00B8346A">
        <w:trPr>
          <w:trHeight w:hRule="exact" w:val="510"/>
        </w:trPr>
        <w:tc>
          <w:tcPr>
            <w:tcW w:w="956" w:type="pct"/>
            <w:vMerge/>
            <w:tcBorders>
              <w:bottom w:val="single" w:sz="12" w:space="0" w:color="auto"/>
              <w:right w:val="single" w:sz="12" w:space="0" w:color="auto"/>
            </w:tcBorders>
            <w:vAlign w:val="center"/>
          </w:tcPr>
          <w:p w14:paraId="3EDF7101" w14:textId="77777777" w:rsidR="00A417B5" w:rsidRPr="00E56B16" w:rsidRDefault="00A417B5" w:rsidP="00B8346A">
            <w:pPr>
              <w:spacing w:after="0" w:line="240" w:lineRule="auto"/>
            </w:pPr>
          </w:p>
        </w:tc>
        <w:tc>
          <w:tcPr>
            <w:tcW w:w="360" w:type="pct"/>
            <w:tcBorders>
              <w:top w:val="single" w:sz="4" w:space="0" w:color="auto"/>
              <w:left w:val="single" w:sz="12" w:space="0" w:color="auto"/>
              <w:bottom w:val="single" w:sz="12" w:space="0" w:color="auto"/>
            </w:tcBorders>
            <w:vAlign w:val="center"/>
          </w:tcPr>
          <w:p w14:paraId="1CFF0B1B" w14:textId="77777777" w:rsidR="00A417B5" w:rsidRPr="00E56B16" w:rsidRDefault="00A417B5" w:rsidP="00B8346A">
            <w:pPr>
              <w:spacing w:after="0" w:line="240" w:lineRule="auto"/>
              <w:jc w:val="center"/>
            </w:pPr>
            <w:r>
              <w:t>3.</w:t>
            </w:r>
          </w:p>
        </w:tc>
        <w:tc>
          <w:tcPr>
            <w:tcW w:w="610" w:type="pct"/>
            <w:tcBorders>
              <w:top w:val="single" w:sz="4" w:space="0" w:color="auto"/>
              <w:bottom w:val="single" w:sz="12" w:space="0" w:color="auto"/>
            </w:tcBorders>
            <w:vAlign w:val="center"/>
          </w:tcPr>
          <w:p w14:paraId="7F59D92E" w14:textId="77777777" w:rsidR="00A417B5" w:rsidRPr="00E56B16" w:rsidRDefault="00A417B5" w:rsidP="00B8346A">
            <w:pPr>
              <w:spacing w:after="0" w:line="240" w:lineRule="auto"/>
            </w:pPr>
            <w:r>
              <w:t>E</w:t>
            </w:r>
          </w:p>
        </w:tc>
        <w:tc>
          <w:tcPr>
            <w:tcW w:w="2400" w:type="pct"/>
            <w:tcBorders>
              <w:top w:val="single" w:sz="4" w:space="0" w:color="auto"/>
              <w:bottom w:val="single" w:sz="12" w:space="0" w:color="auto"/>
            </w:tcBorders>
            <w:vAlign w:val="center"/>
          </w:tcPr>
          <w:p w14:paraId="34EDB9C4" w14:textId="77777777" w:rsidR="00A417B5" w:rsidRPr="009E0724" w:rsidRDefault="00A417B5" w:rsidP="00B8346A">
            <w:pPr>
              <w:spacing w:after="0" w:line="240" w:lineRule="auto"/>
              <w:rPr>
                <w:sz w:val="18"/>
                <w:szCs w:val="18"/>
              </w:rPr>
            </w:pPr>
            <w:r>
              <w:rPr>
                <w:sz w:val="18"/>
                <w:szCs w:val="18"/>
              </w:rPr>
              <w:t>Značenje vode za život ljudi; očuvanje okoliša</w:t>
            </w:r>
          </w:p>
        </w:tc>
        <w:tc>
          <w:tcPr>
            <w:tcW w:w="674" w:type="pct"/>
            <w:tcBorders>
              <w:top w:val="single" w:sz="4" w:space="0" w:color="auto"/>
              <w:bottom w:val="single" w:sz="12" w:space="0" w:color="auto"/>
            </w:tcBorders>
            <w:vAlign w:val="center"/>
          </w:tcPr>
          <w:p w14:paraId="1EFC5804" w14:textId="77777777" w:rsidR="00A417B5" w:rsidRPr="00E56B16" w:rsidRDefault="00A417B5" w:rsidP="00B8346A">
            <w:pPr>
              <w:spacing w:after="0" w:line="240" w:lineRule="auto"/>
            </w:pPr>
            <w:r>
              <w:t>V./19.</w:t>
            </w:r>
          </w:p>
        </w:tc>
      </w:tr>
      <w:tr w:rsidR="00A417B5" w:rsidRPr="00E56B16" w14:paraId="5F1A01EA" w14:textId="77777777" w:rsidTr="00B8346A">
        <w:trPr>
          <w:trHeight w:hRule="exact" w:val="510"/>
        </w:trPr>
        <w:tc>
          <w:tcPr>
            <w:tcW w:w="956" w:type="pct"/>
            <w:tcBorders>
              <w:top w:val="single" w:sz="12" w:space="0" w:color="auto"/>
              <w:bottom w:val="single" w:sz="4" w:space="0" w:color="auto"/>
              <w:right w:val="single" w:sz="12" w:space="0" w:color="auto"/>
            </w:tcBorders>
            <w:vAlign w:val="center"/>
          </w:tcPr>
          <w:p w14:paraId="339C76A8" w14:textId="77777777" w:rsidR="00A417B5" w:rsidRPr="00E56B16" w:rsidRDefault="00A417B5" w:rsidP="00B8346A">
            <w:pPr>
              <w:spacing w:after="0" w:line="240" w:lineRule="auto"/>
            </w:pPr>
            <w:r w:rsidRPr="00E56B16">
              <w:t>Tjelesna i zdrav-stvena kultura</w:t>
            </w:r>
          </w:p>
        </w:tc>
        <w:tc>
          <w:tcPr>
            <w:tcW w:w="360" w:type="pct"/>
            <w:tcBorders>
              <w:top w:val="single" w:sz="12" w:space="0" w:color="auto"/>
              <w:left w:val="single" w:sz="12" w:space="0" w:color="auto"/>
            </w:tcBorders>
            <w:vAlign w:val="center"/>
          </w:tcPr>
          <w:p w14:paraId="1480DE34" w14:textId="77777777" w:rsidR="00A417B5" w:rsidRPr="00E56B16" w:rsidRDefault="00A417B5" w:rsidP="00B8346A">
            <w:pPr>
              <w:spacing w:after="0" w:line="240" w:lineRule="auto"/>
              <w:jc w:val="center"/>
            </w:pPr>
            <w:r w:rsidRPr="00E56B16">
              <w:t>1.</w:t>
            </w:r>
          </w:p>
        </w:tc>
        <w:tc>
          <w:tcPr>
            <w:tcW w:w="610" w:type="pct"/>
            <w:tcBorders>
              <w:top w:val="single" w:sz="12" w:space="0" w:color="auto"/>
            </w:tcBorders>
            <w:vAlign w:val="center"/>
          </w:tcPr>
          <w:p w14:paraId="2ED93C32" w14:textId="77777777" w:rsidR="00A417B5" w:rsidRPr="00E56B16" w:rsidRDefault="00A417B5" w:rsidP="00B8346A">
            <w:pPr>
              <w:spacing w:after="0" w:line="240" w:lineRule="auto"/>
            </w:pPr>
            <w:r>
              <w:t>D</w:t>
            </w:r>
          </w:p>
        </w:tc>
        <w:tc>
          <w:tcPr>
            <w:tcW w:w="2400" w:type="pct"/>
            <w:tcBorders>
              <w:top w:val="single" w:sz="12" w:space="0" w:color="auto"/>
            </w:tcBorders>
            <w:vAlign w:val="center"/>
          </w:tcPr>
          <w:p w14:paraId="5EE712B1" w14:textId="77777777" w:rsidR="00A417B5" w:rsidRPr="00EE6A29" w:rsidRDefault="00A417B5" w:rsidP="00B8346A">
            <w:pPr>
              <w:spacing w:after="0" w:line="240" w:lineRule="auto"/>
              <w:rPr>
                <w:rFonts w:cs="Calibri"/>
                <w:sz w:val="16"/>
                <w:szCs w:val="16"/>
              </w:rPr>
            </w:pPr>
            <w:r w:rsidRPr="00EE6A29">
              <w:rPr>
                <w:rFonts w:cs="Calibri"/>
                <w:sz w:val="16"/>
                <w:szCs w:val="16"/>
              </w:rPr>
              <w:t>Pravila igre, poštivanje pravila, ekipne igre Timski rad, Upravljanje sukobima.</w:t>
            </w:r>
          </w:p>
        </w:tc>
        <w:tc>
          <w:tcPr>
            <w:tcW w:w="674" w:type="pct"/>
            <w:tcBorders>
              <w:top w:val="single" w:sz="12" w:space="0" w:color="auto"/>
            </w:tcBorders>
            <w:vAlign w:val="center"/>
          </w:tcPr>
          <w:p w14:paraId="61C509E8" w14:textId="77777777" w:rsidR="00A417B5" w:rsidRPr="00E56B16" w:rsidRDefault="00A417B5" w:rsidP="00B8346A">
            <w:pPr>
              <w:spacing w:after="0" w:line="240" w:lineRule="auto"/>
            </w:pPr>
            <w:r>
              <w:t>VI./19.</w:t>
            </w:r>
          </w:p>
        </w:tc>
      </w:tr>
      <w:tr w:rsidR="009B53CB" w:rsidRPr="00E56B16" w14:paraId="4B4EE5C1" w14:textId="77777777" w:rsidTr="00B8346A">
        <w:trPr>
          <w:trHeight w:hRule="exact" w:val="510"/>
        </w:trPr>
        <w:tc>
          <w:tcPr>
            <w:tcW w:w="956" w:type="pct"/>
            <w:vMerge w:val="restart"/>
            <w:tcBorders>
              <w:top w:val="single" w:sz="4" w:space="0" w:color="auto"/>
              <w:right w:val="single" w:sz="12" w:space="0" w:color="auto"/>
            </w:tcBorders>
            <w:vAlign w:val="center"/>
          </w:tcPr>
          <w:p w14:paraId="03C858C9" w14:textId="77777777" w:rsidR="009B53CB" w:rsidRPr="00E56B16" w:rsidRDefault="009B53CB" w:rsidP="009B53CB">
            <w:pPr>
              <w:spacing w:after="0" w:line="240" w:lineRule="auto"/>
            </w:pPr>
            <w:r>
              <w:t>Vjeronauk – katolički</w:t>
            </w:r>
          </w:p>
        </w:tc>
        <w:tc>
          <w:tcPr>
            <w:tcW w:w="360" w:type="pct"/>
            <w:tcBorders>
              <w:left w:val="single" w:sz="12" w:space="0" w:color="auto"/>
            </w:tcBorders>
            <w:vAlign w:val="center"/>
          </w:tcPr>
          <w:p w14:paraId="3802C447" w14:textId="77777777" w:rsidR="009B53CB" w:rsidRPr="00E56B16" w:rsidRDefault="009B53CB" w:rsidP="009B53CB">
            <w:pPr>
              <w:spacing w:after="0" w:line="240" w:lineRule="auto"/>
              <w:jc w:val="center"/>
            </w:pPr>
            <w:r>
              <w:t>1.</w:t>
            </w:r>
          </w:p>
        </w:tc>
        <w:tc>
          <w:tcPr>
            <w:tcW w:w="610" w:type="pct"/>
            <w:vAlign w:val="center"/>
          </w:tcPr>
          <w:p w14:paraId="5D30A68B" w14:textId="1EAA5E7F" w:rsidR="009B53CB" w:rsidRDefault="009B53CB" w:rsidP="009B53CB">
            <w:pPr>
              <w:spacing w:after="0" w:line="240" w:lineRule="auto"/>
            </w:pPr>
            <w:r w:rsidRPr="63B22BA6">
              <w:rPr>
                <w:rFonts w:cstheme="minorBidi"/>
              </w:rPr>
              <w:t>K</w:t>
            </w:r>
          </w:p>
        </w:tc>
        <w:tc>
          <w:tcPr>
            <w:tcW w:w="2400" w:type="pct"/>
            <w:vAlign w:val="center"/>
          </w:tcPr>
          <w:p w14:paraId="2E71F8AA" w14:textId="08F7FDCA" w:rsidR="009B53CB" w:rsidRPr="00E0355B" w:rsidRDefault="009B53CB" w:rsidP="009B53CB">
            <w:pPr>
              <w:spacing w:after="0" w:line="240" w:lineRule="auto"/>
              <w:rPr>
                <w:sz w:val="12"/>
                <w:szCs w:val="12"/>
              </w:rPr>
            </w:pPr>
            <w:r w:rsidRPr="63B22BA6">
              <w:rPr>
                <w:rFonts w:cstheme="minorBidi"/>
              </w:rPr>
              <w:t xml:space="preserve"> Znakovi Božje dobrote. </w:t>
            </w:r>
          </w:p>
        </w:tc>
        <w:tc>
          <w:tcPr>
            <w:tcW w:w="674" w:type="pct"/>
            <w:vAlign w:val="center"/>
          </w:tcPr>
          <w:p w14:paraId="655D6740" w14:textId="1CC67ADD" w:rsidR="009B53CB" w:rsidRDefault="009B53CB" w:rsidP="009B53CB">
            <w:pPr>
              <w:spacing w:after="0" w:line="240" w:lineRule="auto"/>
            </w:pPr>
            <w:r>
              <w:rPr>
                <w:rFonts w:cstheme="minorBidi"/>
              </w:rPr>
              <w:t>12./2018</w:t>
            </w:r>
            <w:r w:rsidRPr="63B22BA6">
              <w:rPr>
                <w:rFonts w:cstheme="minorBidi"/>
              </w:rPr>
              <w:t>.</w:t>
            </w:r>
          </w:p>
        </w:tc>
      </w:tr>
      <w:tr w:rsidR="009B53CB" w:rsidRPr="00E56B16" w14:paraId="4AC10A6B" w14:textId="77777777" w:rsidTr="00B8346A">
        <w:trPr>
          <w:trHeight w:hRule="exact" w:val="510"/>
        </w:trPr>
        <w:tc>
          <w:tcPr>
            <w:tcW w:w="956" w:type="pct"/>
            <w:vMerge/>
            <w:tcBorders>
              <w:bottom w:val="single" w:sz="12" w:space="0" w:color="auto"/>
              <w:right w:val="single" w:sz="12" w:space="0" w:color="auto"/>
            </w:tcBorders>
            <w:vAlign w:val="center"/>
          </w:tcPr>
          <w:p w14:paraId="2CD0FF59" w14:textId="77777777" w:rsidR="009B53CB" w:rsidRDefault="009B53CB" w:rsidP="009B53CB">
            <w:pPr>
              <w:spacing w:after="0" w:line="240" w:lineRule="auto"/>
            </w:pPr>
          </w:p>
        </w:tc>
        <w:tc>
          <w:tcPr>
            <w:tcW w:w="360" w:type="pct"/>
            <w:tcBorders>
              <w:left w:val="single" w:sz="12" w:space="0" w:color="auto"/>
              <w:bottom w:val="single" w:sz="12" w:space="0" w:color="auto"/>
            </w:tcBorders>
            <w:vAlign w:val="center"/>
          </w:tcPr>
          <w:p w14:paraId="68E0B1D3" w14:textId="77777777" w:rsidR="009B53CB" w:rsidRDefault="009B53CB" w:rsidP="009B53CB">
            <w:pPr>
              <w:spacing w:after="0" w:line="240" w:lineRule="auto"/>
              <w:jc w:val="center"/>
            </w:pPr>
            <w:r>
              <w:t>2.</w:t>
            </w:r>
          </w:p>
        </w:tc>
        <w:tc>
          <w:tcPr>
            <w:tcW w:w="610" w:type="pct"/>
            <w:tcBorders>
              <w:bottom w:val="single" w:sz="12" w:space="0" w:color="auto"/>
            </w:tcBorders>
            <w:vAlign w:val="center"/>
          </w:tcPr>
          <w:p w14:paraId="0F12EA36" w14:textId="3E942108" w:rsidR="009B53CB" w:rsidRDefault="009B53CB" w:rsidP="009B53CB">
            <w:pPr>
              <w:spacing w:after="0" w:line="240" w:lineRule="auto"/>
            </w:pPr>
            <w:r w:rsidRPr="63B22BA6">
              <w:rPr>
                <w:rFonts w:cstheme="minorBidi"/>
              </w:rPr>
              <w:t>D</w:t>
            </w:r>
          </w:p>
        </w:tc>
        <w:tc>
          <w:tcPr>
            <w:tcW w:w="2400" w:type="pct"/>
            <w:tcBorders>
              <w:bottom w:val="single" w:sz="12" w:space="0" w:color="auto"/>
            </w:tcBorders>
            <w:vAlign w:val="center"/>
          </w:tcPr>
          <w:p w14:paraId="63AFC513" w14:textId="53C417E8" w:rsidR="009B53CB" w:rsidRPr="00E0355B" w:rsidRDefault="009B53CB" w:rsidP="009B53CB">
            <w:pPr>
              <w:spacing w:after="0" w:line="240" w:lineRule="auto"/>
              <w:rPr>
                <w:sz w:val="12"/>
                <w:szCs w:val="12"/>
              </w:rPr>
            </w:pPr>
            <w:r w:rsidRPr="63B22BA6">
              <w:rPr>
                <w:rFonts w:cstheme="minorBidi"/>
              </w:rPr>
              <w:t xml:space="preserve"> Susret Isusa i grješnika.</w:t>
            </w:r>
          </w:p>
        </w:tc>
        <w:tc>
          <w:tcPr>
            <w:tcW w:w="674" w:type="pct"/>
            <w:tcBorders>
              <w:bottom w:val="single" w:sz="12" w:space="0" w:color="auto"/>
            </w:tcBorders>
            <w:vAlign w:val="center"/>
          </w:tcPr>
          <w:p w14:paraId="6928513A" w14:textId="59660A05" w:rsidR="009B53CB" w:rsidRDefault="009B53CB" w:rsidP="009B53CB">
            <w:pPr>
              <w:spacing w:after="0" w:line="240" w:lineRule="auto"/>
            </w:pPr>
            <w:r>
              <w:rPr>
                <w:rFonts w:cstheme="minorBidi"/>
              </w:rPr>
              <w:t>2./2019</w:t>
            </w:r>
            <w:r w:rsidRPr="63B22BA6">
              <w:rPr>
                <w:rFonts w:cstheme="minorBidi"/>
              </w:rPr>
              <w:t>.</w:t>
            </w:r>
          </w:p>
        </w:tc>
      </w:tr>
    </w:tbl>
    <w:p w14:paraId="15B110D8" w14:textId="17857DD4" w:rsidR="001744FA" w:rsidRDefault="001744FA" w:rsidP="00C73205">
      <w:pPr>
        <w:spacing w:after="120"/>
        <w:rPr>
          <w:rFonts w:cstheme="minorHAnsi"/>
        </w:rPr>
      </w:pPr>
    </w:p>
    <w:p w14:paraId="7738EB9B" w14:textId="77777777" w:rsidR="001744FA" w:rsidRDefault="001744FA">
      <w:pPr>
        <w:spacing w:after="0" w:line="240" w:lineRule="auto"/>
        <w:rPr>
          <w:rFonts w:cstheme="minorHAnsi"/>
        </w:rPr>
      </w:pPr>
      <w:r>
        <w:rPr>
          <w:rFonts w:cstheme="minorHAnsi"/>
        </w:rPr>
        <w:br w:type="page"/>
      </w:r>
    </w:p>
    <w:p w14:paraId="1D7B1FF3" w14:textId="77777777" w:rsidR="00A417B5" w:rsidRDefault="00A417B5" w:rsidP="00C73205">
      <w:pPr>
        <w:spacing w:after="120"/>
        <w:rPr>
          <w:rFonts w:cstheme="minorHAnsi"/>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30"/>
        <w:gridCol w:w="1240"/>
        <w:gridCol w:w="1021"/>
        <w:gridCol w:w="597"/>
        <w:gridCol w:w="762"/>
        <w:gridCol w:w="1214"/>
        <w:gridCol w:w="409"/>
        <w:gridCol w:w="1276"/>
        <w:gridCol w:w="1245"/>
        <w:gridCol w:w="1146"/>
      </w:tblGrid>
      <w:tr w:rsidR="00A417B5" w:rsidRPr="00E56B16" w14:paraId="4495962C" w14:textId="77777777" w:rsidTr="00A417B5">
        <w:trPr>
          <w:trHeight w:hRule="exact" w:val="863"/>
        </w:trPr>
        <w:tc>
          <w:tcPr>
            <w:tcW w:w="608" w:type="pct"/>
            <w:gridSpan w:val="2"/>
            <w:tcBorders>
              <w:top w:val="single" w:sz="12" w:space="0" w:color="auto"/>
              <w:bottom w:val="single" w:sz="12" w:space="0" w:color="auto"/>
              <w:right w:val="single" w:sz="12" w:space="0" w:color="auto"/>
            </w:tcBorders>
          </w:tcPr>
          <w:p w14:paraId="5F24CD78" w14:textId="77777777" w:rsidR="00A417B5" w:rsidRPr="00E56B16" w:rsidRDefault="00A417B5" w:rsidP="00B8346A">
            <w:pPr>
              <w:spacing w:after="0" w:line="240" w:lineRule="auto"/>
              <w:rPr>
                <w:sz w:val="20"/>
                <w:szCs w:val="16"/>
              </w:rPr>
            </w:pPr>
            <w:r w:rsidRPr="00E56B16">
              <w:rPr>
                <w:rFonts w:ascii="Arial" w:hAnsi="Arial" w:cs="Arial"/>
                <w:b/>
                <w:sz w:val="20"/>
                <w:szCs w:val="16"/>
              </w:rPr>
              <w:t>Sat razrednika</w:t>
            </w:r>
          </w:p>
        </w:tc>
        <w:tc>
          <w:tcPr>
            <w:tcW w:w="3842" w:type="pct"/>
            <w:gridSpan w:val="8"/>
            <w:tcBorders>
              <w:left w:val="single" w:sz="12" w:space="0" w:color="auto"/>
              <w:bottom w:val="single" w:sz="12" w:space="0" w:color="auto"/>
            </w:tcBorders>
          </w:tcPr>
          <w:p w14:paraId="21EB5481" w14:textId="77777777" w:rsidR="00A417B5" w:rsidRPr="00E56B16" w:rsidRDefault="00A417B5" w:rsidP="00B8346A">
            <w:pPr>
              <w:spacing w:after="0" w:line="240" w:lineRule="auto"/>
              <w:rPr>
                <w:sz w:val="16"/>
                <w:szCs w:val="16"/>
              </w:rPr>
            </w:pPr>
            <w:r w:rsidRPr="00E56B16">
              <w:rPr>
                <w:rFonts w:ascii="Arial" w:hAnsi="Arial" w:cs="Arial"/>
                <w:i/>
                <w:sz w:val="14"/>
                <w:szCs w:val="16"/>
              </w:rPr>
              <w:t xml:space="preserve">navedeni broj sati uključuje teme predviđene planom sata razrednika i Zakonom o odgoju i obrazovanju u osnovnoj i srednjoj školi </w:t>
            </w:r>
            <w:r w:rsidRPr="00E56B16">
              <w:rPr>
                <w:rFonts w:ascii="Arial" w:hAnsi="Arial" w:cs="Arial"/>
                <w:sz w:val="14"/>
                <w:szCs w:val="16"/>
              </w:rPr>
              <w:t>(NN, br. 87/08, 86/09, 92/10, 105/10, 90/11, 5/12, 16/12, 86/12, 126/12, 94/13) – izbori za predsjednika razreda i Vijeće učenika, donošenje razrednih pravila, komunikacijske vještine i razumijevanje razreda i škole kao zajednice učenika i nastavnika uređene na načelima poštovanja dostojanstva svake osobe i zajedničkog rada na dobrobit svih.</w:t>
            </w:r>
          </w:p>
        </w:tc>
        <w:tc>
          <w:tcPr>
            <w:tcW w:w="550" w:type="pct"/>
            <w:tcBorders>
              <w:bottom w:val="single" w:sz="12" w:space="0" w:color="auto"/>
            </w:tcBorders>
            <w:vAlign w:val="center"/>
          </w:tcPr>
          <w:p w14:paraId="5C159F85" w14:textId="77777777" w:rsidR="00A417B5" w:rsidRPr="00E56B16" w:rsidRDefault="00A417B5" w:rsidP="00B8346A">
            <w:pPr>
              <w:spacing w:after="0" w:line="240" w:lineRule="auto"/>
              <w:jc w:val="center"/>
              <w:rPr>
                <w:sz w:val="16"/>
                <w:szCs w:val="16"/>
              </w:rPr>
            </w:pPr>
            <w:r w:rsidRPr="00E56B16">
              <w:rPr>
                <w:rFonts w:ascii="Arial" w:hAnsi="Arial" w:cs="Arial"/>
                <w:sz w:val="20"/>
                <w:szCs w:val="16"/>
              </w:rPr>
              <w:t>10</w:t>
            </w:r>
          </w:p>
        </w:tc>
      </w:tr>
      <w:tr w:rsidR="00A417B5" w:rsidRPr="00E56B16" w14:paraId="38363599" w14:textId="77777777" w:rsidTr="00A417B5">
        <w:trPr>
          <w:trHeight w:hRule="exact" w:val="635"/>
        </w:trPr>
        <w:tc>
          <w:tcPr>
            <w:tcW w:w="608" w:type="pct"/>
            <w:gridSpan w:val="2"/>
            <w:tcBorders>
              <w:top w:val="single" w:sz="12" w:space="0" w:color="auto"/>
              <w:bottom w:val="single" w:sz="12" w:space="0" w:color="auto"/>
              <w:right w:val="single" w:sz="12" w:space="0" w:color="auto"/>
            </w:tcBorders>
            <w:vAlign w:val="center"/>
          </w:tcPr>
          <w:p w14:paraId="39AEDC31" w14:textId="77777777" w:rsidR="00A417B5" w:rsidRPr="00E56B16" w:rsidRDefault="00A417B5" w:rsidP="00B8346A">
            <w:pPr>
              <w:spacing w:after="0" w:line="240" w:lineRule="auto"/>
            </w:pPr>
            <w:r w:rsidRPr="00E56B16">
              <w:t>Predmet</w:t>
            </w:r>
          </w:p>
        </w:tc>
        <w:tc>
          <w:tcPr>
            <w:tcW w:w="1118" w:type="pct"/>
            <w:gridSpan w:val="2"/>
            <w:tcBorders>
              <w:left w:val="single" w:sz="12" w:space="0" w:color="auto"/>
              <w:bottom w:val="single" w:sz="12" w:space="0" w:color="auto"/>
            </w:tcBorders>
            <w:vAlign w:val="center"/>
          </w:tcPr>
          <w:p w14:paraId="04422536" w14:textId="77777777" w:rsidR="00A417B5" w:rsidRPr="00E56B16" w:rsidRDefault="00A417B5" w:rsidP="00B8346A">
            <w:pPr>
              <w:spacing w:after="0" w:line="240" w:lineRule="auto"/>
              <w:jc w:val="center"/>
            </w:pPr>
            <w:r w:rsidRPr="00E56B16">
              <w:t>Sat</w:t>
            </w:r>
          </w:p>
        </w:tc>
        <w:tc>
          <w:tcPr>
            <w:tcW w:w="1275" w:type="pct"/>
            <w:gridSpan w:val="3"/>
            <w:tcBorders>
              <w:bottom w:val="single" w:sz="12" w:space="0" w:color="auto"/>
            </w:tcBorders>
            <w:vAlign w:val="center"/>
          </w:tcPr>
          <w:p w14:paraId="789A412F" w14:textId="77777777" w:rsidR="00A417B5" w:rsidRPr="00E56B16" w:rsidRDefault="00A417B5" w:rsidP="00B8346A">
            <w:pPr>
              <w:spacing w:after="0" w:line="240" w:lineRule="auto"/>
            </w:pPr>
            <w:r w:rsidRPr="00E56B16">
              <w:t>Područje*</w:t>
            </w:r>
          </w:p>
        </w:tc>
        <w:tc>
          <w:tcPr>
            <w:tcW w:w="1449" w:type="pct"/>
            <w:gridSpan w:val="3"/>
            <w:tcBorders>
              <w:bottom w:val="single" w:sz="12" w:space="0" w:color="auto"/>
            </w:tcBorders>
            <w:vAlign w:val="center"/>
          </w:tcPr>
          <w:p w14:paraId="50C3AD99" w14:textId="77777777" w:rsidR="00A417B5" w:rsidRPr="00E56B16" w:rsidRDefault="00A417B5" w:rsidP="00B8346A">
            <w:pPr>
              <w:spacing w:after="0" w:line="240" w:lineRule="auto"/>
            </w:pPr>
            <w:r w:rsidRPr="00E56B16">
              <w:t>Tema predmeta+ tema ili ishod ili ključni pojam iz Programa GOO-a</w:t>
            </w:r>
          </w:p>
        </w:tc>
        <w:tc>
          <w:tcPr>
            <w:tcW w:w="550" w:type="pct"/>
            <w:tcBorders>
              <w:bottom w:val="single" w:sz="12" w:space="0" w:color="auto"/>
            </w:tcBorders>
            <w:vAlign w:val="center"/>
          </w:tcPr>
          <w:p w14:paraId="7DE7946E" w14:textId="77777777" w:rsidR="00A417B5" w:rsidRPr="00E56B16" w:rsidRDefault="00A417B5" w:rsidP="00B8346A">
            <w:pPr>
              <w:spacing w:after="0" w:line="240" w:lineRule="auto"/>
            </w:pPr>
            <w:r w:rsidRPr="00E56B16">
              <w:t>Realizacija</w:t>
            </w:r>
          </w:p>
        </w:tc>
      </w:tr>
      <w:tr w:rsidR="00A417B5" w:rsidRPr="00E56B16" w14:paraId="3FB88646" w14:textId="77777777" w:rsidTr="00A417B5">
        <w:trPr>
          <w:trHeight w:hRule="exact" w:val="688"/>
        </w:trPr>
        <w:tc>
          <w:tcPr>
            <w:tcW w:w="608" w:type="pct"/>
            <w:gridSpan w:val="2"/>
            <w:vMerge w:val="restart"/>
            <w:tcBorders>
              <w:top w:val="single" w:sz="12" w:space="0" w:color="auto"/>
              <w:right w:val="single" w:sz="12" w:space="0" w:color="auto"/>
            </w:tcBorders>
            <w:textDirection w:val="btLr"/>
            <w:vAlign w:val="center"/>
          </w:tcPr>
          <w:p w14:paraId="12B30F51" w14:textId="77777777" w:rsidR="00A417B5" w:rsidRPr="00E56B16" w:rsidRDefault="00A417B5" w:rsidP="00B8346A">
            <w:pPr>
              <w:spacing w:after="0" w:line="240" w:lineRule="auto"/>
              <w:ind w:left="113" w:right="113"/>
              <w:jc w:val="center"/>
            </w:pPr>
            <w:r w:rsidRPr="00E56B16">
              <w:t>Sat razrednog odjela</w:t>
            </w:r>
          </w:p>
        </w:tc>
        <w:tc>
          <w:tcPr>
            <w:tcW w:w="1118" w:type="pct"/>
            <w:gridSpan w:val="2"/>
            <w:tcBorders>
              <w:top w:val="single" w:sz="12" w:space="0" w:color="auto"/>
              <w:left w:val="single" w:sz="12" w:space="0" w:color="auto"/>
              <w:bottom w:val="single" w:sz="4" w:space="0" w:color="auto"/>
            </w:tcBorders>
            <w:vAlign w:val="center"/>
          </w:tcPr>
          <w:p w14:paraId="7A5F5D01" w14:textId="77777777" w:rsidR="00A417B5" w:rsidRPr="00E56B16" w:rsidRDefault="00A417B5" w:rsidP="00B8346A">
            <w:pPr>
              <w:spacing w:after="0" w:line="240" w:lineRule="auto"/>
              <w:jc w:val="center"/>
            </w:pPr>
            <w:r w:rsidRPr="00E56B16">
              <w:t>1.</w:t>
            </w:r>
          </w:p>
        </w:tc>
        <w:tc>
          <w:tcPr>
            <w:tcW w:w="1275" w:type="pct"/>
            <w:gridSpan w:val="3"/>
            <w:tcBorders>
              <w:top w:val="single" w:sz="12" w:space="0" w:color="auto"/>
              <w:bottom w:val="single" w:sz="4" w:space="0" w:color="auto"/>
            </w:tcBorders>
            <w:vAlign w:val="center"/>
          </w:tcPr>
          <w:p w14:paraId="377FF39D" w14:textId="77777777" w:rsidR="00A417B5" w:rsidRPr="00E56B16" w:rsidRDefault="00A417B5" w:rsidP="00B8346A">
            <w:pPr>
              <w:spacing w:after="0" w:line="240" w:lineRule="auto"/>
            </w:pPr>
            <w:r>
              <w:t>P</w:t>
            </w:r>
          </w:p>
        </w:tc>
        <w:tc>
          <w:tcPr>
            <w:tcW w:w="1449" w:type="pct"/>
            <w:gridSpan w:val="3"/>
            <w:tcBorders>
              <w:top w:val="single" w:sz="12" w:space="0" w:color="auto"/>
              <w:bottom w:val="single" w:sz="4" w:space="0" w:color="auto"/>
            </w:tcBorders>
            <w:vAlign w:val="center"/>
          </w:tcPr>
          <w:p w14:paraId="42B19870" w14:textId="77777777" w:rsidR="00A417B5" w:rsidRPr="00FC560E" w:rsidRDefault="00A417B5" w:rsidP="00B8346A">
            <w:pPr>
              <w:spacing w:after="0" w:line="240" w:lineRule="auto"/>
              <w:rPr>
                <w:sz w:val="16"/>
                <w:szCs w:val="16"/>
              </w:rPr>
            </w:pPr>
            <w:r>
              <w:rPr>
                <w:sz w:val="16"/>
                <w:szCs w:val="16"/>
              </w:rPr>
              <w:t>Razredna pravila</w:t>
            </w:r>
            <w:r w:rsidRPr="00FC560E">
              <w:rPr>
                <w:sz w:val="16"/>
                <w:szCs w:val="16"/>
              </w:rPr>
              <w:t>; Razred, škola, lokalna zajednica, država - demokratske zajednice; Sudjelovanje u donošenju pravila, Istraživanje i rješavanje problema zajednice.</w:t>
            </w:r>
          </w:p>
        </w:tc>
        <w:tc>
          <w:tcPr>
            <w:tcW w:w="550" w:type="pct"/>
            <w:tcBorders>
              <w:top w:val="single" w:sz="12" w:space="0" w:color="auto"/>
              <w:bottom w:val="single" w:sz="4" w:space="0" w:color="auto"/>
            </w:tcBorders>
            <w:vAlign w:val="center"/>
          </w:tcPr>
          <w:p w14:paraId="3231E8B0" w14:textId="77777777" w:rsidR="00A417B5" w:rsidRPr="00E56B16" w:rsidRDefault="00A417B5" w:rsidP="00B8346A">
            <w:pPr>
              <w:spacing w:after="0" w:line="240" w:lineRule="auto"/>
            </w:pPr>
            <w:r>
              <w:t>IX./18.</w:t>
            </w:r>
          </w:p>
        </w:tc>
      </w:tr>
      <w:tr w:rsidR="00A417B5" w:rsidRPr="00E56B16" w14:paraId="27896DF3" w14:textId="77777777" w:rsidTr="00A417B5">
        <w:trPr>
          <w:trHeight w:hRule="exact" w:val="835"/>
        </w:trPr>
        <w:tc>
          <w:tcPr>
            <w:tcW w:w="608" w:type="pct"/>
            <w:gridSpan w:val="2"/>
            <w:vMerge/>
            <w:tcBorders>
              <w:right w:val="single" w:sz="12" w:space="0" w:color="auto"/>
            </w:tcBorders>
            <w:vAlign w:val="center"/>
          </w:tcPr>
          <w:p w14:paraId="2503F935"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247C2E90" w14:textId="77777777" w:rsidR="00A417B5" w:rsidRPr="00E56B16" w:rsidRDefault="00A417B5" w:rsidP="00B8346A">
            <w:pPr>
              <w:spacing w:after="0" w:line="240" w:lineRule="auto"/>
              <w:jc w:val="center"/>
            </w:pPr>
            <w:r w:rsidRPr="00E56B16">
              <w:t>2.</w:t>
            </w:r>
          </w:p>
        </w:tc>
        <w:tc>
          <w:tcPr>
            <w:tcW w:w="1275" w:type="pct"/>
            <w:gridSpan w:val="3"/>
            <w:tcBorders>
              <w:top w:val="single" w:sz="4" w:space="0" w:color="auto"/>
              <w:bottom w:val="single" w:sz="4" w:space="0" w:color="auto"/>
            </w:tcBorders>
            <w:vAlign w:val="center"/>
          </w:tcPr>
          <w:p w14:paraId="4B1308A7" w14:textId="77777777" w:rsidR="00A417B5" w:rsidRPr="00E56B16" w:rsidRDefault="00A417B5" w:rsidP="00B8346A">
            <w:pPr>
              <w:spacing w:after="0" w:line="240" w:lineRule="auto"/>
            </w:pPr>
            <w:r>
              <w:t>LJ-P</w:t>
            </w:r>
          </w:p>
        </w:tc>
        <w:tc>
          <w:tcPr>
            <w:tcW w:w="1449" w:type="pct"/>
            <w:gridSpan w:val="3"/>
            <w:tcBorders>
              <w:top w:val="single" w:sz="4" w:space="0" w:color="auto"/>
              <w:bottom w:val="single" w:sz="4" w:space="0" w:color="auto"/>
            </w:tcBorders>
            <w:vAlign w:val="center"/>
          </w:tcPr>
          <w:p w14:paraId="343FCD4E" w14:textId="77777777" w:rsidR="00A417B5" w:rsidRPr="009E0724" w:rsidRDefault="00A417B5" w:rsidP="00B8346A">
            <w:pPr>
              <w:spacing w:after="0" w:line="240" w:lineRule="auto"/>
              <w:rPr>
                <w:sz w:val="16"/>
                <w:szCs w:val="16"/>
              </w:rPr>
            </w:pPr>
            <w:r w:rsidRPr="009E0724">
              <w:rPr>
                <w:sz w:val="16"/>
                <w:szCs w:val="16"/>
              </w:rPr>
              <w:t>Kućni red škole; Prava, slobode, dužnosti i odgovornosti građanina/građanke; Prava, sloboda i odgovornost u sklopu razreda, škole, lokalne zajednice i države.</w:t>
            </w:r>
          </w:p>
        </w:tc>
        <w:tc>
          <w:tcPr>
            <w:tcW w:w="550" w:type="pct"/>
            <w:tcBorders>
              <w:top w:val="single" w:sz="4" w:space="0" w:color="auto"/>
              <w:bottom w:val="single" w:sz="4" w:space="0" w:color="auto"/>
            </w:tcBorders>
            <w:vAlign w:val="center"/>
          </w:tcPr>
          <w:p w14:paraId="0EB3ECA0" w14:textId="77777777" w:rsidR="00A417B5" w:rsidRPr="00E56B16" w:rsidRDefault="00A417B5" w:rsidP="00B8346A">
            <w:pPr>
              <w:spacing w:after="0" w:line="240" w:lineRule="auto"/>
            </w:pPr>
            <w:r>
              <w:t>XI./18.</w:t>
            </w:r>
          </w:p>
        </w:tc>
      </w:tr>
      <w:tr w:rsidR="00A417B5" w:rsidRPr="00E56B16" w14:paraId="25C3E11E" w14:textId="77777777" w:rsidTr="00A417B5">
        <w:trPr>
          <w:trHeight w:hRule="exact" w:val="421"/>
        </w:trPr>
        <w:tc>
          <w:tcPr>
            <w:tcW w:w="608" w:type="pct"/>
            <w:gridSpan w:val="2"/>
            <w:vMerge/>
            <w:tcBorders>
              <w:right w:val="single" w:sz="12" w:space="0" w:color="auto"/>
            </w:tcBorders>
            <w:vAlign w:val="center"/>
          </w:tcPr>
          <w:p w14:paraId="5E4BC31D"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1B892673" w14:textId="77777777" w:rsidR="00A417B5" w:rsidRPr="00E56B16" w:rsidRDefault="00A417B5" w:rsidP="00B8346A">
            <w:pPr>
              <w:spacing w:after="0" w:line="240" w:lineRule="auto"/>
              <w:jc w:val="center"/>
            </w:pPr>
            <w:r w:rsidRPr="00E56B16">
              <w:t>3.</w:t>
            </w:r>
          </w:p>
        </w:tc>
        <w:tc>
          <w:tcPr>
            <w:tcW w:w="1275" w:type="pct"/>
            <w:gridSpan w:val="3"/>
            <w:tcBorders>
              <w:top w:val="single" w:sz="4" w:space="0" w:color="auto"/>
              <w:bottom w:val="single" w:sz="4" w:space="0" w:color="auto"/>
            </w:tcBorders>
            <w:vAlign w:val="center"/>
          </w:tcPr>
          <w:p w14:paraId="7794C75E" w14:textId="77777777" w:rsidR="00A417B5" w:rsidRPr="00E56B16" w:rsidRDefault="00A417B5" w:rsidP="00B8346A">
            <w:pPr>
              <w:spacing w:after="0" w:line="240" w:lineRule="auto"/>
            </w:pPr>
            <w:r>
              <w:t>D</w:t>
            </w:r>
          </w:p>
        </w:tc>
        <w:tc>
          <w:tcPr>
            <w:tcW w:w="1449" w:type="pct"/>
            <w:gridSpan w:val="3"/>
            <w:tcBorders>
              <w:top w:val="single" w:sz="4" w:space="0" w:color="auto"/>
              <w:bottom w:val="single" w:sz="4" w:space="0" w:color="auto"/>
            </w:tcBorders>
            <w:vAlign w:val="center"/>
          </w:tcPr>
          <w:p w14:paraId="21B146D4" w14:textId="77777777" w:rsidR="00A417B5" w:rsidRPr="009E0724" w:rsidRDefault="00A417B5" w:rsidP="00B8346A">
            <w:pPr>
              <w:spacing w:after="0" w:line="240" w:lineRule="auto"/>
              <w:rPr>
                <w:sz w:val="16"/>
                <w:szCs w:val="16"/>
              </w:rPr>
            </w:pPr>
            <w:r>
              <w:rPr>
                <w:sz w:val="16"/>
                <w:szCs w:val="16"/>
              </w:rPr>
              <w:t>Sudjelovanje u igri; pošteno i sportsko ponašanje</w:t>
            </w:r>
          </w:p>
        </w:tc>
        <w:tc>
          <w:tcPr>
            <w:tcW w:w="550" w:type="pct"/>
            <w:tcBorders>
              <w:top w:val="single" w:sz="4" w:space="0" w:color="auto"/>
              <w:bottom w:val="single" w:sz="4" w:space="0" w:color="auto"/>
            </w:tcBorders>
            <w:vAlign w:val="center"/>
          </w:tcPr>
          <w:p w14:paraId="28F6F93A" w14:textId="77777777" w:rsidR="00A417B5" w:rsidRPr="00E56B16" w:rsidRDefault="00A417B5" w:rsidP="00B8346A">
            <w:pPr>
              <w:spacing w:after="0" w:line="240" w:lineRule="auto"/>
            </w:pPr>
            <w:r>
              <w:t>I./19.</w:t>
            </w:r>
          </w:p>
        </w:tc>
      </w:tr>
      <w:tr w:rsidR="00A417B5" w:rsidRPr="00E56B16" w14:paraId="21A0D698" w14:textId="77777777" w:rsidTr="00A417B5">
        <w:trPr>
          <w:trHeight w:hRule="exact" w:val="559"/>
        </w:trPr>
        <w:tc>
          <w:tcPr>
            <w:tcW w:w="608" w:type="pct"/>
            <w:gridSpan w:val="2"/>
            <w:vMerge/>
            <w:tcBorders>
              <w:right w:val="single" w:sz="12" w:space="0" w:color="auto"/>
            </w:tcBorders>
            <w:vAlign w:val="center"/>
          </w:tcPr>
          <w:p w14:paraId="669FF478"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21727EC1" w14:textId="77777777" w:rsidR="00A417B5" w:rsidRPr="00E56B16" w:rsidRDefault="00A417B5" w:rsidP="00B8346A">
            <w:pPr>
              <w:spacing w:after="0" w:line="240" w:lineRule="auto"/>
              <w:jc w:val="center"/>
            </w:pPr>
            <w:r w:rsidRPr="00E56B16">
              <w:t>4.</w:t>
            </w:r>
          </w:p>
        </w:tc>
        <w:tc>
          <w:tcPr>
            <w:tcW w:w="1275" w:type="pct"/>
            <w:gridSpan w:val="3"/>
            <w:tcBorders>
              <w:top w:val="single" w:sz="4" w:space="0" w:color="auto"/>
              <w:bottom w:val="single" w:sz="4" w:space="0" w:color="auto"/>
            </w:tcBorders>
            <w:vAlign w:val="center"/>
          </w:tcPr>
          <w:p w14:paraId="40757FD0" w14:textId="77777777" w:rsidR="00A417B5" w:rsidRPr="00E56B16" w:rsidRDefault="00A417B5" w:rsidP="00B8346A">
            <w:pPr>
              <w:spacing w:after="0" w:line="240" w:lineRule="auto"/>
            </w:pPr>
            <w:r>
              <w:t>K</w:t>
            </w:r>
          </w:p>
        </w:tc>
        <w:tc>
          <w:tcPr>
            <w:tcW w:w="1449" w:type="pct"/>
            <w:gridSpan w:val="3"/>
            <w:tcBorders>
              <w:top w:val="single" w:sz="4" w:space="0" w:color="auto"/>
              <w:bottom w:val="single" w:sz="4" w:space="0" w:color="auto"/>
            </w:tcBorders>
            <w:vAlign w:val="center"/>
          </w:tcPr>
          <w:p w14:paraId="76B53643" w14:textId="77777777" w:rsidR="00A417B5" w:rsidRPr="009E0724" w:rsidRDefault="00A417B5" w:rsidP="00B8346A">
            <w:pPr>
              <w:spacing w:after="0" w:line="240" w:lineRule="auto"/>
              <w:rPr>
                <w:sz w:val="16"/>
                <w:szCs w:val="16"/>
              </w:rPr>
            </w:pPr>
            <w:r w:rsidRPr="00B46B20">
              <w:rPr>
                <w:sz w:val="16"/>
                <w:szCs w:val="16"/>
              </w:rPr>
              <w:t>Stereotipi i predrasude</w:t>
            </w:r>
            <w:r>
              <w:rPr>
                <w:sz w:val="16"/>
                <w:szCs w:val="16"/>
              </w:rPr>
              <w:t xml:space="preserve">; </w:t>
            </w:r>
            <w:r w:rsidRPr="00B46B20">
              <w:rPr>
                <w:sz w:val="16"/>
                <w:szCs w:val="16"/>
              </w:rPr>
              <w:t>prihvatiti različitosti i ukazati na negativan utjecaj stereotipa i predrasuda u formiranju mišljenja</w:t>
            </w:r>
          </w:p>
        </w:tc>
        <w:tc>
          <w:tcPr>
            <w:tcW w:w="550" w:type="pct"/>
            <w:tcBorders>
              <w:top w:val="single" w:sz="4" w:space="0" w:color="auto"/>
              <w:bottom w:val="single" w:sz="4" w:space="0" w:color="auto"/>
            </w:tcBorders>
            <w:vAlign w:val="center"/>
          </w:tcPr>
          <w:p w14:paraId="20EF912B" w14:textId="77777777" w:rsidR="00A417B5" w:rsidRPr="00E56B16" w:rsidRDefault="00A417B5" w:rsidP="00B8346A">
            <w:pPr>
              <w:spacing w:after="0" w:line="240" w:lineRule="auto"/>
            </w:pPr>
            <w:r>
              <w:t>I./19.</w:t>
            </w:r>
          </w:p>
        </w:tc>
      </w:tr>
      <w:tr w:rsidR="00A417B5" w:rsidRPr="00E56B16" w14:paraId="0B15E61C" w14:textId="77777777" w:rsidTr="00A417B5">
        <w:trPr>
          <w:trHeight w:hRule="exact" w:val="559"/>
        </w:trPr>
        <w:tc>
          <w:tcPr>
            <w:tcW w:w="608" w:type="pct"/>
            <w:gridSpan w:val="2"/>
            <w:vMerge/>
            <w:tcBorders>
              <w:right w:val="single" w:sz="12" w:space="0" w:color="auto"/>
            </w:tcBorders>
            <w:vAlign w:val="center"/>
          </w:tcPr>
          <w:p w14:paraId="325552FF"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0E5DC8F2" w14:textId="77777777" w:rsidR="00A417B5" w:rsidRPr="00E56B16" w:rsidRDefault="00A417B5" w:rsidP="00B8346A">
            <w:pPr>
              <w:spacing w:after="0" w:line="240" w:lineRule="auto"/>
              <w:jc w:val="center"/>
            </w:pPr>
            <w:r>
              <w:t>5</w:t>
            </w:r>
            <w:r w:rsidRPr="00E56B16">
              <w:t>.</w:t>
            </w:r>
          </w:p>
        </w:tc>
        <w:tc>
          <w:tcPr>
            <w:tcW w:w="1275" w:type="pct"/>
            <w:gridSpan w:val="3"/>
            <w:tcBorders>
              <w:top w:val="single" w:sz="4" w:space="0" w:color="auto"/>
              <w:bottom w:val="single" w:sz="4" w:space="0" w:color="auto"/>
            </w:tcBorders>
            <w:vAlign w:val="center"/>
          </w:tcPr>
          <w:p w14:paraId="3EF2AA41" w14:textId="77777777" w:rsidR="00A417B5" w:rsidRPr="00E56B16" w:rsidRDefault="00A417B5" w:rsidP="00B8346A">
            <w:pPr>
              <w:spacing w:after="0" w:line="240" w:lineRule="auto"/>
            </w:pPr>
            <w:r>
              <w:t>K</w:t>
            </w:r>
          </w:p>
        </w:tc>
        <w:tc>
          <w:tcPr>
            <w:tcW w:w="1449" w:type="pct"/>
            <w:gridSpan w:val="3"/>
            <w:tcBorders>
              <w:top w:val="single" w:sz="4" w:space="0" w:color="auto"/>
              <w:bottom w:val="single" w:sz="4" w:space="0" w:color="auto"/>
            </w:tcBorders>
            <w:vAlign w:val="center"/>
          </w:tcPr>
          <w:p w14:paraId="7E7A5E3F" w14:textId="77777777" w:rsidR="00A417B5" w:rsidRPr="009E0724" w:rsidRDefault="00A417B5" w:rsidP="00B8346A">
            <w:pPr>
              <w:spacing w:after="0" w:line="240" w:lineRule="auto"/>
              <w:rPr>
                <w:sz w:val="16"/>
                <w:szCs w:val="16"/>
              </w:rPr>
            </w:pPr>
            <w:r w:rsidRPr="00B46B20">
              <w:rPr>
                <w:sz w:val="16"/>
                <w:szCs w:val="16"/>
              </w:rPr>
              <w:t>Stereotipi i predrasude</w:t>
            </w:r>
            <w:r>
              <w:rPr>
                <w:sz w:val="16"/>
                <w:szCs w:val="16"/>
              </w:rPr>
              <w:t xml:space="preserve">; </w:t>
            </w:r>
            <w:r w:rsidRPr="00B46B20">
              <w:rPr>
                <w:sz w:val="16"/>
                <w:szCs w:val="16"/>
              </w:rPr>
              <w:t>prihvatiti različitosti i ukazati na negativan utjecaj stereotipa i predrasuda u formiranju mišljenja</w:t>
            </w:r>
          </w:p>
        </w:tc>
        <w:tc>
          <w:tcPr>
            <w:tcW w:w="550" w:type="pct"/>
            <w:tcBorders>
              <w:top w:val="single" w:sz="4" w:space="0" w:color="auto"/>
              <w:bottom w:val="single" w:sz="4" w:space="0" w:color="auto"/>
            </w:tcBorders>
            <w:vAlign w:val="center"/>
          </w:tcPr>
          <w:p w14:paraId="377E8089" w14:textId="77777777" w:rsidR="00A417B5" w:rsidRPr="00E56B16" w:rsidRDefault="00A417B5" w:rsidP="00B8346A">
            <w:pPr>
              <w:spacing w:after="0" w:line="240" w:lineRule="auto"/>
            </w:pPr>
            <w:r>
              <w:t>I./19.</w:t>
            </w:r>
          </w:p>
        </w:tc>
      </w:tr>
      <w:tr w:rsidR="00A417B5" w:rsidRPr="00E56B16" w14:paraId="672DD9BF" w14:textId="77777777" w:rsidTr="00A417B5">
        <w:trPr>
          <w:trHeight w:hRule="exact" w:val="567"/>
        </w:trPr>
        <w:tc>
          <w:tcPr>
            <w:tcW w:w="608" w:type="pct"/>
            <w:gridSpan w:val="2"/>
            <w:vMerge/>
            <w:tcBorders>
              <w:right w:val="single" w:sz="12" w:space="0" w:color="auto"/>
            </w:tcBorders>
            <w:vAlign w:val="center"/>
          </w:tcPr>
          <w:p w14:paraId="62296795"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6977ADCC" w14:textId="77777777" w:rsidR="00A417B5" w:rsidRPr="00E56B16" w:rsidRDefault="00A417B5" w:rsidP="00B8346A">
            <w:pPr>
              <w:spacing w:after="0" w:line="240" w:lineRule="auto"/>
              <w:jc w:val="center"/>
            </w:pPr>
            <w:r>
              <w:t>6</w:t>
            </w:r>
            <w:r w:rsidRPr="00E56B16">
              <w:t>.</w:t>
            </w:r>
          </w:p>
        </w:tc>
        <w:tc>
          <w:tcPr>
            <w:tcW w:w="1275" w:type="pct"/>
            <w:gridSpan w:val="3"/>
            <w:tcBorders>
              <w:top w:val="single" w:sz="4" w:space="0" w:color="auto"/>
              <w:bottom w:val="single" w:sz="4" w:space="0" w:color="auto"/>
            </w:tcBorders>
            <w:vAlign w:val="center"/>
          </w:tcPr>
          <w:p w14:paraId="2F534FD0" w14:textId="77777777" w:rsidR="00A417B5" w:rsidRPr="00E56B16" w:rsidRDefault="00A417B5" w:rsidP="00B8346A">
            <w:pPr>
              <w:spacing w:after="0" w:line="240" w:lineRule="auto"/>
            </w:pPr>
            <w:r>
              <w:t>G</w:t>
            </w:r>
          </w:p>
        </w:tc>
        <w:tc>
          <w:tcPr>
            <w:tcW w:w="1449" w:type="pct"/>
            <w:gridSpan w:val="3"/>
            <w:tcBorders>
              <w:top w:val="single" w:sz="4" w:space="0" w:color="auto"/>
              <w:bottom w:val="single" w:sz="4" w:space="0" w:color="auto"/>
            </w:tcBorders>
            <w:vAlign w:val="center"/>
          </w:tcPr>
          <w:p w14:paraId="2A29BD33" w14:textId="77777777" w:rsidR="00A417B5" w:rsidRPr="009E0724" w:rsidRDefault="00A417B5" w:rsidP="00B8346A">
            <w:pPr>
              <w:spacing w:after="0" w:line="240" w:lineRule="auto"/>
              <w:rPr>
                <w:sz w:val="16"/>
                <w:szCs w:val="16"/>
              </w:rPr>
            </w:pPr>
            <w:r w:rsidRPr="00B46B20">
              <w:rPr>
                <w:sz w:val="16"/>
                <w:szCs w:val="16"/>
              </w:rPr>
              <w:t>Utjecaj medija i reklama na potrošače</w:t>
            </w:r>
            <w:r w:rsidRPr="009E0724">
              <w:rPr>
                <w:sz w:val="16"/>
                <w:szCs w:val="16"/>
              </w:rPr>
              <w:t>; Gospodarstvo, poduzetnost, upravljanje financijama i zaštita potrošača; Upravljanje osobnim financijama.</w:t>
            </w:r>
          </w:p>
        </w:tc>
        <w:tc>
          <w:tcPr>
            <w:tcW w:w="550" w:type="pct"/>
            <w:tcBorders>
              <w:top w:val="single" w:sz="4" w:space="0" w:color="auto"/>
              <w:bottom w:val="single" w:sz="4" w:space="0" w:color="auto"/>
            </w:tcBorders>
            <w:vAlign w:val="center"/>
          </w:tcPr>
          <w:p w14:paraId="1E4C10D1" w14:textId="77777777" w:rsidR="00A417B5" w:rsidRPr="00E56B16" w:rsidRDefault="00A417B5" w:rsidP="00B8346A">
            <w:pPr>
              <w:spacing w:after="0" w:line="240" w:lineRule="auto"/>
            </w:pPr>
            <w:r>
              <w:t>II./19.</w:t>
            </w:r>
          </w:p>
        </w:tc>
      </w:tr>
      <w:tr w:rsidR="00A417B5" w:rsidRPr="00E56B16" w14:paraId="51E71843" w14:textId="77777777" w:rsidTr="00A417B5">
        <w:trPr>
          <w:trHeight w:hRule="exact" w:val="583"/>
        </w:trPr>
        <w:tc>
          <w:tcPr>
            <w:tcW w:w="608" w:type="pct"/>
            <w:gridSpan w:val="2"/>
            <w:vMerge/>
            <w:tcBorders>
              <w:right w:val="single" w:sz="12" w:space="0" w:color="auto"/>
            </w:tcBorders>
            <w:vAlign w:val="center"/>
          </w:tcPr>
          <w:p w14:paraId="65075A96"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662B2367" w14:textId="77777777" w:rsidR="00A417B5" w:rsidRPr="00E56B16" w:rsidRDefault="00A417B5" w:rsidP="00B8346A">
            <w:pPr>
              <w:spacing w:after="0" w:line="240" w:lineRule="auto"/>
              <w:jc w:val="center"/>
            </w:pPr>
            <w:r>
              <w:t>7.</w:t>
            </w:r>
          </w:p>
        </w:tc>
        <w:tc>
          <w:tcPr>
            <w:tcW w:w="1275" w:type="pct"/>
            <w:gridSpan w:val="3"/>
            <w:tcBorders>
              <w:top w:val="single" w:sz="4" w:space="0" w:color="auto"/>
              <w:bottom w:val="single" w:sz="4" w:space="0" w:color="auto"/>
            </w:tcBorders>
            <w:vAlign w:val="center"/>
          </w:tcPr>
          <w:p w14:paraId="1FFA0A60" w14:textId="77777777" w:rsidR="00A417B5" w:rsidRPr="00E56B16" w:rsidRDefault="00A417B5" w:rsidP="00B8346A">
            <w:pPr>
              <w:spacing w:after="0" w:line="240" w:lineRule="auto"/>
            </w:pPr>
            <w:r>
              <w:t>G</w:t>
            </w:r>
          </w:p>
        </w:tc>
        <w:tc>
          <w:tcPr>
            <w:tcW w:w="1449" w:type="pct"/>
            <w:gridSpan w:val="3"/>
            <w:tcBorders>
              <w:top w:val="single" w:sz="4" w:space="0" w:color="auto"/>
              <w:bottom w:val="single" w:sz="4" w:space="0" w:color="auto"/>
            </w:tcBorders>
            <w:vAlign w:val="center"/>
          </w:tcPr>
          <w:p w14:paraId="566CC430" w14:textId="77777777" w:rsidR="00A417B5" w:rsidRPr="009E0724" w:rsidRDefault="00A417B5" w:rsidP="00B8346A">
            <w:pPr>
              <w:spacing w:after="0" w:line="240" w:lineRule="auto"/>
              <w:rPr>
                <w:sz w:val="16"/>
                <w:szCs w:val="16"/>
              </w:rPr>
            </w:pPr>
            <w:r w:rsidRPr="00B46B20">
              <w:rPr>
                <w:sz w:val="16"/>
                <w:szCs w:val="16"/>
              </w:rPr>
              <w:t>Utjecaj medija i reklama na potrošače</w:t>
            </w:r>
            <w:r w:rsidRPr="009E0724">
              <w:rPr>
                <w:sz w:val="16"/>
                <w:szCs w:val="16"/>
              </w:rPr>
              <w:t>; Gospodarstvo, poduzetnost, upravljanje financijama i zaštita potrošača; Upravljanje osobnim financijama.</w:t>
            </w:r>
          </w:p>
        </w:tc>
        <w:tc>
          <w:tcPr>
            <w:tcW w:w="550" w:type="pct"/>
            <w:tcBorders>
              <w:top w:val="single" w:sz="4" w:space="0" w:color="auto"/>
              <w:bottom w:val="single" w:sz="4" w:space="0" w:color="auto"/>
            </w:tcBorders>
            <w:vAlign w:val="center"/>
          </w:tcPr>
          <w:p w14:paraId="25AF51F0" w14:textId="77777777" w:rsidR="00A417B5" w:rsidRPr="00E56B16" w:rsidRDefault="00A417B5" w:rsidP="00B8346A">
            <w:pPr>
              <w:spacing w:after="0" w:line="240" w:lineRule="auto"/>
            </w:pPr>
            <w:r>
              <w:t>II./19.</w:t>
            </w:r>
          </w:p>
        </w:tc>
      </w:tr>
      <w:tr w:rsidR="00A417B5" w:rsidRPr="00E56B16" w14:paraId="0A967916" w14:textId="77777777" w:rsidTr="00A417B5">
        <w:trPr>
          <w:trHeight w:hRule="exact" w:val="435"/>
        </w:trPr>
        <w:tc>
          <w:tcPr>
            <w:tcW w:w="608" w:type="pct"/>
            <w:gridSpan w:val="2"/>
            <w:vMerge/>
            <w:tcBorders>
              <w:right w:val="single" w:sz="12" w:space="0" w:color="auto"/>
            </w:tcBorders>
            <w:vAlign w:val="center"/>
          </w:tcPr>
          <w:p w14:paraId="299AA566"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2CC7F27A" w14:textId="77777777" w:rsidR="00A417B5" w:rsidRPr="00E56B16" w:rsidRDefault="00A417B5" w:rsidP="00B8346A">
            <w:pPr>
              <w:spacing w:after="0" w:line="240" w:lineRule="auto"/>
              <w:jc w:val="center"/>
            </w:pPr>
            <w:r>
              <w:t>8</w:t>
            </w:r>
            <w:r w:rsidRPr="00E56B16">
              <w:t>.</w:t>
            </w:r>
          </w:p>
        </w:tc>
        <w:tc>
          <w:tcPr>
            <w:tcW w:w="1275" w:type="pct"/>
            <w:gridSpan w:val="3"/>
            <w:tcBorders>
              <w:top w:val="single" w:sz="4" w:space="0" w:color="auto"/>
              <w:bottom w:val="single" w:sz="4" w:space="0" w:color="auto"/>
            </w:tcBorders>
            <w:vAlign w:val="center"/>
          </w:tcPr>
          <w:p w14:paraId="0DAE038C" w14:textId="77777777" w:rsidR="00A417B5" w:rsidRPr="00E56B16" w:rsidRDefault="00A417B5" w:rsidP="00B8346A">
            <w:pPr>
              <w:spacing w:after="0" w:line="240" w:lineRule="auto"/>
            </w:pPr>
            <w:r>
              <w:t>G</w:t>
            </w:r>
          </w:p>
        </w:tc>
        <w:tc>
          <w:tcPr>
            <w:tcW w:w="1449" w:type="pct"/>
            <w:gridSpan w:val="3"/>
            <w:tcBorders>
              <w:top w:val="single" w:sz="4" w:space="0" w:color="auto"/>
              <w:bottom w:val="single" w:sz="4" w:space="0" w:color="auto"/>
            </w:tcBorders>
            <w:vAlign w:val="center"/>
          </w:tcPr>
          <w:p w14:paraId="67CAC170" w14:textId="77777777" w:rsidR="00A417B5" w:rsidRPr="009E0724" w:rsidRDefault="00A417B5" w:rsidP="00B8346A">
            <w:pPr>
              <w:spacing w:after="0" w:line="240" w:lineRule="auto"/>
              <w:rPr>
                <w:sz w:val="16"/>
                <w:szCs w:val="16"/>
              </w:rPr>
            </w:pPr>
            <w:r>
              <w:rPr>
                <w:sz w:val="16"/>
                <w:szCs w:val="16"/>
              </w:rPr>
              <w:t>Izgradnja partnerstva; poduzetnost</w:t>
            </w:r>
          </w:p>
        </w:tc>
        <w:tc>
          <w:tcPr>
            <w:tcW w:w="550" w:type="pct"/>
            <w:tcBorders>
              <w:top w:val="single" w:sz="4" w:space="0" w:color="auto"/>
              <w:bottom w:val="single" w:sz="4" w:space="0" w:color="auto"/>
            </w:tcBorders>
            <w:vAlign w:val="center"/>
          </w:tcPr>
          <w:p w14:paraId="686BCCA3" w14:textId="77777777" w:rsidR="00A417B5" w:rsidRPr="00E56B16" w:rsidRDefault="00A417B5" w:rsidP="00B8346A">
            <w:pPr>
              <w:spacing w:after="0" w:line="240" w:lineRule="auto"/>
            </w:pPr>
            <w:r>
              <w:t>III./19.</w:t>
            </w:r>
          </w:p>
        </w:tc>
      </w:tr>
      <w:tr w:rsidR="00A417B5" w:rsidRPr="00E56B16" w14:paraId="39A595CE" w14:textId="77777777" w:rsidTr="00A417B5">
        <w:trPr>
          <w:trHeight w:hRule="exact" w:val="727"/>
        </w:trPr>
        <w:tc>
          <w:tcPr>
            <w:tcW w:w="608" w:type="pct"/>
            <w:gridSpan w:val="2"/>
            <w:vMerge/>
            <w:tcBorders>
              <w:right w:val="single" w:sz="12" w:space="0" w:color="auto"/>
            </w:tcBorders>
            <w:vAlign w:val="center"/>
          </w:tcPr>
          <w:p w14:paraId="49AFFBBC"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7F5944B8" w14:textId="77777777" w:rsidR="00A417B5" w:rsidRPr="00E56B16" w:rsidRDefault="00A417B5" w:rsidP="00B8346A">
            <w:pPr>
              <w:spacing w:after="0" w:line="240" w:lineRule="auto"/>
              <w:jc w:val="center"/>
            </w:pPr>
            <w:r>
              <w:t>9</w:t>
            </w:r>
            <w:r w:rsidRPr="00E56B16">
              <w:t>.</w:t>
            </w:r>
          </w:p>
        </w:tc>
        <w:tc>
          <w:tcPr>
            <w:tcW w:w="1275" w:type="pct"/>
            <w:gridSpan w:val="3"/>
            <w:tcBorders>
              <w:top w:val="single" w:sz="4" w:space="0" w:color="auto"/>
              <w:bottom w:val="single" w:sz="4" w:space="0" w:color="auto"/>
            </w:tcBorders>
            <w:vAlign w:val="center"/>
          </w:tcPr>
          <w:p w14:paraId="1EAE367D" w14:textId="77777777" w:rsidR="00A417B5" w:rsidRPr="00E56B16" w:rsidRDefault="00A417B5" w:rsidP="00B8346A">
            <w:pPr>
              <w:spacing w:after="0" w:line="240" w:lineRule="auto"/>
            </w:pPr>
            <w:r>
              <w:t>LJ-P</w:t>
            </w:r>
          </w:p>
        </w:tc>
        <w:tc>
          <w:tcPr>
            <w:tcW w:w="1449" w:type="pct"/>
            <w:gridSpan w:val="3"/>
            <w:tcBorders>
              <w:top w:val="single" w:sz="4" w:space="0" w:color="auto"/>
              <w:bottom w:val="single" w:sz="4" w:space="0" w:color="auto"/>
            </w:tcBorders>
            <w:vAlign w:val="center"/>
          </w:tcPr>
          <w:p w14:paraId="1C6D25C4" w14:textId="77777777" w:rsidR="00A417B5" w:rsidRPr="009E0724" w:rsidRDefault="00A417B5" w:rsidP="00B8346A">
            <w:pPr>
              <w:spacing w:after="0" w:line="240" w:lineRule="auto"/>
              <w:rPr>
                <w:sz w:val="16"/>
                <w:szCs w:val="16"/>
              </w:rPr>
            </w:pPr>
            <w:r>
              <w:rPr>
                <w:sz w:val="16"/>
                <w:szCs w:val="16"/>
              </w:rPr>
              <w:t>Uvažavanje različitosti</w:t>
            </w:r>
            <w:r w:rsidRPr="009E0724">
              <w:rPr>
                <w:sz w:val="16"/>
                <w:szCs w:val="16"/>
              </w:rPr>
              <w:t xml:space="preserve">; </w:t>
            </w:r>
            <w:r w:rsidRPr="00B46B20">
              <w:rPr>
                <w:sz w:val="16"/>
                <w:szCs w:val="16"/>
              </w:rPr>
              <w:t>razvijanje odgovornosti za vlastito ponašanje i život; pozitivan odnos prema drugima i konstruktivno sudjelovanje u društvenom životu.</w:t>
            </w:r>
          </w:p>
        </w:tc>
        <w:tc>
          <w:tcPr>
            <w:tcW w:w="550" w:type="pct"/>
            <w:tcBorders>
              <w:top w:val="single" w:sz="4" w:space="0" w:color="auto"/>
              <w:bottom w:val="single" w:sz="4" w:space="0" w:color="auto"/>
            </w:tcBorders>
            <w:vAlign w:val="center"/>
          </w:tcPr>
          <w:p w14:paraId="224E8734" w14:textId="77777777" w:rsidR="00A417B5" w:rsidRPr="00E56B16" w:rsidRDefault="00A417B5" w:rsidP="00B8346A">
            <w:pPr>
              <w:spacing w:after="0" w:line="240" w:lineRule="auto"/>
            </w:pPr>
            <w:r>
              <w:t>IV./19.</w:t>
            </w:r>
          </w:p>
        </w:tc>
      </w:tr>
      <w:tr w:rsidR="00A417B5" w:rsidRPr="00E56B16" w14:paraId="61E46C10" w14:textId="77777777" w:rsidTr="00A417B5">
        <w:trPr>
          <w:trHeight w:hRule="exact" w:val="533"/>
        </w:trPr>
        <w:tc>
          <w:tcPr>
            <w:tcW w:w="608" w:type="pct"/>
            <w:gridSpan w:val="2"/>
            <w:vMerge/>
            <w:tcBorders>
              <w:right w:val="single" w:sz="12" w:space="0" w:color="auto"/>
            </w:tcBorders>
            <w:vAlign w:val="center"/>
          </w:tcPr>
          <w:p w14:paraId="2070D75B" w14:textId="77777777" w:rsidR="00A417B5" w:rsidRPr="00E56B16" w:rsidRDefault="00A417B5" w:rsidP="00B8346A">
            <w:pPr>
              <w:spacing w:after="0" w:line="240" w:lineRule="auto"/>
            </w:pPr>
          </w:p>
        </w:tc>
        <w:tc>
          <w:tcPr>
            <w:tcW w:w="1118" w:type="pct"/>
            <w:gridSpan w:val="2"/>
            <w:tcBorders>
              <w:top w:val="single" w:sz="4" w:space="0" w:color="auto"/>
              <w:left w:val="single" w:sz="12" w:space="0" w:color="auto"/>
              <w:bottom w:val="single" w:sz="4" w:space="0" w:color="auto"/>
            </w:tcBorders>
            <w:vAlign w:val="center"/>
          </w:tcPr>
          <w:p w14:paraId="24027788" w14:textId="77777777" w:rsidR="00A417B5" w:rsidRPr="00E56B16" w:rsidRDefault="00A417B5" w:rsidP="00B8346A">
            <w:pPr>
              <w:spacing w:after="0" w:line="240" w:lineRule="auto"/>
              <w:jc w:val="center"/>
            </w:pPr>
            <w:r>
              <w:t>10</w:t>
            </w:r>
            <w:r w:rsidRPr="00E56B16">
              <w:t>.</w:t>
            </w:r>
          </w:p>
        </w:tc>
        <w:tc>
          <w:tcPr>
            <w:tcW w:w="1275" w:type="pct"/>
            <w:gridSpan w:val="3"/>
            <w:tcBorders>
              <w:top w:val="single" w:sz="4" w:space="0" w:color="auto"/>
              <w:bottom w:val="single" w:sz="4" w:space="0" w:color="auto"/>
            </w:tcBorders>
            <w:vAlign w:val="center"/>
          </w:tcPr>
          <w:p w14:paraId="0DB05C19" w14:textId="77777777" w:rsidR="00A417B5" w:rsidRPr="00E56B16" w:rsidRDefault="00A417B5" w:rsidP="00B8346A">
            <w:pPr>
              <w:spacing w:after="0" w:line="240" w:lineRule="auto"/>
            </w:pPr>
            <w:r>
              <w:t>D</w:t>
            </w:r>
          </w:p>
        </w:tc>
        <w:tc>
          <w:tcPr>
            <w:tcW w:w="1449" w:type="pct"/>
            <w:gridSpan w:val="3"/>
            <w:tcBorders>
              <w:top w:val="single" w:sz="4" w:space="0" w:color="auto"/>
              <w:bottom w:val="single" w:sz="4" w:space="0" w:color="auto"/>
            </w:tcBorders>
            <w:vAlign w:val="center"/>
          </w:tcPr>
          <w:p w14:paraId="41C9EDB2" w14:textId="77777777" w:rsidR="00A417B5" w:rsidRPr="009E0724" w:rsidRDefault="00A417B5" w:rsidP="00B8346A">
            <w:pPr>
              <w:spacing w:after="0" w:line="240" w:lineRule="auto"/>
              <w:rPr>
                <w:sz w:val="16"/>
                <w:szCs w:val="16"/>
              </w:rPr>
            </w:pPr>
            <w:r w:rsidRPr="00B46B20">
              <w:rPr>
                <w:sz w:val="16"/>
                <w:szCs w:val="16"/>
              </w:rPr>
              <w:t>Upoznajem sebe i druge</w:t>
            </w:r>
            <w:r>
              <w:rPr>
                <w:sz w:val="16"/>
                <w:szCs w:val="16"/>
              </w:rPr>
              <w:t xml:space="preserve">; </w:t>
            </w:r>
            <w:r w:rsidRPr="00B46B20">
              <w:rPr>
                <w:sz w:val="16"/>
                <w:szCs w:val="16"/>
              </w:rPr>
              <w:t>Učenik prepoznaje svoje i tuđe vrline i mane, poštuje različitosti,</w:t>
            </w:r>
          </w:p>
        </w:tc>
        <w:tc>
          <w:tcPr>
            <w:tcW w:w="550" w:type="pct"/>
            <w:tcBorders>
              <w:top w:val="single" w:sz="4" w:space="0" w:color="auto"/>
              <w:bottom w:val="single" w:sz="4" w:space="0" w:color="auto"/>
            </w:tcBorders>
            <w:vAlign w:val="center"/>
          </w:tcPr>
          <w:p w14:paraId="7AB08B7E" w14:textId="77777777" w:rsidR="00A417B5" w:rsidRPr="00E56B16" w:rsidRDefault="00A417B5" w:rsidP="00B8346A">
            <w:pPr>
              <w:spacing w:after="0" w:line="240" w:lineRule="auto"/>
            </w:pPr>
            <w:r>
              <w:t>V./19.</w:t>
            </w:r>
          </w:p>
        </w:tc>
      </w:tr>
      <w:tr w:rsidR="00A417B5" w:rsidRPr="00E56B16" w14:paraId="57F27289" w14:textId="77777777" w:rsidTr="00A417B5">
        <w:trPr>
          <w:trHeight w:hRule="exact" w:val="1201"/>
        </w:trPr>
        <w:tc>
          <w:tcPr>
            <w:tcW w:w="608" w:type="pct"/>
            <w:gridSpan w:val="2"/>
            <w:vMerge w:val="restart"/>
            <w:tcBorders>
              <w:right w:val="single" w:sz="12" w:space="0" w:color="auto"/>
            </w:tcBorders>
            <w:textDirection w:val="btLr"/>
          </w:tcPr>
          <w:p w14:paraId="7C72FA2D" w14:textId="77777777" w:rsidR="00A417B5" w:rsidRPr="00E56B16" w:rsidRDefault="00A417B5" w:rsidP="00B8346A">
            <w:pPr>
              <w:spacing w:after="0" w:line="240" w:lineRule="auto"/>
              <w:ind w:left="113" w:right="113"/>
              <w:jc w:val="center"/>
              <w:rPr>
                <w:sz w:val="20"/>
                <w:szCs w:val="16"/>
              </w:rPr>
            </w:pPr>
            <w:r w:rsidRPr="00E56B16">
              <w:rPr>
                <w:rFonts w:ascii="Arial" w:hAnsi="Arial" w:cs="Arial"/>
                <w:b/>
                <w:sz w:val="20"/>
                <w:szCs w:val="16"/>
              </w:rPr>
              <w:t>Izvanučioničke aktivnosti</w:t>
            </w:r>
          </w:p>
        </w:tc>
        <w:tc>
          <w:tcPr>
            <w:tcW w:w="3226" w:type="pct"/>
            <w:gridSpan w:val="7"/>
            <w:tcBorders>
              <w:top w:val="single" w:sz="4" w:space="0" w:color="auto"/>
              <w:left w:val="single" w:sz="12" w:space="0" w:color="auto"/>
              <w:bottom w:val="single" w:sz="4" w:space="0" w:color="auto"/>
            </w:tcBorders>
          </w:tcPr>
          <w:p w14:paraId="61F49352" w14:textId="77777777" w:rsidR="00A417B5" w:rsidRPr="00E56B16" w:rsidRDefault="00A417B5" w:rsidP="00B8346A">
            <w:pPr>
              <w:spacing w:after="0" w:line="240" w:lineRule="auto"/>
              <w:rPr>
                <w:sz w:val="16"/>
                <w:szCs w:val="16"/>
              </w:rPr>
            </w:pPr>
            <w:r w:rsidRPr="00E56B16">
              <w:rPr>
                <w:rFonts w:ascii="Arial" w:hAnsi="Arial" w:cs="Arial"/>
                <w:sz w:val="14"/>
                <w:szCs w:val="16"/>
              </w:rPr>
              <w:t xml:space="preserve">ostvaruju se suradnjom škole i lokalne zajednice. U njih trebaju biti uključeni svi učenici prema njihovim interesima i mogućnostima škole. Oblici uključivanja mogu biti različiti: na razini cijele škole, pojedinog razreda ili skupine učenika. Obuhvaćaju </w:t>
            </w:r>
            <w:r w:rsidRPr="00E56B16">
              <w:rPr>
                <w:rFonts w:ascii="Arial" w:hAnsi="Arial" w:cs="Arial"/>
                <w:i/>
                <w:sz w:val="14"/>
                <w:szCs w:val="16"/>
              </w:rPr>
              <w:t xml:space="preserve">istraživačke aktivnosti </w:t>
            </w:r>
            <w:r w:rsidRPr="00E56B16">
              <w:rPr>
                <w:rFonts w:ascii="Arial" w:hAnsi="Arial" w:cs="Arial"/>
                <w:sz w:val="14"/>
                <w:szCs w:val="16"/>
              </w:rPr>
              <w:t xml:space="preserve">(npr. projekt građanin, zaštita potrošača), </w:t>
            </w:r>
            <w:r w:rsidRPr="00E56B16">
              <w:rPr>
                <w:rFonts w:ascii="Arial" w:hAnsi="Arial" w:cs="Arial"/>
                <w:i/>
                <w:sz w:val="14"/>
                <w:szCs w:val="16"/>
              </w:rPr>
              <w:t xml:space="preserve">volonterske aktivnosti </w:t>
            </w:r>
            <w:r w:rsidRPr="00E56B16">
              <w:rPr>
                <w:rFonts w:ascii="Arial" w:hAnsi="Arial" w:cs="Arial"/>
                <w:sz w:val="14"/>
                <w:szCs w:val="16"/>
              </w:rPr>
              <w:t xml:space="preserve">(npr. pomoć starijim mještanima, osobama s posebnim potrebama, djeci koja žive u siromaštvu), </w:t>
            </w:r>
            <w:r w:rsidRPr="00E56B16">
              <w:rPr>
                <w:rFonts w:ascii="Arial" w:hAnsi="Arial" w:cs="Arial"/>
                <w:i/>
                <w:sz w:val="14"/>
                <w:szCs w:val="16"/>
              </w:rPr>
              <w:t xml:space="preserve">organizacijske aktivnosti </w:t>
            </w:r>
            <w:r w:rsidRPr="00E56B16">
              <w:rPr>
                <w:rFonts w:ascii="Arial" w:hAnsi="Arial" w:cs="Arial"/>
                <w:sz w:val="14"/>
                <w:szCs w:val="16"/>
              </w:rPr>
              <w:t xml:space="preserve">(npr. obilježavanje posebnih tematskih dana), </w:t>
            </w:r>
            <w:r w:rsidRPr="00E56B16">
              <w:rPr>
                <w:rFonts w:ascii="Arial" w:hAnsi="Arial" w:cs="Arial"/>
                <w:i/>
                <w:sz w:val="14"/>
                <w:szCs w:val="16"/>
              </w:rPr>
              <w:t xml:space="preserve">proizvodno-inovativne aktivnosti </w:t>
            </w:r>
            <w:r w:rsidRPr="00E56B16">
              <w:rPr>
                <w:rFonts w:ascii="Arial" w:hAnsi="Arial" w:cs="Arial"/>
                <w:sz w:val="14"/>
                <w:szCs w:val="16"/>
              </w:rPr>
              <w:t xml:space="preserve">(npr. zaštita okoliša, rad u školskoj zadruzi i/ili zajednici tehničke kulture) i </w:t>
            </w:r>
            <w:r w:rsidRPr="009E0724">
              <w:rPr>
                <w:sz w:val="16"/>
                <w:szCs w:val="16"/>
              </w:rPr>
              <w:t>druge</w:t>
            </w:r>
            <w:r w:rsidRPr="00E56B16">
              <w:rPr>
                <w:rFonts w:ascii="Arial" w:hAnsi="Arial" w:cs="Arial"/>
                <w:sz w:val="14"/>
                <w:szCs w:val="16"/>
              </w:rPr>
              <w:t xml:space="preserve"> projekte i aktivnosti.</w:t>
            </w:r>
          </w:p>
        </w:tc>
        <w:tc>
          <w:tcPr>
            <w:tcW w:w="1166" w:type="pct"/>
            <w:gridSpan w:val="2"/>
            <w:tcBorders>
              <w:top w:val="single" w:sz="4" w:space="0" w:color="auto"/>
              <w:bottom w:val="single" w:sz="4" w:space="0" w:color="auto"/>
            </w:tcBorders>
            <w:vAlign w:val="center"/>
          </w:tcPr>
          <w:p w14:paraId="7EC49E1B" w14:textId="77777777" w:rsidR="00A417B5" w:rsidRPr="00E56B16" w:rsidRDefault="00A417B5" w:rsidP="00B8346A">
            <w:pPr>
              <w:spacing w:after="0" w:line="240" w:lineRule="auto"/>
              <w:jc w:val="center"/>
              <w:rPr>
                <w:sz w:val="16"/>
                <w:szCs w:val="16"/>
              </w:rPr>
            </w:pPr>
            <w:r w:rsidRPr="00E56B16">
              <w:rPr>
                <w:rFonts w:ascii="Arial" w:hAnsi="Arial" w:cs="Arial"/>
                <w:sz w:val="20"/>
                <w:szCs w:val="16"/>
              </w:rPr>
              <w:t>10</w:t>
            </w:r>
          </w:p>
        </w:tc>
      </w:tr>
      <w:tr w:rsidR="00A417B5" w:rsidRPr="00E56B16" w14:paraId="4D0F616F" w14:textId="77777777" w:rsidTr="00A417B5">
        <w:trPr>
          <w:trHeight w:hRule="exact" w:val="510"/>
        </w:trPr>
        <w:tc>
          <w:tcPr>
            <w:tcW w:w="608" w:type="pct"/>
            <w:gridSpan w:val="2"/>
            <w:vMerge/>
            <w:tcBorders>
              <w:right w:val="single" w:sz="12" w:space="0" w:color="auto"/>
            </w:tcBorders>
            <w:vAlign w:val="center"/>
          </w:tcPr>
          <w:p w14:paraId="0B20CE03"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048BED36" w14:textId="77777777" w:rsidR="00A417B5" w:rsidRPr="00E56B16" w:rsidRDefault="00A417B5" w:rsidP="00B8346A">
            <w:pPr>
              <w:spacing w:after="0" w:line="240" w:lineRule="auto"/>
              <w:jc w:val="center"/>
            </w:pPr>
            <w:r w:rsidRPr="00E56B16">
              <w:t>1.</w:t>
            </w:r>
          </w:p>
        </w:tc>
        <w:tc>
          <w:tcPr>
            <w:tcW w:w="1180" w:type="pct"/>
            <w:gridSpan w:val="3"/>
            <w:tcBorders>
              <w:top w:val="single" w:sz="4" w:space="0" w:color="auto"/>
              <w:bottom w:val="single" w:sz="4" w:space="0" w:color="auto"/>
            </w:tcBorders>
            <w:vAlign w:val="center"/>
          </w:tcPr>
          <w:p w14:paraId="0717D2DD" w14:textId="77777777" w:rsidR="00A417B5" w:rsidRPr="00E56B16" w:rsidRDefault="00A417B5" w:rsidP="00B8346A">
            <w:pPr>
              <w:spacing w:after="0" w:line="240" w:lineRule="auto"/>
            </w:pPr>
            <w:r>
              <w:t>K, D</w:t>
            </w:r>
          </w:p>
        </w:tc>
        <w:tc>
          <w:tcPr>
            <w:tcW w:w="1434" w:type="pct"/>
            <w:gridSpan w:val="3"/>
            <w:tcBorders>
              <w:top w:val="single" w:sz="4" w:space="0" w:color="auto"/>
              <w:bottom w:val="single" w:sz="4" w:space="0" w:color="auto"/>
            </w:tcBorders>
            <w:vAlign w:val="center"/>
          </w:tcPr>
          <w:p w14:paraId="38011C23" w14:textId="77777777" w:rsidR="00A417B5" w:rsidRPr="00E56B16" w:rsidRDefault="00A417B5" w:rsidP="00B8346A">
            <w:pPr>
              <w:spacing w:after="0" w:line="240" w:lineRule="auto"/>
            </w:pPr>
            <w:r>
              <w:t>Rad u školskoj zadruzi</w:t>
            </w:r>
          </w:p>
        </w:tc>
        <w:tc>
          <w:tcPr>
            <w:tcW w:w="1166" w:type="pct"/>
            <w:gridSpan w:val="2"/>
            <w:tcBorders>
              <w:top w:val="single" w:sz="4" w:space="0" w:color="auto"/>
              <w:bottom w:val="single" w:sz="4" w:space="0" w:color="auto"/>
            </w:tcBorders>
            <w:vAlign w:val="center"/>
          </w:tcPr>
          <w:p w14:paraId="1DA138DE" w14:textId="77777777" w:rsidR="00A417B5" w:rsidRPr="00E56B16" w:rsidRDefault="00A417B5" w:rsidP="00B8346A">
            <w:pPr>
              <w:spacing w:after="0" w:line="240" w:lineRule="auto"/>
            </w:pPr>
            <w:r>
              <w:t>kroz godinu</w:t>
            </w:r>
          </w:p>
        </w:tc>
      </w:tr>
      <w:tr w:rsidR="00A417B5" w:rsidRPr="00E56B16" w14:paraId="53C53F0D" w14:textId="77777777" w:rsidTr="00A417B5">
        <w:trPr>
          <w:trHeight w:hRule="exact" w:val="510"/>
        </w:trPr>
        <w:tc>
          <w:tcPr>
            <w:tcW w:w="608" w:type="pct"/>
            <w:gridSpan w:val="2"/>
            <w:vMerge/>
            <w:tcBorders>
              <w:right w:val="single" w:sz="12" w:space="0" w:color="auto"/>
            </w:tcBorders>
            <w:vAlign w:val="center"/>
          </w:tcPr>
          <w:p w14:paraId="6219AF6C"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0E6BA2BF" w14:textId="77777777" w:rsidR="00A417B5" w:rsidRPr="00E56B16" w:rsidRDefault="00A417B5" w:rsidP="00B8346A">
            <w:pPr>
              <w:spacing w:after="0" w:line="240" w:lineRule="auto"/>
              <w:jc w:val="center"/>
            </w:pPr>
            <w:r w:rsidRPr="00E56B16">
              <w:t>2.</w:t>
            </w:r>
          </w:p>
        </w:tc>
        <w:tc>
          <w:tcPr>
            <w:tcW w:w="1180" w:type="pct"/>
            <w:gridSpan w:val="3"/>
            <w:tcBorders>
              <w:top w:val="single" w:sz="4" w:space="0" w:color="auto"/>
              <w:bottom w:val="single" w:sz="4" w:space="0" w:color="auto"/>
            </w:tcBorders>
            <w:vAlign w:val="center"/>
          </w:tcPr>
          <w:p w14:paraId="524F2B10" w14:textId="77777777" w:rsidR="00A417B5" w:rsidRPr="00E56B16" w:rsidRDefault="00A417B5" w:rsidP="00B8346A">
            <w:pPr>
              <w:spacing w:after="0" w:line="240" w:lineRule="auto"/>
            </w:pPr>
            <w:r>
              <w:t>K</w:t>
            </w:r>
          </w:p>
        </w:tc>
        <w:tc>
          <w:tcPr>
            <w:tcW w:w="1434" w:type="pct"/>
            <w:gridSpan w:val="3"/>
            <w:tcBorders>
              <w:top w:val="single" w:sz="4" w:space="0" w:color="auto"/>
              <w:bottom w:val="single" w:sz="4" w:space="0" w:color="auto"/>
            </w:tcBorders>
            <w:vAlign w:val="center"/>
          </w:tcPr>
          <w:p w14:paraId="4233EF10" w14:textId="77777777" w:rsidR="00A417B5" w:rsidRPr="00E56B16" w:rsidRDefault="00A417B5" w:rsidP="00B8346A">
            <w:pPr>
              <w:spacing w:after="0" w:line="240" w:lineRule="auto"/>
            </w:pPr>
            <w:r>
              <w:t>Dani kruha i zahvalnosti za plodove zemlje</w:t>
            </w:r>
          </w:p>
        </w:tc>
        <w:tc>
          <w:tcPr>
            <w:tcW w:w="1166" w:type="pct"/>
            <w:gridSpan w:val="2"/>
            <w:tcBorders>
              <w:top w:val="single" w:sz="4" w:space="0" w:color="auto"/>
              <w:bottom w:val="single" w:sz="4" w:space="0" w:color="auto"/>
            </w:tcBorders>
            <w:vAlign w:val="center"/>
          </w:tcPr>
          <w:p w14:paraId="5D670204" w14:textId="77777777" w:rsidR="00A417B5" w:rsidRPr="00E56B16" w:rsidRDefault="00A417B5" w:rsidP="00B8346A">
            <w:pPr>
              <w:spacing w:after="0" w:line="240" w:lineRule="auto"/>
            </w:pPr>
            <w:r>
              <w:t>X./2017.</w:t>
            </w:r>
          </w:p>
        </w:tc>
      </w:tr>
      <w:tr w:rsidR="00A417B5" w:rsidRPr="00E56B16" w14:paraId="4D0E492D" w14:textId="77777777" w:rsidTr="00A417B5">
        <w:trPr>
          <w:trHeight w:hRule="exact" w:val="510"/>
        </w:trPr>
        <w:tc>
          <w:tcPr>
            <w:tcW w:w="608" w:type="pct"/>
            <w:gridSpan w:val="2"/>
            <w:vMerge/>
            <w:tcBorders>
              <w:right w:val="single" w:sz="12" w:space="0" w:color="auto"/>
            </w:tcBorders>
            <w:vAlign w:val="center"/>
          </w:tcPr>
          <w:p w14:paraId="5110A944"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073A83DA" w14:textId="77777777" w:rsidR="00A417B5" w:rsidRPr="00E56B16" w:rsidRDefault="00A417B5" w:rsidP="00B8346A">
            <w:pPr>
              <w:spacing w:after="0" w:line="240" w:lineRule="auto"/>
              <w:jc w:val="center"/>
            </w:pPr>
            <w:r w:rsidRPr="00E56B16">
              <w:t>3.</w:t>
            </w:r>
          </w:p>
        </w:tc>
        <w:tc>
          <w:tcPr>
            <w:tcW w:w="1180" w:type="pct"/>
            <w:gridSpan w:val="3"/>
            <w:tcBorders>
              <w:top w:val="single" w:sz="4" w:space="0" w:color="auto"/>
              <w:bottom w:val="single" w:sz="4" w:space="0" w:color="auto"/>
            </w:tcBorders>
            <w:vAlign w:val="center"/>
          </w:tcPr>
          <w:p w14:paraId="6AE0F61E" w14:textId="77777777" w:rsidR="00A417B5" w:rsidRPr="00E56B16" w:rsidRDefault="00A417B5" w:rsidP="00B8346A">
            <w:pPr>
              <w:spacing w:after="0" w:line="240" w:lineRule="auto"/>
            </w:pPr>
            <w:r>
              <w:t>D</w:t>
            </w:r>
          </w:p>
        </w:tc>
        <w:tc>
          <w:tcPr>
            <w:tcW w:w="1434" w:type="pct"/>
            <w:gridSpan w:val="3"/>
            <w:tcBorders>
              <w:top w:val="single" w:sz="4" w:space="0" w:color="auto"/>
              <w:bottom w:val="single" w:sz="4" w:space="0" w:color="auto"/>
            </w:tcBorders>
            <w:vAlign w:val="center"/>
          </w:tcPr>
          <w:p w14:paraId="534ED861" w14:textId="77777777" w:rsidR="00A417B5" w:rsidRPr="00E56B16" w:rsidRDefault="00A417B5" w:rsidP="00B8346A">
            <w:pPr>
              <w:spacing w:after="0" w:line="240" w:lineRule="auto"/>
            </w:pPr>
            <w:r>
              <w:t>Obilježavanje Dana škole</w:t>
            </w:r>
          </w:p>
        </w:tc>
        <w:tc>
          <w:tcPr>
            <w:tcW w:w="1166" w:type="pct"/>
            <w:gridSpan w:val="2"/>
            <w:tcBorders>
              <w:top w:val="single" w:sz="4" w:space="0" w:color="auto"/>
              <w:bottom w:val="single" w:sz="4" w:space="0" w:color="auto"/>
            </w:tcBorders>
            <w:vAlign w:val="center"/>
          </w:tcPr>
          <w:p w14:paraId="12CFE845" w14:textId="77777777" w:rsidR="00A417B5" w:rsidRPr="00E56B16" w:rsidRDefault="00A417B5" w:rsidP="00B8346A">
            <w:pPr>
              <w:spacing w:after="0" w:line="240" w:lineRule="auto"/>
            </w:pPr>
            <w:r>
              <w:t>X./2017.</w:t>
            </w:r>
          </w:p>
        </w:tc>
      </w:tr>
      <w:tr w:rsidR="00A417B5" w:rsidRPr="00E56B16" w14:paraId="6264F441" w14:textId="77777777" w:rsidTr="00A417B5">
        <w:trPr>
          <w:trHeight w:hRule="exact" w:val="510"/>
        </w:trPr>
        <w:tc>
          <w:tcPr>
            <w:tcW w:w="608" w:type="pct"/>
            <w:gridSpan w:val="2"/>
            <w:vMerge/>
            <w:tcBorders>
              <w:right w:val="single" w:sz="12" w:space="0" w:color="auto"/>
            </w:tcBorders>
            <w:vAlign w:val="center"/>
          </w:tcPr>
          <w:p w14:paraId="381A2056"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5D5746AD" w14:textId="77777777" w:rsidR="00A417B5" w:rsidRPr="00E56B16" w:rsidRDefault="00A417B5" w:rsidP="00B8346A">
            <w:pPr>
              <w:spacing w:after="0" w:line="240" w:lineRule="auto"/>
              <w:jc w:val="center"/>
            </w:pPr>
            <w:r w:rsidRPr="00E56B16">
              <w:t>4.</w:t>
            </w:r>
          </w:p>
        </w:tc>
        <w:tc>
          <w:tcPr>
            <w:tcW w:w="1180" w:type="pct"/>
            <w:gridSpan w:val="3"/>
            <w:tcBorders>
              <w:top w:val="single" w:sz="4" w:space="0" w:color="auto"/>
              <w:bottom w:val="single" w:sz="4" w:space="0" w:color="auto"/>
            </w:tcBorders>
            <w:vAlign w:val="center"/>
          </w:tcPr>
          <w:p w14:paraId="783F46F7" w14:textId="77777777" w:rsidR="00A417B5" w:rsidRPr="00E56B16" w:rsidRDefault="00A417B5" w:rsidP="00B8346A">
            <w:pPr>
              <w:spacing w:after="0" w:line="240" w:lineRule="auto"/>
            </w:pPr>
            <w:r>
              <w:t>D, K</w:t>
            </w:r>
          </w:p>
        </w:tc>
        <w:tc>
          <w:tcPr>
            <w:tcW w:w="1434" w:type="pct"/>
            <w:gridSpan w:val="3"/>
            <w:tcBorders>
              <w:top w:val="single" w:sz="4" w:space="0" w:color="auto"/>
              <w:bottom w:val="single" w:sz="4" w:space="0" w:color="auto"/>
            </w:tcBorders>
            <w:vAlign w:val="center"/>
          </w:tcPr>
          <w:p w14:paraId="2E92760E" w14:textId="77777777" w:rsidR="00A417B5" w:rsidRPr="00774770" w:rsidRDefault="00A417B5" w:rsidP="00B8346A">
            <w:pPr>
              <w:spacing w:after="0" w:line="240" w:lineRule="auto"/>
            </w:pPr>
            <w:r>
              <w:t>Blagdan Svi sveti</w:t>
            </w:r>
          </w:p>
        </w:tc>
        <w:tc>
          <w:tcPr>
            <w:tcW w:w="1166" w:type="pct"/>
            <w:gridSpan w:val="2"/>
            <w:tcBorders>
              <w:top w:val="single" w:sz="4" w:space="0" w:color="auto"/>
              <w:bottom w:val="single" w:sz="4" w:space="0" w:color="auto"/>
            </w:tcBorders>
            <w:vAlign w:val="center"/>
          </w:tcPr>
          <w:p w14:paraId="43C7C888" w14:textId="77777777" w:rsidR="00A417B5" w:rsidRPr="00E56B16" w:rsidRDefault="00A417B5" w:rsidP="00B8346A">
            <w:pPr>
              <w:spacing w:after="0" w:line="240" w:lineRule="auto"/>
            </w:pPr>
            <w:r>
              <w:t>XI./2017.</w:t>
            </w:r>
          </w:p>
        </w:tc>
      </w:tr>
      <w:tr w:rsidR="00A417B5" w:rsidRPr="00E56B16" w14:paraId="2771CC76" w14:textId="77777777" w:rsidTr="00A417B5">
        <w:trPr>
          <w:trHeight w:hRule="exact" w:val="510"/>
        </w:trPr>
        <w:tc>
          <w:tcPr>
            <w:tcW w:w="608" w:type="pct"/>
            <w:gridSpan w:val="2"/>
            <w:vMerge/>
            <w:tcBorders>
              <w:right w:val="single" w:sz="12" w:space="0" w:color="auto"/>
            </w:tcBorders>
            <w:vAlign w:val="center"/>
          </w:tcPr>
          <w:p w14:paraId="55FB3C33"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22416185" w14:textId="77777777" w:rsidR="00A417B5" w:rsidRPr="00E56B16" w:rsidRDefault="00A417B5" w:rsidP="00B8346A">
            <w:pPr>
              <w:spacing w:after="0" w:line="240" w:lineRule="auto"/>
              <w:jc w:val="center"/>
            </w:pPr>
            <w:r w:rsidRPr="00E56B16">
              <w:t>5.</w:t>
            </w:r>
          </w:p>
        </w:tc>
        <w:tc>
          <w:tcPr>
            <w:tcW w:w="1180" w:type="pct"/>
            <w:gridSpan w:val="3"/>
            <w:tcBorders>
              <w:top w:val="single" w:sz="4" w:space="0" w:color="auto"/>
              <w:bottom w:val="single" w:sz="4" w:space="0" w:color="auto"/>
            </w:tcBorders>
            <w:vAlign w:val="center"/>
          </w:tcPr>
          <w:p w14:paraId="414701DC" w14:textId="77777777" w:rsidR="00A417B5" w:rsidRPr="00E56B16" w:rsidRDefault="00A417B5" w:rsidP="00B8346A">
            <w:pPr>
              <w:spacing w:after="0" w:line="240" w:lineRule="auto"/>
            </w:pPr>
            <w:r>
              <w:t>K</w:t>
            </w:r>
          </w:p>
        </w:tc>
        <w:tc>
          <w:tcPr>
            <w:tcW w:w="1434" w:type="pct"/>
            <w:gridSpan w:val="3"/>
            <w:tcBorders>
              <w:top w:val="single" w:sz="4" w:space="0" w:color="auto"/>
              <w:bottom w:val="single" w:sz="4" w:space="0" w:color="auto"/>
            </w:tcBorders>
            <w:vAlign w:val="center"/>
          </w:tcPr>
          <w:p w14:paraId="5C1F26E4" w14:textId="77777777" w:rsidR="00A417B5" w:rsidRPr="00E56B16" w:rsidRDefault="00A417B5" w:rsidP="00B8346A">
            <w:pPr>
              <w:spacing w:after="0" w:line="240" w:lineRule="auto"/>
            </w:pPr>
            <w:r>
              <w:t xml:space="preserve">Božićna priredba </w:t>
            </w:r>
          </w:p>
        </w:tc>
        <w:tc>
          <w:tcPr>
            <w:tcW w:w="1166" w:type="pct"/>
            <w:gridSpan w:val="2"/>
            <w:tcBorders>
              <w:top w:val="single" w:sz="4" w:space="0" w:color="auto"/>
              <w:bottom w:val="single" w:sz="4" w:space="0" w:color="auto"/>
            </w:tcBorders>
            <w:vAlign w:val="center"/>
          </w:tcPr>
          <w:p w14:paraId="3223EE18" w14:textId="77777777" w:rsidR="00A417B5" w:rsidRPr="00E56B16" w:rsidRDefault="00A417B5" w:rsidP="00B8346A">
            <w:pPr>
              <w:spacing w:after="0" w:line="240" w:lineRule="auto"/>
            </w:pPr>
            <w:r>
              <w:t>XII./2017.</w:t>
            </w:r>
          </w:p>
        </w:tc>
      </w:tr>
      <w:tr w:rsidR="00A417B5" w:rsidRPr="00E56B16" w14:paraId="0DCC744B" w14:textId="77777777" w:rsidTr="00A417B5">
        <w:trPr>
          <w:trHeight w:hRule="exact" w:val="510"/>
        </w:trPr>
        <w:tc>
          <w:tcPr>
            <w:tcW w:w="608" w:type="pct"/>
            <w:gridSpan w:val="2"/>
            <w:vMerge/>
            <w:tcBorders>
              <w:right w:val="single" w:sz="12" w:space="0" w:color="auto"/>
            </w:tcBorders>
            <w:vAlign w:val="center"/>
          </w:tcPr>
          <w:p w14:paraId="53BD981E"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2B819B27" w14:textId="77777777" w:rsidR="00A417B5" w:rsidRPr="00E56B16" w:rsidRDefault="00A417B5" w:rsidP="00B8346A">
            <w:pPr>
              <w:spacing w:after="0" w:line="240" w:lineRule="auto"/>
              <w:jc w:val="center"/>
            </w:pPr>
            <w:r w:rsidRPr="00E56B16">
              <w:t>6.</w:t>
            </w:r>
          </w:p>
        </w:tc>
        <w:tc>
          <w:tcPr>
            <w:tcW w:w="1180" w:type="pct"/>
            <w:gridSpan w:val="3"/>
            <w:tcBorders>
              <w:top w:val="single" w:sz="4" w:space="0" w:color="auto"/>
              <w:bottom w:val="single" w:sz="4" w:space="0" w:color="auto"/>
            </w:tcBorders>
            <w:vAlign w:val="center"/>
          </w:tcPr>
          <w:p w14:paraId="262A025C" w14:textId="77777777" w:rsidR="00A417B5" w:rsidRPr="00E56B16" w:rsidRDefault="00A417B5" w:rsidP="00B8346A">
            <w:pPr>
              <w:spacing w:after="0" w:line="240" w:lineRule="auto"/>
            </w:pPr>
            <w:r>
              <w:t>D</w:t>
            </w:r>
          </w:p>
        </w:tc>
        <w:tc>
          <w:tcPr>
            <w:tcW w:w="1434" w:type="pct"/>
            <w:gridSpan w:val="3"/>
            <w:tcBorders>
              <w:top w:val="single" w:sz="4" w:space="0" w:color="auto"/>
              <w:bottom w:val="single" w:sz="4" w:space="0" w:color="auto"/>
            </w:tcBorders>
            <w:vAlign w:val="center"/>
          </w:tcPr>
          <w:p w14:paraId="34A93912" w14:textId="77777777" w:rsidR="00A417B5" w:rsidRPr="00E56B16" w:rsidRDefault="00A417B5" w:rsidP="00B8346A">
            <w:pPr>
              <w:spacing w:after="0" w:line="240" w:lineRule="auto"/>
            </w:pPr>
            <w:r>
              <w:t>Humanitarne akcije Hrvatskog Caritasa i Crvenog križa</w:t>
            </w:r>
          </w:p>
        </w:tc>
        <w:tc>
          <w:tcPr>
            <w:tcW w:w="1166" w:type="pct"/>
            <w:gridSpan w:val="2"/>
            <w:tcBorders>
              <w:top w:val="single" w:sz="4" w:space="0" w:color="auto"/>
              <w:bottom w:val="single" w:sz="4" w:space="0" w:color="auto"/>
            </w:tcBorders>
            <w:vAlign w:val="center"/>
          </w:tcPr>
          <w:p w14:paraId="5AFF437A" w14:textId="77777777" w:rsidR="00A417B5" w:rsidRPr="00E56B16" w:rsidRDefault="00A417B5" w:rsidP="00B8346A">
            <w:pPr>
              <w:spacing w:after="0" w:line="240" w:lineRule="auto"/>
            </w:pPr>
            <w:r>
              <w:t>kroz godinu</w:t>
            </w:r>
          </w:p>
        </w:tc>
      </w:tr>
      <w:tr w:rsidR="00A417B5" w:rsidRPr="00E56B16" w14:paraId="05446337" w14:textId="77777777" w:rsidTr="00A417B5">
        <w:trPr>
          <w:trHeight w:hRule="exact" w:val="510"/>
        </w:trPr>
        <w:tc>
          <w:tcPr>
            <w:tcW w:w="608" w:type="pct"/>
            <w:gridSpan w:val="2"/>
            <w:vMerge/>
            <w:tcBorders>
              <w:right w:val="single" w:sz="12" w:space="0" w:color="auto"/>
            </w:tcBorders>
            <w:vAlign w:val="center"/>
          </w:tcPr>
          <w:p w14:paraId="779613F8"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5389102C" w14:textId="77777777" w:rsidR="00A417B5" w:rsidRPr="00E56B16" w:rsidRDefault="00A417B5" w:rsidP="00B8346A">
            <w:pPr>
              <w:spacing w:after="0" w:line="240" w:lineRule="auto"/>
              <w:jc w:val="center"/>
            </w:pPr>
            <w:r w:rsidRPr="00E56B16">
              <w:t>7.</w:t>
            </w:r>
          </w:p>
        </w:tc>
        <w:tc>
          <w:tcPr>
            <w:tcW w:w="1180" w:type="pct"/>
            <w:gridSpan w:val="3"/>
            <w:tcBorders>
              <w:top w:val="single" w:sz="4" w:space="0" w:color="auto"/>
              <w:bottom w:val="single" w:sz="4" w:space="0" w:color="auto"/>
            </w:tcBorders>
            <w:vAlign w:val="center"/>
          </w:tcPr>
          <w:p w14:paraId="4C3E4438" w14:textId="77777777" w:rsidR="00A417B5" w:rsidRPr="00E56B16" w:rsidRDefault="00A417B5" w:rsidP="00B8346A">
            <w:pPr>
              <w:spacing w:after="0" w:line="240" w:lineRule="auto"/>
            </w:pPr>
            <w:r>
              <w:t>LJ - P</w:t>
            </w:r>
          </w:p>
        </w:tc>
        <w:tc>
          <w:tcPr>
            <w:tcW w:w="1434" w:type="pct"/>
            <w:gridSpan w:val="3"/>
            <w:tcBorders>
              <w:top w:val="single" w:sz="4" w:space="0" w:color="auto"/>
              <w:bottom w:val="single" w:sz="4" w:space="0" w:color="auto"/>
            </w:tcBorders>
            <w:vAlign w:val="center"/>
          </w:tcPr>
          <w:p w14:paraId="0BCC0930" w14:textId="77777777" w:rsidR="00A417B5" w:rsidRPr="00E56B16" w:rsidRDefault="00A417B5" w:rsidP="00B8346A">
            <w:pPr>
              <w:spacing w:after="0" w:line="240" w:lineRule="auto"/>
            </w:pPr>
            <w:r>
              <w:t>Dan zaljubljenih</w:t>
            </w:r>
          </w:p>
        </w:tc>
        <w:tc>
          <w:tcPr>
            <w:tcW w:w="1166" w:type="pct"/>
            <w:gridSpan w:val="2"/>
            <w:tcBorders>
              <w:top w:val="single" w:sz="4" w:space="0" w:color="auto"/>
              <w:bottom w:val="single" w:sz="4" w:space="0" w:color="auto"/>
            </w:tcBorders>
            <w:vAlign w:val="center"/>
          </w:tcPr>
          <w:p w14:paraId="2D893F0B" w14:textId="77777777" w:rsidR="00A417B5" w:rsidRPr="00E56B16" w:rsidRDefault="00A417B5" w:rsidP="00B8346A">
            <w:pPr>
              <w:spacing w:after="0" w:line="240" w:lineRule="auto"/>
            </w:pPr>
            <w:r>
              <w:t>II./2018.</w:t>
            </w:r>
          </w:p>
        </w:tc>
      </w:tr>
      <w:tr w:rsidR="00A417B5" w:rsidRPr="00E56B16" w14:paraId="08644FEC" w14:textId="77777777" w:rsidTr="00A417B5">
        <w:trPr>
          <w:trHeight w:hRule="exact" w:val="510"/>
        </w:trPr>
        <w:tc>
          <w:tcPr>
            <w:tcW w:w="608" w:type="pct"/>
            <w:gridSpan w:val="2"/>
            <w:vMerge/>
            <w:tcBorders>
              <w:right w:val="single" w:sz="12" w:space="0" w:color="auto"/>
            </w:tcBorders>
            <w:vAlign w:val="center"/>
          </w:tcPr>
          <w:p w14:paraId="2B9EDCC5"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0888365B" w14:textId="77777777" w:rsidR="00A417B5" w:rsidRPr="00E56B16" w:rsidRDefault="00A417B5" w:rsidP="00B8346A">
            <w:pPr>
              <w:spacing w:after="0" w:line="240" w:lineRule="auto"/>
              <w:jc w:val="center"/>
            </w:pPr>
            <w:r w:rsidRPr="00E56B16">
              <w:t>8.</w:t>
            </w:r>
          </w:p>
        </w:tc>
        <w:tc>
          <w:tcPr>
            <w:tcW w:w="1180" w:type="pct"/>
            <w:gridSpan w:val="3"/>
            <w:tcBorders>
              <w:top w:val="single" w:sz="4" w:space="0" w:color="auto"/>
              <w:bottom w:val="single" w:sz="4" w:space="0" w:color="auto"/>
            </w:tcBorders>
            <w:vAlign w:val="center"/>
          </w:tcPr>
          <w:p w14:paraId="6C99EACB" w14:textId="77777777" w:rsidR="00A417B5" w:rsidRPr="00E56B16" w:rsidRDefault="00A417B5" w:rsidP="00B8346A">
            <w:pPr>
              <w:spacing w:after="0" w:line="240" w:lineRule="auto"/>
            </w:pPr>
            <w:r>
              <w:t>D, K</w:t>
            </w:r>
          </w:p>
        </w:tc>
        <w:tc>
          <w:tcPr>
            <w:tcW w:w="1434" w:type="pct"/>
            <w:gridSpan w:val="3"/>
            <w:tcBorders>
              <w:top w:val="single" w:sz="4" w:space="0" w:color="auto"/>
              <w:bottom w:val="single" w:sz="4" w:space="0" w:color="auto"/>
            </w:tcBorders>
            <w:vAlign w:val="center"/>
          </w:tcPr>
          <w:p w14:paraId="67D14E40" w14:textId="77777777" w:rsidR="00A417B5" w:rsidRPr="00E56B16" w:rsidRDefault="00A417B5" w:rsidP="00B8346A">
            <w:pPr>
              <w:spacing w:after="0" w:line="240" w:lineRule="auto"/>
            </w:pPr>
            <w:r>
              <w:t>Maskenbal</w:t>
            </w:r>
          </w:p>
        </w:tc>
        <w:tc>
          <w:tcPr>
            <w:tcW w:w="1166" w:type="pct"/>
            <w:gridSpan w:val="2"/>
            <w:tcBorders>
              <w:top w:val="single" w:sz="4" w:space="0" w:color="auto"/>
              <w:bottom w:val="single" w:sz="4" w:space="0" w:color="auto"/>
            </w:tcBorders>
            <w:vAlign w:val="center"/>
          </w:tcPr>
          <w:p w14:paraId="63B3EBA7" w14:textId="77777777" w:rsidR="00A417B5" w:rsidRPr="00E56B16" w:rsidRDefault="00A417B5" w:rsidP="00B8346A">
            <w:pPr>
              <w:spacing w:after="0" w:line="240" w:lineRule="auto"/>
            </w:pPr>
            <w:r>
              <w:t>II./2018.</w:t>
            </w:r>
          </w:p>
        </w:tc>
      </w:tr>
      <w:tr w:rsidR="00A417B5" w:rsidRPr="00E56B16" w14:paraId="52813DC4" w14:textId="77777777" w:rsidTr="00A417B5">
        <w:trPr>
          <w:trHeight w:hRule="exact" w:val="510"/>
        </w:trPr>
        <w:tc>
          <w:tcPr>
            <w:tcW w:w="608" w:type="pct"/>
            <w:gridSpan w:val="2"/>
            <w:vMerge/>
            <w:tcBorders>
              <w:right w:val="single" w:sz="12" w:space="0" w:color="auto"/>
            </w:tcBorders>
            <w:vAlign w:val="center"/>
          </w:tcPr>
          <w:p w14:paraId="0B5AB394"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4" w:space="0" w:color="auto"/>
            </w:tcBorders>
            <w:vAlign w:val="center"/>
          </w:tcPr>
          <w:p w14:paraId="31A7FA00" w14:textId="77777777" w:rsidR="00A417B5" w:rsidRPr="00E56B16" w:rsidRDefault="00A417B5" w:rsidP="00B8346A">
            <w:pPr>
              <w:spacing w:after="0" w:line="240" w:lineRule="auto"/>
              <w:jc w:val="center"/>
            </w:pPr>
            <w:r w:rsidRPr="00E56B16">
              <w:t>9.</w:t>
            </w:r>
          </w:p>
        </w:tc>
        <w:tc>
          <w:tcPr>
            <w:tcW w:w="1180" w:type="pct"/>
            <w:gridSpan w:val="3"/>
            <w:tcBorders>
              <w:top w:val="single" w:sz="4" w:space="0" w:color="auto"/>
              <w:bottom w:val="single" w:sz="4" w:space="0" w:color="auto"/>
            </w:tcBorders>
            <w:vAlign w:val="center"/>
          </w:tcPr>
          <w:p w14:paraId="142EA58C" w14:textId="77777777" w:rsidR="00A417B5" w:rsidRPr="00E56B16" w:rsidRDefault="00A417B5" w:rsidP="00B8346A">
            <w:pPr>
              <w:spacing w:after="0" w:line="240" w:lineRule="auto"/>
            </w:pPr>
            <w:r>
              <w:t>D</w:t>
            </w:r>
          </w:p>
        </w:tc>
        <w:tc>
          <w:tcPr>
            <w:tcW w:w="1434" w:type="pct"/>
            <w:gridSpan w:val="3"/>
            <w:tcBorders>
              <w:top w:val="single" w:sz="4" w:space="0" w:color="auto"/>
              <w:bottom w:val="single" w:sz="4" w:space="0" w:color="auto"/>
            </w:tcBorders>
            <w:vAlign w:val="center"/>
          </w:tcPr>
          <w:p w14:paraId="5C91B3A4" w14:textId="77777777" w:rsidR="00A417B5" w:rsidRPr="00E56B16" w:rsidRDefault="00A417B5" w:rsidP="00B8346A">
            <w:pPr>
              <w:spacing w:after="0" w:line="240" w:lineRule="auto"/>
            </w:pPr>
            <w:r>
              <w:rPr>
                <w:rStyle w:val="normaltextrun"/>
                <w:rFonts w:cs="Calibri"/>
                <w:color w:val="000000"/>
                <w:bdr w:val="none" w:sz="0" w:space="0" w:color="auto" w:frame="1"/>
              </w:rPr>
              <w:t>Tjedan Crvenog križa</w:t>
            </w:r>
          </w:p>
        </w:tc>
        <w:tc>
          <w:tcPr>
            <w:tcW w:w="1166" w:type="pct"/>
            <w:gridSpan w:val="2"/>
            <w:tcBorders>
              <w:top w:val="single" w:sz="4" w:space="0" w:color="auto"/>
              <w:bottom w:val="single" w:sz="4" w:space="0" w:color="auto"/>
            </w:tcBorders>
            <w:vAlign w:val="center"/>
          </w:tcPr>
          <w:p w14:paraId="5CA574DE" w14:textId="77777777" w:rsidR="00A417B5" w:rsidRPr="00E56B16" w:rsidRDefault="00A417B5" w:rsidP="00B8346A">
            <w:pPr>
              <w:spacing w:after="0" w:line="240" w:lineRule="auto"/>
            </w:pPr>
            <w:r>
              <w:t>V./2018.</w:t>
            </w:r>
          </w:p>
        </w:tc>
      </w:tr>
      <w:tr w:rsidR="00A417B5" w:rsidRPr="00E56B16" w14:paraId="0B94369E" w14:textId="77777777" w:rsidTr="00A417B5">
        <w:trPr>
          <w:trHeight w:hRule="exact" w:val="510"/>
        </w:trPr>
        <w:tc>
          <w:tcPr>
            <w:tcW w:w="608" w:type="pct"/>
            <w:gridSpan w:val="2"/>
            <w:vMerge/>
            <w:tcBorders>
              <w:bottom w:val="single" w:sz="12" w:space="0" w:color="auto"/>
              <w:right w:val="single" w:sz="12" w:space="0" w:color="auto"/>
            </w:tcBorders>
            <w:vAlign w:val="center"/>
          </w:tcPr>
          <w:p w14:paraId="432B6F3B" w14:textId="77777777" w:rsidR="00A417B5" w:rsidRPr="00E56B16" w:rsidRDefault="00A417B5" w:rsidP="00B8346A">
            <w:pPr>
              <w:spacing w:after="0" w:line="240" w:lineRule="auto"/>
            </w:pPr>
          </w:p>
        </w:tc>
        <w:tc>
          <w:tcPr>
            <w:tcW w:w="613" w:type="pct"/>
            <w:tcBorders>
              <w:top w:val="single" w:sz="4" w:space="0" w:color="auto"/>
              <w:left w:val="single" w:sz="12" w:space="0" w:color="auto"/>
              <w:bottom w:val="single" w:sz="12" w:space="0" w:color="auto"/>
            </w:tcBorders>
            <w:vAlign w:val="center"/>
          </w:tcPr>
          <w:p w14:paraId="7456FAE7" w14:textId="77777777" w:rsidR="00A417B5" w:rsidRPr="00E56B16" w:rsidRDefault="00A417B5" w:rsidP="00B8346A">
            <w:pPr>
              <w:spacing w:after="0" w:line="240" w:lineRule="auto"/>
              <w:jc w:val="center"/>
            </w:pPr>
            <w:r w:rsidRPr="00E56B16">
              <w:t>10.</w:t>
            </w:r>
          </w:p>
        </w:tc>
        <w:tc>
          <w:tcPr>
            <w:tcW w:w="1180" w:type="pct"/>
            <w:gridSpan w:val="3"/>
            <w:tcBorders>
              <w:top w:val="single" w:sz="4" w:space="0" w:color="auto"/>
              <w:bottom w:val="single" w:sz="12" w:space="0" w:color="auto"/>
            </w:tcBorders>
            <w:vAlign w:val="center"/>
          </w:tcPr>
          <w:p w14:paraId="47E47344" w14:textId="77777777" w:rsidR="00A417B5" w:rsidRPr="00E56B16" w:rsidRDefault="00A417B5" w:rsidP="00B8346A">
            <w:pPr>
              <w:spacing w:after="0" w:line="240" w:lineRule="auto"/>
            </w:pPr>
            <w:r>
              <w:t>E</w:t>
            </w:r>
          </w:p>
        </w:tc>
        <w:tc>
          <w:tcPr>
            <w:tcW w:w="1434" w:type="pct"/>
            <w:gridSpan w:val="3"/>
            <w:tcBorders>
              <w:top w:val="single" w:sz="4" w:space="0" w:color="auto"/>
              <w:bottom w:val="single" w:sz="12" w:space="0" w:color="auto"/>
            </w:tcBorders>
            <w:vAlign w:val="center"/>
          </w:tcPr>
          <w:p w14:paraId="2226E194" w14:textId="77777777" w:rsidR="00A417B5" w:rsidRPr="00E56B16" w:rsidRDefault="00A417B5" w:rsidP="00B8346A">
            <w:pPr>
              <w:spacing w:after="0" w:line="240" w:lineRule="auto"/>
            </w:pPr>
            <w:r>
              <w:t>Čistimo okoliš škole</w:t>
            </w:r>
          </w:p>
        </w:tc>
        <w:tc>
          <w:tcPr>
            <w:tcW w:w="1166" w:type="pct"/>
            <w:gridSpan w:val="2"/>
            <w:tcBorders>
              <w:top w:val="single" w:sz="4" w:space="0" w:color="auto"/>
              <w:bottom w:val="single" w:sz="12" w:space="0" w:color="auto"/>
            </w:tcBorders>
            <w:vAlign w:val="center"/>
          </w:tcPr>
          <w:p w14:paraId="48A8B77E" w14:textId="77777777" w:rsidR="00A417B5" w:rsidRPr="00E56B16" w:rsidRDefault="00A417B5" w:rsidP="00B8346A">
            <w:pPr>
              <w:spacing w:after="0" w:line="240" w:lineRule="auto"/>
            </w:pPr>
            <w:r>
              <w:t>kroz godinu</w:t>
            </w:r>
          </w:p>
        </w:tc>
      </w:tr>
      <w:tr w:rsidR="00A417B5" w:rsidRPr="00E56B16" w14:paraId="5013443D" w14:textId="77777777" w:rsidTr="00A417B5">
        <w:trPr>
          <w:trHeight w:hRule="exact" w:val="341"/>
        </w:trPr>
        <w:tc>
          <w:tcPr>
            <w:tcW w:w="544" w:type="pct"/>
            <w:vMerge w:val="restart"/>
            <w:vAlign w:val="center"/>
          </w:tcPr>
          <w:p w14:paraId="0C0B68F1" w14:textId="77777777" w:rsidR="00A417B5" w:rsidRPr="00E56B16" w:rsidRDefault="00A417B5" w:rsidP="00B8346A">
            <w:pPr>
              <w:spacing w:after="0" w:line="240" w:lineRule="auto"/>
            </w:pPr>
            <w:r w:rsidRPr="00E56B16">
              <w:t>*</w:t>
            </w:r>
            <w:r w:rsidRPr="00E56B16">
              <w:rPr>
                <w:b/>
              </w:rPr>
              <w:t>Područja</w:t>
            </w:r>
          </w:p>
        </w:tc>
        <w:tc>
          <w:tcPr>
            <w:tcW w:w="1479" w:type="pct"/>
            <w:gridSpan w:val="4"/>
            <w:vAlign w:val="center"/>
          </w:tcPr>
          <w:p w14:paraId="2CC5AC0F" w14:textId="77777777" w:rsidR="00A417B5" w:rsidRPr="00E56B16" w:rsidRDefault="00A417B5" w:rsidP="00B8346A">
            <w:pPr>
              <w:spacing w:after="0" w:line="240" w:lineRule="auto"/>
            </w:pPr>
            <w:r w:rsidRPr="00E56B16">
              <w:rPr>
                <w:b/>
                <w:sz w:val="28"/>
              </w:rPr>
              <w:t>LJ-P:</w:t>
            </w:r>
            <w:r w:rsidRPr="00E56B16">
              <w:t>ljudsko pravna dimenzija</w:t>
            </w:r>
          </w:p>
        </w:tc>
        <w:tc>
          <w:tcPr>
            <w:tcW w:w="1182" w:type="pct"/>
            <w:gridSpan w:val="3"/>
            <w:vAlign w:val="center"/>
          </w:tcPr>
          <w:p w14:paraId="3666925E" w14:textId="77777777" w:rsidR="00A417B5" w:rsidRPr="00E56B16" w:rsidRDefault="00A417B5" w:rsidP="00B8346A">
            <w:pPr>
              <w:spacing w:after="0" w:line="240" w:lineRule="auto"/>
            </w:pPr>
            <w:r w:rsidRPr="00E56B16">
              <w:rPr>
                <w:b/>
                <w:sz w:val="28"/>
              </w:rPr>
              <w:t>D:</w:t>
            </w:r>
            <w:r w:rsidRPr="00E56B16">
              <w:t>društvena dimenzija</w:t>
            </w:r>
          </w:p>
        </w:tc>
        <w:tc>
          <w:tcPr>
            <w:tcW w:w="1795" w:type="pct"/>
            <w:gridSpan w:val="3"/>
            <w:vAlign w:val="center"/>
          </w:tcPr>
          <w:p w14:paraId="1809EE9A" w14:textId="77777777" w:rsidR="00A417B5" w:rsidRPr="00E56B16" w:rsidRDefault="00A417B5" w:rsidP="00B8346A">
            <w:pPr>
              <w:spacing w:after="0" w:line="240" w:lineRule="auto"/>
            </w:pPr>
            <w:r w:rsidRPr="00E56B16">
              <w:rPr>
                <w:b/>
                <w:sz w:val="28"/>
              </w:rPr>
              <w:t>P:</w:t>
            </w:r>
            <w:r w:rsidRPr="00E56B16">
              <w:t>politička dimenzija</w:t>
            </w:r>
          </w:p>
        </w:tc>
      </w:tr>
      <w:tr w:rsidR="00A417B5" w:rsidRPr="00E56B16" w14:paraId="0808EA7B" w14:textId="77777777" w:rsidTr="00A417B5">
        <w:trPr>
          <w:trHeight w:hRule="exact" w:val="341"/>
        </w:trPr>
        <w:tc>
          <w:tcPr>
            <w:tcW w:w="544" w:type="pct"/>
            <w:vMerge/>
            <w:vAlign w:val="center"/>
          </w:tcPr>
          <w:p w14:paraId="0E2DBE24" w14:textId="77777777" w:rsidR="00A417B5" w:rsidRPr="00E56B16" w:rsidRDefault="00A417B5" w:rsidP="00B8346A">
            <w:pPr>
              <w:spacing w:after="0" w:line="240" w:lineRule="auto"/>
            </w:pPr>
          </w:p>
        </w:tc>
        <w:tc>
          <w:tcPr>
            <w:tcW w:w="1479" w:type="pct"/>
            <w:gridSpan w:val="4"/>
            <w:vAlign w:val="center"/>
          </w:tcPr>
          <w:p w14:paraId="0BE426B9" w14:textId="77777777" w:rsidR="00A417B5" w:rsidRPr="00E56B16" w:rsidRDefault="00A417B5" w:rsidP="00B8346A">
            <w:pPr>
              <w:spacing w:after="0" w:line="240" w:lineRule="auto"/>
            </w:pPr>
            <w:r w:rsidRPr="00E56B16">
              <w:rPr>
                <w:b/>
                <w:sz w:val="28"/>
              </w:rPr>
              <w:t>G:</w:t>
            </w:r>
            <w:r w:rsidRPr="00E56B16">
              <w:t>gospodarska dimenzija</w:t>
            </w:r>
          </w:p>
        </w:tc>
        <w:tc>
          <w:tcPr>
            <w:tcW w:w="1182" w:type="pct"/>
            <w:gridSpan w:val="3"/>
            <w:vAlign w:val="center"/>
          </w:tcPr>
          <w:p w14:paraId="4AAE5129" w14:textId="77777777" w:rsidR="00A417B5" w:rsidRPr="00E56B16" w:rsidRDefault="00A417B5" w:rsidP="00B8346A">
            <w:pPr>
              <w:spacing w:after="0" w:line="240" w:lineRule="auto"/>
            </w:pPr>
            <w:r w:rsidRPr="00E56B16">
              <w:rPr>
                <w:b/>
                <w:sz w:val="28"/>
              </w:rPr>
              <w:t>E:</w:t>
            </w:r>
            <w:r w:rsidRPr="00E56B16">
              <w:t>ekološka dimenzija</w:t>
            </w:r>
          </w:p>
        </w:tc>
        <w:tc>
          <w:tcPr>
            <w:tcW w:w="1795" w:type="pct"/>
            <w:gridSpan w:val="3"/>
            <w:vAlign w:val="center"/>
          </w:tcPr>
          <w:p w14:paraId="1C6C7673" w14:textId="77777777" w:rsidR="00A417B5" w:rsidRPr="00E56B16" w:rsidRDefault="00A417B5" w:rsidP="00B8346A">
            <w:pPr>
              <w:spacing w:after="0" w:line="240" w:lineRule="auto"/>
            </w:pPr>
            <w:r w:rsidRPr="00E56B16">
              <w:rPr>
                <w:b/>
                <w:sz w:val="28"/>
              </w:rPr>
              <w:t>K:</w:t>
            </w:r>
            <w:r w:rsidRPr="00E56B16">
              <w:t>kulturološka dimenzija</w:t>
            </w:r>
          </w:p>
        </w:tc>
      </w:tr>
    </w:tbl>
    <w:p w14:paraId="44DFF773" w14:textId="77777777" w:rsidR="00A417B5" w:rsidRDefault="00A417B5" w:rsidP="00C73205">
      <w:pPr>
        <w:spacing w:after="120"/>
        <w:rPr>
          <w:rFonts w:cstheme="minorHAnsi"/>
        </w:rPr>
      </w:pPr>
    </w:p>
    <w:p w14:paraId="4F4E9B84" w14:textId="3F5C07BE" w:rsidR="00C73205" w:rsidRPr="00D57787" w:rsidRDefault="63B22BA6" w:rsidP="63B22BA6">
      <w:pPr>
        <w:pStyle w:val="Naslov2"/>
        <w:rPr>
          <w:rFonts w:ascii="Arial" w:hAnsi="Arial" w:cs="Arial"/>
          <w:color w:val="000000" w:themeColor="text1"/>
          <w:sz w:val="28"/>
          <w:szCs w:val="28"/>
          <w:u w:val="single"/>
        </w:rPr>
      </w:pPr>
      <w:bookmarkStart w:id="27" w:name="_Toc462421403"/>
      <w:bookmarkStart w:id="28" w:name="_Toc528524023"/>
      <w:r w:rsidRPr="63B22BA6">
        <w:rPr>
          <w:rFonts w:ascii="Arial" w:hAnsi="Arial" w:cs="Arial"/>
          <w:color w:val="000000" w:themeColor="text1"/>
          <w:sz w:val="28"/>
          <w:szCs w:val="28"/>
        </w:rPr>
        <w:t>Razred:  1.                                      Razrednica: Jelena Salopek</w:t>
      </w:r>
      <w:bookmarkEnd w:id="27"/>
      <w:bookmarkEnd w:id="28"/>
    </w:p>
    <w:p w14:paraId="730E3657" w14:textId="77777777" w:rsidR="00C73205" w:rsidRPr="00EC0546" w:rsidRDefault="75B8D471" w:rsidP="75B8D471">
      <w:pPr>
        <w:spacing w:after="0" w:line="240" w:lineRule="auto"/>
        <w:ind w:left="-5" w:right="1"/>
        <w:rPr>
          <w:rFonts w:cstheme="minorBidi"/>
          <w:i/>
          <w:iCs/>
          <w:sz w:val="16"/>
          <w:szCs w:val="16"/>
        </w:rPr>
      </w:pPr>
      <w:r w:rsidRPr="75B8D471">
        <w:rPr>
          <w:rFonts w:eastAsia="Arial" w:cstheme="minorBidi"/>
          <w:i/>
          <w:iCs/>
          <w:color w:val="000000" w:themeColor="text1"/>
          <w:sz w:val="16"/>
          <w:szCs w:val="16"/>
        </w:rPr>
        <w:t xml:space="preserve">Plan integriranja Programa međupredmetnih i interdisciplinarnih sadržaja Građanskog odgoja i obrazovanja </w:t>
      </w:r>
      <w:r w:rsidRPr="75B8D471">
        <w:rPr>
          <w:rFonts w:eastAsia="Arial" w:cstheme="minorBidi"/>
          <w:i/>
          <w:iCs/>
          <w:sz w:val="16"/>
          <w:szCs w:val="16"/>
        </w:rPr>
        <w:t xml:space="preserve">u postojeće predmete i izvanučioničke aktivnosti u I., II., III. i IV. razredu osnovne škole </w:t>
      </w:r>
    </w:p>
    <w:p w14:paraId="6EC5F80D" w14:textId="6549C1D2" w:rsidR="00C73205" w:rsidRPr="00EC0546" w:rsidRDefault="00C73205" w:rsidP="00C73205">
      <w:pPr>
        <w:spacing w:after="0" w:line="240" w:lineRule="auto"/>
        <w:ind w:left="-5" w:right="1"/>
        <w:rPr>
          <w:rFonts w:cstheme="minorHAnsi"/>
          <w:i/>
          <w:sz w:val="16"/>
        </w:rPr>
      </w:pPr>
    </w:p>
    <w:tbl>
      <w:tblPr>
        <w:tblStyle w:val="Reetkatablice"/>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5"/>
        <w:gridCol w:w="565"/>
        <w:gridCol w:w="712"/>
        <w:gridCol w:w="6048"/>
        <w:gridCol w:w="1323"/>
      </w:tblGrid>
      <w:tr w:rsidR="00C73205" w:rsidRPr="00EC0546" w14:paraId="45EBA373" w14:textId="77777777" w:rsidTr="75B8D471">
        <w:trPr>
          <w:trHeight w:hRule="exact" w:val="564"/>
        </w:trPr>
        <w:tc>
          <w:tcPr>
            <w:tcW w:w="1685" w:type="dxa"/>
            <w:tcBorders>
              <w:top w:val="single" w:sz="12" w:space="0" w:color="auto"/>
              <w:bottom w:val="single" w:sz="12" w:space="0" w:color="auto"/>
              <w:right w:val="single" w:sz="12" w:space="0" w:color="auto"/>
            </w:tcBorders>
            <w:vAlign w:val="center"/>
          </w:tcPr>
          <w:p w14:paraId="128C8370" w14:textId="77777777" w:rsidR="00C73205" w:rsidRPr="00EC0546" w:rsidRDefault="75B8D471" w:rsidP="75B8D471">
            <w:pPr>
              <w:rPr>
                <w:rFonts w:cstheme="minorBidi"/>
                <w:sz w:val="20"/>
                <w:szCs w:val="20"/>
              </w:rPr>
            </w:pPr>
            <w:r w:rsidRPr="75B8D471">
              <w:rPr>
                <w:rFonts w:eastAsia="Arial" w:cstheme="minorBidi"/>
                <w:b/>
                <w:bCs/>
                <w:sz w:val="20"/>
                <w:szCs w:val="20"/>
              </w:rPr>
              <w:t>Međupredmetno</w:t>
            </w:r>
          </w:p>
        </w:tc>
        <w:tc>
          <w:tcPr>
            <w:tcW w:w="7325" w:type="dxa"/>
            <w:gridSpan w:val="3"/>
            <w:tcBorders>
              <w:left w:val="single" w:sz="12" w:space="0" w:color="auto"/>
              <w:bottom w:val="single" w:sz="12" w:space="0" w:color="auto"/>
            </w:tcBorders>
          </w:tcPr>
          <w:p w14:paraId="659A507D" w14:textId="77777777" w:rsidR="00C73205" w:rsidRPr="00EC0546" w:rsidRDefault="00C73205" w:rsidP="008C68D4">
            <w:pPr>
              <w:ind w:right="54"/>
              <w:rPr>
                <w:rFonts w:cstheme="minorHAnsi"/>
                <w:i/>
                <w:sz w:val="14"/>
                <w:szCs w:val="16"/>
              </w:rPr>
            </w:pPr>
          </w:p>
        </w:tc>
        <w:tc>
          <w:tcPr>
            <w:tcW w:w="1323" w:type="dxa"/>
            <w:tcBorders>
              <w:bottom w:val="single" w:sz="12" w:space="0" w:color="auto"/>
            </w:tcBorders>
            <w:vAlign w:val="center"/>
          </w:tcPr>
          <w:p w14:paraId="1D371635" w14:textId="77777777" w:rsidR="00C73205" w:rsidRPr="00EC0546" w:rsidRDefault="75B8D471" w:rsidP="75B8D471">
            <w:pPr>
              <w:jc w:val="center"/>
              <w:rPr>
                <w:rFonts w:cstheme="minorBidi"/>
                <w:sz w:val="20"/>
                <w:szCs w:val="20"/>
              </w:rPr>
            </w:pPr>
            <w:r w:rsidRPr="75B8D471">
              <w:rPr>
                <w:rFonts w:eastAsia="Arial" w:cstheme="minorBidi"/>
                <w:sz w:val="20"/>
                <w:szCs w:val="20"/>
              </w:rPr>
              <w:t>15</w:t>
            </w:r>
          </w:p>
        </w:tc>
      </w:tr>
      <w:tr w:rsidR="00C73205" w:rsidRPr="00EC0546" w14:paraId="40AA561C" w14:textId="77777777" w:rsidTr="75B8D471">
        <w:trPr>
          <w:trHeight w:val="19"/>
        </w:trPr>
        <w:tc>
          <w:tcPr>
            <w:tcW w:w="1685" w:type="dxa"/>
            <w:tcBorders>
              <w:top w:val="single" w:sz="12" w:space="0" w:color="auto"/>
              <w:bottom w:val="single" w:sz="12" w:space="0" w:color="auto"/>
              <w:right w:val="single" w:sz="12" w:space="0" w:color="auto"/>
            </w:tcBorders>
            <w:vAlign w:val="center"/>
          </w:tcPr>
          <w:p w14:paraId="0B6B4F16" w14:textId="4806A7C0" w:rsidR="00C73205" w:rsidRPr="00EC0546" w:rsidRDefault="009C1223" w:rsidP="63B22BA6">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1" behindDoc="0" locked="0" layoutInCell="1" allowOverlap="1" wp14:anchorId="692DC8A9" wp14:editId="148708C2">
                      <wp:simplePos x="0" y="0"/>
                      <wp:positionH relativeFrom="column">
                        <wp:posOffset>-22225</wp:posOffset>
                      </wp:positionH>
                      <wp:positionV relativeFrom="paragraph">
                        <wp:posOffset>779145</wp:posOffset>
                      </wp:positionV>
                      <wp:extent cx="866775" cy="586105"/>
                      <wp:effectExtent l="0" t="0" r="9525" b="4445"/>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2719DF9D" w14:textId="28F6915B" w:rsidR="00E96D49" w:rsidRPr="00D2500A" w:rsidRDefault="00E96D49" w:rsidP="009C1223">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DC8A9" id="Tekstni okvir 13" o:spid="_x0000_s1031" type="#_x0000_t202" style="position:absolute;left:0;text-align:left;margin-left:-1.75pt;margin-top:61.35pt;width:68.25pt;height:46.1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" stroked="f">
                      <v:textbox>
                        <w:txbxContent>
                          <w:p w14:paraId="2719DF9D" w14:textId="28F6915B" w:rsidR="00E96D49" w:rsidRPr="00D2500A" w:rsidRDefault="00E96D49" w:rsidP="009C1223">
                            <w:pPr>
                              <w:jc w:val="center"/>
                              <w:rPr>
                                <w:color w:val="000000" w:themeColor="text1"/>
                              </w:rPr>
                            </w:pPr>
                            <w:r>
                              <w:t>Hrvatski jezik</w:t>
                            </w:r>
                          </w:p>
                        </w:txbxContent>
                      </v:textbox>
                    </v:shape>
                  </w:pict>
                </mc:Fallback>
              </mc:AlternateContent>
            </w:r>
            <w:r w:rsidR="0B9FC9E3" w:rsidRPr="63B22BA6">
              <w:rPr>
                <w:rFonts w:cstheme="minorBidi"/>
              </w:rPr>
              <w:t>Predmet</w:t>
            </w:r>
          </w:p>
        </w:tc>
        <w:tc>
          <w:tcPr>
            <w:tcW w:w="565" w:type="dxa"/>
            <w:tcBorders>
              <w:left w:val="single" w:sz="12" w:space="0" w:color="auto"/>
              <w:bottom w:val="single" w:sz="12" w:space="0" w:color="auto"/>
            </w:tcBorders>
            <w:vAlign w:val="center"/>
          </w:tcPr>
          <w:p w14:paraId="2340B656" w14:textId="77777777" w:rsidR="00C73205" w:rsidRPr="00EC0546" w:rsidRDefault="63B22BA6" w:rsidP="63B22BA6">
            <w:pPr>
              <w:jc w:val="center"/>
              <w:rPr>
                <w:rFonts w:cstheme="minorBidi"/>
              </w:rPr>
            </w:pPr>
            <w:r w:rsidRPr="63B22BA6">
              <w:rPr>
                <w:rFonts w:cstheme="minorBidi"/>
              </w:rPr>
              <w:t>Sat</w:t>
            </w:r>
          </w:p>
        </w:tc>
        <w:tc>
          <w:tcPr>
            <w:tcW w:w="712" w:type="dxa"/>
            <w:tcBorders>
              <w:bottom w:val="single" w:sz="12" w:space="0" w:color="auto"/>
            </w:tcBorders>
            <w:vAlign w:val="center"/>
          </w:tcPr>
          <w:p w14:paraId="06D09B63" w14:textId="77777777" w:rsidR="00C73205" w:rsidRPr="00EC0546" w:rsidRDefault="63B22BA6" w:rsidP="63B22BA6">
            <w:pPr>
              <w:rPr>
                <w:rFonts w:cstheme="minorBidi"/>
              </w:rPr>
            </w:pPr>
            <w:r w:rsidRPr="63B22BA6">
              <w:rPr>
                <w:rFonts w:cstheme="minorBidi"/>
              </w:rPr>
              <w:t>Područje*</w:t>
            </w:r>
          </w:p>
        </w:tc>
        <w:tc>
          <w:tcPr>
            <w:tcW w:w="6048" w:type="dxa"/>
            <w:tcBorders>
              <w:bottom w:val="single" w:sz="12" w:space="0" w:color="auto"/>
            </w:tcBorders>
            <w:vAlign w:val="center"/>
          </w:tcPr>
          <w:p w14:paraId="596110BA" w14:textId="77777777" w:rsidR="00C73205" w:rsidRPr="00EC0546" w:rsidRDefault="63B22BA6" w:rsidP="63B22BA6">
            <w:pPr>
              <w:rPr>
                <w:rFonts w:cstheme="minorBidi"/>
              </w:rPr>
            </w:pPr>
            <w:r w:rsidRPr="63B22BA6">
              <w:rPr>
                <w:rFonts w:cstheme="minorBidi"/>
              </w:rPr>
              <w:t>Tema predmeta + tema ili ishod ili ključni pojam iz Programa GOO-a</w:t>
            </w:r>
          </w:p>
        </w:tc>
        <w:tc>
          <w:tcPr>
            <w:tcW w:w="1323" w:type="dxa"/>
            <w:tcBorders>
              <w:bottom w:val="single" w:sz="12" w:space="0" w:color="auto"/>
            </w:tcBorders>
            <w:vAlign w:val="center"/>
          </w:tcPr>
          <w:p w14:paraId="7C4A2384" w14:textId="77777777" w:rsidR="00C73205" w:rsidRPr="00EC0546" w:rsidRDefault="63B22BA6" w:rsidP="63B22BA6">
            <w:pPr>
              <w:rPr>
                <w:rFonts w:cstheme="minorBidi"/>
              </w:rPr>
            </w:pPr>
            <w:r w:rsidRPr="63B22BA6">
              <w:rPr>
                <w:rFonts w:cstheme="minorBidi"/>
              </w:rPr>
              <w:t>Planirano</w:t>
            </w:r>
          </w:p>
        </w:tc>
      </w:tr>
      <w:tr w:rsidR="00C73205" w:rsidRPr="00EC0546" w14:paraId="699904F5" w14:textId="77777777" w:rsidTr="75B8D471">
        <w:trPr>
          <w:trHeight w:val="19"/>
        </w:trPr>
        <w:tc>
          <w:tcPr>
            <w:tcW w:w="1685" w:type="dxa"/>
            <w:vMerge w:val="restart"/>
            <w:tcBorders>
              <w:top w:val="single" w:sz="12" w:space="0" w:color="auto"/>
              <w:right w:val="single" w:sz="12" w:space="0" w:color="auto"/>
            </w:tcBorders>
            <w:vAlign w:val="center"/>
          </w:tcPr>
          <w:p w14:paraId="6621EFD3" w14:textId="77777777" w:rsidR="00C73205" w:rsidRPr="00EC0546" w:rsidRDefault="63B22BA6" w:rsidP="63B22BA6">
            <w:pPr>
              <w:rPr>
                <w:rFonts w:cstheme="minorBidi"/>
              </w:rPr>
            </w:pPr>
            <w:r w:rsidRPr="63B22BA6">
              <w:rPr>
                <w:rFonts w:cstheme="minorBidi"/>
              </w:rPr>
              <w:t>Hrvatski jezik</w:t>
            </w:r>
          </w:p>
          <w:p w14:paraId="1981A03B" w14:textId="77777777" w:rsidR="00C73205" w:rsidRPr="00EC0546" w:rsidRDefault="00C73205" w:rsidP="008C68D4">
            <w:pPr>
              <w:rPr>
                <w:rFonts w:cstheme="minorHAnsi"/>
              </w:rPr>
            </w:pPr>
          </w:p>
        </w:tc>
        <w:tc>
          <w:tcPr>
            <w:tcW w:w="565" w:type="dxa"/>
            <w:tcBorders>
              <w:top w:val="single" w:sz="12" w:space="0" w:color="auto"/>
              <w:left w:val="single" w:sz="12" w:space="0" w:color="auto"/>
              <w:bottom w:val="single" w:sz="4" w:space="0" w:color="auto"/>
            </w:tcBorders>
            <w:vAlign w:val="center"/>
          </w:tcPr>
          <w:p w14:paraId="4B8493AF" w14:textId="69356948" w:rsidR="00C73205" w:rsidRPr="00EC0546" w:rsidRDefault="75B8D471" w:rsidP="75B8D471">
            <w:pPr>
              <w:jc w:val="center"/>
              <w:rPr>
                <w:rFonts w:cstheme="minorBidi"/>
              </w:rPr>
            </w:pPr>
            <w:r w:rsidRPr="75B8D471">
              <w:rPr>
                <w:rFonts w:cstheme="minorBidi"/>
              </w:rPr>
              <w:t>1.</w:t>
            </w:r>
          </w:p>
        </w:tc>
        <w:tc>
          <w:tcPr>
            <w:tcW w:w="712" w:type="dxa"/>
            <w:tcBorders>
              <w:top w:val="single" w:sz="12" w:space="0" w:color="auto"/>
              <w:bottom w:val="single" w:sz="4" w:space="0" w:color="auto"/>
            </w:tcBorders>
            <w:vAlign w:val="center"/>
          </w:tcPr>
          <w:p w14:paraId="39E8B900" w14:textId="77777777" w:rsidR="00C73205" w:rsidRPr="00EC0546" w:rsidRDefault="63B22BA6" w:rsidP="63B22BA6">
            <w:pPr>
              <w:rPr>
                <w:rFonts w:cstheme="minorBidi"/>
              </w:rPr>
            </w:pPr>
            <w:r w:rsidRPr="63B22BA6">
              <w:rPr>
                <w:rFonts w:cstheme="minorBidi"/>
              </w:rPr>
              <w:t>LJ-P</w:t>
            </w:r>
          </w:p>
        </w:tc>
        <w:tc>
          <w:tcPr>
            <w:tcW w:w="6048" w:type="dxa"/>
            <w:tcBorders>
              <w:top w:val="single" w:sz="12" w:space="0" w:color="auto"/>
              <w:bottom w:val="single" w:sz="4" w:space="0" w:color="auto"/>
            </w:tcBorders>
            <w:vAlign w:val="center"/>
          </w:tcPr>
          <w:p w14:paraId="4F5548E6" w14:textId="77777777" w:rsidR="00C73205" w:rsidRPr="00EC0546" w:rsidRDefault="63B22BA6" w:rsidP="63B22BA6">
            <w:pPr>
              <w:rPr>
                <w:rFonts w:cstheme="minorBidi"/>
              </w:rPr>
            </w:pPr>
            <w:r w:rsidRPr="63B22BA6">
              <w:rPr>
                <w:rFonts w:cstheme="minorBidi"/>
              </w:rPr>
              <w:t>Pale sam na svijetu; Lik; Zapaziti osnovne etičke osobine: dobar-loš; prava, odgovornosti</w:t>
            </w:r>
          </w:p>
        </w:tc>
        <w:tc>
          <w:tcPr>
            <w:tcW w:w="1323" w:type="dxa"/>
            <w:tcBorders>
              <w:top w:val="single" w:sz="12" w:space="0" w:color="auto"/>
              <w:bottom w:val="single" w:sz="4" w:space="0" w:color="auto"/>
            </w:tcBorders>
            <w:vAlign w:val="center"/>
          </w:tcPr>
          <w:p w14:paraId="1ED59DFB" w14:textId="0B82C7AE" w:rsidR="00C73205" w:rsidRPr="00EC0546" w:rsidRDefault="63B22BA6" w:rsidP="63B22BA6">
            <w:pPr>
              <w:rPr>
                <w:rFonts w:cstheme="minorBidi"/>
              </w:rPr>
            </w:pPr>
            <w:r w:rsidRPr="63B22BA6">
              <w:rPr>
                <w:rFonts w:cstheme="minorBidi"/>
              </w:rPr>
              <w:t>3./ 2018</w:t>
            </w:r>
          </w:p>
        </w:tc>
      </w:tr>
      <w:tr w:rsidR="00C73205" w:rsidRPr="00EC0546" w14:paraId="1B21B7D0" w14:textId="77777777" w:rsidTr="75B8D471">
        <w:trPr>
          <w:trHeight w:val="19"/>
        </w:trPr>
        <w:tc>
          <w:tcPr>
            <w:tcW w:w="1685" w:type="dxa"/>
            <w:vMerge/>
            <w:tcBorders>
              <w:right w:val="single" w:sz="12" w:space="0" w:color="auto"/>
            </w:tcBorders>
            <w:vAlign w:val="center"/>
          </w:tcPr>
          <w:p w14:paraId="1170B880" w14:textId="77777777" w:rsidR="00C73205" w:rsidRPr="00EC0546" w:rsidRDefault="00C73205" w:rsidP="008C68D4">
            <w:pPr>
              <w:rPr>
                <w:rFonts w:cstheme="minorHAnsi"/>
              </w:rPr>
            </w:pPr>
          </w:p>
        </w:tc>
        <w:tc>
          <w:tcPr>
            <w:tcW w:w="565" w:type="dxa"/>
            <w:tcBorders>
              <w:top w:val="single" w:sz="4" w:space="0" w:color="auto"/>
              <w:left w:val="single" w:sz="12" w:space="0" w:color="auto"/>
              <w:bottom w:val="single" w:sz="12" w:space="0" w:color="auto"/>
            </w:tcBorders>
            <w:vAlign w:val="center"/>
          </w:tcPr>
          <w:p w14:paraId="2A118386" w14:textId="162C57ED" w:rsidR="00C73205" w:rsidRPr="00EC0546" w:rsidRDefault="75B8D471" w:rsidP="75B8D471">
            <w:pPr>
              <w:jc w:val="center"/>
              <w:rPr>
                <w:rFonts w:cstheme="minorBidi"/>
              </w:rPr>
            </w:pPr>
            <w:r w:rsidRPr="75B8D471">
              <w:rPr>
                <w:rFonts w:cstheme="minorBidi"/>
              </w:rPr>
              <w:t>2.</w:t>
            </w:r>
          </w:p>
        </w:tc>
        <w:tc>
          <w:tcPr>
            <w:tcW w:w="712" w:type="dxa"/>
            <w:tcBorders>
              <w:top w:val="single" w:sz="4" w:space="0" w:color="auto"/>
              <w:bottom w:val="single" w:sz="12" w:space="0" w:color="auto"/>
            </w:tcBorders>
            <w:vAlign w:val="center"/>
          </w:tcPr>
          <w:p w14:paraId="52055B11" w14:textId="68DED7B8" w:rsidR="00C73205" w:rsidRPr="00EC0546" w:rsidRDefault="63B22BA6" w:rsidP="63B22BA6">
            <w:pPr>
              <w:rPr>
                <w:rFonts w:cstheme="minorBidi"/>
              </w:rPr>
            </w:pPr>
            <w:r w:rsidRPr="63B22BA6">
              <w:rPr>
                <w:rFonts w:cstheme="minorBidi"/>
              </w:rPr>
              <w:t>D</w:t>
            </w:r>
          </w:p>
        </w:tc>
        <w:tc>
          <w:tcPr>
            <w:tcW w:w="6048" w:type="dxa"/>
            <w:tcBorders>
              <w:top w:val="single" w:sz="4" w:space="0" w:color="auto"/>
              <w:bottom w:val="single" w:sz="12" w:space="0" w:color="auto"/>
            </w:tcBorders>
            <w:vAlign w:val="center"/>
          </w:tcPr>
          <w:p w14:paraId="0809B7E5" w14:textId="77777777" w:rsidR="00C73205" w:rsidRPr="00EC0546" w:rsidRDefault="63B22BA6" w:rsidP="63B22BA6">
            <w:pPr>
              <w:rPr>
                <w:rFonts w:cstheme="minorBidi"/>
              </w:rPr>
            </w:pPr>
            <w:r w:rsidRPr="63B22BA6">
              <w:rPr>
                <w:rFonts w:cstheme="minorBidi"/>
              </w:rPr>
              <w:t>Postavljanje pitanja i davanje odgovora (razgovor); pravila pristojnog komuniciranja; emocije; timski rad</w:t>
            </w:r>
          </w:p>
        </w:tc>
        <w:tc>
          <w:tcPr>
            <w:tcW w:w="1323" w:type="dxa"/>
            <w:tcBorders>
              <w:top w:val="single" w:sz="4" w:space="0" w:color="auto"/>
              <w:bottom w:val="single" w:sz="12" w:space="0" w:color="auto"/>
            </w:tcBorders>
            <w:vAlign w:val="center"/>
          </w:tcPr>
          <w:p w14:paraId="560E2037" w14:textId="2674BA32" w:rsidR="00C73205" w:rsidRPr="00EC0546" w:rsidRDefault="63B22BA6" w:rsidP="63B22BA6">
            <w:pPr>
              <w:rPr>
                <w:rFonts w:cstheme="minorBidi"/>
              </w:rPr>
            </w:pPr>
            <w:r w:rsidRPr="63B22BA6">
              <w:rPr>
                <w:rFonts w:cstheme="minorBidi"/>
              </w:rPr>
              <w:t>6./ 2018.</w:t>
            </w:r>
          </w:p>
        </w:tc>
      </w:tr>
      <w:tr w:rsidR="00C73205" w:rsidRPr="00EC0546" w14:paraId="0C67AF7F" w14:textId="77777777" w:rsidTr="75B8D471">
        <w:trPr>
          <w:trHeight w:val="19"/>
        </w:trPr>
        <w:tc>
          <w:tcPr>
            <w:tcW w:w="1685" w:type="dxa"/>
            <w:vMerge/>
            <w:tcBorders>
              <w:bottom w:val="single" w:sz="12" w:space="0" w:color="auto"/>
              <w:right w:val="single" w:sz="12" w:space="0" w:color="auto"/>
            </w:tcBorders>
            <w:vAlign w:val="center"/>
          </w:tcPr>
          <w:p w14:paraId="1F51559A" w14:textId="77777777" w:rsidR="00C73205" w:rsidRPr="00EC0546" w:rsidRDefault="00C73205" w:rsidP="008C68D4">
            <w:pPr>
              <w:rPr>
                <w:rFonts w:cstheme="minorHAnsi"/>
              </w:rPr>
            </w:pPr>
          </w:p>
        </w:tc>
        <w:tc>
          <w:tcPr>
            <w:tcW w:w="565" w:type="dxa"/>
            <w:tcBorders>
              <w:top w:val="single" w:sz="4" w:space="0" w:color="auto"/>
              <w:left w:val="single" w:sz="12" w:space="0" w:color="auto"/>
              <w:bottom w:val="single" w:sz="12" w:space="0" w:color="auto"/>
            </w:tcBorders>
            <w:vAlign w:val="center"/>
          </w:tcPr>
          <w:p w14:paraId="3932A720" w14:textId="77777777" w:rsidR="00C73205" w:rsidRPr="00EC0546" w:rsidRDefault="75B8D471" w:rsidP="75B8D471">
            <w:pPr>
              <w:jc w:val="center"/>
              <w:rPr>
                <w:rFonts w:cstheme="minorBidi"/>
              </w:rPr>
            </w:pPr>
            <w:r w:rsidRPr="75B8D471">
              <w:rPr>
                <w:rFonts w:cstheme="minorBidi"/>
              </w:rPr>
              <w:t>3.</w:t>
            </w:r>
          </w:p>
        </w:tc>
        <w:tc>
          <w:tcPr>
            <w:tcW w:w="712" w:type="dxa"/>
            <w:tcBorders>
              <w:top w:val="single" w:sz="4" w:space="0" w:color="auto"/>
              <w:bottom w:val="single" w:sz="12" w:space="0" w:color="auto"/>
            </w:tcBorders>
            <w:vAlign w:val="center"/>
          </w:tcPr>
          <w:p w14:paraId="5B6DBFE5" w14:textId="77777777" w:rsidR="00C73205" w:rsidRPr="00EC0546" w:rsidRDefault="63B22BA6" w:rsidP="63B22BA6">
            <w:pPr>
              <w:rPr>
                <w:rFonts w:cstheme="minorBidi"/>
              </w:rPr>
            </w:pPr>
            <w:r w:rsidRPr="63B22BA6">
              <w:rPr>
                <w:rFonts w:cstheme="minorBidi"/>
              </w:rPr>
              <w:t>E</w:t>
            </w:r>
          </w:p>
        </w:tc>
        <w:tc>
          <w:tcPr>
            <w:tcW w:w="6048" w:type="dxa"/>
            <w:tcBorders>
              <w:top w:val="single" w:sz="4" w:space="0" w:color="auto"/>
              <w:bottom w:val="single" w:sz="12" w:space="0" w:color="auto"/>
            </w:tcBorders>
            <w:vAlign w:val="center"/>
          </w:tcPr>
          <w:p w14:paraId="3AED4AAE" w14:textId="154A935B" w:rsidR="00C73205" w:rsidRPr="00EC0546" w:rsidRDefault="63B22BA6" w:rsidP="63B22BA6">
            <w:pPr>
              <w:rPr>
                <w:rFonts w:cstheme="minorBidi"/>
              </w:rPr>
            </w:pPr>
            <w:r w:rsidRPr="63B22BA6">
              <w:rPr>
                <w:rFonts w:cstheme="minorBidi"/>
              </w:rPr>
              <w:t xml:space="preserve">Lutkarski igrokaz </w:t>
            </w:r>
            <w:r w:rsidRPr="63B22BA6">
              <w:rPr>
                <w:rFonts w:cstheme="minorBidi"/>
                <w:i/>
                <w:iCs/>
              </w:rPr>
              <w:t xml:space="preserve">Četkica i pasta; </w:t>
            </w:r>
            <w:r w:rsidRPr="63B22BA6">
              <w:rPr>
                <w:rFonts w:cstheme="minorBidi"/>
              </w:rPr>
              <w:t>razumije važnost održavanja osobne higijene</w:t>
            </w:r>
          </w:p>
        </w:tc>
        <w:tc>
          <w:tcPr>
            <w:tcW w:w="1323" w:type="dxa"/>
            <w:tcBorders>
              <w:top w:val="single" w:sz="4" w:space="0" w:color="auto"/>
              <w:bottom w:val="single" w:sz="12" w:space="0" w:color="auto"/>
            </w:tcBorders>
            <w:vAlign w:val="center"/>
          </w:tcPr>
          <w:p w14:paraId="16220DBC" w14:textId="1CA048BD" w:rsidR="00C73205" w:rsidRPr="00EC0546" w:rsidRDefault="63B22BA6" w:rsidP="63B22BA6">
            <w:pPr>
              <w:rPr>
                <w:rFonts w:cstheme="minorBidi"/>
              </w:rPr>
            </w:pPr>
            <w:r w:rsidRPr="63B22BA6">
              <w:rPr>
                <w:rFonts w:cstheme="minorBidi"/>
              </w:rPr>
              <w:t>3./ 2018</w:t>
            </w:r>
          </w:p>
        </w:tc>
      </w:tr>
      <w:tr w:rsidR="00C73205" w:rsidRPr="00EC0546" w14:paraId="0D5E4932" w14:textId="77777777" w:rsidTr="75B8D471">
        <w:trPr>
          <w:trHeight w:val="19"/>
        </w:trPr>
        <w:tc>
          <w:tcPr>
            <w:tcW w:w="1685" w:type="dxa"/>
            <w:tcBorders>
              <w:top w:val="single" w:sz="12" w:space="0" w:color="auto"/>
              <w:bottom w:val="single" w:sz="12" w:space="0" w:color="auto"/>
              <w:right w:val="single" w:sz="12" w:space="0" w:color="auto"/>
            </w:tcBorders>
            <w:vAlign w:val="center"/>
          </w:tcPr>
          <w:p w14:paraId="4E1FB2E7" w14:textId="77777777" w:rsidR="00C73205" w:rsidRPr="00EC0546" w:rsidRDefault="63B22BA6" w:rsidP="63B22BA6">
            <w:pPr>
              <w:rPr>
                <w:rFonts w:cstheme="minorBidi"/>
              </w:rPr>
            </w:pPr>
            <w:r w:rsidRPr="63B22BA6">
              <w:rPr>
                <w:rFonts w:cstheme="minorBidi"/>
              </w:rPr>
              <w:t>Likovna kultura</w:t>
            </w:r>
          </w:p>
        </w:tc>
        <w:tc>
          <w:tcPr>
            <w:tcW w:w="565" w:type="dxa"/>
            <w:tcBorders>
              <w:top w:val="single" w:sz="12" w:space="0" w:color="auto"/>
              <w:left w:val="single" w:sz="12" w:space="0" w:color="auto"/>
              <w:bottom w:val="single" w:sz="12" w:space="0" w:color="auto"/>
            </w:tcBorders>
            <w:vAlign w:val="center"/>
          </w:tcPr>
          <w:p w14:paraId="6C9FF5A8" w14:textId="77777777" w:rsidR="00C73205" w:rsidRPr="00EC0546" w:rsidRDefault="75B8D471" w:rsidP="75B8D471">
            <w:pPr>
              <w:jc w:val="center"/>
              <w:rPr>
                <w:rFonts w:cstheme="minorBidi"/>
              </w:rPr>
            </w:pPr>
            <w:r w:rsidRPr="75B8D471">
              <w:rPr>
                <w:rFonts w:cstheme="minorBidi"/>
              </w:rPr>
              <w:t>1.</w:t>
            </w:r>
          </w:p>
        </w:tc>
        <w:tc>
          <w:tcPr>
            <w:tcW w:w="712" w:type="dxa"/>
            <w:tcBorders>
              <w:top w:val="single" w:sz="12" w:space="0" w:color="auto"/>
              <w:bottom w:val="single" w:sz="12" w:space="0" w:color="auto"/>
            </w:tcBorders>
            <w:vAlign w:val="center"/>
          </w:tcPr>
          <w:p w14:paraId="099F5466" w14:textId="77777777" w:rsidR="00C73205" w:rsidRPr="00EC0546" w:rsidRDefault="63B22BA6" w:rsidP="63B22BA6">
            <w:pPr>
              <w:rPr>
                <w:rFonts w:cstheme="minorBidi"/>
              </w:rPr>
            </w:pPr>
            <w:r w:rsidRPr="63B22BA6">
              <w:rPr>
                <w:rFonts w:cstheme="minorBidi"/>
              </w:rPr>
              <w:t>D</w:t>
            </w:r>
          </w:p>
        </w:tc>
        <w:tc>
          <w:tcPr>
            <w:tcW w:w="6048" w:type="dxa"/>
            <w:tcBorders>
              <w:top w:val="single" w:sz="12" w:space="0" w:color="auto"/>
              <w:bottom w:val="single" w:sz="12" w:space="0" w:color="auto"/>
            </w:tcBorders>
            <w:vAlign w:val="center"/>
          </w:tcPr>
          <w:p w14:paraId="21AEC733" w14:textId="77777777" w:rsidR="00C73205" w:rsidRPr="00EC0546" w:rsidRDefault="63B22BA6" w:rsidP="63B22BA6">
            <w:pPr>
              <w:rPr>
                <w:rFonts w:cstheme="minorBidi"/>
              </w:rPr>
            </w:pPr>
            <w:r w:rsidRPr="63B22BA6">
              <w:rPr>
                <w:rFonts w:cstheme="minorBidi"/>
              </w:rPr>
              <w:t>Boja; Ilustracija; timski rad; komunikacija</w:t>
            </w:r>
          </w:p>
        </w:tc>
        <w:tc>
          <w:tcPr>
            <w:tcW w:w="1323" w:type="dxa"/>
            <w:tcBorders>
              <w:top w:val="single" w:sz="12" w:space="0" w:color="auto"/>
              <w:bottom w:val="single" w:sz="12" w:space="0" w:color="auto"/>
            </w:tcBorders>
            <w:vAlign w:val="center"/>
          </w:tcPr>
          <w:p w14:paraId="4B44A3D1" w14:textId="00D0F7FD" w:rsidR="00C73205" w:rsidRPr="00EC0546" w:rsidRDefault="63B22BA6" w:rsidP="63B22BA6">
            <w:pPr>
              <w:rPr>
                <w:rFonts w:cstheme="minorBidi"/>
              </w:rPr>
            </w:pPr>
            <w:r w:rsidRPr="63B22BA6">
              <w:rPr>
                <w:rFonts w:cstheme="minorBidi"/>
              </w:rPr>
              <w:t>5./ 2018.</w:t>
            </w:r>
          </w:p>
        </w:tc>
      </w:tr>
      <w:tr w:rsidR="00C73205" w:rsidRPr="00EC0546" w14:paraId="0346098E" w14:textId="77777777" w:rsidTr="75B8D471">
        <w:trPr>
          <w:trHeight w:val="19"/>
        </w:trPr>
        <w:tc>
          <w:tcPr>
            <w:tcW w:w="1685" w:type="dxa"/>
            <w:tcBorders>
              <w:top w:val="single" w:sz="12" w:space="0" w:color="auto"/>
              <w:bottom w:val="single" w:sz="12" w:space="0" w:color="auto"/>
              <w:right w:val="single" w:sz="12" w:space="0" w:color="auto"/>
            </w:tcBorders>
            <w:vAlign w:val="center"/>
          </w:tcPr>
          <w:p w14:paraId="4F2D489D" w14:textId="24470F5A" w:rsidR="00C73205" w:rsidRPr="00EC0546" w:rsidRDefault="009C1223" w:rsidP="63B22BA6">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2" behindDoc="0" locked="0" layoutInCell="1" allowOverlap="1" wp14:anchorId="1B11745E" wp14:editId="441841A9">
                      <wp:simplePos x="0" y="0"/>
                      <wp:positionH relativeFrom="column">
                        <wp:posOffset>53975</wp:posOffset>
                      </wp:positionH>
                      <wp:positionV relativeFrom="paragraph">
                        <wp:posOffset>732790</wp:posOffset>
                      </wp:positionV>
                      <wp:extent cx="866775" cy="586105"/>
                      <wp:effectExtent l="0" t="0" r="9525" b="4445"/>
                      <wp:wrapNone/>
                      <wp:docPr id="14"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2D5AACEA" w14:textId="0E154DAD" w:rsidR="00E96D49" w:rsidRDefault="00E96D49" w:rsidP="009C1223">
                                  <w:pPr>
                                    <w:spacing w:after="0"/>
                                    <w:jc w:val="center"/>
                                  </w:pPr>
                                  <w:r>
                                    <w:t>Engleski</w:t>
                                  </w:r>
                                </w:p>
                                <w:p w14:paraId="6251AF5A" w14:textId="2B281446" w:rsidR="00E96D49" w:rsidRPr="00D2500A" w:rsidRDefault="00E96D49" w:rsidP="009C1223">
                                  <w:pPr>
                                    <w:spacing w:after="0"/>
                                    <w:jc w:val="center"/>
                                    <w:rPr>
                                      <w:color w:val="000000" w:themeColor="text1"/>
                                    </w:rPr>
                                  </w:pPr>
                                  <w:r>
                                    <w:t>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1745E" id="Tekstni okvir 14" o:spid="_x0000_s1032" type="#_x0000_t202" style="position:absolute;left:0;text-align:left;margin-left:4.25pt;margin-top:57.7pt;width:68.25pt;height:46.1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" stroked="f">
                      <v:textbox>
                        <w:txbxContent>
                          <w:p w14:paraId="2D5AACEA" w14:textId="0E154DAD" w:rsidR="00E96D49" w:rsidRDefault="00E96D49" w:rsidP="009C1223">
                            <w:pPr>
                              <w:spacing w:after="0"/>
                              <w:jc w:val="center"/>
                            </w:pPr>
                            <w:r>
                              <w:t>Engleski</w:t>
                            </w:r>
                          </w:p>
                          <w:p w14:paraId="6251AF5A" w14:textId="2B281446" w:rsidR="00E96D49" w:rsidRPr="00D2500A" w:rsidRDefault="00E96D49" w:rsidP="009C1223">
                            <w:pPr>
                              <w:spacing w:after="0"/>
                              <w:jc w:val="center"/>
                              <w:rPr>
                                <w:color w:val="000000" w:themeColor="text1"/>
                              </w:rPr>
                            </w:pPr>
                            <w:r>
                              <w:t>jezik</w:t>
                            </w:r>
                          </w:p>
                        </w:txbxContent>
                      </v:textbox>
                    </v:shape>
                  </w:pict>
                </mc:Fallback>
              </mc:AlternateContent>
            </w:r>
            <w:r w:rsidR="0B9FC9E3" w:rsidRPr="63B22BA6">
              <w:rPr>
                <w:rFonts w:cstheme="minorBidi"/>
              </w:rPr>
              <w:t>Glazbena kultura</w:t>
            </w:r>
          </w:p>
        </w:tc>
        <w:tc>
          <w:tcPr>
            <w:tcW w:w="565" w:type="dxa"/>
            <w:tcBorders>
              <w:top w:val="single" w:sz="12" w:space="0" w:color="auto"/>
              <w:left w:val="single" w:sz="12" w:space="0" w:color="auto"/>
              <w:bottom w:val="single" w:sz="12" w:space="0" w:color="auto"/>
            </w:tcBorders>
            <w:vAlign w:val="center"/>
          </w:tcPr>
          <w:p w14:paraId="02304962" w14:textId="77777777" w:rsidR="00C73205" w:rsidRPr="00EC0546" w:rsidRDefault="75B8D471" w:rsidP="75B8D471">
            <w:pPr>
              <w:jc w:val="center"/>
              <w:rPr>
                <w:rFonts w:cstheme="minorBidi"/>
              </w:rPr>
            </w:pPr>
            <w:r w:rsidRPr="75B8D471">
              <w:rPr>
                <w:rFonts w:cstheme="minorBidi"/>
              </w:rPr>
              <w:t>1.</w:t>
            </w:r>
          </w:p>
        </w:tc>
        <w:tc>
          <w:tcPr>
            <w:tcW w:w="712" w:type="dxa"/>
            <w:tcBorders>
              <w:top w:val="single" w:sz="12" w:space="0" w:color="auto"/>
              <w:bottom w:val="single" w:sz="12" w:space="0" w:color="auto"/>
            </w:tcBorders>
            <w:vAlign w:val="center"/>
          </w:tcPr>
          <w:p w14:paraId="71777CA3" w14:textId="77777777" w:rsidR="00C73205" w:rsidRPr="00EC0546" w:rsidRDefault="63B22BA6" w:rsidP="63B22BA6">
            <w:pPr>
              <w:rPr>
                <w:rFonts w:cstheme="minorBidi"/>
              </w:rPr>
            </w:pPr>
            <w:r w:rsidRPr="63B22BA6">
              <w:rPr>
                <w:rFonts w:cstheme="minorBidi"/>
              </w:rPr>
              <w:t>K</w:t>
            </w:r>
          </w:p>
        </w:tc>
        <w:tc>
          <w:tcPr>
            <w:tcW w:w="6048" w:type="dxa"/>
            <w:tcBorders>
              <w:top w:val="single" w:sz="12" w:space="0" w:color="auto"/>
              <w:bottom w:val="single" w:sz="12" w:space="0" w:color="auto"/>
            </w:tcBorders>
            <w:vAlign w:val="center"/>
          </w:tcPr>
          <w:p w14:paraId="62D495C3" w14:textId="77777777" w:rsidR="00C73205" w:rsidRPr="00EC0546" w:rsidRDefault="75B8D471" w:rsidP="75B8D471">
            <w:pPr>
              <w:rPr>
                <w:rFonts w:cstheme="minorBidi"/>
              </w:rPr>
            </w:pPr>
            <w:r w:rsidRPr="75B8D471">
              <w:rPr>
                <w:rFonts w:cstheme="minorBidi"/>
              </w:rPr>
              <w:t>Zavičaju moj, tradicijska iz Italije; A. Mihanović i J. Runjanin: Lijepa naša; osobni identitet, hrvatski domovinski identitet, manjinski identiteti</w:t>
            </w:r>
          </w:p>
        </w:tc>
        <w:tc>
          <w:tcPr>
            <w:tcW w:w="1323" w:type="dxa"/>
            <w:tcBorders>
              <w:top w:val="single" w:sz="12" w:space="0" w:color="auto"/>
              <w:bottom w:val="single" w:sz="12" w:space="0" w:color="auto"/>
            </w:tcBorders>
            <w:vAlign w:val="center"/>
          </w:tcPr>
          <w:p w14:paraId="23FDF6F0" w14:textId="38276961" w:rsidR="00C73205" w:rsidRPr="00EC0546" w:rsidRDefault="63B22BA6" w:rsidP="63B22BA6">
            <w:pPr>
              <w:rPr>
                <w:rFonts w:cstheme="minorBidi"/>
              </w:rPr>
            </w:pPr>
            <w:r w:rsidRPr="63B22BA6">
              <w:rPr>
                <w:rFonts w:cstheme="minorBidi"/>
              </w:rPr>
              <w:t>5./ 2017.</w:t>
            </w:r>
          </w:p>
        </w:tc>
      </w:tr>
      <w:tr w:rsidR="00C73205" w:rsidRPr="00EC0546" w14:paraId="1B9C2102" w14:textId="77777777" w:rsidTr="75B8D471">
        <w:trPr>
          <w:trHeight w:val="523"/>
        </w:trPr>
        <w:tc>
          <w:tcPr>
            <w:tcW w:w="1685" w:type="dxa"/>
            <w:vMerge w:val="restart"/>
            <w:tcBorders>
              <w:top w:val="single" w:sz="12" w:space="0" w:color="auto"/>
              <w:bottom w:val="single" w:sz="4" w:space="0" w:color="auto"/>
              <w:right w:val="single" w:sz="12" w:space="0" w:color="auto"/>
            </w:tcBorders>
            <w:vAlign w:val="center"/>
          </w:tcPr>
          <w:p w14:paraId="7BAD0D46" w14:textId="77777777" w:rsidR="00C73205" w:rsidRPr="00EC0546" w:rsidRDefault="63B22BA6" w:rsidP="63B22BA6">
            <w:pPr>
              <w:rPr>
                <w:rFonts w:cstheme="minorBidi"/>
              </w:rPr>
            </w:pPr>
            <w:r w:rsidRPr="63B22BA6">
              <w:rPr>
                <w:rFonts w:cstheme="minorBidi"/>
              </w:rPr>
              <w:t>Engleski jezik</w:t>
            </w:r>
          </w:p>
        </w:tc>
        <w:tc>
          <w:tcPr>
            <w:tcW w:w="565" w:type="dxa"/>
            <w:tcBorders>
              <w:top w:val="single" w:sz="12" w:space="0" w:color="auto"/>
              <w:left w:val="single" w:sz="12" w:space="0" w:color="auto"/>
              <w:bottom w:val="single" w:sz="4" w:space="0" w:color="auto"/>
            </w:tcBorders>
            <w:vAlign w:val="center"/>
          </w:tcPr>
          <w:p w14:paraId="756F5220" w14:textId="0D0851A8" w:rsidR="00C73205" w:rsidRPr="00EC0546" w:rsidRDefault="75B8D471" w:rsidP="75B8D471">
            <w:pPr>
              <w:jc w:val="center"/>
              <w:rPr>
                <w:rFonts w:cstheme="minorBidi"/>
              </w:rPr>
            </w:pPr>
            <w:r w:rsidRPr="75B8D471">
              <w:rPr>
                <w:rFonts w:cstheme="minorBidi"/>
              </w:rPr>
              <w:t>1.</w:t>
            </w:r>
          </w:p>
        </w:tc>
        <w:tc>
          <w:tcPr>
            <w:tcW w:w="712" w:type="dxa"/>
            <w:tcBorders>
              <w:top w:val="single" w:sz="12" w:space="0" w:color="auto"/>
              <w:bottom w:val="single" w:sz="4" w:space="0" w:color="auto"/>
            </w:tcBorders>
            <w:vAlign w:val="center"/>
          </w:tcPr>
          <w:p w14:paraId="70E753B9" w14:textId="55687B17" w:rsidR="00C73205" w:rsidRPr="00EC0546" w:rsidRDefault="63B22BA6" w:rsidP="63B22BA6">
            <w:pPr>
              <w:rPr>
                <w:rFonts w:cstheme="minorBidi"/>
              </w:rPr>
            </w:pPr>
            <w:r w:rsidRPr="63B22BA6">
              <w:rPr>
                <w:rFonts w:eastAsia="Times New Roman" w:cstheme="minorBidi"/>
              </w:rPr>
              <w:t>K</w:t>
            </w:r>
          </w:p>
        </w:tc>
        <w:tc>
          <w:tcPr>
            <w:tcW w:w="6048" w:type="dxa"/>
            <w:tcBorders>
              <w:top w:val="single" w:sz="12" w:space="0" w:color="auto"/>
              <w:bottom w:val="single" w:sz="4" w:space="0" w:color="auto"/>
            </w:tcBorders>
            <w:vAlign w:val="center"/>
          </w:tcPr>
          <w:p w14:paraId="05044D20" w14:textId="77777777" w:rsidR="00C73205" w:rsidRPr="00EC0546" w:rsidRDefault="75B8D471" w:rsidP="75B8D471">
            <w:pPr>
              <w:rPr>
                <w:rFonts w:cstheme="minorBidi"/>
              </w:rPr>
            </w:pPr>
            <w:r w:rsidRPr="75B8D471">
              <w:rPr>
                <w:rFonts w:eastAsia="Times New Roman" w:cstheme="minorBidi"/>
                <w:i/>
                <w:iCs/>
              </w:rPr>
              <w:t>Christmas Day</w:t>
            </w:r>
          </w:p>
        </w:tc>
        <w:tc>
          <w:tcPr>
            <w:tcW w:w="1323" w:type="dxa"/>
            <w:tcBorders>
              <w:top w:val="single" w:sz="12" w:space="0" w:color="auto"/>
              <w:bottom w:val="single" w:sz="4" w:space="0" w:color="auto"/>
            </w:tcBorders>
            <w:vAlign w:val="center"/>
          </w:tcPr>
          <w:p w14:paraId="53C68366" w14:textId="1F14869F" w:rsidR="00C73205" w:rsidRPr="00EC0546" w:rsidRDefault="007C5BAC" w:rsidP="63B22BA6">
            <w:pPr>
              <w:rPr>
                <w:rFonts w:cstheme="minorBidi"/>
              </w:rPr>
            </w:pPr>
            <w:r>
              <w:rPr>
                <w:rFonts w:eastAsia="Times New Roman" w:cstheme="minorBidi"/>
              </w:rPr>
              <w:t>12./ 2018</w:t>
            </w:r>
            <w:r w:rsidR="63B22BA6" w:rsidRPr="63B22BA6">
              <w:rPr>
                <w:rFonts w:eastAsia="Times New Roman" w:cstheme="minorBidi"/>
              </w:rPr>
              <w:t>.</w:t>
            </w:r>
          </w:p>
        </w:tc>
      </w:tr>
      <w:tr w:rsidR="00C73205" w:rsidRPr="00EC0546" w14:paraId="2D31C1C7" w14:textId="77777777" w:rsidTr="75B8D471">
        <w:trPr>
          <w:trHeight w:val="541"/>
        </w:trPr>
        <w:tc>
          <w:tcPr>
            <w:tcW w:w="1685" w:type="dxa"/>
            <w:vMerge/>
            <w:tcBorders>
              <w:top w:val="single" w:sz="4" w:space="0" w:color="auto"/>
              <w:bottom w:val="single" w:sz="12" w:space="0" w:color="auto"/>
              <w:right w:val="single" w:sz="12" w:space="0" w:color="auto"/>
            </w:tcBorders>
            <w:vAlign w:val="center"/>
          </w:tcPr>
          <w:p w14:paraId="7A7A2D10" w14:textId="77777777" w:rsidR="00C73205" w:rsidRPr="00EC0546" w:rsidRDefault="00C73205" w:rsidP="008C68D4">
            <w:pPr>
              <w:rPr>
                <w:rFonts w:cstheme="minorHAnsi"/>
              </w:rPr>
            </w:pPr>
          </w:p>
        </w:tc>
        <w:tc>
          <w:tcPr>
            <w:tcW w:w="565" w:type="dxa"/>
            <w:tcBorders>
              <w:top w:val="single" w:sz="4" w:space="0" w:color="auto"/>
              <w:left w:val="single" w:sz="12" w:space="0" w:color="auto"/>
              <w:bottom w:val="single" w:sz="12" w:space="0" w:color="auto"/>
            </w:tcBorders>
            <w:vAlign w:val="center"/>
          </w:tcPr>
          <w:p w14:paraId="0419B5AF" w14:textId="77777777" w:rsidR="00C73205" w:rsidRPr="00EC0546" w:rsidRDefault="75B8D471" w:rsidP="75B8D471">
            <w:pPr>
              <w:jc w:val="center"/>
              <w:rPr>
                <w:rFonts w:cstheme="minorBidi"/>
              </w:rPr>
            </w:pPr>
            <w:r w:rsidRPr="75B8D471">
              <w:rPr>
                <w:rFonts w:cstheme="minorBidi"/>
              </w:rPr>
              <w:t>2.</w:t>
            </w:r>
          </w:p>
        </w:tc>
        <w:tc>
          <w:tcPr>
            <w:tcW w:w="712" w:type="dxa"/>
            <w:tcBorders>
              <w:top w:val="single" w:sz="4" w:space="0" w:color="auto"/>
              <w:bottom w:val="single" w:sz="12" w:space="0" w:color="auto"/>
            </w:tcBorders>
            <w:vAlign w:val="center"/>
          </w:tcPr>
          <w:p w14:paraId="73920510" w14:textId="77777777" w:rsidR="00C73205" w:rsidRPr="00EC0546" w:rsidRDefault="63B22BA6" w:rsidP="63B22BA6">
            <w:pPr>
              <w:rPr>
                <w:rFonts w:cstheme="minorBidi"/>
              </w:rPr>
            </w:pPr>
            <w:r w:rsidRPr="63B22BA6">
              <w:rPr>
                <w:rFonts w:eastAsia="Times New Roman" w:cstheme="minorBidi"/>
              </w:rPr>
              <w:t>E</w:t>
            </w:r>
          </w:p>
        </w:tc>
        <w:tc>
          <w:tcPr>
            <w:tcW w:w="6048" w:type="dxa"/>
            <w:tcBorders>
              <w:top w:val="single" w:sz="4" w:space="0" w:color="auto"/>
              <w:bottom w:val="single" w:sz="12" w:space="0" w:color="auto"/>
            </w:tcBorders>
            <w:vAlign w:val="center"/>
          </w:tcPr>
          <w:p w14:paraId="6522BAC7" w14:textId="77777777" w:rsidR="00C73205" w:rsidRPr="00EC0546" w:rsidRDefault="75B8D471" w:rsidP="75B8D471">
            <w:pPr>
              <w:rPr>
                <w:rFonts w:cstheme="minorBidi"/>
              </w:rPr>
            </w:pPr>
            <w:r w:rsidRPr="75B8D471">
              <w:rPr>
                <w:rFonts w:eastAsia="Times New Roman" w:cstheme="minorBidi"/>
                <w:i/>
                <w:iCs/>
              </w:rPr>
              <w:t>My Green Passport: Clean Water</w:t>
            </w:r>
          </w:p>
        </w:tc>
        <w:tc>
          <w:tcPr>
            <w:tcW w:w="1323" w:type="dxa"/>
            <w:tcBorders>
              <w:top w:val="single" w:sz="4" w:space="0" w:color="auto"/>
              <w:bottom w:val="single" w:sz="12" w:space="0" w:color="auto"/>
            </w:tcBorders>
            <w:vAlign w:val="center"/>
          </w:tcPr>
          <w:p w14:paraId="3DDDE304" w14:textId="63B7C410" w:rsidR="00C73205" w:rsidRPr="00EC0546" w:rsidRDefault="007C5BAC" w:rsidP="63B22BA6">
            <w:pPr>
              <w:rPr>
                <w:rFonts w:eastAsia="Times New Roman" w:cstheme="minorBidi"/>
              </w:rPr>
            </w:pPr>
            <w:r>
              <w:rPr>
                <w:rFonts w:eastAsia="Times New Roman" w:cstheme="minorBidi"/>
              </w:rPr>
              <w:t>2./ 2019</w:t>
            </w:r>
            <w:r w:rsidR="63B22BA6" w:rsidRPr="63B22BA6">
              <w:rPr>
                <w:rFonts w:eastAsia="Times New Roman" w:cstheme="minorBidi"/>
              </w:rPr>
              <w:t>.</w:t>
            </w:r>
          </w:p>
        </w:tc>
      </w:tr>
      <w:tr w:rsidR="00C73205" w:rsidRPr="00EC0546" w14:paraId="48FCB2D1" w14:textId="77777777" w:rsidTr="75B8D471">
        <w:trPr>
          <w:trHeight w:val="19"/>
        </w:trPr>
        <w:tc>
          <w:tcPr>
            <w:tcW w:w="1685" w:type="dxa"/>
            <w:vMerge w:val="restart"/>
            <w:tcBorders>
              <w:top w:val="single" w:sz="12" w:space="0" w:color="auto"/>
              <w:bottom w:val="single" w:sz="4" w:space="0" w:color="auto"/>
              <w:right w:val="single" w:sz="12" w:space="0" w:color="auto"/>
            </w:tcBorders>
            <w:vAlign w:val="center"/>
          </w:tcPr>
          <w:p w14:paraId="1CC09CFC" w14:textId="77777777" w:rsidR="00C73205" w:rsidRPr="00EC0546" w:rsidRDefault="63B22BA6" w:rsidP="63B22BA6">
            <w:pPr>
              <w:rPr>
                <w:rFonts w:cstheme="minorBidi"/>
              </w:rPr>
            </w:pPr>
            <w:r w:rsidRPr="63B22BA6">
              <w:rPr>
                <w:rFonts w:cstheme="minorBidi"/>
              </w:rPr>
              <w:t>Matematika</w:t>
            </w:r>
          </w:p>
        </w:tc>
        <w:tc>
          <w:tcPr>
            <w:tcW w:w="565" w:type="dxa"/>
            <w:tcBorders>
              <w:top w:val="single" w:sz="12" w:space="0" w:color="auto"/>
              <w:left w:val="single" w:sz="12" w:space="0" w:color="auto"/>
            </w:tcBorders>
            <w:vAlign w:val="center"/>
          </w:tcPr>
          <w:p w14:paraId="3DE1EB8E" w14:textId="15D8DA80" w:rsidR="00C73205" w:rsidRPr="00EC0546" w:rsidRDefault="009C1223"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3" behindDoc="0" locked="0" layoutInCell="1" allowOverlap="1" wp14:anchorId="771609B0" wp14:editId="7AF8EC5C">
                      <wp:simplePos x="0" y="0"/>
                      <wp:positionH relativeFrom="column">
                        <wp:posOffset>-1091565</wp:posOffset>
                      </wp:positionH>
                      <wp:positionV relativeFrom="paragraph">
                        <wp:posOffset>163195</wp:posOffset>
                      </wp:positionV>
                      <wp:extent cx="933450" cy="586105"/>
                      <wp:effectExtent l="0" t="0" r="0" b="4445"/>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86105"/>
                              </a:xfrm>
                              <a:prstGeom prst="rect">
                                <a:avLst/>
                              </a:prstGeom>
                              <a:solidFill>
                                <a:srgbClr val="FFFFFF"/>
                              </a:solidFill>
                              <a:ln w="9525">
                                <a:noFill/>
                                <a:miter lim="800000"/>
                                <a:headEnd/>
                                <a:tailEnd/>
                              </a:ln>
                            </wps:spPr>
                            <wps:txbx>
                              <w:txbxContent>
                                <w:p w14:paraId="498C2C24" w14:textId="14397A3F" w:rsidR="00E96D49" w:rsidRPr="00D2500A" w:rsidRDefault="00E96D49" w:rsidP="009C1223">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09B0" id="Tekstni okvir 15" o:spid="_x0000_s1033" type="#_x0000_t202" style="position:absolute;left:0;text-align:left;margin-left:-85.95pt;margin-top:12.85pt;width:73.5pt;height:46.1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" stroked="f">
                      <v:textbox>
                        <w:txbxContent>
                          <w:p w14:paraId="498C2C24" w14:textId="14397A3F" w:rsidR="00E96D49" w:rsidRPr="00D2500A" w:rsidRDefault="00E96D49" w:rsidP="009C1223">
                            <w:pPr>
                              <w:jc w:val="center"/>
                              <w:rPr>
                                <w:color w:val="000000" w:themeColor="text1"/>
                              </w:rPr>
                            </w:pPr>
                            <w:r>
                              <w:t>Matematika</w:t>
                            </w:r>
                          </w:p>
                        </w:txbxContent>
                      </v:textbox>
                    </v:shape>
                  </w:pict>
                </mc:Fallback>
              </mc:AlternateContent>
            </w:r>
            <w:r w:rsidR="4B9D0B9A" w:rsidRPr="63B22BA6">
              <w:rPr>
                <w:rFonts w:cstheme="minorBidi"/>
              </w:rPr>
              <w:t>1.</w:t>
            </w:r>
          </w:p>
        </w:tc>
        <w:tc>
          <w:tcPr>
            <w:tcW w:w="712" w:type="dxa"/>
            <w:tcBorders>
              <w:top w:val="single" w:sz="12" w:space="0" w:color="auto"/>
            </w:tcBorders>
            <w:vAlign w:val="center"/>
          </w:tcPr>
          <w:p w14:paraId="3C7E6338" w14:textId="58C1975E" w:rsidR="00C73205" w:rsidRPr="00EC0546" w:rsidRDefault="63B22BA6" w:rsidP="63B22BA6">
            <w:pPr>
              <w:rPr>
                <w:rFonts w:cstheme="minorBidi"/>
              </w:rPr>
            </w:pPr>
            <w:r w:rsidRPr="63B22BA6">
              <w:rPr>
                <w:rFonts w:cstheme="minorBidi"/>
              </w:rPr>
              <w:t>G</w:t>
            </w:r>
          </w:p>
        </w:tc>
        <w:tc>
          <w:tcPr>
            <w:tcW w:w="6048" w:type="dxa"/>
            <w:tcBorders>
              <w:top w:val="single" w:sz="12" w:space="0" w:color="auto"/>
            </w:tcBorders>
            <w:vAlign w:val="center"/>
          </w:tcPr>
          <w:p w14:paraId="5932A0FE" w14:textId="77777777" w:rsidR="00C73205" w:rsidRPr="00EC0546" w:rsidRDefault="63B22BA6" w:rsidP="63B22BA6">
            <w:pPr>
              <w:rPr>
                <w:rFonts w:cstheme="minorBidi"/>
              </w:rPr>
            </w:pPr>
            <w:r w:rsidRPr="63B22BA6">
              <w:rPr>
                <w:rFonts w:cstheme="minorBidi"/>
              </w:rPr>
              <w:t>Zadatci riječima (VIP); timski rad; individualne sposobnosti; učenje kao rad</w:t>
            </w:r>
          </w:p>
        </w:tc>
        <w:tc>
          <w:tcPr>
            <w:tcW w:w="1323" w:type="dxa"/>
            <w:tcBorders>
              <w:top w:val="single" w:sz="12" w:space="0" w:color="auto"/>
            </w:tcBorders>
            <w:vAlign w:val="center"/>
          </w:tcPr>
          <w:p w14:paraId="7DE5C09A" w14:textId="70F97004" w:rsidR="00C73205" w:rsidRPr="00EC0546" w:rsidRDefault="63B22BA6" w:rsidP="63B22BA6">
            <w:pPr>
              <w:rPr>
                <w:rFonts w:cstheme="minorBidi"/>
              </w:rPr>
            </w:pPr>
            <w:r w:rsidRPr="63B22BA6">
              <w:rPr>
                <w:rFonts w:cstheme="minorBidi"/>
              </w:rPr>
              <w:t>1./ 2018.</w:t>
            </w:r>
          </w:p>
        </w:tc>
      </w:tr>
      <w:tr w:rsidR="00C73205" w:rsidRPr="00EC0546" w14:paraId="0777AEFC" w14:textId="77777777" w:rsidTr="75B8D471">
        <w:trPr>
          <w:trHeight w:val="19"/>
        </w:trPr>
        <w:tc>
          <w:tcPr>
            <w:tcW w:w="1685" w:type="dxa"/>
            <w:vMerge/>
            <w:tcBorders>
              <w:top w:val="single" w:sz="4" w:space="0" w:color="auto"/>
              <w:bottom w:val="single" w:sz="12" w:space="0" w:color="auto"/>
              <w:right w:val="single" w:sz="12" w:space="0" w:color="auto"/>
            </w:tcBorders>
            <w:vAlign w:val="center"/>
          </w:tcPr>
          <w:p w14:paraId="2FFD8F30" w14:textId="77777777" w:rsidR="00C73205" w:rsidRPr="00EC0546" w:rsidRDefault="00C73205" w:rsidP="008C68D4">
            <w:pPr>
              <w:rPr>
                <w:rFonts w:cstheme="minorHAnsi"/>
              </w:rPr>
            </w:pPr>
          </w:p>
        </w:tc>
        <w:tc>
          <w:tcPr>
            <w:tcW w:w="565" w:type="dxa"/>
            <w:tcBorders>
              <w:left w:val="single" w:sz="12" w:space="0" w:color="auto"/>
              <w:bottom w:val="single" w:sz="12" w:space="0" w:color="auto"/>
            </w:tcBorders>
            <w:vAlign w:val="center"/>
          </w:tcPr>
          <w:p w14:paraId="68536BA7" w14:textId="77777777" w:rsidR="00C73205" w:rsidRPr="00EC0546" w:rsidRDefault="75B8D471" w:rsidP="75B8D471">
            <w:pPr>
              <w:jc w:val="center"/>
              <w:rPr>
                <w:rFonts w:cstheme="minorBidi"/>
              </w:rPr>
            </w:pPr>
            <w:r w:rsidRPr="75B8D471">
              <w:rPr>
                <w:rFonts w:cstheme="minorBidi"/>
              </w:rPr>
              <w:t>2.</w:t>
            </w:r>
          </w:p>
        </w:tc>
        <w:tc>
          <w:tcPr>
            <w:tcW w:w="712" w:type="dxa"/>
            <w:tcBorders>
              <w:bottom w:val="single" w:sz="12" w:space="0" w:color="auto"/>
            </w:tcBorders>
            <w:vAlign w:val="center"/>
          </w:tcPr>
          <w:p w14:paraId="70AE8DA6" w14:textId="77777777" w:rsidR="00C73205" w:rsidRPr="00EC0546" w:rsidRDefault="63B22BA6" w:rsidP="63B22BA6">
            <w:pPr>
              <w:rPr>
                <w:rFonts w:cstheme="minorBidi"/>
              </w:rPr>
            </w:pPr>
            <w:r w:rsidRPr="63B22BA6">
              <w:rPr>
                <w:rFonts w:cstheme="minorBidi"/>
              </w:rPr>
              <w:t>G</w:t>
            </w:r>
          </w:p>
        </w:tc>
        <w:tc>
          <w:tcPr>
            <w:tcW w:w="6048" w:type="dxa"/>
            <w:tcBorders>
              <w:bottom w:val="single" w:sz="12" w:space="0" w:color="auto"/>
            </w:tcBorders>
            <w:vAlign w:val="center"/>
          </w:tcPr>
          <w:p w14:paraId="4C02C788" w14:textId="77777777" w:rsidR="00C73205" w:rsidRPr="00EC0546" w:rsidRDefault="63B22BA6" w:rsidP="63B22BA6">
            <w:pPr>
              <w:rPr>
                <w:rFonts w:cstheme="minorBidi"/>
              </w:rPr>
            </w:pPr>
            <w:r w:rsidRPr="63B22BA6">
              <w:rPr>
                <w:rFonts w:cstheme="minorBidi"/>
              </w:rPr>
              <w:t>Zbrajanje i oduzimanje do 20 (VIP); timski rad; individualne sposobnosti; učenje kao rad</w:t>
            </w:r>
          </w:p>
        </w:tc>
        <w:tc>
          <w:tcPr>
            <w:tcW w:w="1323" w:type="dxa"/>
            <w:tcBorders>
              <w:bottom w:val="single" w:sz="12" w:space="0" w:color="auto"/>
            </w:tcBorders>
            <w:vAlign w:val="center"/>
          </w:tcPr>
          <w:p w14:paraId="2E2A709D" w14:textId="5FF3D159" w:rsidR="00C73205" w:rsidRPr="00EC0546" w:rsidRDefault="63B22BA6" w:rsidP="63B22BA6">
            <w:pPr>
              <w:rPr>
                <w:rFonts w:cstheme="minorBidi"/>
              </w:rPr>
            </w:pPr>
            <w:r w:rsidRPr="63B22BA6">
              <w:rPr>
                <w:rFonts w:cstheme="minorBidi"/>
              </w:rPr>
              <w:t>6./ 2018.</w:t>
            </w:r>
          </w:p>
        </w:tc>
      </w:tr>
      <w:tr w:rsidR="00C73205" w:rsidRPr="00EC0546" w14:paraId="7CF90F4C" w14:textId="77777777" w:rsidTr="75B8D471">
        <w:trPr>
          <w:trHeight w:val="996"/>
        </w:trPr>
        <w:tc>
          <w:tcPr>
            <w:tcW w:w="1685" w:type="dxa"/>
            <w:vMerge w:val="restart"/>
            <w:tcBorders>
              <w:top w:val="single" w:sz="12" w:space="0" w:color="auto"/>
              <w:bottom w:val="single" w:sz="4" w:space="0" w:color="auto"/>
              <w:right w:val="single" w:sz="12" w:space="0" w:color="auto"/>
            </w:tcBorders>
            <w:vAlign w:val="center"/>
          </w:tcPr>
          <w:p w14:paraId="5C829B6D" w14:textId="77777777" w:rsidR="00C73205" w:rsidRPr="00EC0546" w:rsidRDefault="63B22BA6" w:rsidP="63B22BA6">
            <w:pPr>
              <w:rPr>
                <w:rFonts w:cstheme="minorBidi"/>
              </w:rPr>
            </w:pPr>
            <w:r w:rsidRPr="63B22BA6">
              <w:rPr>
                <w:rFonts w:cstheme="minorBidi"/>
              </w:rPr>
              <w:t>Priroda i društvo</w:t>
            </w:r>
          </w:p>
          <w:p w14:paraId="77D2D907" w14:textId="77777777" w:rsidR="00C73205" w:rsidRPr="00EC0546" w:rsidRDefault="00C73205" w:rsidP="008C68D4">
            <w:pPr>
              <w:rPr>
                <w:rFonts w:cstheme="minorHAnsi"/>
              </w:rPr>
            </w:pPr>
          </w:p>
        </w:tc>
        <w:tc>
          <w:tcPr>
            <w:tcW w:w="565" w:type="dxa"/>
            <w:tcBorders>
              <w:top w:val="single" w:sz="12" w:space="0" w:color="auto"/>
              <w:left w:val="single" w:sz="12" w:space="0" w:color="auto"/>
              <w:bottom w:val="single" w:sz="4" w:space="0" w:color="auto"/>
            </w:tcBorders>
            <w:vAlign w:val="center"/>
          </w:tcPr>
          <w:p w14:paraId="59FAC4AD" w14:textId="6D1AF23E" w:rsidR="009C1223" w:rsidRDefault="009C1223" w:rsidP="4B9D0B9A">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4" behindDoc="0" locked="0" layoutInCell="1" allowOverlap="1" wp14:anchorId="76E9B6A1" wp14:editId="501B53D6">
                      <wp:simplePos x="0" y="0"/>
                      <wp:positionH relativeFrom="column">
                        <wp:posOffset>-1019175</wp:posOffset>
                      </wp:positionH>
                      <wp:positionV relativeFrom="paragraph">
                        <wp:posOffset>337820</wp:posOffset>
                      </wp:positionV>
                      <wp:extent cx="866775" cy="586105"/>
                      <wp:effectExtent l="0" t="0" r="9525" b="4445"/>
                      <wp:wrapNone/>
                      <wp:docPr id="16" name="Tekstni okvir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7BA7C75D" w14:textId="77777777" w:rsidR="00E96D49" w:rsidRPr="00D2500A" w:rsidRDefault="00E96D49" w:rsidP="009C1223">
                                  <w:pPr>
                                    <w:jc w:val="center"/>
                                    <w:rPr>
                                      <w:color w:val="000000" w:themeColor="text1"/>
                                    </w:rPr>
                                  </w:pPr>
                                  <w:r>
                                    <w:t>Priroda i društvo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9B6A1" id="Tekstni okvir 16" o:spid="_x0000_s1034" type="#_x0000_t202" style="position:absolute;left:0;text-align:left;margin-left:-80.25pt;margin-top:26.6pt;width:68.25pt;height:46.1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" stroked="f">
                      <v:textbox>
                        <w:txbxContent>
                          <w:p w14:paraId="7BA7C75D" w14:textId="77777777" w:rsidR="00E96D49" w:rsidRPr="00D2500A" w:rsidRDefault="00E96D49" w:rsidP="009C1223">
                            <w:pPr>
                              <w:jc w:val="center"/>
                              <w:rPr>
                                <w:color w:val="000000" w:themeColor="text1"/>
                              </w:rPr>
                            </w:pPr>
                            <w:r>
                              <w:t>Priroda i društvo</w:t>
                            </w:r>
                          </w:p>
                        </w:txbxContent>
                      </v:textbox>
                    </v:shape>
                  </w:pict>
                </mc:Fallback>
              </mc:AlternateContent>
            </w:r>
          </w:p>
          <w:p w14:paraId="003FEFDE" w14:textId="3C3F8D42" w:rsidR="00C73205" w:rsidRPr="00EC0546" w:rsidRDefault="75B8D471" w:rsidP="75B8D471">
            <w:pPr>
              <w:jc w:val="center"/>
              <w:rPr>
                <w:rFonts w:cstheme="minorBidi"/>
              </w:rPr>
            </w:pPr>
            <w:r w:rsidRPr="75B8D471">
              <w:rPr>
                <w:rFonts w:cstheme="minorBidi"/>
              </w:rPr>
              <w:t>1.</w:t>
            </w:r>
          </w:p>
        </w:tc>
        <w:tc>
          <w:tcPr>
            <w:tcW w:w="712" w:type="dxa"/>
            <w:tcBorders>
              <w:top w:val="single" w:sz="12" w:space="0" w:color="auto"/>
              <w:bottom w:val="single" w:sz="4" w:space="0" w:color="auto"/>
            </w:tcBorders>
            <w:vAlign w:val="center"/>
          </w:tcPr>
          <w:p w14:paraId="36A2AF72" w14:textId="71C05E7A" w:rsidR="00C73205" w:rsidRPr="00EC0546" w:rsidRDefault="63B22BA6" w:rsidP="63B22BA6">
            <w:pPr>
              <w:rPr>
                <w:rFonts w:cstheme="minorBidi"/>
              </w:rPr>
            </w:pPr>
            <w:r w:rsidRPr="63B22BA6">
              <w:rPr>
                <w:rFonts w:cstheme="minorBidi"/>
              </w:rPr>
              <w:t>P</w:t>
            </w:r>
          </w:p>
        </w:tc>
        <w:tc>
          <w:tcPr>
            <w:tcW w:w="6048" w:type="dxa"/>
            <w:tcBorders>
              <w:top w:val="single" w:sz="12" w:space="0" w:color="auto"/>
              <w:bottom w:val="single" w:sz="4" w:space="0" w:color="auto"/>
            </w:tcBorders>
            <w:vAlign w:val="center"/>
          </w:tcPr>
          <w:p w14:paraId="00280049" w14:textId="77777777" w:rsidR="00C73205" w:rsidRPr="00EC0546" w:rsidRDefault="63B22BA6" w:rsidP="63B22BA6">
            <w:pPr>
              <w:rPr>
                <w:rFonts w:cstheme="minorBidi"/>
              </w:rPr>
            </w:pPr>
            <w:r w:rsidRPr="63B22BA6">
              <w:rPr>
                <w:rFonts w:cstheme="minorBidi"/>
              </w:rPr>
              <w:t>Ponašanje u prometu; pravila, odlučivanje; znati važnost i ulogu odgovornog ponašanja u prometu poštujući prometna pravila i znakove</w:t>
            </w:r>
          </w:p>
        </w:tc>
        <w:tc>
          <w:tcPr>
            <w:tcW w:w="1323" w:type="dxa"/>
            <w:tcBorders>
              <w:top w:val="single" w:sz="12" w:space="0" w:color="auto"/>
              <w:bottom w:val="single" w:sz="4" w:space="0" w:color="auto"/>
            </w:tcBorders>
            <w:vAlign w:val="center"/>
          </w:tcPr>
          <w:p w14:paraId="1CA55499" w14:textId="1682E9FC" w:rsidR="00C73205" w:rsidRPr="00EC0546" w:rsidRDefault="63B22BA6" w:rsidP="63B22BA6">
            <w:pPr>
              <w:rPr>
                <w:rFonts w:cstheme="minorBidi"/>
              </w:rPr>
            </w:pPr>
            <w:r w:rsidRPr="63B22BA6">
              <w:rPr>
                <w:rFonts w:cstheme="minorBidi"/>
              </w:rPr>
              <w:t>2./ 2018.</w:t>
            </w:r>
          </w:p>
        </w:tc>
      </w:tr>
      <w:tr w:rsidR="00C73205" w:rsidRPr="00EC0546" w14:paraId="29AA3B2C" w14:textId="77777777" w:rsidTr="75B8D471">
        <w:trPr>
          <w:trHeight w:val="564"/>
        </w:trPr>
        <w:tc>
          <w:tcPr>
            <w:tcW w:w="1685" w:type="dxa"/>
            <w:vMerge/>
            <w:tcBorders>
              <w:top w:val="single" w:sz="4" w:space="0" w:color="auto"/>
              <w:bottom w:val="single" w:sz="12" w:space="0" w:color="auto"/>
              <w:right w:val="single" w:sz="12" w:space="0" w:color="auto"/>
            </w:tcBorders>
            <w:vAlign w:val="center"/>
          </w:tcPr>
          <w:p w14:paraId="2E9C22BC" w14:textId="77777777" w:rsidR="00C73205" w:rsidRPr="00EC0546" w:rsidRDefault="00C73205" w:rsidP="008C68D4">
            <w:pPr>
              <w:rPr>
                <w:rFonts w:cstheme="minorHAnsi"/>
              </w:rPr>
            </w:pPr>
          </w:p>
        </w:tc>
        <w:tc>
          <w:tcPr>
            <w:tcW w:w="565" w:type="dxa"/>
            <w:tcBorders>
              <w:top w:val="single" w:sz="4" w:space="0" w:color="auto"/>
              <w:left w:val="single" w:sz="12" w:space="0" w:color="auto"/>
              <w:bottom w:val="single" w:sz="12" w:space="0" w:color="auto"/>
            </w:tcBorders>
            <w:vAlign w:val="center"/>
          </w:tcPr>
          <w:p w14:paraId="06138C96" w14:textId="07E085ED" w:rsidR="00C73205" w:rsidRPr="00EC0546" w:rsidRDefault="75B8D471" w:rsidP="75B8D471">
            <w:pPr>
              <w:jc w:val="center"/>
              <w:rPr>
                <w:rFonts w:cstheme="minorBidi"/>
              </w:rPr>
            </w:pPr>
            <w:r w:rsidRPr="75B8D471">
              <w:rPr>
                <w:rFonts w:cstheme="minorBidi"/>
              </w:rPr>
              <w:t>2.</w:t>
            </w:r>
          </w:p>
        </w:tc>
        <w:tc>
          <w:tcPr>
            <w:tcW w:w="712" w:type="dxa"/>
            <w:tcBorders>
              <w:top w:val="single" w:sz="4" w:space="0" w:color="auto"/>
              <w:bottom w:val="single" w:sz="12" w:space="0" w:color="auto"/>
            </w:tcBorders>
            <w:vAlign w:val="center"/>
          </w:tcPr>
          <w:p w14:paraId="36693A0F" w14:textId="655436B0" w:rsidR="00C73205" w:rsidRPr="00EC0546" w:rsidRDefault="63B22BA6" w:rsidP="63B22BA6">
            <w:pPr>
              <w:rPr>
                <w:rFonts w:cstheme="minorBidi"/>
              </w:rPr>
            </w:pPr>
            <w:r w:rsidRPr="63B22BA6">
              <w:rPr>
                <w:rFonts w:cstheme="minorBidi"/>
              </w:rPr>
              <w:t>E</w:t>
            </w:r>
          </w:p>
        </w:tc>
        <w:tc>
          <w:tcPr>
            <w:tcW w:w="6048" w:type="dxa"/>
            <w:tcBorders>
              <w:top w:val="single" w:sz="4" w:space="0" w:color="auto"/>
              <w:bottom w:val="single" w:sz="12" w:space="0" w:color="auto"/>
            </w:tcBorders>
            <w:vAlign w:val="center"/>
          </w:tcPr>
          <w:p w14:paraId="0C5CAA9E" w14:textId="77777777" w:rsidR="00C73205" w:rsidRPr="00EC0546" w:rsidRDefault="63B22BA6" w:rsidP="63B22BA6">
            <w:pPr>
              <w:rPr>
                <w:rFonts w:cstheme="minorBidi"/>
              </w:rPr>
            </w:pPr>
            <w:r w:rsidRPr="63B22BA6">
              <w:rPr>
                <w:rFonts w:cstheme="minorBidi"/>
              </w:rPr>
              <w:t>Čuvamo čistoću okoliša; Zaštita okoliša; odgovornost za održavanje čistoće</w:t>
            </w:r>
          </w:p>
        </w:tc>
        <w:tc>
          <w:tcPr>
            <w:tcW w:w="1323" w:type="dxa"/>
            <w:tcBorders>
              <w:top w:val="single" w:sz="4" w:space="0" w:color="auto"/>
              <w:bottom w:val="single" w:sz="12" w:space="0" w:color="auto"/>
            </w:tcBorders>
            <w:vAlign w:val="center"/>
          </w:tcPr>
          <w:p w14:paraId="609ECE16" w14:textId="56F16BCD" w:rsidR="00C73205" w:rsidRPr="00EC0546" w:rsidRDefault="63B22BA6" w:rsidP="63B22BA6">
            <w:pPr>
              <w:rPr>
                <w:rFonts w:cstheme="minorBidi"/>
              </w:rPr>
            </w:pPr>
            <w:r w:rsidRPr="63B22BA6">
              <w:rPr>
                <w:rFonts w:cstheme="minorBidi"/>
              </w:rPr>
              <w:t>4./ 2018.</w:t>
            </w:r>
          </w:p>
        </w:tc>
      </w:tr>
      <w:tr w:rsidR="00C73205" w:rsidRPr="00EC0546" w14:paraId="1B805BC5" w14:textId="77777777" w:rsidTr="75B8D471">
        <w:trPr>
          <w:trHeight w:val="19"/>
        </w:trPr>
        <w:tc>
          <w:tcPr>
            <w:tcW w:w="1685" w:type="dxa"/>
            <w:vMerge w:val="restart"/>
            <w:tcBorders>
              <w:top w:val="single" w:sz="12" w:space="0" w:color="auto"/>
              <w:bottom w:val="single" w:sz="4" w:space="0" w:color="auto"/>
              <w:right w:val="single" w:sz="12" w:space="0" w:color="auto"/>
            </w:tcBorders>
            <w:vAlign w:val="center"/>
          </w:tcPr>
          <w:p w14:paraId="1A4D087A" w14:textId="77777777" w:rsidR="00C73205" w:rsidRPr="00EC0546" w:rsidRDefault="75B8D471" w:rsidP="75B8D471">
            <w:pPr>
              <w:rPr>
                <w:rFonts w:cstheme="minorBidi"/>
              </w:rPr>
            </w:pPr>
            <w:r w:rsidRPr="75B8D471">
              <w:rPr>
                <w:rFonts w:cstheme="minorBidi"/>
              </w:rPr>
              <w:t>Tjelesna i zdrav-stvena kultura</w:t>
            </w:r>
          </w:p>
        </w:tc>
        <w:tc>
          <w:tcPr>
            <w:tcW w:w="565" w:type="dxa"/>
            <w:tcBorders>
              <w:top w:val="single" w:sz="12" w:space="0" w:color="auto"/>
              <w:left w:val="single" w:sz="12" w:space="0" w:color="auto"/>
            </w:tcBorders>
            <w:vAlign w:val="center"/>
          </w:tcPr>
          <w:p w14:paraId="656C23B9" w14:textId="6AC2F406" w:rsidR="00C73205" w:rsidRPr="00EC0546" w:rsidRDefault="009C1223"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5" behindDoc="0" locked="0" layoutInCell="1" allowOverlap="1" wp14:anchorId="47769697" wp14:editId="0670E3B8">
                      <wp:simplePos x="0" y="0"/>
                      <wp:positionH relativeFrom="column">
                        <wp:posOffset>-1082040</wp:posOffset>
                      </wp:positionH>
                      <wp:positionV relativeFrom="paragraph">
                        <wp:posOffset>94615</wp:posOffset>
                      </wp:positionV>
                      <wp:extent cx="952500" cy="723900"/>
                      <wp:effectExtent l="0" t="0" r="0" b="0"/>
                      <wp:wrapNone/>
                      <wp:docPr id="17" name="Tekstni okvir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23900"/>
                              </a:xfrm>
                              <a:prstGeom prst="rect">
                                <a:avLst/>
                              </a:prstGeom>
                              <a:solidFill>
                                <a:srgbClr val="FFFFFF"/>
                              </a:solidFill>
                              <a:ln w="9525">
                                <a:noFill/>
                                <a:miter lim="800000"/>
                                <a:headEnd/>
                                <a:tailEnd/>
                              </a:ln>
                            </wps:spPr>
                            <wps:txbx>
                              <w:txbxContent>
                                <w:p w14:paraId="587F6473" w14:textId="275F15BE" w:rsidR="00E96D49" w:rsidRDefault="00E96D49" w:rsidP="009C1223">
                                  <w:pPr>
                                    <w:spacing w:after="0"/>
                                    <w:jc w:val="center"/>
                                  </w:pPr>
                                  <w:r>
                                    <w:t>Tjelesna i</w:t>
                                  </w:r>
                                </w:p>
                                <w:p w14:paraId="05D1E0C2" w14:textId="34622ACB" w:rsidR="00E96D49" w:rsidRDefault="00E96D49" w:rsidP="009C1223">
                                  <w:pPr>
                                    <w:spacing w:after="0"/>
                                    <w:jc w:val="center"/>
                                  </w:pPr>
                                  <w:r>
                                    <w:t>zdravstvena</w:t>
                                  </w:r>
                                </w:p>
                                <w:p w14:paraId="35108FFB" w14:textId="59BFAC48" w:rsidR="00E96D49" w:rsidRPr="00D2500A" w:rsidRDefault="00E96D49" w:rsidP="009C1223">
                                  <w:pPr>
                                    <w:spacing w:after="0"/>
                                    <w:jc w:val="center"/>
                                    <w:rPr>
                                      <w:color w:val="000000" w:themeColor="text1"/>
                                    </w:rPr>
                                  </w:pPr>
                                  <w:r>
                                    <w:t>kultura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69697" id="Tekstni okvir 17" o:spid="_x0000_s1035" type="#_x0000_t202" style="position:absolute;left:0;text-align:left;margin-left:-85.2pt;margin-top:7.45pt;width:75pt;height:57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" stroked="f">
                      <v:textbox>
                        <w:txbxContent>
                          <w:p w14:paraId="587F6473" w14:textId="275F15BE" w:rsidR="00E96D49" w:rsidRDefault="00E96D49" w:rsidP="009C1223">
                            <w:pPr>
                              <w:spacing w:after="0"/>
                              <w:jc w:val="center"/>
                            </w:pPr>
                            <w:r>
                              <w:t>Tjelesna i</w:t>
                            </w:r>
                          </w:p>
                          <w:p w14:paraId="05D1E0C2" w14:textId="34622ACB" w:rsidR="00E96D49" w:rsidRDefault="00E96D49" w:rsidP="009C1223">
                            <w:pPr>
                              <w:spacing w:after="0"/>
                              <w:jc w:val="center"/>
                            </w:pPr>
                            <w:r>
                              <w:t>zdravstvena</w:t>
                            </w:r>
                          </w:p>
                          <w:p w14:paraId="35108FFB" w14:textId="59BFAC48" w:rsidR="00E96D49" w:rsidRPr="00D2500A" w:rsidRDefault="00E96D49" w:rsidP="009C1223">
                            <w:pPr>
                              <w:spacing w:after="0"/>
                              <w:jc w:val="center"/>
                              <w:rPr>
                                <w:color w:val="000000" w:themeColor="text1"/>
                              </w:rPr>
                            </w:pPr>
                            <w:r>
                              <w:t>kultura</w:t>
                            </w:r>
                          </w:p>
                        </w:txbxContent>
                      </v:textbox>
                    </v:shape>
                  </w:pict>
                </mc:Fallback>
              </mc:AlternateContent>
            </w:r>
            <w:r w:rsidR="4B9D0B9A" w:rsidRPr="63B22BA6">
              <w:rPr>
                <w:rFonts w:cstheme="minorBidi"/>
              </w:rPr>
              <w:t>1.</w:t>
            </w:r>
          </w:p>
        </w:tc>
        <w:tc>
          <w:tcPr>
            <w:tcW w:w="712" w:type="dxa"/>
            <w:tcBorders>
              <w:top w:val="single" w:sz="12" w:space="0" w:color="auto"/>
            </w:tcBorders>
            <w:vAlign w:val="center"/>
          </w:tcPr>
          <w:p w14:paraId="2E3BFE1E" w14:textId="77777777" w:rsidR="00C73205" w:rsidRPr="00EC0546" w:rsidRDefault="63B22BA6" w:rsidP="63B22BA6">
            <w:pPr>
              <w:rPr>
                <w:rFonts w:cstheme="minorBidi"/>
              </w:rPr>
            </w:pPr>
            <w:r w:rsidRPr="63B22BA6">
              <w:rPr>
                <w:rFonts w:cstheme="minorBidi"/>
              </w:rPr>
              <w:t>D</w:t>
            </w:r>
          </w:p>
        </w:tc>
        <w:tc>
          <w:tcPr>
            <w:tcW w:w="6048" w:type="dxa"/>
            <w:tcBorders>
              <w:top w:val="single" w:sz="12" w:space="0" w:color="auto"/>
            </w:tcBorders>
            <w:vAlign w:val="center"/>
          </w:tcPr>
          <w:p w14:paraId="40731D9D" w14:textId="77777777" w:rsidR="00C73205" w:rsidRPr="00EC0546" w:rsidRDefault="63B22BA6" w:rsidP="63B22BA6">
            <w:pPr>
              <w:rPr>
                <w:rFonts w:cstheme="minorBidi"/>
              </w:rPr>
            </w:pPr>
            <w:r w:rsidRPr="63B22BA6">
              <w:rPr>
                <w:rFonts w:cstheme="minorBidi"/>
              </w:rPr>
              <w:t>Elementarna igra bez pomagala; timski rad, komunikacija, pravila igre</w:t>
            </w:r>
          </w:p>
        </w:tc>
        <w:tc>
          <w:tcPr>
            <w:tcW w:w="1323" w:type="dxa"/>
            <w:tcBorders>
              <w:top w:val="single" w:sz="12" w:space="0" w:color="auto"/>
            </w:tcBorders>
            <w:vAlign w:val="center"/>
          </w:tcPr>
          <w:p w14:paraId="1208580D" w14:textId="323A2ED4" w:rsidR="00C73205" w:rsidRPr="00EC0546" w:rsidRDefault="63B22BA6" w:rsidP="63B22BA6">
            <w:pPr>
              <w:rPr>
                <w:rFonts w:cstheme="minorBidi"/>
              </w:rPr>
            </w:pPr>
            <w:r w:rsidRPr="63B22BA6">
              <w:rPr>
                <w:rFonts w:cstheme="minorBidi"/>
              </w:rPr>
              <w:t>3./ 2018.</w:t>
            </w:r>
          </w:p>
        </w:tc>
      </w:tr>
      <w:tr w:rsidR="00C73205" w:rsidRPr="00EC0546" w14:paraId="19CC4421" w14:textId="77777777" w:rsidTr="75B8D471">
        <w:trPr>
          <w:trHeight w:val="447"/>
        </w:trPr>
        <w:tc>
          <w:tcPr>
            <w:tcW w:w="1685" w:type="dxa"/>
            <w:vMerge/>
            <w:tcBorders>
              <w:top w:val="single" w:sz="4" w:space="0" w:color="auto"/>
              <w:bottom w:val="single" w:sz="12" w:space="0" w:color="auto"/>
              <w:right w:val="single" w:sz="12" w:space="0" w:color="auto"/>
            </w:tcBorders>
            <w:vAlign w:val="center"/>
          </w:tcPr>
          <w:p w14:paraId="68FCF81F" w14:textId="77777777" w:rsidR="00C73205" w:rsidRPr="00EC0546" w:rsidRDefault="00C73205" w:rsidP="008C68D4">
            <w:pPr>
              <w:rPr>
                <w:rFonts w:cstheme="minorHAnsi"/>
              </w:rPr>
            </w:pPr>
          </w:p>
        </w:tc>
        <w:tc>
          <w:tcPr>
            <w:tcW w:w="565" w:type="dxa"/>
            <w:tcBorders>
              <w:left w:val="single" w:sz="12" w:space="0" w:color="auto"/>
              <w:bottom w:val="single" w:sz="12" w:space="0" w:color="auto"/>
            </w:tcBorders>
            <w:vAlign w:val="center"/>
          </w:tcPr>
          <w:p w14:paraId="2EC212A4" w14:textId="77777777" w:rsidR="00C73205" w:rsidRPr="00EC0546" w:rsidRDefault="75B8D471" w:rsidP="75B8D471">
            <w:pPr>
              <w:jc w:val="center"/>
              <w:rPr>
                <w:rFonts w:cstheme="minorBidi"/>
              </w:rPr>
            </w:pPr>
            <w:r w:rsidRPr="75B8D471">
              <w:rPr>
                <w:rFonts w:cstheme="minorBidi"/>
              </w:rPr>
              <w:t>2.</w:t>
            </w:r>
          </w:p>
        </w:tc>
        <w:tc>
          <w:tcPr>
            <w:tcW w:w="712" w:type="dxa"/>
            <w:tcBorders>
              <w:bottom w:val="single" w:sz="12" w:space="0" w:color="auto"/>
            </w:tcBorders>
            <w:vAlign w:val="center"/>
          </w:tcPr>
          <w:p w14:paraId="40A2A194" w14:textId="77777777" w:rsidR="00C73205" w:rsidRPr="00EC0546" w:rsidRDefault="63B22BA6" w:rsidP="63B22BA6">
            <w:pPr>
              <w:rPr>
                <w:rFonts w:cstheme="minorBidi"/>
              </w:rPr>
            </w:pPr>
            <w:r w:rsidRPr="63B22BA6">
              <w:rPr>
                <w:rFonts w:cstheme="minorBidi"/>
              </w:rPr>
              <w:t>D</w:t>
            </w:r>
          </w:p>
        </w:tc>
        <w:tc>
          <w:tcPr>
            <w:tcW w:w="6048" w:type="dxa"/>
            <w:tcBorders>
              <w:bottom w:val="single" w:sz="12" w:space="0" w:color="auto"/>
            </w:tcBorders>
            <w:vAlign w:val="center"/>
          </w:tcPr>
          <w:p w14:paraId="04EE2A37" w14:textId="77777777" w:rsidR="00C73205" w:rsidRPr="00EC0546" w:rsidRDefault="63B22BA6" w:rsidP="63B22BA6">
            <w:pPr>
              <w:rPr>
                <w:rFonts w:cstheme="minorBidi"/>
              </w:rPr>
            </w:pPr>
            <w:r w:rsidRPr="63B22BA6">
              <w:rPr>
                <w:rFonts w:cstheme="minorBidi"/>
              </w:rPr>
              <w:t>Štafetna igra bez pomagala; timski rad; komunikacija; pravila igre</w:t>
            </w:r>
          </w:p>
        </w:tc>
        <w:tc>
          <w:tcPr>
            <w:tcW w:w="1323" w:type="dxa"/>
            <w:tcBorders>
              <w:bottom w:val="single" w:sz="12" w:space="0" w:color="auto"/>
            </w:tcBorders>
            <w:vAlign w:val="center"/>
          </w:tcPr>
          <w:p w14:paraId="0D62B843" w14:textId="3155D485" w:rsidR="00C73205" w:rsidRPr="00EC0546" w:rsidRDefault="63B22BA6" w:rsidP="63B22BA6">
            <w:pPr>
              <w:ind w:right="-103"/>
              <w:rPr>
                <w:rFonts w:cstheme="minorBidi"/>
              </w:rPr>
            </w:pPr>
            <w:r w:rsidRPr="63B22BA6">
              <w:rPr>
                <w:rFonts w:cstheme="minorBidi"/>
              </w:rPr>
              <w:t>11./ 2017.</w:t>
            </w:r>
          </w:p>
        </w:tc>
      </w:tr>
      <w:tr w:rsidR="00C73205" w:rsidRPr="00EC0546" w14:paraId="46C7A655" w14:textId="77777777" w:rsidTr="75B8D471">
        <w:trPr>
          <w:trHeight w:val="19"/>
        </w:trPr>
        <w:tc>
          <w:tcPr>
            <w:tcW w:w="1685" w:type="dxa"/>
            <w:vMerge w:val="restart"/>
            <w:tcBorders>
              <w:top w:val="single" w:sz="12" w:space="0" w:color="auto"/>
              <w:bottom w:val="single" w:sz="4" w:space="0" w:color="auto"/>
              <w:right w:val="single" w:sz="12" w:space="0" w:color="auto"/>
            </w:tcBorders>
            <w:vAlign w:val="center"/>
          </w:tcPr>
          <w:p w14:paraId="75FAA79E" w14:textId="77777777" w:rsidR="00C73205" w:rsidRPr="00EC0546" w:rsidRDefault="63B22BA6" w:rsidP="63B22BA6">
            <w:pPr>
              <w:rPr>
                <w:rFonts w:cstheme="minorBidi"/>
              </w:rPr>
            </w:pPr>
            <w:r w:rsidRPr="63B22BA6">
              <w:rPr>
                <w:rFonts w:cstheme="minorBidi"/>
              </w:rPr>
              <w:t>Katolički</w:t>
            </w:r>
          </w:p>
          <w:p w14:paraId="044A88C7" w14:textId="77777777" w:rsidR="00C73205" w:rsidRPr="00EC0546" w:rsidRDefault="63B22BA6" w:rsidP="63B22BA6">
            <w:pPr>
              <w:rPr>
                <w:rFonts w:cstheme="minorBidi"/>
              </w:rPr>
            </w:pPr>
            <w:r w:rsidRPr="63B22BA6">
              <w:rPr>
                <w:rFonts w:cstheme="minorBidi"/>
              </w:rPr>
              <w:t>vjeronauk</w:t>
            </w:r>
          </w:p>
          <w:p w14:paraId="69FFCDA7" w14:textId="77777777" w:rsidR="00C73205" w:rsidRPr="00EC0546" w:rsidRDefault="00C73205" w:rsidP="008C68D4">
            <w:pPr>
              <w:rPr>
                <w:rFonts w:cstheme="minorHAnsi"/>
              </w:rPr>
            </w:pPr>
          </w:p>
        </w:tc>
        <w:tc>
          <w:tcPr>
            <w:tcW w:w="565" w:type="dxa"/>
            <w:tcBorders>
              <w:top w:val="single" w:sz="12" w:space="0" w:color="auto"/>
              <w:left w:val="single" w:sz="12" w:space="0" w:color="auto"/>
              <w:bottom w:val="single" w:sz="4" w:space="0" w:color="auto"/>
            </w:tcBorders>
            <w:vAlign w:val="center"/>
          </w:tcPr>
          <w:p w14:paraId="32D70693" w14:textId="178F9032" w:rsidR="00C73205" w:rsidRPr="00EC0546" w:rsidRDefault="009C1223"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9" behindDoc="0" locked="0" layoutInCell="1" allowOverlap="1" wp14:anchorId="4172098B" wp14:editId="20C5777C">
                      <wp:simplePos x="0" y="0"/>
                      <wp:positionH relativeFrom="column">
                        <wp:posOffset>-1062990</wp:posOffset>
                      </wp:positionH>
                      <wp:positionV relativeFrom="paragraph">
                        <wp:posOffset>230505</wp:posOffset>
                      </wp:positionV>
                      <wp:extent cx="866775" cy="342900"/>
                      <wp:effectExtent l="0" t="0" r="9525" b="0"/>
                      <wp:wrapNone/>
                      <wp:docPr id="21" name="Tekstni okvir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noFill/>
                                <a:miter lim="800000"/>
                                <a:headEnd/>
                                <a:tailEnd/>
                              </a:ln>
                            </wps:spPr>
                            <wps:txbx>
                              <w:txbxContent>
                                <w:p w14:paraId="04A3D2BD" w14:textId="0AC5BB6D" w:rsidR="00E96D49" w:rsidRPr="00D2500A" w:rsidRDefault="00E96D49" w:rsidP="009C1223">
                                  <w:pPr>
                                    <w:jc w:val="center"/>
                                    <w:rPr>
                                      <w:color w:val="000000" w:themeColor="text1"/>
                                    </w:rPr>
                                  </w:pPr>
                                  <w:r>
                                    <w:t>Vjeronauk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098B" id="Tekstni okvir 21" o:spid="_x0000_s1036" type="#_x0000_t202" style="position:absolute;left:0;text-align:left;margin-left:-83.7pt;margin-top:18.15pt;width:68.25pt;height:27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" stroked="f">
                      <v:textbox>
                        <w:txbxContent>
                          <w:p w14:paraId="04A3D2BD" w14:textId="0AC5BB6D" w:rsidR="00E96D49" w:rsidRPr="00D2500A" w:rsidRDefault="00E96D49" w:rsidP="009C1223">
                            <w:pPr>
                              <w:jc w:val="center"/>
                              <w:rPr>
                                <w:color w:val="000000" w:themeColor="text1"/>
                              </w:rPr>
                            </w:pPr>
                            <w:r>
                              <w:t>Vjeronauk</w:t>
                            </w:r>
                          </w:p>
                        </w:txbxContent>
                      </v:textbox>
                    </v:shape>
                  </w:pict>
                </mc:Fallback>
              </mc:AlternateContent>
            </w:r>
            <w:r w:rsidR="4B9D0B9A" w:rsidRPr="63B22BA6">
              <w:rPr>
                <w:rFonts w:cstheme="minorBidi"/>
              </w:rPr>
              <w:t>1.</w:t>
            </w:r>
          </w:p>
        </w:tc>
        <w:tc>
          <w:tcPr>
            <w:tcW w:w="712" w:type="dxa"/>
            <w:tcBorders>
              <w:top w:val="single" w:sz="12" w:space="0" w:color="auto"/>
              <w:bottom w:val="single" w:sz="4" w:space="0" w:color="auto"/>
            </w:tcBorders>
            <w:vAlign w:val="center"/>
          </w:tcPr>
          <w:p w14:paraId="3BAA8B48" w14:textId="2A659EF3" w:rsidR="00C73205" w:rsidRPr="00EC0546" w:rsidRDefault="63B22BA6" w:rsidP="63B22BA6">
            <w:pPr>
              <w:rPr>
                <w:rFonts w:cstheme="minorBidi"/>
              </w:rPr>
            </w:pPr>
            <w:r w:rsidRPr="63B22BA6">
              <w:rPr>
                <w:rFonts w:cstheme="minorBidi"/>
              </w:rPr>
              <w:t>K, D</w:t>
            </w:r>
          </w:p>
        </w:tc>
        <w:tc>
          <w:tcPr>
            <w:tcW w:w="6048" w:type="dxa"/>
            <w:tcBorders>
              <w:top w:val="single" w:sz="12" w:space="0" w:color="auto"/>
              <w:bottom w:val="single" w:sz="4" w:space="0" w:color="auto"/>
            </w:tcBorders>
            <w:vAlign w:val="center"/>
          </w:tcPr>
          <w:p w14:paraId="2AED935B" w14:textId="77777777" w:rsidR="00C73205" w:rsidRPr="00EC0546" w:rsidRDefault="63B22BA6" w:rsidP="63B22BA6">
            <w:pPr>
              <w:rPr>
                <w:rFonts w:cstheme="minorBidi"/>
              </w:rPr>
            </w:pPr>
            <w:r w:rsidRPr="63B22BA6">
              <w:rPr>
                <w:rFonts w:cstheme="minorBidi"/>
              </w:rPr>
              <w:t>Imam svoje ime i svoje mjesto; razredna zajednica ; otkriti osobnu ulogu i mjesto u razrednoj zajednici</w:t>
            </w:r>
          </w:p>
        </w:tc>
        <w:tc>
          <w:tcPr>
            <w:tcW w:w="1323" w:type="dxa"/>
            <w:tcBorders>
              <w:top w:val="single" w:sz="12" w:space="0" w:color="auto"/>
              <w:bottom w:val="single" w:sz="4" w:space="0" w:color="auto"/>
            </w:tcBorders>
            <w:vAlign w:val="center"/>
          </w:tcPr>
          <w:p w14:paraId="2FAA45BE" w14:textId="1D172BB6" w:rsidR="00C73205" w:rsidRPr="00EC0546" w:rsidRDefault="009B53CB" w:rsidP="63B22BA6">
            <w:pPr>
              <w:rPr>
                <w:rFonts w:cstheme="minorBidi"/>
              </w:rPr>
            </w:pPr>
            <w:r>
              <w:rPr>
                <w:rFonts w:cstheme="minorBidi"/>
              </w:rPr>
              <w:t>9./ 2018</w:t>
            </w:r>
            <w:r w:rsidR="63B22BA6" w:rsidRPr="63B22BA6">
              <w:rPr>
                <w:rFonts w:cstheme="minorBidi"/>
              </w:rPr>
              <w:t>.</w:t>
            </w:r>
          </w:p>
        </w:tc>
      </w:tr>
      <w:tr w:rsidR="00C73205" w:rsidRPr="00EC0546" w14:paraId="4744E183" w14:textId="77777777" w:rsidTr="75B8D471">
        <w:trPr>
          <w:trHeight w:val="19"/>
        </w:trPr>
        <w:tc>
          <w:tcPr>
            <w:tcW w:w="1685" w:type="dxa"/>
            <w:vMerge/>
            <w:tcBorders>
              <w:top w:val="single" w:sz="4" w:space="0" w:color="auto"/>
              <w:bottom w:val="single" w:sz="12" w:space="0" w:color="auto"/>
              <w:right w:val="single" w:sz="12" w:space="0" w:color="auto"/>
            </w:tcBorders>
            <w:vAlign w:val="center"/>
          </w:tcPr>
          <w:p w14:paraId="73EE446C" w14:textId="77777777" w:rsidR="00C73205" w:rsidRPr="00EC0546" w:rsidRDefault="00C73205" w:rsidP="008C68D4">
            <w:pPr>
              <w:rPr>
                <w:rFonts w:cstheme="minorHAnsi"/>
              </w:rPr>
            </w:pPr>
          </w:p>
        </w:tc>
        <w:tc>
          <w:tcPr>
            <w:tcW w:w="565" w:type="dxa"/>
            <w:tcBorders>
              <w:top w:val="single" w:sz="4" w:space="0" w:color="auto"/>
              <w:left w:val="single" w:sz="12" w:space="0" w:color="auto"/>
              <w:bottom w:val="single" w:sz="12" w:space="0" w:color="auto"/>
            </w:tcBorders>
            <w:vAlign w:val="center"/>
          </w:tcPr>
          <w:p w14:paraId="2881B1B2" w14:textId="77777777" w:rsidR="00C73205" w:rsidRPr="00EC0546" w:rsidRDefault="75B8D471" w:rsidP="75B8D471">
            <w:pPr>
              <w:jc w:val="center"/>
              <w:rPr>
                <w:rFonts w:cstheme="minorBidi"/>
              </w:rPr>
            </w:pPr>
            <w:r w:rsidRPr="75B8D471">
              <w:rPr>
                <w:rFonts w:cstheme="minorBidi"/>
              </w:rPr>
              <w:t>2.</w:t>
            </w:r>
          </w:p>
        </w:tc>
        <w:tc>
          <w:tcPr>
            <w:tcW w:w="712" w:type="dxa"/>
            <w:tcBorders>
              <w:top w:val="single" w:sz="4" w:space="0" w:color="auto"/>
              <w:bottom w:val="single" w:sz="12" w:space="0" w:color="auto"/>
            </w:tcBorders>
            <w:vAlign w:val="center"/>
          </w:tcPr>
          <w:p w14:paraId="5BF3AA5E" w14:textId="77777777" w:rsidR="00C73205" w:rsidRPr="00EC0546" w:rsidRDefault="63B22BA6" w:rsidP="63B22BA6">
            <w:pPr>
              <w:rPr>
                <w:rFonts w:cstheme="minorBidi"/>
              </w:rPr>
            </w:pPr>
            <w:r w:rsidRPr="63B22BA6">
              <w:rPr>
                <w:rFonts w:cstheme="minorBidi"/>
              </w:rPr>
              <w:t>D</w:t>
            </w:r>
          </w:p>
        </w:tc>
        <w:tc>
          <w:tcPr>
            <w:tcW w:w="6048" w:type="dxa"/>
            <w:tcBorders>
              <w:top w:val="single" w:sz="4" w:space="0" w:color="auto"/>
              <w:bottom w:val="single" w:sz="12" w:space="0" w:color="auto"/>
            </w:tcBorders>
            <w:vAlign w:val="center"/>
          </w:tcPr>
          <w:p w14:paraId="2CF1D1E9" w14:textId="77777777" w:rsidR="00C73205" w:rsidRPr="00EC0546" w:rsidRDefault="63B22BA6" w:rsidP="63B22BA6">
            <w:pPr>
              <w:rPr>
                <w:rFonts w:cstheme="minorBidi"/>
              </w:rPr>
            </w:pPr>
            <w:r w:rsidRPr="63B22BA6">
              <w:rPr>
                <w:rFonts w:cstheme="minorBidi"/>
              </w:rPr>
              <w:t xml:space="preserve">Svi smo vrijedni poštovanja;  pomaganje, drugi; naučiti pravila lijepog ponašanja  te kako pomagati drugima. </w:t>
            </w:r>
          </w:p>
        </w:tc>
        <w:tc>
          <w:tcPr>
            <w:tcW w:w="1323" w:type="dxa"/>
            <w:tcBorders>
              <w:top w:val="single" w:sz="4" w:space="0" w:color="auto"/>
              <w:bottom w:val="single" w:sz="12" w:space="0" w:color="auto"/>
            </w:tcBorders>
            <w:vAlign w:val="center"/>
          </w:tcPr>
          <w:p w14:paraId="43D77D9E" w14:textId="0B2F7BB7" w:rsidR="00C73205" w:rsidRPr="00EC0546" w:rsidRDefault="009B53CB" w:rsidP="63B22BA6">
            <w:pPr>
              <w:rPr>
                <w:rFonts w:cstheme="minorBidi"/>
              </w:rPr>
            </w:pPr>
            <w:r>
              <w:rPr>
                <w:rFonts w:cstheme="minorBidi"/>
              </w:rPr>
              <w:t>9./ 2018</w:t>
            </w:r>
            <w:r w:rsidR="63B22BA6" w:rsidRPr="63B22BA6">
              <w:rPr>
                <w:rFonts w:cstheme="minorBidi"/>
              </w:rPr>
              <w:t>.</w:t>
            </w:r>
          </w:p>
        </w:tc>
      </w:tr>
    </w:tbl>
    <w:p w14:paraId="796FA27E" w14:textId="57450493" w:rsidR="1ECD8288" w:rsidRDefault="1ECD8288"/>
    <w:p w14:paraId="03F1B566" w14:textId="027BED36" w:rsidR="00C73205" w:rsidRDefault="00C73205" w:rsidP="00C73205">
      <w:pPr>
        <w:spacing w:after="0"/>
        <w:rPr>
          <w:rFonts w:cstheme="minorHAnsi"/>
          <w:sz w:val="8"/>
        </w:rPr>
      </w:pPr>
    </w:p>
    <w:p w14:paraId="6747E5F7" w14:textId="77777777" w:rsidR="009C1223" w:rsidRPr="00EC0546" w:rsidRDefault="009C1223"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4"/>
        <w:gridCol w:w="1119"/>
        <w:gridCol w:w="6663"/>
        <w:gridCol w:w="1417"/>
      </w:tblGrid>
      <w:tr w:rsidR="00C73205" w:rsidRPr="00EC0546" w14:paraId="56ECB077" w14:textId="77777777" w:rsidTr="75B8D471">
        <w:trPr>
          <w:trHeight w:hRule="exact" w:val="351"/>
        </w:trPr>
        <w:tc>
          <w:tcPr>
            <w:tcW w:w="8466" w:type="dxa"/>
            <w:gridSpan w:val="3"/>
            <w:tcBorders>
              <w:left w:val="single" w:sz="12" w:space="0" w:color="auto"/>
              <w:bottom w:val="single" w:sz="12" w:space="0" w:color="auto"/>
            </w:tcBorders>
            <w:vAlign w:val="center"/>
          </w:tcPr>
          <w:p w14:paraId="3B787F9B" w14:textId="77777777" w:rsidR="00C73205" w:rsidRPr="00EC0546" w:rsidRDefault="00C73205" w:rsidP="63B22BA6">
            <w:pPr>
              <w:rPr>
                <w:rFonts w:cstheme="minorBidi"/>
                <w:sz w:val="16"/>
                <w:szCs w:val="16"/>
              </w:rPr>
            </w:pPr>
            <w:r w:rsidRPr="63B22BA6">
              <w:rPr>
                <w:rFonts w:cstheme="minorBidi"/>
                <w:sz w:val="8"/>
                <w:szCs w:val="8"/>
              </w:rPr>
              <w:br w:type="page"/>
            </w:r>
            <w:r w:rsidR="63B22BA6" w:rsidRPr="63B22BA6">
              <w:rPr>
                <w:rFonts w:eastAsia="Arial" w:cstheme="minorBidi"/>
                <w:b/>
                <w:bCs/>
                <w:sz w:val="20"/>
                <w:szCs w:val="20"/>
              </w:rPr>
              <w:t>Sat razrednika</w:t>
            </w:r>
          </w:p>
        </w:tc>
        <w:tc>
          <w:tcPr>
            <w:tcW w:w="1417" w:type="dxa"/>
            <w:tcBorders>
              <w:bottom w:val="single" w:sz="12" w:space="0" w:color="auto"/>
            </w:tcBorders>
            <w:vAlign w:val="center"/>
          </w:tcPr>
          <w:p w14:paraId="0F41C048"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42E9263B" w14:textId="77777777" w:rsidTr="75B8D471">
        <w:trPr>
          <w:trHeight w:hRule="exact" w:val="635"/>
        </w:trPr>
        <w:tc>
          <w:tcPr>
            <w:tcW w:w="684" w:type="dxa"/>
            <w:tcBorders>
              <w:left w:val="single" w:sz="12" w:space="0" w:color="auto"/>
              <w:bottom w:val="single" w:sz="12" w:space="0" w:color="auto"/>
            </w:tcBorders>
            <w:vAlign w:val="center"/>
          </w:tcPr>
          <w:p w14:paraId="665762EC"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318540F0" w14:textId="77777777" w:rsidR="00C73205" w:rsidRPr="00EC0546" w:rsidRDefault="63B22BA6" w:rsidP="63B22BA6">
            <w:pPr>
              <w:rPr>
                <w:rFonts w:cstheme="minorBidi"/>
              </w:rPr>
            </w:pPr>
            <w:r w:rsidRPr="63B22BA6">
              <w:rPr>
                <w:rFonts w:cstheme="minorBidi"/>
              </w:rPr>
              <w:t>Područje*</w:t>
            </w:r>
          </w:p>
        </w:tc>
        <w:tc>
          <w:tcPr>
            <w:tcW w:w="6663" w:type="dxa"/>
            <w:tcBorders>
              <w:bottom w:val="single" w:sz="12" w:space="0" w:color="auto"/>
            </w:tcBorders>
            <w:vAlign w:val="center"/>
          </w:tcPr>
          <w:p w14:paraId="5BDF9521"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417" w:type="dxa"/>
            <w:tcBorders>
              <w:bottom w:val="single" w:sz="12" w:space="0" w:color="auto"/>
            </w:tcBorders>
            <w:vAlign w:val="center"/>
          </w:tcPr>
          <w:p w14:paraId="3DB24539" w14:textId="77777777" w:rsidR="00C73205" w:rsidRPr="00EC0546" w:rsidRDefault="63B22BA6" w:rsidP="63B22BA6">
            <w:pPr>
              <w:rPr>
                <w:rFonts w:cstheme="minorBidi"/>
              </w:rPr>
            </w:pPr>
            <w:r w:rsidRPr="63B22BA6">
              <w:rPr>
                <w:rFonts w:cstheme="minorBidi"/>
              </w:rPr>
              <w:t>Planirano</w:t>
            </w:r>
          </w:p>
        </w:tc>
      </w:tr>
      <w:tr w:rsidR="00C73205" w:rsidRPr="00EC0546" w14:paraId="6398B820" w14:textId="77777777" w:rsidTr="75B8D471">
        <w:trPr>
          <w:trHeight w:hRule="exact" w:val="566"/>
        </w:trPr>
        <w:tc>
          <w:tcPr>
            <w:tcW w:w="684" w:type="dxa"/>
            <w:tcBorders>
              <w:top w:val="single" w:sz="12" w:space="0" w:color="auto"/>
              <w:left w:val="single" w:sz="12" w:space="0" w:color="auto"/>
              <w:bottom w:val="single" w:sz="4" w:space="0" w:color="auto"/>
            </w:tcBorders>
            <w:vAlign w:val="center"/>
          </w:tcPr>
          <w:p w14:paraId="220B8B42"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01C19112" w14:textId="77777777" w:rsidR="00C73205" w:rsidRPr="00EC0546" w:rsidRDefault="63B22BA6" w:rsidP="63B22BA6">
            <w:pPr>
              <w:rPr>
                <w:rFonts w:cstheme="minorBidi"/>
              </w:rPr>
            </w:pPr>
            <w:r w:rsidRPr="63B22BA6">
              <w:rPr>
                <w:rFonts w:cstheme="minorBidi"/>
              </w:rPr>
              <w:t>LJ-P</w:t>
            </w:r>
          </w:p>
        </w:tc>
        <w:tc>
          <w:tcPr>
            <w:tcW w:w="6663" w:type="dxa"/>
            <w:tcBorders>
              <w:top w:val="single" w:sz="12" w:space="0" w:color="auto"/>
              <w:bottom w:val="single" w:sz="4" w:space="0" w:color="auto"/>
            </w:tcBorders>
            <w:vAlign w:val="center"/>
          </w:tcPr>
          <w:p w14:paraId="27E04E0A" w14:textId="77777777" w:rsidR="00C73205" w:rsidRPr="00EC0546" w:rsidRDefault="63B22BA6" w:rsidP="63B22BA6">
            <w:pPr>
              <w:rPr>
                <w:rFonts w:cstheme="minorBidi"/>
              </w:rPr>
            </w:pPr>
            <w:r w:rsidRPr="63B22BA6">
              <w:rPr>
                <w:rFonts w:cstheme="minorBidi"/>
              </w:rPr>
              <w:t>Postao/postala sam učenik/učenica; učenik građanin razreda i škole</w:t>
            </w:r>
          </w:p>
        </w:tc>
        <w:tc>
          <w:tcPr>
            <w:tcW w:w="1417" w:type="dxa"/>
            <w:tcBorders>
              <w:top w:val="single" w:sz="12" w:space="0" w:color="auto"/>
              <w:bottom w:val="single" w:sz="4" w:space="0" w:color="auto"/>
            </w:tcBorders>
            <w:vAlign w:val="center"/>
          </w:tcPr>
          <w:p w14:paraId="5EA63599" w14:textId="0D1F7B7F" w:rsidR="00C73205" w:rsidRPr="00EC0546" w:rsidRDefault="63B22BA6" w:rsidP="63B22BA6">
            <w:pPr>
              <w:rPr>
                <w:rFonts w:cstheme="minorBidi"/>
              </w:rPr>
            </w:pPr>
            <w:r w:rsidRPr="63B22BA6">
              <w:rPr>
                <w:rFonts w:cstheme="minorBidi"/>
              </w:rPr>
              <w:t>9./ 2017.</w:t>
            </w:r>
          </w:p>
        </w:tc>
      </w:tr>
      <w:tr w:rsidR="00C73205" w:rsidRPr="00EC0546" w14:paraId="32368367" w14:textId="77777777" w:rsidTr="75B8D471">
        <w:trPr>
          <w:trHeight w:hRule="exact" w:val="621"/>
        </w:trPr>
        <w:tc>
          <w:tcPr>
            <w:tcW w:w="684" w:type="dxa"/>
            <w:tcBorders>
              <w:top w:val="single" w:sz="4" w:space="0" w:color="auto"/>
              <w:left w:val="single" w:sz="12" w:space="0" w:color="auto"/>
              <w:bottom w:val="single" w:sz="4" w:space="0" w:color="auto"/>
            </w:tcBorders>
            <w:vAlign w:val="center"/>
          </w:tcPr>
          <w:p w14:paraId="452D787D"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4E36FCA8" w14:textId="77777777" w:rsidR="00C73205" w:rsidRPr="00EC0546" w:rsidRDefault="63B22BA6" w:rsidP="63B22BA6">
            <w:pPr>
              <w:rPr>
                <w:rFonts w:cstheme="minorBidi"/>
              </w:rPr>
            </w:pPr>
            <w:r w:rsidRPr="63B22BA6">
              <w:rPr>
                <w:rFonts w:cstheme="minorBidi"/>
              </w:rPr>
              <w:t>P</w:t>
            </w:r>
          </w:p>
        </w:tc>
        <w:tc>
          <w:tcPr>
            <w:tcW w:w="6663" w:type="dxa"/>
            <w:tcBorders>
              <w:top w:val="single" w:sz="4" w:space="0" w:color="auto"/>
              <w:bottom w:val="single" w:sz="4" w:space="0" w:color="auto"/>
            </w:tcBorders>
            <w:vAlign w:val="center"/>
          </w:tcPr>
          <w:p w14:paraId="1BDFF9D9" w14:textId="5B8C1650" w:rsidR="00C73205" w:rsidRPr="00EC0546" w:rsidRDefault="63B22BA6" w:rsidP="63B22BA6">
            <w:pPr>
              <w:spacing w:line="240" w:lineRule="auto"/>
              <w:rPr>
                <w:rFonts w:cstheme="minorBidi"/>
              </w:rPr>
            </w:pPr>
            <w:r w:rsidRPr="63B22BA6">
              <w:rPr>
                <w:rFonts w:cstheme="minorBidi"/>
              </w:rPr>
              <w:t>Kućni red škole; pravila, odgovornosti, ravnopravnost, razred i škola kao demokratska zajednica, komunikacija Kućni red škole</w:t>
            </w:r>
          </w:p>
        </w:tc>
        <w:tc>
          <w:tcPr>
            <w:tcW w:w="1417" w:type="dxa"/>
            <w:tcBorders>
              <w:top w:val="single" w:sz="4" w:space="0" w:color="auto"/>
              <w:bottom w:val="single" w:sz="4" w:space="0" w:color="auto"/>
            </w:tcBorders>
            <w:vAlign w:val="center"/>
          </w:tcPr>
          <w:p w14:paraId="72E4AED0" w14:textId="31C1DEC9" w:rsidR="00C73205" w:rsidRPr="00EC0546" w:rsidRDefault="63B22BA6" w:rsidP="63B22BA6">
            <w:pPr>
              <w:rPr>
                <w:rFonts w:cstheme="minorBidi"/>
              </w:rPr>
            </w:pPr>
            <w:r w:rsidRPr="63B22BA6">
              <w:rPr>
                <w:rFonts w:cstheme="minorBidi"/>
              </w:rPr>
              <w:t>9./ 2017.</w:t>
            </w:r>
          </w:p>
        </w:tc>
      </w:tr>
      <w:tr w:rsidR="00C73205" w:rsidRPr="00EC0546" w14:paraId="72DD379A" w14:textId="77777777" w:rsidTr="75B8D471">
        <w:trPr>
          <w:trHeight w:hRule="exact" w:val="570"/>
        </w:trPr>
        <w:tc>
          <w:tcPr>
            <w:tcW w:w="684" w:type="dxa"/>
            <w:tcBorders>
              <w:top w:val="single" w:sz="4" w:space="0" w:color="auto"/>
              <w:left w:val="single" w:sz="12" w:space="0" w:color="auto"/>
              <w:bottom w:val="single" w:sz="4" w:space="0" w:color="auto"/>
            </w:tcBorders>
            <w:vAlign w:val="center"/>
          </w:tcPr>
          <w:p w14:paraId="6FDB091C"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0A2D58AA" w14:textId="77777777" w:rsidR="00C73205" w:rsidRPr="00EC0546" w:rsidRDefault="63B22BA6" w:rsidP="63B22BA6">
            <w:pPr>
              <w:rPr>
                <w:rFonts w:cstheme="minorBidi"/>
              </w:rPr>
            </w:pPr>
            <w:r w:rsidRPr="63B22BA6">
              <w:rPr>
                <w:rFonts w:cstheme="minorBidi"/>
              </w:rPr>
              <w:t>P</w:t>
            </w:r>
          </w:p>
        </w:tc>
        <w:tc>
          <w:tcPr>
            <w:tcW w:w="6663" w:type="dxa"/>
            <w:tcBorders>
              <w:top w:val="single" w:sz="4" w:space="0" w:color="auto"/>
              <w:bottom w:val="single" w:sz="4" w:space="0" w:color="auto"/>
            </w:tcBorders>
            <w:vAlign w:val="center"/>
          </w:tcPr>
          <w:p w14:paraId="185ACBD2" w14:textId="77777777" w:rsidR="00C73205" w:rsidRPr="00EC0546" w:rsidRDefault="63B22BA6" w:rsidP="63B22BA6">
            <w:pPr>
              <w:rPr>
                <w:rFonts w:cstheme="minorBidi"/>
              </w:rPr>
            </w:pPr>
            <w:r w:rsidRPr="63B22BA6">
              <w:rPr>
                <w:rFonts w:cstheme="minorBidi"/>
              </w:rPr>
              <w:t>Razredna pravila; pravila, odgovornosti, ravnopravnost, razred i škola kao demokratska zajednica, komunikacija</w:t>
            </w:r>
          </w:p>
        </w:tc>
        <w:tc>
          <w:tcPr>
            <w:tcW w:w="1417" w:type="dxa"/>
            <w:tcBorders>
              <w:top w:val="single" w:sz="4" w:space="0" w:color="auto"/>
              <w:bottom w:val="single" w:sz="4" w:space="0" w:color="auto"/>
            </w:tcBorders>
            <w:vAlign w:val="center"/>
          </w:tcPr>
          <w:p w14:paraId="3FAA6D84" w14:textId="50486AB6" w:rsidR="00C73205" w:rsidRPr="00EC0546" w:rsidRDefault="63B22BA6" w:rsidP="63B22BA6">
            <w:pPr>
              <w:rPr>
                <w:rFonts w:cstheme="minorBidi"/>
              </w:rPr>
            </w:pPr>
            <w:r w:rsidRPr="63B22BA6">
              <w:rPr>
                <w:rFonts w:cstheme="minorBidi"/>
              </w:rPr>
              <w:t>9./ 2017.</w:t>
            </w:r>
          </w:p>
        </w:tc>
      </w:tr>
      <w:tr w:rsidR="00C73205" w:rsidRPr="00EC0546" w14:paraId="7BC51C28" w14:textId="77777777" w:rsidTr="75B8D471">
        <w:trPr>
          <w:trHeight w:hRule="exact" w:val="706"/>
        </w:trPr>
        <w:tc>
          <w:tcPr>
            <w:tcW w:w="684" w:type="dxa"/>
            <w:tcBorders>
              <w:top w:val="single" w:sz="4" w:space="0" w:color="auto"/>
              <w:left w:val="single" w:sz="12" w:space="0" w:color="auto"/>
              <w:bottom w:val="single" w:sz="4" w:space="0" w:color="auto"/>
            </w:tcBorders>
            <w:vAlign w:val="center"/>
          </w:tcPr>
          <w:p w14:paraId="4A69014D"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0B7BA6B4" w14:textId="77777777" w:rsidR="00C73205" w:rsidRPr="00EC0546" w:rsidRDefault="63B22BA6" w:rsidP="63B22BA6">
            <w:pPr>
              <w:rPr>
                <w:rFonts w:cstheme="minorBidi"/>
              </w:rPr>
            </w:pPr>
            <w:r w:rsidRPr="63B22BA6">
              <w:rPr>
                <w:rFonts w:cstheme="minorBidi"/>
              </w:rPr>
              <w:t>D</w:t>
            </w:r>
          </w:p>
        </w:tc>
        <w:tc>
          <w:tcPr>
            <w:tcW w:w="6663" w:type="dxa"/>
            <w:tcBorders>
              <w:top w:val="single" w:sz="4" w:space="0" w:color="auto"/>
              <w:bottom w:val="single" w:sz="4" w:space="0" w:color="auto"/>
            </w:tcBorders>
            <w:vAlign w:val="center"/>
          </w:tcPr>
          <w:p w14:paraId="5CB264DF" w14:textId="77777777" w:rsidR="00C73205" w:rsidRPr="00EC0546" w:rsidRDefault="63B22BA6" w:rsidP="63B22BA6">
            <w:pPr>
              <w:rPr>
                <w:rFonts w:cstheme="minorBidi"/>
              </w:rPr>
            </w:pPr>
            <w:r w:rsidRPr="63B22BA6">
              <w:rPr>
                <w:rFonts w:cstheme="minorBidi"/>
              </w:rPr>
              <w:t>Kruh – čovjekova svakodnevna hrana – rad u skupini; komunikacija, pravila timskog rada</w:t>
            </w:r>
          </w:p>
        </w:tc>
        <w:tc>
          <w:tcPr>
            <w:tcW w:w="1417" w:type="dxa"/>
            <w:tcBorders>
              <w:top w:val="single" w:sz="4" w:space="0" w:color="auto"/>
              <w:bottom w:val="single" w:sz="4" w:space="0" w:color="auto"/>
            </w:tcBorders>
            <w:vAlign w:val="center"/>
          </w:tcPr>
          <w:p w14:paraId="1959EC93" w14:textId="3F4258B9" w:rsidR="00C73205" w:rsidRPr="00EC0546" w:rsidRDefault="63B22BA6" w:rsidP="63B22BA6">
            <w:pPr>
              <w:rPr>
                <w:rFonts w:cstheme="minorBidi"/>
              </w:rPr>
            </w:pPr>
            <w:r w:rsidRPr="63B22BA6">
              <w:rPr>
                <w:rFonts w:cstheme="minorBidi"/>
              </w:rPr>
              <w:t>10./ 2017.</w:t>
            </w:r>
          </w:p>
        </w:tc>
      </w:tr>
      <w:tr w:rsidR="00C73205" w:rsidRPr="00EC0546" w14:paraId="27921758" w14:textId="77777777" w:rsidTr="75B8D471">
        <w:trPr>
          <w:trHeight w:hRule="exact" w:val="756"/>
        </w:trPr>
        <w:tc>
          <w:tcPr>
            <w:tcW w:w="684" w:type="dxa"/>
            <w:tcBorders>
              <w:top w:val="single" w:sz="4" w:space="0" w:color="auto"/>
              <w:left w:val="single" w:sz="12" w:space="0" w:color="auto"/>
              <w:bottom w:val="single" w:sz="4" w:space="0" w:color="auto"/>
            </w:tcBorders>
            <w:vAlign w:val="center"/>
          </w:tcPr>
          <w:p w14:paraId="71CB56C7"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0978795B" w14:textId="77777777" w:rsidR="00C73205" w:rsidRPr="00EC0546" w:rsidRDefault="63B22BA6" w:rsidP="63B22BA6">
            <w:pPr>
              <w:rPr>
                <w:rFonts w:cstheme="minorBidi"/>
              </w:rPr>
            </w:pPr>
            <w:r w:rsidRPr="63B22BA6">
              <w:rPr>
                <w:rFonts w:cstheme="minorBidi"/>
              </w:rPr>
              <w:t>K</w:t>
            </w:r>
          </w:p>
        </w:tc>
        <w:tc>
          <w:tcPr>
            <w:tcW w:w="6663" w:type="dxa"/>
            <w:tcBorders>
              <w:top w:val="single" w:sz="4" w:space="0" w:color="auto"/>
              <w:bottom w:val="single" w:sz="4" w:space="0" w:color="auto"/>
            </w:tcBorders>
            <w:vAlign w:val="center"/>
          </w:tcPr>
          <w:p w14:paraId="014A2C35" w14:textId="77777777" w:rsidR="00C73205" w:rsidRPr="00EC0546" w:rsidRDefault="63B22BA6" w:rsidP="63B22BA6">
            <w:pPr>
              <w:rPr>
                <w:rFonts w:cstheme="minorBidi"/>
              </w:rPr>
            </w:pPr>
            <w:r w:rsidRPr="63B22BA6">
              <w:rPr>
                <w:rFonts w:cstheme="minorBidi"/>
              </w:rPr>
              <w:t>Domovino moja! (8. listopada – Dan neovisnosti); hrvatski domovinski identitet</w:t>
            </w:r>
          </w:p>
        </w:tc>
        <w:tc>
          <w:tcPr>
            <w:tcW w:w="1417" w:type="dxa"/>
            <w:tcBorders>
              <w:top w:val="single" w:sz="4" w:space="0" w:color="auto"/>
              <w:bottom w:val="single" w:sz="4" w:space="0" w:color="auto"/>
            </w:tcBorders>
            <w:vAlign w:val="center"/>
          </w:tcPr>
          <w:p w14:paraId="7C9B9FFE" w14:textId="06B43BC8" w:rsidR="00C73205" w:rsidRPr="00EC0546" w:rsidRDefault="63B22BA6" w:rsidP="63B22BA6">
            <w:pPr>
              <w:rPr>
                <w:rFonts w:cstheme="minorBidi"/>
              </w:rPr>
            </w:pPr>
            <w:r w:rsidRPr="63B22BA6">
              <w:rPr>
                <w:rFonts w:cstheme="minorBidi"/>
              </w:rPr>
              <w:t>10./ 2017.</w:t>
            </w:r>
          </w:p>
        </w:tc>
      </w:tr>
      <w:tr w:rsidR="00C73205" w:rsidRPr="00EC0546" w14:paraId="0E16A2A7" w14:textId="77777777" w:rsidTr="75B8D471">
        <w:trPr>
          <w:trHeight w:hRule="exact" w:val="671"/>
        </w:trPr>
        <w:tc>
          <w:tcPr>
            <w:tcW w:w="684" w:type="dxa"/>
            <w:tcBorders>
              <w:top w:val="single" w:sz="4" w:space="0" w:color="auto"/>
              <w:left w:val="single" w:sz="12" w:space="0" w:color="auto"/>
              <w:bottom w:val="single" w:sz="4" w:space="0" w:color="auto"/>
            </w:tcBorders>
            <w:vAlign w:val="center"/>
          </w:tcPr>
          <w:p w14:paraId="42DF93A9"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2D847884" w14:textId="77777777" w:rsidR="00C73205" w:rsidRPr="00EC0546" w:rsidRDefault="63B22BA6" w:rsidP="63B22BA6">
            <w:pPr>
              <w:rPr>
                <w:rFonts w:cstheme="minorBidi"/>
              </w:rPr>
            </w:pPr>
            <w:r w:rsidRPr="63B22BA6">
              <w:rPr>
                <w:rFonts w:cstheme="minorBidi"/>
              </w:rPr>
              <w:t>P</w:t>
            </w:r>
          </w:p>
        </w:tc>
        <w:tc>
          <w:tcPr>
            <w:tcW w:w="6663" w:type="dxa"/>
            <w:tcBorders>
              <w:top w:val="single" w:sz="4" w:space="0" w:color="auto"/>
              <w:bottom w:val="single" w:sz="4" w:space="0" w:color="auto"/>
            </w:tcBorders>
            <w:vAlign w:val="center"/>
          </w:tcPr>
          <w:p w14:paraId="1F80525C" w14:textId="77777777" w:rsidR="00C73205" w:rsidRPr="00EC0546" w:rsidRDefault="63B22BA6" w:rsidP="63B22BA6">
            <w:pPr>
              <w:rPr>
                <w:rFonts w:cstheme="minorBidi"/>
              </w:rPr>
            </w:pPr>
            <w:r w:rsidRPr="63B22BA6">
              <w:rPr>
                <w:rFonts w:cstheme="minorBidi"/>
              </w:rPr>
              <w:t>Razredna pravila; pravila, odgovornosti, ravnopravnost, razred i škola kao demokratska zajednica, komunikacija</w:t>
            </w:r>
          </w:p>
        </w:tc>
        <w:tc>
          <w:tcPr>
            <w:tcW w:w="1417" w:type="dxa"/>
            <w:tcBorders>
              <w:top w:val="single" w:sz="4" w:space="0" w:color="auto"/>
              <w:bottom w:val="single" w:sz="4" w:space="0" w:color="auto"/>
            </w:tcBorders>
            <w:vAlign w:val="center"/>
          </w:tcPr>
          <w:p w14:paraId="7DB97B58" w14:textId="36D549AC" w:rsidR="00C73205" w:rsidRPr="00EC0546" w:rsidRDefault="63B22BA6" w:rsidP="63B22BA6">
            <w:pPr>
              <w:rPr>
                <w:rFonts w:cstheme="minorBidi"/>
              </w:rPr>
            </w:pPr>
            <w:r w:rsidRPr="63B22BA6">
              <w:rPr>
                <w:rFonts w:cstheme="minorBidi"/>
              </w:rPr>
              <w:t>10./2017.</w:t>
            </w:r>
          </w:p>
        </w:tc>
      </w:tr>
      <w:tr w:rsidR="00C73205" w:rsidRPr="00EC0546" w14:paraId="1E96C74A" w14:textId="77777777" w:rsidTr="75B8D471">
        <w:trPr>
          <w:trHeight w:hRule="exact" w:val="567"/>
        </w:trPr>
        <w:tc>
          <w:tcPr>
            <w:tcW w:w="684" w:type="dxa"/>
            <w:tcBorders>
              <w:top w:val="single" w:sz="4" w:space="0" w:color="auto"/>
              <w:left w:val="single" w:sz="12" w:space="0" w:color="auto"/>
              <w:bottom w:val="single" w:sz="4" w:space="0" w:color="auto"/>
            </w:tcBorders>
            <w:vAlign w:val="center"/>
          </w:tcPr>
          <w:p w14:paraId="5BDD7752"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6AE81133" w14:textId="77777777" w:rsidR="00C73205" w:rsidRPr="00EC0546" w:rsidRDefault="63B22BA6" w:rsidP="63B22BA6">
            <w:pPr>
              <w:rPr>
                <w:rFonts w:cstheme="minorBidi"/>
              </w:rPr>
            </w:pPr>
            <w:r w:rsidRPr="63B22BA6">
              <w:rPr>
                <w:rFonts w:cstheme="minorBidi"/>
              </w:rPr>
              <w:t>P</w:t>
            </w:r>
          </w:p>
        </w:tc>
        <w:tc>
          <w:tcPr>
            <w:tcW w:w="6663" w:type="dxa"/>
            <w:tcBorders>
              <w:top w:val="single" w:sz="4" w:space="0" w:color="auto"/>
              <w:bottom w:val="single" w:sz="4" w:space="0" w:color="auto"/>
            </w:tcBorders>
            <w:vAlign w:val="center"/>
          </w:tcPr>
          <w:p w14:paraId="38486265" w14:textId="77777777" w:rsidR="00C73205" w:rsidRPr="00EC0546" w:rsidRDefault="63B22BA6" w:rsidP="63B22BA6">
            <w:pPr>
              <w:rPr>
                <w:rFonts w:cstheme="minorBidi"/>
              </w:rPr>
            </w:pPr>
            <w:r w:rsidRPr="63B22BA6">
              <w:rPr>
                <w:rFonts w:cstheme="minorBidi"/>
              </w:rPr>
              <w:t>Izbor predsjednika/predsjednice razreda; pravila, odlučivanje, razred i škola kao demokratska zajednica</w:t>
            </w:r>
          </w:p>
        </w:tc>
        <w:tc>
          <w:tcPr>
            <w:tcW w:w="1417" w:type="dxa"/>
            <w:tcBorders>
              <w:top w:val="single" w:sz="4" w:space="0" w:color="auto"/>
              <w:bottom w:val="single" w:sz="4" w:space="0" w:color="auto"/>
            </w:tcBorders>
            <w:vAlign w:val="center"/>
          </w:tcPr>
          <w:p w14:paraId="20B1D0A6" w14:textId="5A926B47" w:rsidR="00C73205" w:rsidRPr="00EC0546" w:rsidRDefault="63B22BA6" w:rsidP="63B22BA6">
            <w:pPr>
              <w:rPr>
                <w:rFonts w:cstheme="minorBidi"/>
              </w:rPr>
            </w:pPr>
            <w:r w:rsidRPr="63B22BA6">
              <w:rPr>
                <w:rFonts w:cstheme="minorBidi"/>
              </w:rPr>
              <w:t>10./ 2017.</w:t>
            </w:r>
          </w:p>
        </w:tc>
      </w:tr>
      <w:tr w:rsidR="00C73205" w:rsidRPr="00EC0546" w14:paraId="47F44265" w14:textId="77777777" w:rsidTr="75B8D471">
        <w:trPr>
          <w:trHeight w:hRule="exact" w:val="510"/>
        </w:trPr>
        <w:tc>
          <w:tcPr>
            <w:tcW w:w="684" w:type="dxa"/>
            <w:tcBorders>
              <w:top w:val="single" w:sz="4" w:space="0" w:color="auto"/>
              <w:left w:val="single" w:sz="12" w:space="0" w:color="auto"/>
              <w:bottom w:val="single" w:sz="4" w:space="0" w:color="auto"/>
            </w:tcBorders>
            <w:vAlign w:val="center"/>
          </w:tcPr>
          <w:p w14:paraId="31157581"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13CA3D3E" w14:textId="77777777" w:rsidR="00C73205" w:rsidRPr="00EC0546" w:rsidRDefault="63B22BA6" w:rsidP="63B22BA6">
            <w:pPr>
              <w:rPr>
                <w:rFonts w:cstheme="minorBidi"/>
              </w:rPr>
            </w:pPr>
            <w:r w:rsidRPr="63B22BA6">
              <w:rPr>
                <w:rFonts w:cstheme="minorBidi"/>
              </w:rPr>
              <w:t>E</w:t>
            </w:r>
          </w:p>
        </w:tc>
        <w:tc>
          <w:tcPr>
            <w:tcW w:w="6663" w:type="dxa"/>
            <w:tcBorders>
              <w:top w:val="single" w:sz="4" w:space="0" w:color="auto"/>
              <w:bottom w:val="single" w:sz="4" w:space="0" w:color="auto"/>
            </w:tcBorders>
            <w:vAlign w:val="center"/>
          </w:tcPr>
          <w:p w14:paraId="4C475DC1" w14:textId="77777777" w:rsidR="00C73205" w:rsidRPr="00EC0546" w:rsidRDefault="63B22BA6" w:rsidP="63B22BA6">
            <w:pPr>
              <w:rPr>
                <w:rFonts w:cstheme="minorBidi"/>
              </w:rPr>
            </w:pPr>
            <w:r w:rsidRPr="63B22BA6">
              <w:rPr>
                <w:rFonts w:cstheme="minorBidi"/>
              </w:rPr>
              <w:t>Urednost učionice; čistoća, održavanje čistoće</w:t>
            </w:r>
          </w:p>
        </w:tc>
        <w:tc>
          <w:tcPr>
            <w:tcW w:w="1417" w:type="dxa"/>
            <w:tcBorders>
              <w:top w:val="single" w:sz="4" w:space="0" w:color="auto"/>
              <w:bottom w:val="single" w:sz="4" w:space="0" w:color="auto"/>
            </w:tcBorders>
            <w:vAlign w:val="center"/>
          </w:tcPr>
          <w:p w14:paraId="7D73C256" w14:textId="30FFC1D5" w:rsidR="00C73205" w:rsidRPr="00EC0546" w:rsidRDefault="63B22BA6" w:rsidP="63B22BA6">
            <w:pPr>
              <w:rPr>
                <w:rFonts w:cstheme="minorBidi"/>
              </w:rPr>
            </w:pPr>
            <w:r w:rsidRPr="63B22BA6">
              <w:rPr>
                <w:rFonts w:cstheme="minorBidi"/>
              </w:rPr>
              <w:t>11./ 2017.</w:t>
            </w:r>
          </w:p>
        </w:tc>
      </w:tr>
      <w:tr w:rsidR="00C73205" w:rsidRPr="00EC0546" w14:paraId="02176906" w14:textId="77777777" w:rsidTr="75B8D471">
        <w:trPr>
          <w:trHeight w:hRule="exact" w:val="510"/>
        </w:trPr>
        <w:tc>
          <w:tcPr>
            <w:tcW w:w="684" w:type="dxa"/>
            <w:tcBorders>
              <w:top w:val="single" w:sz="4" w:space="0" w:color="auto"/>
              <w:left w:val="single" w:sz="12" w:space="0" w:color="auto"/>
              <w:bottom w:val="single" w:sz="4" w:space="0" w:color="auto"/>
            </w:tcBorders>
            <w:vAlign w:val="center"/>
          </w:tcPr>
          <w:p w14:paraId="25B747C4"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0CA1B7D9" w14:textId="77777777" w:rsidR="00C73205" w:rsidRPr="00EC0546" w:rsidRDefault="63B22BA6" w:rsidP="63B22BA6">
            <w:pPr>
              <w:rPr>
                <w:rFonts w:cstheme="minorBidi"/>
              </w:rPr>
            </w:pPr>
            <w:r w:rsidRPr="63B22BA6">
              <w:rPr>
                <w:rFonts w:cstheme="minorBidi"/>
              </w:rPr>
              <w:t>D</w:t>
            </w:r>
          </w:p>
        </w:tc>
        <w:tc>
          <w:tcPr>
            <w:tcW w:w="6663" w:type="dxa"/>
            <w:tcBorders>
              <w:top w:val="single" w:sz="4" w:space="0" w:color="auto"/>
              <w:bottom w:val="single" w:sz="4" w:space="0" w:color="auto"/>
            </w:tcBorders>
            <w:vAlign w:val="center"/>
          </w:tcPr>
          <w:p w14:paraId="690EFB8D" w14:textId="77777777" w:rsidR="00C73205" w:rsidRPr="00EC0546" w:rsidRDefault="63B22BA6" w:rsidP="63B22BA6">
            <w:pPr>
              <w:rPr>
                <w:rFonts w:cstheme="minorBidi"/>
              </w:rPr>
            </w:pPr>
            <w:r w:rsidRPr="63B22BA6">
              <w:rPr>
                <w:rFonts w:cstheme="minorBidi"/>
              </w:rPr>
              <w:t>Rad u paru; komunikacija, pravila timskog rada</w:t>
            </w:r>
          </w:p>
        </w:tc>
        <w:tc>
          <w:tcPr>
            <w:tcW w:w="1417" w:type="dxa"/>
            <w:tcBorders>
              <w:top w:val="single" w:sz="4" w:space="0" w:color="auto"/>
              <w:bottom w:val="single" w:sz="4" w:space="0" w:color="auto"/>
            </w:tcBorders>
            <w:vAlign w:val="center"/>
          </w:tcPr>
          <w:p w14:paraId="3A149A4E" w14:textId="67F739A5" w:rsidR="00C73205" w:rsidRPr="00EC0546" w:rsidRDefault="63B22BA6" w:rsidP="63B22BA6">
            <w:pPr>
              <w:rPr>
                <w:rFonts w:cstheme="minorBidi"/>
              </w:rPr>
            </w:pPr>
            <w:r w:rsidRPr="63B22BA6">
              <w:rPr>
                <w:rFonts w:cstheme="minorBidi"/>
              </w:rPr>
              <w:t>11./ 2017.</w:t>
            </w:r>
          </w:p>
        </w:tc>
      </w:tr>
      <w:tr w:rsidR="00C73205" w:rsidRPr="00EC0546" w14:paraId="53FC7481" w14:textId="77777777" w:rsidTr="75B8D471">
        <w:trPr>
          <w:trHeight w:hRule="exact" w:val="663"/>
        </w:trPr>
        <w:tc>
          <w:tcPr>
            <w:tcW w:w="684" w:type="dxa"/>
            <w:tcBorders>
              <w:top w:val="single" w:sz="4" w:space="0" w:color="auto"/>
              <w:left w:val="single" w:sz="12" w:space="0" w:color="auto"/>
              <w:bottom w:val="single" w:sz="12" w:space="0" w:color="auto"/>
            </w:tcBorders>
            <w:vAlign w:val="center"/>
          </w:tcPr>
          <w:p w14:paraId="79C45CBB"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3E91E4A5" w14:textId="77777777" w:rsidR="00C73205" w:rsidRPr="00EC0546" w:rsidRDefault="63B22BA6" w:rsidP="63B22BA6">
            <w:pPr>
              <w:rPr>
                <w:rFonts w:cstheme="minorBidi"/>
              </w:rPr>
            </w:pPr>
            <w:r w:rsidRPr="63B22BA6">
              <w:rPr>
                <w:rFonts w:cstheme="minorBidi"/>
              </w:rPr>
              <w:t>P</w:t>
            </w:r>
          </w:p>
        </w:tc>
        <w:tc>
          <w:tcPr>
            <w:tcW w:w="6663" w:type="dxa"/>
            <w:tcBorders>
              <w:top w:val="single" w:sz="4" w:space="0" w:color="auto"/>
              <w:bottom w:val="single" w:sz="12" w:space="0" w:color="auto"/>
            </w:tcBorders>
            <w:vAlign w:val="center"/>
          </w:tcPr>
          <w:p w14:paraId="7BCE1216" w14:textId="2A723A31" w:rsidR="00C73205" w:rsidRPr="00EC0546" w:rsidRDefault="63B22BA6" w:rsidP="63B22BA6">
            <w:pPr>
              <w:rPr>
                <w:rFonts w:cstheme="minorBidi"/>
              </w:rPr>
            </w:pPr>
            <w:r w:rsidRPr="63B22BA6">
              <w:rPr>
                <w:rFonts w:cstheme="minorBidi"/>
              </w:rPr>
              <w:t>Pravilnik o načinima, postupcima i elementima vrednovanja u osnovnoj i srednjoj školi; pravila, odgovornost</w:t>
            </w:r>
          </w:p>
        </w:tc>
        <w:tc>
          <w:tcPr>
            <w:tcW w:w="1417" w:type="dxa"/>
            <w:tcBorders>
              <w:top w:val="single" w:sz="4" w:space="0" w:color="auto"/>
              <w:bottom w:val="single" w:sz="12" w:space="0" w:color="auto"/>
            </w:tcBorders>
            <w:vAlign w:val="center"/>
          </w:tcPr>
          <w:p w14:paraId="137CA41F" w14:textId="24A7CA7E" w:rsidR="00C73205" w:rsidRPr="00EC0546" w:rsidRDefault="63B22BA6" w:rsidP="63B22BA6">
            <w:pPr>
              <w:rPr>
                <w:rFonts w:cstheme="minorBidi"/>
              </w:rPr>
            </w:pPr>
            <w:r w:rsidRPr="63B22BA6">
              <w:rPr>
                <w:rFonts w:cstheme="minorBidi"/>
              </w:rPr>
              <w:t>1./ 2018.</w:t>
            </w:r>
          </w:p>
        </w:tc>
      </w:tr>
    </w:tbl>
    <w:p w14:paraId="4285A88E" w14:textId="77777777" w:rsidR="00C73205" w:rsidRPr="00EC0546" w:rsidRDefault="00C73205" w:rsidP="00C73205">
      <w:pPr>
        <w:spacing w:after="0"/>
        <w:rPr>
          <w:rFonts w:cstheme="minorHAnsi"/>
          <w:sz w:val="8"/>
        </w:rPr>
      </w:pPr>
    </w:p>
    <w:p w14:paraId="16202DE1"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8"/>
        <w:gridCol w:w="1132"/>
        <w:gridCol w:w="6918"/>
        <w:gridCol w:w="1273"/>
      </w:tblGrid>
      <w:tr w:rsidR="00C73205" w:rsidRPr="00EC0546" w14:paraId="71CD6158" w14:textId="77777777" w:rsidTr="75B8D471">
        <w:trPr>
          <w:trHeight w:hRule="exact" w:val="389"/>
        </w:trPr>
        <w:tc>
          <w:tcPr>
            <w:tcW w:w="8618" w:type="dxa"/>
            <w:gridSpan w:val="3"/>
            <w:tcBorders>
              <w:top w:val="single" w:sz="4" w:space="0" w:color="auto"/>
              <w:left w:val="single" w:sz="12" w:space="0" w:color="auto"/>
              <w:bottom w:val="single" w:sz="4" w:space="0" w:color="auto"/>
            </w:tcBorders>
          </w:tcPr>
          <w:p w14:paraId="189311E7" w14:textId="77777777" w:rsidR="00C73205" w:rsidRPr="00EC0546" w:rsidRDefault="75B8D471" w:rsidP="75B8D471">
            <w:pPr>
              <w:spacing w:after="0"/>
              <w:rPr>
                <w:rFonts w:cstheme="minorBidi"/>
                <w:sz w:val="16"/>
                <w:szCs w:val="16"/>
              </w:rPr>
            </w:pPr>
            <w:r w:rsidRPr="75B8D471">
              <w:rPr>
                <w:rFonts w:eastAsia="Arial" w:cstheme="minorBidi"/>
                <w:b/>
                <w:bCs/>
                <w:sz w:val="20"/>
                <w:szCs w:val="20"/>
              </w:rPr>
              <w:t>Izvanučioničke aktivnosti</w:t>
            </w:r>
          </w:p>
        </w:tc>
        <w:tc>
          <w:tcPr>
            <w:tcW w:w="1273" w:type="dxa"/>
            <w:tcBorders>
              <w:top w:val="single" w:sz="4" w:space="0" w:color="auto"/>
              <w:bottom w:val="single" w:sz="4" w:space="0" w:color="auto"/>
            </w:tcBorders>
            <w:vAlign w:val="center"/>
          </w:tcPr>
          <w:p w14:paraId="007764DD" w14:textId="77777777" w:rsidR="00C73205" w:rsidRPr="00EC0546" w:rsidRDefault="75B8D471" w:rsidP="75B8D471">
            <w:pPr>
              <w:spacing w:after="0"/>
              <w:jc w:val="center"/>
              <w:rPr>
                <w:rFonts w:cstheme="minorBidi"/>
                <w:sz w:val="16"/>
                <w:szCs w:val="16"/>
              </w:rPr>
            </w:pPr>
            <w:r w:rsidRPr="75B8D471">
              <w:rPr>
                <w:rFonts w:eastAsia="Arial" w:cstheme="minorBidi"/>
                <w:sz w:val="20"/>
                <w:szCs w:val="20"/>
              </w:rPr>
              <w:t>10</w:t>
            </w:r>
          </w:p>
        </w:tc>
      </w:tr>
      <w:tr w:rsidR="00C73205" w:rsidRPr="00EC0546" w14:paraId="2B44AE0B" w14:textId="77777777" w:rsidTr="75B8D471">
        <w:trPr>
          <w:trHeight w:hRule="exact" w:val="425"/>
        </w:trPr>
        <w:tc>
          <w:tcPr>
            <w:tcW w:w="568" w:type="dxa"/>
            <w:tcBorders>
              <w:top w:val="single" w:sz="4" w:space="0" w:color="auto"/>
              <w:left w:val="single" w:sz="12" w:space="0" w:color="auto"/>
              <w:bottom w:val="single" w:sz="4" w:space="0" w:color="auto"/>
            </w:tcBorders>
            <w:vAlign w:val="center"/>
          </w:tcPr>
          <w:p w14:paraId="508F92F2" w14:textId="77777777" w:rsidR="00C73205" w:rsidRPr="00EC0546" w:rsidRDefault="63B22BA6" w:rsidP="63B22BA6">
            <w:pPr>
              <w:spacing w:after="0"/>
              <w:jc w:val="center"/>
              <w:rPr>
                <w:rFonts w:cstheme="minorBidi"/>
              </w:rPr>
            </w:pPr>
            <w:r w:rsidRPr="63B22BA6">
              <w:rPr>
                <w:rFonts w:cstheme="minorBidi"/>
              </w:rPr>
              <w:t>Sat</w:t>
            </w:r>
          </w:p>
        </w:tc>
        <w:tc>
          <w:tcPr>
            <w:tcW w:w="1132" w:type="dxa"/>
            <w:tcBorders>
              <w:top w:val="single" w:sz="4" w:space="0" w:color="auto"/>
              <w:bottom w:val="single" w:sz="4" w:space="0" w:color="auto"/>
            </w:tcBorders>
            <w:vAlign w:val="center"/>
          </w:tcPr>
          <w:p w14:paraId="6F56EFBD" w14:textId="77777777" w:rsidR="00C73205" w:rsidRPr="00EC0546" w:rsidRDefault="63B22BA6" w:rsidP="63B22BA6">
            <w:pPr>
              <w:spacing w:after="0"/>
              <w:rPr>
                <w:rFonts w:cstheme="minorBidi"/>
              </w:rPr>
            </w:pPr>
            <w:r w:rsidRPr="63B22BA6">
              <w:rPr>
                <w:rFonts w:cstheme="minorBidi"/>
              </w:rPr>
              <w:t>Područje*</w:t>
            </w:r>
          </w:p>
        </w:tc>
        <w:tc>
          <w:tcPr>
            <w:tcW w:w="6918" w:type="dxa"/>
            <w:tcBorders>
              <w:top w:val="single" w:sz="4" w:space="0" w:color="auto"/>
              <w:bottom w:val="single" w:sz="4" w:space="0" w:color="auto"/>
            </w:tcBorders>
            <w:vAlign w:val="center"/>
          </w:tcPr>
          <w:p w14:paraId="17A8FFF9" w14:textId="77777777" w:rsidR="00C73205" w:rsidRPr="00EC0546" w:rsidRDefault="63B22BA6" w:rsidP="63B22BA6">
            <w:pPr>
              <w:spacing w:after="0"/>
              <w:rPr>
                <w:rFonts w:cstheme="minorBidi"/>
              </w:rPr>
            </w:pPr>
            <w:r w:rsidRPr="63B22BA6">
              <w:rPr>
                <w:rFonts w:cstheme="minorBidi"/>
              </w:rPr>
              <w:t>Tema aktivnosti</w:t>
            </w:r>
          </w:p>
        </w:tc>
        <w:tc>
          <w:tcPr>
            <w:tcW w:w="1273" w:type="dxa"/>
            <w:tcBorders>
              <w:top w:val="single" w:sz="4" w:space="0" w:color="auto"/>
              <w:bottom w:val="single" w:sz="4" w:space="0" w:color="auto"/>
            </w:tcBorders>
            <w:vAlign w:val="center"/>
          </w:tcPr>
          <w:p w14:paraId="2EB6AA4C" w14:textId="77777777" w:rsidR="00C73205" w:rsidRPr="00EC0546" w:rsidRDefault="63B22BA6" w:rsidP="63B22BA6">
            <w:pPr>
              <w:spacing w:after="0"/>
              <w:rPr>
                <w:rFonts w:cstheme="minorBidi"/>
              </w:rPr>
            </w:pPr>
            <w:r w:rsidRPr="63B22BA6">
              <w:rPr>
                <w:rFonts w:cstheme="minorBidi"/>
              </w:rPr>
              <w:t>Planirano</w:t>
            </w:r>
          </w:p>
        </w:tc>
      </w:tr>
      <w:tr w:rsidR="00C73205" w:rsidRPr="00EC0546" w14:paraId="1E267E80" w14:textId="77777777" w:rsidTr="75B8D471">
        <w:trPr>
          <w:trHeight w:hRule="exact" w:val="433"/>
        </w:trPr>
        <w:tc>
          <w:tcPr>
            <w:tcW w:w="568" w:type="dxa"/>
            <w:tcBorders>
              <w:top w:val="single" w:sz="4" w:space="0" w:color="auto"/>
              <w:left w:val="single" w:sz="12" w:space="0" w:color="auto"/>
              <w:bottom w:val="single" w:sz="4" w:space="0" w:color="auto"/>
            </w:tcBorders>
            <w:vAlign w:val="center"/>
          </w:tcPr>
          <w:p w14:paraId="544DE786" w14:textId="77777777" w:rsidR="00C73205" w:rsidRPr="00EC0546" w:rsidRDefault="75B8D471" w:rsidP="75B8D471">
            <w:pPr>
              <w:spacing w:after="0"/>
              <w:jc w:val="center"/>
              <w:rPr>
                <w:rFonts w:cstheme="minorBidi"/>
              </w:rPr>
            </w:pPr>
            <w:r w:rsidRPr="75B8D471">
              <w:rPr>
                <w:rFonts w:cstheme="minorBidi"/>
              </w:rPr>
              <w:t>1.</w:t>
            </w:r>
          </w:p>
        </w:tc>
        <w:tc>
          <w:tcPr>
            <w:tcW w:w="1132" w:type="dxa"/>
            <w:tcBorders>
              <w:top w:val="single" w:sz="4" w:space="0" w:color="auto"/>
              <w:bottom w:val="single" w:sz="4" w:space="0" w:color="auto"/>
            </w:tcBorders>
            <w:vAlign w:val="center"/>
          </w:tcPr>
          <w:p w14:paraId="16FFC048" w14:textId="77777777" w:rsidR="00C73205" w:rsidRPr="00EC0546" w:rsidRDefault="63B22BA6" w:rsidP="63B22BA6">
            <w:pPr>
              <w:spacing w:after="0"/>
              <w:rPr>
                <w:rFonts w:cstheme="minorBidi"/>
              </w:rPr>
            </w:pPr>
            <w:r w:rsidRPr="63B22BA6">
              <w:rPr>
                <w:rFonts w:cstheme="minorBidi"/>
              </w:rPr>
              <w:t>D</w:t>
            </w:r>
          </w:p>
        </w:tc>
        <w:tc>
          <w:tcPr>
            <w:tcW w:w="6918" w:type="dxa"/>
            <w:tcBorders>
              <w:top w:val="single" w:sz="4" w:space="0" w:color="auto"/>
              <w:bottom w:val="single" w:sz="4" w:space="0" w:color="auto"/>
            </w:tcBorders>
            <w:vAlign w:val="center"/>
          </w:tcPr>
          <w:p w14:paraId="04F2F7E9" w14:textId="77777777" w:rsidR="00C73205" w:rsidRPr="00EC0546" w:rsidRDefault="63B22BA6" w:rsidP="63B22BA6">
            <w:pPr>
              <w:spacing w:after="0"/>
              <w:rPr>
                <w:rFonts w:cstheme="minorBidi"/>
              </w:rPr>
            </w:pPr>
            <w:r w:rsidRPr="63B22BA6">
              <w:rPr>
                <w:rFonts w:cstheme="minorBidi"/>
              </w:rPr>
              <w:t>Posjet knjižnici; komunikacija, prava, odgovornosti</w:t>
            </w:r>
          </w:p>
        </w:tc>
        <w:tc>
          <w:tcPr>
            <w:tcW w:w="1273" w:type="dxa"/>
            <w:tcBorders>
              <w:top w:val="single" w:sz="4" w:space="0" w:color="auto"/>
              <w:bottom w:val="single" w:sz="4" w:space="0" w:color="auto"/>
            </w:tcBorders>
            <w:vAlign w:val="center"/>
          </w:tcPr>
          <w:p w14:paraId="51E4F644" w14:textId="500CE262" w:rsidR="00C73205" w:rsidRPr="00EC0546" w:rsidRDefault="63B22BA6" w:rsidP="63B22BA6">
            <w:pPr>
              <w:spacing w:after="0"/>
              <w:rPr>
                <w:rFonts w:cstheme="minorBidi"/>
              </w:rPr>
            </w:pPr>
            <w:r w:rsidRPr="63B22BA6">
              <w:rPr>
                <w:rFonts w:cstheme="minorBidi"/>
              </w:rPr>
              <w:t>10./ 2017.</w:t>
            </w:r>
          </w:p>
        </w:tc>
      </w:tr>
      <w:tr w:rsidR="00C73205" w:rsidRPr="00EC0546" w14:paraId="77A8FB2B" w14:textId="77777777" w:rsidTr="75B8D471">
        <w:trPr>
          <w:trHeight w:hRule="exact" w:val="655"/>
        </w:trPr>
        <w:tc>
          <w:tcPr>
            <w:tcW w:w="568" w:type="dxa"/>
            <w:tcBorders>
              <w:top w:val="single" w:sz="4" w:space="0" w:color="auto"/>
              <w:left w:val="single" w:sz="12" w:space="0" w:color="auto"/>
              <w:bottom w:val="single" w:sz="4" w:space="0" w:color="auto"/>
            </w:tcBorders>
            <w:vAlign w:val="center"/>
          </w:tcPr>
          <w:p w14:paraId="77B62B1E" w14:textId="77777777" w:rsidR="00C73205" w:rsidRPr="00EC0546" w:rsidRDefault="75B8D471" w:rsidP="75B8D471">
            <w:pPr>
              <w:spacing w:after="0"/>
              <w:jc w:val="center"/>
              <w:rPr>
                <w:rFonts w:cstheme="minorBidi"/>
              </w:rPr>
            </w:pPr>
            <w:r w:rsidRPr="75B8D471">
              <w:rPr>
                <w:rFonts w:cstheme="minorBidi"/>
              </w:rPr>
              <w:t>2.</w:t>
            </w:r>
          </w:p>
        </w:tc>
        <w:tc>
          <w:tcPr>
            <w:tcW w:w="1132" w:type="dxa"/>
            <w:tcBorders>
              <w:top w:val="single" w:sz="4" w:space="0" w:color="auto"/>
              <w:bottom w:val="single" w:sz="4" w:space="0" w:color="auto"/>
            </w:tcBorders>
            <w:vAlign w:val="center"/>
          </w:tcPr>
          <w:p w14:paraId="4AAFA6A7" w14:textId="77777777" w:rsidR="00C73205" w:rsidRPr="00EC0546" w:rsidRDefault="63B22BA6" w:rsidP="63B22BA6">
            <w:pPr>
              <w:spacing w:after="0"/>
              <w:rPr>
                <w:rFonts w:cstheme="minorBidi"/>
              </w:rPr>
            </w:pPr>
            <w:r w:rsidRPr="63B22BA6">
              <w:rPr>
                <w:rFonts w:cstheme="minorBidi"/>
              </w:rPr>
              <w:t>K</w:t>
            </w:r>
          </w:p>
        </w:tc>
        <w:tc>
          <w:tcPr>
            <w:tcW w:w="6918" w:type="dxa"/>
            <w:tcBorders>
              <w:top w:val="single" w:sz="4" w:space="0" w:color="auto"/>
              <w:bottom w:val="single" w:sz="4" w:space="0" w:color="auto"/>
            </w:tcBorders>
            <w:vAlign w:val="center"/>
          </w:tcPr>
          <w:p w14:paraId="369EC40F" w14:textId="77777777" w:rsidR="00C73205" w:rsidRPr="00EC0546" w:rsidRDefault="63B22BA6" w:rsidP="63B22BA6">
            <w:pPr>
              <w:spacing w:after="0"/>
              <w:rPr>
                <w:rFonts w:cstheme="minorBidi"/>
              </w:rPr>
            </w:pPr>
            <w:r w:rsidRPr="63B22BA6">
              <w:rPr>
                <w:rFonts w:cstheme="minorBidi"/>
              </w:rPr>
              <w:t xml:space="preserve">Dan škole, Dan neovisnosti; </w:t>
            </w:r>
            <w:r w:rsidRPr="63B22BA6">
              <w:rPr>
                <w:rFonts w:eastAsia="Arial" w:cstheme="minorBidi"/>
              </w:rPr>
              <w:t>osobni identitet, hrvatski domovinski identitet</w:t>
            </w:r>
          </w:p>
        </w:tc>
        <w:tc>
          <w:tcPr>
            <w:tcW w:w="1273" w:type="dxa"/>
            <w:tcBorders>
              <w:top w:val="single" w:sz="4" w:space="0" w:color="auto"/>
              <w:bottom w:val="single" w:sz="4" w:space="0" w:color="auto"/>
            </w:tcBorders>
            <w:vAlign w:val="center"/>
          </w:tcPr>
          <w:p w14:paraId="3F3448F2" w14:textId="32F27C4E" w:rsidR="00C73205" w:rsidRPr="00EC0546" w:rsidRDefault="63B22BA6" w:rsidP="63B22BA6">
            <w:pPr>
              <w:spacing w:after="0"/>
              <w:rPr>
                <w:rFonts w:cstheme="minorBidi"/>
              </w:rPr>
            </w:pPr>
            <w:r w:rsidRPr="63B22BA6">
              <w:rPr>
                <w:rFonts w:cstheme="minorBidi"/>
              </w:rPr>
              <w:t>10./ 2017.</w:t>
            </w:r>
          </w:p>
        </w:tc>
      </w:tr>
      <w:tr w:rsidR="00C73205" w:rsidRPr="00EC0546" w14:paraId="5F3EA288" w14:textId="77777777" w:rsidTr="75B8D471">
        <w:trPr>
          <w:trHeight w:hRule="exact" w:val="590"/>
        </w:trPr>
        <w:tc>
          <w:tcPr>
            <w:tcW w:w="568" w:type="dxa"/>
            <w:tcBorders>
              <w:top w:val="single" w:sz="4" w:space="0" w:color="auto"/>
              <w:left w:val="single" w:sz="12" w:space="0" w:color="auto"/>
              <w:bottom w:val="single" w:sz="4" w:space="0" w:color="auto"/>
            </w:tcBorders>
            <w:vAlign w:val="center"/>
          </w:tcPr>
          <w:p w14:paraId="1742838D" w14:textId="77777777" w:rsidR="00C73205" w:rsidRPr="00EC0546" w:rsidRDefault="75B8D471" w:rsidP="75B8D471">
            <w:pPr>
              <w:spacing w:after="0"/>
              <w:jc w:val="center"/>
              <w:rPr>
                <w:rFonts w:cstheme="minorBidi"/>
              </w:rPr>
            </w:pPr>
            <w:r w:rsidRPr="75B8D471">
              <w:rPr>
                <w:rFonts w:cstheme="minorBidi"/>
              </w:rPr>
              <w:t>3.</w:t>
            </w:r>
          </w:p>
        </w:tc>
        <w:tc>
          <w:tcPr>
            <w:tcW w:w="1132" w:type="dxa"/>
            <w:tcBorders>
              <w:top w:val="single" w:sz="4" w:space="0" w:color="auto"/>
              <w:bottom w:val="single" w:sz="4" w:space="0" w:color="auto"/>
            </w:tcBorders>
            <w:vAlign w:val="center"/>
          </w:tcPr>
          <w:p w14:paraId="01DACF94" w14:textId="77777777" w:rsidR="00C73205" w:rsidRPr="00EC0546" w:rsidRDefault="63B22BA6" w:rsidP="63B22BA6">
            <w:pPr>
              <w:spacing w:after="0"/>
              <w:rPr>
                <w:rFonts w:cstheme="minorBidi"/>
              </w:rPr>
            </w:pPr>
            <w:r w:rsidRPr="63B22BA6">
              <w:rPr>
                <w:rFonts w:cstheme="minorBidi"/>
              </w:rPr>
              <w:t>K</w:t>
            </w:r>
          </w:p>
        </w:tc>
        <w:tc>
          <w:tcPr>
            <w:tcW w:w="6918" w:type="dxa"/>
            <w:tcBorders>
              <w:top w:val="single" w:sz="4" w:space="0" w:color="auto"/>
              <w:bottom w:val="single" w:sz="4" w:space="0" w:color="auto"/>
            </w:tcBorders>
            <w:vAlign w:val="center"/>
          </w:tcPr>
          <w:p w14:paraId="65299EEE" w14:textId="77777777" w:rsidR="00C73205" w:rsidRPr="00EC0546" w:rsidRDefault="63B22BA6" w:rsidP="63B22BA6">
            <w:pPr>
              <w:spacing w:after="0"/>
              <w:rPr>
                <w:rFonts w:cstheme="minorBidi"/>
              </w:rPr>
            </w:pPr>
            <w:r w:rsidRPr="63B22BA6">
              <w:rPr>
                <w:rFonts w:cstheme="minorBidi"/>
              </w:rPr>
              <w:t xml:space="preserve">Dani kruha; </w:t>
            </w:r>
            <w:r w:rsidRPr="63B22BA6">
              <w:rPr>
                <w:rFonts w:eastAsia="Arial" w:cstheme="minorBidi"/>
              </w:rPr>
              <w:t>osobni identitet, hrvatski domovinski identitet</w:t>
            </w:r>
          </w:p>
        </w:tc>
        <w:tc>
          <w:tcPr>
            <w:tcW w:w="1273" w:type="dxa"/>
            <w:tcBorders>
              <w:top w:val="single" w:sz="4" w:space="0" w:color="auto"/>
              <w:bottom w:val="single" w:sz="4" w:space="0" w:color="auto"/>
            </w:tcBorders>
            <w:vAlign w:val="center"/>
          </w:tcPr>
          <w:p w14:paraId="20697DCD" w14:textId="08F75185" w:rsidR="00C73205" w:rsidRPr="00EC0546" w:rsidRDefault="63B22BA6" w:rsidP="63B22BA6">
            <w:pPr>
              <w:spacing w:after="0"/>
              <w:rPr>
                <w:rFonts w:cstheme="minorBidi"/>
              </w:rPr>
            </w:pPr>
            <w:r w:rsidRPr="63B22BA6">
              <w:rPr>
                <w:rFonts w:cstheme="minorBidi"/>
              </w:rPr>
              <w:t>10./ 2017.</w:t>
            </w:r>
          </w:p>
        </w:tc>
      </w:tr>
      <w:tr w:rsidR="00C73205" w:rsidRPr="00EC0546" w14:paraId="473591E6" w14:textId="77777777" w:rsidTr="75B8D471">
        <w:trPr>
          <w:trHeight w:hRule="exact" w:val="630"/>
        </w:trPr>
        <w:tc>
          <w:tcPr>
            <w:tcW w:w="568" w:type="dxa"/>
            <w:tcBorders>
              <w:top w:val="single" w:sz="4" w:space="0" w:color="auto"/>
              <w:left w:val="single" w:sz="12" w:space="0" w:color="auto"/>
              <w:bottom w:val="single" w:sz="4" w:space="0" w:color="auto"/>
            </w:tcBorders>
            <w:vAlign w:val="center"/>
          </w:tcPr>
          <w:p w14:paraId="289F2B7D" w14:textId="77777777" w:rsidR="00C73205" w:rsidRPr="00EC0546" w:rsidRDefault="75B8D471" w:rsidP="75B8D471">
            <w:pPr>
              <w:spacing w:after="0"/>
              <w:jc w:val="center"/>
              <w:rPr>
                <w:rFonts w:cstheme="minorBidi"/>
              </w:rPr>
            </w:pPr>
            <w:r w:rsidRPr="75B8D471">
              <w:rPr>
                <w:rFonts w:cstheme="minorBidi"/>
              </w:rPr>
              <w:t>4.</w:t>
            </w:r>
          </w:p>
        </w:tc>
        <w:tc>
          <w:tcPr>
            <w:tcW w:w="1132" w:type="dxa"/>
            <w:tcBorders>
              <w:top w:val="single" w:sz="4" w:space="0" w:color="auto"/>
              <w:bottom w:val="single" w:sz="4" w:space="0" w:color="auto"/>
            </w:tcBorders>
            <w:vAlign w:val="center"/>
          </w:tcPr>
          <w:p w14:paraId="145245EB" w14:textId="77777777" w:rsidR="00C73205" w:rsidRPr="00EC0546" w:rsidRDefault="63B22BA6" w:rsidP="63B22BA6">
            <w:pPr>
              <w:spacing w:after="0"/>
              <w:rPr>
                <w:rFonts w:cstheme="minorBidi"/>
              </w:rPr>
            </w:pPr>
            <w:r w:rsidRPr="63B22BA6">
              <w:rPr>
                <w:rFonts w:cstheme="minorBidi"/>
              </w:rPr>
              <w:t>K</w:t>
            </w:r>
          </w:p>
        </w:tc>
        <w:tc>
          <w:tcPr>
            <w:tcW w:w="6918" w:type="dxa"/>
            <w:tcBorders>
              <w:top w:val="single" w:sz="4" w:space="0" w:color="auto"/>
              <w:bottom w:val="single" w:sz="4" w:space="0" w:color="auto"/>
            </w:tcBorders>
            <w:vAlign w:val="center"/>
          </w:tcPr>
          <w:p w14:paraId="044DAF04" w14:textId="77777777" w:rsidR="00C73205" w:rsidRPr="00EC0546" w:rsidRDefault="63B22BA6" w:rsidP="63B22BA6">
            <w:pPr>
              <w:spacing w:after="0"/>
              <w:rPr>
                <w:rFonts w:cstheme="minorBidi"/>
              </w:rPr>
            </w:pPr>
            <w:r w:rsidRPr="63B22BA6">
              <w:rPr>
                <w:rFonts w:cstheme="minorBidi"/>
              </w:rPr>
              <w:t xml:space="preserve">Dan sjećanja na Vukovar; </w:t>
            </w:r>
            <w:r w:rsidRPr="63B22BA6">
              <w:rPr>
                <w:rFonts w:eastAsia="Arial" w:cstheme="minorBidi"/>
              </w:rPr>
              <w:t>osobni identitet, hrvatski domovinski identitet</w:t>
            </w:r>
          </w:p>
        </w:tc>
        <w:tc>
          <w:tcPr>
            <w:tcW w:w="1273" w:type="dxa"/>
            <w:tcBorders>
              <w:top w:val="single" w:sz="4" w:space="0" w:color="auto"/>
              <w:bottom w:val="single" w:sz="4" w:space="0" w:color="auto"/>
            </w:tcBorders>
            <w:vAlign w:val="center"/>
          </w:tcPr>
          <w:p w14:paraId="31B6666D" w14:textId="3B392609" w:rsidR="00C73205" w:rsidRPr="00EC0546" w:rsidRDefault="63B22BA6" w:rsidP="63B22BA6">
            <w:pPr>
              <w:spacing w:after="0"/>
              <w:rPr>
                <w:rFonts w:cstheme="minorBidi"/>
              </w:rPr>
            </w:pPr>
            <w:r w:rsidRPr="63B22BA6">
              <w:rPr>
                <w:rFonts w:cstheme="minorBidi"/>
              </w:rPr>
              <w:t>11./ 2017.</w:t>
            </w:r>
          </w:p>
        </w:tc>
      </w:tr>
      <w:tr w:rsidR="00C73205" w:rsidRPr="00EC0546" w14:paraId="0C03AE3D" w14:textId="77777777" w:rsidTr="75B8D471">
        <w:trPr>
          <w:trHeight w:hRule="exact" w:val="684"/>
        </w:trPr>
        <w:tc>
          <w:tcPr>
            <w:tcW w:w="568" w:type="dxa"/>
            <w:tcBorders>
              <w:top w:val="single" w:sz="4" w:space="0" w:color="auto"/>
              <w:left w:val="single" w:sz="12" w:space="0" w:color="auto"/>
              <w:bottom w:val="single" w:sz="4" w:space="0" w:color="auto"/>
            </w:tcBorders>
            <w:vAlign w:val="center"/>
          </w:tcPr>
          <w:p w14:paraId="0539566B" w14:textId="77777777" w:rsidR="00C73205" w:rsidRPr="00EC0546" w:rsidRDefault="75B8D471" w:rsidP="75B8D471">
            <w:pPr>
              <w:spacing w:after="0"/>
              <w:jc w:val="center"/>
              <w:rPr>
                <w:rFonts w:cstheme="minorBidi"/>
              </w:rPr>
            </w:pPr>
            <w:r w:rsidRPr="75B8D471">
              <w:rPr>
                <w:rFonts w:cstheme="minorBidi"/>
              </w:rPr>
              <w:t>5.</w:t>
            </w:r>
          </w:p>
        </w:tc>
        <w:tc>
          <w:tcPr>
            <w:tcW w:w="1132" w:type="dxa"/>
            <w:tcBorders>
              <w:top w:val="single" w:sz="4" w:space="0" w:color="auto"/>
              <w:bottom w:val="single" w:sz="4" w:space="0" w:color="auto"/>
            </w:tcBorders>
            <w:vAlign w:val="center"/>
          </w:tcPr>
          <w:p w14:paraId="43BB0B11" w14:textId="77777777" w:rsidR="00C73205" w:rsidRPr="00EC0546" w:rsidRDefault="63B22BA6" w:rsidP="63B22BA6">
            <w:pPr>
              <w:spacing w:after="0"/>
              <w:rPr>
                <w:rFonts w:cstheme="minorBidi"/>
              </w:rPr>
            </w:pPr>
            <w:r w:rsidRPr="63B22BA6">
              <w:rPr>
                <w:rFonts w:cstheme="minorBidi"/>
              </w:rPr>
              <w:t>K</w:t>
            </w:r>
          </w:p>
        </w:tc>
        <w:tc>
          <w:tcPr>
            <w:tcW w:w="6918" w:type="dxa"/>
            <w:tcBorders>
              <w:top w:val="single" w:sz="4" w:space="0" w:color="auto"/>
              <w:bottom w:val="single" w:sz="4" w:space="0" w:color="auto"/>
            </w:tcBorders>
            <w:vAlign w:val="center"/>
          </w:tcPr>
          <w:p w14:paraId="070A9B42" w14:textId="77777777" w:rsidR="00C73205" w:rsidRPr="00EC0546" w:rsidRDefault="63B22BA6" w:rsidP="63B22BA6">
            <w:pPr>
              <w:spacing w:after="0"/>
              <w:rPr>
                <w:rFonts w:cstheme="minorBidi"/>
              </w:rPr>
            </w:pPr>
            <w:r w:rsidRPr="63B22BA6">
              <w:rPr>
                <w:rFonts w:cstheme="minorBidi"/>
              </w:rPr>
              <w:t xml:space="preserve">Mjesto u kojem živim; </w:t>
            </w:r>
            <w:r w:rsidRPr="63B22BA6">
              <w:rPr>
                <w:rFonts w:eastAsia="Arial" w:cstheme="minorBidi"/>
              </w:rPr>
              <w:t>osobni identitet, hrvatski domovinski identitet, emocija</w:t>
            </w:r>
          </w:p>
        </w:tc>
        <w:tc>
          <w:tcPr>
            <w:tcW w:w="1273" w:type="dxa"/>
            <w:tcBorders>
              <w:top w:val="single" w:sz="4" w:space="0" w:color="auto"/>
              <w:bottom w:val="single" w:sz="4" w:space="0" w:color="auto"/>
            </w:tcBorders>
            <w:vAlign w:val="center"/>
          </w:tcPr>
          <w:p w14:paraId="286268A5" w14:textId="1E439D9D" w:rsidR="00C73205" w:rsidRPr="00EC0546" w:rsidRDefault="63B22BA6" w:rsidP="63B22BA6">
            <w:pPr>
              <w:spacing w:after="0"/>
              <w:rPr>
                <w:rFonts w:cstheme="minorBidi"/>
              </w:rPr>
            </w:pPr>
            <w:r w:rsidRPr="63B22BA6">
              <w:rPr>
                <w:rFonts w:cstheme="minorBidi"/>
              </w:rPr>
              <w:t>12./ 2017.</w:t>
            </w:r>
          </w:p>
        </w:tc>
      </w:tr>
      <w:tr w:rsidR="00C73205" w:rsidRPr="00EC0546" w14:paraId="22283484" w14:textId="77777777" w:rsidTr="75B8D471">
        <w:trPr>
          <w:trHeight w:hRule="exact" w:val="608"/>
        </w:trPr>
        <w:tc>
          <w:tcPr>
            <w:tcW w:w="568" w:type="dxa"/>
            <w:tcBorders>
              <w:top w:val="single" w:sz="4" w:space="0" w:color="auto"/>
              <w:left w:val="single" w:sz="12" w:space="0" w:color="auto"/>
              <w:bottom w:val="single" w:sz="4" w:space="0" w:color="auto"/>
            </w:tcBorders>
            <w:vAlign w:val="center"/>
          </w:tcPr>
          <w:p w14:paraId="2EE46F4D" w14:textId="77777777" w:rsidR="00C73205" w:rsidRPr="00EC0546" w:rsidRDefault="75B8D471" w:rsidP="75B8D471">
            <w:pPr>
              <w:spacing w:after="0"/>
              <w:jc w:val="center"/>
              <w:rPr>
                <w:rFonts w:cstheme="minorBidi"/>
              </w:rPr>
            </w:pPr>
            <w:r w:rsidRPr="75B8D471">
              <w:rPr>
                <w:rFonts w:cstheme="minorBidi"/>
              </w:rPr>
              <w:t>6.</w:t>
            </w:r>
          </w:p>
        </w:tc>
        <w:tc>
          <w:tcPr>
            <w:tcW w:w="1132" w:type="dxa"/>
            <w:tcBorders>
              <w:top w:val="single" w:sz="4" w:space="0" w:color="auto"/>
              <w:bottom w:val="single" w:sz="4" w:space="0" w:color="auto"/>
            </w:tcBorders>
            <w:vAlign w:val="center"/>
          </w:tcPr>
          <w:p w14:paraId="2F61307E" w14:textId="77777777" w:rsidR="00C73205" w:rsidRPr="00EC0546" w:rsidRDefault="63B22BA6" w:rsidP="63B22BA6">
            <w:pPr>
              <w:spacing w:after="0"/>
              <w:rPr>
                <w:rFonts w:cstheme="minorBidi"/>
              </w:rPr>
            </w:pPr>
            <w:r w:rsidRPr="63B22BA6">
              <w:rPr>
                <w:rFonts w:cstheme="minorBidi"/>
              </w:rPr>
              <w:t>K, D</w:t>
            </w:r>
          </w:p>
        </w:tc>
        <w:tc>
          <w:tcPr>
            <w:tcW w:w="6918" w:type="dxa"/>
            <w:tcBorders>
              <w:top w:val="single" w:sz="4" w:space="0" w:color="auto"/>
              <w:bottom w:val="single" w:sz="4" w:space="0" w:color="auto"/>
            </w:tcBorders>
            <w:vAlign w:val="center"/>
          </w:tcPr>
          <w:p w14:paraId="309E10A4" w14:textId="77777777" w:rsidR="00C73205" w:rsidRPr="00EC0546" w:rsidRDefault="63B22BA6" w:rsidP="63B22BA6">
            <w:pPr>
              <w:spacing w:after="0"/>
              <w:rPr>
                <w:rFonts w:cstheme="minorBidi"/>
              </w:rPr>
            </w:pPr>
            <w:r w:rsidRPr="63B22BA6">
              <w:rPr>
                <w:rFonts w:cstheme="minorBidi"/>
              </w:rPr>
              <w:t xml:space="preserve">Božićna svečanost; </w:t>
            </w:r>
            <w:r w:rsidRPr="63B22BA6">
              <w:rPr>
                <w:rFonts w:eastAsia="Arial" w:cstheme="minorBidi"/>
              </w:rPr>
              <w:t>osobni identitet, hrvatski domovinski identitet, emocija</w:t>
            </w:r>
          </w:p>
        </w:tc>
        <w:tc>
          <w:tcPr>
            <w:tcW w:w="1273" w:type="dxa"/>
            <w:tcBorders>
              <w:top w:val="single" w:sz="4" w:space="0" w:color="auto"/>
              <w:bottom w:val="single" w:sz="4" w:space="0" w:color="auto"/>
            </w:tcBorders>
            <w:vAlign w:val="center"/>
          </w:tcPr>
          <w:p w14:paraId="68858F32" w14:textId="5A920CE3" w:rsidR="00C73205" w:rsidRPr="00EC0546" w:rsidRDefault="63B22BA6" w:rsidP="63B22BA6">
            <w:pPr>
              <w:spacing w:after="0"/>
              <w:rPr>
                <w:rFonts w:cstheme="minorBidi"/>
              </w:rPr>
            </w:pPr>
            <w:r w:rsidRPr="63B22BA6">
              <w:rPr>
                <w:rFonts w:cstheme="minorBidi"/>
              </w:rPr>
              <w:t>12./ 2017.</w:t>
            </w:r>
          </w:p>
        </w:tc>
      </w:tr>
      <w:tr w:rsidR="00C73205" w:rsidRPr="00EC0546" w14:paraId="7BB7CACE" w14:textId="77777777" w:rsidTr="75B8D471">
        <w:trPr>
          <w:trHeight w:hRule="exact" w:val="615"/>
        </w:trPr>
        <w:tc>
          <w:tcPr>
            <w:tcW w:w="568" w:type="dxa"/>
            <w:tcBorders>
              <w:top w:val="single" w:sz="4" w:space="0" w:color="auto"/>
              <w:left w:val="single" w:sz="12" w:space="0" w:color="auto"/>
              <w:bottom w:val="single" w:sz="4" w:space="0" w:color="auto"/>
            </w:tcBorders>
            <w:vAlign w:val="center"/>
          </w:tcPr>
          <w:p w14:paraId="0E1CD299" w14:textId="77777777" w:rsidR="00C73205" w:rsidRPr="00EC0546" w:rsidRDefault="75B8D471" w:rsidP="75B8D471">
            <w:pPr>
              <w:spacing w:after="0"/>
              <w:jc w:val="center"/>
              <w:rPr>
                <w:rFonts w:cstheme="minorBidi"/>
              </w:rPr>
            </w:pPr>
            <w:r w:rsidRPr="75B8D471">
              <w:rPr>
                <w:rFonts w:cstheme="minorBidi"/>
              </w:rPr>
              <w:t>7.</w:t>
            </w:r>
          </w:p>
        </w:tc>
        <w:tc>
          <w:tcPr>
            <w:tcW w:w="1132" w:type="dxa"/>
            <w:tcBorders>
              <w:top w:val="single" w:sz="4" w:space="0" w:color="auto"/>
              <w:bottom w:val="single" w:sz="4" w:space="0" w:color="auto"/>
            </w:tcBorders>
            <w:vAlign w:val="center"/>
          </w:tcPr>
          <w:p w14:paraId="6A6E690C" w14:textId="77777777" w:rsidR="00C73205" w:rsidRPr="00EC0546" w:rsidRDefault="63B22BA6" w:rsidP="63B22BA6">
            <w:pPr>
              <w:spacing w:after="0"/>
              <w:rPr>
                <w:rFonts w:cstheme="minorBidi"/>
              </w:rPr>
            </w:pPr>
            <w:r w:rsidRPr="63B22BA6">
              <w:rPr>
                <w:rFonts w:cstheme="minorBidi"/>
              </w:rPr>
              <w:t>LJ-P</w:t>
            </w:r>
          </w:p>
        </w:tc>
        <w:tc>
          <w:tcPr>
            <w:tcW w:w="6918" w:type="dxa"/>
            <w:tcBorders>
              <w:top w:val="single" w:sz="4" w:space="0" w:color="auto"/>
              <w:bottom w:val="single" w:sz="4" w:space="0" w:color="auto"/>
            </w:tcBorders>
            <w:vAlign w:val="center"/>
          </w:tcPr>
          <w:p w14:paraId="77009D77" w14:textId="6F146A30" w:rsidR="00C73205" w:rsidRPr="00EC0546" w:rsidRDefault="63B22BA6" w:rsidP="63B22BA6">
            <w:pPr>
              <w:spacing w:after="0"/>
              <w:rPr>
                <w:rFonts w:cstheme="minorBidi"/>
              </w:rPr>
            </w:pPr>
            <w:r w:rsidRPr="63B22BA6">
              <w:rPr>
                <w:rFonts w:eastAsia="Arial" w:cstheme="minorBidi"/>
              </w:rPr>
              <w:t xml:space="preserve">Humanitarna akcija „Za tisuću radosti“; ljudska prava, individualne </w:t>
            </w:r>
          </w:p>
        </w:tc>
        <w:tc>
          <w:tcPr>
            <w:tcW w:w="1273" w:type="dxa"/>
            <w:tcBorders>
              <w:top w:val="single" w:sz="4" w:space="0" w:color="auto"/>
              <w:bottom w:val="single" w:sz="4" w:space="0" w:color="auto"/>
            </w:tcBorders>
            <w:vAlign w:val="center"/>
          </w:tcPr>
          <w:p w14:paraId="6E7B3958" w14:textId="4CAB9D88" w:rsidR="00C73205" w:rsidRPr="00EC0546" w:rsidRDefault="63B22BA6" w:rsidP="63B22BA6">
            <w:pPr>
              <w:spacing w:after="0"/>
              <w:rPr>
                <w:rFonts w:cstheme="minorBidi"/>
              </w:rPr>
            </w:pPr>
            <w:r w:rsidRPr="63B22BA6">
              <w:rPr>
                <w:rFonts w:cstheme="minorBidi"/>
              </w:rPr>
              <w:t>12./ 2017.</w:t>
            </w:r>
          </w:p>
        </w:tc>
      </w:tr>
      <w:tr w:rsidR="00C73205" w:rsidRPr="00EC0546" w14:paraId="14C11407" w14:textId="77777777" w:rsidTr="75B8D471">
        <w:trPr>
          <w:trHeight w:hRule="exact" w:val="425"/>
        </w:trPr>
        <w:tc>
          <w:tcPr>
            <w:tcW w:w="568" w:type="dxa"/>
            <w:tcBorders>
              <w:top w:val="single" w:sz="4" w:space="0" w:color="auto"/>
              <w:left w:val="single" w:sz="12" w:space="0" w:color="auto"/>
              <w:bottom w:val="single" w:sz="4" w:space="0" w:color="auto"/>
            </w:tcBorders>
            <w:vAlign w:val="center"/>
          </w:tcPr>
          <w:p w14:paraId="2314DA06" w14:textId="77777777" w:rsidR="00C73205" w:rsidRPr="00EC0546" w:rsidRDefault="75B8D471" w:rsidP="75B8D471">
            <w:pPr>
              <w:spacing w:after="0"/>
              <w:jc w:val="center"/>
              <w:rPr>
                <w:rFonts w:cstheme="minorBidi"/>
              </w:rPr>
            </w:pPr>
            <w:r w:rsidRPr="75B8D471">
              <w:rPr>
                <w:rFonts w:cstheme="minorBidi"/>
              </w:rPr>
              <w:t>8.</w:t>
            </w:r>
          </w:p>
        </w:tc>
        <w:tc>
          <w:tcPr>
            <w:tcW w:w="1132" w:type="dxa"/>
            <w:tcBorders>
              <w:top w:val="single" w:sz="4" w:space="0" w:color="auto"/>
              <w:bottom w:val="single" w:sz="4" w:space="0" w:color="auto"/>
            </w:tcBorders>
            <w:vAlign w:val="center"/>
          </w:tcPr>
          <w:p w14:paraId="4F097C98" w14:textId="77777777" w:rsidR="00C73205" w:rsidRPr="00EC0546" w:rsidRDefault="63B22BA6" w:rsidP="63B22BA6">
            <w:pPr>
              <w:spacing w:after="0"/>
              <w:rPr>
                <w:rFonts w:cstheme="minorBidi"/>
              </w:rPr>
            </w:pPr>
            <w:r w:rsidRPr="63B22BA6">
              <w:rPr>
                <w:rFonts w:cstheme="minorBidi"/>
              </w:rPr>
              <w:t>K</w:t>
            </w:r>
          </w:p>
        </w:tc>
        <w:tc>
          <w:tcPr>
            <w:tcW w:w="6918" w:type="dxa"/>
            <w:tcBorders>
              <w:top w:val="single" w:sz="4" w:space="0" w:color="auto"/>
              <w:bottom w:val="single" w:sz="4" w:space="0" w:color="auto"/>
            </w:tcBorders>
            <w:vAlign w:val="center"/>
          </w:tcPr>
          <w:p w14:paraId="27DF6677" w14:textId="77777777" w:rsidR="00C73205" w:rsidRPr="00EC0546" w:rsidRDefault="63B22BA6" w:rsidP="63B22BA6">
            <w:pPr>
              <w:spacing w:after="0"/>
              <w:rPr>
                <w:rFonts w:cstheme="minorBidi"/>
              </w:rPr>
            </w:pPr>
            <w:r w:rsidRPr="63B22BA6">
              <w:rPr>
                <w:rFonts w:cstheme="minorBidi"/>
              </w:rPr>
              <w:t>Maškare; osobni identitet</w:t>
            </w:r>
          </w:p>
        </w:tc>
        <w:tc>
          <w:tcPr>
            <w:tcW w:w="1273" w:type="dxa"/>
            <w:tcBorders>
              <w:top w:val="single" w:sz="4" w:space="0" w:color="auto"/>
              <w:bottom w:val="single" w:sz="4" w:space="0" w:color="auto"/>
            </w:tcBorders>
            <w:vAlign w:val="center"/>
          </w:tcPr>
          <w:p w14:paraId="46E8E979" w14:textId="2BA4716E" w:rsidR="00C73205" w:rsidRPr="00EC0546" w:rsidRDefault="63B22BA6" w:rsidP="63B22BA6">
            <w:pPr>
              <w:spacing w:after="0"/>
              <w:rPr>
                <w:rFonts w:cstheme="minorBidi"/>
              </w:rPr>
            </w:pPr>
            <w:r w:rsidRPr="63B22BA6">
              <w:rPr>
                <w:rFonts w:cstheme="minorBidi"/>
              </w:rPr>
              <w:t>2./ 2018.</w:t>
            </w:r>
          </w:p>
        </w:tc>
      </w:tr>
      <w:tr w:rsidR="00C73205" w:rsidRPr="00EC0546" w14:paraId="0417E6F8" w14:textId="77777777" w:rsidTr="75B8D471">
        <w:trPr>
          <w:trHeight w:hRule="exact" w:val="542"/>
        </w:trPr>
        <w:tc>
          <w:tcPr>
            <w:tcW w:w="568" w:type="dxa"/>
            <w:tcBorders>
              <w:top w:val="single" w:sz="4" w:space="0" w:color="auto"/>
              <w:left w:val="single" w:sz="12" w:space="0" w:color="auto"/>
              <w:bottom w:val="single" w:sz="4" w:space="0" w:color="auto"/>
            </w:tcBorders>
            <w:vAlign w:val="center"/>
          </w:tcPr>
          <w:p w14:paraId="48CCFD77" w14:textId="77777777" w:rsidR="00C73205" w:rsidRPr="00EC0546" w:rsidRDefault="75B8D471" w:rsidP="75B8D471">
            <w:pPr>
              <w:spacing w:after="0"/>
              <w:jc w:val="center"/>
              <w:rPr>
                <w:rFonts w:cstheme="minorBidi"/>
              </w:rPr>
            </w:pPr>
            <w:r w:rsidRPr="75B8D471">
              <w:rPr>
                <w:rFonts w:cstheme="minorBidi"/>
              </w:rPr>
              <w:t>9.</w:t>
            </w:r>
          </w:p>
        </w:tc>
        <w:tc>
          <w:tcPr>
            <w:tcW w:w="1132" w:type="dxa"/>
            <w:tcBorders>
              <w:top w:val="single" w:sz="4" w:space="0" w:color="auto"/>
              <w:bottom w:val="single" w:sz="4" w:space="0" w:color="auto"/>
            </w:tcBorders>
            <w:vAlign w:val="center"/>
          </w:tcPr>
          <w:p w14:paraId="41E160DE" w14:textId="77777777" w:rsidR="00C73205" w:rsidRPr="00EC0546" w:rsidRDefault="63B22BA6" w:rsidP="63B22BA6">
            <w:pPr>
              <w:spacing w:after="0"/>
              <w:rPr>
                <w:rFonts w:cstheme="minorBidi"/>
              </w:rPr>
            </w:pPr>
            <w:r w:rsidRPr="63B22BA6">
              <w:rPr>
                <w:rFonts w:cstheme="minorBidi"/>
              </w:rPr>
              <w:t>LJ-P</w:t>
            </w:r>
          </w:p>
        </w:tc>
        <w:tc>
          <w:tcPr>
            <w:tcW w:w="6918" w:type="dxa"/>
            <w:tcBorders>
              <w:top w:val="single" w:sz="4" w:space="0" w:color="auto"/>
              <w:bottom w:val="single" w:sz="4" w:space="0" w:color="auto"/>
            </w:tcBorders>
            <w:vAlign w:val="center"/>
          </w:tcPr>
          <w:p w14:paraId="1BA77346" w14:textId="77777777" w:rsidR="00C73205" w:rsidRPr="00EC0546" w:rsidRDefault="63B22BA6" w:rsidP="63B22BA6">
            <w:pPr>
              <w:spacing w:after="0"/>
              <w:rPr>
                <w:rFonts w:cstheme="minorBidi"/>
              </w:rPr>
            </w:pPr>
            <w:r w:rsidRPr="63B22BA6">
              <w:rPr>
                <w:rFonts w:cstheme="minorBidi"/>
              </w:rPr>
              <w:t xml:space="preserve">Cesta i ulica; </w:t>
            </w:r>
            <w:r w:rsidRPr="63B22BA6">
              <w:rPr>
                <w:rFonts w:eastAsia="Arial" w:cstheme="minorBidi"/>
              </w:rPr>
              <w:t>prava, pravila, odgovornosti, odlučivanje</w:t>
            </w:r>
          </w:p>
        </w:tc>
        <w:tc>
          <w:tcPr>
            <w:tcW w:w="1273" w:type="dxa"/>
            <w:tcBorders>
              <w:top w:val="single" w:sz="4" w:space="0" w:color="auto"/>
              <w:bottom w:val="single" w:sz="4" w:space="0" w:color="auto"/>
            </w:tcBorders>
            <w:vAlign w:val="center"/>
          </w:tcPr>
          <w:p w14:paraId="75943987" w14:textId="54333F61" w:rsidR="00C73205" w:rsidRPr="00EC0546" w:rsidRDefault="63B22BA6" w:rsidP="63B22BA6">
            <w:pPr>
              <w:spacing w:after="0"/>
              <w:rPr>
                <w:rFonts w:cstheme="minorBidi"/>
              </w:rPr>
            </w:pPr>
            <w:r w:rsidRPr="63B22BA6">
              <w:rPr>
                <w:rFonts w:cstheme="minorBidi"/>
              </w:rPr>
              <w:t>2./ 2018.</w:t>
            </w:r>
          </w:p>
        </w:tc>
      </w:tr>
      <w:tr w:rsidR="00C73205" w:rsidRPr="00EC0546" w14:paraId="2B432501" w14:textId="77777777" w:rsidTr="75B8D471">
        <w:trPr>
          <w:trHeight w:hRule="exact" w:val="429"/>
        </w:trPr>
        <w:tc>
          <w:tcPr>
            <w:tcW w:w="568" w:type="dxa"/>
            <w:tcBorders>
              <w:top w:val="single" w:sz="4" w:space="0" w:color="auto"/>
              <w:left w:val="single" w:sz="12" w:space="0" w:color="auto"/>
              <w:bottom w:val="single" w:sz="12" w:space="0" w:color="auto"/>
            </w:tcBorders>
            <w:vAlign w:val="center"/>
          </w:tcPr>
          <w:p w14:paraId="14455E4D" w14:textId="77777777" w:rsidR="00C73205" w:rsidRPr="00EC0546" w:rsidRDefault="75B8D471" w:rsidP="75B8D471">
            <w:pPr>
              <w:jc w:val="center"/>
              <w:rPr>
                <w:rFonts w:cstheme="minorBidi"/>
              </w:rPr>
            </w:pPr>
            <w:r w:rsidRPr="75B8D471">
              <w:rPr>
                <w:rFonts w:cstheme="minorBidi"/>
              </w:rPr>
              <w:t>10.</w:t>
            </w:r>
          </w:p>
        </w:tc>
        <w:tc>
          <w:tcPr>
            <w:tcW w:w="1132" w:type="dxa"/>
            <w:tcBorders>
              <w:top w:val="single" w:sz="4" w:space="0" w:color="auto"/>
              <w:bottom w:val="single" w:sz="12" w:space="0" w:color="auto"/>
            </w:tcBorders>
            <w:vAlign w:val="center"/>
          </w:tcPr>
          <w:p w14:paraId="0CA3C26A" w14:textId="77777777" w:rsidR="00C73205" w:rsidRPr="00EC0546" w:rsidRDefault="63B22BA6" w:rsidP="63B22BA6">
            <w:pPr>
              <w:rPr>
                <w:rFonts w:cstheme="minorBidi"/>
              </w:rPr>
            </w:pPr>
            <w:r w:rsidRPr="63B22BA6">
              <w:rPr>
                <w:rFonts w:cstheme="minorBidi"/>
              </w:rPr>
              <w:t>E</w:t>
            </w:r>
          </w:p>
        </w:tc>
        <w:tc>
          <w:tcPr>
            <w:tcW w:w="6918" w:type="dxa"/>
            <w:tcBorders>
              <w:top w:val="single" w:sz="4" w:space="0" w:color="auto"/>
              <w:bottom w:val="single" w:sz="12" w:space="0" w:color="auto"/>
            </w:tcBorders>
            <w:vAlign w:val="center"/>
          </w:tcPr>
          <w:p w14:paraId="78299419" w14:textId="77777777" w:rsidR="00C73205" w:rsidRPr="00EC0546" w:rsidRDefault="63B22BA6" w:rsidP="63B22BA6">
            <w:pPr>
              <w:rPr>
                <w:rFonts w:cstheme="minorBidi"/>
              </w:rPr>
            </w:pPr>
            <w:r w:rsidRPr="63B22BA6">
              <w:rPr>
                <w:rFonts w:cstheme="minorBidi"/>
              </w:rPr>
              <w:t xml:space="preserve">Čišćenje školskog okoliša; </w:t>
            </w:r>
            <w:r w:rsidRPr="63B22BA6">
              <w:rPr>
                <w:rFonts w:eastAsia="Arial" w:cstheme="minorBidi"/>
              </w:rPr>
              <w:t>zdrav okoliš, zaštita i očuvanje okoliša</w:t>
            </w:r>
          </w:p>
        </w:tc>
        <w:tc>
          <w:tcPr>
            <w:tcW w:w="1273" w:type="dxa"/>
            <w:tcBorders>
              <w:top w:val="single" w:sz="4" w:space="0" w:color="auto"/>
              <w:bottom w:val="single" w:sz="12" w:space="0" w:color="auto"/>
            </w:tcBorders>
            <w:vAlign w:val="center"/>
          </w:tcPr>
          <w:p w14:paraId="3941D2F6" w14:textId="29671BE6" w:rsidR="00C73205" w:rsidRPr="00EC0546" w:rsidRDefault="63B22BA6" w:rsidP="63B22BA6">
            <w:pPr>
              <w:rPr>
                <w:rFonts w:cstheme="minorBidi"/>
              </w:rPr>
            </w:pPr>
            <w:r w:rsidRPr="63B22BA6">
              <w:rPr>
                <w:rFonts w:cstheme="minorBidi"/>
              </w:rPr>
              <w:t>4./ 2018.</w:t>
            </w:r>
          </w:p>
        </w:tc>
      </w:tr>
    </w:tbl>
    <w:p w14:paraId="02A5828E" w14:textId="77777777" w:rsidR="00C73205" w:rsidRPr="00EC0546" w:rsidRDefault="00C73205" w:rsidP="00C73205">
      <w:pPr>
        <w:spacing w:after="0"/>
        <w:rPr>
          <w:rFonts w:cstheme="minorHAnsi"/>
          <w:sz w:val="8"/>
        </w:rPr>
      </w:pPr>
    </w:p>
    <w:p w14:paraId="3C3D4D07"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6B0940B9" w14:textId="77777777" w:rsidTr="75B8D471">
        <w:trPr>
          <w:trHeight w:hRule="exact" w:val="341"/>
        </w:trPr>
        <w:tc>
          <w:tcPr>
            <w:tcW w:w="1133" w:type="dxa"/>
            <w:vMerge w:val="restart"/>
            <w:vAlign w:val="center"/>
          </w:tcPr>
          <w:p w14:paraId="65F2998B" w14:textId="77777777" w:rsidR="00C73205" w:rsidRPr="00EC0546" w:rsidRDefault="63B22BA6" w:rsidP="63B22BA6">
            <w:pPr>
              <w:rPr>
                <w:rFonts w:cstheme="minorBidi"/>
              </w:rPr>
            </w:pPr>
            <w:r w:rsidRPr="63B22BA6">
              <w:rPr>
                <w:rFonts w:cstheme="minorBidi"/>
              </w:rPr>
              <w:lastRenderedPageBreak/>
              <w:t>*</w:t>
            </w:r>
            <w:r w:rsidRPr="63B22BA6">
              <w:rPr>
                <w:rFonts w:cstheme="minorBidi"/>
                <w:b/>
                <w:bCs/>
              </w:rPr>
              <w:t>Područja</w:t>
            </w:r>
          </w:p>
        </w:tc>
        <w:tc>
          <w:tcPr>
            <w:tcW w:w="3086" w:type="dxa"/>
            <w:vAlign w:val="center"/>
          </w:tcPr>
          <w:p w14:paraId="22B2FC0F"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18ED2815"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1092DC75"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0FF52506" w14:textId="77777777" w:rsidTr="75B8D471">
        <w:trPr>
          <w:trHeight w:hRule="exact" w:val="341"/>
        </w:trPr>
        <w:tc>
          <w:tcPr>
            <w:tcW w:w="1133" w:type="dxa"/>
            <w:vMerge/>
            <w:vAlign w:val="center"/>
          </w:tcPr>
          <w:p w14:paraId="5C908F43" w14:textId="77777777" w:rsidR="00C73205" w:rsidRPr="00EC0546" w:rsidRDefault="00C73205" w:rsidP="008C68D4">
            <w:pPr>
              <w:rPr>
                <w:rFonts w:cstheme="minorHAnsi"/>
              </w:rPr>
            </w:pPr>
          </w:p>
        </w:tc>
        <w:tc>
          <w:tcPr>
            <w:tcW w:w="3086" w:type="dxa"/>
            <w:vAlign w:val="center"/>
          </w:tcPr>
          <w:p w14:paraId="2FBCC1C0"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48C48BDE"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4854FAA0"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5995AEE4" w14:textId="77A29EC3" w:rsidR="00C73205" w:rsidRPr="00D57787" w:rsidRDefault="4840F7C3" w:rsidP="4840F7C3">
      <w:pPr>
        <w:pStyle w:val="Naslov2"/>
        <w:rPr>
          <w:rFonts w:ascii="Arial" w:hAnsi="Arial" w:cs="Arial"/>
          <w:color w:val="000000" w:themeColor="text1"/>
          <w:u w:val="single"/>
        </w:rPr>
      </w:pPr>
      <w:bookmarkStart w:id="29" w:name="_Toc462421404"/>
      <w:bookmarkStart w:id="30" w:name="_Toc528524024"/>
      <w:r w:rsidRPr="4840F7C3">
        <w:rPr>
          <w:rFonts w:ascii="Arial" w:hAnsi="Arial" w:cs="Arial"/>
          <w:color w:val="000000" w:themeColor="text1"/>
          <w:sz w:val="28"/>
          <w:szCs w:val="28"/>
        </w:rPr>
        <w:t>Razred: 2.                                      Razrednica: Jelena Salopek</w:t>
      </w:r>
      <w:bookmarkEnd w:id="29"/>
      <w:bookmarkEnd w:id="30"/>
    </w:p>
    <w:p w14:paraId="6C72DF73" w14:textId="77777777" w:rsidR="00C73205" w:rsidRPr="00EC0546" w:rsidRDefault="75B8D471" w:rsidP="75B8D471">
      <w:pPr>
        <w:spacing w:after="0" w:line="240" w:lineRule="auto"/>
        <w:ind w:left="-5" w:right="1"/>
        <w:rPr>
          <w:rFonts w:cstheme="minorBidi"/>
          <w:i/>
          <w:iCs/>
          <w:sz w:val="16"/>
          <w:szCs w:val="16"/>
        </w:rPr>
      </w:pPr>
      <w:r w:rsidRPr="75B8D471">
        <w:rPr>
          <w:rFonts w:eastAsia="Arial" w:cstheme="minorBidi"/>
          <w:i/>
          <w:iCs/>
          <w:sz w:val="16"/>
          <w:szCs w:val="16"/>
        </w:rPr>
        <w:t xml:space="preserve">Plan integriranja Programa međupredmetnih i interdisciplinarnih sadržaja Građanskog odgoja i obrazovanja u postojeće predmete i izvanučioničke aktivnosti u I., II., III. i IV. razredu osnovne škole </w:t>
      </w:r>
    </w:p>
    <w:p w14:paraId="3D64C58A" w14:textId="77777777" w:rsidR="00C73205" w:rsidRPr="00EC0546" w:rsidRDefault="00C73205" w:rsidP="00C73205">
      <w:pPr>
        <w:spacing w:after="0" w:line="240" w:lineRule="auto"/>
        <w:ind w:left="-5" w:right="1"/>
        <w:rPr>
          <w:rFonts w:cstheme="minorHAnsi"/>
          <w:i/>
          <w:sz w:val="16"/>
        </w:rPr>
      </w:pPr>
    </w:p>
    <w:tbl>
      <w:tblPr>
        <w:tblStyle w:val="Reetkatablice"/>
        <w:tblW w:w="97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5"/>
        <w:gridCol w:w="497"/>
        <w:gridCol w:w="1119"/>
        <w:gridCol w:w="5043"/>
        <w:gridCol w:w="1134"/>
      </w:tblGrid>
      <w:tr w:rsidR="00C73205" w:rsidRPr="00EC0546" w14:paraId="2D9E7F75" w14:textId="77777777" w:rsidTr="75B8D471">
        <w:trPr>
          <w:trHeight w:hRule="exact" w:val="567"/>
        </w:trPr>
        <w:tc>
          <w:tcPr>
            <w:tcW w:w="1965" w:type="dxa"/>
            <w:tcBorders>
              <w:top w:val="single" w:sz="12" w:space="0" w:color="auto"/>
              <w:bottom w:val="single" w:sz="12" w:space="0" w:color="auto"/>
              <w:right w:val="single" w:sz="12" w:space="0" w:color="auto"/>
            </w:tcBorders>
            <w:vAlign w:val="center"/>
          </w:tcPr>
          <w:p w14:paraId="4336B0C5" w14:textId="77777777" w:rsidR="00C73205" w:rsidRPr="00EC0546" w:rsidRDefault="75B8D471" w:rsidP="75B8D471">
            <w:pPr>
              <w:rPr>
                <w:rFonts w:cstheme="minorBidi"/>
                <w:sz w:val="20"/>
                <w:szCs w:val="20"/>
              </w:rPr>
            </w:pPr>
            <w:r w:rsidRPr="75B8D471">
              <w:rPr>
                <w:rFonts w:eastAsia="Arial" w:cstheme="minorBidi"/>
                <w:b/>
                <w:bCs/>
                <w:sz w:val="20"/>
                <w:szCs w:val="20"/>
              </w:rPr>
              <w:t>Međupredmetno</w:t>
            </w:r>
          </w:p>
        </w:tc>
        <w:tc>
          <w:tcPr>
            <w:tcW w:w="6659" w:type="dxa"/>
            <w:gridSpan w:val="3"/>
            <w:tcBorders>
              <w:left w:val="single" w:sz="12" w:space="0" w:color="auto"/>
              <w:bottom w:val="single" w:sz="12" w:space="0" w:color="auto"/>
            </w:tcBorders>
          </w:tcPr>
          <w:p w14:paraId="4357F58C" w14:textId="77777777" w:rsidR="00C73205" w:rsidRPr="00EC0546" w:rsidRDefault="00C73205" w:rsidP="008C68D4">
            <w:pPr>
              <w:ind w:right="54"/>
              <w:rPr>
                <w:rFonts w:cstheme="minorHAnsi"/>
                <w:i/>
                <w:sz w:val="14"/>
                <w:szCs w:val="16"/>
              </w:rPr>
            </w:pPr>
          </w:p>
        </w:tc>
        <w:tc>
          <w:tcPr>
            <w:tcW w:w="1134" w:type="dxa"/>
            <w:tcBorders>
              <w:bottom w:val="single" w:sz="12" w:space="0" w:color="auto"/>
            </w:tcBorders>
            <w:vAlign w:val="center"/>
          </w:tcPr>
          <w:p w14:paraId="281397CB" w14:textId="77777777" w:rsidR="00C73205" w:rsidRPr="00EC0546" w:rsidRDefault="75B8D471" w:rsidP="75B8D471">
            <w:pPr>
              <w:jc w:val="center"/>
              <w:rPr>
                <w:rFonts w:cstheme="minorBidi"/>
                <w:sz w:val="20"/>
                <w:szCs w:val="20"/>
              </w:rPr>
            </w:pPr>
            <w:r w:rsidRPr="75B8D471">
              <w:rPr>
                <w:rFonts w:eastAsia="Arial" w:cstheme="minorBidi"/>
                <w:sz w:val="20"/>
                <w:szCs w:val="20"/>
              </w:rPr>
              <w:t>15</w:t>
            </w:r>
          </w:p>
        </w:tc>
      </w:tr>
      <w:tr w:rsidR="00C73205" w:rsidRPr="00EC0546" w14:paraId="117661BA" w14:textId="77777777" w:rsidTr="75B8D471">
        <w:trPr>
          <w:trHeight w:hRule="exact" w:val="565"/>
        </w:trPr>
        <w:tc>
          <w:tcPr>
            <w:tcW w:w="1965" w:type="dxa"/>
            <w:tcBorders>
              <w:top w:val="single" w:sz="12" w:space="0" w:color="auto"/>
              <w:bottom w:val="single" w:sz="12" w:space="0" w:color="auto"/>
              <w:right w:val="single" w:sz="12" w:space="0" w:color="auto"/>
            </w:tcBorders>
            <w:vAlign w:val="center"/>
          </w:tcPr>
          <w:p w14:paraId="7D1F43A3" w14:textId="1B75A861" w:rsidR="00C73205" w:rsidRPr="00EC0546" w:rsidRDefault="009C1223"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6" behindDoc="0" locked="0" layoutInCell="1" allowOverlap="1" wp14:anchorId="032BFC4A" wp14:editId="57E8D84F">
                      <wp:simplePos x="0" y="0"/>
                      <wp:positionH relativeFrom="column">
                        <wp:posOffset>101600</wp:posOffset>
                      </wp:positionH>
                      <wp:positionV relativeFrom="paragraph">
                        <wp:posOffset>441960</wp:posOffset>
                      </wp:positionV>
                      <wp:extent cx="866775" cy="586105"/>
                      <wp:effectExtent l="0" t="0" r="9525" b="4445"/>
                      <wp:wrapNone/>
                      <wp:docPr id="18" name="Tekstni okvir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55CC377F" w14:textId="3881AC33" w:rsidR="00E96D49" w:rsidRDefault="00E96D49" w:rsidP="009C1223">
                                  <w:pPr>
                                    <w:spacing w:after="0"/>
                                    <w:jc w:val="center"/>
                                  </w:pPr>
                                  <w:r>
                                    <w:t>Hrvatski</w:t>
                                  </w:r>
                                </w:p>
                                <w:p w14:paraId="61B7EF80" w14:textId="7C7F81D7" w:rsidR="00E96D49" w:rsidRPr="00D2500A" w:rsidRDefault="00E96D49" w:rsidP="009C1223">
                                  <w:pPr>
                                    <w:spacing w:after="0"/>
                                    <w:jc w:val="center"/>
                                    <w:rPr>
                                      <w:color w:val="000000" w:themeColor="text1"/>
                                    </w:rPr>
                                  </w:pPr>
                                  <w:r>
                                    <w:t>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BFC4A" id="Tekstni okvir 18" o:spid="_x0000_s1037" type="#_x0000_t202" style="position:absolute;margin-left:8pt;margin-top:34.8pt;width:68.25pt;height:46.1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" stroked="f">
                      <v:textbox>
                        <w:txbxContent>
                          <w:p w14:paraId="55CC377F" w14:textId="3881AC33" w:rsidR="00E96D49" w:rsidRDefault="00E96D49" w:rsidP="009C1223">
                            <w:pPr>
                              <w:spacing w:after="0"/>
                              <w:jc w:val="center"/>
                            </w:pPr>
                            <w:r>
                              <w:t>Hrvatski</w:t>
                            </w:r>
                          </w:p>
                          <w:p w14:paraId="61B7EF80" w14:textId="7C7F81D7" w:rsidR="00E96D49" w:rsidRPr="00D2500A" w:rsidRDefault="00E96D49" w:rsidP="009C1223">
                            <w:pPr>
                              <w:spacing w:after="0"/>
                              <w:jc w:val="center"/>
                              <w:rPr>
                                <w:color w:val="000000" w:themeColor="text1"/>
                              </w:rPr>
                            </w:pPr>
                            <w:r>
                              <w:t>jezik</w:t>
                            </w:r>
                          </w:p>
                        </w:txbxContent>
                      </v:textbox>
                    </v:shape>
                  </w:pict>
                </mc:Fallback>
              </mc:AlternateContent>
            </w:r>
            <w:r w:rsidR="0B9FC9E3" w:rsidRPr="63B22BA6">
              <w:rPr>
                <w:rFonts w:cstheme="minorBidi"/>
              </w:rPr>
              <w:t>Predmet</w:t>
            </w:r>
          </w:p>
        </w:tc>
        <w:tc>
          <w:tcPr>
            <w:tcW w:w="495" w:type="dxa"/>
            <w:tcBorders>
              <w:left w:val="single" w:sz="12" w:space="0" w:color="auto"/>
              <w:bottom w:val="single" w:sz="12" w:space="0" w:color="auto"/>
            </w:tcBorders>
            <w:vAlign w:val="center"/>
          </w:tcPr>
          <w:p w14:paraId="0DE2D637"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2240ACE3" w14:textId="77777777" w:rsidR="00C73205" w:rsidRPr="00EC0546" w:rsidRDefault="63B22BA6" w:rsidP="63B22BA6">
            <w:pPr>
              <w:rPr>
                <w:rFonts w:cstheme="minorBidi"/>
              </w:rPr>
            </w:pPr>
            <w:r w:rsidRPr="63B22BA6">
              <w:rPr>
                <w:rFonts w:cstheme="minorBidi"/>
              </w:rPr>
              <w:t>Područje*</w:t>
            </w:r>
          </w:p>
        </w:tc>
        <w:tc>
          <w:tcPr>
            <w:tcW w:w="5045" w:type="dxa"/>
            <w:tcBorders>
              <w:bottom w:val="single" w:sz="12" w:space="0" w:color="auto"/>
            </w:tcBorders>
            <w:vAlign w:val="center"/>
          </w:tcPr>
          <w:p w14:paraId="37379C64" w14:textId="77777777" w:rsidR="00C73205" w:rsidRPr="00EC0546" w:rsidRDefault="63B22BA6" w:rsidP="63B22BA6">
            <w:pPr>
              <w:rPr>
                <w:rFonts w:cstheme="minorBidi"/>
              </w:rPr>
            </w:pPr>
            <w:r w:rsidRPr="63B22BA6">
              <w:rPr>
                <w:rFonts w:cstheme="minorBidi"/>
              </w:rPr>
              <w:t>Tema predmeta + tema ili ishod ili ključni pojam iz Programa GOO-a</w:t>
            </w:r>
          </w:p>
        </w:tc>
        <w:tc>
          <w:tcPr>
            <w:tcW w:w="1134" w:type="dxa"/>
            <w:tcBorders>
              <w:bottom w:val="single" w:sz="12" w:space="0" w:color="auto"/>
            </w:tcBorders>
            <w:vAlign w:val="center"/>
          </w:tcPr>
          <w:p w14:paraId="775C3DAD" w14:textId="77777777" w:rsidR="00C73205" w:rsidRPr="00EC0546" w:rsidRDefault="63B22BA6" w:rsidP="63B22BA6">
            <w:pPr>
              <w:rPr>
                <w:rFonts w:cstheme="minorBidi"/>
              </w:rPr>
            </w:pPr>
            <w:r w:rsidRPr="63B22BA6">
              <w:rPr>
                <w:rFonts w:cstheme="minorBidi"/>
              </w:rPr>
              <w:t>Planirano</w:t>
            </w:r>
          </w:p>
        </w:tc>
      </w:tr>
      <w:tr w:rsidR="00C73205" w:rsidRPr="00EC0546" w14:paraId="65E00CA4" w14:textId="77777777" w:rsidTr="75B8D471">
        <w:trPr>
          <w:trHeight w:hRule="exact" w:val="643"/>
        </w:trPr>
        <w:tc>
          <w:tcPr>
            <w:tcW w:w="1965" w:type="dxa"/>
            <w:vMerge w:val="restart"/>
            <w:tcBorders>
              <w:top w:val="single" w:sz="12" w:space="0" w:color="auto"/>
              <w:bottom w:val="single" w:sz="4" w:space="0" w:color="auto"/>
              <w:right w:val="single" w:sz="12" w:space="0" w:color="auto"/>
            </w:tcBorders>
            <w:vAlign w:val="center"/>
          </w:tcPr>
          <w:p w14:paraId="3F7A7DC7" w14:textId="77777777" w:rsidR="00C73205" w:rsidRPr="00EC0546" w:rsidRDefault="63B22BA6" w:rsidP="63B22BA6">
            <w:pPr>
              <w:rPr>
                <w:rFonts w:cstheme="minorBidi"/>
              </w:rPr>
            </w:pPr>
            <w:r w:rsidRPr="63B22BA6">
              <w:rPr>
                <w:rFonts w:cstheme="minorBidi"/>
              </w:rPr>
              <w:t>Hrvatski jezik</w:t>
            </w:r>
          </w:p>
        </w:tc>
        <w:tc>
          <w:tcPr>
            <w:tcW w:w="495" w:type="dxa"/>
            <w:tcBorders>
              <w:top w:val="single" w:sz="12" w:space="0" w:color="auto"/>
              <w:left w:val="single" w:sz="12" w:space="0" w:color="auto"/>
              <w:bottom w:val="single" w:sz="4" w:space="0" w:color="auto"/>
            </w:tcBorders>
            <w:vAlign w:val="center"/>
          </w:tcPr>
          <w:p w14:paraId="231391DF" w14:textId="31C675E9"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047BCF81" w14:textId="512F379F" w:rsidR="00C73205" w:rsidRPr="00EC0546" w:rsidRDefault="63B22BA6" w:rsidP="63B22BA6">
            <w:pPr>
              <w:rPr>
                <w:rFonts w:cstheme="minorBidi"/>
              </w:rPr>
            </w:pPr>
            <w:r w:rsidRPr="63B22BA6">
              <w:rPr>
                <w:rFonts w:cstheme="minorBidi"/>
              </w:rPr>
              <w:t>E</w:t>
            </w:r>
          </w:p>
        </w:tc>
        <w:tc>
          <w:tcPr>
            <w:tcW w:w="5045" w:type="dxa"/>
            <w:tcBorders>
              <w:top w:val="single" w:sz="12" w:space="0" w:color="auto"/>
              <w:bottom w:val="single" w:sz="4" w:space="0" w:color="auto"/>
            </w:tcBorders>
            <w:vAlign w:val="center"/>
          </w:tcPr>
          <w:p w14:paraId="544DA168" w14:textId="545AA207" w:rsidR="00C73205" w:rsidRPr="00EC0546" w:rsidRDefault="75B8D471" w:rsidP="75B8D471">
            <w:pPr>
              <w:rPr>
                <w:rFonts w:cstheme="minorBidi"/>
              </w:rPr>
            </w:pPr>
            <w:r w:rsidRPr="75B8D471">
              <w:rPr>
                <w:rFonts w:cstheme="minorBidi"/>
              </w:rPr>
              <w:t>Milan Taritaš: Moja domovina; domovina, ljubav</w:t>
            </w:r>
          </w:p>
        </w:tc>
        <w:tc>
          <w:tcPr>
            <w:tcW w:w="1134" w:type="dxa"/>
            <w:tcBorders>
              <w:top w:val="single" w:sz="12" w:space="0" w:color="auto"/>
              <w:bottom w:val="single" w:sz="4" w:space="0" w:color="auto"/>
            </w:tcBorders>
            <w:vAlign w:val="center"/>
          </w:tcPr>
          <w:p w14:paraId="558E1143" w14:textId="5AFEC128" w:rsidR="00C73205" w:rsidRPr="00EC0546" w:rsidRDefault="4840F7C3" w:rsidP="4840F7C3">
            <w:pPr>
              <w:rPr>
                <w:rFonts w:cstheme="minorBidi"/>
              </w:rPr>
            </w:pPr>
            <w:r w:rsidRPr="4840F7C3">
              <w:rPr>
                <w:rFonts w:cstheme="minorBidi"/>
              </w:rPr>
              <w:t>Listopad  2018.</w:t>
            </w:r>
          </w:p>
        </w:tc>
      </w:tr>
      <w:tr w:rsidR="00C73205" w:rsidRPr="00EC0546" w14:paraId="042E3792" w14:textId="77777777" w:rsidTr="75B8D471">
        <w:trPr>
          <w:trHeight w:hRule="exact" w:val="687"/>
        </w:trPr>
        <w:tc>
          <w:tcPr>
            <w:tcW w:w="1940" w:type="dxa"/>
            <w:vMerge/>
            <w:tcBorders>
              <w:top w:val="single" w:sz="4" w:space="0" w:color="auto"/>
              <w:bottom w:val="single" w:sz="12" w:space="0" w:color="auto"/>
              <w:right w:val="single" w:sz="12" w:space="0" w:color="auto"/>
            </w:tcBorders>
            <w:vAlign w:val="center"/>
          </w:tcPr>
          <w:p w14:paraId="131FB500" w14:textId="77777777" w:rsidR="00C73205" w:rsidRPr="00EC0546" w:rsidRDefault="00C73205" w:rsidP="008C68D4">
            <w:pPr>
              <w:rPr>
                <w:rFonts w:cstheme="minorHAnsi"/>
              </w:rPr>
            </w:pPr>
          </w:p>
        </w:tc>
        <w:tc>
          <w:tcPr>
            <w:tcW w:w="495" w:type="dxa"/>
            <w:tcBorders>
              <w:top w:val="single" w:sz="4" w:space="0" w:color="auto"/>
              <w:left w:val="single" w:sz="12" w:space="0" w:color="auto"/>
              <w:bottom w:val="single" w:sz="12" w:space="0" w:color="auto"/>
            </w:tcBorders>
            <w:vAlign w:val="center"/>
          </w:tcPr>
          <w:p w14:paraId="7278ED54" w14:textId="77777777" w:rsidR="00C73205" w:rsidRPr="00EC0546" w:rsidRDefault="75B8D471" w:rsidP="75B8D471">
            <w:pPr>
              <w:jc w:val="center"/>
              <w:rPr>
                <w:rFonts w:cstheme="minorBidi"/>
              </w:rPr>
            </w:pPr>
            <w:r w:rsidRPr="75B8D471">
              <w:rPr>
                <w:rFonts w:cstheme="minorBidi"/>
              </w:rPr>
              <w:t>2.</w:t>
            </w:r>
          </w:p>
          <w:p w14:paraId="7822A4B6" w14:textId="77777777" w:rsidR="00C73205" w:rsidRPr="00EC0546" w:rsidRDefault="00C73205" w:rsidP="008C68D4">
            <w:pPr>
              <w:jc w:val="center"/>
              <w:rPr>
                <w:rFonts w:cstheme="minorHAnsi"/>
              </w:rPr>
            </w:pPr>
          </w:p>
          <w:p w14:paraId="7E245D9A" w14:textId="77777777" w:rsidR="00C73205" w:rsidRPr="00EC0546" w:rsidRDefault="75B8D471" w:rsidP="75B8D471">
            <w:pPr>
              <w:jc w:val="center"/>
              <w:rPr>
                <w:rFonts w:cstheme="minorBidi"/>
              </w:rPr>
            </w:pPr>
            <w:r w:rsidRPr="75B8D471">
              <w:rPr>
                <w:rFonts w:cstheme="minorBidi"/>
              </w:rPr>
              <w:t>3.</w:t>
            </w:r>
          </w:p>
          <w:p w14:paraId="3BC2EC57" w14:textId="77777777" w:rsidR="00C73205" w:rsidRPr="00EC0546" w:rsidRDefault="00C73205" w:rsidP="008C68D4">
            <w:pPr>
              <w:jc w:val="center"/>
              <w:rPr>
                <w:rFonts w:cstheme="minorHAnsi"/>
              </w:rPr>
            </w:pPr>
          </w:p>
        </w:tc>
        <w:tc>
          <w:tcPr>
            <w:tcW w:w="1119" w:type="dxa"/>
            <w:tcBorders>
              <w:top w:val="single" w:sz="4" w:space="0" w:color="auto"/>
              <w:bottom w:val="single" w:sz="12" w:space="0" w:color="auto"/>
            </w:tcBorders>
            <w:vAlign w:val="center"/>
          </w:tcPr>
          <w:p w14:paraId="2EBB6774" w14:textId="77777777" w:rsidR="00C73205" w:rsidRPr="00EC0546" w:rsidRDefault="63B22BA6" w:rsidP="63B22BA6">
            <w:pPr>
              <w:rPr>
                <w:rFonts w:cstheme="minorBidi"/>
              </w:rPr>
            </w:pPr>
            <w:r w:rsidRPr="63B22BA6">
              <w:rPr>
                <w:rFonts w:cstheme="minorBidi"/>
              </w:rPr>
              <w:t>D</w:t>
            </w:r>
          </w:p>
        </w:tc>
        <w:tc>
          <w:tcPr>
            <w:tcW w:w="5045" w:type="dxa"/>
            <w:tcBorders>
              <w:top w:val="single" w:sz="4" w:space="0" w:color="auto"/>
              <w:bottom w:val="single" w:sz="12" w:space="0" w:color="auto"/>
            </w:tcBorders>
            <w:vAlign w:val="center"/>
          </w:tcPr>
          <w:p w14:paraId="73C82C01" w14:textId="5F9BF8B4" w:rsidR="00C73205" w:rsidRPr="00EC0546" w:rsidRDefault="63B22BA6" w:rsidP="63B22BA6">
            <w:pPr>
              <w:rPr>
                <w:rFonts w:cstheme="minorBidi"/>
              </w:rPr>
            </w:pPr>
            <w:r w:rsidRPr="63B22BA6">
              <w:rPr>
                <w:rFonts w:cstheme="minorBidi"/>
              </w:rPr>
              <w:t xml:space="preserve">Lektira: H. C. Andersen: Bajke; osnovne etičke osobine </w:t>
            </w:r>
          </w:p>
        </w:tc>
        <w:tc>
          <w:tcPr>
            <w:tcW w:w="1134" w:type="dxa"/>
            <w:tcBorders>
              <w:top w:val="single" w:sz="4" w:space="0" w:color="auto"/>
              <w:bottom w:val="single" w:sz="12" w:space="0" w:color="auto"/>
            </w:tcBorders>
            <w:vAlign w:val="center"/>
          </w:tcPr>
          <w:p w14:paraId="582AF522" w14:textId="0F883DE2" w:rsidR="00C73205" w:rsidRPr="00EC0546" w:rsidRDefault="4840F7C3" w:rsidP="4840F7C3">
            <w:pPr>
              <w:rPr>
                <w:rFonts w:cstheme="minorBidi"/>
              </w:rPr>
            </w:pPr>
            <w:r w:rsidRPr="4840F7C3">
              <w:rPr>
                <w:rFonts w:cstheme="minorBidi"/>
              </w:rPr>
              <w:t>Listopad  2018.</w:t>
            </w:r>
          </w:p>
        </w:tc>
      </w:tr>
      <w:tr w:rsidR="00C73205" w:rsidRPr="00EC0546" w14:paraId="24726998" w14:textId="77777777" w:rsidTr="75B8D471">
        <w:trPr>
          <w:trHeight w:hRule="exact" w:val="865"/>
        </w:trPr>
        <w:tc>
          <w:tcPr>
            <w:tcW w:w="1965" w:type="dxa"/>
            <w:tcBorders>
              <w:top w:val="single" w:sz="12" w:space="0" w:color="auto"/>
              <w:bottom w:val="single" w:sz="12" w:space="0" w:color="auto"/>
              <w:right w:val="single" w:sz="12" w:space="0" w:color="auto"/>
            </w:tcBorders>
            <w:vAlign w:val="center"/>
          </w:tcPr>
          <w:p w14:paraId="7E6F0A80" w14:textId="77777777" w:rsidR="00C73205" w:rsidRPr="00EC0546" w:rsidRDefault="63B22BA6" w:rsidP="63B22BA6">
            <w:pPr>
              <w:rPr>
                <w:rFonts w:cstheme="minorBidi"/>
              </w:rPr>
            </w:pPr>
            <w:r w:rsidRPr="63B22BA6">
              <w:rPr>
                <w:rFonts w:cstheme="minorBidi"/>
              </w:rPr>
              <w:t>Likovna kultura</w:t>
            </w:r>
          </w:p>
        </w:tc>
        <w:tc>
          <w:tcPr>
            <w:tcW w:w="495" w:type="dxa"/>
            <w:tcBorders>
              <w:top w:val="single" w:sz="12" w:space="0" w:color="auto"/>
              <w:left w:val="single" w:sz="12" w:space="0" w:color="auto"/>
              <w:bottom w:val="single" w:sz="12" w:space="0" w:color="auto"/>
            </w:tcBorders>
            <w:vAlign w:val="center"/>
          </w:tcPr>
          <w:p w14:paraId="096B2C31"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15F55CD4" w14:textId="77777777" w:rsidR="00C73205" w:rsidRPr="00EC0546" w:rsidRDefault="63B22BA6" w:rsidP="63B22BA6">
            <w:pPr>
              <w:rPr>
                <w:rFonts w:cstheme="minorBidi"/>
              </w:rPr>
            </w:pPr>
            <w:r w:rsidRPr="63B22BA6">
              <w:rPr>
                <w:rFonts w:cstheme="minorBidi"/>
              </w:rPr>
              <w:t>D</w:t>
            </w:r>
          </w:p>
        </w:tc>
        <w:tc>
          <w:tcPr>
            <w:tcW w:w="5045" w:type="dxa"/>
            <w:tcBorders>
              <w:top w:val="single" w:sz="12" w:space="0" w:color="auto"/>
              <w:bottom w:val="single" w:sz="12" w:space="0" w:color="auto"/>
            </w:tcBorders>
            <w:vAlign w:val="center"/>
          </w:tcPr>
          <w:p w14:paraId="6C812A53" w14:textId="476C9D79" w:rsidR="00C73205" w:rsidRPr="00EC0546" w:rsidRDefault="63B22BA6" w:rsidP="63B22BA6">
            <w:pPr>
              <w:rPr>
                <w:rFonts w:cstheme="minorBidi"/>
              </w:rPr>
            </w:pPr>
            <w:r w:rsidRPr="63B22BA6">
              <w:rPr>
                <w:rFonts w:cstheme="minorBidi"/>
              </w:rPr>
              <w:t>Volumen i masa u prostoru; Stari grad; kulturna svijest, komunikacija, izražavanje</w:t>
            </w:r>
          </w:p>
        </w:tc>
        <w:tc>
          <w:tcPr>
            <w:tcW w:w="1134" w:type="dxa"/>
            <w:tcBorders>
              <w:top w:val="single" w:sz="12" w:space="0" w:color="auto"/>
              <w:bottom w:val="single" w:sz="12" w:space="0" w:color="auto"/>
            </w:tcBorders>
            <w:vAlign w:val="center"/>
          </w:tcPr>
          <w:p w14:paraId="15211B16" w14:textId="5B48C19B" w:rsidR="00C73205" w:rsidRPr="00EC0546" w:rsidRDefault="63B22BA6" w:rsidP="63B22BA6">
            <w:pPr>
              <w:rPr>
                <w:rFonts w:cstheme="minorBidi"/>
              </w:rPr>
            </w:pPr>
            <w:r w:rsidRPr="63B22BA6">
              <w:rPr>
                <w:rFonts w:cstheme="minorBidi"/>
              </w:rPr>
              <w:t>Siječanj</w:t>
            </w:r>
          </w:p>
          <w:p w14:paraId="290FD3A9" w14:textId="6D5906A1" w:rsidR="00C73205" w:rsidRPr="00EC0546" w:rsidRDefault="75B8D471" w:rsidP="75B8D471">
            <w:pPr>
              <w:rPr>
                <w:rFonts w:cstheme="minorBidi"/>
              </w:rPr>
            </w:pPr>
            <w:r w:rsidRPr="75B8D471">
              <w:rPr>
                <w:rFonts w:cstheme="minorBidi"/>
              </w:rPr>
              <w:t>2019.</w:t>
            </w:r>
          </w:p>
        </w:tc>
      </w:tr>
      <w:tr w:rsidR="00C73205" w:rsidRPr="00EC0546" w14:paraId="4FCA6D93" w14:textId="77777777" w:rsidTr="75B8D471">
        <w:trPr>
          <w:trHeight w:hRule="exact" w:val="678"/>
        </w:trPr>
        <w:tc>
          <w:tcPr>
            <w:tcW w:w="1965" w:type="dxa"/>
            <w:tcBorders>
              <w:top w:val="single" w:sz="12" w:space="0" w:color="auto"/>
              <w:bottom w:val="single" w:sz="12" w:space="0" w:color="auto"/>
              <w:right w:val="single" w:sz="12" w:space="0" w:color="auto"/>
            </w:tcBorders>
            <w:vAlign w:val="center"/>
          </w:tcPr>
          <w:p w14:paraId="2DA47B2F" w14:textId="5F8CE68F" w:rsidR="00C73205" w:rsidRPr="00EC0546" w:rsidRDefault="009C1223"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58" behindDoc="0" locked="0" layoutInCell="1" allowOverlap="1" wp14:anchorId="42F99A5D" wp14:editId="469B03CF">
                      <wp:simplePos x="0" y="0"/>
                      <wp:positionH relativeFrom="column">
                        <wp:posOffset>62230</wp:posOffset>
                      </wp:positionH>
                      <wp:positionV relativeFrom="paragraph">
                        <wp:posOffset>1275080</wp:posOffset>
                      </wp:positionV>
                      <wp:extent cx="981075" cy="342900"/>
                      <wp:effectExtent l="0" t="0" r="9525" b="0"/>
                      <wp:wrapNone/>
                      <wp:docPr id="20" name="Tekstni okvir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noFill/>
                                <a:miter lim="800000"/>
                                <a:headEnd/>
                                <a:tailEnd/>
                              </a:ln>
                            </wps:spPr>
                            <wps:txbx>
                              <w:txbxContent>
                                <w:p w14:paraId="165CD5F8" w14:textId="3124993A" w:rsidR="00E96D49" w:rsidRPr="00D2500A" w:rsidRDefault="00E96D49" w:rsidP="009C1223">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99A5D" id="Tekstni okvir 20" o:spid="_x0000_s1038" type="#_x0000_t202" style="position:absolute;margin-left:4.9pt;margin-top:100.4pt;width:77.25pt;height:2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" stroked="f">
                      <v:textbox>
                        <w:txbxContent>
                          <w:p w14:paraId="165CD5F8" w14:textId="3124993A" w:rsidR="00E96D49" w:rsidRPr="00D2500A" w:rsidRDefault="00E96D49" w:rsidP="009C1223">
                            <w:pPr>
                              <w:jc w:val="center"/>
                              <w:rPr>
                                <w:color w:val="000000" w:themeColor="text1"/>
                              </w:rPr>
                            </w:pPr>
                            <w:r>
                              <w:t>Matematika</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257" behindDoc="0" locked="0" layoutInCell="1" allowOverlap="1" wp14:anchorId="258F9CDE" wp14:editId="56F7831D">
                      <wp:simplePos x="0" y="0"/>
                      <wp:positionH relativeFrom="column">
                        <wp:posOffset>181610</wp:posOffset>
                      </wp:positionH>
                      <wp:positionV relativeFrom="paragraph">
                        <wp:posOffset>460375</wp:posOffset>
                      </wp:positionV>
                      <wp:extent cx="866775" cy="504825"/>
                      <wp:effectExtent l="0" t="0" r="9525" b="9525"/>
                      <wp:wrapNone/>
                      <wp:docPr id="19" name="Tekstni okvir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04825"/>
                              </a:xfrm>
                              <a:prstGeom prst="rect">
                                <a:avLst/>
                              </a:prstGeom>
                              <a:solidFill>
                                <a:srgbClr val="FFFFFF"/>
                              </a:solidFill>
                              <a:ln w="9525">
                                <a:noFill/>
                                <a:miter lim="800000"/>
                                <a:headEnd/>
                                <a:tailEnd/>
                              </a:ln>
                            </wps:spPr>
                            <wps:txbx>
                              <w:txbxContent>
                                <w:p w14:paraId="3FD0485A" w14:textId="22A1691A" w:rsidR="00E96D49" w:rsidRPr="00D2500A" w:rsidRDefault="00E96D49" w:rsidP="009C1223">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9CDE" id="Tekstni okvir 19" o:spid="_x0000_s1039" type="#_x0000_t202" style="position:absolute;margin-left:14.3pt;margin-top:36.25pt;width:68.25pt;height:39.7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" stroked="f">
                      <v:textbox>
                        <w:txbxContent>
                          <w:p w14:paraId="3FD0485A" w14:textId="22A1691A" w:rsidR="00E96D49" w:rsidRPr="00D2500A" w:rsidRDefault="00E96D49" w:rsidP="009C1223">
                            <w:pPr>
                              <w:jc w:val="center"/>
                              <w:rPr>
                                <w:color w:val="000000" w:themeColor="text1"/>
                              </w:rPr>
                            </w:pPr>
                            <w:r>
                              <w:t>Engleski jezik</w:t>
                            </w:r>
                          </w:p>
                        </w:txbxContent>
                      </v:textbox>
                    </v:shape>
                  </w:pict>
                </mc:Fallback>
              </mc:AlternateContent>
            </w:r>
            <w:r w:rsidR="0B9FC9E3" w:rsidRPr="63B22BA6">
              <w:rPr>
                <w:rFonts w:cstheme="minorBidi"/>
              </w:rPr>
              <w:t>Glazbena kultura</w:t>
            </w:r>
          </w:p>
        </w:tc>
        <w:tc>
          <w:tcPr>
            <w:tcW w:w="495" w:type="dxa"/>
            <w:tcBorders>
              <w:top w:val="single" w:sz="12" w:space="0" w:color="auto"/>
              <w:left w:val="single" w:sz="12" w:space="0" w:color="auto"/>
              <w:bottom w:val="single" w:sz="12" w:space="0" w:color="auto"/>
            </w:tcBorders>
            <w:vAlign w:val="center"/>
          </w:tcPr>
          <w:p w14:paraId="38541A16"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5F7C4B49" w14:textId="77777777" w:rsidR="00C73205" w:rsidRPr="00EC0546" w:rsidRDefault="63B22BA6" w:rsidP="63B22BA6">
            <w:pPr>
              <w:rPr>
                <w:rFonts w:cstheme="minorBidi"/>
              </w:rPr>
            </w:pPr>
            <w:r w:rsidRPr="63B22BA6">
              <w:rPr>
                <w:rFonts w:cstheme="minorBidi"/>
              </w:rPr>
              <w:t>K</w:t>
            </w:r>
          </w:p>
        </w:tc>
        <w:tc>
          <w:tcPr>
            <w:tcW w:w="5045" w:type="dxa"/>
            <w:tcBorders>
              <w:top w:val="single" w:sz="12" w:space="0" w:color="auto"/>
              <w:bottom w:val="single" w:sz="12" w:space="0" w:color="auto"/>
            </w:tcBorders>
            <w:vAlign w:val="center"/>
          </w:tcPr>
          <w:p w14:paraId="55953288" w14:textId="53412CAA" w:rsidR="00C73205" w:rsidRPr="00EC0546" w:rsidRDefault="63B22BA6" w:rsidP="63B22BA6">
            <w:pPr>
              <w:rPr>
                <w:rFonts w:cstheme="minorBidi"/>
                <w:color w:val="231F20"/>
              </w:rPr>
            </w:pPr>
            <w:r w:rsidRPr="63B22BA6">
              <w:rPr>
                <w:rFonts w:cstheme="minorBidi"/>
                <w:color w:val="231F20"/>
              </w:rPr>
              <w:t>Jakov Gotovac: Moj dom; dom, domovina, osjećaji</w:t>
            </w:r>
          </w:p>
          <w:p w14:paraId="687F44A9" w14:textId="77777777" w:rsidR="00C73205" w:rsidRPr="00EC0546" w:rsidRDefault="00C73205" w:rsidP="008C68D4">
            <w:pPr>
              <w:rPr>
                <w:rFonts w:cstheme="minorHAnsi"/>
              </w:rPr>
            </w:pPr>
          </w:p>
        </w:tc>
        <w:tc>
          <w:tcPr>
            <w:tcW w:w="1134" w:type="dxa"/>
            <w:tcBorders>
              <w:top w:val="single" w:sz="12" w:space="0" w:color="auto"/>
              <w:bottom w:val="single" w:sz="12" w:space="0" w:color="auto"/>
            </w:tcBorders>
            <w:vAlign w:val="center"/>
          </w:tcPr>
          <w:p w14:paraId="7E7EC34B" w14:textId="4B1EF6A1" w:rsidR="00C73205" w:rsidRPr="00EC0546" w:rsidRDefault="4840F7C3" w:rsidP="4840F7C3">
            <w:pPr>
              <w:rPr>
                <w:rFonts w:cstheme="minorBidi"/>
              </w:rPr>
            </w:pPr>
            <w:r w:rsidRPr="4840F7C3">
              <w:rPr>
                <w:rFonts w:cstheme="minorBidi"/>
              </w:rPr>
              <w:t>Svibanj   2019.</w:t>
            </w:r>
          </w:p>
        </w:tc>
      </w:tr>
      <w:tr w:rsidR="00C73205" w:rsidRPr="00EC0546" w14:paraId="5F714B9F" w14:textId="77777777" w:rsidTr="75B8D471">
        <w:trPr>
          <w:trHeight w:hRule="exact" w:val="510"/>
        </w:trPr>
        <w:tc>
          <w:tcPr>
            <w:tcW w:w="1965" w:type="dxa"/>
            <w:vMerge w:val="restart"/>
            <w:tcBorders>
              <w:top w:val="single" w:sz="12" w:space="0" w:color="auto"/>
              <w:bottom w:val="single" w:sz="4" w:space="0" w:color="auto"/>
              <w:right w:val="single" w:sz="12" w:space="0" w:color="auto"/>
            </w:tcBorders>
            <w:vAlign w:val="center"/>
          </w:tcPr>
          <w:p w14:paraId="21D9EB89" w14:textId="77777777" w:rsidR="00C73205" w:rsidRPr="00EC0546" w:rsidRDefault="63B22BA6" w:rsidP="63B22BA6">
            <w:pPr>
              <w:rPr>
                <w:rFonts w:cstheme="minorBidi"/>
              </w:rPr>
            </w:pPr>
            <w:r w:rsidRPr="63B22BA6">
              <w:rPr>
                <w:rFonts w:cstheme="minorBidi"/>
              </w:rPr>
              <w:t>Engleski jezik</w:t>
            </w:r>
          </w:p>
        </w:tc>
        <w:tc>
          <w:tcPr>
            <w:tcW w:w="495" w:type="dxa"/>
            <w:tcBorders>
              <w:top w:val="single" w:sz="12" w:space="0" w:color="auto"/>
              <w:left w:val="single" w:sz="12" w:space="0" w:color="auto"/>
              <w:bottom w:val="single" w:sz="4" w:space="0" w:color="auto"/>
            </w:tcBorders>
            <w:vAlign w:val="center"/>
          </w:tcPr>
          <w:p w14:paraId="2683DEFB"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111D5E3C" w14:textId="53D2CE23" w:rsidR="00C73205" w:rsidRPr="00EC0546" w:rsidRDefault="63B22BA6" w:rsidP="63B22BA6">
            <w:pPr>
              <w:rPr>
                <w:rFonts w:cstheme="minorBidi"/>
              </w:rPr>
            </w:pPr>
            <w:r w:rsidRPr="63B22BA6">
              <w:rPr>
                <w:rFonts w:eastAsia="Times New Roman" w:cstheme="minorBidi"/>
                <w:sz w:val="24"/>
                <w:szCs w:val="24"/>
              </w:rPr>
              <w:t>E</w:t>
            </w:r>
          </w:p>
        </w:tc>
        <w:tc>
          <w:tcPr>
            <w:tcW w:w="5045" w:type="dxa"/>
            <w:tcBorders>
              <w:top w:val="single" w:sz="12" w:space="0" w:color="auto"/>
              <w:bottom w:val="single" w:sz="4" w:space="0" w:color="auto"/>
            </w:tcBorders>
            <w:vAlign w:val="center"/>
          </w:tcPr>
          <w:p w14:paraId="22B55855" w14:textId="7A880415" w:rsidR="00C73205" w:rsidRPr="00EC0546" w:rsidRDefault="007C5BAC" w:rsidP="75B8D471">
            <w:pPr>
              <w:rPr>
                <w:rFonts w:cstheme="minorBidi"/>
              </w:rPr>
            </w:pPr>
            <w:r>
              <w:rPr>
                <w:rFonts w:eastAsia="Times New Roman" w:cstheme="minorBidi"/>
                <w:i/>
                <w:iCs/>
              </w:rPr>
              <w:t>My Green Passport: Save Water</w:t>
            </w:r>
          </w:p>
          <w:p w14:paraId="68392837" w14:textId="77777777" w:rsidR="00C73205" w:rsidRPr="00EC0546" w:rsidRDefault="75B8D471" w:rsidP="75B8D471">
            <w:pPr>
              <w:rPr>
                <w:rFonts w:cstheme="minorBidi"/>
              </w:rPr>
            </w:pPr>
            <w:r w:rsidRPr="75B8D471">
              <w:rPr>
                <w:rFonts w:eastAsia="Times New Roman" w:cstheme="minorBidi"/>
                <w:i/>
                <w:iCs/>
              </w:rPr>
              <w:t>Recycle</w:t>
            </w:r>
          </w:p>
          <w:p w14:paraId="0402005C" w14:textId="77777777" w:rsidR="00C73205" w:rsidRPr="00EC0546" w:rsidRDefault="00C73205" w:rsidP="008C68D4">
            <w:pPr>
              <w:rPr>
                <w:rFonts w:cstheme="minorHAnsi"/>
              </w:rPr>
            </w:pPr>
          </w:p>
        </w:tc>
        <w:tc>
          <w:tcPr>
            <w:tcW w:w="1134" w:type="dxa"/>
            <w:tcBorders>
              <w:top w:val="single" w:sz="12" w:space="0" w:color="auto"/>
              <w:bottom w:val="single" w:sz="4" w:space="0" w:color="auto"/>
            </w:tcBorders>
            <w:vAlign w:val="center"/>
          </w:tcPr>
          <w:p w14:paraId="2E0E3E10" w14:textId="789D03B6" w:rsidR="00C73205" w:rsidRPr="007C5BAC" w:rsidRDefault="4840F7C3" w:rsidP="4840F7C3">
            <w:pPr>
              <w:rPr>
                <w:rFonts w:cstheme="minorBidi"/>
                <w:sz w:val="18"/>
                <w:szCs w:val="18"/>
              </w:rPr>
            </w:pPr>
            <w:r w:rsidRPr="007C5BAC">
              <w:rPr>
                <w:rFonts w:eastAsia="Times New Roman" w:cstheme="minorBidi"/>
                <w:sz w:val="18"/>
                <w:szCs w:val="18"/>
              </w:rPr>
              <w:t>11/ 2018.</w:t>
            </w:r>
          </w:p>
        </w:tc>
      </w:tr>
      <w:tr w:rsidR="00C73205" w:rsidRPr="00EC0546" w14:paraId="28584AFF" w14:textId="77777777" w:rsidTr="75B8D471">
        <w:trPr>
          <w:trHeight w:hRule="exact" w:val="510"/>
        </w:trPr>
        <w:tc>
          <w:tcPr>
            <w:tcW w:w="1940" w:type="dxa"/>
            <w:vMerge/>
            <w:tcBorders>
              <w:top w:val="single" w:sz="4" w:space="0" w:color="auto"/>
              <w:bottom w:val="single" w:sz="12" w:space="0" w:color="auto"/>
              <w:right w:val="single" w:sz="12" w:space="0" w:color="auto"/>
            </w:tcBorders>
            <w:vAlign w:val="center"/>
          </w:tcPr>
          <w:p w14:paraId="368C90B3" w14:textId="77777777" w:rsidR="00C73205" w:rsidRPr="00EC0546" w:rsidRDefault="00C73205" w:rsidP="008C68D4">
            <w:pPr>
              <w:rPr>
                <w:rFonts w:cstheme="minorHAnsi"/>
              </w:rPr>
            </w:pPr>
          </w:p>
        </w:tc>
        <w:tc>
          <w:tcPr>
            <w:tcW w:w="495" w:type="dxa"/>
            <w:tcBorders>
              <w:top w:val="single" w:sz="4" w:space="0" w:color="auto"/>
              <w:left w:val="single" w:sz="12" w:space="0" w:color="auto"/>
              <w:bottom w:val="single" w:sz="12" w:space="0" w:color="auto"/>
            </w:tcBorders>
            <w:vAlign w:val="center"/>
          </w:tcPr>
          <w:p w14:paraId="21205452"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077A3234" w14:textId="77777777" w:rsidR="00C73205" w:rsidRPr="00EC0546" w:rsidRDefault="63B22BA6" w:rsidP="63B22BA6">
            <w:pPr>
              <w:rPr>
                <w:rFonts w:cstheme="minorBidi"/>
              </w:rPr>
            </w:pPr>
            <w:r w:rsidRPr="63B22BA6">
              <w:rPr>
                <w:rFonts w:eastAsia="Times New Roman" w:cstheme="minorBidi"/>
                <w:sz w:val="24"/>
                <w:szCs w:val="24"/>
              </w:rPr>
              <w:t>K</w:t>
            </w:r>
          </w:p>
        </w:tc>
        <w:tc>
          <w:tcPr>
            <w:tcW w:w="5045" w:type="dxa"/>
            <w:tcBorders>
              <w:top w:val="single" w:sz="4" w:space="0" w:color="auto"/>
              <w:bottom w:val="single" w:sz="12" w:space="0" w:color="auto"/>
            </w:tcBorders>
            <w:vAlign w:val="center"/>
          </w:tcPr>
          <w:p w14:paraId="110102E0" w14:textId="77777777" w:rsidR="00C73205" w:rsidRPr="00EC0546" w:rsidRDefault="75B8D471" w:rsidP="75B8D471">
            <w:pPr>
              <w:rPr>
                <w:rFonts w:cstheme="minorBidi"/>
              </w:rPr>
            </w:pPr>
            <w:r w:rsidRPr="75B8D471">
              <w:rPr>
                <w:rFonts w:eastAsia="Times New Roman" w:cstheme="minorBidi"/>
                <w:i/>
                <w:iCs/>
              </w:rPr>
              <w:t>Merry Christmas!</w:t>
            </w:r>
          </w:p>
        </w:tc>
        <w:tc>
          <w:tcPr>
            <w:tcW w:w="1134" w:type="dxa"/>
            <w:tcBorders>
              <w:top w:val="single" w:sz="4" w:space="0" w:color="auto"/>
              <w:bottom w:val="single" w:sz="12" w:space="0" w:color="auto"/>
            </w:tcBorders>
            <w:vAlign w:val="center"/>
          </w:tcPr>
          <w:p w14:paraId="671CC18F" w14:textId="6B17F45F" w:rsidR="00C73205" w:rsidRPr="007C5BAC" w:rsidRDefault="4840F7C3" w:rsidP="4840F7C3">
            <w:pPr>
              <w:rPr>
                <w:rFonts w:cstheme="minorBidi"/>
                <w:sz w:val="18"/>
                <w:szCs w:val="18"/>
              </w:rPr>
            </w:pPr>
            <w:r w:rsidRPr="007C5BAC">
              <w:rPr>
                <w:rFonts w:eastAsia="Times New Roman" w:cstheme="minorBidi"/>
                <w:sz w:val="18"/>
                <w:szCs w:val="18"/>
              </w:rPr>
              <w:t>12/ 201</w:t>
            </w:r>
            <w:r w:rsidR="001F21BB">
              <w:rPr>
                <w:rFonts w:eastAsia="Times New Roman" w:cstheme="minorBidi"/>
                <w:sz w:val="18"/>
                <w:szCs w:val="18"/>
              </w:rPr>
              <w:t>8</w:t>
            </w:r>
            <w:r w:rsidRPr="007C5BAC">
              <w:rPr>
                <w:rFonts w:eastAsia="Times New Roman" w:cstheme="minorBidi"/>
                <w:sz w:val="18"/>
                <w:szCs w:val="18"/>
              </w:rPr>
              <w:t>.</w:t>
            </w:r>
          </w:p>
        </w:tc>
      </w:tr>
      <w:tr w:rsidR="00C73205" w:rsidRPr="00EC0546" w14:paraId="74503ABC" w14:textId="77777777" w:rsidTr="75B8D471">
        <w:trPr>
          <w:trHeight w:hRule="exact" w:val="703"/>
        </w:trPr>
        <w:tc>
          <w:tcPr>
            <w:tcW w:w="1965" w:type="dxa"/>
            <w:vMerge w:val="restart"/>
            <w:tcBorders>
              <w:top w:val="single" w:sz="12" w:space="0" w:color="auto"/>
              <w:bottom w:val="single" w:sz="4" w:space="0" w:color="auto"/>
              <w:right w:val="single" w:sz="12" w:space="0" w:color="auto"/>
            </w:tcBorders>
            <w:vAlign w:val="center"/>
          </w:tcPr>
          <w:p w14:paraId="3F4067EF" w14:textId="77777777" w:rsidR="00C73205" w:rsidRPr="00EC0546" w:rsidRDefault="63B22BA6" w:rsidP="63B22BA6">
            <w:pPr>
              <w:rPr>
                <w:rFonts w:cstheme="minorBidi"/>
              </w:rPr>
            </w:pPr>
            <w:r w:rsidRPr="63B22BA6">
              <w:rPr>
                <w:rFonts w:cstheme="minorBidi"/>
              </w:rPr>
              <w:t>Matematika</w:t>
            </w:r>
          </w:p>
        </w:tc>
        <w:tc>
          <w:tcPr>
            <w:tcW w:w="495" w:type="dxa"/>
            <w:tcBorders>
              <w:top w:val="single" w:sz="12" w:space="0" w:color="auto"/>
              <w:left w:val="single" w:sz="12" w:space="0" w:color="auto"/>
            </w:tcBorders>
            <w:vAlign w:val="center"/>
          </w:tcPr>
          <w:p w14:paraId="71DB931D" w14:textId="5CA40A08"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tcBorders>
            <w:vAlign w:val="center"/>
          </w:tcPr>
          <w:p w14:paraId="147B4951" w14:textId="500EB6F0" w:rsidR="00C73205" w:rsidRPr="00EC0546" w:rsidRDefault="63B22BA6" w:rsidP="63B22BA6">
            <w:pPr>
              <w:rPr>
                <w:rFonts w:cstheme="minorBidi"/>
              </w:rPr>
            </w:pPr>
            <w:r w:rsidRPr="63B22BA6">
              <w:rPr>
                <w:rFonts w:cstheme="minorBidi"/>
              </w:rPr>
              <w:t>G</w:t>
            </w:r>
          </w:p>
        </w:tc>
        <w:tc>
          <w:tcPr>
            <w:tcW w:w="5045" w:type="dxa"/>
            <w:tcBorders>
              <w:top w:val="single" w:sz="12" w:space="0" w:color="auto"/>
            </w:tcBorders>
            <w:vAlign w:val="center"/>
          </w:tcPr>
          <w:p w14:paraId="4F8FC98A" w14:textId="407A12A1" w:rsidR="00C73205" w:rsidRPr="00EC0546" w:rsidRDefault="63B22BA6" w:rsidP="63B22BA6">
            <w:pPr>
              <w:rPr>
                <w:rFonts w:cstheme="minorBidi"/>
              </w:rPr>
            </w:pPr>
            <w:r w:rsidRPr="63B22BA6">
              <w:rPr>
                <w:rFonts w:cstheme="minorBidi"/>
              </w:rPr>
              <w:t>Brojevi do 100 (Zbrajanje i oduzimanje); brojanje, timski rad, izvješće</w:t>
            </w:r>
          </w:p>
        </w:tc>
        <w:tc>
          <w:tcPr>
            <w:tcW w:w="1134" w:type="dxa"/>
            <w:tcBorders>
              <w:top w:val="single" w:sz="12" w:space="0" w:color="auto"/>
            </w:tcBorders>
            <w:vAlign w:val="center"/>
          </w:tcPr>
          <w:p w14:paraId="4FE8A2A8" w14:textId="4395BC09" w:rsidR="00C73205" w:rsidRPr="00EC0546" w:rsidRDefault="63B22BA6" w:rsidP="63B22BA6">
            <w:pPr>
              <w:spacing w:after="0"/>
              <w:rPr>
                <w:rFonts w:cstheme="minorBidi"/>
              </w:rPr>
            </w:pPr>
            <w:r w:rsidRPr="63B22BA6">
              <w:rPr>
                <w:rFonts w:cstheme="minorBidi"/>
              </w:rPr>
              <w:t>Lipanj</w:t>
            </w:r>
          </w:p>
          <w:p w14:paraId="6D03F821" w14:textId="15650FE5" w:rsidR="00C73205" w:rsidRPr="00EC0546" w:rsidRDefault="75B8D471" w:rsidP="75B8D471">
            <w:pPr>
              <w:rPr>
                <w:rFonts w:cstheme="minorBidi"/>
              </w:rPr>
            </w:pPr>
            <w:r w:rsidRPr="75B8D471">
              <w:rPr>
                <w:rFonts w:cstheme="minorBidi"/>
              </w:rPr>
              <w:t>2019.</w:t>
            </w:r>
          </w:p>
        </w:tc>
      </w:tr>
      <w:tr w:rsidR="00C73205" w:rsidRPr="00EC0546" w14:paraId="7EB03922" w14:textId="77777777" w:rsidTr="75B8D471">
        <w:trPr>
          <w:trHeight w:hRule="exact" w:val="681"/>
        </w:trPr>
        <w:tc>
          <w:tcPr>
            <w:tcW w:w="1940" w:type="dxa"/>
            <w:vMerge/>
            <w:tcBorders>
              <w:top w:val="single" w:sz="4" w:space="0" w:color="auto"/>
              <w:bottom w:val="single" w:sz="12" w:space="0" w:color="auto"/>
              <w:right w:val="single" w:sz="12" w:space="0" w:color="auto"/>
            </w:tcBorders>
            <w:vAlign w:val="center"/>
          </w:tcPr>
          <w:p w14:paraId="0477AA06" w14:textId="77777777" w:rsidR="00C73205" w:rsidRPr="00EC0546" w:rsidRDefault="00C73205" w:rsidP="008C68D4">
            <w:pPr>
              <w:rPr>
                <w:rFonts w:cstheme="minorHAnsi"/>
              </w:rPr>
            </w:pPr>
          </w:p>
        </w:tc>
        <w:tc>
          <w:tcPr>
            <w:tcW w:w="495" w:type="dxa"/>
            <w:tcBorders>
              <w:left w:val="single" w:sz="12" w:space="0" w:color="auto"/>
              <w:bottom w:val="single" w:sz="12" w:space="0" w:color="auto"/>
            </w:tcBorders>
            <w:vAlign w:val="center"/>
          </w:tcPr>
          <w:p w14:paraId="0C4B500F" w14:textId="5C2E014C"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0" behindDoc="0" locked="0" layoutInCell="1" allowOverlap="1" wp14:anchorId="1A3A0D23" wp14:editId="6B316D3C">
                      <wp:simplePos x="0" y="0"/>
                      <wp:positionH relativeFrom="column">
                        <wp:posOffset>-1089025</wp:posOffset>
                      </wp:positionH>
                      <wp:positionV relativeFrom="paragraph">
                        <wp:posOffset>452120</wp:posOffset>
                      </wp:positionV>
                      <wp:extent cx="866775" cy="586105"/>
                      <wp:effectExtent l="0" t="0" r="9525" b="4445"/>
                      <wp:wrapNone/>
                      <wp:docPr id="22" name="Tekstni okvir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66214712" w14:textId="77777777" w:rsidR="00E96D49" w:rsidRPr="00D2500A" w:rsidRDefault="00E96D49" w:rsidP="002864D0">
                                  <w:pPr>
                                    <w:jc w:val="center"/>
                                    <w:rPr>
                                      <w:color w:val="000000" w:themeColor="text1"/>
                                    </w:rPr>
                                  </w:pPr>
                                  <w:r>
                                    <w:t>Priroda i društvo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A0D23" id="Tekstni okvir 22" o:spid="_x0000_s1040" type="#_x0000_t202" style="position:absolute;left:0;text-align:left;margin-left:-85.75pt;margin-top:35.6pt;width:68.25pt;height:46.1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" stroked="f">
                      <v:textbox>
                        <w:txbxContent>
                          <w:p w14:paraId="66214712" w14:textId="77777777" w:rsidR="00E96D49" w:rsidRPr="00D2500A" w:rsidRDefault="00E96D49" w:rsidP="002864D0">
                            <w:pPr>
                              <w:jc w:val="center"/>
                              <w:rPr>
                                <w:color w:val="000000" w:themeColor="text1"/>
                              </w:rPr>
                            </w:pPr>
                            <w:r>
                              <w:t>Priroda i društvo</w:t>
                            </w:r>
                          </w:p>
                        </w:txbxContent>
                      </v:textbox>
                    </v:shape>
                  </w:pict>
                </mc:Fallback>
              </mc:AlternateContent>
            </w:r>
            <w:r w:rsidR="4B9D0B9A" w:rsidRPr="63B22BA6">
              <w:rPr>
                <w:rFonts w:cstheme="minorBidi"/>
              </w:rPr>
              <w:t>2.</w:t>
            </w:r>
          </w:p>
        </w:tc>
        <w:tc>
          <w:tcPr>
            <w:tcW w:w="1119" w:type="dxa"/>
            <w:tcBorders>
              <w:bottom w:val="single" w:sz="12" w:space="0" w:color="auto"/>
            </w:tcBorders>
            <w:vAlign w:val="center"/>
          </w:tcPr>
          <w:p w14:paraId="4AB67210" w14:textId="77777777" w:rsidR="00C73205" w:rsidRPr="00EC0546" w:rsidRDefault="63B22BA6" w:rsidP="63B22BA6">
            <w:pPr>
              <w:rPr>
                <w:rFonts w:cstheme="minorBidi"/>
              </w:rPr>
            </w:pPr>
            <w:r w:rsidRPr="63B22BA6">
              <w:rPr>
                <w:rFonts w:cstheme="minorBidi"/>
              </w:rPr>
              <w:t>G</w:t>
            </w:r>
          </w:p>
        </w:tc>
        <w:tc>
          <w:tcPr>
            <w:tcW w:w="5045" w:type="dxa"/>
            <w:tcBorders>
              <w:bottom w:val="single" w:sz="12" w:space="0" w:color="auto"/>
            </w:tcBorders>
            <w:vAlign w:val="center"/>
          </w:tcPr>
          <w:p w14:paraId="623B2297" w14:textId="720E49C5" w:rsidR="00C73205" w:rsidRPr="00EC0546" w:rsidRDefault="63B22BA6" w:rsidP="63B22BA6">
            <w:pPr>
              <w:rPr>
                <w:rFonts w:cstheme="minorBidi"/>
              </w:rPr>
            </w:pPr>
            <w:r w:rsidRPr="63B22BA6">
              <w:rPr>
                <w:rFonts w:cstheme="minorBidi"/>
              </w:rPr>
              <w:t>Hrvatski novac – kune i lipe; štednja, banka ,kasica</w:t>
            </w:r>
          </w:p>
        </w:tc>
        <w:tc>
          <w:tcPr>
            <w:tcW w:w="1134" w:type="dxa"/>
            <w:tcBorders>
              <w:bottom w:val="single" w:sz="12" w:space="0" w:color="auto"/>
            </w:tcBorders>
            <w:vAlign w:val="center"/>
          </w:tcPr>
          <w:p w14:paraId="3CD038FB" w14:textId="1C67035F" w:rsidR="00C73205" w:rsidRPr="00EC0546" w:rsidRDefault="4840F7C3" w:rsidP="4840F7C3">
            <w:pPr>
              <w:rPr>
                <w:rFonts w:cstheme="minorBidi"/>
              </w:rPr>
            </w:pPr>
            <w:r w:rsidRPr="4840F7C3">
              <w:rPr>
                <w:rFonts w:cstheme="minorBidi"/>
              </w:rPr>
              <w:t>Siječanj 2019.</w:t>
            </w:r>
          </w:p>
        </w:tc>
      </w:tr>
      <w:tr w:rsidR="00C73205" w:rsidRPr="00EC0546" w14:paraId="6FB01033" w14:textId="77777777" w:rsidTr="75B8D471">
        <w:trPr>
          <w:trHeight w:hRule="exact" w:val="510"/>
        </w:trPr>
        <w:tc>
          <w:tcPr>
            <w:tcW w:w="1965" w:type="dxa"/>
            <w:vMerge w:val="restart"/>
            <w:tcBorders>
              <w:top w:val="single" w:sz="12" w:space="0" w:color="auto"/>
              <w:bottom w:val="single" w:sz="4" w:space="0" w:color="auto"/>
              <w:right w:val="single" w:sz="12" w:space="0" w:color="auto"/>
            </w:tcBorders>
            <w:vAlign w:val="center"/>
          </w:tcPr>
          <w:p w14:paraId="756F16AF" w14:textId="77777777" w:rsidR="00C73205" w:rsidRPr="00EC0546" w:rsidRDefault="63B22BA6" w:rsidP="63B22BA6">
            <w:pPr>
              <w:rPr>
                <w:rFonts w:cstheme="minorBidi"/>
              </w:rPr>
            </w:pPr>
            <w:r w:rsidRPr="63B22BA6">
              <w:rPr>
                <w:rFonts w:cstheme="minorBidi"/>
              </w:rPr>
              <w:t>Priroda i društvo</w:t>
            </w:r>
          </w:p>
          <w:p w14:paraId="4C27B56A" w14:textId="77777777" w:rsidR="00C73205" w:rsidRPr="00EC0546" w:rsidRDefault="00C73205" w:rsidP="008C68D4">
            <w:pPr>
              <w:rPr>
                <w:rFonts w:cstheme="minorHAnsi"/>
              </w:rPr>
            </w:pPr>
          </w:p>
        </w:tc>
        <w:tc>
          <w:tcPr>
            <w:tcW w:w="495" w:type="dxa"/>
            <w:tcBorders>
              <w:top w:val="single" w:sz="12" w:space="0" w:color="auto"/>
              <w:left w:val="single" w:sz="12" w:space="0" w:color="auto"/>
              <w:bottom w:val="single" w:sz="4" w:space="0" w:color="auto"/>
            </w:tcBorders>
            <w:vAlign w:val="center"/>
          </w:tcPr>
          <w:p w14:paraId="74D1561E" w14:textId="651F605A"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7FF8DEBA" w14:textId="77777777" w:rsidR="00C73205" w:rsidRPr="00EC0546" w:rsidRDefault="63B22BA6" w:rsidP="63B22BA6">
            <w:pPr>
              <w:rPr>
                <w:rFonts w:cstheme="minorBidi"/>
              </w:rPr>
            </w:pPr>
            <w:r w:rsidRPr="63B22BA6">
              <w:rPr>
                <w:rFonts w:cstheme="minorBidi"/>
              </w:rPr>
              <w:t>D</w:t>
            </w:r>
          </w:p>
        </w:tc>
        <w:tc>
          <w:tcPr>
            <w:tcW w:w="5045" w:type="dxa"/>
            <w:tcBorders>
              <w:top w:val="single" w:sz="12" w:space="0" w:color="auto"/>
              <w:bottom w:val="single" w:sz="4" w:space="0" w:color="auto"/>
            </w:tcBorders>
            <w:vAlign w:val="center"/>
          </w:tcPr>
          <w:p w14:paraId="1BAEF2E8" w14:textId="2ACD94AF" w:rsidR="00C73205" w:rsidRPr="00EC0546" w:rsidRDefault="63B22BA6" w:rsidP="63B22BA6">
            <w:pPr>
              <w:rPr>
                <w:rFonts w:cstheme="minorBidi"/>
              </w:rPr>
            </w:pPr>
            <w:r w:rsidRPr="63B22BA6">
              <w:rPr>
                <w:rFonts w:cstheme="minorBidi"/>
              </w:rPr>
              <w:t>U drugom smo razredu; ponašanje, komunikacija</w:t>
            </w:r>
          </w:p>
        </w:tc>
        <w:tc>
          <w:tcPr>
            <w:tcW w:w="1134" w:type="dxa"/>
            <w:tcBorders>
              <w:top w:val="single" w:sz="12" w:space="0" w:color="auto"/>
              <w:bottom w:val="single" w:sz="4" w:space="0" w:color="auto"/>
            </w:tcBorders>
            <w:vAlign w:val="center"/>
          </w:tcPr>
          <w:p w14:paraId="14A0F1B4" w14:textId="027D4F71" w:rsidR="00C73205" w:rsidRPr="00EC0546" w:rsidRDefault="63B22BA6" w:rsidP="63B22BA6">
            <w:pPr>
              <w:rPr>
                <w:rFonts w:cstheme="minorBidi"/>
              </w:rPr>
            </w:pPr>
            <w:r w:rsidRPr="63B22BA6">
              <w:rPr>
                <w:rFonts w:cstheme="minorBidi"/>
              </w:rPr>
              <w:t>Rujan</w:t>
            </w:r>
          </w:p>
          <w:p w14:paraId="1307A1B5" w14:textId="5B20A329" w:rsidR="00C73205" w:rsidRPr="00EC0546" w:rsidRDefault="75B8D471" w:rsidP="75B8D471">
            <w:pPr>
              <w:rPr>
                <w:rFonts w:cstheme="minorBidi"/>
              </w:rPr>
            </w:pPr>
            <w:r w:rsidRPr="75B8D471">
              <w:rPr>
                <w:rFonts w:cstheme="minorBidi"/>
              </w:rPr>
              <w:t>2018.</w:t>
            </w:r>
          </w:p>
        </w:tc>
      </w:tr>
      <w:tr w:rsidR="00C73205" w:rsidRPr="00EC0546" w14:paraId="5648B92D" w14:textId="77777777" w:rsidTr="75B8D471">
        <w:trPr>
          <w:trHeight w:hRule="exact" w:val="641"/>
        </w:trPr>
        <w:tc>
          <w:tcPr>
            <w:tcW w:w="1940" w:type="dxa"/>
            <w:vMerge/>
            <w:tcBorders>
              <w:top w:val="single" w:sz="4" w:space="0" w:color="auto"/>
              <w:bottom w:val="single" w:sz="12" w:space="0" w:color="auto"/>
              <w:right w:val="single" w:sz="12" w:space="0" w:color="auto"/>
            </w:tcBorders>
            <w:vAlign w:val="center"/>
          </w:tcPr>
          <w:p w14:paraId="57A07E9F" w14:textId="77777777" w:rsidR="00C73205" w:rsidRPr="00EC0546" w:rsidRDefault="00C73205" w:rsidP="008C68D4">
            <w:pPr>
              <w:rPr>
                <w:rFonts w:cstheme="minorHAnsi"/>
              </w:rPr>
            </w:pPr>
          </w:p>
        </w:tc>
        <w:tc>
          <w:tcPr>
            <w:tcW w:w="495" w:type="dxa"/>
            <w:tcBorders>
              <w:top w:val="single" w:sz="4" w:space="0" w:color="auto"/>
              <w:left w:val="single" w:sz="12" w:space="0" w:color="auto"/>
              <w:bottom w:val="single" w:sz="12" w:space="0" w:color="auto"/>
            </w:tcBorders>
            <w:vAlign w:val="center"/>
          </w:tcPr>
          <w:p w14:paraId="2AA58E1B" w14:textId="5D01C1F4"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0C060F1F" w14:textId="42F8C1C2" w:rsidR="00C73205" w:rsidRPr="00EC0546" w:rsidRDefault="63B22BA6" w:rsidP="63B22BA6">
            <w:pPr>
              <w:rPr>
                <w:rFonts w:cstheme="minorBidi"/>
              </w:rPr>
            </w:pPr>
            <w:r w:rsidRPr="63B22BA6">
              <w:rPr>
                <w:rFonts w:cstheme="minorBidi"/>
              </w:rPr>
              <w:t>D, K</w:t>
            </w:r>
          </w:p>
        </w:tc>
        <w:tc>
          <w:tcPr>
            <w:tcW w:w="5045" w:type="dxa"/>
            <w:tcBorders>
              <w:top w:val="single" w:sz="4" w:space="0" w:color="auto"/>
              <w:bottom w:val="single" w:sz="12" w:space="0" w:color="auto"/>
            </w:tcBorders>
            <w:vAlign w:val="center"/>
          </w:tcPr>
          <w:p w14:paraId="0B8F03CA" w14:textId="58A96940" w:rsidR="00C73205" w:rsidRPr="00EC0546" w:rsidRDefault="63B22BA6" w:rsidP="63B22BA6">
            <w:pPr>
              <w:rPr>
                <w:rFonts w:cstheme="minorBidi"/>
              </w:rPr>
            </w:pPr>
            <w:r w:rsidRPr="63B22BA6">
              <w:rPr>
                <w:rFonts w:cstheme="minorBidi"/>
              </w:rPr>
              <w:t>Dan Neovisnosti; domovina, zastava, grb, kultura, osobni identitet</w:t>
            </w:r>
          </w:p>
        </w:tc>
        <w:tc>
          <w:tcPr>
            <w:tcW w:w="1134" w:type="dxa"/>
            <w:tcBorders>
              <w:top w:val="single" w:sz="4" w:space="0" w:color="auto"/>
              <w:bottom w:val="single" w:sz="12" w:space="0" w:color="auto"/>
            </w:tcBorders>
            <w:vAlign w:val="center"/>
          </w:tcPr>
          <w:p w14:paraId="5428F4C6" w14:textId="0DE234F9" w:rsidR="00C73205" w:rsidRPr="00EC0546" w:rsidRDefault="4840F7C3" w:rsidP="4840F7C3">
            <w:pPr>
              <w:rPr>
                <w:rFonts w:cstheme="minorBidi"/>
              </w:rPr>
            </w:pPr>
            <w:r w:rsidRPr="4840F7C3">
              <w:rPr>
                <w:rFonts w:cstheme="minorBidi"/>
              </w:rPr>
              <w:t>Listopad  2018.</w:t>
            </w:r>
          </w:p>
        </w:tc>
      </w:tr>
      <w:tr w:rsidR="00C73205" w:rsidRPr="00EC0546" w14:paraId="76642B87" w14:textId="77777777" w:rsidTr="75B8D471">
        <w:trPr>
          <w:trHeight w:hRule="exact" w:val="713"/>
        </w:trPr>
        <w:tc>
          <w:tcPr>
            <w:tcW w:w="1965" w:type="dxa"/>
            <w:vMerge w:val="restart"/>
            <w:tcBorders>
              <w:top w:val="single" w:sz="12" w:space="0" w:color="auto"/>
              <w:bottom w:val="single" w:sz="4" w:space="0" w:color="auto"/>
              <w:right w:val="single" w:sz="12" w:space="0" w:color="auto"/>
            </w:tcBorders>
            <w:vAlign w:val="center"/>
          </w:tcPr>
          <w:p w14:paraId="5616BF81" w14:textId="77777777" w:rsidR="00C73205" w:rsidRPr="00EC0546" w:rsidRDefault="75B8D471" w:rsidP="75B8D471">
            <w:pPr>
              <w:rPr>
                <w:rFonts w:cstheme="minorBidi"/>
              </w:rPr>
            </w:pPr>
            <w:r w:rsidRPr="75B8D471">
              <w:rPr>
                <w:rFonts w:cstheme="minorBidi"/>
              </w:rPr>
              <w:t>Tjelesna i zdrav-stvena kultura</w:t>
            </w:r>
          </w:p>
        </w:tc>
        <w:tc>
          <w:tcPr>
            <w:tcW w:w="495" w:type="dxa"/>
            <w:tcBorders>
              <w:top w:val="single" w:sz="12" w:space="0" w:color="auto"/>
              <w:left w:val="single" w:sz="12" w:space="0" w:color="auto"/>
            </w:tcBorders>
            <w:vAlign w:val="center"/>
          </w:tcPr>
          <w:p w14:paraId="52DE9B7D" w14:textId="13C9B69A"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1" behindDoc="0" locked="0" layoutInCell="1" allowOverlap="1" wp14:anchorId="0ACA5908" wp14:editId="118B1F00">
                      <wp:simplePos x="0" y="0"/>
                      <wp:positionH relativeFrom="column">
                        <wp:posOffset>-1170940</wp:posOffset>
                      </wp:positionH>
                      <wp:positionV relativeFrom="paragraph">
                        <wp:posOffset>114300</wp:posOffset>
                      </wp:positionV>
                      <wp:extent cx="1000125" cy="647700"/>
                      <wp:effectExtent l="0" t="0" r="9525" b="0"/>
                      <wp:wrapNone/>
                      <wp:docPr id="23" name="Tekstni okvir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647700"/>
                              </a:xfrm>
                              <a:prstGeom prst="rect">
                                <a:avLst/>
                              </a:prstGeom>
                              <a:solidFill>
                                <a:srgbClr val="FFFFFF"/>
                              </a:solidFill>
                              <a:ln w="9525">
                                <a:noFill/>
                                <a:miter lim="800000"/>
                                <a:headEnd/>
                                <a:tailEnd/>
                              </a:ln>
                            </wps:spPr>
                            <wps:txbx>
                              <w:txbxContent>
                                <w:p w14:paraId="2E18E002" w14:textId="10C388B4" w:rsidR="00E96D49" w:rsidRPr="00D2500A" w:rsidRDefault="00E96D49" w:rsidP="002864D0">
                                  <w:pPr>
                                    <w:jc w:val="center"/>
                                    <w:rPr>
                                      <w:color w:val="000000" w:themeColor="text1"/>
                                    </w:rPr>
                                  </w:pPr>
                                  <w:r>
                                    <w:t>Tjelesna i zdravstvena kultura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A5908" id="Tekstni okvir 23" o:spid="_x0000_s1041" type="#_x0000_t202" style="position:absolute;left:0;text-align:left;margin-left:-92.2pt;margin-top:9pt;width:78.75pt;height:51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" stroked="f">
                      <v:textbox>
                        <w:txbxContent>
                          <w:p w14:paraId="2E18E002" w14:textId="10C388B4" w:rsidR="00E96D49" w:rsidRPr="00D2500A" w:rsidRDefault="00E96D49" w:rsidP="002864D0">
                            <w:pPr>
                              <w:jc w:val="center"/>
                              <w:rPr>
                                <w:color w:val="000000" w:themeColor="text1"/>
                              </w:rPr>
                            </w:pPr>
                            <w:r>
                              <w:t>Tjelesna i zdravstvena kultura</w:t>
                            </w:r>
                          </w:p>
                        </w:txbxContent>
                      </v:textbox>
                    </v:shape>
                  </w:pict>
                </mc:Fallback>
              </mc:AlternateContent>
            </w:r>
            <w:r w:rsidR="4B9D0B9A" w:rsidRPr="63B22BA6">
              <w:rPr>
                <w:rFonts w:cstheme="minorBidi"/>
              </w:rPr>
              <w:t>1.</w:t>
            </w:r>
          </w:p>
        </w:tc>
        <w:tc>
          <w:tcPr>
            <w:tcW w:w="1119" w:type="dxa"/>
            <w:tcBorders>
              <w:top w:val="single" w:sz="12" w:space="0" w:color="auto"/>
            </w:tcBorders>
            <w:vAlign w:val="center"/>
          </w:tcPr>
          <w:p w14:paraId="74D50881" w14:textId="6FC28087" w:rsidR="00C73205" w:rsidRPr="00EC0546" w:rsidRDefault="63B22BA6" w:rsidP="63B22BA6">
            <w:pPr>
              <w:rPr>
                <w:rFonts w:cstheme="minorBidi"/>
              </w:rPr>
            </w:pPr>
            <w:r w:rsidRPr="63B22BA6">
              <w:rPr>
                <w:rFonts w:cstheme="minorBidi"/>
              </w:rPr>
              <w:t>K</w:t>
            </w:r>
          </w:p>
        </w:tc>
        <w:tc>
          <w:tcPr>
            <w:tcW w:w="5045" w:type="dxa"/>
            <w:tcBorders>
              <w:top w:val="single" w:sz="12" w:space="0" w:color="auto"/>
            </w:tcBorders>
            <w:vAlign w:val="center"/>
          </w:tcPr>
          <w:p w14:paraId="6506F81F" w14:textId="20C4F634" w:rsidR="00C73205" w:rsidRPr="00EC0546" w:rsidRDefault="63B22BA6" w:rsidP="63B22BA6">
            <w:pPr>
              <w:rPr>
                <w:rFonts w:eastAsia="Arial" w:cstheme="minorBidi"/>
                <w:sz w:val="18"/>
                <w:szCs w:val="18"/>
              </w:rPr>
            </w:pPr>
            <w:r w:rsidRPr="63B22BA6">
              <w:rPr>
                <w:rFonts w:eastAsia="Arial" w:cstheme="minorBidi"/>
                <w:sz w:val="18"/>
                <w:szCs w:val="18"/>
              </w:rPr>
              <w:t>Osnovni oblici kretanja uz glazbu različitog ritma i tempa – ples, kolo; timski rad, upravljanje emocijama</w:t>
            </w:r>
          </w:p>
        </w:tc>
        <w:tc>
          <w:tcPr>
            <w:tcW w:w="1134" w:type="dxa"/>
            <w:tcBorders>
              <w:top w:val="single" w:sz="12" w:space="0" w:color="auto"/>
            </w:tcBorders>
            <w:vAlign w:val="center"/>
          </w:tcPr>
          <w:p w14:paraId="04201836" w14:textId="118D1203" w:rsidR="00C73205" w:rsidRPr="00EC0546" w:rsidRDefault="4840F7C3" w:rsidP="4840F7C3">
            <w:pPr>
              <w:rPr>
                <w:rFonts w:cstheme="minorBidi"/>
              </w:rPr>
            </w:pPr>
            <w:r w:rsidRPr="4840F7C3">
              <w:rPr>
                <w:rFonts w:cstheme="minorBidi"/>
              </w:rPr>
              <w:t>Veljača 2019.</w:t>
            </w:r>
          </w:p>
        </w:tc>
      </w:tr>
      <w:tr w:rsidR="00C73205" w:rsidRPr="00EC0546" w14:paraId="41F31219" w14:textId="77777777" w:rsidTr="75B8D471">
        <w:trPr>
          <w:trHeight w:hRule="exact" w:val="687"/>
        </w:trPr>
        <w:tc>
          <w:tcPr>
            <w:tcW w:w="1940" w:type="dxa"/>
            <w:vMerge/>
            <w:tcBorders>
              <w:top w:val="single" w:sz="4" w:space="0" w:color="auto"/>
              <w:bottom w:val="single" w:sz="12" w:space="0" w:color="auto"/>
              <w:right w:val="single" w:sz="12" w:space="0" w:color="auto"/>
            </w:tcBorders>
            <w:vAlign w:val="center"/>
          </w:tcPr>
          <w:p w14:paraId="5B7A32D6" w14:textId="77777777" w:rsidR="00C73205" w:rsidRPr="00EC0546" w:rsidRDefault="00C73205" w:rsidP="008C68D4">
            <w:pPr>
              <w:rPr>
                <w:rFonts w:cstheme="minorHAnsi"/>
              </w:rPr>
            </w:pPr>
          </w:p>
        </w:tc>
        <w:tc>
          <w:tcPr>
            <w:tcW w:w="495" w:type="dxa"/>
            <w:tcBorders>
              <w:left w:val="single" w:sz="12" w:space="0" w:color="auto"/>
              <w:bottom w:val="single" w:sz="12" w:space="0" w:color="auto"/>
            </w:tcBorders>
            <w:vAlign w:val="center"/>
          </w:tcPr>
          <w:p w14:paraId="6E64133F" w14:textId="77777777" w:rsidR="00C73205" w:rsidRPr="00EC0546" w:rsidRDefault="75B8D471" w:rsidP="75B8D471">
            <w:pPr>
              <w:jc w:val="center"/>
              <w:rPr>
                <w:rFonts w:cstheme="minorBidi"/>
              </w:rPr>
            </w:pPr>
            <w:r w:rsidRPr="75B8D471">
              <w:rPr>
                <w:rFonts w:cstheme="minorBidi"/>
              </w:rPr>
              <w:t>2.</w:t>
            </w:r>
          </w:p>
        </w:tc>
        <w:tc>
          <w:tcPr>
            <w:tcW w:w="1119" w:type="dxa"/>
            <w:tcBorders>
              <w:bottom w:val="single" w:sz="12" w:space="0" w:color="auto"/>
            </w:tcBorders>
            <w:vAlign w:val="center"/>
          </w:tcPr>
          <w:p w14:paraId="467886F8" w14:textId="77777777" w:rsidR="00C73205" w:rsidRPr="00EC0546" w:rsidRDefault="63B22BA6" w:rsidP="63B22BA6">
            <w:pPr>
              <w:rPr>
                <w:rFonts w:cstheme="minorBidi"/>
              </w:rPr>
            </w:pPr>
            <w:r w:rsidRPr="63B22BA6">
              <w:rPr>
                <w:rFonts w:cstheme="minorBidi"/>
              </w:rPr>
              <w:t>D</w:t>
            </w:r>
          </w:p>
        </w:tc>
        <w:tc>
          <w:tcPr>
            <w:tcW w:w="5045" w:type="dxa"/>
            <w:tcBorders>
              <w:bottom w:val="single" w:sz="12" w:space="0" w:color="auto"/>
            </w:tcBorders>
            <w:vAlign w:val="center"/>
          </w:tcPr>
          <w:p w14:paraId="4B0101F8" w14:textId="53FDDCFE" w:rsidR="00C73205" w:rsidRPr="00EC0546" w:rsidRDefault="63B22BA6" w:rsidP="63B22BA6">
            <w:pPr>
              <w:rPr>
                <w:rFonts w:cstheme="minorBidi"/>
              </w:rPr>
            </w:pPr>
            <w:r w:rsidRPr="63B22BA6">
              <w:rPr>
                <w:rFonts w:cstheme="minorBidi"/>
              </w:rPr>
              <w:t>Štafetna igra s pomagalima; upravljanje sukobima, pravila, timski rad</w:t>
            </w:r>
          </w:p>
        </w:tc>
        <w:tc>
          <w:tcPr>
            <w:tcW w:w="1134" w:type="dxa"/>
            <w:tcBorders>
              <w:bottom w:val="single" w:sz="12" w:space="0" w:color="auto"/>
            </w:tcBorders>
            <w:vAlign w:val="center"/>
          </w:tcPr>
          <w:p w14:paraId="060568FE" w14:textId="327A2116" w:rsidR="00C73205" w:rsidRPr="00EC0546" w:rsidRDefault="4840F7C3" w:rsidP="4840F7C3">
            <w:pPr>
              <w:rPr>
                <w:rFonts w:cstheme="minorBidi"/>
              </w:rPr>
            </w:pPr>
            <w:r w:rsidRPr="4840F7C3">
              <w:rPr>
                <w:rFonts w:cstheme="minorBidi"/>
              </w:rPr>
              <w:t>Listopad  2018.</w:t>
            </w:r>
          </w:p>
        </w:tc>
      </w:tr>
      <w:tr w:rsidR="00C73205" w:rsidRPr="00EC0546" w14:paraId="1896A201" w14:textId="77777777" w:rsidTr="75B8D471">
        <w:trPr>
          <w:trHeight w:hRule="exact" w:val="510"/>
        </w:trPr>
        <w:tc>
          <w:tcPr>
            <w:tcW w:w="1965" w:type="dxa"/>
            <w:vMerge w:val="restart"/>
            <w:tcBorders>
              <w:top w:val="single" w:sz="12" w:space="0" w:color="auto"/>
              <w:bottom w:val="single" w:sz="4" w:space="0" w:color="auto"/>
              <w:right w:val="single" w:sz="12" w:space="0" w:color="auto"/>
            </w:tcBorders>
            <w:vAlign w:val="center"/>
          </w:tcPr>
          <w:p w14:paraId="117ACB2A" w14:textId="77777777" w:rsidR="00C73205" w:rsidRPr="00EC0546" w:rsidRDefault="63B22BA6" w:rsidP="63B22BA6">
            <w:pPr>
              <w:rPr>
                <w:rFonts w:cstheme="minorBidi"/>
              </w:rPr>
            </w:pPr>
            <w:r w:rsidRPr="63B22BA6">
              <w:rPr>
                <w:rFonts w:cstheme="minorBidi"/>
              </w:rPr>
              <w:t>Katolički</w:t>
            </w:r>
          </w:p>
          <w:p w14:paraId="60C1127C" w14:textId="77777777" w:rsidR="00C73205" w:rsidRPr="00EC0546" w:rsidRDefault="63B22BA6" w:rsidP="63B22BA6">
            <w:pPr>
              <w:rPr>
                <w:rFonts w:cstheme="minorBidi"/>
              </w:rPr>
            </w:pPr>
            <w:r w:rsidRPr="63B22BA6">
              <w:rPr>
                <w:rFonts w:cstheme="minorBidi"/>
              </w:rPr>
              <w:t>vjeronauk</w:t>
            </w:r>
          </w:p>
          <w:p w14:paraId="1D624183" w14:textId="77777777" w:rsidR="00C73205" w:rsidRPr="00EC0546" w:rsidRDefault="00C73205" w:rsidP="008C68D4">
            <w:pPr>
              <w:rPr>
                <w:rFonts w:cstheme="minorHAnsi"/>
              </w:rPr>
            </w:pPr>
          </w:p>
        </w:tc>
        <w:tc>
          <w:tcPr>
            <w:tcW w:w="495" w:type="dxa"/>
            <w:tcBorders>
              <w:top w:val="single" w:sz="12" w:space="0" w:color="auto"/>
              <w:left w:val="single" w:sz="12" w:space="0" w:color="auto"/>
              <w:bottom w:val="single" w:sz="4" w:space="0" w:color="auto"/>
            </w:tcBorders>
            <w:vAlign w:val="center"/>
          </w:tcPr>
          <w:p w14:paraId="1A388EEC" w14:textId="7D11AB89"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2" behindDoc="0" locked="0" layoutInCell="1" allowOverlap="1" wp14:anchorId="3BD8DD54" wp14:editId="60C6DE6F">
                      <wp:simplePos x="0" y="0"/>
                      <wp:positionH relativeFrom="column">
                        <wp:posOffset>-1204595</wp:posOffset>
                      </wp:positionH>
                      <wp:positionV relativeFrom="paragraph">
                        <wp:posOffset>167005</wp:posOffset>
                      </wp:positionV>
                      <wp:extent cx="866775" cy="323850"/>
                      <wp:effectExtent l="0" t="0" r="9525"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solidFill>
                                <a:srgbClr val="FFFFFF"/>
                              </a:solidFill>
                              <a:ln w="9525">
                                <a:noFill/>
                                <a:miter lim="800000"/>
                                <a:headEnd/>
                                <a:tailEnd/>
                              </a:ln>
                            </wps:spPr>
                            <wps:txbx>
                              <w:txbxContent>
                                <w:p w14:paraId="0EB1935A" w14:textId="3C524779" w:rsidR="00E96D49" w:rsidRPr="00D2500A" w:rsidRDefault="00E96D49" w:rsidP="002864D0">
                                  <w:pPr>
                                    <w:jc w:val="center"/>
                                    <w:rPr>
                                      <w:color w:val="000000" w:themeColor="text1"/>
                                    </w:rPr>
                                  </w:pPr>
                                  <w:r>
                                    <w:t>Vjeronauk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8DD54" id="Tekstni okvir 24" o:spid="_x0000_s1042" type="#_x0000_t202" style="position:absolute;left:0;text-align:left;margin-left:-94.85pt;margin-top:13.15pt;width:68.25pt;height:25.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" stroked="f">
                      <v:textbox>
                        <w:txbxContent>
                          <w:p w14:paraId="0EB1935A" w14:textId="3C524779" w:rsidR="00E96D49" w:rsidRPr="00D2500A" w:rsidRDefault="00E96D49" w:rsidP="002864D0">
                            <w:pPr>
                              <w:jc w:val="center"/>
                              <w:rPr>
                                <w:color w:val="000000" w:themeColor="text1"/>
                              </w:rPr>
                            </w:pPr>
                            <w:r>
                              <w:t>Vjeronauk</w:t>
                            </w:r>
                          </w:p>
                        </w:txbxContent>
                      </v:textbox>
                    </v:shape>
                  </w:pict>
                </mc:Fallback>
              </mc:AlternateContent>
            </w:r>
            <w:r w:rsidR="4B9D0B9A" w:rsidRPr="63B22BA6">
              <w:rPr>
                <w:rFonts w:cstheme="minorBidi"/>
              </w:rPr>
              <w:t>1.</w:t>
            </w:r>
          </w:p>
        </w:tc>
        <w:tc>
          <w:tcPr>
            <w:tcW w:w="1119" w:type="dxa"/>
            <w:tcBorders>
              <w:top w:val="single" w:sz="12" w:space="0" w:color="auto"/>
              <w:bottom w:val="single" w:sz="4" w:space="0" w:color="auto"/>
            </w:tcBorders>
            <w:vAlign w:val="center"/>
          </w:tcPr>
          <w:p w14:paraId="4666EC2B" w14:textId="079FB842" w:rsidR="00C73205" w:rsidRPr="00EC0546" w:rsidRDefault="63B22BA6" w:rsidP="63B22BA6">
            <w:pPr>
              <w:rPr>
                <w:rFonts w:cstheme="minorBidi"/>
              </w:rPr>
            </w:pPr>
            <w:r w:rsidRPr="63B22BA6">
              <w:rPr>
                <w:rFonts w:cstheme="minorBidi"/>
              </w:rPr>
              <w:t>D</w:t>
            </w:r>
          </w:p>
        </w:tc>
        <w:tc>
          <w:tcPr>
            <w:tcW w:w="5045" w:type="dxa"/>
            <w:tcBorders>
              <w:top w:val="single" w:sz="12" w:space="0" w:color="auto"/>
              <w:bottom w:val="single" w:sz="4" w:space="0" w:color="auto"/>
            </w:tcBorders>
            <w:vAlign w:val="center"/>
          </w:tcPr>
          <w:p w14:paraId="407A35BD" w14:textId="77777777" w:rsidR="00C73205" w:rsidRPr="00EC0546" w:rsidRDefault="63B22BA6" w:rsidP="63B22BA6">
            <w:pPr>
              <w:rPr>
                <w:rFonts w:cstheme="minorBidi"/>
              </w:rPr>
            </w:pPr>
            <w:r w:rsidRPr="63B22BA6">
              <w:rPr>
                <w:rFonts w:cstheme="minorBidi"/>
              </w:rPr>
              <w:t xml:space="preserve">Isus treba ljude za svoja djela. </w:t>
            </w:r>
          </w:p>
        </w:tc>
        <w:tc>
          <w:tcPr>
            <w:tcW w:w="1134" w:type="dxa"/>
            <w:tcBorders>
              <w:top w:val="single" w:sz="12" w:space="0" w:color="auto"/>
              <w:bottom w:val="single" w:sz="4" w:space="0" w:color="auto"/>
            </w:tcBorders>
            <w:vAlign w:val="center"/>
          </w:tcPr>
          <w:p w14:paraId="2B68EF3C" w14:textId="3D9C869D" w:rsidR="00C73205" w:rsidRPr="00EC0546" w:rsidRDefault="4840F7C3" w:rsidP="4840F7C3">
            <w:pPr>
              <w:rPr>
                <w:rFonts w:cstheme="minorBidi"/>
              </w:rPr>
            </w:pPr>
            <w:r w:rsidRPr="4840F7C3">
              <w:rPr>
                <w:rFonts w:cstheme="minorBidi"/>
              </w:rPr>
              <w:t>12./2018.</w:t>
            </w:r>
          </w:p>
        </w:tc>
      </w:tr>
      <w:tr w:rsidR="00C73205" w:rsidRPr="00EC0546" w14:paraId="1451F028" w14:textId="77777777" w:rsidTr="75B8D471">
        <w:trPr>
          <w:trHeight w:hRule="exact" w:val="510"/>
        </w:trPr>
        <w:tc>
          <w:tcPr>
            <w:tcW w:w="1940" w:type="dxa"/>
            <w:vMerge/>
            <w:tcBorders>
              <w:top w:val="single" w:sz="4" w:space="0" w:color="auto"/>
              <w:bottom w:val="single" w:sz="12" w:space="0" w:color="auto"/>
              <w:right w:val="single" w:sz="12" w:space="0" w:color="auto"/>
            </w:tcBorders>
            <w:vAlign w:val="center"/>
          </w:tcPr>
          <w:p w14:paraId="389F2760" w14:textId="77777777" w:rsidR="00C73205" w:rsidRPr="00EC0546" w:rsidRDefault="00C73205" w:rsidP="008C68D4">
            <w:pPr>
              <w:rPr>
                <w:rFonts w:cstheme="minorHAnsi"/>
              </w:rPr>
            </w:pPr>
          </w:p>
        </w:tc>
        <w:tc>
          <w:tcPr>
            <w:tcW w:w="495" w:type="dxa"/>
            <w:tcBorders>
              <w:top w:val="single" w:sz="4" w:space="0" w:color="auto"/>
              <w:left w:val="single" w:sz="12" w:space="0" w:color="auto"/>
              <w:bottom w:val="single" w:sz="12" w:space="0" w:color="auto"/>
            </w:tcBorders>
            <w:vAlign w:val="center"/>
          </w:tcPr>
          <w:p w14:paraId="5C309594"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41BB3A94" w14:textId="1F5438BF" w:rsidR="00C73205" w:rsidRPr="00EC0546" w:rsidRDefault="63B22BA6" w:rsidP="63B22BA6">
            <w:pPr>
              <w:rPr>
                <w:rFonts w:cstheme="minorBidi"/>
              </w:rPr>
            </w:pPr>
            <w:r w:rsidRPr="63B22BA6">
              <w:rPr>
                <w:rFonts w:cstheme="minorBidi"/>
              </w:rPr>
              <w:t>D</w:t>
            </w:r>
          </w:p>
        </w:tc>
        <w:tc>
          <w:tcPr>
            <w:tcW w:w="5045" w:type="dxa"/>
            <w:tcBorders>
              <w:top w:val="single" w:sz="4" w:space="0" w:color="auto"/>
              <w:bottom w:val="single" w:sz="12" w:space="0" w:color="auto"/>
            </w:tcBorders>
            <w:vAlign w:val="center"/>
          </w:tcPr>
          <w:p w14:paraId="21277597" w14:textId="77777777" w:rsidR="00C73205" w:rsidRPr="00EC0546" w:rsidRDefault="63B22BA6" w:rsidP="63B22BA6">
            <w:pPr>
              <w:rPr>
                <w:rFonts w:cstheme="minorBidi"/>
              </w:rPr>
            </w:pPr>
            <w:r w:rsidRPr="63B22BA6">
              <w:rPr>
                <w:rFonts w:cstheme="minorBidi"/>
              </w:rPr>
              <w:t xml:space="preserve"> Život je lijep i težak. </w:t>
            </w:r>
          </w:p>
        </w:tc>
        <w:tc>
          <w:tcPr>
            <w:tcW w:w="1134" w:type="dxa"/>
            <w:tcBorders>
              <w:top w:val="single" w:sz="4" w:space="0" w:color="auto"/>
              <w:bottom w:val="single" w:sz="12" w:space="0" w:color="auto"/>
            </w:tcBorders>
            <w:vAlign w:val="center"/>
          </w:tcPr>
          <w:p w14:paraId="6BCB3F4B" w14:textId="02C720AC" w:rsidR="00C73205" w:rsidRPr="00EC0546" w:rsidRDefault="4840F7C3" w:rsidP="4840F7C3">
            <w:pPr>
              <w:rPr>
                <w:rFonts w:cstheme="minorBidi"/>
              </w:rPr>
            </w:pPr>
            <w:r w:rsidRPr="4840F7C3">
              <w:rPr>
                <w:rFonts w:cstheme="minorBidi"/>
              </w:rPr>
              <w:t>2./2019.</w:t>
            </w:r>
          </w:p>
        </w:tc>
      </w:tr>
    </w:tbl>
    <w:p w14:paraId="7C60112B" w14:textId="77777777" w:rsidR="00C73205" w:rsidRPr="00EC0546" w:rsidRDefault="00C73205" w:rsidP="00C73205">
      <w:pPr>
        <w:spacing w:after="0"/>
        <w:rPr>
          <w:rFonts w:cstheme="minorHAnsi"/>
          <w:sz w:val="8"/>
        </w:rPr>
      </w:pPr>
    </w:p>
    <w:p w14:paraId="54151FDA" w14:textId="77777777" w:rsidR="00C73205" w:rsidRPr="00EC0546" w:rsidRDefault="00C73205" w:rsidP="00C73205">
      <w:pPr>
        <w:spacing w:after="0"/>
        <w:rPr>
          <w:rFonts w:cstheme="minorHAnsi"/>
          <w:sz w:val="8"/>
        </w:rPr>
      </w:pPr>
    </w:p>
    <w:p w14:paraId="1E07818F" w14:textId="77777777" w:rsidR="00C73205" w:rsidRPr="00EC0546" w:rsidRDefault="00C73205" w:rsidP="00C73205">
      <w:pPr>
        <w:rPr>
          <w:rFonts w:cstheme="minorHAnsi"/>
          <w:sz w:val="8"/>
        </w:rPr>
      </w:pPr>
      <w:r w:rsidRPr="00EC0546">
        <w:rPr>
          <w:rFonts w:cstheme="minorHAnsi"/>
          <w:sz w:val="8"/>
        </w:rPr>
        <w:br w:type="page"/>
      </w:r>
    </w:p>
    <w:p w14:paraId="679FE94F" w14:textId="77777777" w:rsidR="00C73205" w:rsidRPr="00EC0546" w:rsidRDefault="00C73205" w:rsidP="00C73205">
      <w:pPr>
        <w:spacing w:after="0"/>
        <w:rPr>
          <w:rFonts w:cstheme="minorHAnsi"/>
          <w:sz w:val="8"/>
        </w:rPr>
      </w:pPr>
    </w:p>
    <w:p w14:paraId="47360502" w14:textId="77777777" w:rsidR="00C73205" w:rsidRPr="00EC0546" w:rsidRDefault="00C73205" w:rsidP="00C73205">
      <w:pPr>
        <w:spacing w:after="0"/>
        <w:rPr>
          <w:rFonts w:cstheme="minorHAnsi"/>
          <w:sz w:val="8"/>
        </w:rPr>
      </w:pPr>
    </w:p>
    <w:tbl>
      <w:tblPr>
        <w:tblStyle w:val="Reetkatablice"/>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1122"/>
        <w:gridCol w:w="6866"/>
        <w:gridCol w:w="1675"/>
      </w:tblGrid>
      <w:tr w:rsidR="00C73205" w:rsidRPr="00EC0546" w14:paraId="08753A32" w14:textId="77777777" w:rsidTr="75B8D471">
        <w:trPr>
          <w:trHeight w:hRule="exact" w:val="439"/>
        </w:trPr>
        <w:tc>
          <w:tcPr>
            <w:tcW w:w="8516" w:type="dxa"/>
            <w:gridSpan w:val="3"/>
            <w:tcBorders>
              <w:left w:val="single" w:sz="12" w:space="0" w:color="auto"/>
              <w:bottom w:val="single" w:sz="12" w:space="0" w:color="auto"/>
            </w:tcBorders>
            <w:vAlign w:val="center"/>
          </w:tcPr>
          <w:p w14:paraId="4400C5C0" w14:textId="77777777" w:rsidR="00C73205" w:rsidRPr="00EC0546" w:rsidRDefault="63B22BA6" w:rsidP="63B22BA6">
            <w:pPr>
              <w:rPr>
                <w:rFonts w:cstheme="minorBidi"/>
                <w:sz w:val="16"/>
                <w:szCs w:val="16"/>
              </w:rPr>
            </w:pPr>
            <w:r w:rsidRPr="63B22BA6">
              <w:rPr>
                <w:rFonts w:eastAsia="Arial" w:cstheme="minorBidi"/>
                <w:b/>
                <w:bCs/>
                <w:sz w:val="20"/>
                <w:szCs w:val="20"/>
              </w:rPr>
              <w:t>Sat razrednika</w:t>
            </w:r>
          </w:p>
        </w:tc>
        <w:tc>
          <w:tcPr>
            <w:tcW w:w="1675" w:type="dxa"/>
            <w:tcBorders>
              <w:bottom w:val="single" w:sz="12" w:space="0" w:color="auto"/>
            </w:tcBorders>
            <w:vAlign w:val="center"/>
          </w:tcPr>
          <w:p w14:paraId="7BBFADE1"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769FCC99" w14:textId="77777777" w:rsidTr="75B8D471">
        <w:trPr>
          <w:trHeight w:hRule="exact" w:val="491"/>
        </w:trPr>
        <w:tc>
          <w:tcPr>
            <w:tcW w:w="528" w:type="dxa"/>
            <w:tcBorders>
              <w:left w:val="single" w:sz="12" w:space="0" w:color="auto"/>
              <w:bottom w:val="single" w:sz="12" w:space="0" w:color="auto"/>
            </w:tcBorders>
            <w:vAlign w:val="center"/>
          </w:tcPr>
          <w:p w14:paraId="289979A1" w14:textId="77777777" w:rsidR="00C73205" w:rsidRPr="00EC0546" w:rsidRDefault="63B22BA6" w:rsidP="63B22BA6">
            <w:pPr>
              <w:jc w:val="center"/>
              <w:rPr>
                <w:rFonts w:cstheme="minorBidi"/>
              </w:rPr>
            </w:pPr>
            <w:r w:rsidRPr="63B22BA6">
              <w:rPr>
                <w:rFonts w:cstheme="minorBidi"/>
              </w:rPr>
              <w:t>Sat</w:t>
            </w:r>
          </w:p>
        </w:tc>
        <w:tc>
          <w:tcPr>
            <w:tcW w:w="1122" w:type="dxa"/>
            <w:tcBorders>
              <w:bottom w:val="single" w:sz="12" w:space="0" w:color="auto"/>
            </w:tcBorders>
            <w:vAlign w:val="center"/>
          </w:tcPr>
          <w:p w14:paraId="31990E88" w14:textId="77777777" w:rsidR="00C73205" w:rsidRPr="00EC0546" w:rsidRDefault="63B22BA6" w:rsidP="63B22BA6">
            <w:pPr>
              <w:rPr>
                <w:rFonts w:cstheme="minorBidi"/>
              </w:rPr>
            </w:pPr>
            <w:r w:rsidRPr="63B22BA6">
              <w:rPr>
                <w:rFonts w:cstheme="minorBidi"/>
              </w:rPr>
              <w:t>Područje*</w:t>
            </w:r>
          </w:p>
        </w:tc>
        <w:tc>
          <w:tcPr>
            <w:tcW w:w="6866" w:type="dxa"/>
            <w:tcBorders>
              <w:bottom w:val="single" w:sz="12" w:space="0" w:color="auto"/>
            </w:tcBorders>
            <w:vAlign w:val="center"/>
          </w:tcPr>
          <w:p w14:paraId="1776478D"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675" w:type="dxa"/>
            <w:tcBorders>
              <w:bottom w:val="single" w:sz="12" w:space="0" w:color="auto"/>
            </w:tcBorders>
            <w:vAlign w:val="center"/>
          </w:tcPr>
          <w:p w14:paraId="65AF79F0" w14:textId="77777777" w:rsidR="00C73205" w:rsidRPr="00EC0546" w:rsidRDefault="63B22BA6" w:rsidP="63B22BA6">
            <w:pPr>
              <w:rPr>
                <w:rFonts w:cstheme="minorBidi"/>
              </w:rPr>
            </w:pPr>
            <w:r w:rsidRPr="63B22BA6">
              <w:rPr>
                <w:rFonts w:cstheme="minorBidi"/>
              </w:rPr>
              <w:t>Planirano</w:t>
            </w:r>
          </w:p>
        </w:tc>
      </w:tr>
      <w:tr w:rsidR="00C73205" w:rsidRPr="00EC0546" w14:paraId="5E1B0A61" w14:textId="77777777" w:rsidTr="75B8D471">
        <w:trPr>
          <w:trHeight w:hRule="exact" w:val="755"/>
        </w:trPr>
        <w:tc>
          <w:tcPr>
            <w:tcW w:w="528" w:type="dxa"/>
            <w:tcBorders>
              <w:top w:val="single" w:sz="12" w:space="0" w:color="auto"/>
              <w:left w:val="single" w:sz="12" w:space="0" w:color="auto"/>
              <w:bottom w:val="single" w:sz="4" w:space="0" w:color="auto"/>
            </w:tcBorders>
            <w:vAlign w:val="center"/>
          </w:tcPr>
          <w:p w14:paraId="7ADD26E1" w14:textId="77777777" w:rsidR="00C73205" w:rsidRPr="00EC0546" w:rsidRDefault="75B8D471" w:rsidP="75B8D471">
            <w:pPr>
              <w:jc w:val="center"/>
              <w:rPr>
                <w:rFonts w:cstheme="minorBidi"/>
              </w:rPr>
            </w:pPr>
            <w:r w:rsidRPr="75B8D471">
              <w:rPr>
                <w:rFonts w:cstheme="minorBidi"/>
              </w:rPr>
              <w:t>1.</w:t>
            </w:r>
          </w:p>
        </w:tc>
        <w:tc>
          <w:tcPr>
            <w:tcW w:w="1122" w:type="dxa"/>
            <w:tcBorders>
              <w:top w:val="single" w:sz="12" w:space="0" w:color="auto"/>
              <w:bottom w:val="single" w:sz="4" w:space="0" w:color="auto"/>
            </w:tcBorders>
            <w:vAlign w:val="center"/>
          </w:tcPr>
          <w:p w14:paraId="1435DD5D" w14:textId="118514BA" w:rsidR="00C73205" w:rsidRPr="00EC0546" w:rsidRDefault="63B22BA6" w:rsidP="63B22BA6">
            <w:pPr>
              <w:rPr>
                <w:rFonts w:cstheme="minorBidi"/>
              </w:rPr>
            </w:pPr>
            <w:r w:rsidRPr="63B22BA6">
              <w:rPr>
                <w:rFonts w:cstheme="minorBidi"/>
              </w:rPr>
              <w:t>LJ - P</w:t>
            </w:r>
          </w:p>
        </w:tc>
        <w:tc>
          <w:tcPr>
            <w:tcW w:w="6866" w:type="dxa"/>
            <w:tcBorders>
              <w:top w:val="single" w:sz="12" w:space="0" w:color="auto"/>
              <w:bottom w:val="single" w:sz="4" w:space="0" w:color="auto"/>
            </w:tcBorders>
            <w:vAlign w:val="center"/>
          </w:tcPr>
          <w:p w14:paraId="070B0370" w14:textId="15ACC71B" w:rsidR="00C73205" w:rsidRPr="00EC0546" w:rsidRDefault="63B22BA6" w:rsidP="63B22BA6">
            <w:pPr>
              <w:rPr>
                <w:rFonts w:cstheme="minorBidi"/>
              </w:rPr>
            </w:pPr>
            <w:r w:rsidRPr="63B22BA6">
              <w:rPr>
                <w:rFonts w:cstheme="minorBidi"/>
              </w:rPr>
              <w:t xml:space="preserve">Ponašanje u školi - Pravila ponašanja u razredu; pravila, kućni red, ponašanje </w:t>
            </w:r>
          </w:p>
        </w:tc>
        <w:tc>
          <w:tcPr>
            <w:tcW w:w="1675" w:type="dxa"/>
            <w:tcBorders>
              <w:top w:val="single" w:sz="12" w:space="0" w:color="auto"/>
              <w:bottom w:val="single" w:sz="4" w:space="0" w:color="auto"/>
            </w:tcBorders>
            <w:vAlign w:val="center"/>
          </w:tcPr>
          <w:p w14:paraId="05AF2E72" w14:textId="482987A0" w:rsidR="00C73205" w:rsidRPr="00EC0546" w:rsidRDefault="4840F7C3" w:rsidP="4840F7C3">
            <w:pPr>
              <w:rPr>
                <w:rFonts w:cstheme="minorBidi"/>
              </w:rPr>
            </w:pPr>
            <w:r w:rsidRPr="4840F7C3">
              <w:rPr>
                <w:rFonts w:cstheme="minorBidi"/>
              </w:rPr>
              <w:t>Rujan 2018.</w:t>
            </w:r>
          </w:p>
        </w:tc>
      </w:tr>
      <w:tr w:rsidR="00C73205" w:rsidRPr="00EC0546" w14:paraId="29D05426" w14:textId="77777777" w:rsidTr="75B8D471">
        <w:trPr>
          <w:trHeight w:hRule="exact" w:val="568"/>
        </w:trPr>
        <w:tc>
          <w:tcPr>
            <w:tcW w:w="528" w:type="dxa"/>
            <w:tcBorders>
              <w:top w:val="single" w:sz="4" w:space="0" w:color="auto"/>
              <w:left w:val="single" w:sz="12" w:space="0" w:color="auto"/>
              <w:bottom w:val="single" w:sz="4" w:space="0" w:color="auto"/>
            </w:tcBorders>
            <w:vAlign w:val="center"/>
          </w:tcPr>
          <w:p w14:paraId="79F375BC" w14:textId="77777777" w:rsidR="00C73205" w:rsidRPr="00EC0546" w:rsidRDefault="75B8D471" w:rsidP="75B8D471">
            <w:pPr>
              <w:jc w:val="center"/>
              <w:rPr>
                <w:rFonts w:cstheme="minorBidi"/>
              </w:rPr>
            </w:pPr>
            <w:r w:rsidRPr="75B8D471">
              <w:rPr>
                <w:rFonts w:cstheme="minorBidi"/>
              </w:rPr>
              <w:t>2.</w:t>
            </w:r>
          </w:p>
        </w:tc>
        <w:tc>
          <w:tcPr>
            <w:tcW w:w="1122" w:type="dxa"/>
            <w:tcBorders>
              <w:top w:val="single" w:sz="4" w:space="0" w:color="auto"/>
              <w:bottom w:val="single" w:sz="4" w:space="0" w:color="auto"/>
            </w:tcBorders>
            <w:vAlign w:val="center"/>
          </w:tcPr>
          <w:p w14:paraId="031850E7" w14:textId="742366A5" w:rsidR="00C73205" w:rsidRPr="00EC0546" w:rsidRDefault="63B22BA6" w:rsidP="63B22BA6">
            <w:pPr>
              <w:rPr>
                <w:rFonts w:cstheme="minorBidi"/>
              </w:rPr>
            </w:pPr>
            <w:r w:rsidRPr="63B22BA6">
              <w:rPr>
                <w:rFonts w:cstheme="minorBidi"/>
              </w:rPr>
              <w:t xml:space="preserve"> P, LJ - P</w:t>
            </w:r>
          </w:p>
        </w:tc>
        <w:tc>
          <w:tcPr>
            <w:tcW w:w="6866" w:type="dxa"/>
            <w:tcBorders>
              <w:top w:val="single" w:sz="4" w:space="0" w:color="auto"/>
              <w:bottom w:val="single" w:sz="4" w:space="0" w:color="auto"/>
            </w:tcBorders>
            <w:vAlign w:val="center"/>
          </w:tcPr>
          <w:p w14:paraId="0326268A" w14:textId="311FBE2D" w:rsidR="00C73205" w:rsidRPr="00EC0546" w:rsidRDefault="63B22BA6" w:rsidP="63B22BA6">
            <w:pPr>
              <w:rPr>
                <w:rFonts w:cstheme="minorBidi"/>
              </w:rPr>
            </w:pPr>
            <w:r w:rsidRPr="63B22BA6">
              <w:rPr>
                <w:rFonts w:cstheme="minorBidi"/>
              </w:rPr>
              <w:t>Izbori za predsjednika razreda i Vijeće učenika; izbori</w:t>
            </w:r>
          </w:p>
        </w:tc>
        <w:tc>
          <w:tcPr>
            <w:tcW w:w="1675" w:type="dxa"/>
            <w:tcBorders>
              <w:top w:val="single" w:sz="4" w:space="0" w:color="auto"/>
              <w:bottom w:val="single" w:sz="4" w:space="0" w:color="auto"/>
            </w:tcBorders>
            <w:vAlign w:val="center"/>
          </w:tcPr>
          <w:p w14:paraId="32468F38" w14:textId="5052EAA8" w:rsidR="00C73205" w:rsidRPr="00EC0546" w:rsidRDefault="4840F7C3" w:rsidP="4840F7C3">
            <w:pPr>
              <w:rPr>
                <w:rFonts w:cstheme="minorBidi"/>
              </w:rPr>
            </w:pPr>
            <w:r w:rsidRPr="4840F7C3">
              <w:rPr>
                <w:rFonts w:cstheme="minorBidi"/>
              </w:rPr>
              <w:t>Rujan 2018.</w:t>
            </w:r>
          </w:p>
        </w:tc>
      </w:tr>
      <w:tr w:rsidR="00C73205" w:rsidRPr="00EC0546" w14:paraId="38E677AA" w14:textId="77777777" w:rsidTr="75B8D471">
        <w:trPr>
          <w:trHeight w:hRule="exact" w:val="647"/>
        </w:trPr>
        <w:tc>
          <w:tcPr>
            <w:tcW w:w="528" w:type="dxa"/>
            <w:tcBorders>
              <w:top w:val="single" w:sz="4" w:space="0" w:color="auto"/>
              <w:left w:val="single" w:sz="12" w:space="0" w:color="auto"/>
              <w:bottom w:val="single" w:sz="4" w:space="0" w:color="auto"/>
            </w:tcBorders>
            <w:vAlign w:val="center"/>
          </w:tcPr>
          <w:p w14:paraId="3D67EFB3" w14:textId="77777777" w:rsidR="00C73205" w:rsidRPr="00EC0546" w:rsidRDefault="75B8D471" w:rsidP="75B8D471">
            <w:pPr>
              <w:jc w:val="center"/>
              <w:rPr>
                <w:rFonts w:cstheme="minorBidi"/>
              </w:rPr>
            </w:pPr>
            <w:r w:rsidRPr="75B8D471">
              <w:rPr>
                <w:rFonts w:cstheme="minorBidi"/>
              </w:rPr>
              <w:t>3.</w:t>
            </w:r>
          </w:p>
        </w:tc>
        <w:tc>
          <w:tcPr>
            <w:tcW w:w="1122" w:type="dxa"/>
            <w:tcBorders>
              <w:top w:val="single" w:sz="4" w:space="0" w:color="auto"/>
              <w:bottom w:val="single" w:sz="4" w:space="0" w:color="auto"/>
            </w:tcBorders>
            <w:vAlign w:val="center"/>
          </w:tcPr>
          <w:p w14:paraId="643EA1EF" w14:textId="5082F4DF" w:rsidR="00C73205" w:rsidRPr="00EC0546" w:rsidRDefault="63B22BA6" w:rsidP="63B22BA6">
            <w:pPr>
              <w:rPr>
                <w:rFonts w:cstheme="minorBidi"/>
              </w:rPr>
            </w:pPr>
            <w:r w:rsidRPr="63B22BA6">
              <w:rPr>
                <w:rFonts w:cstheme="minorBidi"/>
              </w:rPr>
              <w:t>E</w:t>
            </w:r>
          </w:p>
        </w:tc>
        <w:tc>
          <w:tcPr>
            <w:tcW w:w="6866" w:type="dxa"/>
            <w:tcBorders>
              <w:top w:val="single" w:sz="4" w:space="0" w:color="auto"/>
              <w:bottom w:val="single" w:sz="4" w:space="0" w:color="auto"/>
            </w:tcBorders>
            <w:vAlign w:val="center"/>
          </w:tcPr>
          <w:p w14:paraId="4B8BD961" w14:textId="768EA59E" w:rsidR="00C73205" w:rsidRPr="00EC0546" w:rsidRDefault="63B22BA6" w:rsidP="63B22BA6">
            <w:pPr>
              <w:rPr>
                <w:rFonts w:cstheme="minorBidi"/>
              </w:rPr>
            </w:pPr>
            <w:r w:rsidRPr="63B22BA6">
              <w:rPr>
                <w:rFonts w:cstheme="minorBidi"/>
              </w:rPr>
              <w:t>Međunarodni dan zaštite ozonskog omotača OZZY (16.9.); okoliš</w:t>
            </w:r>
          </w:p>
        </w:tc>
        <w:tc>
          <w:tcPr>
            <w:tcW w:w="1675" w:type="dxa"/>
            <w:tcBorders>
              <w:top w:val="single" w:sz="4" w:space="0" w:color="auto"/>
              <w:bottom w:val="single" w:sz="4" w:space="0" w:color="auto"/>
            </w:tcBorders>
            <w:vAlign w:val="center"/>
          </w:tcPr>
          <w:p w14:paraId="6026148D" w14:textId="40A7F5BB" w:rsidR="00C73205" w:rsidRPr="00EC0546" w:rsidRDefault="4840F7C3" w:rsidP="4840F7C3">
            <w:pPr>
              <w:rPr>
                <w:rFonts w:cstheme="minorBidi"/>
              </w:rPr>
            </w:pPr>
            <w:r w:rsidRPr="4840F7C3">
              <w:rPr>
                <w:rFonts w:cstheme="minorBidi"/>
              </w:rPr>
              <w:t>Rujan 2018.</w:t>
            </w:r>
          </w:p>
        </w:tc>
      </w:tr>
      <w:tr w:rsidR="00C73205" w:rsidRPr="00EC0546" w14:paraId="3FD7049E" w14:textId="77777777" w:rsidTr="75B8D471">
        <w:trPr>
          <w:trHeight w:hRule="exact" w:val="464"/>
        </w:trPr>
        <w:tc>
          <w:tcPr>
            <w:tcW w:w="528" w:type="dxa"/>
            <w:tcBorders>
              <w:top w:val="single" w:sz="4" w:space="0" w:color="auto"/>
              <w:left w:val="single" w:sz="12" w:space="0" w:color="auto"/>
              <w:bottom w:val="single" w:sz="4" w:space="0" w:color="auto"/>
            </w:tcBorders>
            <w:vAlign w:val="center"/>
          </w:tcPr>
          <w:p w14:paraId="3DC50427" w14:textId="77777777" w:rsidR="00C73205" w:rsidRPr="00EC0546" w:rsidRDefault="75B8D471" w:rsidP="75B8D471">
            <w:pPr>
              <w:jc w:val="center"/>
              <w:rPr>
                <w:rFonts w:cstheme="minorBidi"/>
              </w:rPr>
            </w:pPr>
            <w:r w:rsidRPr="75B8D471">
              <w:rPr>
                <w:rFonts w:cstheme="minorBidi"/>
              </w:rPr>
              <w:t>4.</w:t>
            </w:r>
          </w:p>
        </w:tc>
        <w:tc>
          <w:tcPr>
            <w:tcW w:w="1122" w:type="dxa"/>
            <w:tcBorders>
              <w:top w:val="single" w:sz="4" w:space="0" w:color="auto"/>
              <w:bottom w:val="single" w:sz="4" w:space="0" w:color="auto"/>
            </w:tcBorders>
            <w:vAlign w:val="center"/>
          </w:tcPr>
          <w:p w14:paraId="79E629EC" w14:textId="77777777" w:rsidR="00C73205" w:rsidRPr="00EC0546" w:rsidRDefault="63B22BA6" w:rsidP="63B22BA6">
            <w:pPr>
              <w:rPr>
                <w:rFonts w:cstheme="minorBidi"/>
              </w:rPr>
            </w:pPr>
            <w:r w:rsidRPr="63B22BA6">
              <w:rPr>
                <w:rFonts w:cstheme="minorBidi"/>
              </w:rPr>
              <w:t>K</w:t>
            </w:r>
          </w:p>
        </w:tc>
        <w:tc>
          <w:tcPr>
            <w:tcW w:w="6866" w:type="dxa"/>
            <w:tcBorders>
              <w:top w:val="single" w:sz="4" w:space="0" w:color="auto"/>
              <w:bottom w:val="single" w:sz="4" w:space="0" w:color="auto"/>
            </w:tcBorders>
            <w:vAlign w:val="center"/>
          </w:tcPr>
          <w:p w14:paraId="112360E9" w14:textId="29121C32" w:rsidR="00C73205" w:rsidRPr="00EC0546" w:rsidRDefault="63B22BA6" w:rsidP="63B22BA6">
            <w:pPr>
              <w:rPr>
                <w:rFonts w:cstheme="minorBidi"/>
              </w:rPr>
            </w:pPr>
            <w:r w:rsidRPr="63B22BA6">
              <w:rPr>
                <w:rFonts w:cstheme="minorBidi"/>
              </w:rPr>
              <w:t>Svatko ima pravo na svoju domovinu, svoj dom; dom, domovina</w:t>
            </w:r>
          </w:p>
        </w:tc>
        <w:tc>
          <w:tcPr>
            <w:tcW w:w="1675" w:type="dxa"/>
            <w:tcBorders>
              <w:top w:val="single" w:sz="4" w:space="0" w:color="auto"/>
              <w:bottom w:val="single" w:sz="4" w:space="0" w:color="auto"/>
            </w:tcBorders>
            <w:vAlign w:val="center"/>
          </w:tcPr>
          <w:p w14:paraId="53AD92EA" w14:textId="24FF6975" w:rsidR="00C73205" w:rsidRPr="00EC0546" w:rsidRDefault="4840F7C3" w:rsidP="4840F7C3">
            <w:pPr>
              <w:rPr>
                <w:rFonts w:cstheme="minorBidi"/>
              </w:rPr>
            </w:pPr>
            <w:r w:rsidRPr="4840F7C3">
              <w:rPr>
                <w:rFonts w:cstheme="minorBidi"/>
              </w:rPr>
              <w:t>Listopad 2018.</w:t>
            </w:r>
          </w:p>
        </w:tc>
      </w:tr>
      <w:tr w:rsidR="00C73205" w:rsidRPr="00EC0546" w14:paraId="793BB8D3" w14:textId="77777777" w:rsidTr="75B8D471">
        <w:trPr>
          <w:trHeight w:val="627"/>
        </w:trPr>
        <w:tc>
          <w:tcPr>
            <w:tcW w:w="528" w:type="dxa"/>
            <w:tcBorders>
              <w:top w:val="single" w:sz="4" w:space="0" w:color="auto"/>
              <w:left w:val="single" w:sz="12" w:space="0" w:color="auto"/>
              <w:bottom w:val="single" w:sz="4" w:space="0" w:color="auto"/>
            </w:tcBorders>
            <w:vAlign w:val="center"/>
          </w:tcPr>
          <w:p w14:paraId="07C0070A" w14:textId="77777777" w:rsidR="00C73205" w:rsidRPr="00EC0546" w:rsidRDefault="75B8D471" w:rsidP="75B8D471">
            <w:pPr>
              <w:jc w:val="center"/>
              <w:rPr>
                <w:rFonts w:cstheme="minorBidi"/>
              </w:rPr>
            </w:pPr>
            <w:r w:rsidRPr="75B8D471">
              <w:rPr>
                <w:rFonts w:cstheme="minorBidi"/>
              </w:rPr>
              <w:t>5.</w:t>
            </w:r>
          </w:p>
        </w:tc>
        <w:tc>
          <w:tcPr>
            <w:tcW w:w="1122" w:type="dxa"/>
            <w:tcBorders>
              <w:top w:val="single" w:sz="4" w:space="0" w:color="auto"/>
              <w:bottom w:val="single" w:sz="4" w:space="0" w:color="auto"/>
            </w:tcBorders>
            <w:vAlign w:val="center"/>
          </w:tcPr>
          <w:p w14:paraId="6DDDF23E" w14:textId="77777777" w:rsidR="00C73205" w:rsidRPr="00EC0546" w:rsidRDefault="63B22BA6" w:rsidP="63B22BA6">
            <w:pPr>
              <w:rPr>
                <w:rFonts w:cstheme="minorBidi"/>
              </w:rPr>
            </w:pPr>
            <w:r w:rsidRPr="63B22BA6">
              <w:rPr>
                <w:rFonts w:cstheme="minorBidi"/>
              </w:rPr>
              <w:t>LJ - P</w:t>
            </w:r>
          </w:p>
        </w:tc>
        <w:tc>
          <w:tcPr>
            <w:tcW w:w="6866" w:type="dxa"/>
            <w:tcBorders>
              <w:top w:val="single" w:sz="4" w:space="0" w:color="auto"/>
              <w:bottom w:val="single" w:sz="4" w:space="0" w:color="auto"/>
            </w:tcBorders>
            <w:vAlign w:val="center"/>
          </w:tcPr>
          <w:p w14:paraId="3D72B147" w14:textId="7CFF222A" w:rsidR="00C73205" w:rsidRPr="00EC0546" w:rsidRDefault="63B22BA6" w:rsidP="63B22BA6">
            <w:pPr>
              <w:rPr>
                <w:rFonts w:cstheme="minorBidi"/>
              </w:rPr>
            </w:pPr>
            <w:r w:rsidRPr="63B22BA6">
              <w:rPr>
                <w:rFonts w:cstheme="minorBidi"/>
              </w:rPr>
              <w:t>Pravo na različitost - Dijete s posebnim potrebama u društvu; dijete, potrebe</w:t>
            </w:r>
          </w:p>
        </w:tc>
        <w:tc>
          <w:tcPr>
            <w:tcW w:w="1675" w:type="dxa"/>
            <w:tcBorders>
              <w:top w:val="single" w:sz="4" w:space="0" w:color="auto"/>
              <w:bottom w:val="single" w:sz="4" w:space="0" w:color="auto"/>
            </w:tcBorders>
            <w:vAlign w:val="center"/>
          </w:tcPr>
          <w:p w14:paraId="06C429F0" w14:textId="0334B6DC" w:rsidR="00C73205" w:rsidRPr="00EC0546" w:rsidRDefault="4840F7C3" w:rsidP="4840F7C3">
            <w:pPr>
              <w:rPr>
                <w:rFonts w:cstheme="minorBidi"/>
              </w:rPr>
            </w:pPr>
            <w:r w:rsidRPr="4840F7C3">
              <w:rPr>
                <w:rFonts w:cstheme="minorBidi"/>
              </w:rPr>
              <w:t>Listopad 2018.</w:t>
            </w:r>
          </w:p>
        </w:tc>
      </w:tr>
      <w:tr w:rsidR="00C73205" w:rsidRPr="00EC0546" w14:paraId="7F4281F5" w14:textId="77777777" w:rsidTr="75B8D471">
        <w:trPr>
          <w:trHeight w:val="627"/>
        </w:trPr>
        <w:tc>
          <w:tcPr>
            <w:tcW w:w="528" w:type="dxa"/>
            <w:tcBorders>
              <w:top w:val="single" w:sz="4" w:space="0" w:color="auto"/>
              <w:left w:val="single" w:sz="12" w:space="0" w:color="auto"/>
              <w:bottom w:val="single" w:sz="4" w:space="0" w:color="auto"/>
            </w:tcBorders>
            <w:vAlign w:val="center"/>
          </w:tcPr>
          <w:p w14:paraId="428BC7C6" w14:textId="77777777" w:rsidR="00C73205" w:rsidRPr="00EC0546" w:rsidRDefault="75B8D471" w:rsidP="75B8D471">
            <w:pPr>
              <w:jc w:val="center"/>
              <w:rPr>
                <w:rFonts w:cstheme="minorBidi"/>
              </w:rPr>
            </w:pPr>
            <w:r w:rsidRPr="75B8D471">
              <w:rPr>
                <w:rFonts w:cstheme="minorBidi"/>
              </w:rPr>
              <w:t>6.</w:t>
            </w:r>
          </w:p>
        </w:tc>
        <w:tc>
          <w:tcPr>
            <w:tcW w:w="1122" w:type="dxa"/>
            <w:tcBorders>
              <w:top w:val="single" w:sz="4" w:space="0" w:color="auto"/>
              <w:bottom w:val="single" w:sz="4" w:space="0" w:color="auto"/>
            </w:tcBorders>
            <w:vAlign w:val="center"/>
          </w:tcPr>
          <w:p w14:paraId="4204A33D" w14:textId="3A87F53A" w:rsidR="00C73205" w:rsidRPr="00EC0546" w:rsidRDefault="63B22BA6" w:rsidP="63B22BA6">
            <w:pPr>
              <w:rPr>
                <w:rFonts w:cstheme="minorBidi"/>
              </w:rPr>
            </w:pPr>
            <w:r w:rsidRPr="63B22BA6">
              <w:rPr>
                <w:rFonts w:cstheme="minorBidi"/>
              </w:rPr>
              <w:t>LJ - P</w:t>
            </w:r>
          </w:p>
        </w:tc>
        <w:tc>
          <w:tcPr>
            <w:tcW w:w="6866" w:type="dxa"/>
            <w:tcBorders>
              <w:top w:val="single" w:sz="4" w:space="0" w:color="auto"/>
              <w:bottom w:val="single" w:sz="4" w:space="0" w:color="auto"/>
            </w:tcBorders>
            <w:vAlign w:val="center"/>
          </w:tcPr>
          <w:p w14:paraId="1CD6F41F" w14:textId="37B388E6" w:rsidR="00C73205" w:rsidRPr="00EC0546" w:rsidRDefault="63B22BA6" w:rsidP="63B22BA6">
            <w:pPr>
              <w:rPr>
                <w:rFonts w:cstheme="minorBidi"/>
              </w:rPr>
            </w:pPr>
            <w:r w:rsidRPr="63B22BA6">
              <w:rPr>
                <w:rFonts w:cstheme="minorBidi"/>
              </w:rPr>
              <w:t>Andersenovo Ružno pače uči nas toleranciji i razumijevanju; tolerancija, razumijevanje</w:t>
            </w:r>
          </w:p>
        </w:tc>
        <w:tc>
          <w:tcPr>
            <w:tcW w:w="1675" w:type="dxa"/>
            <w:tcBorders>
              <w:top w:val="single" w:sz="4" w:space="0" w:color="auto"/>
              <w:bottom w:val="single" w:sz="4" w:space="0" w:color="auto"/>
            </w:tcBorders>
            <w:vAlign w:val="center"/>
          </w:tcPr>
          <w:p w14:paraId="1ADAFE90" w14:textId="3310CDCF" w:rsidR="00C73205" w:rsidRPr="00EC0546" w:rsidRDefault="4840F7C3" w:rsidP="4840F7C3">
            <w:pPr>
              <w:rPr>
                <w:rFonts w:cstheme="minorBidi"/>
              </w:rPr>
            </w:pPr>
            <w:r w:rsidRPr="4840F7C3">
              <w:rPr>
                <w:rFonts w:cstheme="minorBidi"/>
              </w:rPr>
              <w:t>Studeni 2018.</w:t>
            </w:r>
          </w:p>
        </w:tc>
      </w:tr>
      <w:tr w:rsidR="00C73205" w:rsidRPr="00EC0546" w14:paraId="382798DB" w14:textId="77777777" w:rsidTr="75B8D471">
        <w:trPr>
          <w:trHeight w:val="627"/>
        </w:trPr>
        <w:tc>
          <w:tcPr>
            <w:tcW w:w="528" w:type="dxa"/>
            <w:tcBorders>
              <w:top w:val="single" w:sz="4" w:space="0" w:color="auto"/>
              <w:left w:val="single" w:sz="12" w:space="0" w:color="auto"/>
              <w:bottom w:val="single" w:sz="4" w:space="0" w:color="auto"/>
            </w:tcBorders>
            <w:vAlign w:val="center"/>
          </w:tcPr>
          <w:p w14:paraId="6BC932FA" w14:textId="77777777" w:rsidR="00C73205" w:rsidRPr="00EC0546" w:rsidRDefault="75B8D471" w:rsidP="75B8D471">
            <w:pPr>
              <w:jc w:val="center"/>
              <w:rPr>
                <w:rFonts w:cstheme="minorBidi"/>
              </w:rPr>
            </w:pPr>
            <w:r w:rsidRPr="75B8D471">
              <w:rPr>
                <w:rFonts w:cstheme="minorBidi"/>
              </w:rPr>
              <w:t>7.</w:t>
            </w:r>
          </w:p>
        </w:tc>
        <w:tc>
          <w:tcPr>
            <w:tcW w:w="1122" w:type="dxa"/>
            <w:tcBorders>
              <w:top w:val="single" w:sz="4" w:space="0" w:color="auto"/>
              <w:bottom w:val="single" w:sz="4" w:space="0" w:color="auto"/>
            </w:tcBorders>
            <w:vAlign w:val="center"/>
          </w:tcPr>
          <w:p w14:paraId="02C2475F" w14:textId="34189FCC" w:rsidR="00C73205" w:rsidRPr="00EC0546" w:rsidRDefault="63B22BA6" w:rsidP="63B22BA6">
            <w:pPr>
              <w:rPr>
                <w:rFonts w:cstheme="minorBidi"/>
              </w:rPr>
            </w:pPr>
            <w:r w:rsidRPr="63B22BA6">
              <w:rPr>
                <w:rFonts w:cstheme="minorBidi"/>
              </w:rPr>
              <w:t>E</w:t>
            </w:r>
          </w:p>
        </w:tc>
        <w:tc>
          <w:tcPr>
            <w:tcW w:w="6866" w:type="dxa"/>
            <w:tcBorders>
              <w:top w:val="single" w:sz="4" w:space="0" w:color="auto"/>
              <w:bottom w:val="single" w:sz="4" w:space="0" w:color="auto"/>
            </w:tcBorders>
            <w:vAlign w:val="center"/>
          </w:tcPr>
          <w:p w14:paraId="60B7723A" w14:textId="4C504F3B" w:rsidR="00C73205" w:rsidRPr="00EC0546" w:rsidRDefault="63B22BA6" w:rsidP="63B22BA6">
            <w:pPr>
              <w:rPr>
                <w:rFonts w:cstheme="minorBidi"/>
              </w:rPr>
            </w:pPr>
            <w:r w:rsidRPr="63B22BA6">
              <w:rPr>
                <w:rFonts w:cstheme="minorBidi"/>
              </w:rPr>
              <w:t>Mome mjestu s ljubavlju; mjesto, ljubav</w:t>
            </w:r>
          </w:p>
        </w:tc>
        <w:tc>
          <w:tcPr>
            <w:tcW w:w="1675" w:type="dxa"/>
            <w:tcBorders>
              <w:top w:val="single" w:sz="4" w:space="0" w:color="auto"/>
              <w:bottom w:val="single" w:sz="4" w:space="0" w:color="auto"/>
            </w:tcBorders>
            <w:vAlign w:val="center"/>
          </w:tcPr>
          <w:p w14:paraId="625F2B5B" w14:textId="1A7AC01B" w:rsidR="00C73205" w:rsidRPr="00EC0546" w:rsidRDefault="4840F7C3" w:rsidP="4840F7C3">
            <w:pPr>
              <w:rPr>
                <w:rFonts w:cstheme="minorBidi"/>
              </w:rPr>
            </w:pPr>
            <w:r w:rsidRPr="4840F7C3">
              <w:rPr>
                <w:rFonts w:cstheme="minorBidi"/>
              </w:rPr>
              <w:t>Prosinac 2018.</w:t>
            </w:r>
          </w:p>
        </w:tc>
      </w:tr>
      <w:tr w:rsidR="00C73205" w:rsidRPr="00EC0546" w14:paraId="308BC85A" w14:textId="77777777" w:rsidTr="75B8D471">
        <w:trPr>
          <w:trHeight w:val="627"/>
        </w:trPr>
        <w:tc>
          <w:tcPr>
            <w:tcW w:w="528" w:type="dxa"/>
            <w:tcBorders>
              <w:top w:val="single" w:sz="4" w:space="0" w:color="auto"/>
              <w:left w:val="single" w:sz="12" w:space="0" w:color="auto"/>
              <w:bottom w:val="single" w:sz="4" w:space="0" w:color="auto"/>
            </w:tcBorders>
            <w:vAlign w:val="center"/>
          </w:tcPr>
          <w:p w14:paraId="001C12CB" w14:textId="77777777" w:rsidR="00C73205" w:rsidRPr="00EC0546" w:rsidRDefault="75B8D471" w:rsidP="75B8D471">
            <w:pPr>
              <w:jc w:val="center"/>
              <w:rPr>
                <w:rFonts w:cstheme="minorBidi"/>
              </w:rPr>
            </w:pPr>
            <w:r w:rsidRPr="75B8D471">
              <w:rPr>
                <w:rFonts w:cstheme="minorBidi"/>
              </w:rPr>
              <w:t>8.</w:t>
            </w:r>
          </w:p>
        </w:tc>
        <w:tc>
          <w:tcPr>
            <w:tcW w:w="1122" w:type="dxa"/>
            <w:tcBorders>
              <w:top w:val="single" w:sz="4" w:space="0" w:color="auto"/>
              <w:bottom w:val="single" w:sz="4" w:space="0" w:color="auto"/>
            </w:tcBorders>
            <w:vAlign w:val="center"/>
          </w:tcPr>
          <w:p w14:paraId="319423F0" w14:textId="77777777" w:rsidR="00C73205" w:rsidRPr="00EC0546" w:rsidRDefault="63B22BA6" w:rsidP="63B22BA6">
            <w:pPr>
              <w:rPr>
                <w:rFonts w:cstheme="minorBidi"/>
              </w:rPr>
            </w:pPr>
            <w:r w:rsidRPr="63B22BA6">
              <w:rPr>
                <w:rFonts w:cstheme="minorBidi"/>
              </w:rPr>
              <w:t>E</w:t>
            </w:r>
          </w:p>
        </w:tc>
        <w:tc>
          <w:tcPr>
            <w:tcW w:w="6866" w:type="dxa"/>
            <w:tcBorders>
              <w:top w:val="single" w:sz="4" w:space="0" w:color="auto"/>
              <w:bottom w:val="single" w:sz="4" w:space="0" w:color="auto"/>
            </w:tcBorders>
            <w:vAlign w:val="center"/>
          </w:tcPr>
          <w:p w14:paraId="56816722" w14:textId="4454369C" w:rsidR="00C73205" w:rsidRPr="00EC0546" w:rsidRDefault="63B22BA6" w:rsidP="63B22BA6">
            <w:pPr>
              <w:rPr>
                <w:rFonts w:cstheme="minorBidi"/>
              </w:rPr>
            </w:pPr>
            <w:r w:rsidRPr="63B22BA6">
              <w:rPr>
                <w:rFonts w:cstheme="minorBidi"/>
              </w:rPr>
              <w:t>Sunce nas poziva na ples, smijeh i igru; igra, ples</w:t>
            </w:r>
          </w:p>
        </w:tc>
        <w:tc>
          <w:tcPr>
            <w:tcW w:w="1675" w:type="dxa"/>
            <w:tcBorders>
              <w:top w:val="single" w:sz="4" w:space="0" w:color="auto"/>
              <w:bottom w:val="single" w:sz="4" w:space="0" w:color="auto"/>
            </w:tcBorders>
            <w:vAlign w:val="center"/>
          </w:tcPr>
          <w:p w14:paraId="17EAE66E" w14:textId="24C25851" w:rsidR="00C73205" w:rsidRPr="00EC0546" w:rsidRDefault="4840F7C3" w:rsidP="4840F7C3">
            <w:pPr>
              <w:rPr>
                <w:rFonts w:cstheme="minorBidi"/>
              </w:rPr>
            </w:pPr>
            <w:r w:rsidRPr="4840F7C3">
              <w:rPr>
                <w:rFonts w:cstheme="minorBidi"/>
              </w:rPr>
              <w:t>Travanj 2019.</w:t>
            </w:r>
          </w:p>
        </w:tc>
      </w:tr>
      <w:tr w:rsidR="00C73205" w:rsidRPr="00EC0546" w14:paraId="2733FFDA" w14:textId="77777777" w:rsidTr="75B8D471">
        <w:trPr>
          <w:trHeight w:val="351"/>
        </w:trPr>
        <w:tc>
          <w:tcPr>
            <w:tcW w:w="528" w:type="dxa"/>
            <w:tcBorders>
              <w:top w:val="single" w:sz="4" w:space="0" w:color="auto"/>
              <w:left w:val="single" w:sz="12" w:space="0" w:color="auto"/>
              <w:bottom w:val="single" w:sz="4" w:space="0" w:color="auto"/>
            </w:tcBorders>
            <w:vAlign w:val="center"/>
          </w:tcPr>
          <w:p w14:paraId="68B2EE64" w14:textId="77777777" w:rsidR="00C73205" w:rsidRPr="00EC0546" w:rsidRDefault="75B8D471" w:rsidP="75B8D471">
            <w:pPr>
              <w:jc w:val="center"/>
              <w:rPr>
                <w:rFonts w:cstheme="minorBidi"/>
              </w:rPr>
            </w:pPr>
            <w:r w:rsidRPr="75B8D471">
              <w:rPr>
                <w:rFonts w:cstheme="minorBidi"/>
              </w:rPr>
              <w:t>9.</w:t>
            </w:r>
          </w:p>
        </w:tc>
        <w:tc>
          <w:tcPr>
            <w:tcW w:w="1122" w:type="dxa"/>
            <w:tcBorders>
              <w:top w:val="single" w:sz="4" w:space="0" w:color="auto"/>
              <w:bottom w:val="single" w:sz="4" w:space="0" w:color="auto"/>
            </w:tcBorders>
            <w:vAlign w:val="center"/>
          </w:tcPr>
          <w:p w14:paraId="7939EAA1" w14:textId="77777777" w:rsidR="00C73205" w:rsidRPr="00EC0546" w:rsidRDefault="63B22BA6" w:rsidP="63B22BA6">
            <w:pPr>
              <w:rPr>
                <w:rFonts w:cstheme="minorBidi"/>
              </w:rPr>
            </w:pPr>
            <w:r w:rsidRPr="63B22BA6">
              <w:rPr>
                <w:rFonts w:cstheme="minorBidi"/>
              </w:rPr>
              <w:t>E</w:t>
            </w:r>
          </w:p>
        </w:tc>
        <w:tc>
          <w:tcPr>
            <w:tcW w:w="6866" w:type="dxa"/>
            <w:tcBorders>
              <w:top w:val="single" w:sz="4" w:space="0" w:color="auto"/>
              <w:bottom w:val="single" w:sz="4" w:space="0" w:color="auto"/>
            </w:tcBorders>
            <w:vAlign w:val="center"/>
          </w:tcPr>
          <w:p w14:paraId="21CE90A2" w14:textId="0FEB2381" w:rsidR="00C73205" w:rsidRPr="00EC0546" w:rsidRDefault="63B22BA6" w:rsidP="63B22BA6">
            <w:pPr>
              <w:rPr>
                <w:rFonts w:cstheme="minorBidi"/>
              </w:rPr>
            </w:pPr>
            <w:r w:rsidRPr="63B22BA6">
              <w:rPr>
                <w:rFonts w:cstheme="minorBidi"/>
              </w:rPr>
              <w:t>Svi smo mi sastavni dio prirode - okoliš, ekologija, priroda</w:t>
            </w:r>
          </w:p>
        </w:tc>
        <w:tc>
          <w:tcPr>
            <w:tcW w:w="1675" w:type="dxa"/>
            <w:tcBorders>
              <w:top w:val="single" w:sz="4" w:space="0" w:color="auto"/>
              <w:bottom w:val="single" w:sz="4" w:space="0" w:color="auto"/>
            </w:tcBorders>
            <w:vAlign w:val="center"/>
          </w:tcPr>
          <w:p w14:paraId="652109E4" w14:textId="3822BFBD" w:rsidR="00C73205" w:rsidRPr="00EC0546" w:rsidRDefault="4840F7C3" w:rsidP="4840F7C3">
            <w:pPr>
              <w:rPr>
                <w:rFonts w:cstheme="minorBidi"/>
              </w:rPr>
            </w:pPr>
            <w:r w:rsidRPr="4840F7C3">
              <w:rPr>
                <w:rFonts w:cstheme="minorBidi"/>
              </w:rPr>
              <w:t>Svibanj 2019.</w:t>
            </w:r>
          </w:p>
        </w:tc>
      </w:tr>
      <w:tr w:rsidR="00C73205" w:rsidRPr="00EC0546" w14:paraId="2A37F99C" w14:textId="77777777" w:rsidTr="75B8D471">
        <w:trPr>
          <w:trHeight w:val="403"/>
        </w:trPr>
        <w:tc>
          <w:tcPr>
            <w:tcW w:w="528" w:type="dxa"/>
            <w:tcBorders>
              <w:top w:val="single" w:sz="4" w:space="0" w:color="auto"/>
              <w:left w:val="single" w:sz="12" w:space="0" w:color="auto"/>
              <w:bottom w:val="single" w:sz="12" w:space="0" w:color="auto"/>
            </w:tcBorders>
            <w:vAlign w:val="center"/>
          </w:tcPr>
          <w:p w14:paraId="62F76312" w14:textId="77777777" w:rsidR="00C73205" w:rsidRPr="00EC0546" w:rsidRDefault="75B8D471" w:rsidP="75B8D471">
            <w:pPr>
              <w:jc w:val="center"/>
              <w:rPr>
                <w:rFonts w:cstheme="minorBidi"/>
              </w:rPr>
            </w:pPr>
            <w:r w:rsidRPr="75B8D471">
              <w:rPr>
                <w:rFonts w:cstheme="minorBidi"/>
              </w:rPr>
              <w:t>10.</w:t>
            </w:r>
          </w:p>
        </w:tc>
        <w:tc>
          <w:tcPr>
            <w:tcW w:w="1122" w:type="dxa"/>
            <w:tcBorders>
              <w:top w:val="single" w:sz="4" w:space="0" w:color="auto"/>
              <w:bottom w:val="single" w:sz="12" w:space="0" w:color="auto"/>
            </w:tcBorders>
            <w:vAlign w:val="center"/>
          </w:tcPr>
          <w:p w14:paraId="3CE960D0" w14:textId="152FE56B" w:rsidR="00C73205" w:rsidRPr="00EC0546" w:rsidRDefault="63B22BA6" w:rsidP="63B22BA6">
            <w:pPr>
              <w:rPr>
                <w:rFonts w:cstheme="minorBidi"/>
              </w:rPr>
            </w:pPr>
            <w:r w:rsidRPr="63B22BA6">
              <w:rPr>
                <w:rFonts w:cstheme="minorBidi"/>
              </w:rPr>
              <w:t>LJ - P</w:t>
            </w:r>
          </w:p>
        </w:tc>
        <w:tc>
          <w:tcPr>
            <w:tcW w:w="6866" w:type="dxa"/>
            <w:tcBorders>
              <w:top w:val="single" w:sz="4" w:space="0" w:color="auto"/>
              <w:bottom w:val="single" w:sz="12" w:space="0" w:color="auto"/>
            </w:tcBorders>
            <w:vAlign w:val="center"/>
          </w:tcPr>
          <w:p w14:paraId="63DAB132" w14:textId="03004031" w:rsidR="00C73205" w:rsidRPr="00EC0546" w:rsidRDefault="63B22BA6" w:rsidP="63B22BA6">
            <w:pPr>
              <w:rPr>
                <w:rFonts w:cstheme="minorBidi"/>
              </w:rPr>
            </w:pPr>
            <w:r w:rsidRPr="63B22BA6">
              <w:rPr>
                <w:rFonts w:cstheme="minorBidi"/>
              </w:rPr>
              <w:t>Moji razredni prijatelji i ja na kraju 2. razreda; razred, prijatelj</w:t>
            </w:r>
          </w:p>
        </w:tc>
        <w:tc>
          <w:tcPr>
            <w:tcW w:w="1675" w:type="dxa"/>
            <w:tcBorders>
              <w:top w:val="single" w:sz="4" w:space="0" w:color="auto"/>
              <w:bottom w:val="single" w:sz="12" w:space="0" w:color="auto"/>
            </w:tcBorders>
            <w:vAlign w:val="center"/>
          </w:tcPr>
          <w:p w14:paraId="3BE8A943" w14:textId="050C8262" w:rsidR="00C73205" w:rsidRPr="00EC0546" w:rsidRDefault="4840F7C3" w:rsidP="4840F7C3">
            <w:pPr>
              <w:rPr>
                <w:rFonts w:cstheme="minorBidi"/>
              </w:rPr>
            </w:pPr>
            <w:r w:rsidRPr="4840F7C3">
              <w:rPr>
                <w:rFonts w:cstheme="minorBidi"/>
              </w:rPr>
              <w:t>Lipanj 2019.</w:t>
            </w:r>
          </w:p>
        </w:tc>
      </w:tr>
    </w:tbl>
    <w:p w14:paraId="38DAC872" w14:textId="77777777" w:rsidR="00C73205" w:rsidRPr="00EC0546" w:rsidRDefault="00C73205" w:rsidP="00C73205">
      <w:pPr>
        <w:spacing w:after="0"/>
        <w:rPr>
          <w:rFonts w:cstheme="minorHAnsi"/>
          <w:sz w:val="8"/>
        </w:rPr>
      </w:pPr>
    </w:p>
    <w:p w14:paraId="2EB34FB4" w14:textId="77777777" w:rsidR="00C73205" w:rsidRPr="00EC0546" w:rsidRDefault="00C73205" w:rsidP="00C73205">
      <w:pPr>
        <w:spacing w:after="0"/>
        <w:rPr>
          <w:rFonts w:cstheme="minorHAnsi"/>
          <w:sz w:val="8"/>
        </w:rPr>
      </w:pPr>
    </w:p>
    <w:tbl>
      <w:tblPr>
        <w:tblStyle w:val="Reetkatablice"/>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1119"/>
        <w:gridCol w:w="6843"/>
        <w:gridCol w:w="1701"/>
      </w:tblGrid>
      <w:tr w:rsidR="00C73205" w:rsidRPr="00EC0546" w14:paraId="2075AD9F" w14:textId="77777777" w:rsidTr="75B8D471">
        <w:trPr>
          <w:trHeight w:hRule="exact" w:val="567"/>
        </w:trPr>
        <w:tc>
          <w:tcPr>
            <w:tcW w:w="8490" w:type="dxa"/>
            <w:gridSpan w:val="3"/>
            <w:tcBorders>
              <w:top w:val="single" w:sz="4" w:space="0" w:color="auto"/>
              <w:left w:val="single" w:sz="12" w:space="0" w:color="auto"/>
              <w:bottom w:val="single" w:sz="4" w:space="0" w:color="auto"/>
            </w:tcBorders>
          </w:tcPr>
          <w:p w14:paraId="43C8B4A2" w14:textId="77777777" w:rsidR="00C73205" w:rsidRPr="00EC0546" w:rsidRDefault="75B8D471" w:rsidP="75B8D471">
            <w:pPr>
              <w:rPr>
                <w:rFonts w:cstheme="minorBidi"/>
                <w:sz w:val="16"/>
                <w:szCs w:val="16"/>
              </w:rPr>
            </w:pPr>
            <w:r w:rsidRPr="75B8D471">
              <w:rPr>
                <w:rFonts w:eastAsia="Arial" w:cstheme="minorBidi"/>
                <w:b/>
                <w:bCs/>
                <w:sz w:val="20"/>
                <w:szCs w:val="20"/>
              </w:rPr>
              <w:t>Izvanučioničke aktivnosti</w:t>
            </w:r>
          </w:p>
        </w:tc>
        <w:tc>
          <w:tcPr>
            <w:tcW w:w="1701" w:type="dxa"/>
            <w:tcBorders>
              <w:top w:val="single" w:sz="4" w:space="0" w:color="auto"/>
              <w:bottom w:val="single" w:sz="4" w:space="0" w:color="auto"/>
            </w:tcBorders>
            <w:vAlign w:val="center"/>
          </w:tcPr>
          <w:p w14:paraId="6C73C11C" w14:textId="3E7FC973" w:rsidR="00C73205" w:rsidRPr="00EC0546" w:rsidRDefault="75B8D471" w:rsidP="75B8D471">
            <w:pPr>
              <w:jc w:val="center"/>
              <w:rPr>
                <w:rFonts w:eastAsia="Arial" w:cstheme="minorBidi"/>
                <w:sz w:val="20"/>
                <w:szCs w:val="20"/>
              </w:rPr>
            </w:pPr>
            <w:r w:rsidRPr="75B8D471">
              <w:rPr>
                <w:rFonts w:eastAsia="Arial" w:cstheme="minorBidi"/>
                <w:sz w:val="20"/>
                <w:szCs w:val="20"/>
              </w:rPr>
              <w:t>10</w:t>
            </w:r>
          </w:p>
        </w:tc>
      </w:tr>
      <w:tr w:rsidR="00C73205" w:rsidRPr="00EC0546" w14:paraId="565B0357"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0CFF34A3" w14:textId="77777777" w:rsidR="00C73205" w:rsidRPr="00EC0546" w:rsidRDefault="63B22BA6" w:rsidP="63B22BA6">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56C32C15" w14:textId="77777777" w:rsidR="00C73205" w:rsidRPr="00EC0546" w:rsidRDefault="63B22BA6" w:rsidP="63B22BA6">
            <w:pPr>
              <w:rPr>
                <w:rFonts w:cstheme="minorBidi"/>
              </w:rPr>
            </w:pPr>
            <w:r w:rsidRPr="63B22BA6">
              <w:rPr>
                <w:rFonts w:cstheme="minorBidi"/>
              </w:rPr>
              <w:t>Područje*</w:t>
            </w:r>
          </w:p>
        </w:tc>
        <w:tc>
          <w:tcPr>
            <w:tcW w:w="6843" w:type="dxa"/>
            <w:tcBorders>
              <w:top w:val="single" w:sz="4" w:space="0" w:color="auto"/>
              <w:bottom w:val="single" w:sz="4" w:space="0" w:color="auto"/>
            </w:tcBorders>
            <w:vAlign w:val="center"/>
          </w:tcPr>
          <w:p w14:paraId="0046D980" w14:textId="77777777" w:rsidR="00C73205" w:rsidRPr="00EC0546" w:rsidRDefault="63B22BA6" w:rsidP="63B22BA6">
            <w:pPr>
              <w:rPr>
                <w:rFonts w:cstheme="minorBidi"/>
              </w:rPr>
            </w:pPr>
            <w:r w:rsidRPr="63B22BA6">
              <w:rPr>
                <w:rFonts w:cstheme="minorBidi"/>
              </w:rPr>
              <w:t>Tema aktivnosti</w:t>
            </w:r>
          </w:p>
        </w:tc>
        <w:tc>
          <w:tcPr>
            <w:tcW w:w="1701" w:type="dxa"/>
            <w:tcBorders>
              <w:top w:val="single" w:sz="4" w:space="0" w:color="auto"/>
              <w:bottom w:val="single" w:sz="4" w:space="0" w:color="auto"/>
            </w:tcBorders>
            <w:vAlign w:val="center"/>
          </w:tcPr>
          <w:p w14:paraId="066CAC7C" w14:textId="77777777" w:rsidR="00C73205" w:rsidRPr="00EC0546" w:rsidRDefault="63B22BA6" w:rsidP="63B22BA6">
            <w:pPr>
              <w:rPr>
                <w:rFonts w:cstheme="minorBidi"/>
              </w:rPr>
            </w:pPr>
            <w:r w:rsidRPr="63B22BA6">
              <w:rPr>
                <w:rFonts w:cstheme="minorBidi"/>
              </w:rPr>
              <w:t>Planirano</w:t>
            </w:r>
          </w:p>
        </w:tc>
      </w:tr>
      <w:tr w:rsidR="00C73205" w:rsidRPr="00EC0546" w14:paraId="67448C5F" w14:textId="77777777" w:rsidTr="75B8D471">
        <w:trPr>
          <w:trHeight w:hRule="exact" w:val="649"/>
        </w:trPr>
        <w:tc>
          <w:tcPr>
            <w:tcW w:w="528" w:type="dxa"/>
            <w:tcBorders>
              <w:top w:val="single" w:sz="4" w:space="0" w:color="auto"/>
              <w:left w:val="single" w:sz="12" w:space="0" w:color="auto"/>
              <w:bottom w:val="single" w:sz="4" w:space="0" w:color="auto"/>
            </w:tcBorders>
            <w:vAlign w:val="center"/>
          </w:tcPr>
          <w:p w14:paraId="37EED27F"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4" w:space="0" w:color="auto"/>
              <w:bottom w:val="single" w:sz="4" w:space="0" w:color="auto"/>
            </w:tcBorders>
            <w:vAlign w:val="center"/>
          </w:tcPr>
          <w:p w14:paraId="66415CC7"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684B27F9" w14:textId="77777777" w:rsidR="00C73205" w:rsidRPr="00EC0546" w:rsidRDefault="63B22BA6" w:rsidP="63B22BA6">
            <w:pPr>
              <w:rPr>
                <w:rFonts w:cstheme="minorBidi"/>
              </w:rPr>
            </w:pPr>
            <w:r w:rsidRPr="63B22BA6">
              <w:rPr>
                <w:rFonts w:cstheme="minorBidi"/>
              </w:rPr>
              <w:t>Solidarnost na djelu - prikupljanje odjeće, obuće i novca – akcija Crvenog križa</w:t>
            </w:r>
          </w:p>
          <w:p w14:paraId="7A1EF65C" w14:textId="77777777" w:rsidR="00C73205" w:rsidRPr="00EC0546" w:rsidRDefault="00C73205" w:rsidP="008C68D4">
            <w:pPr>
              <w:rPr>
                <w:rFonts w:cstheme="minorHAnsi"/>
              </w:rPr>
            </w:pPr>
          </w:p>
        </w:tc>
        <w:tc>
          <w:tcPr>
            <w:tcW w:w="1701" w:type="dxa"/>
            <w:tcBorders>
              <w:top w:val="single" w:sz="4" w:space="0" w:color="auto"/>
              <w:bottom w:val="single" w:sz="4" w:space="0" w:color="auto"/>
            </w:tcBorders>
            <w:vAlign w:val="center"/>
          </w:tcPr>
          <w:p w14:paraId="4D1D44AF" w14:textId="00EA8275" w:rsidR="00C73205" w:rsidRPr="00EC0546" w:rsidRDefault="4840F7C3" w:rsidP="4840F7C3">
            <w:pPr>
              <w:rPr>
                <w:rFonts w:cstheme="minorBidi"/>
              </w:rPr>
            </w:pPr>
            <w:r w:rsidRPr="4840F7C3">
              <w:rPr>
                <w:rFonts w:cstheme="minorBidi"/>
              </w:rPr>
              <w:t>Listopad 2018.</w:t>
            </w:r>
          </w:p>
        </w:tc>
      </w:tr>
      <w:tr w:rsidR="00C73205" w:rsidRPr="00EC0546" w14:paraId="3AA5A854" w14:textId="77777777" w:rsidTr="75B8D471">
        <w:trPr>
          <w:trHeight w:hRule="exact" w:val="290"/>
        </w:trPr>
        <w:tc>
          <w:tcPr>
            <w:tcW w:w="528" w:type="dxa"/>
            <w:tcBorders>
              <w:top w:val="single" w:sz="4" w:space="0" w:color="auto"/>
              <w:left w:val="single" w:sz="12" w:space="0" w:color="auto"/>
              <w:bottom w:val="single" w:sz="4" w:space="0" w:color="auto"/>
            </w:tcBorders>
            <w:vAlign w:val="center"/>
          </w:tcPr>
          <w:p w14:paraId="03872FB5"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692CAE05" w14:textId="77777777" w:rsidR="00C73205" w:rsidRPr="00EC0546" w:rsidRDefault="63B22BA6" w:rsidP="63B22BA6">
            <w:pPr>
              <w:rPr>
                <w:rFonts w:cstheme="minorBidi"/>
              </w:rPr>
            </w:pPr>
            <w:r w:rsidRPr="63B22BA6">
              <w:rPr>
                <w:rFonts w:cstheme="minorBidi"/>
              </w:rPr>
              <w:t>D, P</w:t>
            </w:r>
          </w:p>
        </w:tc>
        <w:tc>
          <w:tcPr>
            <w:tcW w:w="6843" w:type="dxa"/>
            <w:tcBorders>
              <w:top w:val="single" w:sz="4" w:space="0" w:color="auto"/>
              <w:bottom w:val="single" w:sz="4" w:space="0" w:color="auto"/>
            </w:tcBorders>
            <w:vAlign w:val="center"/>
          </w:tcPr>
          <w:p w14:paraId="2F9A4C33" w14:textId="59936E7C" w:rsidR="00C73205" w:rsidRPr="00EC0546" w:rsidRDefault="63B22BA6" w:rsidP="63B22BA6">
            <w:pPr>
              <w:rPr>
                <w:rFonts w:cstheme="minorBidi"/>
              </w:rPr>
            </w:pPr>
            <w:r w:rsidRPr="63B22BA6">
              <w:rPr>
                <w:rFonts w:cstheme="minorBidi"/>
              </w:rPr>
              <w:t xml:space="preserve">Dan škole </w:t>
            </w:r>
          </w:p>
        </w:tc>
        <w:tc>
          <w:tcPr>
            <w:tcW w:w="1701" w:type="dxa"/>
            <w:tcBorders>
              <w:top w:val="single" w:sz="4" w:space="0" w:color="auto"/>
              <w:bottom w:val="single" w:sz="4" w:space="0" w:color="auto"/>
            </w:tcBorders>
            <w:vAlign w:val="center"/>
          </w:tcPr>
          <w:p w14:paraId="3FBAF1D3" w14:textId="77777777" w:rsidR="00C73205" w:rsidRPr="00EC0546" w:rsidRDefault="63B22BA6" w:rsidP="63B22BA6">
            <w:pPr>
              <w:rPr>
                <w:rFonts w:cstheme="minorBidi"/>
              </w:rPr>
            </w:pPr>
            <w:r w:rsidRPr="63B22BA6">
              <w:rPr>
                <w:rFonts w:cstheme="minorBidi"/>
              </w:rPr>
              <w:t>Listopad</w:t>
            </w:r>
          </w:p>
          <w:p w14:paraId="0C30E037" w14:textId="2EAA594E" w:rsidR="00C73205" w:rsidRPr="00EC0546" w:rsidRDefault="75B8D471" w:rsidP="75B8D471">
            <w:pPr>
              <w:rPr>
                <w:rFonts w:cstheme="minorBidi"/>
              </w:rPr>
            </w:pPr>
            <w:r w:rsidRPr="75B8D471">
              <w:rPr>
                <w:rFonts w:cstheme="minorBidi"/>
              </w:rPr>
              <w:t>2018.</w:t>
            </w:r>
          </w:p>
        </w:tc>
      </w:tr>
      <w:tr w:rsidR="00C73205" w:rsidRPr="00EC0546" w14:paraId="2364C2CA"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79387A7A"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2C799310"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1088CA6F" w14:textId="1FCB28F6" w:rsidR="00C73205" w:rsidRPr="00EC0546" w:rsidRDefault="4840F7C3" w:rsidP="4840F7C3">
            <w:pPr>
              <w:rPr>
                <w:rFonts w:cstheme="minorBidi"/>
              </w:rPr>
            </w:pPr>
            <w:r w:rsidRPr="4840F7C3">
              <w:rPr>
                <w:rFonts w:cstheme="minorBidi"/>
              </w:rPr>
              <w:t>Caritas- humanitarna akcija Za 1000 radosti</w:t>
            </w:r>
          </w:p>
          <w:p w14:paraId="0E861C68" w14:textId="77777777" w:rsidR="00C73205" w:rsidRPr="00EC0546" w:rsidRDefault="00C73205" w:rsidP="008C68D4">
            <w:pPr>
              <w:rPr>
                <w:rFonts w:cstheme="minorHAnsi"/>
              </w:rPr>
            </w:pPr>
          </w:p>
        </w:tc>
        <w:tc>
          <w:tcPr>
            <w:tcW w:w="1701" w:type="dxa"/>
            <w:tcBorders>
              <w:top w:val="single" w:sz="4" w:space="0" w:color="auto"/>
              <w:bottom w:val="single" w:sz="4" w:space="0" w:color="auto"/>
            </w:tcBorders>
            <w:vAlign w:val="center"/>
          </w:tcPr>
          <w:p w14:paraId="4C0F619C" w14:textId="3278FBC7" w:rsidR="00C73205" w:rsidRPr="00EC0546" w:rsidRDefault="4840F7C3" w:rsidP="4840F7C3">
            <w:pPr>
              <w:rPr>
                <w:rFonts w:cstheme="minorBidi"/>
              </w:rPr>
            </w:pPr>
            <w:r w:rsidRPr="4840F7C3">
              <w:rPr>
                <w:rFonts w:cstheme="minorBidi"/>
              </w:rPr>
              <w:t>Studeni    2018.</w:t>
            </w:r>
          </w:p>
        </w:tc>
      </w:tr>
      <w:tr w:rsidR="00C73205" w:rsidRPr="00EC0546" w14:paraId="5851A762"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5C8C3053"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1C4B1EE3" w14:textId="51ED3165" w:rsidR="00C73205" w:rsidRPr="00EC0546" w:rsidRDefault="63B22BA6" w:rsidP="63B22BA6">
            <w:pPr>
              <w:rPr>
                <w:rFonts w:cstheme="minorBidi"/>
              </w:rPr>
            </w:pPr>
            <w:r w:rsidRPr="63B22BA6">
              <w:rPr>
                <w:rFonts w:cstheme="minorBidi"/>
              </w:rPr>
              <w:t>P</w:t>
            </w:r>
          </w:p>
        </w:tc>
        <w:tc>
          <w:tcPr>
            <w:tcW w:w="6843" w:type="dxa"/>
            <w:tcBorders>
              <w:top w:val="single" w:sz="4" w:space="0" w:color="auto"/>
              <w:bottom w:val="single" w:sz="4" w:space="0" w:color="auto"/>
            </w:tcBorders>
            <w:vAlign w:val="center"/>
          </w:tcPr>
          <w:p w14:paraId="5E29F20A" w14:textId="695C09AB" w:rsidR="00C73205" w:rsidRPr="00EC0546" w:rsidRDefault="63B22BA6" w:rsidP="63B22BA6">
            <w:pPr>
              <w:rPr>
                <w:rFonts w:cstheme="minorBidi"/>
              </w:rPr>
            </w:pPr>
            <w:r w:rsidRPr="63B22BA6">
              <w:rPr>
                <w:rFonts w:cstheme="minorBidi"/>
              </w:rPr>
              <w:t>Dan sjećanja na Vukovar</w:t>
            </w:r>
          </w:p>
        </w:tc>
        <w:tc>
          <w:tcPr>
            <w:tcW w:w="1701" w:type="dxa"/>
            <w:tcBorders>
              <w:top w:val="single" w:sz="4" w:space="0" w:color="auto"/>
              <w:bottom w:val="single" w:sz="4" w:space="0" w:color="auto"/>
            </w:tcBorders>
            <w:vAlign w:val="center"/>
          </w:tcPr>
          <w:p w14:paraId="60EE4ADB" w14:textId="77777777" w:rsidR="00C73205" w:rsidRPr="00EC0546" w:rsidRDefault="63B22BA6" w:rsidP="63B22BA6">
            <w:pPr>
              <w:rPr>
                <w:rFonts w:cstheme="minorBidi"/>
              </w:rPr>
            </w:pPr>
            <w:r w:rsidRPr="63B22BA6">
              <w:rPr>
                <w:rFonts w:cstheme="minorBidi"/>
              </w:rPr>
              <w:t xml:space="preserve">Studeni  </w:t>
            </w:r>
          </w:p>
          <w:p w14:paraId="6200361D" w14:textId="784374F8" w:rsidR="00C73205" w:rsidRPr="00EC0546" w:rsidRDefault="75B8D471" w:rsidP="75B8D471">
            <w:pPr>
              <w:rPr>
                <w:rFonts w:cstheme="minorBidi"/>
              </w:rPr>
            </w:pPr>
            <w:r w:rsidRPr="75B8D471">
              <w:rPr>
                <w:rFonts w:cstheme="minorBidi"/>
              </w:rPr>
              <w:t>2018.</w:t>
            </w:r>
          </w:p>
        </w:tc>
      </w:tr>
      <w:tr w:rsidR="00C73205" w:rsidRPr="00EC0546" w14:paraId="09744927" w14:textId="77777777" w:rsidTr="75B8D471">
        <w:trPr>
          <w:trHeight w:hRule="exact" w:val="451"/>
        </w:trPr>
        <w:tc>
          <w:tcPr>
            <w:tcW w:w="528" w:type="dxa"/>
            <w:tcBorders>
              <w:top w:val="single" w:sz="4" w:space="0" w:color="auto"/>
              <w:left w:val="single" w:sz="12" w:space="0" w:color="auto"/>
              <w:bottom w:val="single" w:sz="4" w:space="0" w:color="auto"/>
            </w:tcBorders>
            <w:vAlign w:val="center"/>
          </w:tcPr>
          <w:p w14:paraId="4B53855B" w14:textId="77777777" w:rsidR="00C73205" w:rsidRPr="00EC0546" w:rsidRDefault="75B8D471" w:rsidP="75B8D471">
            <w:pPr>
              <w:jc w:val="center"/>
              <w:rPr>
                <w:rFonts w:cstheme="minorBidi"/>
              </w:rPr>
            </w:pPr>
            <w:r w:rsidRPr="75B8D471">
              <w:rPr>
                <w:rFonts w:cstheme="minorBidi"/>
              </w:rPr>
              <w:t>5.</w:t>
            </w:r>
          </w:p>
          <w:p w14:paraId="3EF992BC" w14:textId="77777777" w:rsidR="00C73205" w:rsidRPr="00EC0546" w:rsidRDefault="00C73205" w:rsidP="008C68D4">
            <w:pPr>
              <w:jc w:val="center"/>
              <w:rPr>
                <w:rFonts w:cstheme="minorHAnsi"/>
              </w:rPr>
            </w:pPr>
          </w:p>
          <w:p w14:paraId="7443B11D" w14:textId="32CA018D" w:rsidR="00C73205" w:rsidRPr="00EC0546" w:rsidRDefault="00C73205" w:rsidP="36B928EB">
            <w:pPr>
              <w:jc w:val="center"/>
              <w:rPr>
                <w:rFonts w:cstheme="minorBidi"/>
              </w:rPr>
            </w:pPr>
          </w:p>
          <w:p w14:paraId="0C042804" w14:textId="77777777" w:rsidR="00C73205" w:rsidRPr="00EC0546" w:rsidRDefault="00C73205" w:rsidP="008C68D4">
            <w:pPr>
              <w:jc w:val="center"/>
              <w:rPr>
                <w:rFonts w:cstheme="minorHAnsi"/>
              </w:rPr>
            </w:pPr>
          </w:p>
        </w:tc>
        <w:tc>
          <w:tcPr>
            <w:tcW w:w="1119" w:type="dxa"/>
            <w:tcBorders>
              <w:top w:val="single" w:sz="4" w:space="0" w:color="auto"/>
              <w:bottom w:val="single" w:sz="4" w:space="0" w:color="auto"/>
            </w:tcBorders>
            <w:vAlign w:val="center"/>
          </w:tcPr>
          <w:p w14:paraId="238C93B7" w14:textId="26C073BD" w:rsidR="00C73205" w:rsidRPr="00EC0546" w:rsidRDefault="63B22BA6" w:rsidP="63B22BA6">
            <w:pPr>
              <w:rPr>
                <w:rFonts w:cstheme="minorBidi"/>
              </w:rPr>
            </w:pPr>
            <w:r w:rsidRPr="63B22BA6">
              <w:rPr>
                <w:rFonts w:cstheme="minorBidi"/>
              </w:rPr>
              <w:t>K, D</w:t>
            </w:r>
          </w:p>
        </w:tc>
        <w:tc>
          <w:tcPr>
            <w:tcW w:w="6843" w:type="dxa"/>
            <w:tcBorders>
              <w:top w:val="single" w:sz="4" w:space="0" w:color="auto"/>
              <w:bottom w:val="single" w:sz="4" w:space="0" w:color="auto"/>
            </w:tcBorders>
            <w:vAlign w:val="center"/>
          </w:tcPr>
          <w:p w14:paraId="2958E6B5" w14:textId="1C2B71DE" w:rsidR="00C73205" w:rsidRPr="00EC0546" w:rsidRDefault="63B22BA6" w:rsidP="63B22BA6">
            <w:pPr>
              <w:rPr>
                <w:rFonts w:cstheme="minorBidi"/>
              </w:rPr>
            </w:pPr>
            <w:r w:rsidRPr="63B22BA6">
              <w:rPr>
                <w:rFonts w:cstheme="minorBidi"/>
              </w:rPr>
              <w:t>Božićni sajam</w:t>
            </w:r>
          </w:p>
        </w:tc>
        <w:tc>
          <w:tcPr>
            <w:tcW w:w="1701" w:type="dxa"/>
            <w:tcBorders>
              <w:top w:val="single" w:sz="4" w:space="0" w:color="auto"/>
              <w:bottom w:val="single" w:sz="4" w:space="0" w:color="auto"/>
            </w:tcBorders>
            <w:vAlign w:val="center"/>
          </w:tcPr>
          <w:p w14:paraId="314D4A70" w14:textId="3B814666" w:rsidR="00C73205" w:rsidRPr="00EC0546" w:rsidRDefault="63B22BA6" w:rsidP="63B22BA6">
            <w:pPr>
              <w:rPr>
                <w:rFonts w:cstheme="minorBidi"/>
              </w:rPr>
            </w:pPr>
            <w:r w:rsidRPr="63B22BA6">
              <w:rPr>
                <w:rFonts w:cstheme="minorBidi"/>
              </w:rPr>
              <w:t>Prosinac</w:t>
            </w:r>
          </w:p>
          <w:p w14:paraId="5014BAA6" w14:textId="337DDFAC" w:rsidR="00C73205" w:rsidRPr="00EC0546" w:rsidRDefault="75B8D471" w:rsidP="75B8D471">
            <w:pPr>
              <w:rPr>
                <w:rFonts w:cstheme="minorBidi"/>
              </w:rPr>
            </w:pPr>
            <w:r w:rsidRPr="75B8D471">
              <w:rPr>
                <w:rFonts w:cstheme="minorBidi"/>
              </w:rPr>
              <w:t>2018.</w:t>
            </w:r>
          </w:p>
        </w:tc>
      </w:tr>
      <w:tr w:rsidR="008438CD" w:rsidRPr="00EC0546" w14:paraId="4491A547" w14:textId="77777777" w:rsidTr="75B8D471">
        <w:trPr>
          <w:trHeight w:hRule="exact" w:val="451"/>
        </w:trPr>
        <w:tc>
          <w:tcPr>
            <w:tcW w:w="528" w:type="dxa"/>
            <w:tcBorders>
              <w:top w:val="single" w:sz="4" w:space="0" w:color="auto"/>
              <w:left w:val="single" w:sz="12" w:space="0" w:color="auto"/>
              <w:bottom w:val="single" w:sz="4" w:space="0" w:color="auto"/>
            </w:tcBorders>
            <w:vAlign w:val="center"/>
          </w:tcPr>
          <w:p w14:paraId="52C63A56" w14:textId="3A67E84B" w:rsidR="008438CD" w:rsidRPr="0AA930B2"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19B8CB7D" w14:textId="0403C87B" w:rsidR="008438CD" w:rsidRPr="0CE21F0E"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61633082" w14:textId="4D2E511D" w:rsidR="008438CD" w:rsidRPr="0CE21F0E" w:rsidRDefault="63B22BA6" w:rsidP="63B22BA6">
            <w:pPr>
              <w:rPr>
                <w:rFonts w:cstheme="minorBidi"/>
              </w:rPr>
            </w:pPr>
            <w:r w:rsidRPr="63B22BA6">
              <w:rPr>
                <w:rFonts w:cstheme="minorBidi"/>
              </w:rPr>
              <w:t>Valentinovo – Dan zaljubljenih</w:t>
            </w:r>
          </w:p>
        </w:tc>
        <w:tc>
          <w:tcPr>
            <w:tcW w:w="1701" w:type="dxa"/>
            <w:tcBorders>
              <w:top w:val="single" w:sz="4" w:space="0" w:color="auto"/>
              <w:bottom w:val="single" w:sz="4" w:space="0" w:color="auto"/>
            </w:tcBorders>
            <w:vAlign w:val="center"/>
          </w:tcPr>
          <w:p w14:paraId="3548CA9C" w14:textId="3E332CCB" w:rsidR="008438CD" w:rsidRPr="0CE21F0E" w:rsidRDefault="4840F7C3" w:rsidP="4840F7C3">
            <w:pPr>
              <w:rPr>
                <w:rFonts w:cstheme="minorBidi"/>
              </w:rPr>
            </w:pPr>
            <w:r w:rsidRPr="4840F7C3">
              <w:rPr>
                <w:rFonts w:cstheme="minorBidi"/>
              </w:rPr>
              <w:t>Veljača 2019.</w:t>
            </w:r>
          </w:p>
        </w:tc>
      </w:tr>
      <w:tr w:rsidR="00C73205" w:rsidRPr="00EC0546" w14:paraId="30A65A0E"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6F452D5A" w14:textId="77777777" w:rsidR="00C73205" w:rsidRPr="00EC0546" w:rsidRDefault="75B8D471" w:rsidP="75B8D471">
            <w:pPr>
              <w:jc w:val="center"/>
              <w:rPr>
                <w:rFonts w:cstheme="minorBidi"/>
              </w:rPr>
            </w:pPr>
            <w:r w:rsidRPr="75B8D471">
              <w:rPr>
                <w:rFonts w:cstheme="minorBidi"/>
              </w:rPr>
              <w:t>7.</w:t>
            </w:r>
          </w:p>
          <w:p w14:paraId="0271919D" w14:textId="77777777" w:rsidR="00C73205" w:rsidRPr="00EC0546" w:rsidRDefault="00C73205" w:rsidP="008C68D4">
            <w:pPr>
              <w:jc w:val="center"/>
              <w:rPr>
                <w:rFonts w:cstheme="minorHAnsi"/>
              </w:rPr>
            </w:pPr>
          </w:p>
          <w:p w14:paraId="10EEC2A8" w14:textId="329DCCB9" w:rsidR="00C73205" w:rsidRPr="00EC0546" w:rsidRDefault="00C73205" w:rsidP="36B928EB">
            <w:pPr>
              <w:jc w:val="center"/>
              <w:rPr>
                <w:rFonts w:cstheme="minorBidi"/>
              </w:rPr>
            </w:pPr>
          </w:p>
        </w:tc>
        <w:tc>
          <w:tcPr>
            <w:tcW w:w="1119" w:type="dxa"/>
            <w:tcBorders>
              <w:top w:val="single" w:sz="4" w:space="0" w:color="auto"/>
              <w:bottom w:val="single" w:sz="4" w:space="0" w:color="auto"/>
            </w:tcBorders>
            <w:vAlign w:val="center"/>
          </w:tcPr>
          <w:p w14:paraId="27AF9A45" w14:textId="77777777" w:rsidR="00C73205" w:rsidRPr="00EC0546" w:rsidRDefault="63B22BA6" w:rsidP="63B22BA6">
            <w:pPr>
              <w:rPr>
                <w:rFonts w:cstheme="minorBidi"/>
              </w:rPr>
            </w:pPr>
            <w:r w:rsidRPr="63B22BA6">
              <w:rPr>
                <w:rFonts w:cstheme="minorBidi"/>
              </w:rPr>
              <w:t>E</w:t>
            </w:r>
          </w:p>
        </w:tc>
        <w:tc>
          <w:tcPr>
            <w:tcW w:w="6843" w:type="dxa"/>
            <w:tcBorders>
              <w:top w:val="single" w:sz="4" w:space="0" w:color="auto"/>
              <w:bottom w:val="single" w:sz="4" w:space="0" w:color="auto"/>
            </w:tcBorders>
            <w:vAlign w:val="center"/>
          </w:tcPr>
          <w:p w14:paraId="1803C535" w14:textId="1A85CDA0" w:rsidR="00C73205" w:rsidRPr="00EC0546" w:rsidRDefault="63B22BA6" w:rsidP="63B22BA6">
            <w:pPr>
              <w:rPr>
                <w:rFonts w:cstheme="minorBidi"/>
              </w:rPr>
            </w:pPr>
            <w:r w:rsidRPr="63B22BA6">
              <w:rPr>
                <w:rFonts w:cstheme="minorBidi"/>
              </w:rPr>
              <w:t>Čišćenje okoliša škole</w:t>
            </w:r>
          </w:p>
        </w:tc>
        <w:tc>
          <w:tcPr>
            <w:tcW w:w="1701" w:type="dxa"/>
            <w:tcBorders>
              <w:top w:val="single" w:sz="4" w:space="0" w:color="auto"/>
              <w:bottom w:val="single" w:sz="4" w:space="0" w:color="auto"/>
            </w:tcBorders>
            <w:vAlign w:val="center"/>
          </w:tcPr>
          <w:p w14:paraId="6F925147" w14:textId="77777777" w:rsidR="00C73205" w:rsidRPr="00EC0546" w:rsidRDefault="63B22BA6" w:rsidP="63B22BA6">
            <w:pPr>
              <w:rPr>
                <w:rFonts w:cstheme="minorBidi"/>
              </w:rPr>
            </w:pPr>
            <w:r w:rsidRPr="63B22BA6">
              <w:rPr>
                <w:rFonts w:cstheme="minorBidi"/>
              </w:rPr>
              <w:t>Travanj</w:t>
            </w:r>
          </w:p>
          <w:p w14:paraId="5F70335D" w14:textId="716CD3A7" w:rsidR="00C73205" w:rsidRPr="00EC0546" w:rsidRDefault="75B8D471" w:rsidP="75B8D471">
            <w:pPr>
              <w:rPr>
                <w:rFonts w:cstheme="minorBidi"/>
              </w:rPr>
            </w:pPr>
            <w:r w:rsidRPr="75B8D471">
              <w:rPr>
                <w:rFonts w:cstheme="minorBidi"/>
              </w:rPr>
              <w:t>2019.</w:t>
            </w:r>
          </w:p>
        </w:tc>
      </w:tr>
      <w:tr w:rsidR="008438CD" w:rsidRPr="00EC0546" w14:paraId="4B99F50A" w14:textId="77777777" w:rsidTr="75B8D471">
        <w:trPr>
          <w:trHeight w:hRule="exact" w:val="315"/>
        </w:trPr>
        <w:tc>
          <w:tcPr>
            <w:tcW w:w="528" w:type="dxa"/>
            <w:tcBorders>
              <w:top w:val="single" w:sz="4" w:space="0" w:color="auto"/>
              <w:left w:val="single" w:sz="12" w:space="0" w:color="auto"/>
              <w:bottom w:val="single" w:sz="4" w:space="0" w:color="auto"/>
            </w:tcBorders>
            <w:vAlign w:val="center"/>
          </w:tcPr>
          <w:p w14:paraId="6827EF9B" w14:textId="03E1FA35" w:rsidR="008438CD" w:rsidRPr="0AA930B2"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5F1FEF2A" w14:textId="71C4D452" w:rsidR="008438CD" w:rsidRPr="0CE21F0E"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672700A3" w14:textId="7DB606C7" w:rsidR="008438CD" w:rsidRPr="0CE21F0E" w:rsidRDefault="63B22BA6" w:rsidP="63B22BA6">
            <w:pPr>
              <w:rPr>
                <w:rFonts w:cstheme="minorBidi"/>
              </w:rPr>
            </w:pPr>
            <w:r w:rsidRPr="63B22BA6">
              <w:rPr>
                <w:rFonts w:cstheme="minorBidi"/>
              </w:rPr>
              <w:t>Posjet vatrogasnoj postaji</w:t>
            </w:r>
          </w:p>
        </w:tc>
        <w:tc>
          <w:tcPr>
            <w:tcW w:w="1701" w:type="dxa"/>
            <w:tcBorders>
              <w:top w:val="single" w:sz="4" w:space="0" w:color="auto"/>
              <w:bottom w:val="single" w:sz="4" w:space="0" w:color="auto"/>
            </w:tcBorders>
            <w:vAlign w:val="center"/>
          </w:tcPr>
          <w:p w14:paraId="5E505A02" w14:textId="306DF596" w:rsidR="008438CD" w:rsidRPr="0CE21F0E" w:rsidRDefault="4840F7C3" w:rsidP="4840F7C3">
            <w:pPr>
              <w:rPr>
                <w:rFonts w:cstheme="minorBidi"/>
              </w:rPr>
            </w:pPr>
            <w:r w:rsidRPr="4840F7C3">
              <w:rPr>
                <w:rFonts w:cstheme="minorBidi"/>
              </w:rPr>
              <w:t>Travanj 2019.</w:t>
            </w:r>
          </w:p>
        </w:tc>
      </w:tr>
      <w:tr w:rsidR="00C73205" w:rsidRPr="00EC0546" w14:paraId="53BCB2CA" w14:textId="77777777" w:rsidTr="75B8D471">
        <w:trPr>
          <w:trHeight w:hRule="exact" w:val="433"/>
        </w:trPr>
        <w:tc>
          <w:tcPr>
            <w:tcW w:w="528" w:type="dxa"/>
            <w:tcBorders>
              <w:top w:val="single" w:sz="4" w:space="0" w:color="auto"/>
              <w:left w:val="single" w:sz="12" w:space="0" w:color="auto"/>
              <w:bottom w:val="single" w:sz="4" w:space="0" w:color="auto"/>
            </w:tcBorders>
            <w:vAlign w:val="center"/>
          </w:tcPr>
          <w:p w14:paraId="344064FF" w14:textId="77777777" w:rsidR="00C73205" w:rsidRPr="00EC0546" w:rsidRDefault="75B8D471" w:rsidP="75B8D471">
            <w:pPr>
              <w:jc w:val="center"/>
              <w:rPr>
                <w:rFonts w:cstheme="minorBidi"/>
              </w:rPr>
            </w:pPr>
            <w:r w:rsidRPr="75B8D471">
              <w:rPr>
                <w:rFonts w:cstheme="minorBidi"/>
              </w:rPr>
              <w:t>9.</w:t>
            </w:r>
          </w:p>
          <w:p w14:paraId="7C2DB76F" w14:textId="77777777" w:rsidR="00C73205" w:rsidRPr="00EC0546" w:rsidRDefault="00C73205" w:rsidP="008C68D4">
            <w:pPr>
              <w:jc w:val="center"/>
              <w:rPr>
                <w:rFonts w:cstheme="minorHAnsi"/>
              </w:rPr>
            </w:pPr>
          </w:p>
          <w:p w14:paraId="2CA9E83B" w14:textId="7FAB111D" w:rsidR="00C73205" w:rsidRPr="00EC0546" w:rsidRDefault="00C73205" w:rsidP="36B928EB">
            <w:pPr>
              <w:jc w:val="center"/>
              <w:rPr>
                <w:rFonts w:cstheme="minorBidi"/>
              </w:rPr>
            </w:pPr>
          </w:p>
          <w:p w14:paraId="0B4E8CEA" w14:textId="77777777" w:rsidR="00C73205" w:rsidRPr="00EC0546" w:rsidRDefault="00C73205" w:rsidP="008C68D4">
            <w:pPr>
              <w:jc w:val="center"/>
              <w:rPr>
                <w:rFonts w:cstheme="minorHAnsi"/>
              </w:rPr>
            </w:pPr>
          </w:p>
          <w:p w14:paraId="273D3324" w14:textId="77777777" w:rsidR="00C73205" w:rsidRPr="00EC0546" w:rsidRDefault="00C73205" w:rsidP="008C68D4">
            <w:pPr>
              <w:jc w:val="center"/>
              <w:rPr>
                <w:rFonts w:cstheme="minorHAnsi"/>
              </w:rPr>
            </w:pPr>
          </w:p>
        </w:tc>
        <w:tc>
          <w:tcPr>
            <w:tcW w:w="1119" w:type="dxa"/>
            <w:tcBorders>
              <w:top w:val="single" w:sz="4" w:space="0" w:color="auto"/>
              <w:bottom w:val="single" w:sz="4" w:space="0" w:color="auto"/>
            </w:tcBorders>
            <w:vAlign w:val="center"/>
          </w:tcPr>
          <w:p w14:paraId="174F2192"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5BEAF6AD" w14:textId="77777777" w:rsidR="00C73205" w:rsidRPr="00EC0546" w:rsidRDefault="63B22BA6" w:rsidP="63B22BA6">
            <w:pPr>
              <w:rPr>
                <w:rFonts w:cstheme="minorBidi"/>
              </w:rPr>
            </w:pPr>
            <w:r w:rsidRPr="63B22BA6">
              <w:rPr>
                <w:rFonts w:cstheme="minorBidi"/>
              </w:rPr>
              <w:t>Obilježavanje Tjedna Crvenog križa</w:t>
            </w:r>
          </w:p>
        </w:tc>
        <w:tc>
          <w:tcPr>
            <w:tcW w:w="1701" w:type="dxa"/>
            <w:tcBorders>
              <w:top w:val="single" w:sz="4" w:space="0" w:color="auto"/>
              <w:bottom w:val="single" w:sz="4" w:space="0" w:color="auto"/>
            </w:tcBorders>
            <w:vAlign w:val="center"/>
          </w:tcPr>
          <w:p w14:paraId="47D4E6EF" w14:textId="77777777" w:rsidR="00C73205" w:rsidRPr="00EC0546" w:rsidRDefault="63B22BA6" w:rsidP="63B22BA6">
            <w:pPr>
              <w:rPr>
                <w:rFonts w:cstheme="minorBidi"/>
              </w:rPr>
            </w:pPr>
            <w:r w:rsidRPr="63B22BA6">
              <w:rPr>
                <w:rFonts w:cstheme="minorBidi"/>
              </w:rPr>
              <w:t>Svibanj</w:t>
            </w:r>
          </w:p>
          <w:p w14:paraId="40EFD306" w14:textId="7F41384F" w:rsidR="00C73205" w:rsidRPr="00EC0546" w:rsidRDefault="75B8D471" w:rsidP="75B8D471">
            <w:pPr>
              <w:rPr>
                <w:rFonts w:cstheme="minorBidi"/>
              </w:rPr>
            </w:pPr>
            <w:r w:rsidRPr="75B8D471">
              <w:rPr>
                <w:rFonts w:cstheme="minorBidi"/>
              </w:rPr>
              <w:t>2019.</w:t>
            </w:r>
          </w:p>
        </w:tc>
      </w:tr>
      <w:tr w:rsidR="008438CD" w:rsidRPr="00EC0546" w14:paraId="486AC501"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3967CFD3" w14:textId="2ADD080D" w:rsidR="008438CD" w:rsidRPr="0AA930B2" w:rsidRDefault="75B8D471" w:rsidP="75B8D471">
            <w:pPr>
              <w:jc w:val="center"/>
              <w:rPr>
                <w:rFonts w:cstheme="minorBidi"/>
              </w:rPr>
            </w:pPr>
            <w:r w:rsidRPr="75B8D471">
              <w:rPr>
                <w:rFonts w:cstheme="minorBidi"/>
              </w:rPr>
              <w:t>10.</w:t>
            </w:r>
          </w:p>
        </w:tc>
        <w:tc>
          <w:tcPr>
            <w:tcW w:w="1119" w:type="dxa"/>
            <w:tcBorders>
              <w:top w:val="single" w:sz="4" w:space="0" w:color="auto"/>
              <w:bottom w:val="single" w:sz="4" w:space="0" w:color="auto"/>
            </w:tcBorders>
            <w:vAlign w:val="center"/>
          </w:tcPr>
          <w:p w14:paraId="5E9C99BB" w14:textId="07A9E097" w:rsidR="008438CD" w:rsidRPr="0CE21F0E"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38C29119" w14:textId="555E7F1F" w:rsidR="008438CD" w:rsidRPr="0CE21F0E" w:rsidRDefault="63B22BA6" w:rsidP="63B22BA6">
            <w:pPr>
              <w:rPr>
                <w:rFonts w:cstheme="minorBidi"/>
              </w:rPr>
            </w:pPr>
            <w:r w:rsidRPr="63B22BA6">
              <w:rPr>
                <w:rFonts w:cstheme="minorBidi"/>
              </w:rPr>
              <w:t>Mjesto u kojem živim</w:t>
            </w:r>
          </w:p>
        </w:tc>
        <w:tc>
          <w:tcPr>
            <w:tcW w:w="1701" w:type="dxa"/>
            <w:tcBorders>
              <w:top w:val="single" w:sz="4" w:space="0" w:color="auto"/>
              <w:bottom w:val="single" w:sz="4" w:space="0" w:color="auto"/>
            </w:tcBorders>
            <w:vAlign w:val="center"/>
          </w:tcPr>
          <w:p w14:paraId="1B4530B8" w14:textId="1500AA0F" w:rsidR="008438CD" w:rsidRPr="0CE21F0E" w:rsidRDefault="4840F7C3" w:rsidP="4840F7C3">
            <w:pPr>
              <w:rPr>
                <w:rFonts w:cstheme="minorBidi"/>
              </w:rPr>
            </w:pPr>
            <w:r w:rsidRPr="4840F7C3">
              <w:rPr>
                <w:rFonts w:cstheme="minorBidi"/>
              </w:rPr>
              <w:t>Lipanj 2019.</w:t>
            </w:r>
          </w:p>
        </w:tc>
      </w:tr>
    </w:tbl>
    <w:p w14:paraId="7E7184B2" w14:textId="77777777" w:rsidR="00C73205" w:rsidRPr="00EC0546" w:rsidRDefault="00C73205" w:rsidP="00C73205">
      <w:pPr>
        <w:spacing w:after="0"/>
        <w:rPr>
          <w:rFonts w:cstheme="minorHAnsi"/>
          <w:sz w:val="8"/>
        </w:rPr>
      </w:pPr>
    </w:p>
    <w:p w14:paraId="23BAA92C"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6A218D98" w14:textId="77777777" w:rsidTr="75B8D471">
        <w:trPr>
          <w:trHeight w:hRule="exact" w:val="341"/>
        </w:trPr>
        <w:tc>
          <w:tcPr>
            <w:tcW w:w="1133" w:type="dxa"/>
            <w:vMerge w:val="restart"/>
            <w:vAlign w:val="center"/>
          </w:tcPr>
          <w:p w14:paraId="61A22569"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59C4E074"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055311EC"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064AF1DC"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70AAAD35" w14:textId="77777777" w:rsidTr="75B8D471">
        <w:trPr>
          <w:trHeight w:hRule="exact" w:val="341"/>
        </w:trPr>
        <w:tc>
          <w:tcPr>
            <w:tcW w:w="1133" w:type="dxa"/>
            <w:vMerge/>
            <w:vAlign w:val="center"/>
          </w:tcPr>
          <w:p w14:paraId="01C9BF54" w14:textId="77777777" w:rsidR="00C73205" w:rsidRPr="00EC0546" w:rsidRDefault="00C73205" w:rsidP="008C68D4">
            <w:pPr>
              <w:rPr>
                <w:rFonts w:cstheme="minorHAnsi"/>
              </w:rPr>
            </w:pPr>
          </w:p>
        </w:tc>
        <w:tc>
          <w:tcPr>
            <w:tcW w:w="3086" w:type="dxa"/>
            <w:vAlign w:val="center"/>
          </w:tcPr>
          <w:p w14:paraId="7BAC1597"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0F437E97"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5D288601"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4A1B761E" w14:textId="198935F6" w:rsidR="001744FA" w:rsidRDefault="001744FA" w:rsidP="001744FA">
      <w:pPr>
        <w:spacing w:after="0" w:line="240" w:lineRule="auto"/>
      </w:pPr>
    </w:p>
    <w:p w14:paraId="3FE7E300" w14:textId="77777777" w:rsidR="001744FA" w:rsidRDefault="001744FA">
      <w:pPr>
        <w:spacing w:after="0" w:line="240" w:lineRule="auto"/>
      </w:pPr>
      <w:r>
        <w:br w:type="page"/>
      </w:r>
    </w:p>
    <w:p w14:paraId="5AE395C6" w14:textId="513B7936" w:rsidR="00C73205" w:rsidRPr="00D57787" w:rsidRDefault="75B8D471" w:rsidP="75B8D471">
      <w:pPr>
        <w:pStyle w:val="Naslov2"/>
        <w:rPr>
          <w:rFonts w:ascii="Arial" w:hAnsi="Arial" w:cs="Arial"/>
          <w:color w:val="000000" w:themeColor="text1"/>
          <w:sz w:val="28"/>
          <w:szCs w:val="28"/>
        </w:rPr>
      </w:pPr>
      <w:bookmarkStart w:id="31" w:name="_Toc462421405"/>
      <w:bookmarkStart w:id="32" w:name="_Toc528524025"/>
      <w:r w:rsidRPr="75B8D471">
        <w:rPr>
          <w:rFonts w:ascii="Arial" w:hAnsi="Arial" w:cs="Arial"/>
          <w:color w:val="000000" w:themeColor="text1"/>
          <w:sz w:val="28"/>
          <w:szCs w:val="28"/>
        </w:rPr>
        <w:lastRenderedPageBreak/>
        <w:t>Razred:  3.                                   Razrednica: Snježana Bićanić</w:t>
      </w:r>
      <w:bookmarkEnd w:id="31"/>
      <w:bookmarkEnd w:id="32"/>
    </w:p>
    <w:p w14:paraId="53500823" w14:textId="77777777" w:rsidR="00C73205" w:rsidRPr="00EC0546" w:rsidRDefault="75B8D471" w:rsidP="75B8D471">
      <w:pPr>
        <w:spacing w:after="0" w:line="240" w:lineRule="auto"/>
        <w:ind w:left="-5" w:right="1"/>
        <w:rPr>
          <w:rFonts w:cstheme="minorBidi"/>
          <w:i/>
          <w:iCs/>
          <w:sz w:val="16"/>
          <w:szCs w:val="16"/>
        </w:rPr>
      </w:pPr>
      <w:r w:rsidRPr="75B8D471">
        <w:rPr>
          <w:rFonts w:eastAsia="Arial" w:cstheme="minorBidi"/>
          <w:i/>
          <w:iCs/>
          <w:sz w:val="16"/>
          <w:szCs w:val="16"/>
        </w:rPr>
        <w:t xml:space="preserve">Plan integriranja Programa međupredmetnih i interdisciplinarnih sadržaja Građanskog odgoja i obrazovanja u postojeće predmete i izvanučioničke aktivnosti u I., II., III. i IV. razredu osnovne škole </w:t>
      </w:r>
    </w:p>
    <w:p w14:paraId="4892206C" w14:textId="77777777" w:rsidR="00C73205" w:rsidRPr="00EC0546" w:rsidRDefault="00C73205" w:rsidP="00C73205">
      <w:pPr>
        <w:spacing w:after="0" w:line="240" w:lineRule="auto"/>
        <w:ind w:left="-5" w:right="1"/>
        <w:rPr>
          <w:rFonts w:cstheme="minorHAnsi"/>
          <w:i/>
          <w:sz w:val="16"/>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5"/>
        <w:gridCol w:w="527"/>
        <w:gridCol w:w="1119"/>
        <w:gridCol w:w="5460"/>
        <w:gridCol w:w="1133"/>
      </w:tblGrid>
      <w:tr w:rsidR="00C73205" w:rsidRPr="00EC0546" w14:paraId="3D3465B5" w14:textId="77777777" w:rsidTr="75B8D471">
        <w:trPr>
          <w:trHeight w:hRule="exact" w:val="567"/>
        </w:trPr>
        <w:tc>
          <w:tcPr>
            <w:tcW w:w="1940" w:type="dxa"/>
            <w:tcBorders>
              <w:top w:val="single" w:sz="12" w:space="0" w:color="auto"/>
              <w:bottom w:val="single" w:sz="12" w:space="0" w:color="auto"/>
              <w:right w:val="single" w:sz="12" w:space="0" w:color="auto"/>
            </w:tcBorders>
            <w:vAlign w:val="center"/>
          </w:tcPr>
          <w:p w14:paraId="0E1738D2" w14:textId="77777777" w:rsidR="00C73205" w:rsidRPr="00EC0546" w:rsidRDefault="75B8D471" w:rsidP="75B8D471">
            <w:pPr>
              <w:rPr>
                <w:rFonts w:cstheme="minorBidi"/>
                <w:sz w:val="20"/>
                <w:szCs w:val="20"/>
              </w:rPr>
            </w:pPr>
            <w:r w:rsidRPr="75B8D471">
              <w:rPr>
                <w:rFonts w:eastAsia="Arial" w:cstheme="minorBidi"/>
                <w:b/>
                <w:bCs/>
                <w:sz w:val="20"/>
                <w:szCs w:val="20"/>
              </w:rPr>
              <w:t>Međupredmetno</w:t>
            </w:r>
          </w:p>
        </w:tc>
        <w:tc>
          <w:tcPr>
            <w:tcW w:w="6834" w:type="dxa"/>
            <w:gridSpan w:val="3"/>
            <w:tcBorders>
              <w:left w:val="single" w:sz="12" w:space="0" w:color="auto"/>
              <w:bottom w:val="single" w:sz="12" w:space="0" w:color="auto"/>
            </w:tcBorders>
          </w:tcPr>
          <w:p w14:paraId="7D9759BF" w14:textId="77777777" w:rsidR="00C73205" w:rsidRPr="00EC0546" w:rsidRDefault="00C73205" w:rsidP="008C68D4">
            <w:pPr>
              <w:ind w:right="54"/>
              <w:rPr>
                <w:rFonts w:cstheme="minorHAnsi"/>
                <w:i/>
                <w:sz w:val="14"/>
                <w:szCs w:val="16"/>
              </w:rPr>
            </w:pPr>
          </w:p>
        </w:tc>
        <w:tc>
          <w:tcPr>
            <w:tcW w:w="1134" w:type="dxa"/>
            <w:tcBorders>
              <w:bottom w:val="single" w:sz="12" w:space="0" w:color="auto"/>
            </w:tcBorders>
            <w:vAlign w:val="center"/>
          </w:tcPr>
          <w:p w14:paraId="245FC757" w14:textId="77777777" w:rsidR="00C73205" w:rsidRPr="00EC0546" w:rsidRDefault="75B8D471" w:rsidP="75B8D471">
            <w:pPr>
              <w:jc w:val="center"/>
              <w:rPr>
                <w:rFonts w:cstheme="minorBidi"/>
                <w:sz w:val="20"/>
                <w:szCs w:val="20"/>
              </w:rPr>
            </w:pPr>
            <w:r w:rsidRPr="75B8D471">
              <w:rPr>
                <w:rFonts w:eastAsia="Arial" w:cstheme="minorBidi"/>
                <w:sz w:val="20"/>
                <w:szCs w:val="20"/>
              </w:rPr>
              <w:t>15</w:t>
            </w:r>
          </w:p>
        </w:tc>
      </w:tr>
      <w:tr w:rsidR="00C73205" w:rsidRPr="00EC0546" w14:paraId="404DE22D" w14:textId="77777777" w:rsidTr="75B8D471">
        <w:trPr>
          <w:trHeight w:val="537"/>
        </w:trPr>
        <w:tc>
          <w:tcPr>
            <w:tcW w:w="1940" w:type="dxa"/>
            <w:tcBorders>
              <w:top w:val="single" w:sz="12" w:space="0" w:color="auto"/>
              <w:bottom w:val="single" w:sz="12" w:space="0" w:color="auto"/>
              <w:right w:val="single" w:sz="12" w:space="0" w:color="auto"/>
            </w:tcBorders>
            <w:vAlign w:val="center"/>
          </w:tcPr>
          <w:p w14:paraId="6CF9DF0B" w14:textId="1D0CDF3A" w:rsidR="00C73205" w:rsidRPr="00EC0546" w:rsidRDefault="002864D0"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3" behindDoc="0" locked="0" layoutInCell="1" allowOverlap="1" wp14:anchorId="7D0FCEBF" wp14:editId="4F73A2F1">
                      <wp:simplePos x="0" y="0"/>
                      <wp:positionH relativeFrom="column">
                        <wp:posOffset>149225</wp:posOffset>
                      </wp:positionH>
                      <wp:positionV relativeFrom="paragraph">
                        <wp:posOffset>622935</wp:posOffset>
                      </wp:positionV>
                      <wp:extent cx="866775" cy="586105"/>
                      <wp:effectExtent l="0" t="0" r="9525" b="4445"/>
                      <wp:wrapNone/>
                      <wp:docPr id="25" name="Tekstni okvir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35FE349E" w14:textId="621E87EE" w:rsidR="00E96D49" w:rsidRPr="00D2500A" w:rsidRDefault="00E96D49" w:rsidP="002864D0">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FCEBF" id="Tekstni okvir 25" o:spid="_x0000_s1043" type="#_x0000_t202" style="position:absolute;margin-left:11.75pt;margin-top:49.05pt;width:68.25pt;height:46.1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" stroked="f">
                      <v:textbox>
                        <w:txbxContent>
                          <w:p w14:paraId="35FE349E" w14:textId="621E87EE" w:rsidR="00E96D49" w:rsidRPr="00D2500A" w:rsidRDefault="00E96D49" w:rsidP="002864D0">
                            <w:pPr>
                              <w:jc w:val="center"/>
                              <w:rPr>
                                <w:color w:val="000000" w:themeColor="text1"/>
                              </w:rPr>
                            </w:pPr>
                            <w:r>
                              <w:t>Hrvatski jezik</w:t>
                            </w:r>
                          </w:p>
                        </w:txbxContent>
                      </v:textbox>
                    </v:shape>
                  </w:pict>
                </mc:Fallback>
              </mc:AlternateContent>
            </w:r>
            <w:r w:rsidR="0B9FC9E3" w:rsidRPr="63B22BA6">
              <w:rPr>
                <w:rFonts w:cstheme="minorBidi"/>
              </w:rPr>
              <w:t>Predmet</w:t>
            </w:r>
          </w:p>
        </w:tc>
        <w:tc>
          <w:tcPr>
            <w:tcW w:w="528" w:type="dxa"/>
            <w:tcBorders>
              <w:left w:val="single" w:sz="12" w:space="0" w:color="auto"/>
              <w:bottom w:val="single" w:sz="12" w:space="0" w:color="auto"/>
            </w:tcBorders>
            <w:vAlign w:val="center"/>
          </w:tcPr>
          <w:p w14:paraId="3CDAEB85" w14:textId="77777777" w:rsidR="00C73205" w:rsidRPr="00EC0546" w:rsidRDefault="63B22BA6" w:rsidP="63B22BA6">
            <w:pPr>
              <w:jc w:val="center"/>
              <w:rPr>
                <w:rFonts w:cstheme="minorBidi"/>
              </w:rPr>
            </w:pPr>
            <w:r w:rsidRPr="63B22BA6">
              <w:rPr>
                <w:rFonts w:cstheme="minorBidi"/>
              </w:rPr>
              <w:t>Sat</w:t>
            </w:r>
          </w:p>
        </w:tc>
        <w:tc>
          <w:tcPr>
            <w:tcW w:w="778" w:type="dxa"/>
            <w:tcBorders>
              <w:bottom w:val="single" w:sz="12" w:space="0" w:color="auto"/>
            </w:tcBorders>
            <w:vAlign w:val="center"/>
          </w:tcPr>
          <w:p w14:paraId="31E5B42B" w14:textId="77777777" w:rsidR="00C73205" w:rsidRPr="00EC0546" w:rsidRDefault="63B22BA6" w:rsidP="63B22BA6">
            <w:pPr>
              <w:rPr>
                <w:rFonts w:cstheme="minorBidi"/>
              </w:rPr>
            </w:pPr>
            <w:r w:rsidRPr="63B22BA6">
              <w:rPr>
                <w:rFonts w:cstheme="minorBidi"/>
              </w:rPr>
              <w:t>Područje*</w:t>
            </w:r>
          </w:p>
        </w:tc>
        <w:tc>
          <w:tcPr>
            <w:tcW w:w="5528" w:type="dxa"/>
            <w:tcBorders>
              <w:bottom w:val="single" w:sz="12" w:space="0" w:color="auto"/>
            </w:tcBorders>
            <w:vAlign w:val="center"/>
          </w:tcPr>
          <w:p w14:paraId="29E98D0B" w14:textId="77777777" w:rsidR="00C73205" w:rsidRPr="00EC0546" w:rsidRDefault="63B22BA6" w:rsidP="63B22BA6">
            <w:pPr>
              <w:rPr>
                <w:rFonts w:cstheme="minorBidi"/>
              </w:rPr>
            </w:pPr>
            <w:r w:rsidRPr="63B22BA6">
              <w:rPr>
                <w:rFonts w:cstheme="minorBidi"/>
              </w:rPr>
              <w:t>Tema predmeta + tema ili ishod ili ključni pojam iz Programa GOO-a</w:t>
            </w:r>
          </w:p>
        </w:tc>
        <w:tc>
          <w:tcPr>
            <w:tcW w:w="1134" w:type="dxa"/>
            <w:tcBorders>
              <w:bottom w:val="single" w:sz="12" w:space="0" w:color="auto"/>
            </w:tcBorders>
            <w:vAlign w:val="center"/>
          </w:tcPr>
          <w:p w14:paraId="64C0936B" w14:textId="77777777" w:rsidR="00C73205" w:rsidRPr="00EC0546" w:rsidRDefault="63B22BA6" w:rsidP="63B22BA6">
            <w:pPr>
              <w:rPr>
                <w:rFonts w:cstheme="minorBidi"/>
              </w:rPr>
            </w:pPr>
            <w:r w:rsidRPr="63B22BA6">
              <w:rPr>
                <w:rFonts w:cstheme="minorBidi"/>
              </w:rPr>
              <w:t>Planirano</w:t>
            </w:r>
          </w:p>
        </w:tc>
      </w:tr>
      <w:tr w:rsidR="00C73205" w:rsidRPr="00EC0546" w14:paraId="35564DE2" w14:textId="77777777" w:rsidTr="75B8D471">
        <w:trPr>
          <w:trHeight w:val="537"/>
        </w:trPr>
        <w:tc>
          <w:tcPr>
            <w:tcW w:w="1940" w:type="dxa"/>
            <w:vMerge w:val="restart"/>
            <w:tcBorders>
              <w:top w:val="single" w:sz="12" w:space="0" w:color="auto"/>
              <w:right w:val="single" w:sz="12" w:space="0" w:color="auto"/>
            </w:tcBorders>
            <w:vAlign w:val="center"/>
          </w:tcPr>
          <w:p w14:paraId="7E25BC3C" w14:textId="77777777" w:rsidR="00C73205" w:rsidRPr="00EC0546" w:rsidRDefault="63B22BA6" w:rsidP="63B22BA6">
            <w:pPr>
              <w:rPr>
                <w:rFonts w:cstheme="minorBidi"/>
              </w:rPr>
            </w:pPr>
            <w:r w:rsidRPr="63B22BA6">
              <w:rPr>
                <w:rFonts w:cstheme="minorBidi"/>
              </w:rPr>
              <w:t>Hrvatski jezik</w:t>
            </w:r>
          </w:p>
        </w:tc>
        <w:tc>
          <w:tcPr>
            <w:tcW w:w="528" w:type="dxa"/>
            <w:tcBorders>
              <w:top w:val="single" w:sz="12" w:space="0" w:color="auto"/>
              <w:left w:val="single" w:sz="12" w:space="0" w:color="auto"/>
              <w:bottom w:val="single" w:sz="4" w:space="0" w:color="auto"/>
            </w:tcBorders>
            <w:vAlign w:val="center"/>
          </w:tcPr>
          <w:p w14:paraId="24165237" w14:textId="64F88A7F"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bottom w:val="single" w:sz="4" w:space="0" w:color="auto"/>
            </w:tcBorders>
            <w:vAlign w:val="center"/>
          </w:tcPr>
          <w:p w14:paraId="27AA712A" w14:textId="70E1AF3E" w:rsidR="00C73205" w:rsidRPr="00EC0546" w:rsidRDefault="63B22BA6" w:rsidP="63B22BA6">
            <w:pPr>
              <w:rPr>
                <w:rFonts w:cstheme="minorBidi"/>
              </w:rPr>
            </w:pPr>
            <w:r w:rsidRPr="63B22BA6">
              <w:rPr>
                <w:rFonts w:cstheme="minorBidi"/>
              </w:rPr>
              <w:t>K</w:t>
            </w:r>
          </w:p>
        </w:tc>
        <w:tc>
          <w:tcPr>
            <w:tcW w:w="5528" w:type="dxa"/>
            <w:tcBorders>
              <w:top w:val="single" w:sz="12" w:space="0" w:color="auto"/>
              <w:bottom w:val="single" w:sz="4" w:space="0" w:color="auto"/>
            </w:tcBorders>
            <w:vAlign w:val="center"/>
          </w:tcPr>
          <w:p w14:paraId="1858BA70" w14:textId="22256445" w:rsidR="00C73205" w:rsidRPr="00EC0546" w:rsidRDefault="75B8D471" w:rsidP="75B8D471">
            <w:pPr>
              <w:rPr>
                <w:rFonts w:cstheme="minorBidi"/>
              </w:rPr>
            </w:pPr>
            <w:r w:rsidRPr="75B8D471">
              <w:rPr>
                <w:rFonts w:cstheme="minorBidi"/>
              </w:rPr>
              <w:t>Dom i domovina, Miško Kranjec; hrvatski domovinski identitet</w:t>
            </w:r>
          </w:p>
        </w:tc>
        <w:tc>
          <w:tcPr>
            <w:tcW w:w="1134" w:type="dxa"/>
            <w:tcBorders>
              <w:top w:val="single" w:sz="12" w:space="0" w:color="auto"/>
              <w:bottom w:val="single" w:sz="4" w:space="0" w:color="auto"/>
            </w:tcBorders>
            <w:vAlign w:val="center"/>
          </w:tcPr>
          <w:p w14:paraId="442F4114" w14:textId="154155C0" w:rsidR="00C73205" w:rsidRPr="00EC0546" w:rsidRDefault="75B8D471" w:rsidP="75B8D471">
            <w:pPr>
              <w:rPr>
                <w:rFonts w:cstheme="minorBidi"/>
              </w:rPr>
            </w:pPr>
            <w:r w:rsidRPr="75B8D471">
              <w:rPr>
                <w:rFonts w:cstheme="minorBidi"/>
              </w:rPr>
              <w:t>10./2018.</w:t>
            </w:r>
          </w:p>
        </w:tc>
      </w:tr>
      <w:tr w:rsidR="00C73205" w:rsidRPr="00EC0546" w14:paraId="629CC0B0" w14:textId="77777777" w:rsidTr="75B8D471">
        <w:trPr>
          <w:trHeight w:val="537"/>
        </w:trPr>
        <w:tc>
          <w:tcPr>
            <w:tcW w:w="1940" w:type="dxa"/>
            <w:vMerge/>
            <w:tcBorders>
              <w:right w:val="single" w:sz="12" w:space="0" w:color="auto"/>
            </w:tcBorders>
            <w:vAlign w:val="center"/>
          </w:tcPr>
          <w:p w14:paraId="2AE76202"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0D92A144" w14:textId="77777777" w:rsidR="00C73205" w:rsidRPr="00EC0546" w:rsidRDefault="75B8D471" w:rsidP="75B8D471">
            <w:pPr>
              <w:jc w:val="center"/>
              <w:rPr>
                <w:rFonts w:cstheme="minorBidi"/>
              </w:rPr>
            </w:pPr>
            <w:r w:rsidRPr="75B8D471">
              <w:rPr>
                <w:rFonts w:cstheme="minorBidi"/>
              </w:rPr>
              <w:t>2.</w:t>
            </w:r>
          </w:p>
        </w:tc>
        <w:tc>
          <w:tcPr>
            <w:tcW w:w="778" w:type="dxa"/>
            <w:tcBorders>
              <w:top w:val="single" w:sz="4" w:space="0" w:color="auto"/>
              <w:bottom w:val="single" w:sz="12" w:space="0" w:color="auto"/>
            </w:tcBorders>
            <w:vAlign w:val="center"/>
          </w:tcPr>
          <w:p w14:paraId="65F32D0D" w14:textId="3E650042" w:rsidR="00C73205" w:rsidRPr="00EC0546" w:rsidRDefault="63B22BA6" w:rsidP="63B22BA6">
            <w:pPr>
              <w:rPr>
                <w:rFonts w:cstheme="minorBidi"/>
              </w:rPr>
            </w:pPr>
            <w:r w:rsidRPr="63B22BA6">
              <w:rPr>
                <w:rFonts w:cstheme="minorBidi"/>
              </w:rPr>
              <w:t>K</w:t>
            </w:r>
          </w:p>
        </w:tc>
        <w:tc>
          <w:tcPr>
            <w:tcW w:w="5528" w:type="dxa"/>
            <w:tcBorders>
              <w:top w:val="single" w:sz="4" w:space="0" w:color="auto"/>
              <w:bottom w:val="single" w:sz="12" w:space="0" w:color="auto"/>
            </w:tcBorders>
            <w:vAlign w:val="center"/>
          </w:tcPr>
          <w:p w14:paraId="4F0434A4" w14:textId="5C9B40B4" w:rsidR="00C73205" w:rsidRPr="00EC0546" w:rsidRDefault="75B8D471" w:rsidP="75B8D471">
            <w:pPr>
              <w:rPr>
                <w:rFonts w:cstheme="minorBidi"/>
              </w:rPr>
            </w:pPr>
            <w:r w:rsidRPr="75B8D471">
              <w:rPr>
                <w:rFonts w:cstheme="minorBidi"/>
              </w:rPr>
              <w:t xml:space="preserve"> Badnji dan, Tin Kolumbić; osobni zavičajni identitet, interkulturalna komunikacija </w:t>
            </w:r>
          </w:p>
        </w:tc>
        <w:tc>
          <w:tcPr>
            <w:tcW w:w="1134" w:type="dxa"/>
            <w:tcBorders>
              <w:top w:val="single" w:sz="4" w:space="0" w:color="auto"/>
              <w:bottom w:val="single" w:sz="12" w:space="0" w:color="auto"/>
            </w:tcBorders>
            <w:vAlign w:val="center"/>
          </w:tcPr>
          <w:p w14:paraId="15804CE6" w14:textId="56A2718B" w:rsidR="00C73205" w:rsidRPr="00EC0546" w:rsidRDefault="75B8D471" w:rsidP="75B8D471">
            <w:pPr>
              <w:rPr>
                <w:rFonts w:cstheme="minorBidi"/>
              </w:rPr>
            </w:pPr>
            <w:r w:rsidRPr="75B8D471">
              <w:rPr>
                <w:rFonts w:cstheme="minorBidi"/>
              </w:rPr>
              <w:t>12./2018.</w:t>
            </w:r>
          </w:p>
        </w:tc>
      </w:tr>
      <w:tr w:rsidR="00C73205" w:rsidRPr="00EC0546" w14:paraId="7D1E7FB0" w14:textId="77777777" w:rsidTr="75B8D471">
        <w:trPr>
          <w:trHeight w:val="537"/>
        </w:trPr>
        <w:tc>
          <w:tcPr>
            <w:tcW w:w="1940" w:type="dxa"/>
            <w:vMerge/>
            <w:tcBorders>
              <w:right w:val="single" w:sz="12" w:space="0" w:color="auto"/>
            </w:tcBorders>
            <w:vAlign w:val="center"/>
          </w:tcPr>
          <w:p w14:paraId="0AA3D0CC"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3704ED0F" w14:textId="77777777" w:rsidR="00C73205" w:rsidRPr="00EC0546" w:rsidRDefault="75B8D471" w:rsidP="75B8D471">
            <w:pPr>
              <w:jc w:val="center"/>
              <w:rPr>
                <w:rFonts w:cstheme="minorBidi"/>
              </w:rPr>
            </w:pPr>
            <w:r w:rsidRPr="75B8D471">
              <w:rPr>
                <w:rFonts w:cstheme="minorBidi"/>
              </w:rPr>
              <w:t>3.</w:t>
            </w:r>
          </w:p>
        </w:tc>
        <w:tc>
          <w:tcPr>
            <w:tcW w:w="778" w:type="dxa"/>
            <w:tcBorders>
              <w:top w:val="single" w:sz="4" w:space="0" w:color="auto"/>
              <w:bottom w:val="single" w:sz="12" w:space="0" w:color="auto"/>
            </w:tcBorders>
            <w:vAlign w:val="center"/>
          </w:tcPr>
          <w:p w14:paraId="163A05E1" w14:textId="5F38F26D" w:rsidR="00C73205" w:rsidRPr="00EC0546" w:rsidRDefault="63B22BA6" w:rsidP="63B22BA6">
            <w:pPr>
              <w:rPr>
                <w:rFonts w:cstheme="minorBidi"/>
              </w:rPr>
            </w:pPr>
            <w:r w:rsidRPr="63B22BA6">
              <w:rPr>
                <w:rFonts w:cstheme="minorBidi"/>
              </w:rPr>
              <w:t>D</w:t>
            </w:r>
          </w:p>
        </w:tc>
        <w:tc>
          <w:tcPr>
            <w:tcW w:w="5528" w:type="dxa"/>
            <w:tcBorders>
              <w:top w:val="single" w:sz="4" w:space="0" w:color="auto"/>
              <w:bottom w:val="single" w:sz="12" w:space="0" w:color="auto"/>
            </w:tcBorders>
            <w:vAlign w:val="center"/>
          </w:tcPr>
          <w:p w14:paraId="73E63BAF" w14:textId="5903D4E8" w:rsidR="00C73205" w:rsidRPr="00EC0546" w:rsidRDefault="75B8D471" w:rsidP="75B8D471">
            <w:pPr>
              <w:rPr>
                <w:rFonts w:cstheme="minorBidi"/>
              </w:rPr>
            </w:pPr>
            <w:r w:rsidRPr="75B8D471">
              <w:rPr>
                <w:rFonts w:cstheme="minorBidi"/>
              </w:rPr>
              <w:t xml:space="preserve">Rasprava; komunikacija, pravila, demokratska kultura      </w:t>
            </w:r>
          </w:p>
        </w:tc>
        <w:tc>
          <w:tcPr>
            <w:tcW w:w="1134" w:type="dxa"/>
            <w:tcBorders>
              <w:top w:val="single" w:sz="4" w:space="0" w:color="auto"/>
              <w:bottom w:val="single" w:sz="12" w:space="0" w:color="auto"/>
            </w:tcBorders>
            <w:vAlign w:val="center"/>
          </w:tcPr>
          <w:p w14:paraId="502CB4C6" w14:textId="70871F21" w:rsidR="00C73205" w:rsidRPr="00EC0546" w:rsidRDefault="75B8D471" w:rsidP="75B8D471">
            <w:pPr>
              <w:rPr>
                <w:rFonts w:cstheme="minorBidi"/>
              </w:rPr>
            </w:pPr>
            <w:r w:rsidRPr="75B8D471">
              <w:rPr>
                <w:rFonts w:cstheme="minorBidi"/>
              </w:rPr>
              <w:t>4./2019.</w:t>
            </w:r>
          </w:p>
        </w:tc>
      </w:tr>
      <w:tr w:rsidR="00C73205" w:rsidRPr="00EC0546" w14:paraId="76942CC8" w14:textId="77777777" w:rsidTr="75B8D471">
        <w:trPr>
          <w:trHeight w:val="743"/>
        </w:trPr>
        <w:tc>
          <w:tcPr>
            <w:tcW w:w="1940" w:type="dxa"/>
            <w:tcBorders>
              <w:top w:val="single" w:sz="12" w:space="0" w:color="auto"/>
              <w:right w:val="single" w:sz="12" w:space="0" w:color="auto"/>
            </w:tcBorders>
            <w:vAlign w:val="center"/>
          </w:tcPr>
          <w:p w14:paraId="2832AC83" w14:textId="77777777" w:rsidR="00C73205" w:rsidRPr="00EC0546" w:rsidRDefault="63B22BA6" w:rsidP="63B22BA6">
            <w:pPr>
              <w:jc w:val="center"/>
              <w:rPr>
                <w:rFonts w:cstheme="minorBidi"/>
              </w:rPr>
            </w:pPr>
            <w:r w:rsidRPr="63B22BA6">
              <w:rPr>
                <w:rFonts w:cstheme="minorBidi"/>
              </w:rPr>
              <w:t>Likovna kultura</w:t>
            </w:r>
          </w:p>
          <w:p w14:paraId="65CBAC51" w14:textId="0AFC6323" w:rsidR="00C73205" w:rsidRPr="00EC0546" w:rsidRDefault="002864D0" w:rsidP="008C68D4">
            <w:pPr>
              <w:rPr>
                <w:rFonts w:cstheme="minorHAns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5" behindDoc="0" locked="0" layoutInCell="1" allowOverlap="1" wp14:anchorId="75DF1450" wp14:editId="08B01FE6">
                      <wp:simplePos x="0" y="0"/>
                      <wp:positionH relativeFrom="column">
                        <wp:posOffset>177800</wp:posOffset>
                      </wp:positionH>
                      <wp:positionV relativeFrom="paragraph">
                        <wp:posOffset>1164590</wp:posOffset>
                      </wp:positionV>
                      <wp:extent cx="866775" cy="586105"/>
                      <wp:effectExtent l="0" t="0" r="9525" b="4445"/>
                      <wp:wrapNone/>
                      <wp:docPr id="27" name="Tekstni okvir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279C67AA" w14:textId="197F50A8" w:rsidR="00E96D49" w:rsidRPr="00D2500A" w:rsidRDefault="00E96D49" w:rsidP="002864D0">
                                  <w:pPr>
                                    <w:jc w:val="center"/>
                                    <w:rPr>
                                      <w:color w:val="000000" w:themeColor="text1"/>
                                    </w:rPr>
                                  </w:pPr>
                                  <w:r>
                                    <w:t>Engleskijezik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F1450" id="Tekstni okvir 27" o:spid="_x0000_s1044" type="#_x0000_t202" style="position:absolute;margin-left:14pt;margin-top:91.7pt;width:68.25pt;height:46.1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" stroked="f">
                      <v:textbox>
                        <w:txbxContent>
                          <w:p w14:paraId="279C67AA" w14:textId="197F50A8" w:rsidR="00E96D49" w:rsidRPr="00D2500A" w:rsidRDefault="00E96D49" w:rsidP="002864D0">
                            <w:pPr>
                              <w:jc w:val="center"/>
                              <w:rPr>
                                <w:color w:val="000000" w:themeColor="text1"/>
                              </w:rPr>
                            </w:pPr>
                            <w:r>
                              <w:t>Engleskijezik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264" behindDoc="0" locked="0" layoutInCell="1" allowOverlap="1" wp14:anchorId="020E3A57" wp14:editId="7C60661E">
                      <wp:simplePos x="0" y="0"/>
                      <wp:positionH relativeFrom="column">
                        <wp:posOffset>149225</wp:posOffset>
                      </wp:positionH>
                      <wp:positionV relativeFrom="paragraph">
                        <wp:posOffset>379095</wp:posOffset>
                      </wp:positionV>
                      <wp:extent cx="866775" cy="586105"/>
                      <wp:effectExtent l="0" t="0" r="9525" b="4445"/>
                      <wp:wrapNone/>
                      <wp:docPr id="26"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033E4078" w14:textId="66922769" w:rsidR="00E96D49" w:rsidRPr="00D2500A" w:rsidRDefault="00E96D49" w:rsidP="002864D0">
                                  <w:pPr>
                                    <w:jc w:val="center"/>
                                    <w:rPr>
                                      <w:color w:val="000000" w:themeColor="text1"/>
                                    </w:rPr>
                                  </w:pPr>
                                  <w:r>
                                    <w:t>Glazbena kultura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E3A57" id="Tekstni okvir 26" o:spid="_x0000_s1045" type="#_x0000_t202" style="position:absolute;margin-left:11.75pt;margin-top:29.85pt;width:68.25pt;height:46.1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" stroked="f">
                      <v:textbox>
                        <w:txbxContent>
                          <w:p w14:paraId="033E4078" w14:textId="66922769" w:rsidR="00E96D49" w:rsidRPr="00D2500A" w:rsidRDefault="00E96D49" w:rsidP="002864D0">
                            <w:pPr>
                              <w:jc w:val="center"/>
                              <w:rPr>
                                <w:color w:val="000000" w:themeColor="text1"/>
                              </w:rPr>
                            </w:pPr>
                            <w:r>
                              <w:t>Glazbena kultura</w:t>
                            </w:r>
                          </w:p>
                        </w:txbxContent>
                      </v:textbox>
                    </v:shape>
                  </w:pict>
                </mc:Fallback>
              </mc:AlternateContent>
            </w:r>
          </w:p>
        </w:tc>
        <w:tc>
          <w:tcPr>
            <w:tcW w:w="528" w:type="dxa"/>
            <w:tcBorders>
              <w:top w:val="single" w:sz="12" w:space="0" w:color="auto"/>
              <w:left w:val="single" w:sz="12" w:space="0" w:color="auto"/>
              <w:bottom w:val="single" w:sz="12" w:space="0" w:color="auto"/>
            </w:tcBorders>
            <w:vAlign w:val="center"/>
          </w:tcPr>
          <w:p w14:paraId="51C65274" w14:textId="77777777"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bottom w:val="single" w:sz="12" w:space="0" w:color="auto"/>
            </w:tcBorders>
            <w:vAlign w:val="center"/>
          </w:tcPr>
          <w:p w14:paraId="37FE84C6" w14:textId="1A815DBE" w:rsidR="00C73205" w:rsidRPr="00EC0546" w:rsidRDefault="63B22BA6" w:rsidP="63B22BA6">
            <w:pPr>
              <w:rPr>
                <w:rFonts w:cstheme="minorBidi"/>
              </w:rPr>
            </w:pPr>
            <w:r w:rsidRPr="63B22BA6">
              <w:rPr>
                <w:rFonts w:cstheme="minorBidi"/>
              </w:rPr>
              <w:t>D</w:t>
            </w:r>
          </w:p>
        </w:tc>
        <w:tc>
          <w:tcPr>
            <w:tcW w:w="5528" w:type="dxa"/>
            <w:tcBorders>
              <w:top w:val="single" w:sz="12" w:space="0" w:color="auto"/>
              <w:bottom w:val="single" w:sz="12" w:space="0" w:color="auto"/>
            </w:tcBorders>
            <w:vAlign w:val="center"/>
          </w:tcPr>
          <w:p w14:paraId="5EAB12B7" w14:textId="4F891C4B" w:rsidR="00C73205" w:rsidRPr="00EC0546" w:rsidRDefault="75B8D471" w:rsidP="75B8D471">
            <w:pPr>
              <w:rPr>
                <w:rFonts w:cstheme="minorBidi"/>
              </w:rPr>
            </w:pPr>
            <w:r w:rsidRPr="75B8D471">
              <w:rPr>
                <w:rFonts w:cstheme="minorBidi"/>
              </w:rPr>
              <w:t>Volumen i masa u prostoru; Moj novčić (glinamol); identitet, izražavanje, timski rad</w:t>
            </w:r>
          </w:p>
        </w:tc>
        <w:tc>
          <w:tcPr>
            <w:tcW w:w="1134" w:type="dxa"/>
            <w:tcBorders>
              <w:top w:val="single" w:sz="12" w:space="0" w:color="auto"/>
              <w:bottom w:val="single" w:sz="12" w:space="0" w:color="auto"/>
            </w:tcBorders>
            <w:vAlign w:val="center"/>
          </w:tcPr>
          <w:p w14:paraId="5A1ABBDC" w14:textId="210E0429" w:rsidR="00C73205" w:rsidRPr="00EC0546" w:rsidRDefault="75B8D471" w:rsidP="75B8D471">
            <w:pPr>
              <w:rPr>
                <w:rFonts w:cstheme="minorBidi"/>
              </w:rPr>
            </w:pPr>
            <w:r w:rsidRPr="75B8D471">
              <w:rPr>
                <w:rFonts w:cstheme="minorBidi"/>
              </w:rPr>
              <w:t>11./2018.</w:t>
            </w:r>
          </w:p>
        </w:tc>
      </w:tr>
      <w:tr w:rsidR="00C73205" w:rsidRPr="00EC0546" w14:paraId="4DD3BDDB" w14:textId="77777777" w:rsidTr="75B8D471">
        <w:trPr>
          <w:trHeight w:val="537"/>
        </w:trPr>
        <w:tc>
          <w:tcPr>
            <w:tcW w:w="1940" w:type="dxa"/>
            <w:vMerge w:val="restart"/>
            <w:tcBorders>
              <w:top w:val="single" w:sz="12" w:space="0" w:color="auto"/>
              <w:right w:val="single" w:sz="12" w:space="0" w:color="auto"/>
            </w:tcBorders>
            <w:vAlign w:val="center"/>
          </w:tcPr>
          <w:p w14:paraId="4A3D8D2F" w14:textId="77777777" w:rsidR="00C73205" w:rsidRPr="00EC0546" w:rsidRDefault="63B22BA6" w:rsidP="63B22BA6">
            <w:pPr>
              <w:rPr>
                <w:rFonts w:cstheme="minorBidi"/>
              </w:rPr>
            </w:pPr>
            <w:r w:rsidRPr="63B22BA6">
              <w:rPr>
                <w:rFonts w:cstheme="minorBidi"/>
              </w:rPr>
              <w:t>Glazbena kultura</w:t>
            </w:r>
          </w:p>
        </w:tc>
        <w:tc>
          <w:tcPr>
            <w:tcW w:w="528" w:type="dxa"/>
            <w:tcBorders>
              <w:top w:val="single" w:sz="12" w:space="0" w:color="auto"/>
              <w:left w:val="single" w:sz="12" w:space="0" w:color="auto"/>
              <w:bottom w:val="single" w:sz="12" w:space="0" w:color="auto"/>
            </w:tcBorders>
            <w:vAlign w:val="center"/>
          </w:tcPr>
          <w:p w14:paraId="1C900BAF" w14:textId="789E0431"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bottom w:val="single" w:sz="12" w:space="0" w:color="auto"/>
            </w:tcBorders>
            <w:vAlign w:val="center"/>
          </w:tcPr>
          <w:p w14:paraId="3E23A285" w14:textId="3BEF8243" w:rsidR="00C73205" w:rsidRPr="00EC0546" w:rsidRDefault="63B22BA6" w:rsidP="63B22BA6">
            <w:pPr>
              <w:rPr>
                <w:rFonts w:cstheme="minorBidi"/>
              </w:rPr>
            </w:pPr>
            <w:r w:rsidRPr="63B22BA6">
              <w:rPr>
                <w:rFonts w:cstheme="minorBidi"/>
              </w:rPr>
              <w:t>K</w:t>
            </w:r>
          </w:p>
        </w:tc>
        <w:tc>
          <w:tcPr>
            <w:tcW w:w="5528" w:type="dxa"/>
            <w:tcBorders>
              <w:top w:val="single" w:sz="12" w:space="0" w:color="auto"/>
              <w:bottom w:val="single" w:sz="12" w:space="0" w:color="auto"/>
            </w:tcBorders>
            <w:vAlign w:val="center"/>
          </w:tcPr>
          <w:p w14:paraId="36C0CA20" w14:textId="0CE5A0D1" w:rsidR="00C73205" w:rsidRPr="00EC0546" w:rsidRDefault="75B8D471" w:rsidP="75B8D471">
            <w:pPr>
              <w:rPr>
                <w:rFonts w:cstheme="minorBidi"/>
              </w:rPr>
            </w:pPr>
            <w:r w:rsidRPr="75B8D471">
              <w:rPr>
                <w:rFonts w:cstheme="minorBidi"/>
              </w:rPr>
              <w:t>Arsen Dedić: Dobro jutro, Himna zadrugara; suradnja, pravila timskog rada, društvena solidarnost, komunikacija</w:t>
            </w:r>
          </w:p>
        </w:tc>
        <w:tc>
          <w:tcPr>
            <w:tcW w:w="1134" w:type="dxa"/>
            <w:tcBorders>
              <w:top w:val="single" w:sz="12" w:space="0" w:color="auto"/>
              <w:bottom w:val="single" w:sz="12" w:space="0" w:color="auto"/>
            </w:tcBorders>
            <w:vAlign w:val="center"/>
          </w:tcPr>
          <w:p w14:paraId="2D46A213" w14:textId="7FCE7A29" w:rsidR="00C73205" w:rsidRPr="00EC0546" w:rsidRDefault="75B8D471" w:rsidP="75B8D471">
            <w:pPr>
              <w:rPr>
                <w:rFonts w:cstheme="minorBidi"/>
              </w:rPr>
            </w:pPr>
            <w:r w:rsidRPr="75B8D471">
              <w:rPr>
                <w:rFonts w:cstheme="minorBidi"/>
              </w:rPr>
              <w:t>10./2018.</w:t>
            </w:r>
          </w:p>
        </w:tc>
      </w:tr>
      <w:tr w:rsidR="00C73205" w:rsidRPr="00EC0546" w14:paraId="2FBC713E" w14:textId="77777777" w:rsidTr="75B8D471">
        <w:trPr>
          <w:trHeight w:val="537"/>
        </w:trPr>
        <w:tc>
          <w:tcPr>
            <w:tcW w:w="1940" w:type="dxa"/>
            <w:vMerge/>
            <w:tcBorders>
              <w:right w:val="single" w:sz="12" w:space="0" w:color="auto"/>
            </w:tcBorders>
            <w:vAlign w:val="center"/>
          </w:tcPr>
          <w:p w14:paraId="2FDB5369" w14:textId="77777777" w:rsidR="00C73205" w:rsidRPr="00EC0546" w:rsidRDefault="00C73205" w:rsidP="008C68D4">
            <w:pPr>
              <w:rPr>
                <w:rFonts w:cstheme="minorHAnsi"/>
              </w:rPr>
            </w:pPr>
          </w:p>
        </w:tc>
        <w:tc>
          <w:tcPr>
            <w:tcW w:w="528" w:type="dxa"/>
            <w:tcBorders>
              <w:top w:val="single" w:sz="12" w:space="0" w:color="auto"/>
              <w:left w:val="single" w:sz="12" w:space="0" w:color="auto"/>
              <w:bottom w:val="single" w:sz="12" w:space="0" w:color="auto"/>
            </w:tcBorders>
            <w:vAlign w:val="center"/>
          </w:tcPr>
          <w:p w14:paraId="20927E80" w14:textId="77777777" w:rsidR="00C73205" w:rsidRPr="00EC0546" w:rsidRDefault="75B8D471" w:rsidP="75B8D471">
            <w:pPr>
              <w:jc w:val="center"/>
              <w:rPr>
                <w:rFonts w:cstheme="minorBidi"/>
              </w:rPr>
            </w:pPr>
            <w:r w:rsidRPr="75B8D471">
              <w:rPr>
                <w:rFonts w:cstheme="minorBidi"/>
              </w:rPr>
              <w:t>2.</w:t>
            </w:r>
          </w:p>
        </w:tc>
        <w:tc>
          <w:tcPr>
            <w:tcW w:w="778" w:type="dxa"/>
            <w:tcBorders>
              <w:top w:val="single" w:sz="12" w:space="0" w:color="auto"/>
              <w:bottom w:val="single" w:sz="12" w:space="0" w:color="auto"/>
            </w:tcBorders>
            <w:vAlign w:val="center"/>
          </w:tcPr>
          <w:p w14:paraId="50F4A3F9" w14:textId="2126CFD3" w:rsidR="00C73205" w:rsidRPr="00EC0546" w:rsidRDefault="63B22BA6" w:rsidP="63B22BA6">
            <w:pPr>
              <w:rPr>
                <w:rFonts w:cstheme="minorBidi"/>
              </w:rPr>
            </w:pPr>
            <w:r w:rsidRPr="63B22BA6">
              <w:rPr>
                <w:rFonts w:cstheme="minorBidi"/>
              </w:rPr>
              <w:t>K</w:t>
            </w:r>
          </w:p>
        </w:tc>
        <w:tc>
          <w:tcPr>
            <w:tcW w:w="5528" w:type="dxa"/>
            <w:tcBorders>
              <w:top w:val="single" w:sz="12" w:space="0" w:color="auto"/>
              <w:bottom w:val="single" w:sz="12" w:space="0" w:color="auto"/>
            </w:tcBorders>
            <w:vAlign w:val="center"/>
          </w:tcPr>
          <w:p w14:paraId="7284F0F8" w14:textId="77490AF0" w:rsidR="00C73205" w:rsidRPr="00EC0546" w:rsidRDefault="75B8D471" w:rsidP="75B8D471">
            <w:pPr>
              <w:rPr>
                <w:rFonts w:cstheme="minorBidi"/>
              </w:rPr>
            </w:pPr>
            <w:r w:rsidRPr="75B8D471">
              <w:rPr>
                <w:rFonts w:cstheme="minorBidi"/>
              </w:rPr>
              <w:t xml:space="preserve">Zrinko Tutić-Rajko Dujmić: </w:t>
            </w:r>
            <w:r w:rsidRPr="75B8D471">
              <w:rPr>
                <w:rFonts w:cstheme="minorBidi"/>
                <w:i/>
                <w:iCs/>
              </w:rPr>
              <w:t>Moja domovina; hrvatski domovinski identitet</w:t>
            </w:r>
          </w:p>
        </w:tc>
        <w:tc>
          <w:tcPr>
            <w:tcW w:w="1134" w:type="dxa"/>
            <w:tcBorders>
              <w:top w:val="single" w:sz="12" w:space="0" w:color="auto"/>
              <w:bottom w:val="single" w:sz="12" w:space="0" w:color="auto"/>
            </w:tcBorders>
            <w:vAlign w:val="center"/>
          </w:tcPr>
          <w:p w14:paraId="5DB36D1C" w14:textId="3CEB62F7" w:rsidR="00C73205" w:rsidRPr="00EC0546" w:rsidRDefault="75B8D471" w:rsidP="75B8D471">
            <w:pPr>
              <w:rPr>
                <w:rFonts w:cstheme="minorBidi"/>
              </w:rPr>
            </w:pPr>
            <w:r w:rsidRPr="75B8D471">
              <w:rPr>
                <w:rFonts w:cstheme="minorBidi"/>
              </w:rPr>
              <w:t>5./2019.</w:t>
            </w:r>
          </w:p>
        </w:tc>
      </w:tr>
      <w:tr w:rsidR="00C73205" w:rsidRPr="00EC0546" w14:paraId="5401A46D" w14:textId="77777777" w:rsidTr="75B8D471">
        <w:trPr>
          <w:trHeight w:val="537"/>
        </w:trPr>
        <w:tc>
          <w:tcPr>
            <w:tcW w:w="1940" w:type="dxa"/>
            <w:vMerge w:val="restart"/>
            <w:tcBorders>
              <w:top w:val="single" w:sz="12" w:space="0" w:color="auto"/>
              <w:bottom w:val="single" w:sz="4" w:space="0" w:color="auto"/>
              <w:right w:val="single" w:sz="12" w:space="0" w:color="auto"/>
            </w:tcBorders>
            <w:vAlign w:val="center"/>
          </w:tcPr>
          <w:p w14:paraId="76EAC426" w14:textId="77777777" w:rsidR="00C73205" w:rsidRPr="00EC0546" w:rsidRDefault="63B22BA6" w:rsidP="63B22BA6">
            <w:pPr>
              <w:spacing w:after="0"/>
              <w:rPr>
                <w:rFonts w:cstheme="minorBidi"/>
              </w:rPr>
            </w:pPr>
            <w:r w:rsidRPr="63B22BA6">
              <w:rPr>
                <w:rFonts w:cstheme="minorBidi"/>
              </w:rPr>
              <w:t>Engleski jezik</w:t>
            </w:r>
          </w:p>
        </w:tc>
        <w:tc>
          <w:tcPr>
            <w:tcW w:w="528" w:type="dxa"/>
            <w:tcBorders>
              <w:top w:val="single" w:sz="12" w:space="0" w:color="auto"/>
              <w:left w:val="single" w:sz="12" w:space="0" w:color="auto"/>
              <w:bottom w:val="single" w:sz="4" w:space="0" w:color="auto"/>
            </w:tcBorders>
            <w:vAlign w:val="center"/>
          </w:tcPr>
          <w:p w14:paraId="18F944ED" w14:textId="6F85F0C4" w:rsidR="00C73205" w:rsidRPr="00EC0546" w:rsidRDefault="75B8D471" w:rsidP="75B8D471">
            <w:pPr>
              <w:spacing w:after="0"/>
              <w:jc w:val="center"/>
              <w:rPr>
                <w:rFonts w:cstheme="minorBidi"/>
              </w:rPr>
            </w:pPr>
            <w:r w:rsidRPr="75B8D471">
              <w:rPr>
                <w:rFonts w:cstheme="minorBidi"/>
              </w:rPr>
              <w:t>1.</w:t>
            </w:r>
          </w:p>
        </w:tc>
        <w:tc>
          <w:tcPr>
            <w:tcW w:w="778" w:type="dxa"/>
            <w:tcBorders>
              <w:top w:val="single" w:sz="12" w:space="0" w:color="auto"/>
              <w:bottom w:val="single" w:sz="4" w:space="0" w:color="auto"/>
            </w:tcBorders>
            <w:vAlign w:val="center"/>
          </w:tcPr>
          <w:p w14:paraId="2970F7CB" w14:textId="2A4A99D6" w:rsidR="00C73205" w:rsidRPr="00EC0546" w:rsidRDefault="63B22BA6" w:rsidP="63B22BA6">
            <w:pPr>
              <w:spacing w:after="0"/>
              <w:rPr>
                <w:rFonts w:cstheme="minorBidi"/>
              </w:rPr>
            </w:pPr>
            <w:r w:rsidRPr="63B22BA6">
              <w:rPr>
                <w:rFonts w:eastAsia="Times New Roman" w:cstheme="minorBidi"/>
                <w:sz w:val="24"/>
                <w:szCs w:val="24"/>
              </w:rPr>
              <w:t>D</w:t>
            </w:r>
          </w:p>
        </w:tc>
        <w:tc>
          <w:tcPr>
            <w:tcW w:w="5528" w:type="dxa"/>
            <w:tcBorders>
              <w:top w:val="single" w:sz="12" w:space="0" w:color="auto"/>
              <w:bottom w:val="single" w:sz="4" w:space="0" w:color="auto"/>
            </w:tcBorders>
            <w:vAlign w:val="center"/>
          </w:tcPr>
          <w:p w14:paraId="6B7AA91B" w14:textId="77777777" w:rsidR="00C73205" w:rsidRPr="00EC0546" w:rsidRDefault="63B22BA6" w:rsidP="63B22BA6">
            <w:pPr>
              <w:spacing w:after="0"/>
              <w:rPr>
                <w:rFonts w:cstheme="minorBidi"/>
              </w:rPr>
            </w:pPr>
            <w:r w:rsidRPr="63B22BA6">
              <w:rPr>
                <w:rFonts w:eastAsia="Times New Roman" w:cstheme="minorBidi"/>
              </w:rPr>
              <w:t>Odjeća i obuća:</w:t>
            </w:r>
          </w:p>
          <w:p w14:paraId="4D50F482" w14:textId="77777777" w:rsidR="00C73205" w:rsidRPr="00EC0546" w:rsidRDefault="75B8D471" w:rsidP="75B8D471">
            <w:pPr>
              <w:spacing w:after="0"/>
              <w:rPr>
                <w:rFonts w:cstheme="minorBidi"/>
              </w:rPr>
            </w:pPr>
            <w:r w:rsidRPr="75B8D471">
              <w:rPr>
                <w:rFonts w:eastAsia="Times New Roman" w:cstheme="minorBidi"/>
              </w:rPr>
              <w:t>I`m wearing..</w:t>
            </w:r>
          </w:p>
        </w:tc>
        <w:tc>
          <w:tcPr>
            <w:tcW w:w="1134" w:type="dxa"/>
            <w:tcBorders>
              <w:top w:val="single" w:sz="12" w:space="0" w:color="auto"/>
              <w:bottom w:val="single" w:sz="4" w:space="0" w:color="auto"/>
            </w:tcBorders>
            <w:vAlign w:val="center"/>
          </w:tcPr>
          <w:p w14:paraId="6D5CDB15" w14:textId="0A704286" w:rsidR="00C73205" w:rsidRPr="00EC0546" w:rsidRDefault="007C5BAC" w:rsidP="75B8D471">
            <w:pPr>
              <w:spacing w:after="0"/>
              <w:rPr>
                <w:rFonts w:cstheme="minorBidi"/>
              </w:rPr>
            </w:pPr>
            <w:r>
              <w:rPr>
                <w:rFonts w:eastAsia="Times New Roman" w:cstheme="minorBidi"/>
                <w:sz w:val="24"/>
                <w:szCs w:val="24"/>
              </w:rPr>
              <w:t>2./2019</w:t>
            </w:r>
            <w:r w:rsidR="75B8D471" w:rsidRPr="75B8D471">
              <w:rPr>
                <w:rFonts w:eastAsia="Times New Roman" w:cstheme="minorBidi"/>
                <w:sz w:val="24"/>
                <w:szCs w:val="24"/>
              </w:rPr>
              <w:t>.</w:t>
            </w:r>
          </w:p>
        </w:tc>
      </w:tr>
      <w:tr w:rsidR="00C73205" w:rsidRPr="00EC0546" w14:paraId="798DEBC7" w14:textId="77777777" w:rsidTr="75B8D471">
        <w:trPr>
          <w:trHeight w:val="537"/>
        </w:trPr>
        <w:tc>
          <w:tcPr>
            <w:tcW w:w="1940" w:type="dxa"/>
            <w:vMerge/>
            <w:tcBorders>
              <w:top w:val="single" w:sz="4" w:space="0" w:color="auto"/>
              <w:bottom w:val="single" w:sz="12" w:space="0" w:color="auto"/>
              <w:right w:val="single" w:sz="12" w:space="0" w:color="auto"/>
            </w:tcBorders>
            <w:vAlign w:val="center"/>
          </w:tcPr>
          <w:p w14:paraId="27B418CF" w14:textId="77777777" w:rsidR="00C73205" w:rsidRPr="00EC0546" w:rsidRDefault="00C73205" w:rsidP="002864D0">
            <w:pPr>
              <w:spacing w:after="0"/>
              <w:rPr>
                <w:rFonts w:cstheme="minorHAnsi"/>
              </w:rPr>
            </w:pPr>
          </w:p>
        </w:tc>
        <w:tc>
          <w:tcPr>
            <w:tcW w:w="528" w:type="dxa"/>
            <w:tcBorders>
              <w:top w:val="single" w:sz="4" w:space="0" w:color="auto"/>
              <w:left w:val="single" w:sz="12" w:space="0" w:color="auto"/>
              <w:bottom w:val="single" w:sz="12" w:space="0" w:color="auto"/>
            </w:tcBorders>
            <w:vAlign w:val="center"/>
          </w:tcPr>
          <w:p w14:paraId="10F8B921" w14:textId="77777777" w:rsidR="00C73205" w:rsidRPr="00EC0546" w:rsidRDefault="75B8D471" w:rsidP="75B8D471">
            <w:pPr>
              <w:spacing w:after="0"/>
              <w:jc w:val="center"/>
              <w:rPr>
                <w:rFonts w:cstheme="minorBidi"/>
              </w:rPr>
            </w:pPr>
            <w:r w:rsidRPr="75B8D471">
              <w:rPr>
                <w:rFonts w:cstheme="minorBidi"/>
              </w:rPr>
              <w:t>2.</w:t>
            </w:r>
          </w:p>
        </w:tc>
        <w:tc>
          <w:tcPr>
            <w:tcW w:w="778" w:type="dxa"/>
            <w:tcBorders>
              <w:top w:val="single" w:sz="4" w:space="0" w:color="auto"/>
              <w:bottom w:val="single" w:sz="12" w:space="0" w:color="auto"/>
            </w:tcBorders>
            <w:vAlign w:val="center"/>
          </w:tcPr>
          <w:p w14:paraId="72F388F3" w14:textId="77777777" w:rsidR="00C73205" w:rsidRPr="00EC0546" w:rsidRDefault="63B22BA6" w:rsidP="63B22BA6">
            <w:pPr>
              <w:spacing w:after="0"/>
              <w:rPr>
                <w:rFonts w:cstheme="minorBidi"/>
              </w:rPr>
            </w:pPr>
            <w:r w:rsidRPr="63B22BA6">
              <w:rPr>
                <w:rFonts w:eastAsia="Times New Roman" w:cstheme="minorBidi"/>
                <w:sz w:val="24"/>
                <w:szCs w:val="24"/>
              </w:rPr>
              <w:t>LJ-P</w:t>
            </w:r>
          </w:p>
        </w:tc>
        <w:tc>
          <w:tcPr>
            <w:tcW w:w="5528" w:type="dxa"/>
            <w:tcBorders>
              <w:top w:val="single" w:sz="4" w:space="0" w:color="auto"/>
              <w:bottom w:val="single" w:sz="12" w:space="0" w:color="auto"/>
            </w:tcBorders>
            <w:vAlign w:val="center"/>
          </w:tcPr>
          <w:p w14:paraId="6D5ADA47" w14:textId="77777777" w:rsidR="00C73205" w:rsidRPr="00EC0546" w:rsidRDefault="63B22BA6" w:rsidP="63B22BA6">
            <w:pPr>
              <w:spacing w:after="0"/>
              <w:rPr>
                <w:rFonts w:cstheme="minorBidi"/>
              </w:rPr>
            </w:pPr>
            <w:r w:rsidRPr="63B22BA6">
              <w:rPr>
                <w:rFonts w:eastAsia="Times New Roman" w:cstheme="minorBidi"/>
              </w:rPr>
              <w:t>Slobodno vrijeme i sport:</w:t>
            </w:r>
          </w:p>
          <w:p w14:paraId="2A13DC4C" w14:textId="77777777" w:rsidR="00C73205" w:rsidRPr="00EC0546" w:rsidRDefault="75B8D471" w:rsidP="75B8D471">
            <w:pPr>
              <w:spacing w:after="0"/>
              <w:rPr>
                <w:rFonts w:cstheme="minorBidi"/>
              </w:rPr>
            </w:pPr>
            <w:r w:rsidRPr="75B8D471">
              <w:rPr>
                <w:rFonts w:eastAsia="Times New Roman" w:cstheme="minorBidi"/>
              </w:rPr>
              <w:t>Dear Diary</w:t>
            </w:r>
          </w:p>
        </w:tc>
        <w:tc>
          <w:tcPr>
            <w:tcW w:w="1134" w:type="dxa"/>
            <w:tcBorders>
              <w:top w:val="single" w:sz="4" w:space="0" w:color="auto"/>
              <w:bottom w:val="single" w:sz="12" w:space="0" w:color="auto"/>
            </w:tcBorders>
            <w:vAlign w:val="center"/>
          </w:tcPr>
          <w:p w14:paraId="7913A35B" w14:textId="439EA341" w:rsidR="00C73205" w:rsidRPr="00EC0546" w:rsidRDefault="007C5BAC" w:rsidP="75B8D471">
            <w:pPr>
              <w:spacing w:after="0"/>
              <w:rPr>
                <w:rFonts w:cstheme="minorBidi"/>
              </w:rPr>
            </w:pPr>
            <w:r>
              <w:rPr>
                <w:rFonts w:eastAsia="Times New Roman" w:cstheme="minorBidi"/>
                <w:sz w:val="24"/>
                <w:szCs w:val="24"/>
              </w:rPr>
              <w:t>3./ 2019</w:t>
            </w:r>
            <w:r w:rsidR="75B8D471" w:rsidRPr="75B8D471">
              <w:rPr>
                <w:rFonts w:eastAsia="Times New Roman" w:cstheme="minorBidi"/>
                <w:sz w:val="24"/>
                <w:szCs w:val="24"/>
              </w:rPr>
              <w:t>.</w:t>
            </w:r>
          </w:p>
        </w:tc>
      </w:tr>
      <w:tr w:rsidR="00C73205" w:rsidRPr="00EC0546" w14:paraId="6CAE36BE" w14:textId="77777777" w:rsidTr="75B8D471">
        <w:trPr>
          <w:trHeight w:val="537"/>
        </w:trPr>
        <w:tc>
          <w:tcPr>
            <w:tcW w:w="1940" w:type="dxa"/>
            <w:tcBorders>
              <w:top w:val="single" w:sz="12" w:space="0" w:color="auto"/>
              <w:bottom w:val="single" w:sz="4" w:space="0" w:color="auto"/>
              <w:right w:val="single" w:sz="12" w:space="0" w:color="auto"/>
            </w:tcBorders>
            <w:vAlign w:val="center"/>
          </w:tcPr>
          <w:p w14:paraId="3B518762" w14:textId="1F274E79" w:rsidR="00C73205" w:rsidRPr="00EC0546" w:rsidRDefault="002864D0" w:rsidP="63B22BA6">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6" behindDoc="0" locked="0" layoutInCell="1" allowOverlap="1" wp14:anchorId="02429312" wp14:editId="750C987D">
                      <wp:simplePos x="0" y="0"/>
                      <wp:positionH relativeFrom="column">
                        <wp:posOffset>82550</wp:posOffset>
                      </wp:positionH>
                      <wp:positionV relativeFrom="paragraph">
                        <wp:posOffset>569595</wp:posOffset>
                      </wp:positionV>
                      <wp:extent cx="866775" cy="586105"/>
                      <wp:effectExtent l="0" t="0" r="9525" b="4445"/>
                      <wp:wrapNone/>
                      <wp:docPr id="28" name="Tekstni okvir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25389997" w14:textId="77777777" w:rsidR="00E96D49" w:rsidRPr="00D2500A" w:rsidRDefault="00E96D49" w:rsidP="002864D0">
                                  <w:pPr>
                                    <w:jc w:val="center"/>
                                    <w:rPr>
                                      <w:color w:val="000000" w:themeColor="text1"/>
                                    </w:rPr>
                                  </w:pPr>
                                  <w:r>
                                    <w:t>Priroda i društvo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29312" id="Tekstni okvir 28" o:spid="_x0000_s1046" type="#_x0000_t202" style="position:absolute;left:0;text-align:left;margin-left:6.5pt;margin-top:44.85pt;width:68.25pt;height:46.1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" stroked="f">
                      <v:textbox>
                        <w:txbxContent>
                          <w:p w14:paraId="25389997" w14:textId="77777777" w:rsidR="00E96D49" w:rsidRPr="00D2500A" w:rsidRDefault="00E96D49" w:rsidP="002864D0">
                            <w:pPr>
                              <w:jc w:val="center"/>
                              <w:rPr>
                                <w:color w:val="000000" w:themeColor="text1"/>
                              </w:rPr>
                            </w:pPr>
                            <w:r>
                              <w:t>Priroda i društvo</w:t>
                            </w:r>
                          </w:p>
                        </w:txbxContent>
                      </v:textbox>
                    </v:shape>
                  </w:pict>
                </mc:Fallback>
              </mc:AlternateContent>
            </w:r>
            <w:r w:rsidR="0B9FC9E3" w:rsidRPr="63B22BA6">
              <w:rPr>
                <w:rFonts w:cstheme="minorBidi"/>
              </w:rPr>
              <w:t>Matematika</w:t>
            </w:r>
          </w:p>
        </w:tc>
        <w:tc>
          <w:tcPr>
            <w:tcW w:w="528" w:type="dxa"/>
            <w:tcBorders>
              <w:top w:val="single" w:sz="12" w:space="0" w:color="auto"/>
              <w:left w:val="single" w:sz="12" w:space="0" w:color="auto"/>
            </w:tcBorders>
            <w:vAlign w:val="center"/>
          </w:tcPr>
          <w:p w14:paraId="01B6E088" w14:textId="77777777"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tcBorders>
            <w:vAlign w:val="center"/>
          </w:tcPr>
          <w:p w14:paraId="7EF4E719" w14:textId="0172E077" w:rsidR="00C73205" w:rsidRPr="00EC0546" w:rsidRDefault="63B22BA6" w:rsidP="63B22BA6">
            <w:pPr>
              <w:rPr>
                <w:rFonts w:cstheme="minorBidi"/>
              </w:rPr>
            </w:pPr>
            <w:r w:rsidRPr="63B22BA6">
              <w:rPr>
                <w:rFonts w:cstheme="minorBidi"/>
              </w:rPr>
              <w:t>G</w:t>
            </w:r>
          </w:p>
        </w:tc>
        <w:tc>
          <w:tcPr>
            <w:tcW w:w="5528" w:type="dxa"/>
            <w:tcBorders>
              <w:top w:val="single" w:sz="12" w:space="0" w:color="auto"/>
            </w:tcBorders>
            <w:vAlign w:val="center"/>
          </w:tcPr>
          <w:p w14:paraId="638FFB6D" w14:textId="7DD269EC" w:rsidR="00C73205" w:rsidRPr="00EC0546" w:rsidRDefault="75B8D471" w:rsidP="75B8D471">
            <w:pPr>
              <w:rPr>
                <w:rFonts w:cstheme="minorBidi"/>
                <w:color w:val="000000" w:themeColor="text1"/>
              </w:rPr>
            </w:pPr>
            <w:r w:rsidRPr="75B8D471">
              <w:rPr>
                <w:rFonts w:cstheme="minorBidi"/>
                <w:color w:val="000000" w:themeColor="text1"/>
              </w:rPr>
              <w:t>Množenje dvoznamenkastoga broja jednoznamenkastim brojem; komunikacija, suradnja</w:t>
            </w:r>
          </w:p>
        </w:tc>
        <w:tc>
          <w:tcPr>
            <w:tcW w:w="1134" w:type="dxa"/>
            <w:tcBorders>
              <w:top w:val="single" w:sz="12" w:space="0" w:color="auto"/>
            </w:tcBorders>
            <w:vAlign w:val="center"/>
          </w:tcPr>
          <w:p w14:paraId="46273776" w14:textId="2FA91617" w:rsidR="00C73205" w:rsidRPr="00EC0546" w:rsidRDefault="75B8D471" w:rsidP="75B8D471">
            <w:pPr>
              <w:rPr>
                <w:rFonts w:cstheme="minorBidi"/>
              </w:rPr>
            </w:pPr>
            <w:r w:rsidRPr="75B8D471">
              <w:rPr>
                <w:rFonts w:cstheme="minorBidi"/>
              </w:rPr>
              <w:t>3./2019.</w:t>
            </w:r>
          </w:p>
        </w:tc>
      </w:tr>
      <w:tr w:rsidR="00C73205" w:rsidRPr="00EC0546" w14:paraId="456B3F7F" w14:textId="77777777" w:rsidTr="75B8D471">
        <w:trPr>
          <w:trHeight w:val="537"/>
        </w:trPr>
        <w:tc>
          <w:tcPr>
            <w:tcW w:w="1940" w:type="dxa"/>
            <w:vMerge w:val="restart"/>
            <w:tcBorders>
              <w:top w:val="single" w:sz="12" w:space="0" w:color="auto"/>
              <w:right w:val="single" w:sz="12" w:space="0" w:color="auto"/>
            </w:tcBorders>
            <w:vAlign w:val="center"/>
          </w:tcPr>
          <w:p w14:paraId="4D8FB54D" w14:textId="77777777" w:rsidR="00C73205" w:rsidRPr="00EC0546" w:rsidRDefault="63B22BA6" w:rsidP="63B22BA6">
            <w:pPr>
              <w:rPr>
                <w:rFonts w:cstheme="minorBidi"/>
              </w:rPr>
            </w:pPr>
            <w:r w:rsidRPr="63B22BA6">
              <w:rPr>
                <w:rFonts w:cstheme="minorBidi"/>
              </w:rPr>
              <w:t>Priroda i društvo</w:t>
            </w:r>
          </w:p>
          <w:p w14:paraId="4A84FC94" w14:textId="77777777" w:rsidR="00C73205" w:rsidRPr="00EC0546" w:rsidRDefault="00C73205" w:rsidP="008C68D4">
            <w:pPr>
              <w:rPr>
                <w:rFonts w:cstheme="minorHAnsi"/>
              </w:rPr>
            </w:pPr>
          </w:p>
        </w:tc>
        <w:tc>
          <w:tcPr>
            <w:tcW w:w="528" w:type="dxa"/>
            <w:tcBorders>
              <w:top w:val="single" w:sz="12" w:space="0" w:color="auto"/>
              <w:left w:val="single" w:sz="12" w:space="0" w:color="auto"/>
              <w:bottom w:val="single" w:sz="4" w:space="0" w:color="auto"/>
            </w:tcBorders>
            <w:vAlign w:val="center"/>
          </w:tcPr>
          <w:p w14:paraId="79F1B3E4" w14:textId="60835430"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bottom w:val="single" w:sz="4" w:space="0" w:color="auto"/>
            </w:tcBorders>
            <w:vAlign w:val="center"/>
          </w:tcPr>
          <w:p w14:paraId="460CB501" w14:textId="632BB763" w:rsidR="00C73205" w:rsidRPr="00EC0546" w:rsidRDefault="63B22BA6" w:rsidP="63B22BA6">
            <w:pPr>
              <w:rPr>
                <w:rFonts w:cstheme="minorBidi"/>
              </w:rPr>
            </w:pPr>
            <w:r w:rsidRPr="63B22BA6">
              <w:rPr>
                <w:rFonts w:cstheme="minorBidi"/>
              </w:rPr>
              <w:t>D</w:t>
            </w:r>
          </w:p>
        </w:tc>
        <w:tc>
          <w:tcPr>
            <w:tcW w:w="5528" w:type="dxa"/>
            <w:tcBorders>
              <w:top w:val="single" w:sz="12" w:space="0" w:color="auto"/>
              <w:bottom w:val="single" w:sz="4" w:space="0" w:color="auto"/>
            </w:tcBorders>
            <w:vAlign w:val="center"/>
          </w:tcPr>
          <w:p w14:paraId="6CC3BF7C" w14:textId="750058BF" w:rsidR="00C73205" w:rsidRPr="00EC0546" w:rsidRDefault="75B8D471" w:rsidP="75B8D471">
            <w:pPr>
              <w:rPr>
                <w:rFonts w:cstheme="minorBidi"/>
              </w:rPr>
            </w:pPr>
            <w:r w:rsidRPr="75B8D471">
              <w:rPr>
                <w:rFonts w:cstheme="minorBidi"/>
              </w:rPr>
              <w:t>Stajalište i obzor; suradnja, pravila timskog rada, komunikacija</w:t>
            </w:r>
          </w:p>
        </w:tc>
        <w:tc>
          <w:tcPr>
            <w:tcW w:w="1134" w:type="dxa"/>
            <w:tcBorders>
              <w:top w:val="single" w:sz="12" w:space="0" w:color="auto"/>
              <w:bottom w:val="single" w:sz="4" w:space="0" w:color="auto"/>
            </w:tcBorders>
            <w:vAlign w:val="center"/>
          </w:tcPr>
          <w:p w14:paraId="56D1D723" w14:textId="1141459C" w:rsidR="00C73205" w:rsidRPr="00EC0546" w:rsidRDefault="75B8D471" w:rsidP="75B8D471">
            <w:pPr>
              <w:rPr>
                <w:rFonts w:cstheme="minorBidi"/>
              </w:rPr>
            </w:pPr>
            <w:r w:rsidRPr="75B8D471">
              <w:rPr>
                <w:rFonts w:cstheme="minorBidi"/>
              </w:rPr>
              <w:t>9./2018.</w:t>
            </w:r>
          </w:p>
        </w:tc>
      </w:tr>
      <w:tr w:rsidR="00C73205" w:rsidRPr="00EC0546" w14:paraId="38AC8AFA" w14:textId="77777777" w:rsidTr="75B8D471">
        <w:trPr>
          <w:trHeight w:val="537"/>
        </w:trPr>
        <w:tc>
          <w:tcPr>
            <w:tcW w:w="1940" w:type="dxa"/>
            <w:vMerge/>
            <w:tcBorders>
              <w:right w:val="single" w:sz="12" w:space="0" w:color="auto"/>
            </w:tcBorders>
            <w:vAlign w:val="center"/>
          </w:tcPr>
          <w:p w14:paraId="1F47C366"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65A4F97C" w14:textId="77777777" w:rsidR="00C73205" w:rsidRPr="00EC0546" w:rsidRDefault="75B8D471" w:rsidP="75B8D471">
            <w:pPr>
              <w:jc w:val="center"/>
              <w:rPr>
                <w:rFonts w:cstheme="minorBidi"/>
              </w:rPr>
            </w:pPr>
            <w:r w:rsidRPr="75B8D471">
              <w:rPr>
                <w:rFonts w:cstheme="minorBidi"/>
              </w:rPr>
              <w:t>2.</w:t>
            </w:r>
          </w:p>
        </w:tc>
        <w:tc>
          <w:tcPr>
            <w:tcW w:w="778" w:type="dxa"/>
            <w:tcBorders>
              <w:top w:val="single" w:sz="4" w:space="0" w:color="auto"/>
              <w:bottom w:val="single" w:sz="12" w:space="0" w:color="auto"/>
            </w:tcBorders>
            <w:vAlign w:val="center"/>
          </w:tcPr>
          <w:p w14:paraId="5C8C0130" w14:textId="6914F234" w:rsidR="00C73205" w:rsidRPr="00EC0546" w:rsidRDefault="75B8D471" w:rsidP="75B8D471">
            <w:pPr>
              <w:rPr>
                <w:rFonts w:cstheme="minorBidi"/>
              </w:rPr>
            </w:pPr>
            <w:r w:rsidRPr="75B8D471">
              <w:rPr>
                <w:rFonts w:cstheme="minorBidi"/>
              </w:rPr>
              <w:t>D</w:t>
            </w:r>
          </w:p>
        </w:tc>
        <w:tc>
          <w:tcPr>
            <w:tcW w:w="5528" w:type="dxa"/>
            <w:tcBorders>
              <w:top w:val="single" w:sz="4" w:space="0" w:color="auto"/>
              <w:bottom w:val="single" w:sz="12" w:space="0" w:color="auto"/>
            </w:tcBorders>
            <w:vAlign w:val="center"/>
          </w:tcPr>
          <w:p w14:paraId="39AF2CD2" w14:textId="7D47C6E5" w:rsidR="00C73205" w:rsidRPr="00EC0546" w:rsidRDefault="75B8D471" w:rsidP="75B8D471">
            <w:pPr>
              <w:rPr>
                <w:rFonts w:cstheme="minorBidi"/>
              </w:rPr>
            </w:pPr>
            <w:r w:rsidRPr="75B8D471">
              <w:rPr>
                <w:rFonts w:cstheme="minorBidi"/>
              </w:rPr>
              <w:t>Strane svijeta; suradnja, komunikacija</w:t>
            </w:r>
          </w:p>
        </w:tc>
        <w:tc>
          <w:tcPr>
            <w:tcW w:w="1134" w:type="dxa"/>
            <w:tcBorders>
              <w:top w:val="single" w:sz="4" w:space="0" w:color="auto"/>
              <w:bottom w:val="single" w:sz="12" w:space="0" w:color="auto"/>
            </w:tcBorders>
            <w:vAlign w:val="center"/>
          </w:tcPr>
          <w:p w14:paraId="447FFC16" w14:textId="36012769" w:rsidR="00C73205" w:rsidRPr="00EC0546" w:rsidRDefault="75B8D471" w:rsidP="75B8D471">
            <w:pPr>
              <w:rPr>
                <w:rFonts w:cstheme="minorBidi"/>
              </w:rPr>
            </w:pPr>
            <w:r w:rsidRPr="75B8D471">
              <w:rPr>
                <w:rFonts w:cstheme="minorBidi"/>
              </w:rPr>
              <w:t>9./ 2018.</w:t>
            </w:r>
          </w:p>
        </w:tc>
      </w:tr>
      <w:tr w:rsidR="00C73205" w:rsidRPr="00EC0546" w14:paraId="388698C4" w14:textId="77777777" w:rsidTr="75B8D471">
        <w:trPr>
          <w:trHeight w:val="537"/>
        </w:trPr>
        <w:tc>
          <w:tcPr>
            <w:tcW w:w="1940" w:type="dxa"/>
            <w:vMerge/>
            <w:tcBorders>
              <w:right w:val="single" w:sz="12" w:space="0" w:color="auto"/>
            </w:tcBorders>
            <w:vAlign w:val="center"/>
          </w:tcPr>
          <w:p w14:paraId="1FE49742"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5941F09F" w14:textId="77777777" w:rsidR="00C73205" w:rsidRPr="00EC0546" w:rsidRDefault="75B8D471" w:rsidP="75B8D471">
            <w:pPr>
              <w:jc w:val="center"/>
              <w:rPr>
                <w:rFonts w:cstheme="minorBidi"/>
              </w:rPr>
            </w:pPr>
            <w:r w:rsidRPr="75B8D471">
              <w:rPr>
                <w:rFonts w:cstheme="minorBidi"/>
              </w:rPr>
              <w:t>3.</w:t>
            </w:r>
          </w:p>
        </w:tc>
        <w:tc>
          <w:tcPr>
            <w:tcW w:w="778" w:type="dxa"/>
            <w:tcBorders>
              <w:top w:val="single" w:sz="4" w:space="0" w:color="auto"/>
              <w:bottom w:val="single" w:sz="12" w:space="0" w:color="auto"/>
            </w:tcBorders>
            <w:vAlign w:val="center"/>
          </w:tcPr>
          <w:p w14:paraId="5D9AE7DB" w14:textId="55865B69" w:rsidR="00C73205" w:rsidRPr="00EC0546" w:rsidRDefault="63B22BA6" w:rsidP="63B22BA6">
            <w:pPr>
              <w:rPr>
                <w:rFonts w:cstheme="minorBidi"/>
              </w:rPr>
            </w:pPr>
            <w:r w:rsidRPr="63B22BA6">
              <w:rPr>
                <w:rFonts w:cstheme="minorBidi"/>
              </w:rPr>
              <w:t>P</w:t>
            </w:r>
          </w:p>
        </w:tc>
        <w:tc>
          <w:tcPr>
            <w:tcW w:w="5528" w:type="dxa"/>
            <w:tcBorders>
              <w:top w:val="single" w:sz="4" w:space="0" w:color="auto"/>
              <w:bottom w:val="single" w:sz="12" w:space="0" w:color="auto"/>
            </w:tcBorders>
            <w:vAlign w:val="center"/>
          </w:tcPr>
          <w:p w14:paraId="7EC1B4B7" w14:textId="6D61F9A9" w:rsidR="00C73205" w:rsidRPr="00EC0546" w:rsidRDefault="75B8D471" w:rsidP="75B8D471">
            <w:pPr>
              <w:rPr>
                <w:rFonts w:cstheme="minorBidi"/>
              </w:rPr>
            </w:pPr>
            <w:r w:rsidRPr="75B8D471">
              <w:rPr>
                <w:rFonts w:cstheme="minorBidi"/>
              </w:rPr>
              <w:t>Plan mjesta; suradnja, pravila timskog rada, komunikacija</w:t>
            </w:r>
          </w:p>
        </w:tc>
        <w:tc>
          <w:tcPr>
            <w:tcW w:w="1134" w:type="dxa"/>
            <w:tcBorders>
              <w:top w:val="single" w:sz="4" w:space="0" w:color="auto"/>
              <w:bottom w:val="single" w:sz="12" w:space="0" w:color="auto"/>
            </w:tcBorders>
            <w:vAlign w:val="center"/>
          </w:tcPr>
          <w:p w14:paraId="7A510335" w14:textId="6B401332" w:rsidR="00C73205" w:rsidRPr="00EC0546" w:rsidRDefault="75B8D471" w:rsidP="75B8D471">
            <w:pPr>
              <w:rPr>
                <w:rFonts w:cstheme="minorBidi"/>
              </w:rPr>
            </w:pPr>
            <w:r w:rsidRPr="75B8D471">
              <w:rPr>
                <w:rFonts w:cstheme="minorBidi"/>
              </w:rPr>
              <w:t>10./2018.</w:t>
            </w:r>
          </w:p>
        </w:tc>
      </w:tr>
      <w:tr w:rsidR="00C73205" w:rsidRPr="00EC0546" w14:paraId="04755DF2" w14:textId="77777777" w:rsidTr="75B8D471">
        <w:trPr>
          <w:trHeight w:val="537"/>
        </w:trPr>
        <w:tc>
          <w:tcPr>
            <w:tcW w:w="1940" w:type="dxa"/>
            <w:tcBorders>
              <w:top w:val="single" w:sz="12" w:space="0" w:color="auto"/>
              <w:bottom w:val="single" w:sz="4" w:space="0" w:color="auto"/>
              <w:right w:val="single" w:sz="12" w:space="0" w:color="auto"/>
            </w:tcBorders>
            <w:vAlign w:val="center"/>
          </w:tcPr>
          <w:p w14:paraId="4AA1A9B0" w14:textId="29C8F0A7" w:rsidR="00C73205" w:rsidRPr="00EC0546" w:rsidRDefault="002864D0" w:rsidP="63B22BA6">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7" behindDoc="0" locked="0" layoutInCell="1" allowOverlap="1" wp14:anchorId="142BF028" wp14:editId="4CFCDB36">
                      <wp:simplePos x="0" y="0"/>
                      <wp:positionH relativeFrom="column">
                        <wp:posOffset>130175</wp:posOffset>
                      </wp:positionH>
                      <wp:positionV relativeFrom="paragraph">
                        <wp:posOffset>940435</wp:posOffset>
                      </wp:positionV>
                      <wp:extent cx="866775" cy="586105"/>
                      <wp:effectExtent l="0" t="0" r="9525" b="4445"/>
                      <wp:wrapNone/>
                      <wp:docPr id="29" name="Tekstni okvir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4DF4F8CF" w14:textId="0D309E43" w:rsidR="00E96D49" w:rsidRPr="00D2500A" w:rsidRDefault="00E96D49" w:rsidP="002864D0">
                                  <w:pPr>
                                    <w:jc w:val="center"/>
                                    <w:rPr>
                                      <w:color w:val="000000" w:themeColor="text1"/>
                                    </w:rPr>
                                  </w:pPr>
                                  <w:r>
                                    <w:t>Vjeronauk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BF028" id="Tekstni okvir 29" o:spid="_x0000_s1047" type="#_x0000_t202" style="position:absolute;left:0;text-align:left;margin-left:10.25pt;margin-top:74.05pt;width:68.25pt;height:46.1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" stroked="f">
                      <v:textbox>
                        <w:txbxContent>
                          <w:p w14:paraId="4DF4F8CF" w14:textId="0D309E43" w:rsidR="00E96D49" w:rsidRPr="00D2500A" w:rsidRDefault="00E96D49" w:rsidP="002864D0">
                            <w:pPr>
                              <w:jc w:val="center"/>
                              <w:rPr>
                                <w:color w:val="000000" w:themeColor="text1"/>
                              </w:rPr>
                            </w:pPr>
                            <w:r>
                              <w:t>Vjeronauk</w:t>
                            </w:r>
                          </w:p>
                        </w:txbxContent>
                      </v:textbox>
                    </v:shape>
                  </w:pict>
                </mc:Fallback>
              </mc:AlternateContent>
            </w:r>
            <w:r w:rsidR="0B9FC9E3" w:rsidRPr="63B22BA6">
              <w:rPr>
                <w:rFonts w:cstheme="minorBidi"/>
              </w:rPr>
              <w:t xml:space="preserve">Tjelesna i </w:t>
            </w:r>
            <w:r w:rsidR="6F7338CE">
              <w:br/>
            </w:r>
            <w:r w:rsidR="0B9FC9E3" w:rsidRPr="63B22BA6">
              <w:rPr>
                <w:rFonts w:cstheme="minorBidi"/>
              </w:rPr>
              <w:t>zdravstvena kultura</w:t>
            </w:r>
          </w:p>
        </w:tc>
        <w:tc>
          <w:tcPr>
            <w:tcW w:w="528" w:type="dxa"/>
            <w:tcBorders>
              <w:top w:val="single" w:sz="12" w:space="0" w:color="auto"/>
              <w:left w:val="single" w:sz="12" w:space="0" w:color="auto"/>
            </w:tcBorders>
            <w:vAlign w:val="center"/>
          </w:tcPr>
          <w:p w14:paraId="651D26EF" w14:textId="77777777"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tcBorders>
            <w:vAlign w:val="center"/>
          </w:tcPr>
          <w:p w14:paraId="3266A30D" w14:textId="075EED28" w:rsidR="00C73205" w:rsidRPr="00EC0546" w:rsidRDefault="63B22BA6" w:rsidP="63B22BA6">
            <w:pPr>
              <w:rPr>
                <w:rFonts w:cstheme="minorBidi"/>
              </w:rPr>
            </w:pPr>
            <w:r w:rsidRPr="63B22BA6">
              <w:rPr>
                <w:rFonts w:cstheme="minorBidi"/>
              </w:rPr>
              <w:t>K</w:t>
            </w:r>
          </w:p>
        </w:tc>
        <w:tc>
          <w:tcPr>
            <w:tcW w:w="5528" w:type="dxa"/>
            <w:tcBorders>
              <w:top w:val="single" w:sz="12" w:space="0" w:color="auto"/>
            </w:tcBorders>
            <w:vAlign w:val="center"/>
          </w:tcPr>
          <w:p w14:paraId="3CDB04BA" w14:textId="4A51CDDA" w:rsidR="00C73205" w:rsidRPr="00EC0546" w:rsidRDefault="75B8D471" w:rsidP="75B8D471">
            <w:pPr>
              <w:rPr>
                <w:rFonts w:cstheme="minorBidi"/>
              </w:rPr>
            </w:pPr>
            <w:r w:rsidRPr="75B8D471">
              <w:rPr>
                <w:rFonts w:cstheme="minorBidi"/>
              </w:rPr>
              <w:t xml:space="preserve"> Dječji ples; pravila, odlučivanje, demokratska kultura</w:t>
            </w:r>
          </w:p>
        </w:tc>
        <w:tc>
          <w:tcPr>
            <w:tcW w:w="1134" w:type="dxa"/>
            <w:tcBorders>
              <w:top w:val="single" w:sz="12" w:space="0" w:color="auto"/>
            </w:tcBorders>
            <w:vAlign w:val="center"/>
          </w:tcPr>
          <w:p w14:paraId="574A043B" w14:textId="6D90EB00" w:rsidR="00C73205" w:rsidRPr="00EC0546" w:rsidRDefault="75B8D471" w:rsidP="75B8D471">
            <w:pPr>
              <w:rPr>
                <w:rFonts w:cstheme="minorBidi"/>
              </w:rPr>
            </w:pPr>
            <w:r w:rsidRPr="75B8D471">
              <w:rPr>
                <w:rFonts w:cstheme="minorBidi"/>
              </w:rPr>
              <w:t>12./2018.</w:t>
            </w:r>
          </w:p>
        </w:tc>
      </w:tr>
      <w:tr w:rsidR="00C73205" w:rsidRPr="00EC0546" w14:paraId="2F353167" w14:textId="77777777" w:rsidTr="75B8D471">
        <w:trPr>
          <w:trHeight w:val="537"/>
        </w:trPr>
        <w:tc>
          <w:tcPr>
            <w:tcW w:w="1940" w:type="dxa"/>
            <w:vMerge w:val="restart"/>
            <w:tcBorders>
              <w:top w:val="single" w:sz="12" w:space="0" w:color="auto"/>
              <w:bottom w:val="single" w:sz="4" w:space="0" w:color="auto"/>
              <w:right w:val="single" w:sz="12" w:space="0" w:color="auto"/>
            </w:tcBorders>
            <w:vAlign w:val="center"/>
          </w:tcPr>
          <w:p w14:paraId="140FC639" w14:textId="77777777" w:rsidR="00C73205" w:rsidRPr="00EC0546" w:rsidRDefault="63B22BA6" w:rsidP="63B22BA6">
            <w:pPr>
              <w:rPr>
                <w:rFonts w:cstheme="minorBidi"/>
              </w:rPr>
            </w:pPr>
            <w:r w:rsidRPr="63B22BA6">
              <w:rPr>
                <w:rFonts w:cstheme="minorBidi"/>
              </w:rPr>
              <w:t>Katolički</w:t>
            </w:r>
          </w:p>
          <w:p w14:paraId="3DAD26C4" w14:textId="77777777" w:rsidR="00C73205" w:rsidRPr="00EC0546" w:rsidRDefault="63B22BA6" w:rsidP="63B22BA6">
            <w:pPr>
              <w:rPr>
                <w:rFonts w:cstheme="minorBidi"/>
              </w:rPr>
            </w:pPr>
            <w:r w:rsidRPr="63B22BA6">
              <w:rPr>
                <w:rFonts w:cstheme="minorBidi"/>
              </w:rPr>
              <w:t>vjeronauk</w:t>
            </w:r>
          </w:p>
          <w:p w14:paraId="40986B54" w14:textId="77777777" w:rsidR="00C73205" w:rsidRPr="00EC0546" w:rsidRDefault="00C73205" w:rsidP="008C68D4">
            <w:pPr>
              <w:rPr>
                <w:rFonts w:cstheme="minorHAnsi"/>
              </w:rPr>
            </w:pPr>
          </w:p>
        </w:tc>
        <w:tc>
          <w:tcPr>
            <w:tcW w:w="528" w:type="dxa"/>
            <w:tcBorders>
              <w:top w:val="single" w:sz="12" w:space="0" w:color="auto"/>
              <w:left w:val="single" w:sz="12" w:space="0" w:color="auto"/>
              <w:bottom w:val="single" w:sz="4" w:space="0" w:color="auto"/>
            </w:tcBorders>
            <w:vAlign w:val="center"/>
          </w:tcPr>
          <w:p w14:paraId="746AE9DB" w14:textId="66A2E9C7" w:rsidR="00C73205" w:rsidRPr="00EC0546" w:rsidRDefault="75B8D471" w:rsidP="75B8D471">
            <w:pPr>
              <w:jc w:val="center"/>
              <w:rPr>
                <w:rFonts w:cstheme="minorBidi"/>
              </w:rPr>
            </w:pPr>
            <w:r w:rsidRPr="75B8D471">
              <w:rPr>
                <w:rFonts w:cstheme="minorBidi"/>
              </w:rPr>
              <w:t>1.</w:t>
            </w:r>
          </w:p>
        </w:tc>
        <w:tc>
          <w:tcPr>
            <w:tcW w:w="778" w:type="dxa"/>
            <w:tcBorders>
              <w:top w:val="single" w:sz="12" w:space="0" w:color="auto"/>
              <w:bottom w:val="single" w:sz="4" w:space="0" w:color="auto"/>
            </w:tcBorders>
            <w:vAlign w:val="center"/>
          </w:tcPr>
          <w:p w14:paraId="2E2472E1" w14:textId="225B75F5" w:rsidR="00C73205" w:rsidRPr="00EC0546" w:rsidRDefault="63B22BA6" w:rsidP="63B22BA6">
            <w:pPr>
              <w:rPr>
                <w:rFonts w:cstheme="minorBidi"/>
              </w:rPr>
            </w:pPr>
            <w:r w:rsidRPr="63B22BA6">
              <w:rPr>
                <w:rFonts w:cstheme="minorBidi"/>
              </w:rPr>
              <w:t>K</w:t>
            </w:r>
          </w:p>
        </w:tc>
        <w:tc>
          <w:tcPr>
            <w:tcW w:w="5528" w:type="dxa"/>
            <w:tcBorders>
              <w:top w:val="single" w:sz="12" w:space="0" w:color="auto"/>
              <w:bottom w:val="single" w:sz="4" w:space="0" w:color="auto"/>
            </w:tcBorders>
            <w:vAlign w:val="center"/>
          </w:tcPr>
          <w:p w14:paraId="219D9766" w14:textId="77777777" w:rsidR="00C73205" w:rsidRPr="00EC0546" w:rsidRDefault="63B22BA6" w:rsidP="63B22BA6">
            <w:pPr>
              <w:rPr>
                <w:rFonts w:cstheme="minorBidi"/>
              </w:rPr>
            </w:pPr>
            <w:r w:rsidRPr="63B22BA6">
              <w:rPr>
                <w:rFonts w:cstheme="minorBidi"/>
              </w:rPr>
              <w:t xml:space="preserve"> Znakovi Božje dobrote. </w:t>
            </w:r>
          </w:p>
        </w:tc>
        <w:tc>
          <w:tcPr>
            <w:tcW w:w="1134" w:type="dxa"/>
            <w:tcBorders>
              <w:top w:val="single" w:sz="12" w:space="0" w:color="auto"/>
              <w:bottom w:val="single" w:sz="4" w:space="0" w:color="auto"/>
            </w:tcBorders>
            <w:vAlign w:val="center"/>
          </w:tcPr>
          <w:p w14:paraId="6D64A88B" w14:textId="11103559" w:rsidR="00C73205" w:rsidRPr="00EC0546" w:rsidRDefault="00E34294" w:rsidP="63B22BA6">
            <w:pPr>
              <w:rPr>
                <w:rFonts w:cstheme="minorBidi"/>
              </w:rPr>
            </w:pPr>
            <w:r>
              <w:rPr>
                <w:rFonts w:cstheme="minorBidi"/>
              </w:rPr>
              <w:t>12./2018</w:t>
            </w:r>
            <w:r w:rsidR="63B22BA6" w:rsidRPr="63B22BA6">
              <w:rPr>
                <w:rFonts w:cstheme="minorBidi"/>
              </w:rPr>
              <w:t>.</w:t>
            </w:r>
          </w:p>
        </w:tc>
      </w:tr>
      <w:tr w:rsidR="00C73205" w:rsidRPr="00EC0546" w14:paraId="2C5DB982" w14:textId="77777777" w:rsidTr="75B8D471">
        <w:trPr>
          <w:trHeight w:val="537"/>
        </w:trPr>
        <w:tc>
          <w:tcPr>
            <w:tcW w:w="1940" w:type="dxa"/>
            <w:vMerge/>
            <w:tcBorders>
              <w:top w:val="single" w:sz="4" w:space="0" w:color="auto"/>
              <w:bottom w:val="single" w:sz="12" w:space="0" w:color="auto"/>
              <w:right w:val="single" w:sz="12" w:space="0" w:color="auto"/>
            </w:tcBorders>
            <w:vAlign w:val="center"/>
          </w:tcPr>
          <w:p w14:paraId="18482D9D"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0671EF20" w14:textId="77777777" w:rsidR="00C73205" w:rsidRPr="00EC0546" w:rsidRDefault="75B8D471" w:rsidP="75B8D471">
            <w:pPr>
              <w:jc w:val="center"/>
              <w:rPr>
                <w:rFonts w:cstheme="minorBidi"/>
              </w:rPr>
            </w:pPr>
            <w:r w:rsidRPr="75B8D471">
              <w:rPr>
                <w:rFonts w:cstheme="minorBidi"/>
              </w:rPr>
              <w:t>2.</w:t>
            </w:r>
          </w:p>
        </w:tc>
        <w:tc>
          <w:tcPr>
            <w:tcW w:w="778" w:type="dxa"/>
            <w:tcBorders>
              <w:top w:val="single" w:sz="4" w:space="0" w:color="auto"/>
              <w:bottom w:val="single" w:sz="12" w:space="0" w:color="auto"/>
            </w:tcBorders>
            <w:vAlign w:val="center"/>
          </w:tcPr>
          <w:p w14:paraId="2C65C792" w14:textId="77777777" w:rsidR="00C73205" w:rsidRPr="00EC0546" w:rsidRDefault="63B22BA6" w:rsidP="63B22BA6">
            <w:pPr>
              <w:rPr>
                <w:rFonts w:cstheme="minorBidi"/>
              </w:rPr>
            </w:pPr>
            <w:r w:rsidRPr="63B22BA6">
              <w:rPr>
                <w:rFonts w:cstheme="minorBidi"/>
              </w:rPr>
              <w:t>D</w:t>
            </w:r>
          </w:p>
        </w:tc>
        <w:tc>
          <w:tcPr>
            <w:tcW w:w="5528" w:type="dxa"/>
            <w:tcBorders>
              <w:top w:val="single" w:sz="4" w:space="0" w:color="auto"/>
              <w:bottom w:val="single" w:sz="12" w:space="0" w:color="auto"/>
            </w:tcBorders>
            <w:vAlign w:val="center"/>
          </w:tcPr>
          <w:p w14:paraId="1F079108" w14:textId="77777777" w:rsidR="00C73205" w:rsidRPr="00EC0546" w:rsidRDefault="63B22BA6" w:rsidP="63B22BA6">
            <w:pPr>
              <w:rPr>
                <w:rFonts w:cstheme="minorBidi"/>
              </w:rPr>
            </w:pPr>
            <w:r w:rsidRPr="63B22BA6">
              <w:rPr>
                <w:rFonts w:cstheme="minorBidi"/>
              </w:rPr>
              <w:t xml:space="preserve"> Susret Isusa i grješnika.</w:t>
            </w:r>
          </w:p>
        </w:tc>
        <w:tc>
          <w:tcPr>
            <w:tcW w:w="1134" w:type="dxa"/>
            <w:tcBorders>
              <w:top w:val="single" w:sz="4" w:space="0" w:color="auto"/>
              <w:bottom w:val="single" w:sz="12" w:space="0" w:color="auto"/>
            </w:tcBorders>
            <w:vAlign w:val="center"/>
          </w:tcPr>
          <w:p w14:paraId="636442C9" w14:textId="681D056C" w:rsidR="00C73205" w:rsidRPr="00EC0546" w:rsidRDefault="00E34294" w:rsidP="63B22BA6">
            <w:pPr>
              <w:rPr>
                <w:rFonts w:cstheme="minorBidi"/>
              </w:rPr>
            </w:pPr>
            <w:r>
              <w:rPr>
                <w:rFonts w:cstheme="minorBidi"/>
              </w:rPr>
              <w:t>2./2019</w:t>
            </w:r>
            <w:r w:rsidR="63B22BA6" w:rsidRPr="63B22BA6">
              <w:rPr>
                <w:rFonts w:cstheme="minorBidi"/>
              </w:rPr>
              <w:t>.</w:t>
            </w:r>
          </w:p>
        </w:tc>
      </w:tr>
    </w:tbl>
    <w:p w14:paraId="26D115FA" w14:textId="56F62446" w:rsidR="002864D0" w:rsidRDefault="002864D0" w:rsidP="00C73205">
      <w:pPr>
        <w:spacing w:after="0"/>
        <w:rPr>
          <w:rFonts w:cstheme="minorHAnsi"/>
          <w:sz w:val="8"/>
        </w:rPr>
      </w:pPr>
    </w:p>
    <w:p w14:paraId="1BE29252" w14:textId="2CAA8149" w:rsidR="002864D0" w:rsidRDefault="002864D0" w:rsidP="00C73205">
      <w:pPr>
        <w:spacing w:after="0"/>
        <w:rPr>
          <w:rFonts w:cstheme="minorHAnsi"/>
          <w:sz w:val="8"/>
        </w:rPr>
      </w:pPr>
    </w:p>
    <w:p w14:paraId="242E8831" w14:textId="77777777" w:rsidR="002864D0" w:rsidRPr="00EC0546" w:rsidRDefault="002864D0" w:rsidP="00C73205">
      <w:pPr>
        <w:spacing w:after="0"/>
        <w:rPr>
          <w:rFonts w:cstheme="minorHAnsi"/>
          <w:sz w:val="8"/>
        </w:rPr>
      </w:pPr>
    </w:p>
    <w:p w14:paraId="420F1F52"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1119"/>
        <w:gridCol w:w="6843"/>
        <w:gridCol w:w="1276"/>
      </w:tblGrid>
      <w:tr w:rsidR="00C73205" w:rsidRPr="00EC0546" w14:paraId="346CB7F0" w14:textId="77777777" w:rsidTr="75B8D471">
        <w:trPr>
          <w:trHeight w:hRule="exact" w:val="567"/>
        </w:trPr>
        <w:tc>
          <w:tcPr>
            <w:tcW w:w="8490" w:type="dxa"/>
            <w:gridSpan w:val="3"/>
            <w:tcBorders>
              <w:left w:val="single" w:sz="12" w:space="0" w:color="auto"/>
              <w:bottom w:val="single" w:sz="12" w:space="0" w:color="auto"/>
            </w:tcBorders>
          </w:tcPr>
          <w:p w14:paraId="39445C21" w14:textId="77777777" w:rsidR="00C73205" w:rsidRPr="00EC0546" w:rsidRDefault="63B22BA6" w:rsidP="63B22BA6">
            <w:pPr>
              <w:rPr>
                <w:rFonts w:cstheme="minorBidi"/>
                <w:sz w:val="16"/>
                <w:szCs w:val="16"/>
              </w:rPr>
            </w:pPr>
            <w:r w:rsidRPr="63B22BA6">
              <w:rPr>
                <w:rFonts w:eastAsia="Arial" w:cstheme="minorBidi"/>
                <w:b/>
                <w:bCs/>
                <w:sz w:val="20"/>
                <w:szCs w:val="20"/>
              </w:rPr>
              <w:lastRenderedPageBreak/>
              <w:t>Sat razrednika</w:t>
            </w:r>
          </w:p>
        </w:tc>
        <w:tc>
          <w:tcPr>
            <w:tcW w:w="1276" w:type="dxa"/>
            <w:tcBorders>
              <w:bottom w:val="single" w:sz="12" w:space="0" w:color="auto"/>
            </w:tcBorders>
            <w:vAlign w:val="center"/>
          </w:tcPr>
          <w:p w14:paraId="28DADE31"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718D4387" w14:textId="77777777" w:rsidTr="75B8D471">
        <w:trPr>
          <w:trHeight w:hRule="exact" w:val="635"/>
        </w:trPr>
        <w:tc>
          <w:tcPr>
            <w:tcW w:w="528" w:type="dxa"/>
            <w:tcBorders>
              <w:left w:val="single" w:sz="12" w:space="0" w:color="auto"/>
              <w:bottom w:val="single" w:sz="12" w:space="0" w:color="auto"/>
            </w:tcBorders>
            <w:vAlign w:val="center"/>
          </w:tcPr>
          <w:p w14:paraId="592F0C19"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136C461F" w14:textId="77777777" w:rsidR="00C73205" w:rsidRPr="00EC0546" w:rsidRDefault="63B22BA6" w:rsidP="63B22BA6">
            <w:pPr>
              <w:rPr>
                <w:rFonts w:cstheme="minorBidi"/>
              </w:rPr>
            </w:pPr>
            <w:r w:rsidRPr="63B22BA6">
              <w:rPr>
                <w:rFonts w:cstheme="minorBidi"/>
              </w:rPr>
              <w:t>Područje*</w:t>
            </w:r>
          </w:p>
        </w:tc>
        <w:tc>
          <w:tcPr>
            <w:tcW w:w="6843" w:type="dxa"/>
            <w:tcBorders>
              <w:bottom w:val="single" w:sz="12" w:space="0" w:color="auto"/>
            </w:tcBorders>
            <w:vAlign w:val="center"/>
          </w:tcPr>
          <w:p w14:paraId="5DB69F86"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276" w:type="dxa"/>
            <w:tcBorders>
              <w:bottom w:val="single" w:sz="12" w:space="0" w:color="auto"/>
            </w:tcBorders>
            <w:vAlign w:val="center"/>
          </w:tcPr>
          <w:p w14:paraId="02F52BD0" w14:textId="77777777" w:rsidR="00C73205" w:rsidRPr="00EC0546" w:rsidRDefault="63B22BA6" w:rsidP="63B22BA6">
            <w:pPr>
              <w:rPr>
                <w:rFonts w:cstheme="minorBidi"/>
              </w:rPr>
            </w:pPr>
            <w:r w:rsidRPr="63B22BA6">
              <w:rPr>
                <w:rFonts w:cstheme="minorBidi"/>
              </w:rPr>
              <w:t>Planirano</w:t>
            </w:r>
          </w:p>
        </w:tc>
      </w:tr>
      <w:tr w:rsidR="00C73205" w:rsidRPr="00EC0546" w14:paraId="04A3E3E4" w14:textId="77777777" w:rsidTr="75B8D471">
        <w:trPr>
          <w:trHeight w:hRule="exact" w:val="510"/>
        </w:trPr>
        <w:tc>
          <w:tcPr>
            <w:tcW w:w="528" w:type="dxa"/>
            <w:tcBorders>
              <w:top w:val="single" w:sz="12" w:space="0" w:color="auto"/>
              <w:left w:val="single" w:sz="12" w:space="0" w:color="auto"/>
              <w:bottom w:val="single" w:sz="4" w:space="0" w:color="auto"/>
            </w:tcBorders>
            <w:vAlign w:val="center"/>
          </w:tcPr>
          <w:p w14:paraId="5F1A9D7B"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7B858DC5" w14:textId="77777777" w:rsidR="00C73205" w:rsidRPr="00EC0546" w:rsidRDefault="63B22BA6" w:rsidP="63B22BA6">
            <w:pPr>
              <w:rPr>
                <w:rFonts w:cstheme="minorBidi"/>
              </w:rPr>
            </w:pPr>
            <w:r w:rsidRPr="63B22BA6">
              <w:rPr>
                <w:rFonts w:cstheme="minorBidi"/>
              </w:rPr>
              <w:t>LJ-P</w:t>
            </w:r>
          </w:p>
        </w:tc>
        <w:tc>
          <w:tcPr>
            <w:tcW w:w="6843" w:type="dxa"/>
            <w:tcBorders>
              <w:top w:val="single" w:sz="12" w:space="0" w:color="auto"/>
              <w:bottom w:val="single" w:sz="4" w:space="0" w:color="auto"/>
            </w:tcBorders>
            <w:vAlign w:val="center"/>
          </w:tcPr>
          <w:p w14:paraId="604E188F" w14:textId="5295E675" w:rsidR="00C73205" w:rsidRPr="00EC0546" w:rsidRDefault="75B8D471" w:rsidP="75B8D471">
            <w:pPr>
              <w:rPr>
                <w:rFonts w:cstheme="minorBidi"/>
              </w:rPr>
            </w:pPr>
            <w:r w:rsidRPr="75B8D471">
              <w:rPr>
                <w:rFonts w:cstheme="minorBidi"/>
              </w:rPr>
              <w:t>Razredna pravila</w:t>
            </w:r>
            <w:r w:rsidR="00887EE5">
              <w:rPr>
                <w:rFonts w:cstheme="minorBidi"/>
              </w:rPr>
              <w:t>; razredna pravila, međuljudski odnosi, bonton</w:t>
            </w:r>
          </w:p>
        </w:tc>
        <w:tc>
          <w:tcPr>
            <w:tcW w:w="1276" w:type="dxa"/>
            <w:tcBorders>
              <w:top w:val="single" w:sz="12" w:space="0" w:color="auto"/>
              <w:bottom w:val="single" w:sz="4" w:space="0" w:color="auto"/>
            </w:tcBorders>
            <w:vAlign w:val="center"/>
          </w:tcPr>
          <w:p w14:paraId="1B291240" w14:textId="28E5B310" w:rsidR="00C73205" w:rsidRPr="00EC0546" w:rsidRDefault="75B8D471" w:rsidP="75B8D471">
            <w:pPr>
              <w:rPr>
                <w:rFonts w:cstheme="minorBidi"/>
              </w:rPr>
            </w:pPr>
            <w:r w:rsidRPr="75B8D471">
              <w:rPr>
                <w:rFonts w:cstheme="minorBidi"/>
              </w:rPr>
              <w:t>Rujan 2018.</w:t>
            </w:r>
          </w:p>
        </w:tc>
      </w:tr>
      <w:tr w:rsidR="00C73205" w:rsidRPr="00EC0546" w14:paraId="0DA9F7DA"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22A7AFA9"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16D7839A"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4" w:space="0" w:color="auto"/>
            </w:tcBorders>
            <w:vAlign w:val="center"/>
          </w:tcPr>
          <w:p w14:paraId="58B3F943" w14:textId="42FB4D58" w:rsidR="00C73205" w:rsidRPr="00EC0546" w:rsidRDefault="75B8D471" w:rsidP="75B8D471">
            <w:pPr>
              <w:rPr>
                <w:rFonts w:cstheme="minorBidi"/>
              </w:rPr>
            </w:pPr>
            <w:r w:rsidRPr="75B8D471">
              <w:rPr>
                <w:rFonts w:cstheme="minorBidi"/>
              </w:rPr>
              <w:t>Biranje predsjednika/predsjednice razreda</w:t>
            </w:r>
            <w:r w:rsidR="00887EE5">
              <w:rPr>
                <w:rFonts w:cstheme="minorBidi"/>
              </w:rPr>
              <w:t>, međuljudski odnosi, bonton</w:t>
            </w:r>
          </w:p>
        </w:tc>
        <w:tc>
          <w:tcPr>
            <w:tcW w:w="1276" w:type="dxa"/>
            <w:tcBorders>
              <w:top w:val="single" w:sz="4" w:space="0" w:color="auto"/>
              <w:bottom w:val="single" w:sz="4" w:space="0" w:color="auto"/>
            </w:tcBorders>
            <w:vAlign w:val="center"/>
          </w:tcPr>
          <w:p w14:paraId="1924B05F" w14:textId="02391554" w:rsidR="00C73205" w:rsidRPr="00EC0546" w:rsidRDefault="63B22BA6" w:rsidP="63B22BA6">
            <w:pPr>
              <w:rPr>
                <w:rFonts w:cstheme="minorBidi"/>
              </w:rPr>
            </w:pPr>
            <w:r w:rsidRPr="63B22BA6">
              <w:rPr>
                <w:rFonts w:cstheme="minorBidi"/>
              </w:rPr>
              <w:t xml:space="preserve">Rujan </w:t>
            </w:r>
            <w:r w:rsidR="00887EE5">
              <w:rPr>
                <w:rFonts w:cstheme="minorBidi"/>
              </w:rPr>
              <w:t>2018.</w:t>
            </w:r>
          </w:p>
          <w:p w14:paraId="78141FA5" w14:textId="7AC70D80" w:rsidR="00C73205" w:rsidRPr="00EC0546" w:rsidRDefault="75B8D471" w:rsidP="75B8D471">
            <w:pPr>
              <w:rPr>
                <w:rFonts w:cstheme="minorBidi"/>
              </w:rPr>
            </w:pPr>
            <w:r w:rsidRPr="75B8D471">
              <w:rPr>
                <w:rFonts w:cstheme="minorBidi"/>
              </w:rPr>
              <w:t>2018.</w:t>
            </w:r>
          </w:p>
        </w:tc>
      </w:tr>
      <w:tr w:rsidR="00C73205" w:rsidRPr="00EC0546" w14:paraId="2ADCD98A"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3780869B"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3AEE69CA" w14:textId="77777777" w:rsidR="00C73205" w:rsidRPr="00EC0546"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4C4A8446" w14:textId="2FE97C1D" w:rsidR="00C73205" w:rsidRPr="00EC0546" w:rsidRDefault="75B8D471" w:rsidP="75B8D471">
            <w:pPr>
              <w:rPr>
                <w:rFonts w:cstheme="minorBidi"/>
              </w:rPr>
            </w:pPr>
            <w:r w:rsidRPr="75B8D471">
              <w:rPr>
                <w:rFonts w:cstheme="minorBidi"/>
              </w:rPr>
              <w:t>Dan kruha i zahvalnosti za plodove zemlje</w:t>
            </w:r>
            <w:r w:rsidR="00887EE5">
              <w:rPr>
                <w:rFonts w:cstheme="minorBidi"/>
              </w:rPr>
              <w:t>; osobni identitet, zavičajni identitet, humanitarna akcija, društvena solidarnost</w:t>
            </w:r>
          </w:p>
        </w:tc>
        <w:tc>
          <w:tcPr>
            <w:tcW w:w="1276" w:type="dxa"/>
            <w:tcBorders>
              <w:top w:val="single" w:sz="4" w:space="0" w:color="auto"/>
              <w:bottom w:val="single" w:sz="4" w:space="0" w:color="auto"/>
            </w:tcBorders>
            <w:vAlign w:val="center"/>
          </w:tcPr>
          <w:p w14:paraId="18224294" w14:textId="4D5E7852" w:rsidR="00C73205" w:rsidRPr="00EC0546" w:rsidRDefault="63B22BA6" w:rsidP="63B22BA6">
            <w:pPr>
              <w:rPr>
                <w:rFonts w:cstheme="minorBidi"/>
              </w:rPr>
            </w:pPr>
            <w:r w:rsidRPr="63B22BA6">
              <w:rPr>
                <w:rFonts w:cstheme="minorBidi"/>
              </w:rPr>
              <w:t>Listopad</w:t>
            </w:r>
            <w:r w:rsidR="00887EE5">
              <w:rPr>
                <w:rFonts w:cstheme="minorBidi"/>
              </w:rPr>
              <w:t xml:space="preserve"> 2018.</w:t>
            </w:r>
          </w:p>
          <w:p w14:paraId="203E6B27" w14:textId="55FB5959" w:rsidR="00C73205" w:rsidRPr="00EC0546" w:rsidRDefault="75B8D471" w:rsidP="75B8D471">
            <w:pPr>
              <w:rPr>
                <w:rFonts w:cstheme="minorBidi"/>
              </w:rPr>
            </w:pPr>
            <w:r w:rsidRPr="75B8D471">
              <w:rPr>
                <w:rFonts w:cstheme="minorBidi"/>
              </w:rPr>
              <w:t>2018.</w:t>
            </w:r>
          </w:p>
        </w:tc>
      </w:tr>
      <w:tr w:rsidR="00C73205" w:rsidRPr="00EC0546" w14:paraId="1972A822"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2CDC290D"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3E9356D3" w14:textId="74FDF3D9" w:rsidR="00C73205" w:rsidRPr="00EC0546" w:rsidRDefault="63B22BA6" w:rsidP="63B22BA6">
            <w:pPr>
              <w:rPr>
                <w:rFonts w:cstheme="minorBidi"/>
              </w:rPr>
            </w:pPr>
            <w:r w:rsidRPr="63B22BA6">
              <w:rPr>
                <w:rFonts w:cstheme="minorBidi"/>
              </w:rPr>
              <w:t>P</w:t>
            </w:r>
            <w:r w:rsidR="00887EE5">
              <w:rPr>
                <w:rFonts w:cstheme="minorBidi"/>
              </w:rPr>
              <w:t>, K</w:t>
            </w:r>
          </w:p>
        </w:tc>
        <w:tc>
          <w:tcPr>
            <w:tcW w:w="6843" w:type="dxa"/>
            <w:tcBorders>
              <w:top w:val="single" w:sz="4" w:space="0" w:color="auto"/>
              <w:bottom w:val="single" w:sz="4" w:space="0" w:color="auto"/>
            </w:tcBorders>
            <w:vAlign w:val="center"/>
          </w:tcPr>
          <w:p w14:paraId="1B5D71EE" w14:textId="3AE74387" w:rsidR="00C73205" w:rsidRPr="00EC0546" w:rsidRDefault="00887EE5" w:rsidP="63B22BA6">
            <w:pPr>
              <w:rPr>
                <w:rFonts w:cstheme="minorBidi"/>
              </w:rPr>
            </w:pPr>
            <w:r>
              <w:rPr>
                <w:rFonts w:cstheme="minorBidi"/>
              </w:rPr>
              <w:t>Dan sjećanja na Vukovar; blagdani, praznici, kulturna svijest, domoljublje</w:t>
            </w:r>
          </w:p>
        </w:tc>
        <w:tc>
          <w:tcPr>
            <w:tcW w:w="1276" w:type="dxa"/>
            <w:tcBorders>
              <w:top w:val="single" w:sz="4" w:space="0" w:color="auto"/>
              <w:bottom w:val="single" w:sz="4" w:space="0" w:color="auto"/>
            </w:tcBorders>
            <w:vAlign w:val="center"/>
          </w:tcPr>
          <w:p w14:paraId="7B9A1996" w14:textId="469EC393" w:rsidR="00C73205" w:rsidRPr="00EC0546" w:rsidRDefault="63B22BA6" w:rsidP="63B22BA6">
            <w:pPr>
              <w:rPr>
                <w:rFonts w:cstheme="minorBidi"/>
              </w:rPr>
            </w:pPr>
            <w:r w:rsidRPr="63B22BA6">
              <w:rPr>
                <w:rFonts w:cstheme="minorBidi"/>
              </w:rPr>
              <w:t>Studeni</w:t>
            </w:r>
            <w:r w:rsidR="00887EE5">
              <w:rPr>
                <w:rFonts w:cstheme="minorBidi"/>
              </w:rPr>
              <w:t xml:space="preserve"> 2018.</w:t>
            </w:r>
          </w:p>
          <w:p w14:paraId="0DF64093" w14:textId="5769C3C4" w:rsidR="00C73205" w:rsidRPr="00EC0546" w:rsidRDefault="75B8D471" w:rsidP="75B8D471">
            <w:pPr>
              <w:rPr>
                <w:rFonts w:cstheme="minorBidi"/>
              </w:rPr>
            </w:pPr>
            <w:r w:rsidRPr="75B8D471">
              <w:rPr>
                <w:rFonts w:cstheme="minorBidi"/>
              </w:rPr>
              <w:t>2018.</w:t>
            </w:r>
          </w:p>
        </w:tc>
      </w:tr>
      <w:tr w:rsidR="00C73205" w:rsidRPr="00EC0546" w14:paraId="15F15995"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0AD6FE8E"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705783BA" w14:textId="4A770E8C" w:rsidR="00C73205" w:rsidRPr="00EC0546" w:rsidRDefault="00887EE5" w:rsidP="63B22BA6">
            <w:pPr>
              <w:rPr>
                <w:rFonts w:cstheme="minorBidi"/>
              </w:rPr>
            </w:pPr>
            <w:r>
              <w:rPr>
                <w:rFonts w:cstheme="minorBidi"/>
              </w:rPr>
              <w:t>D</w:t>
            </w:r>
          </w:p>
        </w:tc>
        <w:tc>
          <w:tcPr>
            <w:tcW w:w="6843" w:type="dxa"/>
            <w:tcBorders>
              <w:top w:val="single" w:sz="4" w:space="0" w:color="auto"/>
              <w:bottom w:val="single" w:sz="4" w:space="0" w:color="auto"/>
            </w:tcBorders>
            <w:vAlign w:val="center"/>
          </w:tcPr>
          <w:p w14:paraId="086E4CCA" w14:textId="7601F23F" w:rsidR="00C73205" w:rsidRPr="00EC0546" w:rsidRDefault="75B8D471" w:rsidP="75B8D471">
            <w:pPr>
              <w:rPr>
                <w:rFonts w:cstheme="minorBidi"/>
              </w:rPr>
            </w:pPr>
            <w:r w:rsidRPr="75B8D471">
              <w:rPr>
                <w:rFonts w:cstheme="minorBidi"/>
              </w:rPr>
              <w:t>Stereotipi i predrasude</w:t>
            </w:r>
            <w:r w:rsidR="00887EE5">
              <w:rPr>
                <w:rFonts w:cstheme="minorBidi"/>
              </w:rPr>
              <w:t>; stereotip, predrasuda, diskriminacija</w:t>
            </w:r>
          </w:p>
        </w:tc>
        <w:tc>
          <w:tcPr>
            <w:tcW w:w="1276" w:type="dxa"/>
            <w:tcBorders>
              <w:top w:val="single" w:sz="4" w:space="0" w:color="auto"/>
              <w:bottom w:val="single" w:sz="4" w:space="0" w:color="auto"/>
            </w:tcBorders>
            <w:vAlign w:val="center"/>
          </w:tcPr>
          <w:p w14:paraId="1E05A81A" w14:textId="1DF6F8AA" w:rsidR="00C73205" w:rsidRPr="00EC0546" w:rsidRDefault="75B8D471" w:rsidP="75B8D471">
            <w:pPr>
              <w:rPr>
                <w:rFonts w:cstheme="minorBidi"/>
              </w:rPr>
            </w:pPr>
            <w:r w:rsidRPr="75B8D471">
              <w:rPr>
                <w:rFonts w:cstheme="minorBidi"/>
              </w:rPr>
              <w:t>Studeni</w:t>
            </w:r>
            <w:r w:rsidR="00887EE5">
              <w:rPr>
                <w:rFonts w:cstheme="minorBidi"/>
              </w:rPr>
              <w:t xml:space="preserve"> 2018.</w:t>
            </w:r>
          </w:p>
          <w:p w14:paraId="065A5336" w14:textId="195838BA" w:rsidR="00C73205" w:rsidRPr="00EC0546" w:rsidRDefault="75B8D471" w:rsidP="75B8D471">
            <w:pPr>
              <w:rPr>
                <w:rFonts w:cstheme="minorBidi"/>
              </w:rPr>
            </w:pPr>
            <w:r w:rsidRPr="75B8D471">
              <w:rPr>
                <w:rFonts w:cstheme="minorBidi"/>
              </w:rPr>
              <w:t>2018.</w:t>
            </w:r>
          </w:p>
        </w:tc>
      </w:tr>
      <w:tr w:rsidR="00C73205" w:rsidRPr="00EC0546" w14:paraId="228282B1" w14:textId="77777777" w:rsidTr="75B8D471">
        <w:trPr>
          <w:trHeight w:hRule="exact" w:val="577"/>
        </w:trPr>
        <w:tc>
          <w:tcPr>
            <w:tcW w:w="528" w:type="dxa"/>
            <w:tcBorders>
              <w:top w:val="single" w:sz="4" w:space="0" w:color="auto"/>
              <w:left w:val="single" w:sz="12" w:space="0" w:color="auto"/>
              <w:bottom w:val="single" w:sz="4" w:space="0" w:color="auto"/>
            </w:tcBorders>
            <w:vAlign w:val="center"/>
          </w:tcPr>
          <w:p w14:paraId="647E1AAA"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2D2C2535" w14:textId="038D53ED" w:rsidR="00C73205" w:rsidRPr="00EC0546" w:rsidRDefault="00887EE5" w:rsidP="63B22BA6">
            <w:pPr>
              <w:rPr>
                <w:rFonts w:cstheme="minorBidi"/>
              </w:rPr>
            </w:pPr>
            <w:r>
              <w:rPr>
                <w:rFonts w:cstheme="minorBidi"/>
              </w:rPr>
              <w:t>LJ-P, E</w:t>
            </w:r>
          </w:p>
        </w:tc>
        <w:tc>
          <w:tcPr>
            <w:tcW w:w="6843" w:type="dxa"/>
            <w:tcBorders>
              <w:top w:val="single" w:sz="4" w:space="0" w:color="auto"/>
              <w:bottom w:val="single" w:sz="4" w:space="0" w:color="auto"/>
            </w:tcBorders>
            <w:vAlign w:val="center"/>
          </w:tcPr>
          <w:p w14:paraId="16B44A55" w14:textId="7242B606" w:rsidR="00C73205" w:rsidRPr="00EC0546" w:rsidRDefault="75B8D471" w:rsidP="75B8D471">
            <w:pPr>
              <w:rPr>
                <w:rFonts w:cstheme="minorBidi"/>
              </w:rPr>
            </w:pPr>
            <w:r w:rsidRPr="75B8D471">
              <w:rPr>
                <w:rFonts w:cstheme="minorBidi"/>
              </w:rPr>
              <w:t>Sudjelovanje u igri</w:t>
            </w:r>
            <w:r w:rsidR="00887EE5">
              <w:rPr>
                <w:rFonts w:cstheme="minorBidi"/>
              </w:rPr>
              <w:t>; poštena igra, sportsko ponašanje</w:t>
            </w:r>
          </w:p>
        </w:tc>
        <w:tc>
          <w:tcPr>
            <w:tcW w:w="1276" w:type="dxa"/>
            <w:tcBorders>
              <w:top w:val="single" w:sz="4" w:space="0" w:color="auto"/>
              <w:bottom w:val="single" w:sz="4" w:space="0" w:color="auto"/>
            </w:tcBorders>
            <w:vAlign w:val="center"/>
          </w:tcPr>
          <w:p w14:paraId="2B2F4711" w14:textId="1B404C17" w:rsidR="00C73205" w:rsidRPr="00EC0546" w:rsidRDefault="75B8D471" w:rsidP="75B8D471">
            <w:pPr>
              <w:rPr>
                <w:rFonts w:cstheme="minorBidi"/>
              </w:rPr>
            </w:pPr>
            <w:r w:rsidRPr="75B8D471">
              <w:rPr>
                <w:rFonts w:cstheme="minorBidi"/>
              </w:rPr>
              <w:t>Siječanj</w:t>
            </w:r>
            <w:r w:rsidR="00BC27DF">
              <w:rPr>
                <w:rFonts w:cstheme="minorBidi"/>
              </w:rPr>
              <w:t xml:space="preserve"> 2019</w:t>
            </w:r>
            <w:r w:rsidR="00887EE5">
              <w:rPr>
                <w:rFonts w:cstheme="minorBidi"/>
              </w:rPr>
              <w:t>.</w:t>
            </w:r>
          </w:p>
          <w:p w14:paraId="1CF9B382" w14:textId="29D0A7CF" w:rsidR="00C73205" w:rsidRPr="00EC0546" w:rsidRDefault="75B8D471" w:rsidP="75B8D471">
            <w:pPr>
              <w:rPr>
                <w:rFonts w:cstheme="minorBidi"/>
              </w:rPr>
            </w:pPr>
            <w:r w:rsidRPr="75B8D471">
              <w:rPr>
                <w:rFonts w:cstheme="minorBidi"/>
              </w:rPr>
              <w:t>2019.</w:t>
            </w:r>
          </w:p>
        </w:tc>
      </w:tr>
      <w:tr w:rsidR="00C73205" w:rsidRPr="00EC0546" w14:paraId="0E4A0B10"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30D82BBC"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37FA150D" w14:textId="0F684C26" w:rsidR="00C73205" w:rsidRPr="00EC0546" w:rsidRDefault="00887EE5" w:rsidP="63B22BA6">
            <w:pPr>
              <w:rPr>
                <w:rFonts w:cstheme="minorBidi"/>
              </w:rPr>
            </w:pPr>
            <w:r>
              <w:rPr>
                <w:rFonts w:cstheme="minorBidi"/>
              </w:rPr>
              <w:t>D, G</w:t>
            </w:r>
          </w:p>
        </w:tc>
        <w:tc>
          <w:tcPr>
            <w:tcW w:w="6843" w:type="dxa"/>
            <w:tcBorders>
              <w:top w:val="single" w:sz="4" w:space="0" w:color="auto"/>
              <w:bottom w:val="single" w:sz="4" w:space="0" w:color="auto"/>
            </w:tcBorders>
            <w:vAlign w:val="center"/>
          </w:tcPr>
          <w:p w14:paraId="6B48DCDF" w14:textId="412ABA60" w:rsidR="00C73205" w:rsidRPr="00EC0546" w:rsidRDefault="75B8D471" w:rsidP="75B8D471">
            <w:pPr>
              <w:rPr>
                <w:rFonts w:cstheme="minorBidi"/>
              </w:rPr>
            </w:pPr>
            <w:r w:rsidRPr="75B8D471">
              <w:rPr>
                <w:rFonts w:cstheme="minorBidi"/>
              </w:rPr>
              <w:t>Izgradnja partnerstva</w:t>
            </w:r>
            <w:r w:rsidR="00BC27DF">
              <w:rPr>
                <w:rFonts w:cstheme="minorBidi"/>
              </w:rPr>
              <w:t>; suradnja, postizanje dogovora</w:t>
            </w:r>
            <w:r w:rsidR="00887EE5">
              <w:rPr>
                <w:rFonts w:cstheme="minorBidi"/>
              </w:rPr>
              <w:t xml:space="preserve"> </w:t>
            </w:r>
          </w:p>
        </w:tc>
        <w:tc>
          <w:tcPr>
            <w:tcW w:w="1276" w:type="dxa"/>
            <w:tcBorders>
              <w:top w:val="single" w:sz="4" w:space="0" w:color="auto"/>
              <w:bottom w:val="single" w:sz="4" w:space="0" w:color="auto"/>
            </w:tcBorders>
            <w:vAlign w:val="center"/>
          </w:tcPr>
          <w:p w14:paraId="1EBBCFB8" w14:textId="58B9F559" w:rsidR="00C73205" w:rsidRDefault="63B22BA6" w:rsidP="63B22BA6">
            <w:pPr>
              <w:rPr>
                <w:rFonts w:cstheme="minorBidi"/>
              </w:rPr>
            </w:pPr>
            <w:r w:rsidRPr="63B22BA6">
              <w:rPr>
                <w:rFonts w:cstheme="minorBidi"/>
              </w:rPr>
              <w:t>Ožujak</w:t>
            </w:r>
            <w:r w:rsidR="00BC27DF">
              <w:rPr>
                <w:rFonts w:cstheme="minorBidi"/>
              </w:rPr>
              <w:t xml:space="preserve"> 2019.</w:t>
            </w:r>
          </w:p>
          <w:p w14:paraId="30C89E26" w14:textId="335DE6D1" w:rsidR="00BC27DF" w:rsidRDefault="00BC27DF" w:rsidP="63B22BA6">
            <w:pPr>
              <w:rPr>
                <w:rFonts w:cstheme="minorBidi"/>
              </w:rPr>
            </w:pPr>
            <w:r>
              <w:rPr>
                <w:rFonts w:cstheme="minorBidi"/>
              </w:rPr>
              <w:t>2019</w:t>
            </w:r>
          </w:p>
          <w:p w14:paraId="2A2FA256" w14:textId="2FC62F72" w:rsidR="00BC27DF" w:rsidRPr="00EC0546" w:rsidRDefault="00BC27DF" w:rsidP="63B22BA6">
            <w:pPr>
              <w:rPr>
                <w:rFonts w:cstheme="minorBidi"/>
              </w:rPr>
            </w:pPr>
            <w:r>
              <w:rPr>
                <w:rFonts w:cstheme="minorBidi"/>
              </w:rPr>
              <w:t>2019</w:t>
            </w:r>
          </w:p>
          <w:p w14:paraId="7C5FE15E" w14:textId="58259013" w:rsidR="00C73205" w:rsidRPr="00EC0546" w:rsidRDefault="75B8D471" w:rsidP="75B8D471">
            <w:pPr>
              <w:rPr>
                <w:rFonts w:cstheme="minorBidi"/>
              </w:rPr>
            </w:pPr>
            <w:r w:rsidRPr="75B8D471">
              <w:rPr>
                <w:rFonts w:cstheme="minorBidi"/>
              </w:rPr>
              <w:t>2019.</w:t>
            </w:r>
          </w:p>
        </w:tc>
      </w:tr>
      <w:tr w:rsidR="00C73205" w:rsidRPr="00EC0546" w14:paraId="4C8CBF2F"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2602F05B"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5D5A6CFF" w14:textId="4B18799E" w:rsidR="00C73205" w:rsidRPr="00EC0546" w:rsidRDefault="00BC27DF" w:rsidP="63B22BA6">
            <w:pPr>
              <w:rPr>
                <w:rFonts w:cstheme="minorBidi"/>
              </w:rPr>
            </w:pPr>
            <w:r>
              <w:rPr>
                <w:rFonts w:cstheme="minorBidi"/>
              </w:rPr>
              <w:t>G</w:t>
            </w:r>
          </w:p>
        </w:tc>
        <w:tc>
          <w:tcPr>
            <w:tcW w:w="6843" w:type="dxa"/>
            <w:tcBorders>
              <w:top w:val="single" w:sz="4" w:space="0" w:color="auto"/>
              <w:bottom w:val="single" w:sz="4" w:space="0" w:color="auto"/>
            </w:tcBorders>
            <w:vAlign w:val="center"/>
          </w:tcPr>
          <w:p w14:paraId="3C9C3075" w14:textId="5BDA2905" w:rsidR="00C73205" w:rsidRPr="00EC0546" w:rsidRDefault="75B8D471" w:rsidP="75B8D471">
            <w:pPr>
              <w:rPr>
                <w:rFonts w:cstheme="minorBidi"/>
              </w:rPr>
            </w:pPr>
            <w:r w:rsidRPr="75B8D471">
              <w:rPr>
                <w:rFonts w:cstheme="minorBidi"/>
              </w:rPr>
              <w:t>Poduzetnik na satu</w:t>
            </w:r>
            <w:r w:rsidR="00BC27DF">
              <w:rPr>
                <w:rFonts w:cstheme="minorBidi"/>
              </w:rPr>
              <w:t>; poduzetništvo, gospodarstvo</w:t>
            </w:r>
          </w:p>
        </w:tc>
        <w:tc>
          <w:tcPr>
            <w:tcW w:w="1276" w:type="dxa"/>
            <w:tcBorders>
              <w:top w:val="single" w:sz="4" w:space="0" w:color="auto"/>
              <w:bottom w:val="single" w:sz="4" w:space="0" w:color="auto"/>
            </w:tcBorders>
            <w:vAlign w:val="center"/>
          </w:tcPr>
          <w:p w14:paraId="2F694ED7" w14:textId="497C5154" w:rsidR="00C73205" w:rsidRPr="00EC0546" w:rsidRDefault="63B22BA6" w:rsidP="63B22BA6">
            <w:pPr>
              <w:rPr>
                <w:rFonts w:cstheme="minorBidi"/>
              </w:rPr>
            </w:pPr>
            <w:r w:rsidRPr="63B22BA6">
              <w:rPr>
                <w:rFonts w:cstheme="minorBidi"/>
              </w:rPr>
              <w:t>Travanj</w:t>
            </w:r>
            <w:r w:rsidR="00BC27DF">
              <w:rPr>
                <w:rFonts w:cstheme="minorBidi"/>
              </w:rPr>
              <w:t xml:space="preserve"> 2019.</w:t>
            </w:r>
          </w:p>
          <w:p w14:paraId="0A8E98B7" w14:textId="2077FC8D" w:rsidR="00C73205" w:rsidRPr="00EC0546" w:rsidRDefault="75B8D471" w:rsidP="75B8D471">
            <w:pPr>
              <w:rPr>
                <w:rFonts w:cstheme="minorBidi"/>
              </w:rPr>
            </w:pPr>
            <w:r w:rsidRPr="75B8D471">
              <w:rPr>
                <w:rFonts w:cstheme="minorBidi"/>
              </w:rPr>
              <w:t>2019.</w:t>
            </w:r>
          </w:p>
        </w:tc>
      </w:tr>
      <w:tr w:rsidR="00C73205" w:rsidRPr="00EC0546" w14:paraId="797E4E25"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6CF9D7DA"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10B89B9D" w14:textId="77777777" w:rsidR="00C73205" w:rsidRPr="00EC0546" w:rsidRDefault="63B22BA6" w:rsidP="63B22BA6">
            <w:pPr>
              <w:rPr>
                <w:rFonts w:cstheme="minorBidi"/>
              </w:rPr>
            </w:pPr>
            <w:r w:rsidRPr="63B22BA6">
              <w:rPr>
                <w:rFonts w:cstheme="minorBidi"/>
              </w:rPr>
              <w:t>E</w:t>
            </w:r>
          </w:p>
        </w:tc>
        <w:tc>
          <w:tcPr>
            <w:tcW w:w="6843" w:type="dxa"/>
            <w:tcBorders>
              <w:top w:val="single" w:sz="4" w:space="0" w:color="auto"/>
              <w:bottom w:val="single" w:sz="4" w:space="0" w:color="auto"/>
            </w:tcBorders>
            <w:vAlign w:val="center"/>
          </w:tcPr>
          <w:p w14:paraId="514ED860" w14:textId="1CBBCDF6" w:rsidR="00C73205" w:rsidRPr="00EC0546" w:rsidRDefault="75B8D471" w:rsidP="75B8D471">
            <w:pPr>
              <w:rPr>
                <w:rFonts w:cstheme="minorBidi"/>
              </w:rPr>
            </w:pPr>
            <w:r w:rsidRPr="75B8D471">
              <w:rPr>
                <w:rFonts w:cstheme="minorBidi"/>
              </w:rPr>
              <w:t>Kakav okoliš želimo</w:t>
            </w:r>
            <w:r w:rsidR="00BC27DF">
              <w:rPr>
                <w:rFonts w:cstheme="minorBidi"/>
              </w:rPr>
              <w:t>; ekologija, zaštita okoliša</w:t>
            </w:r>
          </w:p>
        </w:tc>
        <w:tc>
          <w:tcPr>
            <w:tcW w:w="1276" w:type="dxa"/>
            <w:tcBorders>
              <w:top w:val="single" w:sz="4" w:space="0" w:color="auto"/>
              <w:bottom w:val="single" w:sz="4" w:space="0" w:color="auto"/>
            </w:tcBorders>
            <w:vAlign w:val="center"/>
          </w:tcPr>
          <w:p w14:paraId="3FBC63F7" w14:textId="1D406A55" w:rsidR="00C73205" w:rsidRPr="00EC0546" w:rsidRDefault="63B22BA6" w:rsidP="63B22BA6">
            <w:pPr>
              <w:rPr>
                <w:rFonts w:cstheme="minorBidi"/>
              </w:rPr>
            </w:pPr>
            <w:r w:rsidRPr="63B22BA6">
              <w:rPr>
                <w:rFonts w:cstheme="minorBidi"/>
              </w:rPr>
              <w:t xml:space="preserve">Travanj </w:t>
            </w:r>
            <w:r w:rsidR="00BC27DF">
              <w:rPr>
                <w:rFonts w:cstheme="minorBidi"/>
              </w:rPr>
              <w:t>2019.</w:t>
            </w:r>
          </w:p>
          <w:p w14:paraId="66901D11" w14:textId="7F22FD51" w:rsidR="00C73205" w:rsidRPr="00EC0546" w:rsidRDefault="75B8D471" w:rsidP="75B8D471">
            <w:pPr>
              <w:rPr>
                <w:rFonts w:cstheme="minorBidi"/>
              </w:rPr>
            </w:pPr>
            <w:r w:rsidRPr="75B8D471">
              <w:rPr>
                <w:rFonts w:cstheme="minorBidi"/>
              </w:rPr>
              <w:t>2019.</w:t>
            </w:r>
          </w:p>
        </w:tc>
      </w:tr>
      <w:tr w:rsidR="00C73205" w:rsidRPr="00EC0546" w14:paraId="1F2348B3" w14:textId="77777777" w:rsidTr="75B8D471">
        <w:trPr>
          <w:trHeight w:hRule="exact" w:val="510"/>
        </w:trPr>
        <w:tc>
          <w:tcPr>
            <w:tcW w:w="528" w:type="dxa"/>
            <w:tcBorders>
              <w:top w:val="single" w:sz="4" w:space="0" w:color="auto"/>
              <w:left w:val="single" w:sz="12" w:space="0" w:color="auto"/>
              <w:bottom w:val="single" w:sz="12" w:space="0" w:color="auto"/>
            </w:tcBorders>
            <w:vAlign w:val="center"/>
          </w:tcPr>
          <w:p w14:paraId="6797B9E1"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0909CA4D"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12" w:space="0" w:color="auto"/>
            </w:tcBorders>
            <w:vAlign w:val="center"/>
          </w:tcPr>
          <w:p w14:paraId="51245CE8" w14:textId="047925D0" w:rsidR="00C73205" w:rsidRPr="00EC0546" w:rsidRDefault="75B8D471" w:rsidP="75B8D471">
            <w:pPr>
              <w:rPr>
                <w:rFonts w:cstheme="minorBidi"/>
              </w:rPr>
            </w:pPr>
            <w:r w:rsidRPr="75B8D471">
              <w:rPr>
                <w:rFonts w:cstheme="minorBidi"/>
              </w:rPr>
              <w:t>Razredna svečanost</w:t>
            </w:r>
            <w:r w:rsidR="00BC27DF">
              <w:rPr>
                <w:rFonts w:cstheme="minorBidi"/>
              </w:rPr>
              <w:t>; razred, prijatelj</w:t>
            </w:r>
          </w:p>
        </w:tc>
        <w:tc>
          <w:tcPr>
            <w:tcW w:w="1276" w:type="dxa"/>
            <w:tcBorders>
              <w:top w:val="single" w:sz="4" w:space="0" w:color="auto"/>
              <w:bottom w:val="single" w:sz="12" w:space="0" w:color="auto"/>
            </w:tcBorders>
            <w:vAlign w:val="center"/>
          </w:tcPr>
          <w:p w14:paraId="65943430" w14:textId="3163EFC4" w:rsidR="00C73205" w:rsidRPr="00EC0546" w:rsidRDefault="75B8D471" w:rsidP="75B8D471">
            <w:pPr>
              <w:rPr>
                <w:rFonts w:cstheme="minorBidi"/>
              </w:rPr>
            </w:pPr>
            <w:r w:rsidRPr="75B8D471">
              <w:rPr>
                <w:rFonts w:cstheme="minorBidi"/>
              </w:rPr>
              <w:t>Lipanj</w:t>
            </w:r>
            <w:r w:rsidR="00BC27DF">
              <w:rPr>
                <w:rFonts w:cstheme="minorBidi"/>
              </w:rPr>
              <w:t xml:space="preserve"> 2019.</w:t>
            </w:r>
          </w:p>
          <w:p w14:paraId="55771A01" w14:textId="0CF3D73A" w:rsidR="00C73205" w:rsidRPr="00EC0546" w:rsidRDefault="75B8D471" w:rsidP="75B8D471">
            <w:pPr>
              <w:rPr>
                <w:rFonts w:cstheme="minorBidi"/>
              </w:rPr>
            </w:pPr>
            <w:r w:rsidRPr="75B8D471">
              <w:rPr>
                <w:rFonts w:cstheme="minorBidi"/>
              </w:rPr>
              <w:t>2019.</w:t>
            </w:r>
          </w:p>
        </w:tc>
      </w:tr>
    </w:tbl>
    <w:p w14:paraId="2AD18E85" w14:textId="77777777" w:rsidR="00C73205" w:rsidRPr="00EC0546" w:rsidRDefault="00C73205" w:rsidP="00C73205">
      <w:pPr>
        <w:spacing w:after="0"/>
        <w:rPr>
          <w:rFonts w:cstheme="minorHAnsi"/>
          <w:sz w:val="8"/>
        </w:rPr>
      </w:pPr>
    </w:p>
    <w:p w14:paraId="053BAB10" w14:textId="77777777" w:rsidR="00C73205" w:rsidRPr="00EC0546" w:rsidRDefault="00C73205" w:rsidP="00C73205">
      <w:pPr>
        <w:spacing w:after="0"/>
        <w:rPr>
          <w:rFonts w:cstheme="minorHAnsi"/>
          <w:sz w:val="8"/>
        </w:rPr>
      </w:pPr>
    </w:p>
    <w:p w14:paraId="04A2078F" w14:textId="77777777" w:rsidR="00C73205" w:rsidRPr="00EC0546" w:rsidRDefault="00C73205" w:rsidP="00C73205">
      <w:pPr>
        <w:spacing w:after="0"/>
        <w:rPr>
          <w:rFonts w:cstheme="minorHAnsi"/>
          <w:sz w:val="8"/>
        </w:rPr>
      </w:pPr>
    </w:p>
    <w:p w14:paraId="107D3064"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1119"/>
        <w:gridCol w:w="6843"/>
        <w:gridCol w:w="1276"/>
      </w:tblGrid>
      <w:tr w:rsidR="00C73205" w:rsidRPr="00EC0546" w14:paraId="36317692" w14:textId="77777777" w:rsidTr="75B8D471">
        <w:trPr>
          <w:trHeight w:hRule="exact" w:val="487"/>
        </w:trPr>
        <w:tc>
          <w:tcPr>
            <w:tcW w:w="8490" w:type="dxa"/>
            <w:gridSpan w:val="3"/>
            <w:tcBorders>
              <w:top w:val="single" w:sz="4" w:space="0" w:color="auto"/>
              <w:left w:val="single" w:sz="12" w:space="0" w:color="auto"/>
              <w:bottom w:val="single" w:sz="4" w:space="0" w:color="auto"/>
            </w:tcBorders>
            <w:vAlign w:val="center"/>
          </w:tcPr>
          <w:p w14:paraId="34A695B4" w14:textId="77777777" w:rsidR="00C73205" w:rsidRPr="00EC0546" w:rsidRDefault="75B8D471" w:rsidP="75B8D471">
            <w:pPr>
              <w:rPr>
                <w:rFonts w:cstheme="minorBidi"/>
                <w:sz w:val="16"/>
                <w:szCs w:val="16"/>
              </w:rPr>
            </w:pPr>
            <w:r w:rsidRPr="75B8D471">
              <w:rPr>
                <w:rFonts w:eastAsia="Arial" w:cstheme="minorBidi"/>
                <w:b/>
                <w:bCs/>
                <w:sz w:val="20"/>
                <w:szCs w:val="20"/>
              </w:rPr>
              <w:t>Izvanučioničke aktivnosti</w:t>
            </w:r>
          </w:p>
        </w:tc>
        <w:tc>
          <w:tcPr>
            <w:tcW w:w="1276" w:type="dxa"/>
            <w:tcBorders>
              <w:top w:val="single" w:sz="4" w:space="0" w:color="auto"/>
              <w:bottom w:val="single" w:sz="4" w:space="0" w:color="auto"/>
            </w:tcBorders>
            <w:vAlign w:val="center"/>
          </w:tcPr>
          <w:p w14:paraId="4AE7FA70"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14288F35"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0C513F8A" w14:textId="77777777" w:rsidR="00C73205" w:rsidRPr="00EC0546" w:rsidRDefault="63B22BA6" w:rsidP="63B22BA6">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1DF4B648" w14:textId="77777777" w:rsidR="00C73205" w:rsidRPr="00EC0546" w:rsidRDefault="63B22BA6" w:rsidP="63B22BA6">
            <w:pPr>
              <w:rPr>
                <w:rFonts w:cstheme="minorBidi"/>
              </w:rPr>
            </w:pPr>
            <w:r w:rsidRPr="63B22BA6">
              <w:rPr>
                <w:rFonts w:cstheme="minorBidi"/>
              </w:rPr>
              <w:t>Područje*</w:t>
            </w:r>
          </w:p>
        </w:tc>
        <w:tc>
          <w:tcPr>
            <w:tcW w:w="6843" w:type="dxa"/>
            <w:tcBorders>
              <w:top w:val="single" w:sz="4" w:space="0" w:color="auto"/>
              <w:bottom w:val="single" w:sz="4" w:space="0" w:color="auto"/>
            </w:tcBorders>
            <w:vAlign w:val="center"/>
          </w:tcPr>
          <w:p w14:paraId="3E007936" w14:textId="77777777" w:rsidR="00C73205" w:rsidRPr="00EC0546" w:rsidRDefault="63B22BA6" w:rsidP="63B22BA6">
            <w:pPr>
              <w:rPr>
                <w:rFonts w:cstheme="minorBidi"/>
              </w:rPr>
            </w:pPr>
            <w:r w:rsidRPr="63B22BA6">
              <w:rPr>
                <w:rFonts w:cstheme="minorBidi"/>
              </w:rPr>
              <w:t>Tema aktivnosti</w:t>
            </w:r>
          </w:p>
        </w:tc>
        <w:tc>
          <w:tcPr>
            <w:tcW w:w="1276" w:type="dxa"/>
            <w:tcBorders>
              <w:top w:val="single" w:sz="4" w:space="0" w:color="auto"/>
              <w:bottom w:val="single" w:sz="4" w:space="0" w:color="auto"/>
            </w:tcBorders>
            <w:vAlign w:val="center"/>
          </w:tcPr>
          <w:p w14:paraId="674A16D7" w14:textId="77777777" w:rsidR="00C73205" w:rsidRPr="00EC0546" w:rsidRDefault="63B22BA6" w:rsidP="63B22BA6">
            <w:pPr>
              <w:rPr>
                <w:rFonts w:cstheme="minorBidi"/>
              </w:rPr>
            </w:pPr>
            <w:r w:rsidRPr="63B22BA6">
              <w:rPr>
                <w:rFonts w:cstheme="minorBidi"/>
              </w:rPr>
              <w:t>Planirano</w:t>
            </w:r>
          </w:p>
        </w:tc>
      </w:tr>
      <w:tr w:rsidR="00C73205" w:rsidRPr="00EC0546" w14:paraId="68445619"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2E29CB42"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4" w:space="0" w:color="auto"/>
              <w:bottom w:val="single" w:sz="4" w:space="0" w:color="auto"/>
            </w:tcBorders>
            <w:vAlign w:val="center"/>
          </w:tcPr>
          <w:p w14:paraId="0E205955" w14:textId="77777777" w:rsidR="00C73205" w:rsidRPr="00EC0546"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42337574" w14:textId="2FA84C50" w:rsidR="00C73205" w:rsidRPr="00EC0546" w:rsidRDefault="63B22BA6" w:rsidP="63B22BA6">
            <w:pPr>
              <w:rPr>
                <w:rFonts w:cstheme="minorBidi"/>
              </w:rPr>
            </w:pPr>
            <w:r w:rsidRPr="63B22BA6">
              <w:rPr>
                <w:rFonts w:cstheme="minorBidi"/>
              </w:rPr>
              <w:t>Snalaženje u prostoru</w:t>
            </w:r>
            <w:r w:rsidR="00BC27DF">
              <w:rPr>
                <w:rFonts w:cstheme="minorBidi"/>
              </w:rPr>
              <w:t>; komunikacija, suradnja</w:t>
            </w:r>
          </w:p>
        </w:tc>
        <w:tc>
          <w:tcPr>
            <w:tcW w:w="1276" w:type="dxa"/>
            <w:tcBorders>
              <w:top w:val="single" w:sz="4" w:space="0" w:color="auto"/>
              <w:bottom w:val="single" w:sz="4" w:space="0" w:color="auto"/>
            </w:tcBorders>
            <w:vAlign w:val="center"/>
          </w:tcPr>
          <w:p w14:paraId="4ED0B2BE" w14:textId="318C6780" w:rsidR="00C73205" w:rsidRPr="00EC0546" w:rsidRDefault="63B22BA6" w:rsidP="63B22BA6">
            <w:pPr>
              <w:rPr>
                <w:rFonts w:cstheme="minorBidi"/>
              </w:rPr>
            </w:pPr>
            <w:r w:rsidRPr="63B22BA6">
              <w:rPr>
                <w:rFonts w:cstheme="minorBidi"/>
              </w:rPr>
              <w:t>Rujan</w:t>
            </w:r>
            <w:r w:rsidR="00BC27DF">
              <w:rPr>
                <w:rFonts w:cstheme="minorBidi"/>
              </w:rPr>
              <w:t xml:space="preserve"> 2018.</w:t>
            </w:r>
          </w:p>
          <w:p w14:paraId="5597293B" w14:textId="48E1724F" w:rsidR="00C73205" w:rsidRPr="00EC0546" w:rsidRDefault="75B8D471" w:rsidP="75B8D471">
            <w:pPr>
              <w:rPr>
                <w:rFonts w:cstheme="minorBidi"/>
              </w:rPr>
            </w:pPr>
            <w:r w:rsidRPr="75B8D471">
              <w:rPr>
                <w:rFonts w:cstheme="minorBidi"/>
              </w:rPr>
              <w:t>2018.</w:t>
            </w:r>
          </w:p>
        </w:tc>
      </w:tr>
      <w:tr w:rsidR="00C73205" w:rsidRPr="00EC0546" w14:paraId="309BD393" w14:textId="77777777" w:rsidTr="00BC27DF">
        <w:trPr>
          <w:trHeight w:hRule="exact" w:val="589"/>
        </w:trPr>
        <w:tc>
          <w:tcPr>
            <w:tcW w:w="528" w:type="dxa"/>
            <w:tcBorders>
              <w:top w:val="single" w:sz="4" w:space="0" w:color="auto"/>
              <w:left w:val="single" w:sz="12" w:space="0" w:color="auto"/>
              <w:bottom w:val="single" w:sz="4" w:space="0" w:color="auto"/>
            </w:tcBorders>
            <w:vAlign w:val="center"/>
          </w:tcPr>
          <w:p w14:paraId="5955291F"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5B6DAFB6" w14:textId="77777777" w:rsidR="00C73205" w:rsidRPr="00EC0546"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65C8EB03" w14:textId="78DF8301" w:rsidR="00C73205" w:rsidRPr="00EC0546" w:rsidRDefault="63B22BA6" w:rsidP="63B22BA6">
            <w:pPr>
              <w:rPr>
                <w:rFonts w:cstheme="minorBidi"/>
              </w:rPr>
            </w:pPr>
            <w:r w:rsidRPr="63B22BA6">
              <w:rPr>
                <w:rFonts w:cstheme="minorBidi"/>
              </w:rPr>
              <w:t>Dan neovisnosti, Dan škole</w:t>
            </w:r>
            <w:r w:rsidR="00BC27DF">
              <w:rPr>
                <w:rFonts w:cstheme="minorBidi"/>
              </w:rPr>
              <w:t>; komunikacija, timski rad, individualne sposobnosti</w:t>
            </w:r>
          </w:p>
        </w:tc>
        <w:tc>
          <w:tcPr>
            <w:tcW w:w="1276" w:type="dxa"/>
            <w:tcBorders>
              <w:top w:val="single" w:sz="4" w:space="0" w:color="auto"/>
              <w:bottom w:val="single" w:sz="4" w:space="0" w:color="auto"/>
            </w:tcBorders>
            <w:vAlign w:val="center"/>
          </w:tcPr>
          <w:p w14:paraId="0EEFFEA4" w14:textId="71C1B523" w:rsidR="00C73205" w:rsidRPr="00EC0546" w:rsidRDefault="63B22BA6" w:rsidP="63B22BA6">
            <w:pPr>
              <w:rPr>
                <w:rFonts w:cstheme="minorBidi"/>
              </w:rPr>
            </w:pPr>
            <w:r w:rsidRPr="63B22BA6">
              <w:rPr>
                <w:rFonts w:cstheme="minorBidi"/>
              </w:rPr>
              <w:t>Listopad</w:t>
            </w:r>
            <w:r w:rsidR="00BC27DF">
              <w:rPr>
                <w:rFonts w:cstheme="minorBidi"/>
              </w:rPr>
              <w:t xml:space="preserve"> 2018.</w:t>
            </w:r>
          </w:p>
          <w:p w14:paraId="310BD03F" w14:textId="6215D4C4" w:rsidR="00C73205" w:rsidRPr="00EC0546" w:rsidRDefault="75B8D471" w:rsidP="75B8D471">
            <w:pPr>
              <w:rPr>
                <w:rFonts w:cstheme="minorBidi"/>
              </w:rPr>
            </w:pPr>
            <w:r w:rsidRPr="75B8D471">
              <w:rPr>
                <w:rFonts w:cstheme="minorBidi"/>
              </w:rPr>
              <w:t>2018.</w:t>
            </w:r>
          </w:p>
        </w:tc>
      </w:tr>
      <w:tr w:rsidR="00C73205" w:rsidRPr="00EC0546" w14:paraId="75A1B798"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5133AA50"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24C1B6B3" w14:textId="77777777" w:rsidR="00C73205" w:rsidRPr="00EC0546"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469C0823" w14:textId="218FE0B7" w:rsidR="00C73205" w:rsidRPr="00EC0546" w:rsidRDefault="63B22BA6" w:rsidP="63B22BA6">
            <w:pPr>
              <w:rPr>
                <w:rFonts w:cstheme="minorBidi"/>
              </w:rPr>
            </w:pPr>
            <w:r w:rsidRPr="63B22BA6">
              <w:rPr>
                <w:rFonts w:cstheme="minorBidi"/>
              </w:rPr>
              <w:t>Dan zahvalnosti za plodove zemlje, Dani kruha</w:t>
            </w:r>
            <w:r w:rsidR="00BC27DF">
              <w:rPr>
                <w:rFonts w:cstheme="minorBidi"/>
              </w:rPr>
              <w:t>; osobni identitet, zavičajni identitet, humanitarna akcija, društvena solidarnost</w:t>
            </w:r>
          </w:p>
        </w:tc>
        <w:tc>
          <w:tcPr>
            <w:tcW w:w="1276" w:type="dxa"/>
            <w:tcBorders>
              <w:top w:val="single" w:sz="4" w:space="0" w:color="auto"/>
              <w:bottom w:val="single" w:sz="4" w:space="0" w:color="auto"/>
            </w:tcBorders>
            <w:vAlign w:val="center"/>
          </w:tcPr>
          <w:p w14:paraId="779101A1" w14:textId="0EE26D95" w:rsidR="00C73205" w:rsidRPr="00EC0546" w:rsidRDefault="63B22BA6" w:rsidP="63B22BA6">
            <w:pPr>
              <w:rPr>
                <w:rFonts w:cstheme="minorBidi"/>
              </w:rPr>
            </w:pPr>
            <w:r w:rsidRPr="63B22BA6">
              <w:rPr>
                <w:rFonts w:cstheme="minorBidi"/>
              </w:rPr>
              <w:t>Listopad</w:t>
            </w:r>
            <w:r w:rsidR="00BC27DF">
              <w:rPr>
                <w:rFonts w:cstheme="minorBidi"/>
              </w:rPr>
              <w:t xml:space="preserve"> 2018.</w:t>
            </w:r>
          </w:p>
          <w:p w14:paraId="43978D2F" w14:textId="59375EED" w:rsidR="00C73205" w:rsidRPr="00EC0546" w:rsidRDefault="75B8D471" w:rsidP="75B8D471">
            <w:pPr>
              <w:rPr>
                <w:rFonts w:cstheme="minorBidi"/>
              </w:rPr>
            </w:pPr>
            <w:r w:rsidRPr="75B8D471">
              <w:rPr>
                <w:rFonts w:cstheme="minorBidi"/>
              </w:rPr>
              <w:t>2018.</w:t>
            </w:r>
          </w:p>
        </w:tc>
      </w:tr>
      <w:tr w:rsidR="00C73205" w:rsidRPr="00EC0546" w14:paraId="13EFE935"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3D25AE27"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4B43F78B" w14:textId="77777777" w:rsidR="00C73205" w:rsidRPr="00EC0546"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6282FB0B" w14:textId="150CC4CF" w:rsidR="00C73205" w:rsidRPr="00EC0546" w:rsidRDefault="63B22BA6" w:rsidP="63B22BA6">
            <w:pPr>
              <w:rPr>
                <w:rFonts w:cstheme="minorBidi"/>
              </w:rPr>
            </w:pPr>
            <w:r w:rsidRPr="63B22BA6">
              <w:rPr>
                <w:rFonts w:cstheme="minorBidi"/>
              </w:rPr>
              <w:t>Dan sjećanja na Vukovar</w:t>
            </w:r>
            <w:r w:rsidR="00BC27DF">
              <w:rPr>
                <w:rFonts w:cstheme="minorBidi"/>
              </w:rPr>
              <w:t>; blagdani, praznici, kulturna svijest, domoljublje</w:t>
            </w:r>
          </w:p>
        </w:tc>
        <w:tc>
          <w:tcPr>
            <w:tcW w:w="1276" w:type="dxa"/>
            <w:tcBorders>
              <w:top w:val="single" w:sz="4" w:space="0" w:color="auto"/>
              <w:bottom w:val="single" w:sz="4" w:space="0" w:color="auto"/>
            </w:tcBorders>
            <w:vAlign w:val="center"/>
          </w:tcPr>
          <w:p w14:paraId="40774E5A" w14:textId="75B02D12" w:rsidR="00C73205" w:rsidRPr="00EC0546" w:rsidRDefault="63B22BA6" w:rsidP="63B22BA6">
            <w:pPr>
              <w:rPr>
                <w:rFonts w:cstheme="minorBidi"/>
              </w:rPr>
            </w:pPr>
            <w:r w:rsidRPr="63B22BA6">
              <w:rPr>
                <w:rFonts w:cstheme="minorBidi"/>
              </w:rPr>
              <w:t>Studeni</w:t>
            </w:r>
            <w:r w:rsidR="00BC27DF">
              <w:rPr>
                <w:rFonts w:cstheme="minorBidi"/>
              </w:rPr>
              <w:t xml:space="preserve"> 2018.</w:t>
            </w:r>
          </w:p>
          <w:p w14:paraId="198024A8" w14:textId="77D92400" w:rsidR="00C73205" w:rsidRPr="00EC0546" w:rsidRDefault="75B8D471" w:rsidP="75B8D471">
            <w:pPr>
              <w:rPr>
                <w:rFonts w:cstheme="minorBidi"/>
              </w:rPr>
            </w:pPr>
            <w:r w:rsidRPr="75B8D471">
              <w:rPr>
                <w:rFonts w:cstheme="minorBidi"/>
              </w:rPr>
              <w:t>2018.</w:t>
            </w:r>
          </w:p>
        </w:tc>
      </w:tr>
      <w:tr w:rsidR="00C73205" w:rsidRPr="00EC0546" w14:paraId="77BDD9CF"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3C0F8ECB"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6FD179C8"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4" w:space="0" w:color="auto"/>
            </w:tcBorders>
            <w:vAlign w:val="center"/>
          </w:tcPr>
          <w:p w14:paraId="28B3D74B" w14:textId="6F7C181E" w:rsidR="00C73205" w:rsidRPr="00EC0546" w:rsidRDefault="00BC27DF" w:rsidP="63B22BA6">
            <w:pPr>
              <w:rPr>
                <w:rFonts w:cstheme="minorBidi"/>
              </w:rPr>
            </w:pPr>
            <w:r>
              <w:rPr>
                <w:rFonts w:cstheme="minorBidi"/>
              </w:rPr>
              <w:t>Svečanost povodom Svetog Nikole¸ komunikacija, timski rad, individualne sposobnosti</w:t>
            </w:r>
          </w:p>
        </w:tc>
        <w:tc>
          <w:tcPr>
            <w:tcW w:w="1276" w:type="dxa"/>
            <w:tcBorders>
              <w:top w:val="single" w:sz="4" w:space="0" w:color="auto"/>
              <w:bottom w:val="single" w:sz="4" w:space="0" w:color="auto"/>
            </w:tcBorders>
            <w:vAlign w:val="center"/>
          </w:tcPr>
          <w:p w14:paraId="71B43604" w14:textId="68EB4600" w:rsidR="00C73205" w:rsidRPr="00EC0546" w:rsidRDefault="63B22BA6" w:rsidP="63B22BA6">
            <w:pPr>
              <w:rPr>
                <w:rFonts w:cstheme="minorBidi"/>
              </w:rPr>
            </w:pPr>
            <w:r w:rsidRPr="63B22BA6">
              <w:rPr>
                <w:rFonts w:cstheme="minorBidi"/>
              </w:rPr>
              <w:t xml:space="preserve">Prosinac </w:t>
            </w:r>
            <w:r w:rsidR="00BC27DF">
              <w:rPr>
                <w:rFonts w:cstheme="minorBidi"/>
              </w:rPr>
              <w:t>2018.</w:t>
            </w:r>
          </w:p>
          <w:p w14:paraId="1B40BFA2" w14:textId="6EE3F51A" w:rsidR="00C73205" w:rsidRPr="00EC0546" w:rsidRDefault="75B8D471" w:rsidP="75B8D471">
            <w:pPr>
              <w:rPr>
                <w:rFonts w:cstheme="minorBidi"/>
              </w:rPr>
            </w:pPr>
            <w:r w:rsidRPr="75B8D471">
              <w:rPr>
                <w:rFonts w:cstheme="minorBidi"/>
              </w:rPr>
              <w:t>2018.</w:t>
            </w:r>
          </w:p>
        </w:tc>
      </w:tr>
      <w:tr w:rsidR="00C73205" w:rsidRPr="00EC0546" w14:paraId="7E3D592C"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5B8997DD"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2EF95EA4" w14:textId="77777777" w:rsidR="00C73205" w:rsidRPr="00EC0546" w:rsidRDefault="63B22BA6" w:rsidP="63B22BA6">
            <w:pPr>
              <w:rPr>
                <w:rFonts w:cstheme="minorBidi"/>
              </w:rPr>
            </w:pPr>
            <w:r w:rsidRPr="63B22BA6">
              <w:rPr>
                <w:rFonts w:cstheme="minorBidi"/>
              </w:rPr>
              <w:t>K, D</w:t>
            </w:r>
          </w:p>
        </w:tc>
        <w:tc>
          <w:tcPr>
            <w:tcW w:w="6843" w:type="dxa"/>
            <w:tcBorders>
              <w:top w:val="single" w:sz="4" w:space="0" w:color="auto"/>
              <w:bottom w:val="single" w:sz="4" w:space="0" w:color="auto"/>
            </w:tcBorders>
            <w:vAlign w:val="center"/>
          </w:tcPr>
          <w:p w14:paraId="296E84C5" w14:textId="540803AB" w:rsidR="00C73205" w:rsidRPr="00EC0546" w:rsidRDefault="63B22BA6" w:rsidP="63B22BA6">
            <w:pPr>
              <w:rPr>
                <w:rFonts w:cstheme="minorBidi"/>
              </w:rPr>
            </w:pPr>
            <w:r w:rsidRPr="63B22BA6">
              <w:rPr>
                <w:rFonts w:cstheme="minorBidi"/>
              </w:rPr>
              <w:t>Božićni sajam</w:t>
            </w:r>
            <w:r w:rsidR="00BC27DF">
              <w:rPr>
                <w:rFonts w:cstheme="minorBidi"/>
              </w:rPr>
              <w:t>; volontiranje, humanitarna akcija, demokratska kultura, upravljanje novcem, poduzetnost, društvena solidarnost</w:t>
            </w:r>
          </w:p>
        </w:tc>
        <w:tc>
          <w:tcPr>
            <w:tcW w:w="1276" w:type="dxa"/>
            <w:tcBorders>
              <w:top w:val="single" w:sz="4" w:space="0" w:color="auto"/>
              <w:bottom w:val="single" w:sz="4" w:space="0" w:color="auto"/>
            </w:tcBorders>
            <w:vAlign w:val="center"/>
          </w:tcPr>
          <w:p w14:paraId="690A8246" w14:textId="5409BC5C" w:rsidR="00C73205" w:rsidRPr="00EC0546" w:rsidRDefault="63B22BA6" w:rsidP="63B22BA6">
            <w:pPr>
              <w:rPr>
                <w:rFonts w:cstheme="minorBidi"/>
              </w:rPr>
            </w:pPr>
            <w:r w:rsidRPr="63B22BA6">
              <w:rPr>
                <w:rFonts w:cstheme="minorBidi"/>
              </w:rPr>
              <w:t>Prosinac</w:t>
            </w:r>
            <w:r w:rsidR="00BC27DF">
              <w:rPr>
                <w:rFonts w:cstheme="minorBidi"/>
              </w:rPr>
              <w:t xml:space="preserve"> 2018-</w:t>
            </w:r>
          </w:p>
          <w:p w14:paraId="119298B5" w14:textId="45ACE741" w:rsidR="00C73205" w:rsidRPr="00EC0546" w:rsidRDefault="75B8D471" w:rsidP="75B8D471">
            <w:pPr>
              <w:rPr>
                <w:rFonts w:cstheme="minorBidi"/>
              </w:rPr>
            </w:pPr>
            <w:r w:rsidRPr="75B8D471">
              <w:rPr>
                <w:rFonts w:cstheme="minorBidi"/>
              </w:rPr>
              <w:t>2018.</w:t>
            </w:r>
          </w:p>
        </w:tc>
      </w:tr>
      <w:tr w:rsidR="00C73205" w:rsidRPr="00EC0546" w14:paraId="586FC3BC"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5CEFD33E"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18C70723"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3372A111" w14:textId="2C8BFD70" w:rsidR="00C73205" w:rsidRPr="00EC0546" w:rsidRDefault="00BC27DF" w:rsidP="63B22BA6">
            <w:pPr>
              <w:rPr>
                <w:rFonts w:cstheme="minorBidi"/>
              </w:rPr>
            </w:pPr>
            <w:r>
              <w:rPr>
                <w:rFonts w:cstheme="minorBidi"/>
              </w:rPr>
              <w:t>Kazališna predstava; verbalna i neverbalna komunikacija</w:t>
            </w:r>
          </w:p>
        </w:tc>
        <w:tc>
          <w:tcPr>
            <w:tcW w:w="1276" w:type="dxa"/>
            <w:tcBorders>
              <w:top w:val="single" w:sz="4" w:space="0" w:color="auto"/>
              <w:bottom w:val="single" w:sz="4" w:space="0" w:color="auto"/>
            </w:tcBorders>
            <w:vAlign w:val="center"/>
          </w:tcPr>
          <w:p w14:paraId="20888955" w14:textId="2B651DF3" w:rsidR="00C73205" w:rsidRPr="00EC0546" w:rsidRDefault="63B22BA6" w:rsidP="63B22BA6">
            <w:pPr>
              <w:rPr>
                <w:rFonts w:cstheme="minorBidi"/>
              </w:rPr>
            </w:pPr>
            <w:r w:rsidRPr="63B22BA6">
              <w:rPr>
                <w:rFonts w:cstheme="minorBidi"/>
              </w:rPr>
              <w:t>Siječanj</w:t>
            </w:r>
            <w:r w:rsidR="00BC27DF">
              <w:rPr>
                <w:rFonts w:cstheme="minorBidi"/>
              </w:rPr>
              <w:t xml:space="preserve"> 2019.</w:t>
            </w:r>
          </w:p>
          <w:p w14:paraId="0C3F0B11" w14:textId="334AE359" w:rsidR="00C73205" w:rsidRPr="00EC0546" w:rsidRDefault="75B8D471" w:rsidP="75B8D471">
            <w:pPr>
              <w:rPr>
                <w:rFonts w:cstheme="minorBidi"/>
              </w:rPr>
            </w:pPr>
            <w:r w:rsidRPr="75B8D471">
              <w:rPr>
                <w:rFonts w:cstheme="minorBidi"/>
              </w:rPr>
              <w:t>2019.</w:t>
            </w:r>
          </w:p>
        </w:tc>
      </w:tr>
      <w:tr w:rsidR="00C73205" w:rsidRPr="00EC0546" w14:paraId="7A096A4A"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4508A381"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764BAC6B" w14:textId="77777777" w:rsidR="00C73205" w:rsidRPr="00EC0546" w:rsidRDefault="63B22BA6" w:rsidP="63B22BA6">
            <w:pPr>
              <w:rPr>
                <w:rFonts w:cstheme="minorBidi"/>
              </w:rPr>
            </w:pPr>
            <w:r w:rsidRPr="63B22BA6">
              <w:rPr>
                <w:rFonts w:cstheme="minorBidi"/>
              </w:rPr>
              <w:t>K</w:t>
            </w:r>
          </w:p>
        </w:tc>
        <w:tc>
          <w:tcPr>
            <w:tcW w:w="6843" w:type="dxa"/>
            <w:tcBorders>
              <w:top w:val="single" w:sz="4" w:space="0" w:color="auto"/>
              <w:bottom w:val="single" w:sz="4" w:space="0" w:color="auto"/>
            </w:tcBorders>
            <w:vAlign w:val="center"/>
          </w:tcPr>
          <w:p w14:paraId="5396374F" w14:textId="2DCCAE7B" w:rsidR="00C73205" w:rsidRPr="00EC0546" w:rsidRDefault="63B22BA6" w:rsidP="63B22BA6">
            <w:pPr>
              <w:rPr>
                <w:rFonts w:cstheme="minorBidi"/>
              </w:rPr>
            </w:pPr>
            <w:r w:rsidRPr="63B22BA6">
              <w:rPr>
                <w:rFonts w:cstheme="minorBidi"/>
              </w:rPr>
              <w:t>Ples pod maskama</w:t>
            </w:r>
            <w:r w:rsidR="00BC27DF">
              <w:rPr>
                <w:rFonts w:cstheme="minorBidi"/>
              </w:rPr>
              <w:t>; osobni identitet, zavičajni identitet, interkulturalna komunikacija</w:t>
            </w:r>
          </w:p>
        </w:tc>
        <w:tc>
          <w:tcPr>
            <w:tcW w:w="1276" w:type="dxa"/>
            <w:tcBorders>
              <w:top w:val="single" w:sz="4" w:space="0" w:color="auto"/>
              <w:bottom w:val="single" w:sz="4" w:space="0" w:color="auto"/>
            </w:tcBorders>
            <w:vAlign w:val="center"/>
          </w:tcPr>
          <w:p w14:paraId="1ADB78CB" w14:textId="394A6681" w:rsidR="00C73205" w:rsidRPr="00EC0546" w:rsidRDefault="63B22BA6" w:rsidP="63B22BA6">
            <w:pPr>
              <w:rPr>
                <w:rFonts w:cstheme="minorBidi"/>
              </w:rPr>
            </w:pPr>
            <w:r w:rsidRPr="63B22BA6">
              <w:rPr>
                <w:rFonts w:cstheme="minorBidi"/>
              </w:rPr>
              <w:t>Veljača</w:t>
            </w:r>
            <w:r w:rsidR="00BC27DF">
              <w:rPr>
                <w:rFonts w:cstheme="minorBidi"/>
              </w:rPr>
              <w:t xml:space="preserve"> 2019.</w:t>
            </w:r>
          </w:p>
          <w:p w14:paraId="64FDCC41" w14:textId="2FC1348E" w:rsidR="00C73205" w:rsidRPr="00EC0546" w:rsidRDefault="75B8D471" w:rsidP="75B8D471">
            <w:pPr>
              <w:rPr>
                <w:rFonts w:cstheme="minorBidi"/>
              </w:rPr>
            </w:pPr>
            <w:r w:rsidRPr="75B8D471">
              <w:rPr>
                <w:rFonts w:cstheme="minorBidi"/>
              </w:rPr>
              <w:t>2019.</w:t>
            </w:r>
          </w:p>
        </w:tc>
      </w:tr>
      <w:tr w:rsidR="00C73205" w:rsidRPr="00EC0546" w14:paraId="0FE4DF01"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044BF24D"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1C978D93" w14:textId="77777777" w:rsidR="00C73205" w:rsidRPr="00EC0546" w:rsidRDefault="63B22BA6" w:rsidP="63B22BA6">
            <w:pPr>
              <w:rPr>
                <w:rFonts w:cstheme="minorBidi"/>
              </w:rPr>
            </w:pPr>
            <w:r w:rsidRPr="63B22BA6">
              <w:rPr>
                <w:rFonts w:cstheme="minorBidi"/>
              </w:rPr>
              <w:t>E</w:t>
            </w:r>
          </w:p>
        </w:tc>
        <w:tc>
          <w:tcPr>
            <w:tcW w:w="6843" w:type="dxa"/>
            <w:tcBorders>
              <w:top w:val="single" w:sz="4" w:space="0" w:color="auto"/>
              <w:bottom w:val="single" w:sz="4" w:space="0" w:color="auto"/>
            </w:tcBorders>
            <w:vAlign w:val="center"/>
          </w:tcPr>
          <w:p w14:paraId="48B9B25A" w14:textId="52674607" w:rsidR="00C73205" w:rsidRPr="00EC0546" w:rsidRDefault="63B22BA6" w:rsidP="63B22BA6">
            <w:pPr>
              <w:rPr>
                <w:rFonts w:cstheme="minorBidi"/>
              </w:rPr>
            </w:pPr>
            <w:r w:rsidRPr="63B22BA6">
              <w:rPr>
                <w:rFonts w:cstheme="minorBidi"/>
              </w:rPr>
              <w:t>Otpad nije smeće</w:t>
            </w:r>
            <w:r w:rsidR="00BC27DF">
              <w:rPr>
                <w:rFonts w:cstheme="minorBidi"/>
              </w:rPr>
              <w:t>; zdrav okoliš, odgovornost</w:t>
            </w:r>
          </w:p>
        </w:tc>
        <w:tc>
          <w:tcPr>
            <w:tcW w:w="1276" w:type="dxa"/>
            <w:tcBorders>
              <w:top w:val="single" w:sz="4" w:space="0" w:color="auto"/>
              <w:bottom w:val="single" w:sz="4" w:space="0" w:color="auto"/>
            </w:tcBorders>
            <w:vAlign w:val="center"/>
          </w:tcPr>
          <w:p w14:paraId="0A04CD13" w14:textId="5CC6F19F" w:rsidR="00C73205" w:rsidRPr="00EC0546" w:rsidRDefault="63B22BA6" w:rsidP="63B22BA6">
            <w:pPr>
              <w:rPr>
                <w:rFonts w:cstheme="minorBidi"/>
              </w:rPr>
            </w:pPr>
            <w:r w:rsidRPr="63B22BA6">
              <w:rPr>
                <w:rFonts w:cstheme="minorBidi"/>
              </w:rPr>
              <w:t>Svibanj</w:t>
            </w:r>
            <w:r w:rsidR="00BC27DF">
              <w:rPr>
                <w:rFonts w:cstheme="minorBidi"/>
              </w:rPr>
              <w:t xml:space="preserve"> 2019.</w:t>
            </w:r>
          </w:p>
          <w:p w14:paraId="00DACB0F" w14:textId="48F5156A" w:rsidR="00C73205" w:rsidRPr="00EC0546" w:rsidRDefault="75B8D471" w:rsidP="75B8D471">
            <w:pPr>
              <w:rPr>
                <w:rFonts w:cstheme="minorBidi"/>
              </w:rPr>
            </w:pPr>
            <w:r w:rsidRPr="75B8D471">
              <w:rPr>
                <w:rFonts w:cstheme="minorBidi"/>
              </w:rPr>
              <w:t>2019.</w:t>
            </w:r>
          </w:p>
        </w:tc>
      </w:tr>
      <w:tr w:rsidR="00C73205" w:rsidRPr="00EC0546" w14:paraId="1C061F4C" w14:textId="77777777" w:rsidTr="75B8D471">
        <w:trPr>
          <w:trHeight w:hRule="exact" w:val="510"/>
        </w:trPr>
        <w:tc>
          <w:tcPr>
            <w:tcW w:w="528" w:type="dxa"/>
            <w:tcBorders>
              <w:top w:val="single" w:sz="4" w:space="0" w:color="auto"/>
              <w:left w:val="single" w:sz="12" w:space="0" w:color="auto"/>
              <w:bottom w:val="single" w:sz="12" w:space="0" w:color="auto"/>
            </w:tcBorders>
            <w:vAlign w:val="center"/>
          </w:tcPr>
          <w:p w14:paraId="05C15B0E"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6DB27CE7" w14:textId="77777777" w:rsidR="00C73205" w:rsidRPr="00EC0546" w:rsidRDefault="63B22BA6" w:rsidP="63B22BA6">
            <w:pPr>
              <w:rPr>
                <w:rFonts w:cstheme="minorBidi"/>
              </w:rPr>
            </w:pPr>
            <w:r w:rsidRPr="63B22BA6">
              <w:rPr>
                <w:rFonts w:cstheme="minorBidi"/>
              </w:rPr>
              <w:t>E</w:t>
            </w:r>
          </w:p>
        </w:tc>
        <w:tc>
          <w:tcPr>
            <w:tcW w:w="6843" w:type="dxa"/>
            <w:tcBorders>
              <w:top w:val="single" w:sz="4" w:space="0" w:color="auto"/>
              <w:bottom w:val="single" w:sz="12" w:space="0" w:color="auto"/>
            </w:tcBorders>
            <w:vAlign w:val="center"/>
          </w:tcPr>
          <w:p w14:paraId="74A034AC" w14:textId="1146578E" w:rsidR="00C73205" w:rsidRPr="00EC0546" w:rsidRDefault="63B22BA6" w:rsidP="63B22BA6">
            <w:pPr>
              <w:rPr>
                <w:rFonts w:cstheme="minorBidi"/>
              </w:rPr>
            </w:pPr>
            <w:r w:rsidRPr="63B22BA6">
              <w:rPr>
                <w:rFonts w:cstheme="minorBidi"/>
              </w:rPr>
              <w:t>Svjetski dan zaštite okoliša</w:t>
            </w:r>
            <w:r w:rsidR="00BC27DF">
              <w:rPr>
                <w:rFonts w:cstheme="minorBidi"/>
              </w:rPr>
              <w:t>; zdrav okoliš, održivi razvoj, odgovornost, zaštita</w:t>
            </w:r>
          </w:p>
        </w:tc>
        <w:tc>
          <w:tcPr>
            <w:tcW w:w="1276" w:type="dxa"/>
            <w:tcBorders>
              <w:top w:val="single" w:sz="4" w:space="0" w:color="auto"/>
              <w:bottom w:val="single" w:sz="12" w:space="0" w:color="auto"/>
            </w:tcBorders>
            <w:vAlign w:val="center"/>
          </w:tcPr>
          <w:p w14:paraId="4A759BA4" w14:textId="45048BF6" w:rsidR="00C73205" w:rsidRPr="00EC0546" w:rsidRDefault="63B22BA6" w:rsidP="63B22BA6">
            <w:pPr>
              <w:rPr>
                <w:rFonts w:cstheme="minorBidi"/>
              </w:rPr>
            </w:pPr>
            <w:r w:rsidRPr="63B22BA6">
              <w:rPr>
                <w:rFonts w:cstheme="minorBidi"/>
              </w:rPr>
              <w:t>Lipanj</w:t>
            </w:r>
            <w:r w:rsidR="00BC27DF">
              <w:rPr>
                <w:rFonts w:cstheme="minorBidi"/>
              </w:rPr>
              <w:t xml:space="preserve"> 2019.</w:t>
            </w:r>
          </w:p>
          <w:p w14:paraId="12C123F3" w14:textId="6EF95D18" w:rsidR="00C73205" w:rsidRPr="00EC0546" w:rsidRDefault="75B8D471" w:rsidP="75B8D471">
            <w:pPr>
              <w:rPr>
                <w:rFonts w:cstheme="minorBidi"/>
              </w:rPr>
            </w:pPr>
            <w:r w:rsidRPr="75B8D471">
              <w:rPr>
                <w:rFonts w:cstheme="minorBidi"/>
              </w:rPr>
              <w:t>2019.</w:t>
            </w:r>
          </w:p>
        </w:tc>
      </w:tr>
    </w:tbl>
    <w:p w14:paraId="65C5AF72" w14:textId="77777777" w:rsidR="00C73205" w:rsidRPr="00EC0546" w:rsidRDefault="00C73205" w:rsidP="00C73205">
      <w:pPr>
        <w:spacing w:after="0"/>
        <w:rPr>
          <w:rFonts w:cstheme="minorHAnsi"/>
          <w:sz w:val="8"/>
        </w:rPr>
      </w:pPr>
    </w:p>
    <w:p w14:paraId="07E7FC48"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67A0F31A" w14:textId="77777777" w:rsidTr="75B8D471">
        <w:trPr>
          <w:trHeight w:hRule="exact" w:val="341"/>
        </w:trPr>
        <w:tc>
          <w:tcPr>
            <w:tcW w:w="1133" w:type="dxa"/>
            <w:vMerge w:val="restart"/>
            <w:vAlign w:val="center"/>
          </w:tcPr>
          <w:p w14:paraId="402CF014"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678B91D6"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336666C6"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0212719B"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4C3332D3" w14:textId="77777777" w:rsidTr="75B8D471">
        <w:trPr>
          <w:trHeight w:hRule="exact" w:val="341"/>
        </w:trPr>
        <w:tc>
          <w:tcPr>
            <w:tcW w:w="1133" w:type="dxa"/>
            <w:vMerge/>
            <w:vAlign w:val="center"/>
          </w:tcPr>
          <w:p w14:paraId="68292809" w14:textId="77777777" w:rsidR="00C73205" w:rsidRPr="00EC0546" w:rsidRDefault="00C73205" w:rsidP="008C68D4">
            <w:pPr>
              <w:rPr>
                <w:rFonts w:cstheme="minorHAnsi"/>
              </w:rPr>
            </w:pPr>
          </w:p>
        </w:tc>
        <w:tc>
          <w:tcPr>
            <w:tcW w:w="3086" w:type="dxa"/>
            <w:vAlign w:val="center"/>
          </w:tcPr>
          <w:p w14:paraId="132F1DFE"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6E2C4466"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1AA12E63"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4BDE78B1" w14:textId="77777777" w:rsidR="001744FA" w:rsidRDefault="001744FA" w:rsidP="75B8D471">
      <w:pPr>
        <w:pStyle w:val="Naslov2"/>
        <w:rPr>
          <w:rFonts w:ascii="Arial" w:hAnsi="Arial" w:cs="Arial"/>
          <w:color w:val="000000" w:themeColor="text1"/>
          <w:sz w:val="28"/>
          <w:szCs w:val="28"/>
        </w:rPr>
      </w:pPr>
      <w:bookmarkStart w:id="33" w:name="_Toc462421407"/>
    </w:p>
    <w:p w14:paraId="2999669B" w14:textId="77777777" w:rsidR="001744FA" w:rsidRDefault="001744FA">
      <w:pPr>
        <w:spacing w:after="0" w:line="240" w:lineRule="auto"/>
        <w:rPr>
          <w:rFonts w:ascii="Arial" w:eastAsiaTheme="majorEastAsia" w:hAnsi="Arial" w:cs="Arial"/>
          <w:b/>
          <w:bCs/>
          <w:color w:val="000000" w:themeColor="text1"/>
          <w:sz w:val="28"/>
          <w:szCs w:val="28"/>
        </w:rPr>
      </w:pPr>
      <w:r>
        <w:rPr>
          <w:rFonts w:ascii="Arial" w:hAnsi="Arial" w:cs="Arial"/>
          <w:color w:val="000000" w:themeColor="text1"/>
          <w:sz w:val="28"/>
          <w:szCs w:val="28"/>
        </w:rPr>
        <w:br w:type="page"/>
      </w:r>
    </w:p>
    <w:p w14:paraId="102BC31F" w14:textId="30C8FCDD" w:rsidR="00C73205" w:rsidRPr="00D57787" w:rsidRDefault="75B8D471" w:rsidP="75B8D471">
      <w:pPr>
        <w:pStyle w:val="Naslov2"/>
        <w:rPr>
          <w:rFonts w:ascii="Arial" w:hAnsi="Arial" w:cs="Arial"/>
          <w:color w:val="000000" w:themeColor="text1"/>
          <w:sz w:val="28"/>
          <w:szCs w:val="28"/>
        </w:rPr>
      </w:pPr>
      <w:bookmarkStart w:id="34" w:name="_Toc528524026"/>
      <w:r w:rsidRPr="75B8D471">
        <w:rPr>
          <w:rFonts w:ascii="Arial" w:hAnsi="Arial" w:cs="Arial"/>
          <w:color w:val="000000" w:themeColor="text1"/>
          <w:sz w:val="28"/>
          <w:szCs w:val="28"/>
        </w:rPr>
        <w:lastRenderedPageBreak/>
        <w:t>Razred: 4.                                   Razrednica: Mirela Požega</w:t>
      </w:r>
      <w:bookmarkEnd w:id="33"/>
      <w:bookmarkEnd w:id="34"/>
    </w:p>
    <w:p w14:paraId="318B8B32" w14:textId="77777777" w:rsidR="00C73205" w:rsidRPr="00EC0546" w:rsidRDefault="75B8D471" w:rsidP="75B8D471">
      <w:pPr>
        <w:spacing w:after="0" w:line="240" w:lineRule="auto"/>
        <w:ind w:left="-5" w:right="1"/>
        <w:rPr>
          <w:rFonts w:cstheme="minorBidi"/>
          <w:i/>
          <w:iCs/>
          <w:sz w:val="16"/>
          <w:szCs w:val="16"/>
        </w:rPr>
      </w:pPr>
      <w:r w:rsidRPr="75B8D471">
        <w:rPr>
          <w:rFonts w:eastAsia="Arial" w:cstheme="minorBidi"/>
          <w:i/>
          <w:iCs/>
          <w:sz w:val="16"/>
          <w:szCs w:val="16"/>
        </w:rPr>
        <w:t xml:space="preserve">Plan integriranja Programa međupredmetnih i interdisciplinarnih sadržaja Građanskog odgoja i obrazovanja u postojeće predmete i izvanučioničke aktivnosti u I., II., III. i IV. razredu osnovne škole </w:t>
      </w:r>
    </w:p>
    <w:p w14:paraId="24879727" w14:textId="77777777" w:rsidR="00C73205" w:rsidRPr="00EC0546" w:rsidRDefault="00C73205" w:rsidP="00C73205">
      <w:pPr>
        <w:spacing w:after="0" w:line="240" w:lineRule="auto"/>
        <w:ind w:left="-5" w:right="1"/>
        <w:rPr>
          <w:rFonts w:cstheme="minorHAnsi"/>
          <w:i/>
          <w:sz w:val="16"/>
        </w:rPr>
      </w:pPr>
    </w:p>
    <w:tbl>
      <w:tblPr>
        <w:tblStyle w:val="Reetkatablice"/>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40"/>
        <w:gridCol w:w="528"/>
        <w:gridCol w:w="1119"/>
        <w:gridCol w:w="5045"/>
        <w:gridCol w:w="1559"/>
      </w:tblGrid>
      <w:tr w:rsidR="00C73205" w:rsidRPr="00EC0546" w14:paraId="3402844D" w14:textId="77777777" w:rsidTr="75B8D471">
        <w:trPr>
          <w:trHeight w:hRule="exact" w:val="781"/>
        </w:trPr>
        <w:tc>
          <w:tcPr>
            <w:tcW w:w="1940" w:type="dxa"/>
            <w:tcBorders>
              <w:top w:val="single" w:sz="12" w:space="0" w:color="auto"/>
              <w:bottom w:val="single" w:sz="12" w:space="0" w:color="auto"/>
              <w:right w:val="single" w:sz="12" w:space="0" w:color="auto"/>
            </w:tcBorders>
            <w:vAlign w:val="center"/>
          </w:tcPr>
          <w:p w14:paraId="3FF9AAFF" w14:textId="77777777" w:rsidR="00C73205" w:rsidRPr="00EC0546" w:rsidRDefault="75B8D471" w:rsidP="75B8D471">
            <w:pPr>
              <w:rPr>
                <w:rFonts w:cstheme="minorBidi"/>
                <w:sz w:val="20"/>
                <w:szCs w:val="20"/>
              </w:rPr>
            </w:pPr>
            <w:r w:rsidRPr="75B8D471">
              <w:rPr>
                <w:rFonts w:eastAsia="Arial" w:cstheme="minorBidi"/>
                <w:b/>
                <w:bCs/>
                <w:sz w:val="20"/>
                <w:szCs w:val="20"/>
              </w:rPr>
              <w:t>Međupredmetno</w:t>
            </w:r>
          </w:p>
        </w:tc>
        <w:tc>
          <w:tcPr>
            <w:tcW w:w="6692" w:type="dxa"/>
            <w:gridSpan w:val="3"/>
            <w:tcBorders>
              <w:left w:val="single" w:sz="12" w:space="0" w:color="auto"/>
              <w:bottom w:val="single" w:sz="12" w:space="0" w:color="auto"/>
            </w:tcBorders>
          </w:tcPr>
          <w:p w14:paraId="0E72103C" w14:textId="77777777" w:rsidR="00C73205" w:rsidRPr="00EC0546" w:rsidRDefault="00C73205" w:rsidP="008C68D4">
            <w:pPr>
              <w:ind w:right="54"/>
              <w:rPr>
                <w:rFonts w:cstheme="minorHAnsi"/>
                <w:i/>
                <w:sz w:val="14"/>
                <w:szCs w:val="16"/>
              </w:rPr>
            </w:pPr>
          </w:p>
        </w:tc>
        <w:tc>
          <w:tcPr>
            <w:tcW w:w="1559" w:type="dxa"/>
            <w:tcBorders>
              <w:bottom w:val="single" w:sz="12" w:space="0" w:color="auto"/>
            </w:tcBorders>
            <w:vAlign w:val="center"/>
          </w:tcPr>
          <w:p w14:paraId="3ACD0B0C" w14:textId="77777777" w:rsidR="00C73205" w:rsidRPr="00EC0546" w:rsidRDefault="75B8D471" w:rsidP="75B8D471">
            <w:pPr>
              <w:jc w:val="center"/>
              <w:rPr>
                <w:rFonts w:cstheme="minorBidi"/>
                <w:sz w:val="20"/>
                <w:szCs w:val="20"/>
              </w:rPr>
            </w:pPr>
            <w:r w:rsidRPr="75B8D471">
              <w:rPr>
                <w:rFonts w:eastAsia="Arial" w:cstheme="minorBidi"/>
                <w:sz w:val="20"/>
                <w:szCs w:val="20"/>
              </w:rPr>
              <w:t>15</w:t>
            </w:r>
          </w:p>
        </w:tc>
      </w:tr>
      <w:tr w:rsidR="00C73205" w:rsidRPr="00EC0546" w14:paraId="4E8DCAAB" w14:textId="77777777" w:rsidTr="75B8D471">
        <w:trPr>
          <w:trHeight w:hRule="exact" w:val="565"/>
        </w:trPr>
        <w:tc>
          <w:tcPr>
            <w:tcW w:w="1940" w:type="dxa"/>
            <w:tcBorders>
              <w:top w:val="single" w:sz="12" w:space="0" w:color="auto"/>
              <w:bottom w:val="single" w:sz="12" w:space="0" w:color="auto"/>
              <w:right w:val="single" w:sz="12" w:space="0" w:color="auto"/>
            </w:tcBorders>
            <w:vAlign w:val="center"/>
          </w:tcPr>
          <w:p w14:paraId="359BCEE1" w14:textId="5E696978" w:rsidR="00C73205" w:rsidRPr="00EC0546" w:rsidRDefault="002864D0"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8" behindDoc="0" locked="0" layoutInCell="1" allowOverlap="1" wp14:anchorId="1A3792B2" wp14:editId="1856796F">
                      <wp:simplePos x="0" y="0"/>
                      <wp:positionH relativeFrom="column">
                        <wp:posOffset>92075</wp:posOffset>
                      </wp:positionH>
                      <wp:positionV relativeFrom="paragraph">
                        <wp:posOffset>439420</wp:posOffset>
                      </wp:positionV>
                      <wp:extent cx="866775" cy="586105"/>
                      <wp:effectExtent l="0" t="0" r="9525" b="4445"/>
                      <wp:wrapNone/>
                      <wp:docPr id="30" name="Tekstni okvir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1BACF9A7" w14:textId="25F29D51" w:rsidR="00E96D49" w:rsidRPr="00D2500A" w:rsidRDefault="00E96D49" w:rsidP="002864D0">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792B2" id="Tekstni okvir 30" o:spid="_x0000_s1048" type="#_x0000_t202" style="position:absolute;margin-left:7.25pt;margin-top:34.6pt;width:68.25pt;height:46.1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" stroked="f">
                      <v:textbox>
                        <w:txbxContent>
                          <w:p w14:paraId="1BACF9A7" w14:textId="25F29D51" w:rsidR="00E96D49" w:rsidRPr="00D2500A" w:rsidRDefault="00E96D49" w:rsidP="002864D0">
                            <w:pPr>
                              <w:jc w:val="center"/>
                              <w:rPr>
                                <w:color w:val="000000" w:themeColor="text1"/>
                              </w:rPr>
                            </w:pPr>
                            <w:r>
                              <w:t>Hrvatski jezik</w:t>
                            </w:r>
                          </w:p>
                        </w:txbxContent>
                      </v:textbox>
                    </v:shape>
                  </w:pict>
                </mc:Fallback>
              </mc:AlternateContent>
            </w:r>
            <w:r w:rsidR="0B9FC9E3" w:rsidRPr="63B22BA6">
              <w:rPr>
                <w:rFonts w:cstheme="minorBidi"/>
              </w:rPr>
              <w:t>Predmet</w:t>
            </w:r>
          </w:p>
        </w:tc>
        <w:tc>
          <w:tcPr>
            <w:tcW w:w="528" w:type="dxa"/>
            <w:tcBorders>
              <w:left w:val="single" w:sz="12" w:space="0" w:color="auto"/>
              <w:bottom w:val="single" w:sz="12" w:space="0" w:color="auto"/>
            </w:tcBorders>
            <w:vAlign w:val="center"/>
          </w:tcPr>
          <w:p w14:paraId="250BE95C"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522C25C3" w14:textId="77777777" w:rsidR="00C73205" w:rsidRPr="00EC0546" w:rsidRDefault="63B22BA6" w:rsidP="63B22BA6">
            <w:pPr>
              <w:rPr>
                <w:rFonts w:cstheme="minorBidi"/>
              </w:rPr>
            </w:pPr>
            <w:r w:rsidRPr="63B22BA6">
              <w:rPr>
                <w:rFonts w:cstheme="minorBidi"/>
              </w:rPr>
              <w:t>Područje*</w:t>
            </w:r>
          </w:p>
        </w:tc>
        <w:tc>
          <w:tcPr>
            <w:tcW w:w="5045" w:type="dxa"/>
            <w:tcBorders>
              <w:bottom w:val="single" w:sz="12" w:space="0" w:color="auto"/>
            </w:tcBorders>
            <w:vAlign w:val="center"/>
          </w:tcPr>
          <w:p w14:paraId="5E859A75" w14:textId="77777777" w:rsidR="00C73205" w:rsidRPr="00EC0546" w:rsidRDefault="63B22BA6" w:rsidP="63B22BA6">
            <w:pPr>
              <w:rPr>
                <w:rFonts w:cstheme="minorBidi"/>
              </w:rPr>
            </w:pPr>
            <w:r w:rsidRPr="63B22BA6">
              <w:rPr>
                <w:rFonts w:cstheme="minorBidi"/>
              </w:rPr>
              <w:t>Tema predmeta + tema ili ishod ili ključni pojam iz Programa GOO-a</w:t>
            </w:r>
          </w:p>
        </w:tc>
        <w:tc>
          <w:tcPr>
            <w:tcW w:w="1559" w:type="dxa"/>
            <w:tcBorders>
              <w:bottom w:val="single" w:sz="12" w:space="0" w:color="auto"/>
            </w:tcBorders>
            <w:vAlign w:val="center"/>
          </w:tcPr>
          <w:p w14:paraId="6FA9F6D8" w14:textId="77777777" w:rsidR="00C73205" w:rsidRPr="00EC0546" w:rsidRDefault="63B22BA6" w:rsidP="63B22BA6">
            <w:pPr>
              <w:rPr>
                <w:rFonts w:cstheme="minorBidi"/>
              </w:rPr>
            </w:pPr>
            <w:r w:rsidRPr="63B22BA6">
              <w:rPr>
                <w:rFonts w:cstheme="minorBidi"/>
              </w:rPr>
              <w:t>Planirano</w:t>
            </w:r>
          </w:p>
        </w:tc>
      </w:tr>
      <w:tr w:rsidR="00C73205" w:rsidRPr="00EC0546" w14:paraId="5AAA00F3" w14:textId="77777777" w:rsidTr="75B8D471">
        <w:trPr>
          <w:trHeight w:hRule="exact" w:val="545"/>
        </w:trPr>
        <w:tc>
          <w:tcPr>
            <w:tcW w:w="1940" w:type="dxa"/>
            <w:vMerge w:val="restart"/>
            <w:tcBorders>
              <w:top w:val="single" w:sz="12" w:space="0" w:color="auto"/>
              <w:bottom w:val="single" w:sz="4" w:space="0" w:color="auto"/>
              <w:right w:val="single" w:sz="12" w:space="0" w:color="auto"/>
            </w:tcBorders>
            <w:vAlign w:val="center"/>
          </w:tcPr>
          <w:p w14:paraId="543BD7CC" w14:textId="77777777" w:rsidR="00C73205" w:rsidRPr="00EC0546" w:rsidRDefault="63B22BA6" w:rsidP="63B22BA6">
            <w:pPr>
              <w:rPr>
                <w:rFonts w:cstheme="minorBidi"/>
              </w:rPr>
            </w:pPr>
            <w:r w:rsidRPr="63B22BA6">
              <w:rPr>
                <w:rFonts w:cstheme="minorBidi"/>
              </w:rPr>
              <w:t>Hrvatski jezik</w:t>
            </w:r>
          </w:p>
        </w:tc>
        <w:tc>
          <w:tcPr>
            <w:tcW w:w="528" w:type="dxa"/>
            <w:tcBorders>
              <w:top w:val="single" w:sz="12" w:space="0" w:color="auto"/>
              <w:left w:val="single" w:sz="12" w:space="0" w:color="auto"/>
              <w:bottom w:val="single" w:sz="4" w:space="0" w:color="auto"/>
            </w:tcBorders>
            <w:vAlign w:val="center"/>
          </w:tcPr>
          <w:p w14:paraId="5F512B58" w14:textId="400C3D51"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69E11C81" w14:textId="2A497064" w:rsidR="00C73205" w:rsidRPr="00EC0546" w:rsidRDefault="63B22BA6" w:rsidP="63B22BA6">
            <w:pPr>
              <w:rPr>
                <w:rFonts w:cstheme="minorBidi"/>
              </w:rPr>
            </w:pPr>
            <w:r w:rsidRPr="63B22BA6">
              <w:rPr>
                <w:rFonts w:cstheme="minorBidi"/>
              </w:rPr>
              <w:t>K, D</w:t>
            </w:r>
          </w:p>
        </w:tc>
        <w:tc>
          <w:tcPr>
            <w:tcW w:w="5045" w:type="dxa"/>
            <w:tcBorders>
              <w:top w:val="single" w:sz="12" w:space="0" w:color="auto"/>
              <w:bottom w:val="single" w:sz="4" w:space="0" w:color="auto"/>
            </w:tcBorders>
            <w:vAlign w:val="center"/>
          </w:tcPr>
          <w:p w14:paraId="1169D5CB" w14:textId="77777777" w:rsidR="00C73205" w:rsidRPr="004114C0" w:rsidRDefault="75B8D471" w:rsidP="75B8D471">
            <w:pPr>
              <w:spacing w:after="0" w:line="240" w:lineRule="auto"/>
              <w:rPr>
                <w:rFonts w:eastAsiaTheme="minorEastAsia" w:cstheme="minorBidi"/>
              </w:rPr>
            </w:pPr>
            <w:r w:rsidRPr="75B8D471">
              <w:rPr>
                <w:rFonts w:cstheme="minorBidi"/>
              </w:rPr>
              <w:t>Kursar Pupovac: Stari običaji na naš način; kulturna baština, osobni identitet, zavičajni identitet</w:t>
            </w:r>
          </w:p>
        </w:tc>
        <w:tc>
          <w:tcPr>
            <w:tcW w:w="1559" w:type="dxa"/>
            <w:tcBorders>
              <w:top w:val="single" w:sz="12" w:space="0" w:color="auto"/>
              <w:bottom w:val="single" w:sz="4" w:space="0" w:color="auto"/>
            </w:tcBorders>
            <w:vAlign w:val="center"/>
          </w:tcPr>
          <w:p w14:paraId="6C9FC994" w14:textId="76122C69" w:rsidR="00C73205" w:rsidRPr="00EC0546" w:rsidRDefault="75B8D471" w:rsidP="75B8D471">
            <w:pPr>
              <w:rPr>
                <w:rFonts w:cstheme="minorBidi"/>
              </w:rPr>
            </w:pPr>
            <w:r w:rsidRPr="75B8D471">
              <w:rPr>
                <w:rFonts w:cstheme="minorBidi"/>
              </w:rPr>
              <w:t>12./2018.</w:t>
            </w:r>
          </w:p>
        </w:tc>
      </w:tr>
      <w:tr w:rsidR="00C73205" w:rsidRPr="00EC0546" w14:paraId="03AF41A1" w14:textId="77777777" w:rsidTr="75B8D471">
        <w:trPr>
          <w:trHeight w:hRule="exact" w:val="651"/>
        </w:trPr>
        <w:tc>
          <w:tcPr>
            <w:tcW w:w="1940" w:type="dxa"/>
            <w:vMerge/>
            <w:tcBorders>
              <w:top w:val="single" w:sz="4" w:space="0" w:color="auto"/>
              <w:bottom w:val="single" w:sz="12" w:space="0" w:color="auto"/>
              <w:right w:val="single" w:sz="12" w:space="0" w:color="auto"/>
            </w:tcBorders>
            <w:vAlign w:val="center"/>
          </w:tcPr>
          <w:p w14:paraId="7682D345"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64C7645A"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28256C6B" w14:textId="77777777" w:rsidR="00C73205" w:rsidRPr="00EC0546" w:rsidRDefault="63B22BA6" w:rsidP="63B22BA6">
            <w:pPr>
              <w:rPr>
                <w:rFonts w:cstheme="minorBidi"/>
              </w:rPr>
            </w:pPr>
            <w:r w:rsidRPr="63B22BA6">
              <w:rPr>
                <w:rFonts w:cstheme="minorBidi"/>
              </w:rPr>
              <w:t>D, P</w:t>
            </w:r>
          </w:p>
        </w:tc>
        <w:tc>
          <w:tcPr>
            <w:tcW w:w="5045" w:type="dxa"/>
            <w:tcBorders>
              <w:top w:val="single" w:sz="4" w:space="0" w:color="auto"/>
              <w:bottom w:val="single" w:sz="12" w:space="0" w:color="auto"/>
            </w:tcBorders>
            <w:vAlign w:val="center"/>
          </w:tcPr>
          <w:p w14:paraId="3C66AEE1" w14:textId="77777777" w:rsidR="00C73205" w:rsidRPr="00EC0546" w:rsidRDefault="63B22BA6" w:rsidP="63B22BA6">
            <w:pPr>
              <w:rPr>
                <w:rFonts w:cstheme="minorBidi"/>
              </w:rPr>
            </w:pPr>
            <w:r w:rsidRPr="63B22BA6">
              <w:rPr>
                <w:rFonts w:cstheme="minorBidi"/>
              </w:rPr>
              <w:t>Književni jezik i zavičajni govor; književni jezik, zavičajni govor, manjinski identitet</w:t>
            </w:r>
          </w:p>
        </w:tc>
        <w:tc>
          <w:tcPr>
            <w:tcW w:w="1559" w:type="dxa"/>
            <w:tcBorders>
              <w:top w:val="single" w:sz="4" w:space="0" w:color="auto"/>
              <w:bottom w:val="single" w:sz="12" w:space="0" w:color="auto"/>
            </w:tcBorders>
            <w:vAlign w:val="center"/>
          </w:tcPr>
          <w:p w14:paraId="7D8A991F" w14:textId="5CFD3C89" w:rsidR="00C73205" w:rsidRPr="00EC0546" w:rsidRDefault="75B8D471" w:rsidP="75B8D471">
            <w:pPr>
              <w:rPr>
                <w:rFonts w:cstheme="minorBidi"/>
              </w:rPr>
            </w:pPr>
            <w:r w:rsidRPr="75B8D471">
              <w:rPr>
                <w:rFonts w:cstheme="minorBidi"/>
              </w:rPr>
              <w:t>5./2019.</w:t>
            </w:r>
          </w:p>
        </w:tc>
      </w:tr>
      <w:tr w:rsidR="00C73205" w:rsidRPr="00EC0546" w14:paraId="6923FA85" w14:textId="77777777" w:rsidTr="75B8D471">
        <w:trPr>
          <w:trHeight w:hRule="exact" w:val="510"/>
        </w:trPr>
        <w:tc>
          <w:tcPr>
            <w:tcW w:w="1940" w:type="dxa"/>
            <w:tcBorders>
              <w:top w:val="single" w:sz="12" w:space="0" w:color="auto"/>
              <w:bottom w:val="single" w:sz="12" w:space="0" w:color="auto"/>
              <w:right w:val="single" w:sz="12" w:space="0" w:color="auto"/>
            </w:tcBorders>
            <w:vAlign w:val="center"/>
          </w:tcPr>
          <w:p w14:paraId="7822665C" w14:textId="77777777" w:rsidR="00C73205" w:rsidRPr="00EC0546" w:rsidRDefault="63B22BA6" w:rsidP="63B22BA6">
            <w:pPr>
              <w:rPr>
                <w:rFonts w:cstheme="minorBidi"/>
              </w:rPr>
            </w:pPr>
            <w:r w:rsidRPr="63B22BA6">
              <w:rPr>
                <w:rFonts w:cstheme="minorBidi"/>
              </w:rPr>
              <w:t>Likovna kultura</w:t>
            </w:r>
          </w:p>
        </w:tc>
        <w:tc>
          <w:tcPr>
            <w:tcW w:w="528" w:type="dxa"/>
            <w:tcBorders>
              <w:top w:val="single" w:sz="12" w:space="0" w:color="auto"/>
              <w:left w:val="single" w:sz="12" w:space="0" w:color="auto"/>
              <w:bottom w:val="single" w:sz="12" w:space="0" w:color="auto"/>
            </w:tcBorders>
            <w:vAlign w:val="center"/>
          </w:tcPr>
          <w:p w14:paraId="04D12EBC"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027007DB" w14:textId="77777777" w:rsidR="00C73205" w:rsidRPr="00EC0546" w:rsidRDefault="63B22BA6" w:rsidP="63B22BA6">
            <w:pPr>
              <w:rPr>
                <w:rFonts w:cstheme="minorBidi"/>
              </w:rPr>
            </w:pPr>
            <w:r w:rsidRPr="63B22BA6">
              <w:rPr>
                <w:rFonts w:cstheme="minorBidi"/>
              </w:rPr>
              <w:t>K</w:t>
            </w:r>
          </w:p>
        </w:tc>
        <w:tc>
          <w:tcPr>
            <w:tcW w:w="5045" w:type="dxa"/>
            <w:tcBorders>
              <w:top w:val="single" w:sz="12" w:space="0" w:color="auto"/>
              <w:bottom w:val="single" w:sz="12" w:space="0" w:color="auto"/>
            </w:tcBorders>
            <w:vAlign w:val="center"/>
          </w:tcPr>
          <w:p w14:paraId="455C118F" w14:textId="77777777" w:rsidR="00C73205" w:rsidRPr="00EC0546" w:rsidRDefault="63B22BA6" w:rsidP="63B22BA6">
            <w:pPr>
              <w:rPr>
                <w:rFonts w:cstheme="minorBidi"/>
              </w:rPr>
            </w:pPr>
            <w:r w:rsidRPr="63B22BA6">
              <w:rPr>
                <w:rFonts w:cstheme="minorBidi"/>
              </w:rPr>
              <w:t>Volumen i masa u prostoru; Vučedolska golubica; hrvatski i domovinski identitet</w:t>
            </w:r>
          </w:p>
        </w:tc>
        <w:tc>
          <w:tcPr>
            <w:tcW w:w="1559" w:type="dxa"/>
            <w:tcBorders>
              <w:top w:val="single" w:sz="12" w:space="0" w:color="auto"/>
              <w:bottom w:val="single" w:sz="12" w:space="0" w:color="auto"/>
            </w:tcBorders>
            <w:vAlign w:val="center"/>
          </w:tcPr>
          <w:p w14:paraId="64C5E1BC" w14:textId="6BE7E599" w:rsidR="00C73205" w:rsidRPr="00EC0546" w:rsidRDefault="75B8D471" w:rsidP="75B8D471">
            <w:pPr>
              <w:rPr>
                <w:rFonts w:cstheme="minorBidi"/>
              </w:rPr>
            </w:pPr>
            <w:r w:rsidRPr="75B8D471">
              <w:rPr>
                <w:rFonts w:cstheme="minorBidi"/>
              </w:rPr>
              <w:t>11./2018.</w:t>
            </w:r>
          </w:p>
        </w:tc>
      </w:tr>
      <w:tr w:rsidR="00C73205" w:rsidRPr="00EC0546" w14:paraId="59E321FD" w14:textId="77777777" w:rsidTr="75B8D471">
        <w:trPr>
          <w:trHeight w:hRule="exact" w:val="643"/>
        </w:trPr>
        <w:tc>
          <w:tcPr>
            <w:tcW w:w="1940" w:type="dxa"/>
            <w:tcBorders>
              <w:top w:val="single" w:sz="12" w:space="0" w:color="auto"/>
              <w:bottom w:val="single" w:sz="12" w:space="0" w:color="auto"/>
              <w:right w:val="single" w:sz="12" w:space="0" w:color="auto"/>
            </w:tcBorders>
            <w:vAlign w:val="center"/>
          </w:tcPr>
          <w:p w14:paraId="1B7FAFAA" w14:textId="61A86E0A" w:rsidR="00C73205" w:rsidRPr="00EC0546" w:rsidRDefault="002864D0"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69" behindDoc="0" locked="0" layoutInCell="1" allowOverlap="1" wp14:anchorId="02233AD0" wp14:editId="4A0AC32A">
                      <wp:simplePos x="0" y="0"/>
                      <wp:positionH relativeFrom="column">
                        <wp:posOffset>120650</wp:posOffset>
                      </wp:positionH>
                      <wp:positionV relativeFrom="paragraph">
                        <wp:posOffset>688340</wp:posOffset>
                      </wp:positionV>
                      <wp:extent cx="866775" cy="586105"/>
                      <wp:effectExtent l="0" t="0" r="9525" b="4445"/>
                      <wp:wrapNone/>
                      <wp:docPr id="31" name="Tekstni okvir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0D3C5FC2" w14:textId="28CDC974" w:rsidR="00E96D49" w:rsidRPr="00D2500A" w:rsidRDefault="00E96D49" w:rsidP="002864D0">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33AD0" id="Tekstni okvir 31" o:spid="_x0000_s1049" type="#_x0000_t202" style="position:absolute;margin-left:9.5pt;margin-top:54.2pt;width:68.25pt;height:46.1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" stroked="f">
                      <v:textbox>
                        <w:txbxContent>
                          <w:p w14:paraId="0D3C5FC2" w14:textId="28CDC974" w:rsidR="00E96D49" w:rsidRPr="00D2500A" w:rsidRDefault="00E96D49" w:rsidP="002864D0">
                            <w:pPr>
                              <w:jc w:val="center"/>
                              <w:rPr>
                                <w:color w:val="000000" w:themeColor="text1"/>
                              </w:rPr>
                            </w:pPr>
                            <w:r>
                              <w:t>Engleski jezik</w:t>
                            </w:r>
                          </w:p>
                        </w:txbxContent>
                      </v:textbox>
                    </v:shape>
                  </w:pict>
                </mc:Fallback>
              </mc:AlternateContent>
            </w:r>
            <w:r w:rsidR="0B9FC9E3" w:rsidRPr="63B22BA6">
              <w:rPr>
                <w:rFonts w:cstheme="minorBidi"/>
              </w:rPr>
              <w:t>Glazbena kultura</w:t>
            </w:r>
          </w:p>
        </w:tc>
        <w:tc>
          <w:tcPr>
            <w:tcW w:w="528" w:type="dxa"/>
            <w:tcBorders>
              <w:top w:val="single" w:sz="12" w:space="0" w:color="auto"/>
              <w:left w:val="single" w:sz="12" w:space="0" w:color="auto"/>
              <w:bottom w:val="single" w:sz="12" w:space="0" w:color="auto"/>
            </w:tcBorders>
            <w:vAlign w:val="center"/>
          </w:tcPr>
          <w:p w14:paraId="2D69AB7B"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51C96E9A" w14:textId="77777777" w:rsidR="00C73205" w:rsidRPr="00EC0546" w:rsidRDefault="63B22BA6" w:rsidP="63B22BA6">
            <w:pPr>
              <w:rPr>
                <w:rFonts w:cstheme="minorBidi"/>
              </w:rPr>
            </w:pPr>
            <w:r w:rsidRPr="63B22BA6">
              <w:rPr>
                <w:rFonts w:cstheme="minorBidi"/>
              </w:rPr>
              <w:t>D</w:t>
            </w:r>
          </w:p>
        </w:tc>
        <w:tc>
          <w:tcPr>
            <w:tcW w:w="5045" w:type="dxa"/>
            <w:tcBorders>
              <w:top w:val="single" w:sz="12" w:space="0" w:color="auto"/>
              <w:bottom w:val="single" w:sz="12" w:space="0" w:color="auto"/>
            </w:tcBorders>
            <w:vAlign w:val="center"/>
          </w:tcPr>
          <w:p w14:paraId="7F9B815C" w14:textId="77777777" w:rsidR="00C73205" w:rsidRPr="00EC0546" w:rsidRDefault="63B22BA6" w:rsidP="63B22BA6">
            <w:pPr>
              <w:rPr>
                <w:rFonts w:cstheme="minorBidi"/>
              </w:rPr>
            </w:pPr>
            <w:r w:rsidRPr="63B22BA6">
              <w:rPr>
                <w:rFonts w:cstheme="minorBidi"/>
              </w:rPr>
              <w:t>Lijepa riječ sva vrata otvara; pravila ponašanja, lijepo ponašanje, komunikacija</w:t>
            </w:r>
          </w:p>
        </w:tc>
        <w:tc>
          <w:tcPr>
            <w:tcW w:w="1559" w:type="dxa"/>
            <w:tcBorders>
              <w:top w:val="single" w:sz="12" w:space="0" w:color="auto"/>
              <w:bottom w:val="single" w:sz="12" w:space="0" w:color="auto"/>
            </w:tcBorders>
            <w:vAlign w:val="center"/>
          </w:tcPr>
          <w:p w14:paraId="44BEE87D" w14:textId="3C3F9DBB" w:rsidR="00C73205" w:rsidRPr="00EC0546" w:rsidRDefault="75B8D471" w:rsidP="75B8D471">
            <w:pPr>
              <w:rPr>
                <w:rFonts w:cstheme="minorBidi"/>
              </w:rPr>
            </w:pPr>
            <w:r w:rsidRPr="75B8D471">
              <w:rPr>
                <w:rFonts w:cstheme="minorBidi"/>
              </w:rPr>
              <w:t>5./2019.</w:t>
            </w:r>
          </w:p>
        </w:tc>
      </w:tr>
      <w:tr w:rsidR="00C73205" w:rsidRPr="00EC0546" w14:paraId="4710BC40" w14:textId="77777777" w:rsidTr="75B8D471">
        <w:trPr>
          <w:trHeight w:hRule="exact" w:val="510"/>
        </w:trPr>
        <w:tc>
          <w:tcPr>
            <w:tcW w:w="1940" w:type="dxa"/>
            <w:vMerge w:val="restart"/>
            <w:tcBorders>
              <w:top w:val="single" w:sz="12" w:space="0" w:color="auto"/>
              <w:right w:val="single" w:sz="12" w:space="0" w:color="auto"/>
            </w:tcBorders>
            <w:vAlign w:val="center"/>
          </w:tcPr>
          <w:p w14:paraId="55D7D14F" w14:textId="77777777" w:rsidR="00C73205" w:rsidRPr="00EC0546" w:rsidRDefault="63B22BA6" w:rsidP="63B22BA6">
            <w:pPr>
              <w:rPr>
                <w:rFonts w:cstheme="minorBidi"/>
              </w:rPr>
            </w:pPr>
            <w:r w:rsidRPr="63B22BA6">
              <w:rPr>
                <w:rFonts w:cstheme="minorBidi"/>
              </w:rPr>
              <w:t>Engleski jezik</w:t>
            </w:r>
          </w:p>
          <w:p w14:paraId="6E7AC183" w14:textId="77777777" w:rsidR="00C73205" w:rsidRPr="00EC0546" w:rsidRDefault="00C73205" w:rsidP="008C68D4">
            <w:pPr>
              <w:rPr>
                <w:rFonts w:cstheme="minorHAnsi"/>
              </w:rPr>
            </w:pPr>
          </w:p>
          <w:p w14:paraId="433938CA" w14:textId="77777777" w:rsidR="00C73205" w:rsidRPr="00EC0546" w:rsidRDefault="00C73205" w:rsidP="008C68D4">
            <w:pPr>
              <w:rPr>
                <w:rFonts w:cstheme="minorHAnsi"/>
              </w:rPr>
            </w:pPr>
          </w:p>
        </w:tc>
        <w:tc>
          <w:tcPr>
            <w:tcW w:w="528" w:type="dxa"/>
            <w:tcBorders>
              <w:top w:val="single" w:sz="12" w:space="0" w:color="auto"/>
              <w:left w:val="single" w:sz="12" w:space="0" w:color="auto"/>
              <w:bottom w:val="single" w:sz="4" w:space="0" w:color="auto"/>
            </w:tcBorders>
            <w:vAlign w:val="center"/>
          </w:tcPr>
          <w:p w14:paraId="465D6D68"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574FB709" w14:textId="77777777" w:rsidR="00C73205" w:rsidRPr="00EC0546" w:rsidRDefault="63B22BA6" w:rsidP="63B22BA6">
            <w:pPr>
              <w:rPr>
                <w:rFonts w:cstheme="minorBidi"/>
              </w:rPr>
            </w:pPr>
            <w:r w:rsidRPr="63B22BA6">
              <w:rPr>
                <w:rFonts w:cstheme="minorBidi"/>
              </w:rPr>
              <w:t>K</w:t>
            </w:r>
          </w:p>
        </w:tc>
        <w:tc>
          <w:tcPr>
            <w:tcW w:w="5045" w:type="dxa"/>
            <w:tcBorders>
              <w:top w:val="single" w:sz="12" w:space="0" w:color="auto"/>
              <w:bottom w:val="single" w:sz="4" w:space="0" w:color="auto"/>
            </w:tcBorders>
            <w:vAlign w:val="center"/>
          </w:tcPr>
          <w:p w14:paraId="6B4FF473" w14:textId="77777777" w:rsidR="00C73205" w:rsidRPr="00EC0546" w:rsidRDefault="75B8D471" w:rsidP="75B8D471">
            <w:pPr>
              <w:rPr>
                <w:rFonts w:cstheme="minorBidi"/>
              </w:rPr>
            </w:pPr>
            <w:r w:rsidRPr="75B8D471">
              <w:rPr>
                <w:rFonts w:eastAsia="Arial Narrow" w:cstheme="minorBidi"/>
                <w:b/>
                <w:bCs/>
              </w:rPr>
              <w:t>Happy Halloween</w:t>
            </w:r>
          </w:p>
        </w:tc>
        <w:tc>
          <w:tcPr>
            <w:tcW w:w="1559" w:type="dxa"/>
            <w:tcBorders>
              <w:top w:val="single" w:sz="12" w:space="0" w:color="auto"/>
              <w:bottom w:val="single" w:sz="4" w:space="0" w:color="auto"/>
            </w:tcBorders>
            <w:vAlign w:val="center"/>
          </w:tcPr>
          <w:p w14:paraId="028F644E" w14:textId="35C2BB99" w:rsidR="00C73205" w:rsidRPr="00EC0546" w:rsidRDefault="75B8D471" w:rsidP="75B8D471">
            <w:pPr>
              <w:rPr>
                <w:rFonts w:cstheme="minorBidi"/>
              </w:rPr>
            </w:pPr>
            <w:r w:rsidRPr="75B8D471">
              <w:rPr>
                <w:rFonts w:cstheme="minorBidi"/>
              </w:rPr>
              <w:t>10/2018.</w:t>
            </w:r>
          </w:p>
        </w:tc>
      </w:tr>
      <w:tr w:rsidR="00C73205" w:rsidRPr="00EC0546" w14:paraId="704E5213" w14:textId="77777777" w:rsidTr="75B8D471">
        <w:trPr>
          <w:trHeight w:hRule="exact" w:val="368"/>
        </w:trPr>
        <w:tc>
          <w:tcPr>
            <w:tcW w:w="1940" w:type="dxa"/>
            <w:vMerge/>
            <w:tcBorders>
              <w:right w:val="single" w:sz="12" w:space="0" w:color="auto"/>
            </w:tcBorders>
            <w:vAlign w:val="center"/>
          </w:tcPr>
          <w:p w14:paraId="00DD2F2B"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3BC0B194" w14:textId="72DAEC2B"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07445B68" w14:textId="1D019B1D" w:rsidR="00C73205" w:rsidRPr="00EC0546" w:rsidRDefault="63B22BA6" w:rsidP="63B22BA6">
            <w:pPr>
              <w:rPr>
                <w:rFonts w:cstheme="minorBidi"/>
              </w:rPr>
            </w:pPr>
            <w:r w:rsidRPr="63B22BA6">
              <w:rPr>
                <w:rFonts w:cstheme="minorBidi"/>
              </w:rPr>
              <w:t>K</w:t>
            </w:r>
          </w:p>
        </w:tc>
        <w:tc>
          <w:tcPr>
            <w:tcW w:w="5045" w:type="dxa"/>
            <w:tcBorders>
              <w:top w:val="single" w:sz="4" w:space="0" w:color="auto"/>
              <w:bottom w:val="single" w:sz="12" w:space="0" w:color="auto"/>
            </w:tcBorders>
            <w:vAlign w:val="center"/>
          </w:tcPr>
          <w:p w14:paraId="29A52E6E" w14:textId="77777777" w:rsidR="00C73205" w:rsidRPr="00EC0546" w:rsidRDefault="75B8D471" w:rsidP="75B8D471">
            <w:pPr>
              <w:rPr>
                <w:rFonts w:cstheme="minorBidi"/>
              </w:rPr>
            </w:pPr>
            <w:r w:rsidRPr="75B8D471">
              <w:rPr>
                <w:rFonts w:cstheme="minorBidi"/>
              </w:rPr>
              <w:t>Bonfire Night</w:t>
            </w:r>
          </w:p>
        </w:tc>
        <w:tc>
          <w:tcPr>
            <w:tcW w:w="1559" w:type="dxa"/>
            <w:tcBorders>
              <w:top w:val="single" w:sz="4" w:space="0" w:color="auto"/>
              <w:bottom w:val="single" w:sz="12" w:space="0" w:color="auto"/>
            </w:tcBorders>
            <w:vAlign w:val="center"/>
          </w:tcPr>
          <w:p w14:paraId="2075E539" w14:textId="7490C4CE" w:rsidR="00C73205" w:rsidRPr="00EC0546" w:rsidRDefault="75B8D471" w:rsidP="75B8D471">
            <w:pPr>
              <w:rPr>
                <w:rFonts w:cstheme="minorBidi"/>
              </w:rPr>
            </w:pPr>
            <w:r w:rsidRPr="75B8D471">
              <w:rPr>
                <w:rFonts w:cstheme="minorBidi"/>
              </w:rPr>
              <w:t>11/2018.</w:t>
            </w:r>
          </w:p>
        </w:tc>
      </w:tr>
      <w:tr w:rsidR="00C73205" w:rsidRPr="00EC0546" w14:paraId="047353FF" w14:textId="77777777" w:rsidTr="75B8D471">
        <w:trPr>
          <w:trHeight w:hRule="exact" w:val="682"/>
        </w:trPr>
        <w:tc>
          <w:tcPr>
            <w:tcW w:w="1940" w:type="dxa"/>
            <w:vMerge/>
            <w:tcBorders>
              <w:right w:val="single" w:sz="12" w:space="0" w:color="auto"/>
            </w:tcBorders>
            <w:vAlign w:val="center"/>
          </w:tcPr>
          <w:p w14:paraId="042FB4F4"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488DBE6D"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12" w:space="0" w:color="auto"/>
            </w:tcBorders>
            <w:vAlign w:val="center"/>
          </w:tcPr>
          <w:p w14:paraId="7A63793B" w14:textId="77777777" w:rsidR="00C73205" w:rsidRPr="00EC0546" w:rsidRDefault="63B22BA6" w:rsidP="63B22BA6">
            <w:pPr>
              <w:rPr>
                <w:rFonts w:cstheme="minorBidi"/>
              </w:rPr>
            </w:pPr>
            <w:r w:rsidRPr="63B22BA6">
              <w:rPr>
                <w:rFonts w:cstheme="minorBidi"/>
              </w:rPr>
              <w:t>K,D</w:t>
            </w:r>
          </w:p>
        </w:tc>
        <w:tc>
          <w:tcPr>
            <w:tcW w:w="5045" w:type="dxa"/>
            <w:tcBorders>
              <w:top w:val="single" w:sz="4" w:space="0" w:color="auto"/>
              <w:bottom w:val="single" w:sz="12" w:space="0" w:color="auto"/>
            </w:tcBorders>
            <w:vAlign w:val="center"/>
          </w:tcPr>
          <w:p w14:paraId="2B645EC4" w14:textId="77777777" w:rsidR="00C73205" w:rsidRPr="00EC0546" w:rsidRDefault="75B8D471" w:rsidP="75B8D471">
            <w:pPr>
              <w:rPr>
                <w:rFonts w:cstheme="minorBidi"/>
              </w:rPr>
            </w:pPr>
            <w:r w:rsidRPr="75B8D471">
              <w:rPr>
                <w:rFonts w:eastAsia="Arial Narrow" w:cstheme="minorBidi"/>
              </w:rPr>
              <w:t>Our World (tradicionalne nošnje Škotske, Perua i Japana)</w:t>
            </w:r>
          </w:p>
        </w:tc>
        <w:tc>
          <w:tcPr>
            <w:tcW w:w="1559" w:type="dxa"/>
            <w:tcBorders>
              <w:top w:val="single" w:sz="4" w:space="0" w:color="auto"/>
              <w:bottom w:val="single" w:sz="12" w:space="0" w:color="auto"/>
            </w:tcBorders>
            <w:vAlign w:val="center"/>
          </w:tcPr>
          <w:p w14:paraId="09661EC7" w14:textId="69BC9FDB" w:rsidR="00C73205" w:rsidRPr="00EC0546" w:rsidRDefault="75B8D471" w:rsidP="75B8D471">
            <w:pPr>
              <w:rPr>
                <w:rFonts w:cstheme="minorBidi"/>
              </w:rPr>
            </w:pPr>
            <w:r w:rsidRPr="75B8D471">
              <w:rPr>
                <w:rFonts w:cstheme="minorBidi"/>
              </w:rPr>
              <w:t>1/2019.</w:t>
            </w:r>
          </w:p>
        </w:tc>
      </w:tr>
      <w:tr w:rsidR="00C73205" w:rsidRPr="00EC0546" w14:paraId="6820E845" w14:textId="77777777" w:rsidTr="75B8D471">
        <w:trPr>
          <w:trHeight w:hRule="exact" w:val="510"/>
        </w:trPr>
        <w:tc>
          <w:tcPr>
            <w:tcW w:w="1940" w:type="dxa"/>
            <w:vMerge/>
            <w:tcBorders>
              <w:bottom w:val="single" w:sz="12" w:space="0" w:color="auto"/>
              <w:right w:val="single" w:sz="12" w:space="0" w:color="auto"/>
            </w:tcBorders>
            <w:vAlign w:val="center"/>
          </w:tcPr>
          <w:p w14:paraId="3677EB2D"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56D5B079" w14:textId="738AF0B3"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0" behindDoc="0" locked="0" layoutInCell="1" allowOverlap="1" wp14:anchorId="25DF11BB" wp14:editId="325A33AB">
                      <wp:simplePos x="0" y="0"/>
                      <wp:positionH relativeFrom="column">
                        <wp:posOffset>-1069975</wp:posOffset>
                      </wp:positionH>
                      <wp:positionV relativeFrom="paragraph">
                        <wp:posOffset>407035</wp:posOffset>
                      </wp:positionV>
                      <wp:extent cx="866775" cy="586105"/>
                      <wp:effectExtent l="0" t="0" r="9525" b="4445"/>
                      <wp:wrapNone/>
                      <wp:docPr id="32" name="Tekstni okvir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1A957486" w14:textId="230761A3" w:rsidR="00E96D49" w:rsidRPr="00D2500A" w:rsidRDefault="00E96D49" w:rsidP="002864D0">
                                  <w:pPr>
                                    <w:jc w:val="center"/>
                                    <w:rPr>
                                      <w:color w:val="000000" w:themeColor="text1"/>
                                    </w:rPr>
                                  </w:pPr>
                                  <w:r>
                                    <w:t>Njemački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F11BB" id="Tekstni okvir 32" o:spid="_x0000_s1050" type="#_x0000_t202" style="position:absolute;left:0;text-align:left;margin-left:-84.25pt;margin-top:32.05pt;width:68.25pt;height:46.1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" stroked="f">
                      <v:textbox>
                        <w:txbxContent>
                          <w:p w14:paraId="1A957486" w14:textId="230761A3" w:rsidR="00E96D49" w:rsidRPr="00D2500A" w:rsidRDefault="00E96D49" w:rsidP="002864D0">
                            <w:pPr>
                              <w:jc w:val="center"/>
                              <w:rPr>
                                <w:color w:val="000000" w:themeColor="text1"/>
                              </w:rPr>
                            </w:pPr>
                            <w:r>
                              <w:t>Njemački jezik</w:t>
                            </w:r>
                          </w:p>
                        </w:txbxContent>
                      </v:textbox>
                    </v:shape>
                  </w:pict>
                </mc:Fallback>
              </mc:AlternateContent>
            </w:r>
            <w:r w:rsidR="4B9D0B9A" w:rsidRPr="63B22BA6">
              <w:rPr>
                <w:rFonts w:cstheme="minorBidi"/>
              </w:rPr>
              <w:t>4.</w:t>
            </w:r>
          </w:p>
        </w:tc>
        <w:tc>
          <w:tcPr>
            <w:tcW w:w="1119" w:type="dxa"/>
            <w:tcBorders>
              <w:top w:val="single" w:sz="4" w:space="0" w:color="auto"/>
              <w:bottom w:val="single" w:sz="12" w:space="0" w:color="auto"/>
            </w:tcBorders>
            <w:vAlign w:val="center"/>
          </w:tcPr>
          <w:p w14:paraId="164FA9DF" w14:textId="77777777" w:rsidR="00C73205" w:rsidRPr="00EC0546" w:rsidRDefault="63B22BA6" w:rsidP="63B22BA6">
            <w:pPr>
              <w:rPr>
                <w:rFonts w:cstheme="minorBidi"/>
              </w:rPr>
            </w:pPr>
            <w:r w:rsidRPr="63B22BA6">
              <w:rPr>
                <w:rFonts w:cstheme="minorBidi"/>
              </w:rPr>
              <w:t>K,D</w:t>
            </w:r>
          </w:p>
        </w:tc>
        <w:tc>
          <w:tcPr>
            <w:tcW w:w="5045" w:type="dxa"/>
            <w:tcBorders>
              <w:top w:val="single" w:sz="4" w:space="0" w:color="auto"/>
              <w:bottom w:val="single" w:sz="12" w:space="0" w:color="auto"/>
            </w:tcBorders>
            <w:vAlign w:val="center"/>
          </w:tcPr>
          <w:p w14:paraId="35FBDC50" w14:textId="77777777" w:rsidR="00C73205" w:rsidRPr="00EC0546" w:rsidRDefault="75B8D471" w:rsidP="75B8D471">
            <w:pPr>
              <w:rPr>
                <w:rFonts w:cstheme="minorBidi"/>
              </w:rPr>
            </w:pPr>
            <w:r w:rsidRPr="75B8D471">
              <w:rPr>
                <w:rFonts w:cstheme="minorBidi"/>
              </w:rPr>
              <w:t>Our World (školski praznici u svijetu)</w:t>
            </w:r>
          </w:p>
        </w:tc>
        <w:tc>
          <w:tcPr>
            <w:tcW w:w="1559" w:type="dxa"/>
            <w:tcBorders>
              <w:top w:val="single" w:sz="4" w:space="0" w:color="auto"/>
              <w:bottom w:val="single" w:sz="12" w:space="0" w:color="auto"/>
            </w:tcBorders>
            <w:vAlign w:val="center"/>
          </w:tcPr>
          <w:p w14:paraId="4C1DC2D0" w14:textId="777D9ADF" w:rsidR="00C73205" w:rsidRPr="00EC0546" w:rsidRDefault="75B8D471" w:rsidP="75B8D471">
            <w:pPr>
              <w:rPr>
                <w:rFonts w:cstheme="minorBidi"/>
              </w:rPr>
            </w:pPr>
            <w:r w:rsidRPr="75B8D471">
              <w:rPr>
                <w:rFonts w:cstheme="minorBidi"/>
              </w:rPr>
              <w:t>5/ 2019.</w:t>
            </w:r>
          </w:p>
        </w:tc>
      </w:tr>
      <w:tr w:rsidR="00C73205" w:rsidRPr="00EC0546" w14:paraId="703FBD51" w14:textId="77777777" w:rsidTr="75B8D471">
        <w:trPr>
          <w:trHeight w:hRule="exact" w:val="655"/>
        </w:trPr>
        <w:tc>
          <w:tcPr>
            <w:tcW w:w="1940" w:type="dxa"/>
            <w:vMerge w:val="restart"/>
            <w:tcBorders>
              <w:top w:val="single" w:sz="4" w:space="0" w:color="auto"/>
              <w:right w:val="single" w:sz="12" w:space="0" w:color="auto"/>
            </w:tcBorders>
            <w:vAlign w:val="center"/>
          </w:tcPr>
          <w:p w14:paraId="4046079F" w14:textId="77777777" w:rsidR="00C73205" w:rsidRPr="00EC0546" w:rsidRDefault="63B22BA6" w:rsidP="63B22BA6">
            <w:pPr>
              <w:rPr>
                <w:rFonts w:cstheme="minorBidi"/>
              </w:rPr>
            </w:pPr>
            <w:r w:rsidRPr="63B22BA6">
              <w:rPr>
                <w:rFonts w:cstheme="minorBidi"/>
              </w:rPr>
              <w:t>Njemački jezik</w:t>
            </w:r>
          </w:p>
        </w:tc>
        <w:tc>
          <w:tcPr>
            <w:tcW w:w="528" w:type="dxa"/>
            <w:tcBorders>
              <w:top w:val="single" w:sz="4" w:space="0" w:color="auto"/>
              <w:left w:val="single" w:sz="12" w:space="0" w:color="auto"/>
              <w:bottom w:val="single" w:sz="12" w:space="0" w:color="auto"/>
            </w:tcBorders>
            <w:vAlign w:val="center"/>
          </w:tcPr>
          <w:p w14:paraId="784903C5" w14:textId="01E8E602" w:rsidR="00C73205" w:rsidRPr="00EC0546" w:rsidRDefault="75B8D471" w:rsidP="75B8D471">
            <w:pPr>
              <w:jc w:val="center"/>
              <w:rPr>
                <w:rFonts w:cstheme="minorBidi"/>
              </w:rPr>
            </w:pPr>
            <w:r w:rsidRPr="75B8D471">
              <w:rPr>
                <w:rFonts w:cstheme="minorBidi"/>
              </w:rPr>
              <w:t>1.</w:t>
            </w:r>
          </w:p>
        </w:tc>
        <w:tc>
          <w:tcPr>
            <w:tcW w:w="1119" w:type="dxa"/>
            <w:tcBorders>
              <w:top w:val="single" w:sz="4" w:space="0" w:color="auto"/>
              <w:bottom w:val="single" w:sz="12" w:space="0" w:color="auto"/>
            </w:tcBorders>
            <w:vAlign w:val="center"/>
          </w:tcPr>
          <w:p w14:paraId="4305EACB" w14:textId="45AC06BA" w:rsidR="00C73205" w:rsidRPr="00EC0546" w:rsidRDefault="63B22BA6" w:rsidP="63B22BA6">
            <w:pPr>
              <w:rPr>
                <w:rFonts w:cstheme="minorBidi"/>
              </w:rPr>
            </w:pPr>
            <w:r w:rsidRPr="63B22BA6">
              <w:rPr>
                <w:rFonts w:cstheme="minorBidi"/>
              </w:rPr>
              <w:t>D, K</w:t>
            </w:r>
          </w:p>
        </w:tc>
        <w:tc>
          <w:tcPr>
            <w:tcW w:w="5045" w:type="dxa"/>
            <w:tcBorders>
              <w:top w:val="single" w:sz="4" w:space="0" w:color="auto"/>
              <w:bottom w:val="single" w:sz="12" w:space="0" w:color="auto"/>
            </w:tcBorders>
            <w:vAlign w:val="center"/>
          </w:tcPr>
          <w:p w14:paraId="42404B5D" w14:textId="77777777" w:rsidR="00C73205" w:rsidRPr="00EC0546" w:rsidRDefault="75B8D471" w:rsidP="75B8D471">
            <w:pPr>
              <w:rPr>
                <w:rFonts w:cstheme="minorBidi"/>
              </w:rPr>
            </w:pPr>
            <w:r w:rsidRPr="75B8D471">
              <w:rPr>
                <w:rFonts w:eastAsia="Times New Roman" w:cstheme="minorBidi"/>
              </w:rPr>
              <w:t>Weihnachten – kulturne i tradicionalne različitosti u obilježavanju Božića</w:t>
            </w:r>
          </w:p>
        </w:tc>
        <w:tc>
          <w:tcPr>
            <w:tcW w:w="1559" w:type="dxa"/>
            <w:tcBorders>
              <w:top w:val="single" w:sz="4" w:space="0" w:color="auto"/>
              <w:bottom w:val="single" w:sz="12" w:space="0" w:color="auto"/>
            </w:tcBorders>
            <w:vAlign w:val="center"/>
          </w:tcPr>
          <w:p w14:paraId="08E09259" w14:textId="665A425A" w:rsidR="00C73205" w:rsidRPr="00EC0546" w:rsidRDefault="75B8D471" w:rsidP="75B8D471">
            <w:pPr>
              <w:rPr>
                <w:rFonts w:cstheme="minorBidi"/>
              </w:rPr>
            </w:pPr>
            <w:r w:rsidRPr="75B8D471">
              <w:rPr>
                <w:rFonts w:cstheme="minorBidi"/>
              </w:rPr>
              <w:t>12/2018.</w:t>
            </w:r>
          </w:p>
        </w:tc>
      </w:tr>
      <w:tr w:rsidR="00C73205" w:rsidRPr="00EC0546" w14:paraId="54A0566F" w14:textId="77777777" w:rsidTr="75B8D471">
        <w:trPr>
          <w:trHeight w:hRule="exact" w:val="719"/>
        </w:trPr>
        <w:tc>
          <w:tcPr>
            <w:tcW w:w="1940" w:type="dxa"/>
            <w:vMerge/>
            <w:tcBorders>
              <w:bottom w:val="single" w:sz="12" w:space="0" w:color="auto"/>
              <w:right w:val="single" w:sz="12" w:space="0" w:color="auto"/>
            </w:tcBorders>
            <w:vAlign w:val="center"/>
          </w:tcPr>
          <w:p w14:paraId="1A9242DB"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22D06041"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3B92047B" w14:textId="77777777" w:rsidR="00C73205" w:rsidRPr="00EC0546" w:rsidRDefault="63B22BA6" w:rsidP="63B22BA6">
            <w:pPr>
              <w:rPr>
                <w:rFonts w:cstheme="minorBidi"/>
              </w:rPr>
            </w:pPr>
            <w:r w:rsidRPr="63B22BA6">
              <w:rPr>
                <w:rFonts w:cstheme="minorBidi"/>
              </w:rPr>
              <w:t>D, K</w:t>
            </w:r>
          </w:p>
        </w:tc>
        <w:tc>
          <w:tcPr>
            <w:tcW w:w="5045" w:type="dxa"/>
            <w:tcBorders>
              <w:top w:val="single" w:sz="4" w:space="0" w:color="auto"/>
              <w:bottom w:val="single" w:sz="12" w:space="0" w:color="auto"/>
            </w:tcBorders>
            <w:vAlign w:val="center"/>
          </w:tcPr>
          <w:p w14:paraId="7E250810" w14:textId="77777777" w:rsidR="00C73205" w:rsidRPr="00EC0546" w:rsidRDefault="75B8D471" w:rsidP="75B8D471">
            <w:pPr>
              <w:rPr>
                <w:rFonts w:cstheme="minorBidi"/>
              </w:rPr>
            </w:pPr>
            <w:r w:rsidRPr="75B8D471">
              <w:rPr>
                <w:rFonts w:eastAsia="Times New Roman" w:cstheme="minorBidi"/>
              </w:rPr>
              <w:t xml:space="preserve">Ostern- običaji vezani uz obilježavanje Uskrsa u zemljama njemačkog govornog područja    </w:t>
            </w:r>
          </w:p>
        </w:tc>
        <w:tc>
          <w:tcPr>
            <w:tcW w:w="1559" w:type="dxa"/>
            <w:tcBorders>
              <w:top w:val="single" w:sz="4" w:space="0" w:color="auto"/>
              <w:bottom w:val="single" w:sz="12" w:space="0" w:color="auto"/>
            </w:tcBorders>
            <w:vAlign w:val="center"/>
          </w:tcPr>
          <w:p w14:paraId="407608D6" w14:textId="52749E9D" w:rsidR="00C73205" w:rsidRPr="00EC0546" w:rsidRDefault="75B8D471" w:rsidP="75B8D471">
            <w:pPr>
              <w:rPr>
                <w:rFonts w:cstheme="minorBidi"/>
              </w:rPr>
            </w:pPr>
            <w:r w:rsidRPr="75B8D471">
              <w:rPr>
                <w:rFonts w:cstheme="minorBidi"/>
              </w:rPr>
              <w:t>3/ 2019.</w:t>
            </w:r>
          </w:p>
        </w:tc>
      </w:tr>
      <w:tr w:rsidR="00C73205" w:rsidRPr="00EC0546" w14:paraId="302565DD" w14:textId="77777777" w:rsidTr="75B8D471">
        <w:trPr>
          <w:trHeight w:hRule="exact" w:val="677"/>
        </w:trPr>
        <w:tc>
          <w:tcPr>
            <w:tcW w:w="1940" w:type="dxa"/>
            <w:vMerge w:val="restart"/>
            <w:tcBorders>
              <w:top w:val="single" w:sz="12" w:space="0" w:color="auto"/>
              <w:bottom w:val="single" w:sz="4" w:space="0" w:color="auto"/>
              <w:right w:val="single" w:sz="12" w:space="0" w:color="auto"/>
            </w:tcBorders>
            <w:vAlign w:val="center"/>
          </w:tcPr>
          <w:p w14:paraId="0D77AD51" w14:textId="77777777" w:rsidR="00C73205" w:rsidRPr="00EC0546" w:rsidRDefault="63B22BA6" w:rsidP="63B22BA6">
            <w:pPr>
              <w:rPr>
                <w:rFonts w:cstheme="minorBidi"/>
              </w:rPr>
            </w:pPr>
            <w:r w:rsidRPr="63B22BA6">
              <w:rPr>
                <w:rFonts w:cstheme="minorBidi"/>
              </w:rPr>
              <w:t>Matematika</w:t>
            </w:r>
          </w:p>
        </w:tc>
        <w:tc>
          <w:tcPr>
            <w:tcW w:w="528" w:type="dxa"/>
            <w:tcBorders>
              <w:top w:val="single" w:sz="12" w:space="0" w:color="auto"/>
              <w:left w:val="single" w:sz="12" w:space="0" w:color="auto"/>
            </w:tcBorders>
            <w:vAlign w:val="center"/>
          </w:tcPr>
          <w:p w14:paraId="3CD577F7" w14:textId="30FF9969"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1" behindDoc="0" locked="0" layoutInCell="1" allowOverlap="1" wp14:anchorId="7539BADA" wp14:editId="7CAD796D">
                      <wp:simplePos x="0" y="0"/>
                      <wp:positionH relativeFrom="column">
                        <wp:posOffset>-1153160</wp:posOffset>
                      </wp:positionH>
                      <wp:positionV relativeFrom="paragraph">
                        <wp:posOffset>140970</wp:posOffset>
                      </wp:positionV>
                      <wp:extent cx="904875" cy="586105"/>
                      <wp:effectExtent l="0" t="0" r="9525" b="4445"/>
                      <wp:wrapNone/>
                      <wp:docPr id="33" name="Tekstni okvir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86105"/>
                              </a:xfrm>
                              <a:prstGeom prst="rect">
                                <a:avLst/>
                              </a:prstGeom>
                              <a:solidFill>
                                <a:srgbClr val="FFFFFF"/>
                              </a:solidFill>
                              <a:ln w="9525">
                                <a:noFill/>
                                <a:miter lim="800000"/>
                                <a:headEnd/>
                                <a:tailEnd/>
                              </a:ln>
                            </wps:spPr>
                            <wps:txbx>
                              <w:txbxContent>
                                <w:p w14:paraId="3D207C04" w14:textId="1B40AAAD" w:rsidR="00E96D49" w:rsidRPr="00D2500A" w:rsidRDefault="00E96D49" w:rsidP="002864D0">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9BADA" id="Tekstni okvir 33" o:spid="_x0000_s1051" type="#_x0000_t202" style="position:absolute;left:0;text-align:left;margin-left:-90.8pt;margin-top:11.1pt;width:71.25pt;height:46.1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" stroked="f">
                      <v:textbox>
                        <w:txbxContent>
                          <w:p w14:paraId="3D207C04" w14:textId="1B40AAAD" w:rsidR="00E96D49" w:rsidRPr="00D2500A" w:rsidRDefault="00E96D49" w:rsidP="002864D0">
                            <w:pPr>
                              <w:jc w:val="center"/>
                              <w:rPr>
                                <w:color w:val="000000" w:themeColor="text1"/>
                              </w:rPr>
                            </w:pPr>
                            <w:r>
                              <w:t>Matematika</w:t>
                            </w:r>
                          </w:p>
                        </w:txbxContent>
                      </v:textbox>
                    </v:shape>
                  </w:pict>
                </mc:Fallback>
              </mc:AlternateContent>
            </w:r>
            <w:r w:rsidR="4B9D0B9A" w:rsidRPr="63B22BA6">
              <w:rPr>
                <w:rFonts w:cstheme="minorBidi"/>
              </w:rPr>
              <w:t>1.</w:t>
            </w:r>
          </w:p>
        </w:tc>
        <w:tc>
          <w:tcPr>
            <w:tcW w:w="1119" w:type="dxa"/>
            <w:tcBorders>
              <w:top w:val="single" w:sz="12" w:space="0" w:color="auto"/>
            </w:tcBorders>
            <w:vAlign w:val="center"/>
          </w:tcPr>
          <w:p w14:paraId="39D74A93" w14:textId="6C41BD14" w:rsidR="00C73205" w:rsidRPr="00EC0546" w:rsidRDefault="63B22BA6" w:rsidP="63B22BA6">
            <w:pPr>
              <w:rPr>
                <w:rFonts w:cstheme="minorBidi"/>
              </w:rPr>
            </w:pPr>
            <w:r w:rsidRPr="63B22BA6">
              <w:rPr>
                <w:rFonts w:cstheme="minorBidi"/>
              </w:rPr>
              <w:t>G</w:t>
            </w:r>
          </w:p>
        </w:tc>
        <w:tc>
          <w:tcPr>
            <w:tcW w:w="5045" w:type="dxa"/>
            <w:tcBorders>
              <w:top w:val="single" w:sz="12" w:space="0" w:color="auto"/>
            </w:tcBorders>
            <w:vAlign w:val="center"/>
          </w:tcPr>
          <w:p w14:paraId="0D3C470C" w14:textId="77777777" w:rsidR="00C73205" w:rsidRPr="00EC0546" w:rsidRDefault="63B22BA6" w:rsidP="63B22BA6">
            <w:pPr>
              <w:rPr>
                <w:rFonts w:cstheme="minorBidi"/>
              </w:rPr>
            </w:pPr>
            <w:r w:rsidRPr="63B22BA6">
              <w:rPr>
                <w:rFonts w:cstheme="minorBidi"/>
              </w:rPr>
              <w:t>Pisano zbrajanje i oduzimanje brojeva do 1 000 000; brojanje, timski rad, izvješće</w:t>
            </w:r>
          </w:p>
        </w:tc>
        <w:tc>
          <w:tcPr>
            <w:tcW w:w="1559" w:type="dxa"/>
            <w:tcBorders>
              <w:top w:val="single" w:sz="12" w:space="0" w:color="auto"/>
            </w:tcBorders>
            <w:vAlign w:val="center"/>
          </w:tcPr>
          <w:p w14:paraId="6846CB5A" w14:textId="0DEC65FA" w:rsidR="00C73205" w:rsidRPr="00EC0546" w:rsidRDefault="75B8D471" w:rsidP="75B8D471">
            <w:pPr>
              <w:rPr>
                <w:rFonts w:cstheme="minorBidi"/>
              </w:rPr>
            </w:pPr>
            <w:r w:rsidRPr="75B8D471">
              <w:rPr>
                <w:rFonts w:cstheme="minorBidi"/>
              </w:rPr>
              <w:t>1./2019.</w:t>
            </w:r>
          </w:p>
        </w:tc>
      </w:tr>
      <w:tr w:rsidR="00C73205" w:rsidRPr="00EC0546" w14:paraId="3C61B4C8" w14:textId="77777777" w:rsidTr="75B8D471">
        <w:trPr>
          <w:trHeight w:hRule="exact" w:val="767"/>
        </w:trPr>
        <w:tc>
          <w:tcPr>
            <w:tcW w:w="1940" w:type="dxa"/>
            <w:vMerge/>
            <w:tcBorders>
              <w:top w:val="single" w:sz="4" w:space="0" w:color="auto"/>
              <w:bottom w:val="single" w:sz="12" w:space="0" w:color="auto"/>
              <w:right w:val="single" w:sz="12" w:space="0" w:color="auto"/>
            </w:tcBorders>
            <w:vAlign w:val="center"/>
          </w:tcPr>
          <w:p w14:paraId="7D8CD353" w14:textId="77777777" w:rsidR="00C73205" w:rsidRPr="00EC0546" w:rsidRDefault="00C73205" w:rsidP="008C68D4">
            <w:pPr>
              <w:rPr>
                <w:rFonts w:cstheme="minorHAnsi"/>
              </w:rPr>
            </w:pPr>
          </w:p>
        </w:tc>
        <w:tc>
          <w:tcPr>
            <w:tcW w:w="528" w:type="dxa"/>
            <w:tcBorders>
              <w:left w:val="single" w:sz="12" w:space="0" w:color="auto"/>
              <w:bottom w:val="single" w:sz="12" w:space="0" w:color="auto"/>
            </w:tcBorders>
            <w:vAlign w:val="center"/>
          </w:tcPr>
          <w:p w14:paraId="58CAD96C" w14:textId="77777777" w:rsidR="00C73205" w:rsidRPr="00EC0546" w:rsidRDefault="75B8D471" w:rsidP="75B8D471">
            <w:pPr>
              <w:jc w:val="center"/>
              <w:rPr>
                <w:rFonts w:cstheme="minorBidi"/>
              </w:rPr>
            </w:pPr>
            <w:r w:rsidRPr="75B8D471">
              <w:rPr>
                <w:rFonts w:cstheme="minorBidi"/>
              </w:rPr>
              <w:t>2.</w:t>
            </w:r>
          </w:p>
        </w:tc>
        <w:tc>
          <w:tcPr>
            <w:tcW w:w="1119" w:type="dxa"/>
            <w:tcBorders>
              <w:bottom w:val="single" w:sz="12" w:space="0" w:color="auto"/>
            </w:tcBorders>
            <w:vAlign w:val="center"/>
          </w:tcPr>
          <w:p w14:paraId="24E62C56" w14:textId="77777777" w:rsidR="00C73205" w:rsidRPr="00EC0546" w:rsidRDefault="63B22BA6" w:rsidP="63B22BA6">
            <w:pPr>
              <w:rPr>
                <w:rFonts w:cstheme="minorBidi"/>
              </w:rPr>
            </w:pPr>
            <w:r w:rsidRPr="63B22BA6">
              <w:rPr>
                <w:rFonts w:cstheme="minorBidi"/>
              </w:rPr>
              <w:t>G</w:t>
            </w:r>
          </w:p>
        </w:tc>
        <w:tc>
          <w:tcPr>
            <w:tcW w:w="5045" w:type="dxa"/>
            <w:tcBorders>
              <w:bottom w:val="single" w:sz="12" w:space="0" w:color="auto"/>
            </w:tcBorders>
            <w:vAlign w:val="center"/>
          </w:tcPr>
          <w:p w14:paraId="60528DBD" w14:textId="77777777" w:rsidR="00C73205" w:rsidRPr="00EC0546" w:rsidRDefault="63B22BA6" w:rsidP="63B22BA6">
            <w:pPr>
              <w:rPr>
                <w:rFonts w:cstheme="minorBidi"/>
              </w:rPr>
            </w:pPr>
            <w:r w:rsidRPr="63B22BA6">
              <w:rPr>
                <w:rFonts w:cstheme="minorBidi"/>
              </w:rPr>
              <w:t>Pisano množenje višeznamenkastih brojeva; brojanje, timski rad, izvješće</w:t>
            </w:r>
          </w:p>
        </w:tc>
        <w:tc>
          <w:tcPr>
            <w:tcW w:w="1559" w:type="dxa"/>
            <w:tcBorders>
              <w:bottom w:val="single" w:sz="12" w:space="0" w:color="auto"/>
            </w:tcBorders>
            <w:vAlign w:val="center"/>
          </w:tcPr>
          <w:p w14:paraId="55B36D09" w14:textId="3FDC6DDF" w:rsidR="00C73205" w:rsidRPr="00EC0546" w:rsidRDefault="75B8D471" w:rsidP="75B8D471">
            <w:pPr>
              <w:rPr>
                <w:rFonts w:cstheme="minorBidi"/>
              </w:rPr>
            </w:pPr>
            <w:r w:rsidRPr="75B8D471">
              <w:rPr>
                <w:rFonts w:cstheme="minorBidi"/>
              </w:rPr>
              <w:t>2./2019.</w:t>
            </w:r>
          </w:p>
        </w:tc>
      </w:tr>
      <w:tr w:rsidR="00C73205" w:rsidRPr="00EC0546" w14:paraId="52F1F13C" w14:textId="77777777" w:rsidTr="75B8D471">
        <w:trPr>
          <w:trHeight w:hRule="exact" w:val="630"/>
        </w:trPr>
        <w:tc>
          <w:tcPr>
            <w:tcW w:w="1940" w:type="dxa"/>
            <w:vMerge w:val="restart"/>
            <w:tcBorders>
              <w:top w:val="single" w:sz="12" w:space="0" w:color="auto"/>
              <w:bottom w:val="single" w:sz="4" w:space="0" w:color="auto"/>
              <w:right w:val="single" w:sz="12" w:space="0" w:color="auto"/>
            </w:tcBorders>
            <w:vAlign w:val="center"/>
          </w:tcPr>
          <w:p w14:paraId="3306323F" w14:textId="77777777" w:rsidR="00C73205" w:rsidRPr="00EC0546" w:rsidRDefault="63B22BA6" w:rsidP="63B22BA6">
            <w:pPr>
              <w:rPr>
                <w:rFonts w:cstheme="minorBidi"/>
              </w:rPr>
            </w:pPr>
            <w:r w:rsidRPr="63B22BA6">
              <w:rPr>
                <w:rFonts w:cstheme="minorBidi"/>
              </w:rPr>
              <w:t>Priroda i društvo</w:t>
            </w:r>
          </w:p>
          <w:p w14:paraId="26650FD6" w14:textId="77777777" w:rsidR="00C73205" w:rsidRPr="00EC0546" w:rsidRDefault="00C73205" w:rsidP="008C68D4">
            <w:pPr>
              <w:rPr>
                <w:rFonts w:cstheme="minorHAnsi"/>
              </w:rPr>
            </w:pPr>
          </w:p>
        </w:tc>
        <w:tc>
          <w:tcPr>
            <w:tcW w:w="528" w:type="dxa"/>
            <w:tcBorders>
              <w:top w:val="single" w:sz="12" w:space="0" w:color="auto"/>
              <w:left w:val="single" w:sz="12" w:space="0" w:color="auto"/>
              <w:bottom w:val="single" w:sz="4" w:space="0" w:color="auto"/>
            </w:tcBorders>
            <w:vAlign w:val="center"/>
          </w:tcPr>
          <w:p w14:paraId="76356295" w14:textId="5BD2F804"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2" behindDoc="0" locked="0" layoutInCell="1" allowOverlap="1" wp14:anchorId="379F92FD" wp14:editId="622377C9">
                      <wp:simplePos x="0" y="0"/>
                      <wp:positionH relativeFrom="column">
                        <wp:posOffset>-1089025</wp:posOffset>
                      </wp:positionH>
                      <wp:positionV relativeFrom="paragraph">
                        <wp:posOffset>93345</wp:posOffset>
                      </wp:positionV>
                      <wp:extent cx="866775" cy="586105"/>
                      <wp:effectExtent l="0" t="0" r="9525" b="4445"/>
                      <wp:wrapNone/>
                      <wp:docPr id="34" name="Tekstni okvir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09EFC364" w14:textId="77777777" w:rsidR="00E96D49" w:rsidRPr="00D2500A" w:rsidRDefault="00E96D49" w:rsidP="002864D0">
                                  <w:pPr>
                                    <w:jc w:val="center"/>
                                    <w:rPr>
                                      <w:color w:val="000000" w:themeColor="text1"/>
                                    </w:rPr>
                                  </w:pPr>
                                  <w:r>
                                    <w:t>Priroda i društvo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F92FD" id="Tekstni okvir 34" o:spid="_x0000_s1052" type="#_x0000_t202" style="position:absolute;left:0;text-align:left;margin-left:-85.75pt;margin-top:7.35pt;width:68.25pt;height:46.1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" stroked="f">
                      <v:textbox>
                        <w:txbxContent>
                          <w:p w14:paraId="09EFC364" w14:textId="77777777" w:rsidR="00E96D49" w:rsidRPr="00D2500A" w:rsidRDefault="00E96D49" w:rsidP="002864D0">
                            <w:pPr>
                              <w:jc w:val="center"/>
                              <w:rPr>
                                <w:color w:val="000000" w:themeColor="text1"/>
                              </w:rPr>
                            </w:pPr>
                            <w:r>
                              <w:t>Priroda i društvo</w:t>
                            </w:r>
                          </w:p>
                        </w:txbxContent>
                      </v:textbox>
                    </v:shape>
                  </w:pict>
                </mc:Fallback>
              </mc:AlternateContent>
            </w:r>
            <w:r w:rsidR="4B9D0B9A" w:rsidRPr="63B22BA6">
              <w:rPr>
                <w:rFonts w:cstheme="minorBidi"/>
              </w:rPr>
              <w:t>1.</w:t>
            </w:r>
          </w:p>
        </w:tc>
        <w:tc>
          <w:tcPr>
            <w:tcW w:w="1119" w:type="dxa"/>
            <w:tcBorders>
              <w:top w:val="single" w:sz="12" w:space="0" w:color="auto"/>
              <w:bottom w:val="single" w:sz="4" w:space="0" w:color="auto"/>
            </w:tcBorders>
            <w:vAlign w:val="center"/>
          </w:tcPr>
          <w:p w14:paraId="5C9E0037" w14:textId="1500D408" w:rsidR="00C73205" w:rsidRPr="00EC0546" w:rsidRDefault="75B8D471" w:rsidP="75B8D471">
            <w:pPr>
              <w:rPr>
                <w:rFonts w:cstheme="minorBidi"/>
              </w:rPr>
            </w:pPr>
            <w:r w:rsidRPr="75B8D471">
              <w:rPr>
                <w:rFonts w:cstheme="minorBidi"/>
              </w:rPr>
              <w:t>Lj, P</w:t>
            </w:r>
          </w:p>
        </w:tc>
        <w:tc>
          <w:tcPr>
            <w:tcW w:w="5045" w:type="dxa"/>
            <w:tcBorders>
              <w:top w:val="single" w:sz="12" w:space="0" w:color="auto"/>
              <w:bottom w:val="single" w:sz="4" w:space="0" w:color="auto"/>
            </w:tcBorders>
            <w:vAlign w:val="center"/>
          </w:tcPr>
          <w:p w14:paraId="1098D113" w14:textId="77777777" w:rsidR="00C73205" w:rsidRPr="00EC0546" w:rsidRDefault="75B8D471" w:rsidP="75B8D471">
            <w:pPr>
              <w:rPr>
                <w:rFonts w:cstheme="minorBidi"/>
              </w:rPr>
            </w:pPr>
            <w:r w:rsidRPr="75B8D471">
              <w:rPr>
                <w:rFonts w:cstheme="minorBidi"/>
              </w:rPr>
              <w:t>Moje tijelo; Konvencija UN-a, prava, ponašanje,dostojanstvo</w:t>
            </w:r>
          </w:p>
        </w:tc>
        <w:tc>
          <w:tcPr>
            <w:tcW w:w="1559" w:type="dxa"/>
            <w:tcBorders>
              <w:top w:val="single" w:sz="12" w:space="0" w:color="auto"/>
              <w:bottom w:val="single" w:sz="4" w:space="0" w:color="auto"/>
            </w:tcBorders>
            <w:vAlign w:val="center"/>
          </w:tcPr>
          <w:p w14:paraId="7F0220D5" w14:textId="4C5CBB54" w:rsidR="00C73205" w:rsidRPr="00EC0546" w:rsidRDefault="75B8D471" w:rsidP="75B8D471">
            <w:pPr>
              <w:rPr>
                <w:rFonts w:cstheme="minorBidi"/>
              </w:rPr>
            </w:pPr>
            <w:r w:rsidRPr="75B8D471">
              <w:rPr>
                <w:rFonts w:cstheme="minorBidi"/>
              </w:rPr>
              <w:t>1./2019.</w:t>
            </w:r>
          </w:p>
        </w:tc>
      </w:tr>
      <w:tr w:rsidR="00C73205" w:rsidRPr="00EC0546" w14:paraId="582B17A4" w14:textId="77777777" w:rsidTr="75B8D471">
        <w:trPr>
          <w:trHeight w:hRule="exact" w:val="683"/>
        </w:trPr>
        <w:tc>
          <w:tcPr>
            <w:tcW w:w="1940" w:type="dxa"/>
            <w:vMerge/>
            <w:tcBorders>
              <w:top w:val="single" w:sz="4" w:space="0" w:color="auto"/>
              <w:bottom w:val="single" w:sz="12" w:space="0" w:color="auto"/>
              <w:right w:val="single" w:sz="12" w:space="0" w:color="auto"/>
            </w:tcBorders>
            <w:vAlign w:val="center"/>
          </w:tcPr>
          <w:p w14:paraId="0D3D5C7A"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7A3FAA97" w14:textId="7884657E"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670FF9B7" w14:textId="2212D8D3" w:rsidR="00C73205" w:rsidRPr="00EC0546" w:rsidRDefault="63B22BA6" w:rsidP="63B22BA6">
            <w:pPr>
              <w:rPr>
                <w:rFonts w:cstheme="minorBidi"/>
              </w:rPr>
            </w:pPr>
            <w:r w:rsidRPr="63B22BA6">
              <w:rPr>
                <w:rFonts w:cstheme="minorBidi"/>
              </w:rPr>
              <w:t>P, K</w:t>
            </w:r>
          </w:p>
        </w:tc>
        <w:tc>
          <w:tcPr>
            <w:tcW w:w="5045" w:type="dxa"/>
            <w:tcBorders>
              <w:top w:val="single" w:sz="4" w:space="0" w:color="auto"/>
              <w:bottom w:val="single" w:sz="12" w:space="0" w:color="auto"/>
            </w:tcBorders>
            <w:vAlign w:val="center"/>
          </w:tcPr>
          <w:p w14:paraId="2B09ECD4" w14:textId="77777777" w:rsidR="00C73205" w:rsidRPr="00EC0546" w:rsidRDefault="63B22BA6" w:rsidP="63B22BA6">
            <w:pPr>
              <w:rPr>
                <w:rFonts w:cstheme="minorBidi"/>
              </w:rPr>
            </w:pPr>
            <w:r w:rsidRPr="63B22BA6">
              <w:rPr>
                <w:rFonts w:cstheme="minorBidi"/>
              </w:rPr>
              <w:t>Simboli domovine; civilno društvo, građanin, lokalna i državna zajednica</w:t>
            </w:r>
          </w:p>
        </w:tc>
        <w:tc>
          <w:tcPr>
            <w:tcW w:w="1559" w:type="dxa"/>
            <w:tcBorders>
              <w:top w:val="single" w:sz="4" w:space="0" w:color="auto"/>
              <w:bottom w:val="single" w:sz="12" w:space="0" w:color="auto"/>
            </w:tcBorders>
            <w:vAlign w:val="center"/>
          </w:tcPr>
          <w:p w14:paraId="0A466088" w14:textId="0AC41C26" w:rsidR="00C73205" w:rsidRPr="00EC0546" w:rsidRDefault="75B8D471" w:rsidP="75B8D471">
            <w:pPr>
              <w:rPr>
                <w:rFonts w:cstheme="minorBidi"/>
              </w:rPr>
            </w:pPr>
            <w:r w:rsidRPr="75B8D471">
              <w:rPr>
                <w:rFonts w:cstheme="minorBidi"/>
              </w:rPr>
              <w:t>2./2019.</w:t>
            </w:r>
          </w:p>
        </w:tc>
      </w:tr>
      <w:tr w:rsidR="00C73205" w:rsidRPr="00EC0546" w14:paraId="2D486748" w14:textId="77777777" w:rsidTr="75B8D471">
        <w:trPr>
          <w:trHeight w:hRule="exact" w:val="1490"/>
        </w:trPr>
        <w:tc>
          <w:tcPr>
            <w:tcW w:w="1940" w:type="dxa"/>
            <w:tcBorders>
              <w:top w:val="single" w:sz="12" w:space="0" w:color="auto"/>
              <w:bottom w:val="single" w:sz="4" w:space="0" w:color="auto"/>
              <w:right w:val="single" w:sz="12" w:space="0" w:color="auto"/>
            </w:tcBorders>
            <w:vAlign w:val="center"/>
          </w:tcPr>
          <w:p w14:paraId="3E9CE3CD" w14:textId="08D8D775" w:rsidR="00C73205" w:rsidRPr="00EC0546" w:rsidRDefault="002864D0" w:rsidP="4B9D0B9A">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4" behindDoc="0" locked="0" layoutInCell="1" allowOverlap="1" wp14:anchorId="6468ACEC" wp14:editId="0275308F">
                      <wp:simplePos x="0" y="0"/>
                      <wp:positionH relativeFrom="column">
                        <wp:posOffset>161290</wp:posOffset>
                      </wp:positionH>
                      <wp:positionV relativeFrom="paragraph">
                        <wp:posOffset>1072515</wp:posOffset>
                      </wp:positionV>
                      <wp:extent cx="866775" cy="342900"/>
                      <wp:effectExtent l="0" t="0" r="9525" b="0"/>
                      <wp:wrapNone/>
                      <wp:docPr id="36" name="Tekstni okvir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noFill/>
                                <a:miter lim="800000"/>
                                <a:headEnd/>
                                <a:tailEnd/>
                              </a:ln>
                            </wps:spPr>
                            <wps:txbx>
                              <w:txbxContent>
                                <w:p w14:paraId="03DA183F" w14:textId="475FB7B9" w:rsidR="00E96D49" w:rsidRPr="00D2500A" w:rsidRDefault="00E96D49" w:rsidP="002864D0">
                                  <w:pPr>
                                    <w:jc w:val="center"/>
                                    <w:rPr>
                                      <w:color w:val="000000" w:themeColor="text1"/>
                                    </w:rPr>
                                  </w:pPr>
                                  <w:r>
                                    <w:t>Vjeronauk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ACEC" id="Tekstni okvir 36" o:spid="_x0000_s1053" type="#_x0000_t202" style="position:absolute;margin-left:12.7pt;margin-top:84.45pt;width:68.25pt;height:27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" stroked="f">
                      <v:textbox>
                        <w:txbxContent>
                          <w:p w14:paraId="03DA183F" w14:textId="475FB7B9" w:rsidR="00E96D49" w:rsidRPr="00D2500A" w:rsidRDefault="00E96D49" w:rsidP="002864D0">
                            <w:pPr>
                              <w:jc w:val="center"/>
                              <w:rPr>
                                <w:color w:val="000000" w:themeColor="text1"/>
                              </w:rPr>
                            </w:pPr>
                            <w:r>
                              <w:t>Vjeronauk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273" behindDoc="0" locked="0" layoutInCell="1" allowOverlap="1" wp14:anchorId="24D56846" wp14:editId="58C1B45E">
                      <wp:simplePos x="0" y="0"/>
                      <wp:positionH relativeFrom="column">
                        <wp:posOffset>8890</wp:posOffset>
                      </wp:positionH>
                      <wp:positionV relativeFrom="paragraph">
                        <wp:posOffset>3810</wp:posOffset>
                      </wp:positionV>
                      <wp:extent cx="1028700" cy="676275"/>
                      <wp:effectExtent l="0" t="0" r="0" b="9525"/>
                      <wp:wrapNone/>
                      <wp:docPr id="35" name="Tekstni okvi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76275"/>
                              </a:xfrm>
                              <a:prstGeom prst="rect">
                                <a:avLst/>
                              </a:prstGeom>
                              <a:solidFill>
                                <a:srgbClr val="FFFFFF"/>
                              </a:solidFill>
                              <a:ln w="9525">
                                <a:noFill/>
                                <a:miter lim="800000"/>
                                <a:headEnd/>
                                <a:tailEnd/>
                              </a:ln>
                            </wps:spPr>
                            <wps:txbx>
                              <w:txbxContent>
                                <w:p w14:paraId="281F4719" w14:textId="4F7C29B3" w:rsidR="00E96D49" w:rsidRPr="00D2500A" w:rsidRDefault="00E96D49" w:rsidP="002864D0">
                                  <w:pPr>
                                    <w:jc w:val="center"/>
                                    <w:rPr>
                                      <w:color w:val="000000" w:themeColor="text1"/>
                                    </w:rPr>
                                  </w:pPr>
                                  <w:r>
                                    <w:t>Tjelesna i zdravstvena kultura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56846" id="Tekstni okvir 35" o:spid="_x0000_s1054" type="#_x0000_t202" style="position:absolute;margin-left:.7pt;margin-top:.3pt;width:81pt;height:53.2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" stroked="f">
                      <v:textbox>
                        <w:txbxContent>
                          <w:p w14:paraId="281F4719" w14:textId="4F7C29B3" w:rsidR="00E96D49" w:rsidRPr="00D2500A" w:rsidRDefault="00E96D49" w:rsidP="002864D0">
                            <w:pPr>
                              <w:jc w:val="center"/>
                              <w:rPr>
                                <w:color w:val="000000" w:themeColor="text1"/>
                              </w:rPr>
                            </w:pPr>
                            <w:r>
                              <w:t>Tjelesna i zdravstvena kultura</w:t>
                            </w:r>
                          </w:p>
                        </w:txbxContent>
                      </v:textbox>
                    </v:shape>
                  </w:pict>
                </mc:Fallback>
              </mc:AlternateContent>
            </w:r>
          </w:p>
        </w:tc>
        <w:tc>
          <w:tcPr>
            <w:tcW w:w="528" w:type="dxa"/>
            <w:tcBorders>
              <w:top w:val="single" w:sz="12" w:space="0" w:color="auto"/>
              <w:left w:val="single" w:sz="12" w:space="0" w:color="auto"/>
            </w:tcBorders>
            <w:vAlign w:val="center"/>
          </w:tcPr>
          <w:p w14:paraId="32E01F3B"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tcBorders>
            <w:vAlign w:val="center"/>
          </w:tcPr>
          <w:p w14:paraId="32A404F8" w14:textId="77777777" w:rsidR="00C73205" w:rsidRPr="00EC0546" w:rsidRDefault="63B22BA6" w:rsidP="63B22BA6">
            <w:pPr>
              <w:rPr>
                <w:rFonts w:cstheme="minorBidi"/>
              </w:rPr>
            </w:pPr>
            <w:r w:rsidRPr="63B22BA6">
              <w:rPr>
                <w:rFonts w:cstheme="minorBidi"/>
              </w:rPr>
              <w:t>K, D</w:t>
            </w:r>
          </w:p>
        </w:tc>
        <w:tc>
          <w:tcPr>
            <w:tcW w:w="5045" w:type="dxa"/>
            <w:tcBorders>
              <w:top w:val="single" w:sz="12" w:space="0" w:color="auto"/>
            </w:tcBorders>
            <w:vAlign w:val="center"/>
          </w:tcPr>
          <w:p w14:paraId="5BF731E8" w14:textId="77777777" w:rsidR="002864D0" w:rsidRPr="002864D0" w:rsidRDefault="002864D0" w:rsidP="0B9FC9E3">
            <w:pPr>
              <w:rPr>
                <w:rFonts w:cstheme="minorBidi"/>
                <w:sz w:val="14"/>
              </w:rPr>
            </w:pPr>
          </w:p>
          <w:p w14:paraId="1F2D32A2" w14:textId="40496D69" w:rsidR="00C73205" w:rsidRDefault="63B22BA6" w:rsidP="63B22BA6">
            <w:pPr>
              <w:rPr>
                <w:rFonts w:cstheme="minorBidi"/>
              </w:rPr>
            </w:pPr>
            <w:r w:rsidRPr="63B22BA6">
              <w:rPr>
                <w:rFonts w:cstheme="minorBidi"/>
              </w:rPr>
              <w:t>Narodni ples po izboru iz zavičajnog područja; timski rad, ples</w:t>
            </w:r>
          </w:p>
          <w:p w14:paraId="3C16E252" w14:textId="77777777" w:rsidR="002864D0" w:rsidRDefault="002864D0" w:rsidP="0B9FC9E3">
            <w:pPr>
              <w:rPr>
                <w:rFonts w:cstheme="minorBidi"/>
              </w:rPr>
            </w:pPr>
          </w:p>
          <w:p w14:paraId="329D5394" w14:textId="77777777" w:rsidR="002864D0" w:rsidRDefault="002864D0" w:rsidP="0B9FC9E3">
            <w:pPr>
              <w:rPr>
                <w:rFonts w:cstheme="minorBidi"/>
              </w:rPr>
            </w:pPr>
          </w:p>
          <w:p w14:paraId="0F12EB93" w14:textId="30FE9B6C" w:rsidR="002864D0" w:rsidRPr="00EC0546" w:rsidRDefault="002864D0" w:rsidP="0B9FC9E3">
            <w:pPr>
              <w:rPr>
                <w:rFonts w:cstheme="minorBidi"/>
              </w:rPr>
            </w:pPr>
          </w:p>
        </w:tc>
        <w:tc>
          <w:tcPr>
            <w:tcW w:w="1559" w:type="dxa"/>
            <w:tcBorders>
              <w:top w:val="single" w:sz="12" w:space="0" w:color="auto"/>
            </w:tcBorders>
            <w:vAlign w:val="center"/>
          </w:tcPr>
          <w:p w14:paraId="7DA584F7" w14:textId="38D219B5" w:rsidR="00C73205" w:rsidRPr="00EC0546" w:rsidRDefault="75B8D471" w:rsidP="75B8D471">
            <w:pPr>
              <w:rPr>
                <w:rFonts w:cstheme="minorBidi"/>
              </w:rPr>
            </w:pPr>
            <w:r w:rsidRPr="75B8D471">
              <w:rPr>
                <w:rFonts w:cstheme="minorBidi"/>
              </w:rPr>
              <w:t>9./2018.</w:t>
            </w:r>
          </w:p>
        </w:tc>
      </w:tr>
      <w:tr w:rsidR="00C73205" w:rsidRPr="00EC0546" w14:paraId="48E14F83" w14:textId="77777777" w:rsidTr="75B8D471">
        <w:trPr>
          <w:trHeight w:hRule="exact" w:val="510"/>
        </w:trPr>
        <w:tc>
          <w:tcPr>
            <w:tcW w:w="1940" w:type="dxa"/>
            <w:vMerge w:val="restart"/>
            <w:tcBorders>
              <w:top w:val="single" w:sz="12" w:space="0" w:color="auto"/>
              <w:bottom w:val="single" w:sz="4" w:space="0" w:color="auto"/>
              <w:right w:val="single" w:sz="12" w:space="0" w:color="auto"/>
            </w:tcBorders>
            <w:vAlign w:val="center"/>
          </w:tcPr>
          <w:p w14:paraId="060AACE3" w14:textId="77777777" w:rsidR="00C73205" w:rsidRPr="00EC0546" w:rsidRDefault="63B22BA6" w:rsidP="63B22BA6">
            <w:pPr>
              <w:rPr>
                <w:rFonts w:cstheme="minorBidi"/>
              </w:rPr>
            </w:pPr>
            <w:r w:rsidRPr="63B22BA6">
              <w:rPr>
                <w:rFonts w:cstheme="minorBidi"/>
              </w:rPr>
              <w:t>Katolički</w:t>
            </w:r>
          </w:p>
          <w:p w14:paraId="0817B597" w14:textId="77777777" w:rsidR="00C73205" w:rsidRPr="00EC0546" w:rsidRDefault="63B22BA6" w:rsidP="63B22BA6">
            <w:pPr>
              <w:rPr>
                <w:rFonts w:cstheme="minorBidi"/>
              </w:rPr>
            </w:pPr>
            <w:r w:rsidRPr="63B22BA6">
              <w:rPr>
                <w:rFonts w:cstheme="minorBidi"/>
              </w:rPr>
              <w:t>vjeronauk</w:t>
            </w:r>
          </w:p>
          <w:p w14:paraId="4A3E135E" w14:textId="77777777" w:rsidR="00C73205" w:rsidRPr="00EC0546" w:rsidRDefault="00C73205" w:rsidP="008C68D4">
            <w:pPr>
              <w:rPr>
                <w:rFonts w:cstheme="minorHAnsi"/>
              </w:rPr>
            </w:pPr>
          </w:p>
        </w:tc>
        <w:tc>
          <w:tcPr>
            <w:tcW w:w="528" w:type="dxa"/>
            <w:tcBorders>
              <w:top w:val="single" w:sz="12" w:space="0" w:color="auto"/>
              <w:left w:val="single" w:sz="12" w:space="0" w:color="auto"/>
              <w:bottom w:val="single" w:sz="4" w:space="0" w:color="auto"/>
            </w:tcBorders>
            <w:vAlign w:val="center"/>
          </w:tcPr>
          <w:p w14:paraId="1DECB173" w14:textId="554FF7FD"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4C90A6CF" w14:textId="5EAF5EE8" w:rsidR="00C73205" w:rsidRPr="00EC0546" w:rsidRDefault="63B22BA6" w:rsidP="63B22BA6">
            <w:pPr>
              <w:rPr>
                <w:rFonts w:cstheme="minorBidi"/>
              </w:rPr>
            </w:pPr>
            <w:r w:rsidRPr="63B22BA6">
              <w:rPr>
                <w:rFonts w:cstheme="minorBidi"/>
              </w:rPr>
              <w:t>K</w:t>
            </w:r>
          </w:p>
        </w:tc>
        <w:tc>
          <w:tcPr>
            <w:tcW w:w="5045" w:type="dxa"/>
            <w:tcBorders>
              <w:top w:val="single" w:sz="12" w:space="0" w:color="auto"/>
              <w:bottom w:val="single" w:sz="4" w:space="0" w:color="auto"/>
            </w:tcBorders>
            <w:vAlign w:val="center"/>
          </w:tcPr>
          <w:p w14:paraId="2E499DB2" w14:textId="77777777" w:rsidR="00C73205" w:rsidRPr="00EC0546" w:rsidRDefault="63B22BA6" w:rsidP="63B22BA6">
            <w:pPr>
              <w:rPr>
                <w:rFonts w:cstheme="minorBidi"/>
              </w:rPr>
            </w:pPr>
            <w:r w:rsidRPr="63B22BA6">
              <w:rPr>
                <w:rFonts w:cstheme="minorBidi"/>
              </w:rPr>
              <w:t>Posvuda je Betlehem – Isus je svjetlo naroda.</w:t>
            </w:r>
          </w:p>
        </w:tc>
        <w:tc>
          <w:tcPr>
            <w:tcW w:w="1559" w:type="dxa"/>
            <w:tcBorders>
              <w:top w:val="single" w:sz="12" w:space="0" w:color="auto"/>
              <w:bottom w:val="single" w:sz="4" w:space="0" w:color="auto"/>
            </w:tcBorders>
            <w:vAlign w:val="center"/>
          </w:tcPr>
          <w:p w14:paraId="293BA421" w14:textId="37765A00" w:rsidR="00C73205" w:rsidRPr="00EC0546" w:rsidRDefault="75B8D471" w:rsidP="75B8D471">
            <w:pPr>
              <w:rPr>
                <w:rFonts w:cstheme="minorBidi"/>
              </w:rPr>
            </w:pPr>
            <w:r w:rsidRPr="75B8D471">
              <w:rPr>
                <w:rFonts w:cstheme="minorBidi"/>
              </w:rPr>
              <w:t>12./2018.</w:t>
            </w:r>
          </w:p>
        </w:tc>
      </w:tr>
      <w:tr w:rsidR="00C73205" w:rsidRPr="00EC0546" w14:paraId="6E8EE51E" w14:textId="77777777" w:rsidTr="75B8D471">
        <w:trPr>
          <w:trHeight w:hRule="exact" w:val="510"/>
        </w:trPr>
        <w:tc>
          <w:tcPr>
            <w:tcW w:w="1940" w:type="dxa"/>
            <w:vMerge/>
            <w:tcBorders>
              <w:top w:val="single" w:sz="4" w:space="0" w:color="auto"/>
              <w:bottom w:val="single" w:sz="4" w:space="0" w:color="auto"/>
              <w:right w:val="single" w:sz="12" w:space="0" w:color="auto"/>
            </w:tcBorders>
            <w:vAlign w:val="center"/>
          </w:tcPr>
          <w:p w14:paraId="59EDF516"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4" w:space="0" w:color="auto"/>
            </w:tcBorders>
            <w:vAlign w:val="center"/>
          </w:tcPr>
          <w:p w14:paraId="386F08FC"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7352E963" w14:textId="77777777" w:rsidR="00C73205" w:rsidRPr="00EC0546" w:rsidRDefault="63B22BA6" w:rsidP="63B22BA6">
            <w:pPr>
              <w:rPr>
                <w:rFonts w:cstheme="minorBidi"/>
              </w:rPr>
            </w:pPr>
            <w:r w:rsidRPr="63B22BA6">
              <w:rPr>
                <w:rFonts w:cstheme="minorBidi"/>
              </w:rPr>
              <w:t>LJ-P</w:t>
            </w:r>
          </w:p>
        </w:tc>
        <w:tc>
          <w:tcPr>
            <w:tcW w:w="5045" w:type="dxa"/>
            <w:tcBorders>
              <w:top w:val="single" w:sz="4" w:space="0" w:color="auto"/>
              <w:bottom w:val="single" w:sz="4" w:space="0" w:color="auto"/>
            </w:tcBorders>
            <w:vAlign w:val="center"/>
          </w:tcPr>
          <w:p w14:paraId="4B5990FB" w14:textId="77777777" w:rsidR="00C73205" w:rsidRPr="00EC0546" w:rsidRDefault="63B22BA6" w:rsidP="63B22BA6">
            <w:pPr>
              <w:rPr>
                <w:rFonts w:cstheme="minorBidi"/>
              </w:rPr>
            </w:pPr>
            <w:r w:rsidRPr="63B22BA6">
              <w:rPr>
                <w:rFonts w:cstheme="minorBidi"/>
              </w:rPr>
              <w:t xml:space="preserve"> Isusu je važan čovjek. </w:t>
            </w:r>
          </w:p>
        </w:tc>
        <w:tc>
          <w:tcPr>
            <w:tcW w:w="1559" w:type="dxa"/>
            <w:tcBorders>
              <w:top w:val="single" w:sz="4" w:space="0" w:color="auto"/>
              <w:bottom w:val="single" w:sz="4" w:space="0" w:color="auto"/>
            </w:tcBorders>
            <w:vAlign w:val="center"/>
          </w:tcPr>
          <w:p w14:paraId="5FF379E1" w14:textId="3144FD20" w:rsidR="00C73205" w:rsidRPr="00EC0546" w:rsidRDefault="75B8D471" w:rsidP="75B8D471">
            <w:pPr>
              <w:rPr>
                <w:rFonts w:cstheme="minorBidi"/>
              </w:rPr>
            </w:pPr>
            <w:r w:rsidRPr="75B8D471">
              <w:rPr>
                <w:rFonts w:cstheme="minorBidi"/>
              </w:rPr>
              <w:t>2./2019.</w:t>
            </w:r>
          </w:p>
        </w:tc>
      </w:tr>
    </w:tbl>
    <w:p w14:paraId="6F29EE1E" w14:textId="5027A708" w:rsidR="1ECD8288" w:rsidRDefault="1ECD8288"/>
    <w:p w14:paraId="229596BC" w14:textId="77777777" w:rsidR="00C73205" w:rsidRPr="00EC0546" w:rsidRDefault="00C73205" w:rsidP="00C73205">
      <w:pPr>
        <w:spacing w:after="0"/>
        <w:rPr>
          <w:rFonts w:cstheme="minorHAnsi"/>
          <w:sz w:val="8"/>
        </w:rPr>
      </w:pPr>
    </w:p>
    <w:p w14:paraId="7013F98E" w14:textId="77777777" w:rsidR="00C73205" w:rsidRPr="00EC0546" w:rsidRDefault="00C73205" w:rsidP="00C73205">
      <w:pPr>
        <w:spacing w:after="0"/>
        <w:rPr>
          <w:rFonts w:cstheme="minorHAnsi"/>
          <w:sz w:val="8"/>
        </w:rPr>
      </w:pPr>
    </w:p>
    <w:p w14:paraId="0F3A191E" w14:textId="77777777" w:rsidR="00C73205" w:rsidRPr="00EC0546" w:rsidRDefault="00C73205" w:rsidP="00C73205">
      <w:pPr>
        <w:spacing w:after="0"/>
        <w:rPr>
          <w:rFonts w:cstheme="minorHAnsi"/>
          <w:sz w:val="8"/>
        </w:rPr>
      </w:pPr>
    </w:p>
    <w:p w14:paraId="627B8282" w14:textId="77777777" w:rsidR="00C73205" w:rsidRPr="00EC0546" w:rsidRDefault="00C73205" w:rsidP="00C73205">
      <w:pPr>
        <w:spacing w:after="0"/>
        <w:rPr>
          <w:rFonts w:cstheme="minorHAnsi"/>
          <w:sz w:val="8"/>
        </w:rPr>
      </w:pPr>
    </w:p>
    <w:p w14:paraId="29A4BBC6" w14:textId="0F42EF19" w:rsidR="00C73205" w:rsidRPr="00EC0546" w:rsidRDefault="00C73205" w:rsidP="00C73205">
      <w:pPr>
        <w:spacing w:after="0"/>
        <w:rPr>
          <w:rFonts w:cstheme="minorHAnsi"/>
          <w:sz w:val="8"/>
        </w:rPr>
      </w:pPr>
    </w:p>
    <w:p w14:paraId="2E546285" w14:textId="77777777" w:rsidR="00C73205" w:rsidRPr="00EC0546" w:rsidRDefault="00C73205" w:rsidP="00C73205">
      <w:pPr>
        <w:spacing w:after="0"/>
        <w:rPr>
          <w:rFonts w:cstheme="minorHAnsi"/>
          <w:sz w:val="8"/>
        </w:rPr>
      </w:pPr>
    </w:p>
    <w:p w14:paraId="675D2CF1" w14:textId="77777777" w:rsidR="00C73205" w:rsidRPr="00EC0546" w:rsidRDefault="00C73205" w:rsidP="00C73205">
      <w:pPr>
        <w:spacing w:after="0"/>
        <w:rPr>
          <w:rFonts w:cstheme="minorHAnsi"/>
          <w:sz w:val="8"/>
        </w:rPr>
      </w:pPr>
    </w:p>
    <w:p w14:paraId="10733BB7"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8"/>
        <w:gridCol w:w="1119"/>
        <w:gridCol w:w="6843"/>
        <w:gridCol w:w="1276"/>
      </w:tblGrid>
      <w:tr w:rsidR="00C73205" w:rsidRPr="00EC0546" w14:paraId="7E3D228D" w14:textId="77777777" w:rsidTr="75B8D471">
        <w:trPr>
          <w:trHeight w:hRule="exact" w:val="567"/>
        </w:trPr>
        <w:tc>
          <w:tcPr>
            <w:tcW w:w="8490" w:type="dxa"/>
            <w:gridSpan w:val="3"/>
            <w:tcBorders>
              <w:left w:val="single" w:sz="12" w:space="0" w:color="auto"/>
              <w:bottom w:val="single" w:sz="12" w:space="0" w:color="auto"/>
            </w:tcBorders>
            <w:vAlign w:val="center"/>
          </w:tcPr>
          <w:p w14:paraId="54CE537D" w14:textId="77777777" w:rsidR="00C73205" w:rsidRPr="00EC0546" w:rsidRDefault="63B22BA6" w:rsidP="63B22BA6">
            <w:pPr>
              <w:rPr>
                <w:rFonts w:cstheme="minorBidi"/>
                <w:sz w:val="16"/>
                <w:szCs w:val="16"/>
              </w:rPr>
            </w:pPr>
            <w:r w:rsidRPr="63B22BA6">
              <w:rPr>
                <w:rFonts w:eastAsia="Arial" w:cstheme="minorBidi"/>
                <w:b/>
                <w:bCs/>
                <w:sz w:val="20"/>
                <w:szCs w:val="20"/>
              </w:rPr>
              <w:lastRenderedPageBreak/>
              <w:t>Sat razrednika</w:t>
            </w:r>
          </w:p>
        </w:tc>
        <w:tc>
          <w:tcPr>
            <w:tcW w:w="1276" w:type="dxa"/>
            <w:tcBorders>
              <w:bottom w:val="single" w:sz="12" w:space="0" w:color="auto"/>
            </w:tcBorders>
            <w:vAlign w:val="center"/>
          </w:tcPr>
          <w:p w14:paraId="06ECC134"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1BB668BC" w14:textId="77777777" w:rsidTr="75B8D471">
        <w:trPr>
          <w:trHeight w:hRule="exact" w:val="635"/>
        </w:trPr>
        <w:tc>
          <w:tcPr>
            <w:tcW w:w="528" w:type="dxa"/>
            <w:tcBorders>
              <w:left w:val="single" w:sz="12" w:space="0" w:color="auto"/>
              <w:bottom w:val="single" w:sz="12" w:space="0" w:color="auto"/>
            </w:tcBorders>
            <w:vAlign w:val="center"/>
          </w:tcPr>
          <w:p w14:paraId="4B1672F2"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67B0C9CB" w14:textId="77777777" w:rsidR="00C73205" w:rsidRPr="00EC0546" w:rsidRDefault="63B22BA6" w:rsidP="63B22BA6">
            <w:pPr>
              <w:rPr>
                <w:rFonts w:cstheme="minorBidi"/>
              </w:rPr>
            </w:pPr>
            <w:r w:rsidRPr="63B22BA6">
              <w:rPr>
                <w:rFonts w:cstheme="minorBidi"/>
              </w:rPr>
              <w:t>Područje*</w:t>
            </w:r>
          </w:p>
        </w:tc>
        <w:tc>
          <w:tcPr>
            <w:tcW w:w="6843" w:type="dxa"/>
            <w:tcBorders>
              <w:bottom w:val="single" w:sz="12" w:space="0" w:color="auto"/>
            </w:tcBorders>
            <w:vAlign w:val="center"/>
          </w:tcPr>
          <w:p w14:paraId="3D346DB9"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276" w:type="dxa"/>
            <w:tcBorders>
              <w:bottom w:val="single" w:sz="12" w:space="0" w:color="auto"/>
            </w:tcBorders>
            <w:vAlign w:val="center"/>
          </w:tcPr>
          <w:p w14:paraId="2F62CAAF" w14:textId="77777777" w:rsidR="00C73205" w:rsidRPr="00EC0546" w:rsidRDefault="63B22BA6" w:rsidP="63B22BA6">
            <w:pPr>
              <w:rPr>
                <w:rFonts w:cstheme="minorBidi"/>
              </w:rPr>
            </w:pPr>
            <w:r w:rsidRPr="63B22BA6">
              <w:rPr>
                <w:rFonts w:cstheme="minorBidi"/>
              </w:rPr>
              <w:t>Planirano</w:t>
            </w:r>
          </w:p>
        </w:tc>
      </w:tr>
      <w:tr w:rsidR="00C73205" w:rsidRPr="00EC0546" w14:paraId="50649CB8" w14:textId="77777777" w:rsidTr="75B8D471">
        <w:trPr>
          <w:trHeight w:hRule="exact" w:val="701"/>
        </w:trPr>
        <w:tc>
          <w:tcPr>
            <w:tcW w:w="528" w:type="dxa"/>
            <w:tcBorders>
              <w:top w:val="single" w:sz="12" w:space="0" w:color="auto"/>
              <w:left w:val="single" w:sz="12" w:space="0" w:color="auto"/>
              <w:bottom w:val="single" w:sz="4" w:space="0" w:color="auto"/>
            </w:tcBorders>
            <w:vAlign w:val="center"/>
          </w:tcPr>
          <w:p w14:paraId="5439111E"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511EA8EF" w14:textId="77777777" w:rsidR="00C73205" w:rsidRPr="00EC0546" w:rsidRDefault="63B22BA6" w:rsidP="63B22BA6">
            <w:pPr>
              <w:rPr>
                <w:rFonts w:cstheme="minorBidi"/>
              </w:rPr>
            </w:pPr>
            <w:r w:rsidRPr="63B22BA6">
              <w:rPr>
                <w:rFonts w:cstheme="minorBidi"/>
              </w:rPr>
              <w:t>LJ-P</w:t>
            </w:r>
          </w:p>
        </w:tc>
        <w:tc>
          <w:tcPr>
            <w:tcW w:w="6843" w:type="dxa"/>
            <w:tcBorders>
              <w:top w:val="single" w:sz="12" w:space="0" w:color="auto"/>
              <w:bottom w:val="single" w:sz="4" w:space="0" w:color="auto"/>
            </w:tcBorders>
            <w:vAlign w:val="center"/>
          </w:tcPr>
          <w:p w14:paraId="6B6DF5C9" w14:textId="77777777" w:rsidR="00C73205" w:rsidRPr="00EC0546" w:rsidRDefault="63B22BA6" w:rsidP="63B22BA6">
            <w:pPr>
              <w:rPr>
                <w:rFonts w:cstheme="minorBidi"/>
              </w:rPr>
            </w:pPr>
            <w:r w:rsidRPr="63B22BA6">
              <w:rPr>
                <w:rFonts w:cstheme="minorBidi"/>
              </w:rPr>
              <w:t>Kućni red škole, izbor predstavnika razreda; pravila odgovornost, komunikacija, glasovanje</w:t>
            </w:r>
          </w:p>
        </w:tc>
        <w:tc>
          <w:tcPr>
            <w:tcW w:w="1276" w:type="dxa"/>
            <w:tcBorders>
              <w:top w:val="single" w:sz="12" w:space="0" w:color="auto"/>
              <w:bottom w:val="single" w:sz="4" w:space="0" w:color="auto"/>
            </w:tcBorders>
            <w:vAlign w:val="center"/>
          </w:tcPr>
          <w:p w14:paraId="0C516BDE" w14:textId="5711CCC9" w:rsidR="00C73205" w:rsidRPr="00EC0546" w:rsidRDefault="75B8D471" w:rsidP="75B8D471">
            <w:pPr>
              <w:rPr>
                <w:rFonts w:cstheme="minorBidi"/>
              </w:rPr>
            </w:pPr>
            <w:r w:rsidRPr="75B8D471">
              <w:rPr>
                <w:rFonts w:cstheme="minorBidi"/>
              </w:rPr>
              <w:t>9./2018.</w:t>
            </w:r>
          </w:p>
        </w:tc>
      </w:tr>
      <w:tr w:rsidR="00C73205" w:rsidRPr="00EC0546" w14:paraId="6010BC76"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54DF093A"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14585819"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4" w:space="0" w:color="auto"/>
            </w:tcBorders>
            <w:vAlign w:val="center"/>
          </w:tcPr>
          <w:p w14:paraId="7784FDD9" w14:textId="77777777" w:rsidR="00C73205" w:rsidRPr="00EC0546" w:rsidRDefault="63B22BA6" w:rsidP="63B22BA6">
            <w:pPr>
              <w:rPr>
                <w:rFonts w:cstheme="minorBidi"/>
              </w:rPr>
            </w:pPr>
            <w:r w:rsidRPr="63B22BA6">
              <w:rPr>
                <w:rFonts w:cstheme="minorBidi"/>
              </w:rPr>
              <w:t>Koliko roditelji imaju vremena za nas; obitelj, prava, emocije</w:t>
            </w:r>
          </w:p>
        </w:tc>
        <w:tc>
          <w:tcPr>
            <w:tcW w:w="1276" w:type="dxa"/>
            <w:tcBorders>
              <w:top w:val="single" w:sz="4" w:space="0" w:color="auto"/>
              <w:bottom w:val="single" w:sz="4" w:space="0" w:color="auto"/>
            </w:tcBorders>
            <w:vAlign w:val="center"/>
          </w:tcPr>
          <w:p w14:paraId="3AC51BAC" w14:textId="3ACCFEEF" w:rsidR="00C73205" w:rsidRPr="00EC0546" w:rsidRDefault="75B8D471" w:rsidP="75B8D471">
            <w:pPr>
              <w:rPr>
                <w:rFonts w:cstheme="minorBidi"/>
              </w:rPr>
            </w:pPr>
            <w:r w:rsidRPr="75B8D471">
              <w:rPr>
                <w:rFonts w:cstheme="minorBidi"/>
              </w:rPr>
              <w:t>9./2018.</w:t>
            </w:r>
          </w:p>
        </w:tc>
      </w:tr>
      <w:tr w:rsidR="00C73205" w:rsidRPr="00EC0546" w14:paraId="7EB8B3A6" w14:textId="77777777" w:rsidTr="75B8D471">
        <w:trPr>
          <w:trHeight w:hRule="exact" w:val="621"/>
        </w:trPr>
        <w:tc>
          <w:tcPr>
            <w:tcW w:w="528" w:type="dxa"/>
            <w:tcBorders>
              <w:top w:val="single" w:sz="4" w:space="0" w:color="auto"/>
              <w:left w:val="single" w:sz="12" w:space="0" w:color="auto"/>
              <w:bottom w:val="single" w:sz="4" w:space="0" w:color="auto"/>
            </w:tcBorders>
            <w:vAlign w:val="center"/>
          </w:tcPr>
          <w:p w14:paraId="4947C45D"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44E4FD91"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506C5F89" w14:textId="77777777" w:rsidR="00C73205" w:rsidRPr="00EC0546" w:rsidRDefault="63B22BA6" w:rsidP="63B22BA6">
            <w:pPr>
              <w:rPr>
                <w:rFonts w:cstheme="minorBidi"/>
              </w:rPr>
            </w:pPr>
            <w:r w:rsidRPr="63B22BA6">
              <w:rPr>
                <w:rFonts w:cstheme="minorBidi"/>
              </w:rPr>
              <w:t>Odgovornost za vlastite uspjehe i neuspjehe; uspjeh, neuspjeh, odgovornost</w:t>
            </w:r>
          </w:p>
        </w:tc>
        <w:tc>
          <w:tcPr>
            <w:tcW w:w="1276" w:type="dxa"/>
            <w:tcBorders>
              <w:top w:val="single" w:sz="4" w:space="0" w:color="auto"/>
              <w:bottom w:val="single" w:sz="4" w:space="0" w:color="auto"/>
            </w:tcBorders>
            <w:vAlign w:val="center"/>
          </w:tcPr>
          <w:p w14:paraId="6D863AA0" w14:textId="3709EED6" w:rsidR="00C73205" w:rsidRPr="00EC0546" w:rsidRDefault="75B8D471" w:rsidP="75B8D471">
            <w:pPr>
              <w:rPr>
                <w:rFonts w:cstheme="minorBidi"/>
              </w:rPr>
            </w:pPr>
            <w:r w:rsidRPr="75B8D471">
              <w:rPr>
                <w:rFonts w:cstheme="minorBidi"/>
              </w:rPr>
              <w:t>10./2018.</w:t>
            </w:r>
          </w:p>
        </w:tc>
      </w:tr>
      <w:tr w:rsidR="00C73205" w:rsidRPr="00EC0546" w14:paraId="299AFB8A"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2418E99D"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48823BA7"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52ECD695" w14:textId="77777777" w:rsidR="00C73205" w:rsidRPr="00EC0546" w:rsidRDefault="63B22BA6" w:rsidP="63B22BA6">
            <w:pPr>
              <w:rPr>
                <w:rFonts w:cstheme="minorBidi"/>
              </w:rPr>
            </w:pPr>
            <w:r w:rsidRPr="63B22BA6">
              <w:rPr>
                <w:rFonts w:cstheme="minorBidi"/>
              </w:rPr>
              <w:t>Poštivanje pravila i autoriteta; pravila, komunikacija, samopouzdanje</w:t>
            </w:r>
          </w:p>
        </w:tc>
        <w:tc>
          <w:tcPr>
            <w:tcW w:w="1276" w:type="dxa"/>
            <w:tcBorders>
              <w:top w:val="single" w:sz="4" w:space="0" w:color="auto"/>
              <w:bottom w:val="single" w:sz="4" w:space="0" w:color="auto"/>
            </w:tcBorders>
            <w:vAlign w:val="center"/>
          </w:tcPr>
          <w:p w14:paraId="2539BDE9" w14:textId="007A3CF6" w:rsidR="00C73205" w:rsidRPr="00EC0546" w:rsidRDefault="75B8D471" w:rsidP="75B8D471">
            <w:pPr>
              <w:rPr>
                <w:rFonts w:cstheme="minorBidi"/>
              </w:rPr>
            </w:pPr>
            <w:r w:rsidRPr="75B8D471">
              <w:rPr>
                <w:rFonts w:cstheme="minorBidi"/>
              </w:rPr>
              <w:t>11./2018.</w:t>
            </w:r>
          </w:p>
        </w:tc>
      </w:tr>
      <w:tr w:rsidR="00C73205" w:rsidRPr="00EC0546" w14:paraId="2671FA3D"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5A03241F"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34C63813"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4" w:space="0" w:color="auto"/>
            </w:tcBorders>
            <w:vAlign w:val="center"/>
          </w:tcPr>
          <w:p w14:paraId="0F9FE01E" w14:textId="77777777" w:rsidR="00C73205" w:rsidRPr="00EC0546" w:rsidRDefault="63B22BA6" w:rsidP="63B22BA6">
            <w:pPr>
              <w:rPr>
                <w:rFonts w:cstheme="minorBidi"/>
              </w:rPr>
            </w:pPr>
            <w:r w:rsidRPr="63B22BA6">
              <w:rPr>
                <w:rFonts w:cstheme="minorBidi"/>
              </w:rPr>
              <w:t>Osobni ciljevi; odlučivanje, ljudska prava</w:t>
            </w:r>
          </w:p>
        </w:tc>
        <w:tc>
          <w:tcPr>
            <w:tcW w:w="1276" w:type="dxa"/>
            <w:tcBorders>
              <w:top w:val="single" w:sz="4" w:space="0" w:color="auto"/>
              <w:bottom w:val="single" w:sz="4" w:space="0" w:color="auto"/>
            </w:tcBorders>
            <w:vAlign w:val="center"/>
          </w:tcPr>
          <w:p w14:paraId="2ADA623C" w14:textId="20C8131A" w:rsidR="00C73205" w:rsidRPr="00EC0546" w:rsidRDefault="75B8D471" w:rsidP="75B8D471">
            <w:pPr>
              <w:rPr>
                <w:rFonts w:cstheme="minorBidi"/>
              </w:rPr>
            </w:pPr>
            <w:r w:rsidRPr="75B8D471">
              <w:rPr>
                <w:rFonts w:cstheme="minorBidi"/>
              </w:rPr>
              <w:t>11./2018.</w:t>
            </w:r>
          </w:p>
        </w:tc>
      </w:tr>
      <w:tr w:rsidR="00C73205" w:rsidRPr="00EC0546" w14:paraId="2C1CA7EE"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27BCCDDE"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5E6A58DE"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4" w:space="0" w:color="auto"/>
            </w:tcBorders>
            <w:vAlign w:val="center"/>
          </w:tcPr>
          <w:p w14:paraId="2EF8FA11" w14:textId="77777777" w:rsidR="00C73205" w:rsidRPr="00EC0546" w:rsidRDefault="63B22BA6" w:rsidP="63B22BA6">
            <w:pPr>
              <w:rPr>
                <w:rFonts w:cstheme="minorBidi"/>
              </w:rPr>
            </w:pPr>
            <w:r w:rsidRPr="63B22BA6">
              <w:rPr>
                <w:rFonts w:cstheme="minorBidi"/>
              </w:rPr>
              <w:t>Usrećite nas- mi djeca želimo..; emocije, prava, komunikacija</w:t>
            </w:r>
          </w:p>
        </w:tc>
        <w:tc>
          <w:tcPr>
            <w:tcW w:w="1276" w:type="dxa"/>
            <w:tcBorders>
              <w:top w:val="single" w:sz="4" w:space="0" w:color="auto"/>
              <w:bottom w:val="single" w:sz="4" w:space="0" w:color="auto"/>
            </w:tcBorders>
            <w:vAlign w:val="center"/>
          </w:tcPr>
          <w:p w14:paraId="0AB14ADD" w14:textId="7554A122" w:rsidR="00C73205" w:rsidRPr="00EC0546" w:rsidRDefault="75B8D471" w:rsidP="75B8D471">
            <w:pPr>
              <w:rPr>
                <w:rFonts w:cstheme="minorBidi"/>
              </w:rPr>
            </w:pPr>
            <w:r w:rsidRPr="75B8D471">
              <w:rPr>
                <w:rFonts w:cstheme="minorBidi"/>
              </w:rPr>
              <w:t>12./2018.</w:t>
            </w:r>
          </w:p>
        </w:tc>
      </w:tr>
      <w:tr w:rsidR="00C73205" w:rsidRPr="00EC0546" w14:paraId="46B51830" w14:textId="77777777" w:rsidTr="75B8D471">
        <w:trPr>
          <w:trHeight w:hRule="exact" w:val="685"/>
        </w:trPr>
        <w:tc>
          <w:tcPr>
            <w:tcW w:w="528" w:type="dxa"/>
            <w:tcBorders>
              <w:top w:val="single" w:sz="4" w:space="0" w:color="auto"/>
              <w:left w:val="single" w:sz="12" w:space="0" w:color="auto"/>
              <w:bottom w:val="single" w:sz="4" w:space="0" w:color="auto"/>
            </w:tcBorders>
            <w:vAlign w:val="center"/>
          </w:tcPr>
          <w:p w14:paraId="47E0203F"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22BF720A" w14:textId="77777777" w:rsidR="00C73205" w:rsidRPr="00EC0546" w:rsidRDefault="63B22BA6" w:rsidP="63B22BA6">
            <w:pPr>
              <w:rPr>
                <w:rFonts w:cstheme="minorBidi"/>
              </w:rPr>
            </w:pPr>
            <w:r w:rsidRPr="63B22BA6">
              <w:rPr>
                <w:rFonts w:cstheme="minorBidi"/>
              </w:rPr>
              <w:t>D</w:t>
            </w:r>
          </w:p>
        </w:tc>
        <w:tc>
          <w:tcPr>
            <w:tcW w:w="6843" w:type="dxa"/>
            <w:tcBorders>
              <w:top w:val="single" w:sz="4" w:space="0" w:color="auto"/>
              <w:bottom w:val="single" w:sz="4" w:space="0" w:color="auto"/>
            </w:tcBorders>
            <w:vAlign w:val="center"/>
          </w:tcPr>
          <w:p w14:paraId="7A471CDD" w14:textId="77777777" w:rsidR="00C73205" w:rsidRPr="00EC0546" w:rsidRDefault="63B22BA6" w:rsidP="63B22BA6">
            <w:pPr>
              <w:rPr>
                <w:rFonts w:cstheme="minorBidi"/>
              </w:rPr>
            </w:pPr>
            <w:r w:rsidRPr="63B22BA6">
              <w:rPr>
                <w:rFonts w:cstheme="minorBidi"/>
              </w:rPr>
              <w:t>Kako postati i ostati odgovoran građanin?; građanin, odgovornost, prava, osobni identitet</w:t>
            </w:r>
          </w:p>
        </w:tc>
        <w:tc>
          <w:tcPr>
            <w:tcW w:w="1276" w:type="dxa"/>
            <w:tcBorders>
              <w:top w:val="single" w:sz="4" w:space="0" w:color="auto"/>
              <w:bottom w:val="single" w:sz="4" w:space="0" w:color="auto"/>
            </w:tcBorders>
            <w:vAlign w:val="center"/>
          </w:tcPr>
          <w:p w14:paraId="391CF8D4" w14:textId="273750EC" w:rsidR="00C73205" w:rsidRPr="00EC0546" w:rsidRDefault="75B8D471" w:rsidP="75B8D471">
            <w:pPr>
              <w:rPr>
                <w:rFonts w:cstheme="minorBidi"/>
              </w:rPr>
            </w:pPr>
            <w:r w:rsidRPr="75B8D471">
              <w:rPr>
                <w:rFonts w:cstheme="minorBidi"/>
              </w:rPr>
              <w:t>1./2019.</w:t>
            </w:r>
          </w:p>
        </w:tc>
      </w:tr>
      <w:tr w:rsidR="00C73205" w:rsidRPr="00EC0546" w14:paraId="76AFBD3C" w14:textId="77777777" w:rsidTr="75B8D471">
        <w:trPr>
          <w:trHeight w:hRule="exact" w:val="510"/>
        </w:trPr>
        <w:tc>
          <w:tcPr>
            <w:tcW w:w="528" w:type="dxa"/>
            <w:tcBorders>
              <w:top w:val="single" w:sz="4" w:space="0" w:color="auto"/>
              <w:left w:val="single" w:sz="12" w:space="0" w:color="auto"/>
              <w:bottom w:val="single" w:sz="4" w:space="0" w:color="auto"/>
            </w:tcBorders>
            <w:vAlign w:val="center"/>
          </w:tcPr>
          <w:p w14:paraId="789944E9"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3BD2B194"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4" w:space="0" w:color="auto"/>
            </w:tcBorders>
            <w:vAlign w:val="center"/>
          </w:tcPr>
          <w:p w14:paraId="0B1FD25C" w14:textId="77777777" w:rsidR="00C73205" w:rsidRPr="00EC0546" w:rsidRDefault="63B22BA6" w:rsidP="63B22BA6">
            <w:pPr>
              <w:rPr>
                <w:rFonts w:cstheme="minorBidi"/>
              </w:rPr>
            </w:pPr>
            <w:r w:rsidRPr="63B22BA6">
              <w:rPr>
                <w:rFonts w:cstheme="minorBidi"/>
              </w:rPr>
              <w:t>Štednjom do željene stvari- zašto je dobro štedjeti?; novac, potrošač</w:t>
            </w:r>
          </w:p>
        </w:tc>
        <w:tc>
          <w:tcPr>
            <w:tcW w:w="1276" w:type="dxa"/>
            <w:tcBorders>
              <w:top w:val="single" w:sz="4" w:space="0" w:color="auto"/>
              <w:bottom w:val="single" w:sz="4" w:space="0" w:color="auto"/>
            </w:tcBorders>
            <w:vAlign w:val="center"/>
          </w:tcPr>
          <w:p w14:paraId="6F9803AF" w14:textId="47651ADD" w:rsidR="00C73205" w:rsidRPr="00EC0546" w:rsidRDefault="75B8D471" w:rsidP="75B8D471">
            <w:pPr>
              <w:rPr>
                <w:rFonts w:cstheme="minorBidi"/>
              </w:rPr>
            </w:pPr>
            <w:r w:rsidRPr="75B8D471">
              <w:rPr>
                <w:rFonts w:cstheme="minorBidi"/>
              </w:rPr>
              <w:t>2./2019.</w:t>
            </w:r>
          </w:p>
        </w:tc>
      </w:tr>
      <w:tr w:rsidR="00C73205" w:rsidRPr="00EC0546" w14:paraId="75FB326A" w14:textId="77777777" w:rsidTr="75B8D471">
        <w:trPr>
          <w:trHeight w:hRule="exact" w:val="759"/>
        </w:trPr>
        <w:tc>
          <w:tcPr>
            <w:tcW w:w="528" w:type="dxa"/>
            <w:tcBorders>
              <w:top w:val="single" w:sz="4" w:space="0" w:color="auto"/>
              <w:left w:val="single" w:sz="12" w:space="0" w:color="auto"/>
              <w:bottom w:val="single" w:sz="4" w:space="0" w:color="auto"/>
            </w:tcBorders>
            <w:vAlign w:val="center"/>
          </w:tcPr>
          <w:p w14:paraId="546FC6C7"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10F36089" w14:textId="77777777" w:rsidR="00C73205" w:rsidRPr="00EC0546" w:rsidRDefault="63B22BA6" w:rsidP="63B22BA6">
            <w:pPr>
              <w:rPr>
                <w:rFonts w:cstheme="minorBidi"/>
              </w:rPr>
            </w:pPr>
            <w:r w:rsidRPr="63B22BA6">
              <w:rPr>
                <w:rFonts w:cstheme="minorBidi"/>
              </w:rPr>
              <w:t>D, P</w:t>
            </w:r>
          </w:p>
        </w:tc>
        <w:tc>
          <w:tcPr>
            <w:tcW w:w="6843" w:type="dxa"/>
            <w:tcBorders>
              <w:top w:val="single" w:sz="4" w:space="0" w:color="auto"/>
              <w:bottom w:val="single" w:sz="4" w:space="0" w:color="auto"/>
            </w:tcBorders>
            <w:vAlign w:val="center"/>
          </w:tcPr>
          <w:p w14:paraId="6EDFA019" w14:textId="77777777" w:rsidR="00C73205" w:rsidRPr="00EC0546" w:rsidRDefault="63B22BA6" w:rsidP="63B22BA6">
            <w:pPr>
              <w:rPr>
                <w:rFonts w:cstheme="minorBidi"/>
              </w:rPr>
            </w:pPr>
            <w:r w:rsidRPr="63B22BA6">
              <w:rPr>
                <w:rFonts w:cstheme="minorBidi"/>
              </w:rPr>
              <w:t>Sjeli smo u vremeplov- putujemo kroz prošlost svoje domovine; domovina, emocije</w:t>
            </w:r>
          </w:p>
        </w:tc>
        <w:tc>
          <w:tcPr>
            <w:tcW w:w="1276" w:type="dxa"/>
            <w:tcBorders>
              <w:top w:val="single" w:sz="4" w:space="0" w:color="auto"/>
              <w:bottom w:val="single" w:sz="4" w:space="0" w:color="auto"/>
            </w:tcBorders>
            <w:vAlign w:val="center"/>
          </w:tcPr>
          <w:p w14:paraId="2F9BAEDE" w14:textId="7A9F0E8B" w:rsidR="00C73205" w:rsidRPr="00EC0546" w:rsidRDefault="75B8D471" w:rsidP="75B8D471">
            <w:pPr>
              <w:rPr>
                <w:rFonts w:cstheme="minorBidi"/>
              </w:rPr>
            </w:pPr>
            <w:r w:rsidRPr="75B8D471">
              <w:rPr>
                <w:rFonts w:cstheme="minorBidi"/>
              </w:rPr>
              <w:t>2./2019.</w:t>
            </w:r>
          </w:p>
        </w:tc>
      </w:tr>
      <w:tr w:rsidR="00C73205" w:rsidRPr="00EC0546" w14:paraId="1E156894" w14:textId="77777777" w:rsidTr="75B8D471">
        <w:trPr>
          <w:trHeight w:hRule="exact" w:val="510"/>
        </w:trPr>
        <w:tc>
          <w:tcPr>
            <w:tcW w:w="528" w:type="dxa"/>
            <w:tcBorders>
              <w:top w:val="single" w:sz="4" w:space="0" w:color="auto"/>
              <w:left w:val="single" w:sz="12" w:space="0" w:color="auto"/>
              <w:bottom w:val="single" w:sz="12" w:space="0" w:color="auto"/>
            </w:tcBorders>
            <w:vAlign w:val="center"/>
          </w:tcPr>
          <w:p w14:paraId="4B8E3E25"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2DD0C304" w14:textId="77777777" w:rsidR="00C73205" w:rsidRPr="00EC0546" w:rsidRDefault="63B22BA6" w:rsidP="63B22BA6">
            <w:pPr>
              <w:rPr>
                <w:rFonts w:cstheme="minorBidi"/>
              </w:rPr>
            </w:pPr>
            <w:r w:rsidRPr="63B22BA6">
              <w:rPr>
                <w:rFonts w:cstheme="minorBidi"/>
              </w:rPr>
              <w:t>LJ-P</w:t>
            </w:r>
          </w:p>
        </w:tc>
        <w:tc>
          <w:tcPr>
            <w:tcW w:w="6843" w:type="dxa"/>
            <w:tcBorders>
              <w:top w:val="single" w:sz="4" w:space="0" w:color="auto"/>
              <w:bottom w:val="single" w:sz="12" w:space="0" w:color="auto"/>
            </w:tcBorders>
            <w:vAlign w:val="center"/>
          </w:tcPr>
          <w:p w14:paraId="674818DC" w14:textId="77777777" w:rsidR="00C73205" w:rsidRPr="00EC0546" w:rsidRDefault="63B22BA6" w:rsidP="63B22BA6">
            <w:pPr>
              <w:rPr>
                <w:rFonts w:cstheme="minorBidi"/>
              </w:rPr>
            </w:pPr>
            <w:r w:rsidRPr="63B22BA6">
              <w:rPr>
                <w:rFonts w:cstheme="minorBidi"/>
              </w:rPr>
              <w:t>Nismo zadovoljni; odgovornost, komunikacija, emocije</w:t>
            </w:r>
          </w:p>
        </w:tc>
        <w:tc>
          <w:tcPr>
            <w:tcW w:w="1276" w:type="dxa"/>
            <w:tcBorders>
              <w:top w:val="single" w:sz="4" w:space="0" w:color="auto"/>
              <w:bottom w:val="single" w:sz="12" w:space="0" w:color="auto"/>
            </w:tcBorders>
            <w:vAlign w:val="center"/>
          </w:tcPr>
          <w:p w14:paraId="5D51C5A9" w14:textId="2F870D7E" w:rsidR="00C73205" w:rsidRPr="00EC0546" w:rsidRDefault="75B8D471" w:rsidP="75B8D471">
            <w:pPr>
              <w:rPr>
                <w:rFonts w:cstheme="minorBidi"/>
              </w:rPr>
            </w:pPr>
            <w:r w:rsidRPr="75B8D471">
              <w:rPr>
                <w:rFonts w:cstheme="minorBidi"/>
              </w:rPr>
              <w:t>5./2019.</w:t>
            </w:r>
          </w:p>
        </w:tc>
      </w:tr>
    </w:tbl>
    <w:p w14:paraId="779D7F1E" w14:textId="77777777" w:rsidR="00C73205" w:rsidRPr="00EC0546" w:rsidRDefault="00C73205" w:rsidP="00C73205">
      <w:pPr>
        <w:spacing w:after="0"/>
        <w:rPr>
          <w:rFonts w:cstheme="minorHAnsi"/>
          <w:sz w:val="8"/>
        </w:rPr>
      </w:pPr>
    </w:p>
    <w:p w14:paraId="0294374B"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841"/>
        <w:gridCol w:w="1276"/>
      </w:tblGrid>
      <w:tr w:rsidR="00C73205" w:rsidRPr="00EC0546" w14:paraId="14C3F336" w14:textId="77777777" w:rsidTr="75B8D471">
        <w:trPr>
          <w:trHeight w:hRule="exact" w:val="827"/>
        </w:trPr>
        <w:tc>
          <w:tcPr>
            <w:tcW w:w="8490" w:type="dxa"/>
            <w:gridSpan w:val="3"/>
            <w:tcBorders>
              <w:top w:val="single" w:sz="4" w:space="0" w:color="auto"/>
              <w:left w:val="single" w:sz="12" w:space="0" w:color="auto"/>
              <w:bottom w:val="single" w:sz="4" w:space="0" w:color="auto"/>
            </w:tcBorders>
            <w:vAlign w:val="center"/>
          </w:tcPr>
          <w:p w14:paraId="17FAAFD0" w14:textId="77777777" w:rsidR="00C73205" w:rsidRPr="00EC0546" w:rsidRDefault="75B8D471" w:rsidP="75B8D471">
            <w:pPr>
              <w:rPr>
                <w:rFonts w:cstheme="minorBidi"/>
                <w:sz w:val="16"/>
                <w:szCs w:val="16"/>
              </w:rPr>
            </w:pPr>
            <w:r w:rsidRPr="75B8D471">
              <w:rPr>
                <w:rFonts w:eastAsia="Arial" w:cstheme="minorBidi"/>
                <w:b/>
                <w:bCs/>
                <w:sz w:val="20"/>
                <w:szCs w:val="20"/>
              </w:rPr>
              <w:t>Izvanučioničke aktivnosti</w:t>
            </w:r>
          </w:p>
        </w:tc>
        <w:tc>
          <w:tcPr>
            <w:tcW w:w="1276" w:type="dxa"/>
            <w:tcBorders>
              <w:top w:val="single" w:sz="4" w:space="0" w:color="auto"/>
              <w:bottom w:val="single" w:sz="4" w:space="0" w:color="auto"/>
            </w:tcBorders>
            <w:vAlign w:val="center"/>
          </w:tcPr>
          <w:p w14:paraId="08F0D072"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76617898"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1F72D90B" w14:textId="77777777" w:rsidR="00C73205" w:rsidRPr="00EC0546" w:rsidRDefault="63B22BA6" w:rsidP="63B22BA6">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417EC8D1" w14:textId="77777777" w:rsidR="00C73205" w:rsidRPr="00EC0546" w:rsidRDefault="63B22BA6" w:rsidP="63B22BA6">
            <w:pPr>
              <w:rPr>
                <w:rFonts w:cstheme="minorBidi"/>
              </w:rPr>
            </w:pPr>
            <w:r w:rsidRPr="63B22BA6">
              <w:rPr>
                <w:rFonts w:cstheme="minorBidi"/>
              </w:rPr>
              <w:t>Područje*</w:t>
            </w:r>
          </w:p>
        </w:tc>
        <w:tc>
          <w:tcPr>
            <w:tcW w:w="6841" w:type="dxa"/>
            <w:tcBorders>
              <w:top w:val="single" w:sz="4" w:space="0" w:color="auto"/>
              <w:bottom w:val="single" w:sz="4" w:space="0" w:color="auto"/>
            </w:tcBorders>
            <w:vAlign w:val="center"/>
          </w:tcPr>
          <w:p w14:paraId="4093938D" w14:textId="77777777" w:rsidR="00C73205" w:rsidRPr="00EC0546" w:rsidRDefault="63B22BA6" w:rsidP="63B22BA6">
            <w:pPr>
              <w:rPr>
                <w:rFonts w:cstheme="minorBidi"/>
              </w:rPr>
            </w:pPr>
            <w:r w:rsidRPr="63B22BA6">
              <w:rPr>
                <w:rFonts w:cstheme="minorBidi"/>
              </w:rPr>
              <w:t>Tema aktivnosti</w:t>
            </w:r>
          </w:p>
        </w:tc>
        <w:tc>
          <w:tcPr>
            <w:tcW w:w="1276" w:type="dxa"/>
            <w:tcBorders>
              <w:top w:val="single" w:sz="4" w:space="0" w:color="auto"/>
              <w:bottom w:val="single" w:sz="4" w:space="0" w:color="auto"/>
            </w:tcBorders>
            <w:vAlign w:val="center"/>
          </w:tcPr>
          <w:p w14:paraId="6034C3EF" w14:textId="77777777" w:rsidR="00C73205" w:rsidRPr="00EC0546" w:rsidRDefault="63B22BA6" w:rsidP="63B22BA6">
            <w:pPr>
              <w:rPr>
                <w:rFonts w:cstheme="minorBidi"/>
              </w:rPr>
            </w:pPr>
            <w:r w:rsidRPr="63B22BA6">
              <w:rPr>
                <w:rFonts w:cstheme="minorBidi"/>
              </w:rPr>
              <w:t>Planirano</w:t>
            </w:r>
          </w:p>
        </w:tc>
      </w:tr>
      <w:tr w:rsidR="00C73205" w:rsidRPr="00EC0546" w14:paraId="3853EE98"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674B05B"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4" w:space="0" w:color="auto"/>
              <w:bottom w:val="single" w:sz="4" w:space="0" w:color="auto"/>
            </w:tcBorders>
            <w:vAlign w:val="center"/>
          </w:tcPr>
          <w:p w14:paraId="655F5E07" w14:textId="77777777" w:rsidR="00C73205" w:rsidRPr="00EC0546" w:rsidRDefault="63B22BA6" w:rsidP="63B22BA6">
            <w:pPr>
              <w:rPr>
                <w:rFonts w:cstheme="minorBidi"/>
              </w:rPr>
            </w:pPr>
            <w:r w:rsidRPr="63B22BA6">
              <w:rPr>
                <w:rFonts w:cstheme="minorBidi"/>
              </w:rPr>
              <w:t>K</w:t>
            </w:r>
          </w:p>
        </w:tc>
        <w:tc>
          <w:tcPr>
            <w:tcW w:w="6841" w:type="dxa"/>
            <w:tcBorders>
              <w:top w:val="single" w:sz="4" w:space="0" w:color="auto"/>
              <w:bottom w:val="single" w:sz="4" w:space="0" w:color="auto"/>
            </w:tcBorders>
            <w:vAlign w:val="center"/>
          </w:tcPr>
          <w:p w14:paraId="6CD3B2FC" w14:textId="77777777" w:rsidR="00C73205" w:rsidRPr="00EC0546" w:rsidRDefault="63B22BA6" w:rsidP="63B22BA6">
            <w:pPr>
              <w:rPr>
                <w:rFonts w:cstheme="minorBidi"/>
              </w:rPr>
            </w:pPr>
            <w:r w:rsidRPr="63B22BA6">
              <w:rPr>
                <w:rFonts w:cstheme="minorBidi"/>
              </w:rPr>
              <w:t>Dan škole</w:t>
            </w:r>
          </w:p>
        </w:tc>
        <w:tc>
          <w:tcPr>
            <w:tcW w:w="1276" w:type="dxa"/>
            <w:tcBorders>
              <w:top w:val="single" w:sz="4" w:space="0" w:color="auto"/>
              <w:bottom w:val="single" w:sz="4" w:space="0" w:color="auto"/>
            </w:tcBorders>
            <w:vAlign w:val="center"/>
          </w:tcPr>
          <w:p w14:paraId="7410037B" w14:textId="0380B988" w:rsidR="00C73205" w:rsidRPr="00EC0546" w:rsidRDefault="75B8D471" w:rsidP="75B8D471">
            <w:pPr>
              <w:rPr>
                <w:rFonts w:cstheme="minorBidi"/>
              </w:rPr>
            </w:pPr>
            <w:r w:rsidRPr="75B8D471">
              <w:rPr>
                <w:rFonts w:cstheme="minorBidi"/>
              </w:rPr>
              <w:t>10./2018.</w:t>
            </w:r>
          </w:p>
        </w:tc>
      </w:tr>
      <w:tr w:rsidR="00C73205" w:rsidRPr="00EC0546" w14:paraId="36D89367"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6885253"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4A9DE0B3" w14:textId="77777777" w:rsidR="00C73205" w:rsidRPr="00EC0546" w:rsidRDefault="63B22BA6" w:rsidP="63B22BA6">
            <w:pPr>
              <w:rPr>
                <w:rFonts w:cstheme="minorBidi"/>
              </w:rPr>
            </w:pPr>
            <w:r w:rsidRPr="63B22BA6">
              <w:rPr>
                <w:rFonts w:cstheme="minorBidi"/>
              </w:rPr>
              <w:t>K</w:t>
            </w:r>
          </w:p>
        </w:tc>
        <w:tc>
          <w:tcPr>
            <w:tcW w:w="6841" w:type="dxa"/>
            <w:tcBorders>
              <w:top w:val="single" w:sz="4" w:space="0" w:color="auto"/>
              <w:bottom w:val="single" w:sz="4" w:space="0" w:color="auto"/>
            </w:tcBorders>
            <w:vAlign w:val="center"/>
          </w:tcPr>
          <w:p w14:paraId="174F66B5" w14:textId="4EFBAB60" w:rsidR="00C73205" w:rsidRPr="00EC0546" w:rsidRDefault="63B22BA6" w:rsidP="63B22BA6">
            <w:pPr>
              <w:rPr>
                <w:rFonts w:cstheme="minorBidi"/>
              </w:rPr>
            </w:pPr>
            <w:r w:rsidRPr="63B22BA6">
              <w:rPr>
                <w:rFonts w:cstheme="minorBidi"/>
              </w:rPr>
              <w:t>Dani kruha i zahvalnosti za plodove zemlje</w:t>
            </w:r>
          </w:p>
        </w:tc>
        <w:tc>
          <w:tcPr>
            <w:tcW w:w="1276" w:type="dxa"/>
            <w:tcBorders>
              <w:top w:val="single" w:sz="4" w:space="0" w:color="auto"/>
              <w:bottom w:val="single" w:sz="4" w:space="0" w:color="auto"/>
            </w:tcBorders>
            <w:vAlign w:val="center"/>
          </w:tcPr>
          <w:p w14:paraId="76D67D63" w14:textId="0F0414FE" w:rsidR="00C73205" w:rsidRPr="00EC0546" w:rsidRDefault="75B8D471" w:rsidP="75B8D471">
            <w:pPr>
              <w:rPr>
                <w:rFonts w:cstheme="minorBidi"/>
              </w:rPr>
            </w:pPr>
            <w:r w:rsidRPr="75B8D471">
              <w:rPr>
                <w:rFonts w:cstheme="minorBidi"/>
              </w:rPr>
              <w:t>10./2018.</w:t>
            </w:r>
          </w:p>
        </w:tc>
      </w:tr>
      <w:tr w:rsidR="00C73205" w:rsidRPr="00EC0546" w14:paraId="3101B6A0"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68463808"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3D62694B" w14:textId="77777777" w:rsidR="00C73205" w:rsidRPr="00EC0546" w:rsidRDefault="63B22BA6" w:rsidP="63B22BA6">
            <w:pPr>
              <w:rPr>
                <w:rFonts w:cstheme="minorBidi"/>
              </w:rPr>
            </w:pPr>
            <w:r w:rsidRPr="63B22BA6">
              <w:rPr>
                <w:rFonts w:cstheme="minorBidi"/>
              </w:rPr>
              <w:t>K</w:t>
            </w:r>
          </w:p>
        </w:tc>
        <w:tc>
          <w:tcPr>
            <w:tcW w:w="6841" w:type="dxa"/>
            <w:tcBorders>
              <w:top w:val="single" w:sz="4" w:space="0" w:color="auto"/>
              <w:bottom w:val="single" w:sz="4" w:space="0" w:color="auto"/>
            </w:tcBorders>
            <w:vAlign w:val="center"/>
          </w:tcPr>
          <w:p w14:paraId="6354D2E5" w14:textId="77777777" w:rsidR="00C73205" w:rsidRPr="00EC0546" w:rsidRDefault="63B22BA6" w:rsidP="63B22BA6">
            <w:pPr>
              <w:rPr>
                <w:rFonts w:cstheme="minorBidi"/>
              </w:rPr>
            </w:pPr>
            <w:r w:rsidRPr="63B22BA6">
              <w:rPr>
                <w:rFonts w:cstheme="minorBidi"/>
              </w:rPr>
              <w:t>Posjet NP Plitvička jezera</w:t>
            </w:r>
          </w:p>
        </w:tc>
        <w:tc>
          <w:tcPr>
            <w:tcW w:w="1276" w:type="dxa"/>
            <w:tcBorders>
              <w:top w:val="single" w:sz="4" w:space="0" w:color="auto"/>
              <w:bottom w:val="single" w:sz="4" w:space="0" w:color="auto"/>
            </w:tcBorders>
            <w:vAlign w:val="center"/>
          </w:tcPr>
          <w:p w14:paraId="2F3E8B7E" w14:textId="43C41A80" w:rsidR="00C73205" w:rsidRPr="00EC0546" w:rsidRDefault="75B8D471" w:rsidP="75B8D471">
            <w:pPr>
              <w:rPr>
                <w:rFonts w:cstheme="minorBidi"/>
              </w:rPr>
            </w:pPr>
            <w:r w:rsidRPr="75B8D471">
              <w:rPr>
                <w:rFonts w:cstheme="minorBidi"/>
              </w:rPr>
              <w:t>10./2018.</w:t>
            </w:r>
          </w:p>
        </w:tc>
      </w:tr>
      <w:tr w:rsidR="00C73205" w:rsidRPr="00EC0546" w14:paraId="52023375"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90FC396"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45E697F9" w14:textId="77777777" w:rsidR="00C73205" w:rsidRPr="00EC0546" w:rsidRDefault="63B22BA6" w:rsidP="63B22BA6">
            <w:pPr>
              <w:rPr>
                <w:rFonts w:cstheme="minorBidi"/>
              </w:rPr>
            </w:pPr>
            <w:r w:rsidRPr="63B22BA6">
              <w:rPr>
                <w:rFonts w:cstheme="minorBidi"/>
              </w:rPr>
              <w:t>K</w:t>
            </w:r>
          </w:p>
        </w:tc>
        <w:tc>
          <w:tcPr>
            <w:tcW w:w="6841" w:type="dxa"/>
            <w:tcBorders>
              <w:top w:val="single" w:sz="4" w:space="0" w:color="auto"/>
              <w:bottom w:val="single" w:sz="4" w:space="0" w:color="auto"/>
            </w:tcBorders>
            <w:vAlign w:val="center"/>
          </w:tcPr>
          <w:p w14:paraId="6004313F" w14:textId="77777777" w:rsidR="00C73205" w:rsidRPr="00EC0546" w:rsidRDefault="63B22BA6" w:rsidP="63B22BA6">
            <w:pPr>
              <w:rPr>
                <w:rFonts w:cstheme="minorBidi"/>
              </w:rPr>
            </w:pPr>
            <w:r w:rsidRPr="63B22BA6">
              <w:rPr>
                <w:rFonts w:cstheme="minorBidi"/>
              </w:rPr>
              <w:t>Dan sjećanja na Vukovar</w:t>
            </w:r>
          </w:p>
        </w:tc>
        <w:tc>
          <w:tcPr>
            <w:tcW w:w="1276" w:type="dxa"/>
            <w:tcBorders>
              <w:top w:val="single" w:sz="4" w:space="0" w:color="auto"/>
              <w:bottom w:val="single" w:sz="4" w:space="0" w:color="auto"/>
            </w:tcBorders>
            <w:vAlign w:val="center"/>
          </w:tcPr>
          <w:p w14:paraId="0CC4F9A8" w14:textId="3C6E42AC" w:rsidR="00C73205" w:rsidRPr="00EC0546" w:rsidRDefault="75B8D471" w:rsidP="75B8D471">
            <w:pPr>
              <w:rPr>
                <w:rFonts w:cstheme="minorBidi"/>
              </w:rPr>
            </w:pPr>
            <w:r w:rsidRPr="75B8D471">
              <w:rPr>
                <w:rFonts w:cstheme="minorBidi"/>
              </w:rPr>
              <w:t>11./2018.</w:t>
            </w:r>
          </w:p>
        </w:tc>
      </w:tr>
      <w:tr w:rsidR="00C73205" w:rsidRPr="00EC0546" w14:paraId="608E69C8"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9EC0AD9"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77224001" w14:textId="77777777" w:rsidR="00C73205" w:rsidRPr="00EC0546" w:rsidRDefault="63B22BA6" w:rsidP="63B22BA6">
            <w:pPr>
              <w:rPr>
                <w:rFonts w:cstheme="minorBidi"/>
              </w:rPr>
            </w:pPr>
            <w:r w:rsidRPr="63B22BA6">
              <w:rPr>
                <w:rFonts w:cstheme="minorBidi"/>
              </w:rPr>
              <w:t>LJ-P</w:t>
            </w:r>
          </w:p>
        </w:tc>
        <w:tc>
          <w:tcPr>
            <w:tcW w:w="6841" w:type="dxa"/>
            <w:tcBorders>
              <w:top w:val="single" w:sz="4" w:space="0" w:color="auto"/>
              <w:bottom w:val="single" w:sz="4" w:space="0" w:color="auto"/>
            </w:tcBorders>
            <w:vAlign w:val="center"/>
          </w:tcPr>
          <w:p w14:paraId="51A73467" w14:textId="77777777" w:rsidR="00C73205" w:rsidRPr="00EC0546" w:rsidRDefault="63B22BA6" w:rsidP="63B22BA6">
            <w:pPr>
              <w:rPr>
                <w:rFonts w:cstheme="minorBidi"/>
              </w:rPr>
            </w:pPr>
            <w:r w:rsidRPr="63B22BA6">
              <w:rPr>
                <w:rFonts w:cstheme="minorBidi"/>
              </w:rPr>
              <w:t>Humanitarna akcija " Za 1 000 radosti "</w:t>
            </w:r>
          </w:p>
        </w:tc>
        <w:tc>
          <w:tcPr>
            <w:tcW w:w="1276" w:type="dxa"/>
            <w:tcBorders>
              <w:top w:val="single" w:sz="4" w:space="0" w:color="auto"/>
              <w:bottom w:val="single" w:sz="4" w:space="0" w:color="auto"/>
            </w:tcBorders>
            <w:vAlign w:val="center"/>
          </w:tcPr>
          <w:p w14:paraId="1313CBBE" w14:textId="72E72B21" w:rsidR="00C73205" w:rsidRPr="00EC0546" w:rsidRDefault="75B8D471" w:rsidP="75B8D471">
            <w:pPr>
              <w:rPr>
                <w:rFonts w:cstheme="minorBidi"/>
              </w:rPr>
            </w:pPr>
            <w:r w:rsidRPr="75B8D471">
              <w:rPr>
                <w:rFonts w:cstheme="minorBidi"/>
              </w:rPr>
              <w:t>12./2018.</w:t>
            </w:r>
          </w:p>
        </w:tc>
      </w:tr>
      <w:tr w:rsidR="00C73205" w:rsidRPr="00EC0546" w14:paraId="4420E0E5"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331C2D09"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0AC4C23A" w14:textId="77777777" w:rsidR="00C73205" w:rsidRPr="00EC0546" w:rsidRDefault="63B22BA6" w:rsidP="63B22BA6">
            <w:pPr>
              <w:rPr>
                <w:rFonts w:cstheme="minorBidi"/>
              </w:rPr>
            </w:pPr>
            <w:r w:rsidRPr="63B22BA6">
              <w:rPr>
                <w:rFonts w:cstheme="minorBidi"/>
              </w:rPr>
              <w:t>K, D</w:t>
            </w:r>
          </w:p>
        </w:tc>
        <w:tc>
          <w:tcPr>
            <w:tcW w:w="6841" w:type="dxa"/>
            <w:tcBorders>
              <w:top w:val="single" w:sz="4" w:space="0" w:color="auto"/>
              <w:bottom w:val="single" w:sz="4" w:space="0" w:color="auto"/>
            </w:tcBorders>
            <w:vAlign w:val="center"/>
          </w:tcPr>
          <w:p w14:paraId="71564C6B" w14:textId="77777777" w:rsidR="00C73205" w:rsidRPr="00EC0546" w:rsidRDefault="63B22BA6" w:rsidP="63B22BA6">
            <w:pPr>
              <w:rPr>
                <w:rFonts w:cstheme="minorBidi"/>
              </w:rPr>
            </w:pPr>
            <w:r w:rsidRPr="63B22BA6">
              <w:rPr>
                <w:rFonts w:cstheme="minorBidi"/>
              </w:rPr>
              <w:t>Božićni sajam</w:t>
            </w:r>
          </w:p>
        </w:tc>
        <w:tc>
          <w:tcPr>
            <w:tcW w:w="1276" w:type="dxa"/>
            <w:tcBorders>
              <w:top w:val="single" w:sz="4" w:space="0" w:color="auto"/>
              <w:bottom w:val="single" w:sz="4" w:space="0" w:color="auto"/>
            </w:tcBorders>
            <w:vAlign w:val="center"/>
          </w:tcPr>
          <w:p w14:paraId="42BB803B" w14:textId="273C49A1" w:rsidR="00C73205" w:rsidRPr="00EC0546" w:rsidRDefault="75B8D471" w:rsidP="75B8D471">
            <w:pPr>
              <w:rPr>
                <w:rFonts w:cstheme="minorBidi"/>
              </w:rPr>
            </w:pPr>
            <w:r w:rsidRPr="75B8D471">
              <w:rPr>
                <w:rFonts w:cstheme="minorBidi"/>
              </w:rPr>
              <w:t>12./2018.</w:t>
            </w:r>
          </w:p>
        </w:tc>
      </w:tr>
      <w:tr w:rsidR="00C73205" w:rsidRPr="00EC0546" w14:paraId="573CE431"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371A7C18"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7B3F1E06" w14:textId="77777777" w:rsidR="00C73205" w:rsidRPr="00EC0546" w:rsidRDefault="63B22BA6" w:rsidP="63B22BA6">
            <w:pPr>
              <w:rPr>
                <w:rFonts w:cstheme="minorBidi"/>
              </w:rPr>
            </w:pPr>
            <w:r w:rsidRPr="63B22BA6">
              <w:rPr>
                <w:rFonts w:cstheme="minorBidi"/>
              </w:rPr>
              <w:t>K</w:t>
            </w:r>
          </w:p>
        </w:tc>
        <w:tc>
          <w:tcPr>
            <w:tcW w:w="6841" w:type="dxa"/>
            <w:tcBorders>
              <w:top w:val="single" w:sz="4" w:space="0" w:color="auto"/>
              <w:bottom w:val="single" w:sz="4" w:space="0" w:color="auto"/>
            </w:tcBorders>
            <w:vAlign w:val="center"/>
          </w:tcPr>
          <w:p w14:paraId="2AEB0E6C" w14:textId="77777777" w:rsidR="00C73205" w:rsidRPr="00EC0546" w:rsidRDefault="63B22BA6" w:rsidP="63B22BA6">
            <w:pPr>
              <w:rPr>
                <w:rFonts w:cstheme="minorBidi"/>
              </w:rPr>
            </w:pPr>
            <w:r w:rsidRPr="63B22BA6">
              <w:rPr>
                <w:rFonts w:cstheme="minorBidi"/>
              </w:rPr>
              <w:t>Maškare</w:t>
            </w:r>
          </w:p>
        </w:tc>
        <w:tc>
          <w:tcPr>
            <w:tcW w:w="1276" w:type="dxa"/>
            <w:tcBorders>
              <w:top w:val="single" w:sz="4" w:space="0" w:color="auto"/>
              <w:bottom w:val="single" w:sz="4" w:space="0" w:color="auto"/>
            </w:tcBorders>
            <w:vAlign w:val="center"/>
          </w:tcPr>
          <w:p w14:paraId="37441517" w14:textId="1B03C495" w:rsidR="00C73205" w:rsidRPr="00EC0546" w:rsidRDefault="75B8D471" w:rsidP="75B8D471">
            <w:pPr>
              <w:rPr>
                <w:rFonts w:cstheme="minorBidi"/>
              </w:rPr>
            </w:pPr>
            <w:r w:rsidRPr="75B8D471">
              <w:rPr>
                <w:rFonts w:cstheme="minorBidi"/>
              </w:rPr>
              <w:t>2./2019.</w:t>
            </w:r>
          </w:p>
        </w:tc>
      </w:tr>
      <w:tr w:rsidR="00C73205" w:rsidRPr="00EC0546" w14:paraId="7F86820E"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6F1068BF"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241FAD8C" w14:textId="77777777" w:rsidR="00C73205" w:rsidRPr="00EC0546" w:rsidRDefault="63B22BA6" w:rsidP="63B22BA6">
            <w:pPr>
              <w:rPr>
                <w:rFonts w:cstheme="minorBidi"/>
              </w:rPr>
            </w:pPr>
            <w:r w:rsidRPr="63B22BA6">
              <w:rPr>
                <w:rFonts w:cstheme="minorBidi"/>
              </w:rPr>
              <w:t>LJ-P</w:t>
            </w:r>
          </w:p>
        </w:tc>
        <w:tc>
          <w:tcPr>
            <w:tcW w:w="6841" w:type="dxa"/>
            <w:tcBorders>
              <w:top w:val="single" w:sz="4" w:space="0" w:color="auto"/>
              <w:bottom w:val="single" w:sz="4" w:space="0" w:color="auto"/>
            </w:tcBorders>
            <w:vAlign w:val="center"/>
          </w:tcPr>
          <w:p w14:paraId="7ACF9C9D" w14:textId="77777777" w:rsidR="00C73205" w:rsidRPr="00EC0546" w:rsidRDefault="63B22BA6" w:rsidP="63B22BA6">
            <w:pPr>
              <w:rPr>
                <w:rFonts w:cstheme="minorBidi"/>
              </w:rPr>
            </w:pPr>
            <w:r w:rsidRPr="63B22BA6">
              <w:rPr>
                <w:rFonts w:cstheme="minorBidi"/>
              </w:rPr>
              <w:t>Međunarodni dan Crvenog križa, Slunj</w:t>
            </w:r>
          </w:p>
        </w:tc>
        <w:tc>
          <w:tcPr>
            <w:tcW w:w="1276" w:type="dxa"/>
            <w:tcBorders>
              <w:top w:val="single" w:sz="4" w:space="0" w:color="auto"/>
              <w:bottom w:val="single" w:sz="4" w:space="0" w:color="auto"/>
            </w:tcBorders>
            <w:vAlign w:val="center"/>
          </w:tcPr>
          <w:p w14:paraId="78C31B76" w14:textId="736590F7" w:rsidR="00C73205" w:rsidRPr="00EC0546" w:rsidRDefault="75B8D471" w:rsidP="75B8D471">
            <w:pPr>
              <w:rPr>
                <w:rFonts w:cstheme="minorBidi"/>
              </w:rPr>
            </w:pPr>
            <w:r w:rsidRPr="75B8D471">
              <w:rPr>
                <w:rFonts w:cstheme="minorBidi"/>
              </w:rPr>
              <w:t>5./2019.</w:t>
            </w:r>
          </w:p>
        </w:tc>
      </w:tr>
      <w:tr w:rsidR="00C73205" w:rsidRPr="00EC0546" w14:paraId="778D1640"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00F05D72"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16815C4F" w14:textId="77777777" w:rsidR="00C73205" w:rsidRPr="00EC0546" w:rsidRDefault="63B22BA6" w:rsidP="63B22BA6">
            <w:pPr>
              <w:rPr>
                <w:rFonts w:cstheme="minorBidi"/>
              </w:rPr>
            </w:pPr>
            <w:r w:rsidRPr="63B22BA6">
              <w:rPr>
                <w:rFonts w:cstheme="minorBidi"/>
              </w:rPr>
              <w:t>LJ-P</w:t>
            </w:r>
          </w:p>
        </w:tc>
        <w:tc>
          <w:tcPr>
            <w:tcW w:w="6841" w:type="dxa"/>
            <w:tcBorders>
              <w:top w:val="single" w:sz="4" w:space="0" w:color="auto"/>
              <w:bottom w:val="single" w:sz="4" w:space="0" w:color="auto"/>
            </w:tcBorders>
            <w:vAlign w:val="center"/>
          </w:tcPr>
          <w:p w14:paraId="70719B78" w14:textId="77777777" w:rsidR="00C73205" w:rsidRPr="00EC0546" w:rsidRDefault="63B22BA6" w:rsidP="63B22BA6">
            <w:pPr>
              <w:rPr>
                <w:rFonts w:cstheme="minorBidi"/>
              </w:rPr>
            </w:pPr>
            <w:r w:rsidRPr="63B22BA6">
              <w:rPr>
                <w:rFonts w:cstheme="minorBidi"/>
              </w:rPr>
              <w:t>Međunarodni dan obitelji</w:t>
            </w:r>
          </w:p>
        </w:tc>
        <w:tc>
          <w:tcPr>
            <w:tcW w:w="1276" w:type="dxa"/>
            <w:tcBorders>
              <w:top w:val="single" w:sz="4" w:space="0" w:color="auto"/>
              <w:bottom w:val="single" w:sz="4" w:space="0" w:color="auto"/>
            </w:tcBorders>
            <w:vAlign w:val="center"/>
          </w:tcPr>
          <w:p w14:paraId="2C500F09" w14:textId="4CFD0E0A" w:rsidR="00C73205" w:rsidRPr="00EC0546" w:rsidRDefault="75B8D471" w:rsidP="75B8D471">
            <w:pPr>
              <w:rPr>
                <w:rFonts w:cstheme="minorBidi"/>
              </w:rPr>
            </w:pPr>
            <w:r w:rsidRPr="75B8D471">
              <w:rPr>
                <w:rFonts w:cstheme="minorBidi"/>
              </w:rPr>
              <w:t>5./2019.</w:t>
            </w:r>
          </w:p>
        </w:tc>
      </w:tr>
      <w:tr w:rsidR="00C73205" w:rsidRPr="00EC0546" w14:paraId="0F574716" w14:textId="77777777" w:rsidTr="75B8D471">
        <w:trPr>
          <w:trHeight w:hRule="exact" w:val="510"/>
        </w:trPr>
        <w:tc>
          <w:tcPr>
            <w:tcW w:w="530" w:type="dxa"/>
            <w:tcBorders>
              <w:top w:val="single" w:sz="4" w:space="0" w:color="auto"/>
              <w:left w:val="single" w:sz="12" w:space="0" w:color="auto"/>
              <w:bottom w:val="single" w:sz="12" w:space="0" w:color="auto"/>
            </w:tcBorders>
            <w:vAlign w:val="center"/>
          </w:tcPr>
          <w:p w14:paraId="4531CDFF"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316F2050" w14:textId="77777777" w:rsidR="00C73205" w:rsidRPr="00EC0546" w:rsidRDefault="63B22BA6" w:rsidP="63B22BA6">
            <w:pPr>
              <w:rPr>
                <w:rFonts w:cstheme="minorBidi"/>
              </w:rPr>
            </w:pPr>
            <w:r w:rsidRPr="63B22BA6">
              <w:rPr>
                <w:rFonts w:cstheme="minorBidi"/>
              </w:rPr>
              <w:t>K</w:t>
            </w:r>
          </w:p>
        </w:tc>
        <w:tc>
          <w:tcPr>
            <w:tcW w:w="6841" w:type="dxa"/>
            <w:tcBorders>
              <w:top w:val="single" w:sz="4" w:space="0" w:color="auto"/>
              <w:bottom w:val="single" w:sz="12" w:space="0" w:color="auto"/>
            </w:tcBorders>
            <w:vAlign w:val="center"/>
          </w:tcPr>
          <w:p w14:paraId="68BC2451" w14:textId="77777777" w:rsidR="00C73205" w:rsidRPr="00EC0546" w:rsidRDefault="63B22BA6" w:rsidP="63B22BA6">
            <w:pPr>
              <w:rPr>
                <w:rFonts w:cstheme="minorBidi"/>
              </w:rPr>
            </w:pPr>
            <w:r w:rsidRPr="63B22BA6">
              <w:rPr>
                <w:rFonts w:cstheme="minorBidi"/>
              </w:rPr>
              <w:t>Škola u prirodi</w:t>
            </w:r>
          </w:p>
        </w:tc>
        <w:tc>
          <w:tcPr>
            <w:tcW w:w="1276" w:type="dxa"/>
            <w:tcBorders>
              <w:top w:val="single" w:sz="4" w:space="0" w:color="auto"/>
              <w:bottom w:val="single" w:sz="12" w:space="0" w:color="auto"/>
            </w:tcBorders>
            <w:vAlign w:val="center"/>
          </w:tcPr>
          <w:p w14:paraId="36EE9CFC" w14:textId="284D6F82" w:rsidR="00C73205" w:rsidRPr="00EC0546" w:rsidRDefault="75B8D471" w:rsidP="75B8D471">
            <w:pPr>
              <w:rPr>
                <w:rFonts w:cstheme="minorBidi"/>
              </w:rPr>
            </w:pPr>
            <w:r w:rsidRPr="75B8D471">
              <w:rPr>
                <w:rFonts w:cstheme="minorBidi"/>
              </w:rPr>
              <w:t>5.,6./2019.</w:t>
            </w:r>
          </w:p>
        </w:tc>
      </w:tr>
    </w:tbl>
    <w:p w14:paraId="2D51B502" w14:textId="77777777" w:rsidR="00C73205" w:rsidRDefault="00C73205" w:rsidP="00C73205">
      <w:pPr>
        <w:spacing w:after="0"/>
        <w:rPr>
          <w:rFonts w:cstheme="minorHAnsi"/>
          <w:sz w:val="8"/>
        </w:rPr>
      </w:pPr>
    </w:p>
    <w:p w14:paraId="294C54CC" w14:textId="24C83FEC" w:rsidR="004E43BB" w:rsidRDefault="004E43BB" w:rsidP="00C73205">
      <w:pPr>
        <w:spacing w:after="0"/>
        <w:rPr>
          <w:rFonts w:cstheme="minorHAnsi"/>
          <w:sz w:val="8"/>
        </w:rPr>
      </w:pPr>
    </w:p>
    <w:p w14:paraId="31490346" w14:textId="1F85CBC6" w:rsidR="004E43BB" w:rsidRDefault="004E43BB" w:rsidP="00C73205">
      <w:pPr>
        <w:spacing w:after="0"/>
        <w:rPr>
          <w:rFonts w:cstheme="minorHAnsi"/>
          <w:sz w:val="8"/>
        </w:rPr>
      </w:pPr>
    </w:p>
    <w:p w14:paraId="6AE71EA1" w14:textId="77777777" w:rsidR="004E43BB" w:rsidRPr="00EC0546" w:rsidRDefault="004E43BB" w:rsidP="00C73205">
      <w:pPr>
        <w:spacing w:after="0"/>
        <w:rPr>
          <w:rFonts w:cstheme="minorHAnsi"/>
          <w:sz w:val="8"/>
        </w:rPr>
      </w:pPr>
    </w:p>
    <w:p w14:paraId="598C4111"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617A9791" w14:textId="77777777" w:rsidTr="75B8D471">
        <w:trPr>
          <w:trHeight w:hRule="exact" w:val="341"/>
        </w:trPr>
        <w:tc>
          <w:tcPr>
            <w:tcW w:w="1133" w:type="dxa"/>
            <w:vMerge w:val="restart"/>
            <w:vAlign w:val="center"/>
          </w:tcPr>
          <w:p w14:paraId="33CE99E5"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7FA65A26"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3E67E3BE"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7F527059"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13B829A0" w14:textId="77777777" w:rsidTr="75B8D471">
        <w:trPr>
          <w:trHeight w:hRule="exact" w:val="341"/>
        </w:trPr>
        <w:tc>
          <w:tcPr>
            <w:tcW w:w="1133" w:type="dxa"/>
            <w:vMerge/>
            <w:vAlign w:val="center"/>
          </w:tcPr>
          <w:p w14:paraId="59BFE73E" w14:textId="77777777" w:rsidR="00C73205" w:rsidRPr="00EC0546" w:rsidRDefault="00C73205" w:rsidP="008C68D4">
            <w:pPr>
              <w:rPr>
                <w:rFonts w:cstheme="minorHAnsi"/>
              </w:rPr>
            </w:pPr>
          </w:p>
        </w:tc>
        <w:tc>
          <w:tcPr>
            <w:tcW w:w="3086" w:type="dxa"/>
            <w:vAlign w:val="center"/>
          </w:tcPr>
          <w:p w14:paraId="2FEF2296"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03BC665E"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1BC39019"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59479447" w14:textId="77777777" w:rsidR="00C73205" w:rsidRPr="00EC0546" w:rsidRDefault="00C73205" w:rsidP="00C73205">
      <w:pPr>
        <w:spacing w:after="120"/>
        <w:rPr>
          <w:rFonts w:cstheme="minorHAnsi"/>
        </w:rPr>
      </w:pPr>
    </w:p>
    <w:p w14:paraId="5493E679" w14:textId="77777777" w:rsidR="00C73205" w:rsidRPr="00EC0546" w:rsidRDefault="75B8D471" w:rsidP="75B8D471">
      <w:pPr>
        <w:spacing w:after="0" w:line="240" w:lineRule="auto"/>
        <w:ind w:left="-5" w:right="1"/>
        <w:rPr>
          <w:rFonts w:cstheme="minorBidi"/>
          <w:i/>
          <w:iCs/>
          <w:sz w:val="20"/>
          <w:szCs w:val="20"/>
        </w:rPr>
      </w:pPr>
      <w:r w:rsidRPr="75B8D471">
        <w:rPr>
          <w:rFonts w:eastAsia="Arial" w:cstheme="minorBidi"/>
          <w:i/>
          <w:iCs/>
          <w:sz w:val="20"/>
          <w:szCs w:val="20"/>
        </w:rPr>
        <w:t xml:space="preserve">Plan integriranja Programa međupredmetnih i interdisciplinarnih sadržaja Građanskog odgoja i obrazovanja u postojeće predmete i izvanučioničke aktivnosti u V., VI., VII. i VIII. razredu osnovne škole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2"/>
        <w:gridCol w:w="6845"/>
        <w:gridCol w:w="1008"/>
      </w:tblGrid>
      <w:tr w:rsidR="00C73205" w:rsidRPr="00EC0546" w14:paraId="1F999932" w14:textId="77777777" w:rsidTr="75B8D471">
        <w:tc>
          <w:tcPr>
            <w:tcW w:w="1332" w:type="dxa"/>
            <w:tcBorders>
              <w:top w:val="single" w:sz="4" w:space="0" w:color="auto"/>
              <w:left w:val="single" w:sz="4" w:space="0" w:color="auto"/>
              <w:bottom w:val="single" w:sz="4" w:space="0" w:color="auto"/>
              <w:right w:val="single" w:sz="4" w:space="0" w:color="auto"/>
            </w:tcBorders>
            <w:hideMark/>
          </w:tcPr>
          <w:p w14:paraId="79E73A87" w14:textId="77777777" w:rsidR="00C73205" w:rsidRPr="00EC0546" w:rsidRDefault="63B22BA6" w:rsidP="63B22BA6">
            <w:pPr>
              <w:spacing w:after="0" w:line="240" w:lineRule="auto"/>
              <w:rPr>
                <w:rFonts w:cstheme="minorBidi"/>
                <w:sz w:val="16"/>
                <w:szCs w:val="16"/>
              </w:rPr>
            </w:pPr>
            <w:r w:rsidRPr="63B22BA6">
              <w:rPr>
                <w:rFonts w:eastAsia="Arial" w:cstheme="minorBidi"/>
                <w:sz w:val="16"/>
                <w:szCs w:val="16"/>
              </w:rPr>
              <w:t>Osnovna škola</w:t>
            </w:r>
          </w:p>
        </w:tc>
        <w:tc>
          <w:tcPr>
            <w:tcW w:w="6845" w:type="dxa"/>
            <w:tcBorders>
              <w:top w:val="single" w:sz="4" w:space="0" w:color="auto"/>
              <w:left w:val="single" w:sz="4" w:space="0" w:color="auto"/>
              <w:bottom w:val="single" w:sz="4" w:space="0" w:color="auto"/>
              <w:right w:val="single" w:sz="4" w:space="0" w:color="auto"/>
            </w:tcBorders>
            <w:hideMark/>
          </w:tcPr>
          <w:p w14:paraId="6D071A01" w14:textId="77777777" w:rsidR="00C73205" w:rsidRPr="00EC0546" w:rsidRDefault="63B22BA6" w:rsidP="63B22BA6">
            <w:pPr>
              <w:spacing w:after="0" w:line="240" w:lineRule="auto"/>
              <w:rPr>
                <w:rFonts w:cstheme="minorBidi"/>
                <w:sz w:val="24"/>
                <w:szCs w:val="24"/>
              </w:rPr>
            </w:pPr>
            <w:r w:rsidRPr="63B22BA6">
              <w:rPr>
                <w:rFonts w:eastAsia="Arial" w:cstheme="minorBidi"/>
                <w:i/>
                <w:iCs/>
              </w:rPr>
              <w:t>Obvezna provedba</w:t>
            </w:r>
          </w:p>
        </w:tc>
        <w:tc>
          <w:tcPr>
            <w:tcW w:w="1008" w:type="dxa"/>
            <w:tcBorders>
              <w:top w:val="single" w:sz="4" w:space="0" w:color="auto"/>
              <w:left w:val="single" w:sz="4" w:space="0" w:color="auto"/>
              <w:bottom w:val="single" w:sz="4" w:space="0" w:color="auto"/>
              <w:right w:val="single" w:sz="4" w:space="0" w:color="auto"/>
            </w:tcBorders>
            <w:hideMark/>
          </w:tcPr>
          <w:p w14:paraId="12775ADF" w14:textId="77777777" w:rsidR="00C73205" w:rsidRPr="00EC0546" w:rsidRDefault="63B22BA6" w:rsidP="63B22BA6">
            <w:pPr>
              <w:spacing w:after="0" w:line="240" w:lineRule="auto"/>
              <w:rPr>
                <w:rFonts w:cstheme="minorBidi"/>
                <w:sz w:val="18"/>
                <w:szCs w:val="18"/>
              </w:rPr>
            </w:pPr>
            <w:r w:rsidRPr="63B22BA6">
              <w:rPr>
                <w:rFonts w:eastAsia="Arial" w:cstheme="minorBidi"/>
                <w:i/>
                <w:iCs/>
                <w:sz w:val="18"/>
                <w:szCs w:val="18"/>
              </w:rPr>
              <w:t>Godišnji broj sati</w:t>
            </w:r>
          </w:p>
        </w:tc>
      </w:tr>
      <w:tr w:rsidR="00C73205" w:rsidRPr="00EC0546" w14:paraId="2C10BDCE" w14:textId="77777777" w:rsidTr="75B8D471">
        <w:tc>
          <w:tcPr>
            <w:tcW w:w="1332" w:type="dxa"/>
            <w:vMerge w:val="restart"/>
            <w:tcBorders>
              <w:top w:val="single" w:sz="4" w:space="0" w:color="auto"/>
              <w:left w:val="single" w:sz="4" w:space="0" w:color="auto"/>
              <w:bottom w:val="single" w:sz="4" w:space="0" w:color="auto"/>
              <w:right w:val="single" w:sz="4" w:space="0" w:color="auto"/>
            </w:tcBorders>
            <w:vAlign w:val="center"/>
          </w:tcPr>
          <w:p w14:paraId="2FB8096F" w14:textId="77777777" w:rsidR="00C73205" w:rsidRPr="00EC0546" w:rsidRDefault="00C73205" w:rsidP="008C68D4">
            <w:pPr>
              <w:spacing w:after="0" w:line="240" w:lineRule="auto"/>
              <w:rPr>
                <w:rFonts w:cstheme="minorHAnsi"/>
                <w:sz w:val="24"/>
                <w:szCs w:val="24"/>
              </w:rPr>
            </w:pPr>
          </w:p>
          <w:p w14:paraId="62F1CAB5" w14:textId="77777777" w:rsidR="00C73205" w:rsidRPr="00EC0546" w:rsidRDefault="63B22BA6" w:rsidP="63B22BA6">
            <w:pPr>
              <w:tabs>
                <w:tab w:val="right" w:pos="1322"/>
              </w:tabs>
              <w:spacing w:after="0" w:line="240" w:lineRule="auto"/>
              <w:rPr>
                <w:rFonts w:cstheme="minorBidi"/>
                <w:i/>
                <w:iCs/>
                <w:sz w:val="24"/>
                <w:szCs w:val="24"/>
              </w:rPr>
            </w:pPr>
            <w:r w:rsidRPr="63B22BA6">
              <w:rPr>
                <w:rFonts w:eastAsia="Arial" w:cstheme="minorBidi"/>
              </w:rPr>
              <w:t>V., VI., VII. i VIII. razred</w:t>
            </w:r>
          </w:p>
        </w:tc>
        <w:tc>
          <w:tcPr>
            <w:tcW w:w="6845" w:type="dxa"/>
            <w:tcBorders>
              <w:top w:val="single" w:sz="4" w:space="0" w:color="auto"/>
              <w:left w:val="single" w:sz="4" w:space="0" w:color="auto"/>
              <w:bottom w:val="single" w:sz="4" w:space="0" w:color="auto"/>
              <w:right w:val="single" w:sz="4" w:space="0" w:color="auto"/>
            </w:tcBorders>
            <w:hideMark/>
          </w:tcPr>
          <w:p w14:paraId="24F0160A" w14:textId="77777777" w:rsidR="00C73205" w:rsidRPr="00EC0546" w:rsidRDefault="75B8D471" w:rsidP="75B8D471">
            <w:pPr>
              <w:spacing w:after="0" w:line="240" w:lineRule="auto"/>
              <w:ind w:left="23" w:right="59"/>
              <w:rPr>
                <w:rFonts w:cstheme="minorBidi"/>
                <w:sz w:val="20"/>
                <w:szCs w:val="20"/>
              </w:rPr>
            </w:pPr>
            <w:r w:rsidRPr="75B8D471">
              <w:rPr>
                <w:rFonts w:eastAsia="Arial" w:cstheme="minorBidi"/>
                <w:b/>
                <w:bCs/>
                <w:sz w:val="20"/>
                <w:szCs w:val="20"/>
              </w:rPr>
              <w:t>Međupredmetno</w:t>
            </w:r>
            <w:r w:rsidRPr="75B8D471">
              <w:rPr>
                <w:rFonts w:eastAsia="Arial" w:cstheme="minorBidi"/>
                <w:sz w:val="20"/>
                <w:szCs w:val="20"/>
              </w:rPr>
              <w:t xml:space="preserve"> – u sklopu svih predmeta: Hrvatski jezik, strani jezik, Matematika, Informatika, Tehnička kultura, Priroda, Biologija, Kemija, Fizika, Povijest, Geografija, Vjeronauk, Likovna kultura, Glazbena kultura, Tjelesna i zdravstvena kultura, programi stručnih suradnika. </w:t>
            </w:r>
          </w:p>
          <w:p w14:paraId="4B16FB5B" w14:textId="77777777" w:rsidR="00C73205" w:rsidRPr="00EC0546" w:rsidRDefault="75B8D471" w:rsidP="75B8D471">
            <w:pPr>
              <w:spacing w:after="0" w:line="240" w:lineRule="auto"/>
              <w:ind w:left="23" w:right="59"/>
              <w:rPr>
                <w:rFonts w:cstheme="minorBidi"/>
                <w:sz w:val="20"/>
                <w:szCs w:val="20"/>
              </w:rPr>
            </w:pPr>
            <w:r w:rsidRPr="75B8D471">
              <w:rPr>
                <w:rFonts w:eastAsia="Arial" w:cstheme="minorBidi"/>
                <w:sz w:val="20"/>
                <w:szCs w:val="20"/>
              </w:rPr>
              <w:t>Navedeni broj sati ne znači povećanje broja sati, nego integriranje i koreliranje sadržaja s ciljem istodobnog razvijanja i predmetne i građanske kompetencije.</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74115C8" w14:textId="77777777" w:rsidR="00C73205" w:rsidRPr="00EC0546" w:rsidRDefault="75B8D471" w:rsidP="75B8D471">
            <w:pPr>
              <w:spacing w:after="0" w:line="240" w:lineRule="auto"/>
              <w:jc w:val="center"/>
              <w:rPr>
                <w:rFonts w:cstheme="minorBidi"/>
                <w:i/>
                <w:iCs/>
                <w:sz w:val="24"/>
                <w:szCs w:val="24"/>
              </w:rPr>
            </w:pPr>
            <w:r w:rsidRPr="75B8D471">
              <w:rPr>
                <w:rFonts w:eastAsia="Arial" w:cstheme="minorBidi"/>
              </w:rPr>
              <w:t xml:space="preserve">20 </w:t>
            </w:r>
          </w:p>
        </w:tc>
      </w:tr>
      <w:tr w:rsidR="00C73205" w:rsidRPr="00EC0546" w14:paraId="1537E367" w14:textId="77777777" w:rsidTr="75B8D471">
        <w:tc>
          <w:tcPr>
            <w:tcW w:w="0" w:type="auto"/>
            <w:vMerge/>
            <w:tcBorders>
              <w:top w:val="single" w:sz="4" w:space="0" w:color="auto"/>
              <w:left w:val="single" w:sz="4" w:space="0" w:color="auto"/>
              <w:bottom w:val="single" w:sz="4" w:space="0" w:color="auto"/>
              <w:right w:val="single" w:sz="4" w:space="0" w:color="auto"/>
            </w:tcBorders>
            <w:vAlign w:val="center"/>
            <w:hideMark/>
          </w:tcPr>
          <w:p w14:paraId="5F9E0C56" w14:textId="77777777" w:rsidR="00C73205" w:rsidRPr="00EC0546" w:rsidRDefault="00C73205" w:rsidP="008C68D4">
            <w:pPr>
              <w:spacing w:after="0" w:line="240" w:lineRule="auto"/>
              <w:rPr>
                <w:rFonts w:cstheme="minorHAnsi"/>
                <w:i/>
                <w:sz w:val="24"/>
                <w:szCs w:val="24"/>
              </w:rPr>
            </w:pPr>
          </w:p>
        </w:tc>
        <w:tc>
          <w:tcPr>
            <w:tcW w:w="6845" w:type="dxa"/>
            <w:tcBorders>
              <w:top w:val="single" w:sz="4" w:space="0" w:color="auto"/>
              <w:left w:val="single" w:sz="4" w:space="0" w:color="auto"/>
              <w:bottom w:val="single" w:sz="4" w:space="0" w:color="auto"/>
              <w:right w:val="single" w:sz="4" w:space="0" w:color="auto"/>
            </w:tcBorders>
            <w:hideMark/>
          </w:tcPr>
          <w:p w14:paraId="636AAE8A" w14:textId="77777777" w:rsidR="00C73205" w:rsidRPr="00EC0546" w:rsidRDefault="63B22BA6" w:rsidP="63B22BA6">
            <w:pPr>
              <w:spacing w:after="0" w:line="240" w:lineRule="auto"/>
              <w:ind w:left="23" w:right="59"/>
              <w:rPr>
                <w:rFonts w:cstheme="minorBidi"/>
                <w:sz w:val="20"/>
                <w:szCs w:val="20"/>
              </w:rPr>
            </w:pPr>
            <w:r w:rsidRPr="63B22BA6">
              <w:rPr>
                <w:rFonts w:eastAsia="Arial" w:cstheme="minorBidi"/>
                <w:b/>
                <w:bCs/>
                <w:sz w:val="20"/>
                <w:szCs w:val="20"/>
              </w:rPr>
              <w:t>Sat razrednika</w:t>
            </w:r>
            <w:r w:rsidRPr="63B22BA6">
              <w:rPr>
                <w:rFonts w:eastAsia="Arial" w:cstheme="minorBidi"/>
                <w:sz w:val="20"/>
                <w:szCs w:val="20"/>
              </w:rPr>
              <w:t xml:space="preserve"> – navedeni broj sati uključuje teme predviđene planom sata razrednika i Zakonom o odgoju i obrazovanju u osnovnoj i srednjoj školi (NN, br. 87/08, 86/09, 92/10, 105/10, 90/11, 5/12, 16/12, 86/12, 126/12, 94/13) – izbori za predsjednika razreda i Vijeće učenika, donošenje razrednih pravila, komunikacijske vještine, razumijevanje razreda i škole kao zajednice učenika i nastavnika uređene na načelima poštovanja dostojanstva svake osobe i zajedničkog rada na dobrobit svih.</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6B0A489" w14:textId="77777777" w:rsidR="00C73205" w:rsidRPr="00EC0546" w:rsidRDefault="75B8D471" w:rsidP="75B8D471">
            <w:pPr>
              <w:spacing w:after="0" w:line="240" w:lineRule="auto"/>
              <w:jc w:val="center"/>
              <w:rPr>
                <w:rFonts w:cstheme="minorBidi"/>
                <w:sz w:val="24"/>
                <w:szCs w:val="24"/>
              </w:rPr>
            </w:pPr>
            <w:r w:rsidRPr="75B8D471">
              <w:rPr>
                <w:rFonts w:eastAsia="Arial" w:cstheme="minorBidi"/>
              </w:rPr>
              <w:t>5</w:t>
            </w:r>
          </w:p>
        </w:tc>
      </w:tr>
      <w:tr w:rsidR="00C73205" w:rsidRPr="00EC0546" w14:paraId="2557255E" w14:textId="77777777" w:rsidTr="75B8D471">
        <w:tc>
          <w:tcPr>
            <w:tcW w:w="0" w:type="auto"/>
            <w:vMerge/>
            <w:tcBorders>
              <w:top w:val="single" w:sz="4" w:space="0" w:color="auto"/>
              <w:left w:val="single" w:sz="4" w:space="0" w:color="auto"/>
              <w:bottom w:val="single" w:sz="4" w:space="0" w:color="auto"/>
              <w:right w:val="single" w:sz="4" w:space="0" w:color="auto"/>
            </w:tcBorders>
            <w:vAlign w:val="center"/>
            <w:hideMark/>
          </w:tcPr>
          <w:p w14:paraId="03BC84A8" w14:textId="77777777" w:rsidR="00C73205" w:rsidRPr="00EC0546" w:rsidRDefault="00C73205" w:rsidP="008C68D4">
            <w:pPr>
              <w:spacing w:after="0" w:line="240" w:lineRule="auto"/>
              <w:rPr>
                <w:rFonts w:cstheme="minorHAnsi"/>
                <w:i/>
                <w:sz w:val="24"/>
                <w:szCs w:val="24"/>
              </w:rPr>
            </w:pPr>
          </w:p>
        </w:tc>
        <w:tc>
          <w:tcPr>
            <w:tcW w:w="6845" w:type="dxa"/>
            <w:tcBorders>
              <w:top w:val="single" w:sz="4" w:space="0" w:color="auto"/>
              <w:left w:val="single" w:sz="4" w:space="0" w:color="auto"/>
              <w:bottom w:val="single" w:sz="4" w:space="0" w:color="auto"/>
              <w:right w:val="single" w:sz="4" w:space="0" w:color="auto"/>
            </w:tcBorders>
            <w:hideMark/>
          </w:tcPr>
          <w:p w14:paraId="7EEF12E5" w14:textId="77777777" w:rsidR="00C73205" w:rsidRPr="00EC0546" w:rsidRDefault="75B8D471" w:rsidP="75B8D471">
            <w:pPr>
              <w:spacing w:after="0" w:line="240" w:lineRule="auto"/>
              <w:ind w:left="23" w:right="59"/>
              <w:rPr>
                <w:rFonts w:cstheme="minorBidi"/>
                <w:sz w:val="20"/>
                <w:szCs w:val="20"/>
              </w:rPr>
            </w:pPr>
            <w:r w:rsidRPr="75B8D471">
              <w:rPr>
                <w:rFonts w:eastAsia="Arial" w:cstheme="minorBidi"/>
                <w:b/>
                <w:bCs/>
                <w:sz w:val="20"/>
                <w:szCs w:val="20"/>
              </w:rPr>
              <w:t>Izvanučioničke aktivnosti</w:t>
            </w:r>
            <w:r w:rsidRPr="75B8D471">
              <w:rPr>
                <w:rFonts w:eastAsia="Arial" w:cstheme="minorBidi"/>
                <w:sz w:val="20"/>
                <w:szCs w:val="20"/>
              </w:rPr>
              <w:t xml:space="preserve"> – ostvaruju se suradnjom škole i lokalne zajednice. U njih trebaju biti uključeni svi učenici prema njihovim interesima i mogućnostima škole. Oblici uključivanja mogu biti različiti: na razini cijele škole, pojedinog razreda ili skupine učenika. Obuhvaćaju istraživačke aktivnosti (npr. projekt građanin, zaštita potrošača), volonterske aktivnosti (npr. pomoć starijim mještanima, osobama s posebnim potrebama, djeci koja žive u siromaštvu), organizacijske aktivnosti (npr. obilježavanje posebnih tematskih dana), proizvodno-inovativne aktivnosti (npr. zaštita okoliša, rad u školskoj zadruzi i/ili zajednici tehničke kulture) i druge srodne projekte i aktivnosti.  </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1AD0CB9" w14:textId="77777777" w:rsidR="00C73205" w:rsidRPr="00EC0546" w:rsidRDefault="75B8D471" w:rsidP="75B8D471">
            <w:pPr>
              <w:spacing w:after="0" w:line="240" w:lineRule="auto"/>
              <w:jc w:val="center"/>
              <w:rPr>
                <w:rFonts w:cstheme="minorBidi"/>
                <w:sz w:val="24"/>
                <w:szCs w:val="24"/>
              </w:rPr>
            </w:pPr>
            <w:r w:rsidRPr="75B8D471">
              <w:rPr>
                <w:rFonts w:eastAsia="Arial" w:cstheme="minorBidi"/>
              </w:rPr>
              <w:t>10</w:t>
            </w:r>
          </w:p>
        </w:tc>
      </w:tr>
      <w:tr w:rsidR="00C73205" w:rsidRPr="00EC0546" w14:paraId="22089DE8" w14:textId="77777777" w:rsidTr="75B8D471">
        <w:tc>
          <w:tcPr>
            <w:tcW w:w="1332" w:type="dxa"/>
            <w:tcBorders>
              <w:top w:val="single" w:sz="4" w:space="0" w:color="auto"/>
              <w:left w:val="single" w:sz="4" w:space="0" w:color="auto"/>
              <w:bottom w:val="single" w:sz="4" w:space="0" w:color="auto"/>
              <w:right w:val="single" w:sz="4" w:space="0" w:color="auto"/>
            </w:tcBorders>
            <w:hideMark/>
          </w:tcPr>
          <w:p w14:paraId="3A67AF6F" w14:textId="77777777" w:rsidR="00C73205" w:rsidRPr="00EC0546" w:rsidRDefault="63B22BA6" w:rsidP="63B22BA6">
            <w:pPr>
              <w:spacing w:after="0" w:line="240" w:lineRule="auto"/>
              <w:rPr>
                <w:rFonts w:cstheme="minorBidi"/>
                <w:sz w:val="24"/>
                <w:szCs w:val="24"/>
              </w:rPr>
            </w:pPr>
            <w:r w:rsidRPr="63B22BA6">
              <w:rPr>
                <w:rFonts w:eastAsia="Arial" w:cstheme="minorBidi"/>
                <w:i/>
                <w:iCs/>
              </w:rPr>
              <w:t>Ukupno</w:t>
            </w:r>
          </w:p>
        </w:tc>
        <w:tc>
          <w:tcPr>
            <w:tcW w:w="6845" w:type="dxa"/>
            <w:tcBorders>
              <w:top w:val="single" w:sz="4" w:space="0" w:color="auto"/>
              <w:left w:val="single" w:sz="4" w:space="0" w:color="auto"/>
              <w:bottom w:val="single" w:sz="4" w:space="0" w:color="auto"/>
              <w:right w:val="single" w:sz="4" w:space="0" w:color="auto"/>
            </w:tcBorders>
          </w:tcPr>
          <w:p w14:paraId="1569CB39" w14:textId="77777777" w:rsidR="00C73205" w:rsidRPr="00EC0546" w:rsidRDefault="00C73205" w:rsidP="008C68D4">
            <w:pPr>
              <w:spacing w:after="0" w:line="240" w:lineRule="auto"/>
              <w:ind w:left="23" w:right="59"/>
              <w:rPr>
                <w:rFonts w:cstheme="minorHAnsi"/>
                <w:b/>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hideMark/>
          </w:tcPr>
          <w:p w14:paraId="7DB0A31F" w14:textId="77777777" w:rsidR="00C73205" w:rsidRPr="00EC0546" w:rsidRDefault="75B8D471" w:rsidP="75B8D471">
            <w:pPr>
              <w:spacing w:after="0" w:line="240" w:lineRule="auto"/>
              <w:jc w:val="center"/>
              <w:rPr>
                <w:rFonts w:cstheme="minorBidi"/>
                <w:sz w:val="24"/>
                <w:szCs w:val="24"/>
              </w:rPr>
            </w:pPr>
            <w:r w:rsidRPr="75B8D471">
              <w:rPr>
                <w:rFonts w:eastAsia="Arial" w:cstheme="minorBidi"/>
                <w:i/>
                <w:iCs/>
              </w:rPr>
              <w:t>35</w:t>
            </w:r>
          </w:p>
        </w:tc>
      </w:tr>
    </w:tbl>
    <w:p w14:paraId="27A8C92A" w14:textId="68526068" w:rsidR="001744FA" w:rsidRDefault="001744FA" w:rsidP="00C73205">
      <w:pPr>
        <w:spacing w:before="120" w:after="120"/>
        <w:rPr>
          <w:rFonts w:cstheme="minorHAnsi"/>
        </w:rPr>
      </w:pPr>
    </w:p>
    <w:p w14:paraId="3B49754F" w14:textId="77777777" w:rsidR="001744FA" w:rsidRDefault="001744FA">
      <w:pPr>
        <w:spacing w:after="0" w:line="240" w:lineRule="auto"/>
        <w:rPr>
          <w:rFonts w:cstheme="minorHAnsi"/>
        </w:rPr>
      </w:pPr>
      <w:r>
        <w:rPr>
          <w:rFonts w:cstheme="minorHAnsi"/>
        </w:rPr>
        <w:br w:type="page"/>
      </w:r>
    </w:p>
    <w:p w14:paraId="53FCD246" w14:textId="2103674F" w:rsidR="00C73205" w:rsidRPr="00D57787" w:rsidRDefault="75B8D471" w:rsidP="75B8D471">
      <w:pPr>
        <w:pStyle w:val="Naslov2"/>
        <w:rPr>
          <w:rFonts w:ascii="Arial" w:hAnsi="Arial" w:cs="Arial"/>
          <w:color w:val="000000" w:themeColor="text1"/>
          <w:sz w:val="28"/>
          <w:szCs w:val="28"/>
        </w:rPr>
      </w:pPr>
      <w:bookmarkStart w:id="35" w:name="_Toc462421408"/>
      <w:bookmarkStart w:id="36" w:name="_Toc528524027"/>
      <w:r w:rsidRPr="75B8D471">
        <w:rPr>
          <w:rFonts w:ascii="Arial" w:hAnsi="Arial" w:cs="Arial"/>
          <w:color w:val="000000" w:themeColor="text1"/>
          <w:sz w:val="28"/>
          <w:szCs w:val="28"/>
        </w:rPr>
        <w:lastRenderedPageBreak/>
        <w:t xml:space="preserve">Razred: 5. a  </w:t>
      </w:r>
      <w:r w:rsidR="0094573D">
        <w:rPr>
          <w:rFonts w:ascii="Arial" w:hAnsi="Arial" w:cs="Arial"/>
          <w:color w:val="000000" w:themeColor="text1"/>
          <w:sz w:val="28"/>
          <w:szCs w:val="28"/>
        </w:rPr>
        <w:t xml:space="preserve">                               </w:t>
      </w:r>
      <w:r w:rsidRPr="75B8D471">
        <w:rPr>
          <w:rFonts w:ascii="Arial" w:hAnsi="Arial" w:cs="Arial"/>
          <w:color w:val="000000" w:themeColor="text1"/>
          <w:sz w:val="28"/>
          <w:szCs w:val="28"/>
        </w:rPr>
        <w:t xml:space="preserve">    Razrednica:  Anita Hodak</w:t>
      </w:r>
      <w:bookmarkEnd w:id="35"/>
      <w:bookmarkEnd w:id="36"/>
    </w:p>
    <w:p w14:paraId="08619EF8" w14:textId="77777777" w:rsidR="00C73205" w:rsidRPr="00EC0546" w:rsidRDefault="75B8D471" w:rsidP="75B8D471">
      <w:pPr>
        <w:spacing w:after="120"/>
        <w:rPr>
          <w:rFonts w:cstheme="minorBidi"/>
          <w:sz w:val="18"/>
          <w:szCs w:val="18"/>
        </w:rPr>
      </w:pPr>
      <w:r w:rsidRPr="75B8D471">
        <w:rPr>
          <w:rFonts w:eastAsia="Arial" w:cstheme="minorBidi"/>
          <w:i/>
          <w:iCs/>
          <w:sz w:val="16"/>
          <w:szCs w:val="16"/>
        </w:rPr>
        <w:t>Plan integriranja Programa međupredmetnih i interdisciplinarnih sadržaja Građanskog odgoja i obrazovanja u postojeće predmete i izvanučioničke aktivnosti u V., VI., VII. i VIII. razredu osnovne škole</w:t>
      </w:r>
    </w:p>
    <w:tbl>
      <w:tblPr>
        <w:tblStyle w:val="Reetkatablice"/>
        <w:tblW w:w="0" w:type="auto"/>
        <w:tblLook w:val="04A0" w:firstRow="1" w:lastRow="0" w:firstColumn="1" w:lastColumn="0" w:noHBand="0" w:noVBand="1"/>
      </w:tblPr>
      <w:tblGrid>
        <w:gridCol w:w="1939"/>
        <w:gridCol w:w="528"/>
        <w:gridCol w:w="1119"/>
        <w:gridCol w:w="5056"/>
        <w:gridCol w:w="1134"/>
      </w:tblGrid>
      <w:tr w:rsidR="00C73205" w:rsidRPr="00EC0546" w14:paraId="0E7545B6" w14:textId="77777777" w:rsidTr="75B8D471">
        <w:trPr>
          <w:trHeight w:hRule="exact" w:val="567"/>
        </w:trPr>
        <w:tc>
          <w:tcPr>
            <w:tcW w:w="1939" w:type="dxa"/>
            <w:vAlign w:val="center"/>
          </w:tcPr>
          <w:p w14:paraId="7A3981C8" w14:textId="77777777" w:rsidR="00C73205" w:rsidRPr="00EC0546" w:rsidRDefault="75B8D471" w:rsidP="75B8D471">
            <w:pPr>
              <w:rPr>
                <w:rFonts w:cstheme="minorBidi"/>
              </w:rPr>
            </w:pPr>
            <w:r w:rsidRPr="75B8D471">
              <w:rPr>
                <w:rFonts w:eastAsia="Arial" w:cstheme="minorBidi"/>
                <w:b/>
                <w:bCs/>
                <w:sz w:val="20"/>
                <w:szCs w:val="20"/>
              </w:rPr>
              <w:t>Međupredmetno</w:t>
            </w:r>
          </w:p>
        </w:tc>
        <w:tc>
          <w:tcPr>
            <w:tcW w:w="6703" w:type="dxa"/>
            <w:gridSpan w:val="3"/>
          </w:tcPr>
          <w:p w14:paraId="1E96B67E" w14:textId="77777777" w:rsidR="00C73205" w:rsidRPr="00EC0546" w:rsidRDefault="00C73205" w:rsidP="008C68D4">
            <w:pPr>
              <w:ind w:left="23" w:right="59"/>
              <w:rPr>
                <w:rFonts w:cstheme="minorHAnsi"/>
                <w:sz w:val="14"/>
                <w:szCs w:val="14"/>
              </w:rPr>
            </w:pPr>
          </w:p>
        </w:tc>
        <w:tc>
          <w:tcPr>
            <w:tcW w:w="1134" w:type="dxa"/>
            <w:vAlign w:val="center"/>
          </w:tcPr>
          <w:p w14:paraId="20084DD0" w14:textId="77777777" w:rsidR="00C73205" w:rsidRPr="00EC0546" w:rsidRDefault="75B8D471" w:rsidP="75B8D471">
            <w:pPr>
              <w:jc w:val="center"/>
              <w:rPr>
                <w:rFonts w:cstheme="minorBidi"/>
                <w:i/>
                <w:iCs/>
                <w:sz w:val="24"/>
                <w:szCs w:val="24"/>
              </w:rPr>
            </w:pPr>
            <w:r w:rsidRPr="75B8D471">
              <w:rPr>
                <w:rFonts w:eastAsia="Arial" w:cstheme="minorBidi"/>
                <w:sz w:val="20"/>
                <w:szCs w:val="20"/>
              </w:rPr>
              <w:t xml:space="preserve">20 </w:t>
            </w:r>
          </w:p>
        </w:tc>
      </w:tr>
      <w:tr w:rsidR="00C73205" w:rsidRPr="00EC0546" w14:paraId="5AFD3533" w14:textId="77777777" w:rsidTr="75B8D471">
        <w:trPr>
          <w:trHeight w:hRule="exact" w:val="695"/>
        </w:trPr>
        <w:tc>
          <w:tcPr>
            <w:tcW w:w="1939" w:type="dxa"/>
            <w:vAlign w:val="center"/>
          </w:tcPr>
          <w:p w14:paraId="78A1CBD0" w14:textId="76141949" w:rsidR="00C73205" w:rsidRPr="00EC0546" w:rsidRDefault="002864D0"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5" behindDoc="0" locked="0" layoutInCell="1" allowOverlap="1" wp14:anchorId="46F90271" wp14:editId="06ECEDE7">
                      <wp:simplePos x="0" y="0"/>
                      <wp:positionH relativeFrom="column">
                        <wp:posOffset>133350</wp:posOffset>
                      </wp:positionH>
                      <wp:positionV relativeFrom="paragraph">
                        <wp:posOffset>674370</wp:posOffset>
                      </wp:positionV>
                      <wp:extent cx="866775" cy="586105"/>
                      <wp:effectExtent l="0" t="0" r="9525" b="4445"/>
                      <wp:wrapNone/>
                      <wp:docPr id="37" name="Tekstni okvir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32421856" w14:textId="1FFEC116" w:rsidR="00E96D49" w:rsidRPr="00D2500A" w:rsidRDefault="00E96D49" w:rsidP="002864D0">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90271" id="Tekstni okvir 37" o:spid="_x0000_s1055" type="#_x0000_t202" style="position:absolute;margin-left:10.5pt;margin-top:53.1pt;width:68.25pt;height:46.1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" stroked="f">
                      <v:textbox>
                        <w:txbxContent>
                          <w:p w14:paraId="32421856" w14:textId="1FFEC116" w:rsidR="00E96D49" w:rsidRPr="00D2500A" w:rsidRDefault="00E96D49" w:rsidP="002864D0">
                            <w:pPr>
                              <w:jc w:val="center"/>
                              <w:rPr>
                                <w:color w:val="000000" w:themeColor="text1"/>
                              </w:rPr>
                            </w:pPr>
                            <w:r>
                              <w:t>Hrvatski jezik</w:t>
                            </w:r>
                          </w:p>
                        </w:txbxContent>
                      </v:textbox>
                    </v:shape>
                  </w:pict>
                </mc:Fallback>
              </mc:AlternateContent>
            </w:r>
            <w:r w:rsidR="0B9FC9E3" w:rsidRPr="63B22BA6">
              <w:rPr>
                <w:rFonts w:cstheme="minorBidi"/>
              </w:rPr>
              <w:t>Predmet</w:t>
            </w:r>
          </w:p>
        </w:tc>
        <w:tc>
          <w:tcPr>
            <w:tcW w:w="528" w:type="dxa"/>
            <w:vAlign w:val="center"/>
          </w:tcPr>
          <w:p w14:paraId="6E610441" w14:textId="77777777" w:rsidR="00C73205" w:rsidRPr="00EC0546" w:rsidRDefault="63B22BA6" w:rsidP="63B22BA6">
            <w:pPr>
              <w:jc w:val="center"/>
              <w:rPr>
                <w:rFonts w:cstheme="minorBidi"/>
              </w:rPr>
            </w:pPr>
            <w:r w:rsidRPr="63B22BA6">
              <w:rPr>
                <w:rFonts w:cstheme="minorBidi"/>
              </w:rPr>
              <w:t>Sat</w:t>
            </w:r>
          </w:p>
        </w:tc>
        <w:tc>
          <w:tcPr>
            <w:tcW w:w="1119" w:type="dxa"/>
            <w:vAlign w:val="center"/>
          </w:tcPr>
          <w:p w14:paraId="56036296" w14:textId="77777777" w:rsidR="00C73205" w:rsidRPr="00EC0546" w:rsidRDefault="63B22BA6" w:rsidP="63B22BA6">
            <w:pPr>
              <w:rPr>
                <w:rFonts w:cstheme="minorBidi"/>
              </w:rPr>
            </w:pPr>
            <w:r w:rsidRPr="63B22BA6">
              <w:rPr>
                <w:rFonts w:cstheme="minorBidi"/>
              </w:rPr>
              <w:t>Područje*</w:t>
            </w:r>
          </w:p>
        </w:tc>
        <w:tc>
          <w:tcPr>
            <w:tcW w:w="5056" w:type="dxa"/>
            <w:vAlign w:val="center"/>
          </w:tcPr>
          <w:p w14:paraId="31000FB0"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134" w:type="dxa"/>
            <w:vAlign w:val="center"/>
          </w:tcPr>
          <w:p w14:paraId="020F59A5" w14:textId="77777777" w:rsidR="00C73205" w:rsidRPr="00EC0546" w:rsidRDefault="63B22BA6" w:rsidP="63B22BA6">
            <w:pPr>
              <w:rPr>
                <w:rFonts w:cstheme="minorBidi"/>
              </w:rPr>
            </w:pPr>
            <w:r w:rsidRPr="63B22BA6">
              <w:rPr>
                <w:rFonts w:cstheme="minorBidi"/>
              </w:rPr>
              <w:t>Planirano</w:t>
            </w:r>
          </w:p>
        </w:tc>
      </w:tr>
      <w:tr w:rsidR="00C73205" w:rsidRPr="00EC0546" w14:paraId="79BAF230" w14:textId="77777777" w:rsidTr="75B8D471">
        <w:trPr>
          <w:trHeight w:hRule="exact" w:val="1266"/>
        </w:trPr>
        <w:tc>
          <w:tcPr>
            <w:tcW w:w="1939" w:type="dxa"/>
            <w:vMerge w:val="restart"/>
            <w:vAlign w:val="center"/>
          </w:tcPr>
          <w:p w14:paraId="1EDFE4D8" w14:textId="77777777" w:rsidR="00C73205" w:rsidRPr="00EC0546" w:rsidRDefault="63B22BA6" w:rsidP="63B22BA6">
            <w:pPr>
              <w:rPr>
                <w:rFonts w:cstheme="minorBidi"/>
              </w:rPr>
            </w:pPr>
            <w:r w:rsidRPr="63B22BA6">
              <w:rPr>
                <w:rFonts w:cstheme="minorBidi"/>
              </w:rPr>
              <w:t>Hrvatski jezik</w:t>
            </w:r>
          </w:p>
        </w:tc>
        <w:tc>
          <w:tcPr>
            <w:tcW w:w="528" w:type="dxa"/>
            <w:vAlign w:val="center"/>
          </w:tcPr>
          <w:p w14:paraId="3F2A1B40" w14:textId="1EBC29F4" w:rsidR="00C73205" w:rsidRPr="00EC0546" w:rsidRDefault="75B8D471" w:rsidP="75B8D471">
            <w:pPr>
              <w:jc w:val="center"/>
              <w:rPr>
                <w:rFonts w:cstheme="minorBidi"/>
              </w:rPr>
            </w:pPr>
            <w:r w:rsidRPr="75B8D471">
              <w:rPr>
                <w:rFonts w:cstheme="minorBidi"/>
              </w:rPr>
              <w:t>1.</w:t>
            </w:r>
          </w:p>
        </w:tc>
        <w:tc>
          <w:tcPr>
            <w:tcW w:w="1119" w:type="dxa"/>
            <w:vAlign w:val="center"/>
          </w:tcPr>
          <w:p w14:paraId="21E8F612" w14:textId="3460867C" w:rsidR="00C73205" w:rsidRPr="00EC0546" w:rsidRDefault="63B22BA6" w:rsidP="63B22BA6">
            <w:pPr>
              <w:jc w:val="center"/>
              <w:rPr>
                <w:rFonts w:cstheme="minorBidi"/>
              </w:rPr>
            </w:pPr>
            <w:r w:rsidRPr="63B22BA6">
              <w:rPr>
                <w:rFonts w:cstheme="minorBidi"/>
              </w:rPr>
              <w:t>K</w:t>
            </w:r>
          </w:p>
        </w:tc>
        <w:tc>
          <w:tcPr>
            <w:tcW w:w="5056" w:type="dxa"/>
            <w:vAlign w:val="center"/>
          </w:tcPr>
          <w:p w14:paraId="24475601" w14:textId="77777777" w:rsidR="00C73205" w:rsidRPr="00EC0546" w:rsidRDefault="63B22BA6" w:rsidP="63B22BA6">
            <w:pPr>
              <w:rPr>
                <w:rFonts w:cstheme="minorBidi"/>
              </w:rPr>
            </w:pPr>
            <w:r w:rsidRPr="63B22BA6">
              <w:rPr>
                <w:rFonts w:cstheme="minorBidi"/>
              </w:rPr>
              <w:t>Hrvatski jezik i dvojezičnost - razvoj osobnog identiteta, kulturni identiteti, kulturne različitosti, manjinske kulture, pravo na različitost, pravo na slobodu mišljenja i vjeroispovijesti</w:t>
            </w:r>
          </w:p>
        </w:tc>
        <w:tc>
          <w:tcPr>
            <w:tcW w:w="1134" w:type="dxa"/>
            <w:vAlign w:val="center"/>
          </w:tcPr>
          <w:p w14:paraId="259695E0" w14:textId="5EED795D" w:rsidR="00C73205" w:rsidRPr="00EC0546" w:rsidRDefault="1ECD8288" w:rsidP="1ECD8288">
            <w:pPr>
              <w:jc w:val="center"/>
              <w:rPr>
                <w:rFonts w:cstheme="minorBidi"/>
              </w:rPr>
            </w:pPr>
            <w:r w:rsidRPr="1ECD8288">
              <w:rPr>
                <w:rFonts w:cstheme="minorBidi"/>
              </w:rPr>
              <w:t xml:space="preserve"> 9/ 2018.</w:t>
            </w:r>
          </w:p>
        </w:tc>
      </w:tr>
      <w:tr w:rsidR="00C73205" w:rsidRPr="00EC0546" w14:paraId="6732A699" w14:textId="77777777" w:rsidTr="75B8D471">
        <w:trPr>
          <w:trHeight w:hRule="exact" w:val="986"/>
        </w:trPr>
        <w:tc>
          <w:tcPr>
            <w:tcW w:w="1939" w:type="dxa"/>
            <w:vMerge/>
            <w:vAlign w:val="center"/>
          </w:tcPr>
          <w:p w14:paraId="33348C75" w14:textId="77777777" w:rsidR="00C73205" w:rsidRPr="00EC0546" w:rsidRDefault="00C73205" w:rsidP="008C68D4">
            <w:pPr>
              <w:rPr>
                <w:rFonts w:cstheme="minorHAnsi"/>
              </w:rPr>
            </w:pPr>
          </w:p>
        </w:tc>
        <w:tc>
          <w:tcPr>
            <w:tcW w:w="528" w:type="dxa"/>
            <w:vAlign w:val="center"/>
          </w:tcPr>
          <w:p w14:paraId="2F83F7BA" w14:textId="77777777" w:rsidR="00C73205" w:rsidRPr="00EC0546" w:rsidRDefault="75B8D471" w:rsidP="75B8D471">
            <w:pPr>
              <w:jc w:val="center"/>
              <w:rPr>
                <w:rFonts w:cstheme="minorBidi"/>
              </w:rPr>
            </w:pPr>
            <w:r w:rsidRPr="75B8D471">
              <w:rPr>
                <w:rFonts w:cstheme="minorBidi"/>
              </w:rPr>
              <w:t>2.</w:t>
            </w:r>
          </w:p>
        </w:tc>
        <w:tc>
          <w:tcPr>
            <w:tcW w:w="1119" w:type="dxa"/>
            <w:vAlign w:val="center"/>
          </w:tcPr>
          <w:p w14:paraId="07998B96" w14:textId="77777777" w:rsidR="00C73205" w:rsidRPr="00EC0546" w:rsidRDefault="63B22BA6" w:rsidP="63B22BA6">
            <w:pPr>
              <w:jc w:val="center"/>
              <w:rPr>
                <w:rFonts w:cstheme="minorBidi"/>
              </w:rPr>
            </w:pPr>
            <w:r w:rsidRPr="63B22BA6">
              <w:rPr>
                <w:rFonts w:cstheme="minorBidi"/>
              </w:rPr>
              <w:t>P +D</w:t>
            </w:r>
          </w:p>
        </w:tc>
        <w:tc>
          <w:tcPr>
            <w:tcW w:w="5056" w:type="dxa"/>
            <w:vAlign w:val="center"/>
          </w:tcPr>
          <w:p w14:paraId="5A904FBC" w14:textId="77777777" w:rsidR="00C73205" w:rsidRPr="00EC0546" w:rsidRDefault="63B22BA6" w:rsidP="63B22BA6">
            <w:pPr>
              <w:rPr>
                <w:rFonts w:cstheme="minorBidi"/>
              </w:rPr>
            </w:pPr>
            <w:r w:rsidRPr="63B22BA6">
              <w:rPr>
                <w:rFonts w:cstheme="minorBidi"/>
              </w:rPr>
              <w:t>Nominativ – izgradnja demokratskih odnosa, veza između pravila, zakona i pravednosti, volontiranje i razvoj socijalne solidarnosti</w:t>
            </w:r>
          </w:p>
        </w:tc>
        <w:tc>
          <w:tcPr>
            <w:tcW w:w="1134" w:type="dxa"/>
            <w:vAlign w:val="center"/>
          </w:tcPr>
          <w:p w14:paraId="00368154" w14:textId="01F5D132" w:rsidR="00C73205" w:rsidRPr="00EC0546" w:rsidRDefault="1ECD8288" w:rsidP="1ECD8288">
            <w:pPr>
              <w:jc w:val="center"/>
              <w:rPr>
                <w:rFonts w:cstheme="minorBidi"/>
              </w:rPr>
            </w:pPr>
            <w:r w:rsidRPr="1ECD8288">
              <w:rPr>
                <w:rFonts w:cstheme="minorBidi"/>
              </w:rPr>
              <w:t>12/ 2018.</w:t>
            </w:r>
          </w:p>
        </w:tc>
      </w:tr>
      <w:tr w:rsidR="00C73205" w:rsidRPr="00EC0546" w14:paraId="723A60AF" w14:textId="77777777" w:rsidTr="75B8D471">
        <w:trPr>
          <w:trHeight w:hRule="exact" w:val="510"/>
        </w:trPr>
        <w:tc>
          <w:tcPr>
            <w:tcW w:w="1939" w:type="dxa"/>
            <w:vAlign w:val="center"/>
          </w:tcPr>
          <w:p w14:paraId="396E5D3F" w14:textId="77777777" w:rsidR="00C73205" w:rsidRPr="00EC0546" w:rsidRDefault="63B22BA6" w:rsidP="63B22BA6">
            <w:pPr>
              <w:rPr>
                <w:rFonts w:cstheme="minorBidi"/>
              </w:rPr>
            </w:pPr>
            <w:r w:rsidRPr="63B22BA6">
              <w:rPr>
                <w:rFonts w:cstheme="minorBidi"/>
              </w:rPr>
              <w:t>Likovna kultura</w:t>
            </w:r>
          </w:p>
        </w:tc>
        <w:tc>
          <w:tcPr>
            <w:tcW w:w="528" w:type="dxa"/>
            <w:vAlign w:val="center"/>
          </w:tcPr>
          <w:p w14:paraId="37F5432C" w14:textId="77777777" w:rsidR="00C73205" w:rsidRPr="00EC0546" w:rsidRDefault="75B8D471" w:rsidP="75B8D471">
            <w:pPr>
              <w:jc w:val="center"/>
              <w:rPr>
                <w:rFonts w:cstheme="minorBidi"/>
              </w:rPr>
            </w:pPr>
            <w:r w:rsidRPr="75B8D471">
              <w:rPr>
                <w:rFonts w:cstheme="minorBidi"/>
              </w:rPr>
              <w:t>1.</w:t>
            </w:r>
          </w:p>
        </w:tc>
        <w:tc>
          <w:tcPr>
            <w:tcW w:w="1119" w:type="dxa"/>
            <w:vAlign w:val="center"/>
          </w:tcPr>
          <w:p w14:paraId="217D38B5" w14:textId="77777777" w:rsidR="00C73205" w:rsidRPr="00EC0546" w:rsidRDefault="63B22BA6" w:rsidP="63B22BA6">
            <w:pPr>
              <w:rPr>
                <w:rFonts w:cstheme="minorBidi"/>
              </w:rPr>
            </w:pPr>
            <w:r w:rsidRPr="63B22BA6">
              <w:rPr>
                <w:rFonts w:cstheme="minorBidi"/>
              </w:rPr>
              <w:t>K, D</w:t>
            </w:r>
          </w:p>
        </w:tc>
        <w:tc>
          <w:tcPr>
            <w:tcW w:w="5056" w:type="dxa"/>
            <w:vAlign w:val="center"/>
          </w:tcPr>
          <w:p w14:paraId="35D8A242" w14:textId="77777777" w:rsidR="00C73205" w:rsidRPr="00EC0546" w:rsidRDefault="63B22BA6" w:rsidP="63B22BA6">
            <w:pPr>
              <w:rPr>
                <w:rFonts w:cstheme="minorBidi"/>
              </w:rPr>
            </w:pPr>
            <w:r w:rsidRPr="63B22BA6">
              <w:rPr>
                <w:rFonts w:cstheme="minorBidi"/>
              </w:rPr>
              <w:t>PLOHA: Redefinicija plohe</w:t>
            </w:r>
          </w:p>
        </w:tc>
        <w:tc>
          <w:tcPr>
            <w:tcW w:w="1134" w:type="dxa"/>
            <w:vAlign w:val="center"/>
          </w:tcPr>
          <w:p w14:paraId="72EE50DC" w14:textId="665FB50E" w:rsidR="00C73205" w:rsidRPr="00EC0546" w:rsidRDefault="16443057" w:rsidP="16443057">
            <w:pPr>
              <w:rPr>
                <w:rFonts w:cstheme="minorBidi"/>
              </w:rPr>
            </w:pPr>
            <w:r w:rsidRPr="16443057">
              <w:rPr>
                <w:rFonts w:cstheme="minorBidi"/>
              </w:rPr>
              <w:t xml:space="preserve"> 05/2019.</w:t>
            </w:r>
          </w:p>
        </w:tc>
      </w:tr>
      <w:tr w:rsidR="00C73205" w:rsidRPr="00EC0546" w14:paraId="616C5793" w14:textId="77777777" w:rsidTr="75B8D471">
        <w:trPr>
          <w:trHeight w:hRule="exact" w:val="510"/>
        </w:trPr>
        <w:tc>
          <w:tcPr>
            <w:tcW w:w="1939" w:type="dxa"/>
            <w:vAlign w:val="center"/>
          </w:tcPr>
          <w:p w14:paraId="4C349FC5" w14:textId="376658F0" w:rsidR="00C73205" w:rsidRPr="00EC0546" w:rsidRDefault="002864D0"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7" behindDoc="0" locked="0" layoutInCell="1" allowOverlap="1" wp14:anchorId="3E747685" wp14:editId="6F1E034E">
                      <wp:simplePos x="0" y="0"/>
                      <wp:positionH relativeFrom="column">
                        <wp:posOffset>109855</wp:posOffset>
                      </wp:positionH>
                      <wp:positionV relativeFrom="paragraph">
                        <wp:posOffset>1043940</wp:posOffset>
                      </wp:positionV>
                      <wp:extent cx="866775" cy="504825"/>
                      <wp:effectExtent l="0" t="0" r="9525" b="9525"/>
                      <wp:wrapNone/>
                      <wp:docPr id="39" name="Tekstni okvir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04825"/>
                              </a:xfrm>
                              <a:prstGeom prst="rect">
                                <a:avLst/>
                              </a:prstGeom>
                              <a:solidFill>
                                <a:srgbClr val="FFFFFF"/>
                              </a:solidFill>
                              <a:ln w="9525">
                                <a:noFill/>
                                <a:miter lim="800000"/>
                                <a:headEnd/>
                                <a:tailEnd/>
                              </a:ln>
                            </wps:spPr>
                            <wps:txbx>
                              <w:txbxContent>
                                <w:p w14:paraId="71C51B19" w14:textId="5924231D" w:rsidR="00E96D49" w:rsidRPr="00D2500A" w:rsidRDefault="00E96D49" w:rsidP="002864D0">
                                  <w:pPr>
                                    <w:jc w:val="center"/>
                                    <w:rPr>
                                      <w:color w:val="000000" w:themeColor="text1"/>
                                    </w:rPr>
                                  </w:pPr>
                                  <w:r>
                                    <w:t>Njemački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47685" id="Tekstni okvir 39" o:spid="_x0000_s1056" type="#_x0000_t202" style="position:absolute;margin-left:8.65pt;margin-top:82.2pt;width:68.25pt;height:39.7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" stroked="f">
                      <v:textbox>
                        <w:txbxContent>
                          <w:p w14:paraId="71C51B19" w14:textId="5924231D" w:rsidR="00E96D49" w:rsidRPr="00D2500A" w:rsidRDefault="00E96D49" w:rsidP="002864D0">
                            <w:pPr>
                              <w:jc w:val="center"/>
                              <w:rPr>
                                <w:color w:val="000000" w:themeColor="text1"/>
                              </w:rPr>
                            </w:pPr>
                            <w:r>
                              <w:t>Njemački jezik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276" behindDoc="0" locked="0" layoutInCell="1" allowOverlap="1" wp14:anchorId="4AD633ED" wp14:editId="318F3910">
                      <wp:simplePos x="0" y="0"/>
                      <wp:positionH relativeFrom="column">
                        <wp:posOffset>118110</wp:posOffset>
                      </wp:positionH>
                      <wp:positionV relativeFrom="paragraph">
                        <wp:posOffset>372745</wp:posOffset>
                      </wp:positionV>
                      <wp:extent cx="866775" cy="485775"/>
                      <wp:effectExtent l="0" t="0" r="9525" b="9525"/>
                      <wp:wrapNone/>
                      <wp:docPr id="38" name="Tekstni okvir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85775"/>
                              </a:xfrm>
                              <a:prstGeom prst="rect">
                                <a:avLst/>
                              </a:prstGeom>
                              <a:solidFill>
                                <a:srgbClr val="FFFFFF"/>
                              </a:solidFill>
                              <a:ln w="9525">
                                <a:noFill/>
                                <a:miter lim="800000"/>
                                <a:headEnd/>
                                <a:tailEnd/>
                              </a:ln>
                            </wps:spPr>
                            <wps:txbx>
                              <w:txbxContent>
                                <w:p w14:paraId="4FDCBEA6" w14:textId="3480306D" w:rsidR="00E96D49" w:rsidRPr="00D2500A" w:rsidRDefault="00E96D49" w:rsidP="002864D0">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633ED" id="Tekstni okvir 38" o:spid="_x0000_s1057" type="#_x0000_t202" style="position:absolute;margin-left:9.3pt;margin-top:29.35pt;width:68.25pt;height:38.2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" stroked="f">
                      <v:textbox>
                        <w:txbxContent>
                          <w:p w14:paraId="4FDCBEA6" w14:textId="3480306D" w:rsidR="00E96D49" w:rsidRPr="00D2500A" w:rsidRDefault="00E96D49" w:rsidP="002864D0">
                            <w:pPr>
                              <w:jc w:val="center"/>
                              <w:rPr>
                                <w:color w:val="000000" w:themeColor="text1"/>
                              </w:rPr>
                            </w:pPr>
                            <w:r>
                              <w:t>Engleski jezik</w:t>
                            </w:r>
                          </w:p>
                        </w:txbxContent>
                      </v:textbox>
                    </v:shape>
                  </w:pict>
                </mc:Fallback>
              </mc:AlternateContent>
            </w:r>
            <w:r w:rsidR="0B9FC9E3" w:rsidRPr="63B22BA6">
              <w:rPr>
                <w:rFonts w:cstheme="minorBidi"/>
              </w:rPr>
              <w:t>Glazbena kultura</w:t>
            </w:r>
          </w:p>
        </w:tc>
        <w:tc>
          <w:tcPr>
            <w:tcW w:w="528" w:type="dxa"/>
            <w:vAlign w:val="center"/>
          </w:tcPr>
          <w:p w14:paraId="7C4EAA36" w14:textId="77777777" w:rsidR="00C73205" w:rsidRPr="00EC0546" w:rsidRDefault="75B8D471" w:rsidP="75B8D471">
            <w:pPr>
              <w:jc w:val="center"/>
              <w:rPr>
                <w:rFonts w:cstheme="minorBidi"/>
              </w:rPr>
            </w:pPr>
            <w:r w:rsidRPr="75B8D471">
              <w:rPr>
                <w:rFonts w:cstheme="minorBidi"/>
              </w:rPr>
              <w:t>1.</w:t>
            </w:r>
          </w:p>
        </w:tc>
        <w:tc>
          <w:tcPr>
            <w:tcW w:w="1119" w:type="dxa"/>
            <w:vAlign w:val="center"/>
          </w:tcPr>
          <w:p w14:paraId="69048305" w14:textId="77777777" w:rsidR="00C73205" w:rsidRPr="00EC0546" w:rsidRDefault="63B22BA6" w:rsidP="63B22BA6">
            <w:pPr>
              <w:rPr>
                <w:rFonts w:cstheme="minorBidi"/>
              </w:rPr>
            </w:pPr>
            <w:r w:rsidRPr="63B22BA6">
              <w:rPr>
                <w:rFonts w:cstheme="minorBidi"/>
              </w:rPr>
              <w:t>K</w:t>
            </w:r>
          </w:p>
        </w:tc>
        <w:tc>
          <w:tcPr>
            <w:tcW w:w="5056" w:type="dxa"/>
            <w:vAlign w:val="center"/>
          </w:tcPr>
          <w:p w14:paraId="666ADD28" w14:textId="77777777" w:rsidR="00C73205" w:rsidRPr="00EC0546" w:rsidRDefault="63B22BA6" w:rsidP="63B22BA6">
            <w:pPr>
              <w:rPr>
                <w:rFonts w:cstheme="minorBidi"/>
              </w:rPr>
            </w:pPr>
            <w:r w:rsidRPr="63B22BA6">
              <w:rPr>
                <w:rFonts w:cstheme="minorBidi"/>
              </w:rPr>
              <w:t>Umjetnici domovini</w:t>
            </w:r>
          </w:p>
        </w:tc>
        <w:tc>
          <w:tcPr>
            <w:tcW w:w="1134" w:type="dxa"/>
            <w:vAlign w:val="center"/>
          </w:tcPr>
          <w:p w14:paraId="0D082C41" w14:textId="69A2C22D" w:rsidR="00C73205" w:rsidRPr="00EC0546" w:rsidRDefault="1ECD8288" w:rsidP="1ECD8288">
            <w:pPr>
              <w:rPr>
                <w:rFonts w:cstheme="minorBidi"/>
              </w:rPr>
            </w:pPr>
            <w:r w:rsidRPr="1ECD8288">
              <w:rPr>
                <w:rFonts w:cstheme="minorBidi"/>
              </w:rPr>
              <w:t>10/2018.</w:t>
            </w:r>
          </w:p>
        </w:tc>
      </w:tr>
      <w:tr w:rsidR="00C73205" w:rsidRPr="00EC0546" w14:paraId="6F3B5D69" w14:textId="77777777" w:rsidTr="75B8D471">
        <w:trPr>
          <w:trHeight w:hRule="exact" w:val="510"/>
        </w:trPr>
        <w:tc>
          <w:tcPr>
            <w:tcW w:w="1939" w:type="dxa"/>
            <w:vMerge w:val="restart"/>
            <w:vAlign w:val="center"/>
          </w:tcPr>
          <w:p w14:paraId="5B6662BD" w14:textId="77777777" w:rsidR="00C73205" w:rsidRPr="00EC0546" w:rsidRDefault="63B22BA6" w:rsidP="63B22BA6">
            <w:pPr>
              <w:rPr>
                <w:rFonts w:cstheme="minorBidi"/>
              </w:rPr>
            </w:pPr>
            <w:r w:rsidRPr="63B22BA6">
              <w:rPr>
                <w:rFonts w:cstheme="minorBidi"/>
              </w:rPr>
              <w:t>Engleski jezik</w:t>
            </w:r>
          </w:p>
        </w:tc>
        <w:tc>
          <w:tcPr>
            <w:tcW w:w="528" w:type="dxa"/>
            <w:vAlign w:val="center"/>
          </w:tcPr>
          <w:p w14:paraId="28D9CDA3" w14:textId="0DE5545C" w:rsidR="00C73205" w:rsidRPr="00EC0546" w:rsidRDefault="75B8D471" w:rsidP="75B8D471">
            <w:pPr>
              <w:jc w:val="center"/>
              <w:rPr>
                <w:rFonts w:cstheme="minorBidi"/>
              </w:rPr>
            </w:pPr>
            <w:r w:rsidRPr="75B8D471">
              <w:rPr>
                <w:rFonts w:cstheme="minorBidi"/>
              </w:rPr>
              <w:t>1.</w:t>
            </w:r>
          </w:p>
        </w:tc>
        <w:tc>
          <w:tcPr>
            <w:tcW w:w="1119" w:type="dxa"/>
            <w:vAlign w:val="center"/>
          </w:tcPr>
          <w:p w14:paraId="0B3C6675" w14:textId="731D09B0" w:rsidR="00C73205" w:rsidRPr="00EC0546" w:rsidRDefault="63B22BA6" w:rsidP="63B22BA6">
            <w:pPr>
              <w:rPr>
                <w:rFonts w:cstheme="minorBidi"/>
              </w:rPr>
            </w:pPr>
            <w:r w:rsidRPr="63B22BA6">
              <w:rPr>
                <w:rFonts w:cstheme="minorBidi"/>
              </w:rPr>
              <w:t>K</w:t>
            </w:r>
          </w:p>
        </w:tc>
        <w:tc>
          <w:tcPr>
            <w:tcW w:w="5056" w:type="dxa"/>
            <w:vAlign w:val="center"/>
          </w:tcPr>
          <w:p w14:paraId="1DDEFC25" w14:textId="77777777" w:rsidR="00C73205" w:rsidRPr="00EC0546" w:rsidRDefault="75B8D471" w:rsidP="75B8D471">
            <w:pPr>
              <w:rPr>
                <w:rFonts w:cstheme="minorBidi"/>
              </w:rPr>
            </w:pPr>
            <w:r w:rsidRPr="75B8D471">
              <w:rPr>
                <w:rFonts w:eastAsia="Arial Narrow" w:cstheme="minorBidi"/>
              </w:rPr>
              <w:t>Christmas</w:t>
            </w:r>
          </w:p>
        </w:tc>
        <w:tc>
          <w:tcPr>
            <w:tcW w:w="1134" w:type="dxa"/>
            <w:vAlign w:val="center"/>
          </w:tcPr>
          <w:p w14:paraId="079245E4" w14:textId="3E22BAB2" w:rsidR="00C73205" w:rsidRPr="00EC0546" w:rsidRDefault="00BC05AF" w:rsidP="1ECD8288">
            <w:pPr>
              <w:rPr>
                <w:rFonts w:cstheme="minorBidi"/>
              </w:rPr>
            </w:pPr>
            <w:r>
              <w:rPr>
                <w:rFonts w:cstheme="minorBidi"/>
              </w:rPr>
              <w:t>12/ 2018</w:t>
            </w:r>
            <w:r w:rsidR="1ECD8288" w:rsidRPr="1ECD8288">
              <w:rPr>
                <w:rFonts w:cstheme="minorBidi"/>
              </w:rPr>
              <w:t>.</w:t>
            </w:r>
          </w:p>
        </w:tc>
      </w:tr>
      <w:tr w:rsidR="00C73205" w:rsidRPr="00EC0546" w14:paraId="6CF73ADD" w14:textId="77777777" w:rsidTr="75B8D471">
        <w:trPr>
          <w:trHeight w:hRule="exact" w:val="510"/>
        </w:trPr>
        <w:tc>
          <w:tcPr>
            <w:tcW w:w="1939" w:type="dxa"/>
            <w:vMerge/>
            <w:vAlign w:val="center"/>
          </w:tcPr>
          <w:p w14:paraId="745C63B6" w14:textId="77777777" w:rsidR="00C73205" w:rsidRPr="00EC0546" w:rsidRDefault="00C73205" w:rsidP="008C68D4">
            <w:pPr>
              <w:rPr>
                <w:rFonts w:cstheme="minorHAnsi"/>
              </w:rPr>
            </w:pPr>
          </w:p>
        </w:tc>
        <w:tc>
          <w:tcPr>
            <w:tcW w:w="528" w:type="dxa"/>
            <w:vAlign w:val="center"/>
          </w:tcPr>
          <w:p w14:paraId="19E06A57" w14:textId="77777777" w:rsidR="00C73205" w:rsidRPr="00EC0546" w:rsidRDefault="75B8D471" w:rsidP="75B8D471">
            <w:pPr>
              <w:jc w:val="center"/>
              <w:rPr>
                <w:rFonts w:cstheme="minorBidi"/>
              </w:rPr>
            </w:pPr>
            <w:r w:rsidRPr="75B8D471">
              <w:rPr>
                <w:rFonts w:cstheme="minorBidi"/>
              </w:rPr>
              <w:t>2.</w:t>
            </w:r>
          </w:p>
        </w:tc>
        <w:tc>
          <w:tcPr>
            <w:tcW w:w="1119" w:type="dxa"/>
            <w:vAlign w:val="center"/>
          </w:tcPr>
          <w:p w14:paraId="72F75B73" w14:textId="77777777" w:rsidR="00C73205" w:rsidRPr="00EC0546" w:rsidRDefault="63B22BA6" w:rsidP="63B22BA6">
            <w:pPr>
              <w:rPr>
                <w:rFonts w:cstheme="minorBidi"/>
              </w:rPr>
            </w:pPr>
            <w:r w:rsidRPr="63B22BA6">
              <w:rPr>
                <w:rFonts w:cstheme="minorBidi"/>
              </w:rPr>
              <w:t>K,D</w:t>
            </w:r>
          </w:p>
        </w:tc>
        <w:tc>
          <w:tcPr>
            <w:tcW w:w="5056" w:type="dxa"/>
            <w:vAlign w:val="center"/>
          </w:tcPr>
          <w:p w14:paraId="620E93F6" w14:textId="77777777" w:rsidR="00C73205" w:rsidRPr="00EC0546" w:rsidRDefault="75B8D471" w:rsidP="75B8D471">
            <w:pPr>
              <w:rPr>
                <w:rFonts w:cstheme="minorBidi"/>
              </w:rPr>
            </w:pPr>
            <w:r w:rsidRPr="75B8D471">
              <w:rPr>
                <w:rFonts w:eastAsia="Arial Narrow" w:cstheme="minorBidi"/>
              </w:rPr>
              <w:t>Families</w:t>
            </w:r>
          </w:p>
          <w:p w14:paraId="08C8E452" w14:textId="77777777" w:rsidR="00C73205" w:rsidRPr="00EC0546" w:rsidRDefault="75B8D471" w:rsidP="75B8D471">
            <w:pPr>
              <w:rPr>
                <w:rFonts w:cstheme="minorBidi"/>
              </w:rPr>
            </w:pPr>
            <w:r w:rsidRPr="75B8D471">
              <w:rPr>
                <w:rFonts w:eastAsia="Arial Narrow" w:cstheme="minorBidi"/>
              </w:rPr>
              <w:t>Culture: Family Life in Croatia</w:t>
            </w:r>
          </w:p>
        </w:tc>
        <w:tc>
          <w:tcPr>
            <w:tcW w:w="1134" w:type="dxa"/>
            <w:vAlign w:val="center"/>
          </w:tcPr>
          <w:p w14:paraId="02C35A95" w14:textId="18292A55" w:rsidR="00C73205" w:rsidRPr="00EC0546" w:rsidRDefault="1ECD8288" w:rsidP="1ECD8288">
            <w:pPr>
              <w:rPr>
                <w:rFonts w:cstheme="minorBidi"/>
              </w:rPr>
            </w:pPr>
            <w:r w:rsidRPr="1ECD8288">
              <w:rPr>
                <w:rFonts w:cstheme="minorBidi"/>
              </w:rPr>
              <w:t>2/ 2019.</w:t>
            </w:r>
          </w:p>
        </w:tc>
      </w:tr>
      <w:tr w:rsidR="00C73205" w:rsidRPr="00EC0546" w14:paraId="2EEF0C34" w14:textId="77777777" w:rsidTr="75B8D471">
        <w:trPr>
          <w:trHeight w:hRule="exact" w:val="510"/>
        </w:trPr>
        <w:tc>
          <w:tcPr>
            <w:tcW w:w="1939" w:type="dxa"/>
            <w:vMerge w:val="restart"/>
            <w:vAlign w:val="center"/>
          </w:tcPr>
          <w:p w14:paraId="0E217E80" w14:textId="77777777" w:rsidR="00C73205" w:rsidRPr="00EC0546" w:rsidRDefault="63B22BA6" w:rsidP="63B22BA6">
            <w:pPr>
              <w:rPr>
                <w:rFonts w:cstheme="minorBidi"/>
              </w:rPr>
            </w:pPr>
            <w:r w:rsidRPr="63B22BA6">
              <w:rPr>
                <w:rFonts w:cstheme="minorBidi"/>
              </w:rPr>
              <w:t>Njemački  jezik</w:t>
            </w:r>
          </w:p>
        </w:tc>
        <w:tc>
          <w:tcPr>
            <w:tcW w:w="528" w:type="dxa"/>
            <w:vAlign w:val="center"/>
          </w:tcPr>
          <w:p w14:paraId="7CB99733" w14:textId="3EE8F932" w:rsidR="00C73205" w:rsidRPr="00EC0546" w:rsidRDefault="75B8D471" w:rsidP="75B8D471">
            <w:pPr>
              <w:jc w:val="center"/>
              <w:rPr>
                <w:rFonts w:cstheme="minorBidi"/>
              </w:rPr>
            </w:pPr>
            <w:r w:rsidRPr="75B8D471">
              <w:rPr>
                <w:rFonts w:cstheme="minorBidi"/>
              </w:rPr>
              <w:t>1.</w:t>
            </w:r>
          </w:p>
        </w:tc>
        <w:tc>
          <w:tcPr>
            <w:tcW w:w="1119" w:type="dxa"/>
            <w:vAlign w:val="center"/>
          </w:tcPr>
          <w:p w14:paraId="4B87CC86" w14:textId="6B36FBCA" w:rsidR="00C73205" w:rsidRPr="00EC0546" w:rsidRDefault="63B22BA6" w:rsidP="63B22BA6">
            <w:pPr>
              <w:rPr>
                <w:rFonts w:cstheme="minorBidi"/>
              </w:rPr>
            </w:pPr>
            <w:r w:rsidRPr="63B22BA6">
              <w:rPr>
                <w:rFonts w:cstheme="minorBidi"/>
              </w:rPr>
              <w:t>K</w:t>
            </w:r>
          </w:p>
        </w:tc>
        <w:tc>
          <w:tcPr>
            <w:tcW w:w="5056" w:type="dxa"/>
            <w:vAlign w:val="center"/>
          </w:tcPr>
          <w:p w14:paraId="5229D60C" w14:textId="77777777" w:rsidR="00C73205" w:rsidRPr="00EC0546" w:rsidRDefault="63B22BA6" w:rsidP="63B22BA6">
            <w:pPr>
              <w:rPr>
                <w:rFonts w:cstheme="minorBidi"/>
              </w:rPr>
            </w:pPr>
            <w:r w:rsidRPr="63B22BA6">
              <w:rPr>
                <w:rFonts w:cstheme="minorBidi"/>
              </w:rPr>
              <w:t xml:space="preserve">Advent, Advent  </w:t>
            </w:r>
          </w:p>
        </w:tc>
        <w:tc>
          <w:tcPr>
            <w:tcW w:w="1134" w:type="dxa"/>
            <w:vAlign w:val="center"/>
          </w:tcPr>
          <w:p w14:paraId="09802328" w14:textId="3DB304FC" w:rsidR="00C73205" w:rsidRPr="00EC0546" w:rsidRDefault="1ECD8288" w:rsidP="1ECD8288">
            <w:pPr>
              <w:rPr>
                <w:rFonts w:cstheme="minorBidi"/>
              </w:rPr>
            </w:pPr>
            <w:r w:rsidRPr="1ECD8288">
              <w:rPr>
                <w:rFonts w:cstheme="minorBidi"/>
              </w:rPr>
              <w:t>12/ 2018.</w:t>
            </w:r>
          </w:p>
        </w:tc>
      </w:tr>
      <w:tr w:rsidR="00C73205" w:rsidRPr="00EC0546" w14:paraId="4C6346B0" w14:textId="77777777" w:rsidTr="75B8D471">
        <w:trPr>
          <w:trHeight w:hRule="exact" w:val="510"/>
        </w:trPr>
        <w:tc>
          <w:tcPr>
            <w:tcW w:w="1939" w:type="dxa"/>
            <w:vMerge/>
            <w:vAlign w:val="center"/>
          </w:tcPr>
          <w:p w14:paraId="2DD14F3B" w14:textId="77777777" w:rsidR="00C73205" w:rsidRPr="00EC0546" w:rsidRDefault="00C73205" w:rsidP="008C68D4">
            <w:pPr>
              <w:rPr>
                <w:rFonts w:cstheme="minorHAnsi"/>
              </w:rPr>
            </w:pPr>
          </w:p>
        </w:tc>
        <w:tc>
          <w:tcPr>
            <w:tcW w:w="528" w:type="dxa"/>
            <w:vAlign w:val="center"/>
          </w:tcPr>
          <w:p w14:paraId="0E3EC462" w14:textId="77777777" w:rsidR="00C73205" w:rsidRPr="00EC0546" w:rsidRDefault="75B8D471" w:rsidP="75B8D471">
            <w:pPr>
              <w:jc w:val="center"/>
              <w:rPr>
                <w:rFonts w:cstheme="minorBidi"/>
              </w:rPr>
            </w:pPr>
            <w:r w:rsidRPr="75B8D471">
              <w:rPr>
                <w:rFonts w:cstheme="minorBidi"/>
              </w:rPr>
              <w:t>2.</w:t>
            </w:r>
          </w:p>
        </w:tc>
        <w:tc>
          <w:tcPr>
            <w:tcW w:w="1119" w:type="dxa"/>
            <w:vAlign w:val="center"/>
          </w:tcPr>
          <w:p w14:paraId="07FF2119" w14:textId="77777777" w:rsidR="00C73205" w:rsidRPr="00EC0546" w:rsidRDefault="63B22BA6" w:rsidP="63B22BA6">
            <w:pPr>
              <w:rPr>
                <w:rFonts w:cstheme="minorBidi"/>
              </w:rPr>
            </w:pPr>
            <w:r w:rsidRPr="63B22BA6">
              <w:rPr>
                <w:rFonts w:cstheme="minorBidi"/>
              </w:rPr>
              <w:t>G</w:t>
            </w:r>
          </w:p>
        </w:tc>
        <w:tc>
          <w:tcPr>
            <w:tcW w:w="5056" w:type="dxa"/>
            <w:vAlign w:val="center"/>
          </w:tcPr>
          <w:p w14:paraId="6528593E" w14:textId="77777777" w:rsidR="00C73205" w:rsidRPr="00EC0546" w:rsidRDefault="75B8D471" w:rsidP="75B8D471">
            <w:pPr>
              <w:rPr>
                <w:rFonts w:cstheme="minorBidi"/>
              </w:rPr>
            </w:pPr>
            <w:r w:rsidRPr="75B8D471">
              <w:rPr>
                <w:rFonts w:cstheme="minorBidi"/>
              </w:rPr>
              <w:t xml:space="preserve">Die Wurstbude </w:t>
            </w:r>
          </w:p>
        </w:tc>
        <w:tc>
          <w:tcPr>
            <w:tcW w:w="1134" w:type="dxa"/>
            <w:vAlign w:val="center"/>
          </w:tcPr>
          <w:p w14:paraId="68130AA3" w14:textId="2044FC48" w:rsidR="00C73205" w:rsidRPr="00EC0546" w:rsidRDefault="1ECD8288" w:rsidP="1ECD8288">
            <w:pPr>
              <w:rPr>
                <w:rFonts w:cstheme="minorBidi"/>
              </w:rPr>
            </w:pPr>
            <w:r w:rsidRPr="1ECD8288">
              <w:rPr>
                <w:rFonts w:cstheme="minorBidi"/>
              </w:rPr>
              <w:t>2/ 2019.</w:t>
            </w:r>
          </w:p>
        </w:tc>
      </w:tr>
      <w:tr w:rsidR="00C73205" w:rsidRPr="00EC0546" w14:paraId="397FFC7E" w14:textId="77777777" w:rsidTr="75B8D471">
        <w:trPr>
          <w:trHeight w:hRule="exact" w:val="1300"/>
        </w:trPr>
        <w:tc>
          <w:tcPr>
            <w:tcW w:w="1939" w:type="dxa"/>
            <w:vMerge w:val="restart"/>
            <w:vAlign w:val="center"/>
          </w:tcPr>
          <w:p w14:paraId="42C9298E" w14:textId="77777777" w:rsidR="00C73205" w:rsidRPr="00EC0546" w:rsidRDefault="63B22BA6" w:rsidP="63B22BA6">
            <w:pPr>
              <w:rPr>
                <w:rFonts w:cstheme="minorBidi"/>
              </w:rPr>
            </w:pPr>
            <w:r w:rsidRPr="63B22BA6">
              <w:rPr>
                <w:rFonts w:cstheme="minorBidi"/>
              </w:rPr>
              <w:t>Matematika</w:t>
            </w:r>
          </w:p>
        </w:tc>
        <w:tc>
          <w:tcPr>
            <w:tcW w:w="528" w:type="dxa"/>
            <w:vAlign w:val="center"/>
          </w:tcPr>
          <w:p w14:paraId="7B72B364" w14:textId="172C9D02"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8" behindDoc="0" locked="0" layoutInCell="1" allowOverlap="1" wp14:anchorId="54642CB4" wp14:editId="0CDA7070">
                      <wp:simplePos x="0" y="0"/>
                      <wp:positionH relativeFrom="column">
                        <wp:posOffset>-1156970</wp:posOffset>
                      </wp:positionH>
                      <wp:positionV relativeFrom="paragraph">
                        <wp:posOffset>481965</wp:posOffset>
                      </wp:positionV>
                      <wp:extent cx="990600" cy="586105"/>
                      <wp:effectExtent l="0" t="0" r="0" b="4445"/>
                      <wp:wrapNone/>
                      <wp:docPr id="40" name="Tekstni okvi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86105"/>
                              </a:xfrm>
                              <a:prstGeom prst="rect">
                                <a:avLst/>
                              </a:prstGeom>
                              <a:solidFill>
                                <a:srgbClr val="FFFFFF"/>
                              </a:solidFill>
                              <a:ln w="9525">
                                <a:noFill/>
                                <a:miter lim="800000"/>
                                <a:headEnd/>
                                <a:tailEnd/>
                              </a:ln>
                            </wps:spPr>
                            <wps:txbx>
                              <w:txbxContent>
                                <w:p w14:paraId="0D5CFB04" w14:textId="2DDD1A7B" w:rsidR="00E96D49" w:rsidRPr="00D2500A" w:rsidRDefault="00E96D49" w:rsidP="002864D0">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42CB4" id="Tekstni okvir 40" o:spid="_x0000_s1058" type="#_x0000_t202" style="position:absolute;left:0;text-align:left;margin-left:-91.1pt;margin-top:37.95pt;width:78pt;height:46.1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" stroked="f">
                      <v:textbox>
                        <w:txbxContent>
                          <w:p w14:paraId="0D5CFB04" w14:textId="2DDD1A7B" w:rsidR="00E96D49" w:rsidRPr="00D2500A" w:rsidRDefault="00E96D49" w:rsidP="002864D0">
                            <w:pPr>
                              <w:jc w:val="center"/>
                              <w:rPr>
                                <w:color w:val="000000" w:themeColor="text1"/>
                              </w:rPr>
                            </w:pPr>
                            <w:r>
                              <w:t>Matematika</w:t>
                            </w:r>
                          </w:p>
                        </w:txbxContent>
                      </v:textbox>
                    </v:shape>
                  </w:pict>
                </mc:Fallback>
              </mc:AlternateContent>
            </w:r>
            <w:r w:rsidR="4B9D0B9A" w:rsidRPr="63B22BA6">
              <w:rPr>
                <w:rFonts w:cstheme="minorBidi"/>
              </w:rPr>
              <w:t>1.</w:t>
            </w:r>
          </w:p>
        </w:tc>
        <w:tc>
          <w:tcPr>
            <w:tcW w:w="1119" w:type="dxa"/>
            <w:vAlign w:val="center"/>
          </w:tcPr>
          <w:p w14:paraId="74970B02" w14:textId="4548DBFF" w:rsidR="00C73205" w:rsidRPr="00EC0546" w:rsidRDefault="63B22BA6" w:rsidP="63B22BA6">
            <w:pPr>
              <w:rPr>
                <w:rFonts w:cstheme="minorBidi"/>
              </w:rPr>
            </w:pPr>
            <w:r w:rsidRPr="63B22BA6">
              <w:rPr>
                <w:rFonts w:cstheme="minorBidi"/>
              </w:rPr>
              <w:t>G, D</w:t>
            </w:r>
          </w:p>
        </w:tc>
        <w:tc>
          <w:tcPr>
            <w:tcW w:w="5056" w:type="dxa"/>
            <w:vAlign w:val="center"/>
          </w:tcPr>
          <w:p w14:paraId="4A45250D" w14:textId="0950DC90" w:rsidR="00C73205" w:rsidRPr="00EC0546" w:rsidRDefault="75B8D471" w:rsidP="75B8D471">
            <w:pPr>
              <w:rPr>
                <w:rFonts w:cstheme="minorBidi"/>
              </w:rPr>
            </w:pPr>
            <w:r w:rsidRPr="75B8D471">
              <w:rPr>
                <w:rFonts w:cstheme="minorBidi"/>
              </w:rPr>
              <w:t xml:space="preserve">Zaokruživanje prirodnih brojeva. </w:t>
            </w:r>
            <w:r w:rsidRPr="75B8D471">
              <w:rPr>
                <w:rFonts w:cs="Calibri"/>
              </w:rPr>
              <w:t>Razgovorom o cijenama u trgovinama koje su gotovo uvijek 99, 299, 799 itd , motiviram učenike na raspravu zašto je to tako, zaokružujemo te cijene.</w:t>
            </w:r>
          </w:p>
          <w:p w14:paraId="64CB6FEA" w14:textId="2A446925" w:rsidR="00C73205" w:rsidRPr="00EC0546" w:rsidRDefault="00C73205" w:rsidP="0AA930B2">
            <w:pPr>
              <w:rPr>
                <w:rFonts w:cstheme="minorBidi"/>
              </w:rPr>
            </w:pPr>
          </w:p>
        </w:tc>
        <w:tc>
          <w:tcPr>
            <w:tcW w:w="1134" w:type="dxa"/>
            <w:vAlign w:val="center"/>
          </w:tcPr>
          <w:p w14:paraId="05C0AF6E" w14:textId="6635C4C8" w:rsidR="00C73205" w:rsidRPr="00EC0546" w:rsidRDefault="00DF4FBD" w:rsidP="1ECD8288">
            <w:pPr>
              <w:rPr>
                <w:rFonts w:cstheme="minorBidi"/>
              </w:rPr>
            </w:pPr>
            <w:r>
              <w:rPr>
                <w:rFonts w:cstheme="minorBidi"/>
              </w:rPr>
              <w:t>9</w:t>
            </w:r>
            <w:r w:rsidR="1ECD8288" w:rsidRPr="1ECD8288">
              <w:rPr>
                <w:rFonts w:cstheme="minorBidi"/>
              </w:rPr>
              <w:t>./2018.</w:t>
            </w:r>
          </w:p>
        </w:tc>
      </w:tr>
      <w:tr w:rsidR="00C73205" w:rsidRPr="00EC0546" w14:paraId="10B66F2B" w14:textId="77777777" w:rsidTr="75B8D471">
        <w:trPr>
          <w:trHeight w:hRule="exact" w:val="978"/>
        </w:trPr>
        <w:tc>
          <w:tcPr>
            <w:tcW w:w="1939" w:type="dxa"/>
            <w:vMerge/>
            <w:vAlign w:val="center"/>
          </w:tcPr>
          <w:p w14:paraId="387507AF" w14:textId="77777777" w:rsidR="00C73205" w:rsidRPr="00EC0546" w:rsidRDefault="00C73205" w:rsidP="008C68D4">
            <w:pPr>
              <w:rPr>
                <w:rFonts w:cstheme="minorHAnsi"/>
              </w:rPr>
            </w:pPr>
          </w:p>
        </w:tc>
        <w:tc>
          <w:tcPr>
            <w:tcW w:w="528" w:type="dxa"/>
            <w:vAlign w:val="center"/>
          </w:tcPr>
          <w:p w14:paraId="3221EEFF" w14:textId="77777777" w:rsidR="00C73205" w:rsidRPr="00EC0546" w:rsidRDefault="75B8D471" w:rsidP="75B8D471">
            <w:pPr>
              <w:jc w:val="center"/>
              <w:rPr>
                <w:rFonts w:cstheme="minorBidi"/>
              </w:rPr>
            </w:pPr>
            <w:r w:rsidRPr="75B8D471">
              <w:rPr>
                <w:rFonts w:cstheme="minorBidi"/>
              </w:rPr>
              <w:t>2.</w:t>
            </w:r>
          </w:p>
        </w:tc>
        <w:tc>
          <w:tcPr>
            <w:tcW w:w="1119" w:type="dxa"/>
            <w:vAlign w:val="center"/>
          </w:tcPr>
          <w:p w14:paraId="32AD98A8" w14:textId="7091512A" w:rsidR="00C73205" w:rsidRPr="00EC0546" w:rsidRDefault="63B22BA6" w:rsidP="63B22BA6">
            <w:pPr>
              <w:rPr>
                <w:rFonts w:cstheme="minorBidi"/>
              </w:rPr>
            </w:pPr>
            <w:r w:rsidRPr="63B22BA6">
              <w:rPr>
                <w:rFonts w:cstheme="minorBidi"/>
              </w:rPr>
              <w:t>G, D</w:t>
            </w:r>
          </w:p>
        </w:tc>
        <w:tc>
          <w:tcPr>
            <w:tcW w:w="5056" w:type="dxa"/>
            <w:vAlign w:val="center"/>
          </w:tcPr>
          <w:p w14:paraId="48E0F343" w14:textId="5DF14B34" w:rsidR="00C73205" w:rsidRPr="00EC0546" w:rsidRDefault="63B22BA6" w:rsidP="63B22BA6">
            <w:pPr>
              <w:rPr>
                <w:rFonts w:cstheme="minorBidi"/>
              </w:rPr>
            </w:pPr>
            <w:r w:rsidRPr="63B22BA6">
              <w:rPr>
                <w:rFonts w:cstheme="minorBidi"/>
              </w:rPr>
              <w:t>Zbrajanje i oduzimanje decimalnih brojeva. Učenici računaju trošak jednodnevnog izleta, zbrajaju troškove režija u svojoj kući...</w:t>
            </w:r>
          </w:p>
        </w:tc>
        <w:tc>
          <w:tcPr>
            <w:tcW w:w="1134" w:type="dxa"/>
            <w:vAlign w:val="center"/>
          </w:tcPr>
          <w:p w14:paraId="7CBCC83C" w14:textId="3D9B1773" w:rsidR="00C73205" w:rsidRPr="00EC0546" w:rsidRDefault="1ECD8288" w:rsidP="1ECD8288">
            <w:pPr>
              <w:rPr>
                <w:rFonts w:cstheme="minorBidi"/>
              </w:rPr>
            </w:pPr>
            <w:r w:rsidRPr="1ECD8288">
              <w:rPr>
                <w:rFonts w:cstheme="minorBidi"/>
              </w:rPr>
              <w:t>5./2019.</w:t>
            </w:r>
          </w:p>
        </w:tc>
      </w:tr>
      <w:tr w:rsidR="00C73205" w:rsidRPr="00EC0546" w14:paraId="5BF64024" w14:textId="77777777" w:rsidTr="75B8D471">
        <w:trPr>
          <w:trHeight w:hRule="exact" w:val="510"/>
        </w:trPr>
        <w:tc>
          <w:tcPr>
            <w:tcW w:w="1939" w:type="dxa"/>
            <w:vMerge w:val="restart"/>
            <w:vAlign w:val="center"/>
          </w:tcPr>
          <w:p w14:paraId="15559050" w14:textId="77777777" w:rsidR="00C73205" w:rsidRPr="00EC0546" w:rsidRDefault="00C73205" w:rsidP="008C68D4">
            <w:pPr>
              <w:rPr>
                <w:rFonts w:cstheme="minorHAnsi"/>
              </w:rPr>
            </w:pPr>
          </w:p>
          <w:p w14:paraId="27F1B1D6" w14:textId="77777777" w:rsidR="00C73205" w:rsidRPr="00EC0546" w:rsidRDefault="63B22BA6" w:rsidP="63B22BA6">
            <w:pPr>
              <w:rPr>
                <w:rFonts w:cstheme="minorBidi"/>
              </w:rPr>
            </w:pPr>
            <w:r w:rsidRPr="63B22BA6">
              <w:rPr>
                <w:rFonts w:cstheme="minorBidi"/>
              </w:rPr>
              <w:t>Priroda</w:t>
            </w:r>
          </w:p>
          <w:p w14:paraId="1AA250B8" w14:textId="77777777" w:rsidR="00C73205" w:rsidRPr="00EC0546" w:rsidRDefault="00C73205" w:rsidP="008C68D4">
            <w:pPr>
              <w:rPr>
                <w:rFonts w:cstheme="minorHAnsi"/>
              </w:rPr>
            </w:pPr>
          </w:p>
        </w:tc>
        <w:tc>
          <w:tcPr>
            <w:tcW w:w="528" w:type="dxa"/>
            <w:vAlign w:val="center"/>
          </w:tcPr>
          <w:p w14:paraId="6633EC05" w14:textId="2C48B2EA" w:rsidR="00C73205" w:rsidRPr="00EC0546" w:rsidRDefault="002864D0"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79" behindDoc="0" locked="0" layoutInCell="1" allowOverlap="1" wp14:anchorId="5BC55271" wp14:editId="48FF2D9B">
                      <wp:simplePos x="0" y="0"/>
                      <wp:positionH relativeFrom="column">
                        <wp:posOffset>-1137920</wp:posOffset>
                      </wp:positionH>
                      <wp:positionV relativeFrom="paragraph">
                        <wp:posOffset>166370</wp:posOffset>
                      </wp:positionV>
                      <wp:extent cx="866775" cy="314325"/>
                      <wp:effectExtent l="0" t="0" r="9525" b="9525"/>
                      <wp:wrapNone/>
                      <wp:docPr id="41" name="Tekstni okvir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rgbClr val="FFFFFF"/>
                              </a:solidFill>
                              <a:ln w="9525">
                                <a:noFill/>
                                <a:miter lim="800000"/>
                                <a:headEnd/>
                                <a:tailEnd/>
                              </a:ln>
                            </wps:spPr>
                            <wps:txbx>
                              <w:txbxContent>
                                <w:p w14:paraId="776A0342" w14:textId="5D06CFAC" w:rsidR="00E96D49" w:rsidRPr="00D2500A" w:rsidRDefault="00E96D49" w:rsidP="002864D0">
                                  <w:pPr>
                                    <w:jc w:val="center"/>
                                    <w:rPr>
                                      <w:color w:val="000000" w:themeColor="text1"/>
                                    </w:rPr>
                                  </w:pPr>
                                  <w:r>
                                    <w:t>Priroda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55271" id="Tekstni okvir 41" o:spid="_x0000_s1059" type="#_x0000_t202" style="position:absolute;left:0;text-align:left;margin-left:-89.6pt;margin-top:13.1pt;width:68.25pt;height:24.7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" stroked="f">
                      <v:textbox>
                        <w:txbxContent>
                          <w:p w14:paraId="776A0342" w14:textId="5D06CFAC" w:rsidR="00E96D49" w:rsidRPr="00D2500A" w:rsidRDefault="00E96D49" w:rsidP="002864D0">
                            <w:pPr>
                              <w:jc w:val="center"/>
                              <w:rPr>
                                <w:color w:val="000000" w:themeColor="text1"/>
                              </w:rPr>
                            </w:pPr>
                            <w:r>
                              <w:t>Priroda</w:t>
                            </w:r>
                          </w:p>
                        </w:txbxContent>
                      </v:textbox>
                    </v:shape>
                  </w:pict>
                </mc:Fallback>
              </mc:AlternateContent>
            </w:r>
            <w:r w:rsidR="4B9D0B9A" w:rsidRPr="63B22BA6">
              <w:rPr>
                <w:rFonts w:cstheme="minorBidi"/>
              </w:rPr>
              <w:t>1.</w:t>
            </w:r>
          </w:p>
        </w:tc>
        <w:tc>
          <w:tcPr>
            <w:tcW w:w="1119" w:type="dxa"/>
            <w:vAlign w:val="center"/>
          </w:tcPr>
          <w:p w14:paraId="665616FC" w14:textId="77777777" w:rsidR="00C73205" w:rsidRPr="00EC0546" w:rsidRDefault="63B22BA6" w:rsidP="63B22BA6">
            <w:pPr>
              <w:rPr>
                <w:rFonts w:cstheme="minorBidi"/>
              </w:rPr>
            </w:pPr>
            <w:r w:rsidRPr="63B22BA6">
              <w:rPr>
                <w:rFonts w:cstheme="minorBidi"/>
              </w:rPr>
              <w:t>E,K,D</w:t>
            </w:r>
          </w:p>
        </w:tc>
        <w:tc>
          <w:tcPr>
            <w:tcW w:w="5056" w:type="dxa"/>
            <w:vAlign w:val="center"/>
          </w:tcPr>
          <w:p w14:paraId="7F43053B" w14:textId="77777777" w:rsidR="00C73205" w:rsidRPr="00EC0546" w:rsidRDefault="63B22BA6" w:rsidP="63B22BA6">
            <w:pPr>
              <w:rPr>
                <w:rFonts w:cstheme="minorBidi"/>
              </w:rPr>
            </w:pPr>
            <w:r w:rsidRPr="63B22BA6">
              <w:rPr>
                <w:rFonts w:cstheme="minorBidi"/>
              </w:rPr>
              <w:t>Čovjekove životne potrebe – prehrambene navike</w:t>
            </w:r>
          </w:p>
          <w:p w14:paraId="575FC948" w14:textId="77777777" w:rsidR="00C73205" w:rsidRPr="00EC0546" w:rsidRDefault="00C73205" w:rsidP="008C68D4">
            <w:pPr>
              <w:rPr>
                <w:rFonts w:cstheme="minorHAnsi"/>
              </w:rPr>
            </w:pPr>
          </w:p>
        </w:tc>
        <w:tc>
          <w:tcPr>
            <w:tcW w:w="1134" w:type="dxa"/>
            <w:vAlign w:val="center"/>
          </w:tcPr>
          <w:p w14:paraId="2F2C5EDA" w14:textId="41CA339D" w:rsidR="00C73205" w:rsidRPr="00EC0546" w:rsidRDefault="1ECD8288" w:rsidP="1ECD8288">
            <w:pPr>
              <w:rPr>
                <w:rFonts w:cstheme="minorBidi"/>
              </w:rPr>
            </w:pPr>
            <w:r w:rsidRPr="1ECD8288">
              <w:rPr>
                <w:rFonts w:cstheme="minorBidi"/>
              </w:rPr>
              <w:t>12./2018.</w:t>
            </w:r>
          </w:p>
        </w:tc>
      </w:tr>
      <w:tr w:rsidR="00C73205" w:rsidRPr="00EC0546" w14:paraId="1EB9DE20" w14:textId="77777777" w:rsidTr="75B8D471">
        <w:trPr>
          <w:trHeight w:hRule="exact" w:val="510"/>
        </w:trPr>
        <w:tc>
          <w:tcPr>
            <w:tcW w:w="1939" w:type="dxa"/>
            <w:vMerge/>
            <w:vAlign w:val="center"/>
          </w:tcPr>
          <w:p w14:paraId="06E9960E" w14:textId="77777777" w:rsidR="00C73205" w:rsidRPr="00EC0546" w:rsidRDefault="00C73205" w:rsidP="008C68D4">
            <w:pPr>
              <w:rPr>
                <w:rFonts w:cstheme="minorHAnsi"/>
              </w:rPr>
            </w:pPr>
          </w:p>
        </w:tc>
        <w:tc>
          <w:tcPr>
            <w:tcW w:w="528" w:type="dxa"/>
            <w:vAlign w:val="center"/>
          </w:tcPr>
          <w:p w14:paraId="64CCD25C" w14:textId="0DAC698E" w:rsidR="00C73205" w:rsidRPr="00EC0546" w:rsidRDefault="75B8D471" w:rsidP="75B8D471">
            <w:pPr>
              <w:jc w:val="center"/>
              <w:rPr>
                <w:rFonts w:cstheme="minorBidi"/>
              </w:rPr>
            </w:pPr>
            <w:r w:rsidRPr="75B8D471">
              <w:rPr>
                <w:rFonts w:cstheme="minorBidi"/>
              </w:rPr>
              <w:t>2.</w:t>
            </w:r>
          </w:p>
        </w:tc>
        <w:tc>
          <w:tcPr>
            <w:tcW w:w="1119" w:type="dxa"/>
            <w:vAlign w:val="center"/>
          </w:tcPr>
          <w:p w14:paraId="64B2C05F" w14:textId="067E09C0" w:rsidR="00C73205" w:rsidRPr="00EC0546" w:rsidRDefault="63B22BA6" w:rsidP="63B22BA6">
            <w:pPr>
              <w:rPr>
                <w:rFonts w:cstheme="minorBidi"/>
              </w:rPr>
            </w:pPr>
            <w:r w:rsidRPr="63B22BA6">
              <w:rPr>
                <w:rFonts w:cstheme="minorBidi"/>
              </w:rPr>
              <w:t>G,E</w:t>
            </w:r>
          </w:p>
        </w:tc>
        <w:tc>
          <w:tcPr>
            <w:tcW w:w="5056" w:type="dxa"/>
            <w:vAlign w:val="center"/>
          </w:tcPr>
          <w:p w14:paraId="00ACD33F" w14:textId="77777777" w:rsidR="00C73205" w:rsidRPr="00EC0546" w:rsidRDefault="63B22BA6" w:rsidP="63B22BA6">
            <w:pPr>
              <w:rPr>
                <w:rFonts w:cstheme="minorBidi"/>
              </w:rPr>
            </w:pPr>
            <w:r w:rsidRPr="63B22BA6">
              <w:rPr>
                <w:rFonts w:cstheme="minorBidi"/>
              </w:rPr>
              <w:t>Uzgoj i zaštita biljaka i životinja.</w:t>
            </w:r>
          </w:p>
        </w:tc>
        <w:tc>
          <w:tcPr>
            <w:tcW w:w="1134" w:type="dxa"/>
            <w:vAlign w:val="center"/>
          </w:tcPr>
          <w:p w14:paraId="2A24D42A" w14:textId="6290EFB1" w:rsidR="00C73205" w:rsidRPr="00EC0546" w:rsidRDefault="1ECD8288" w:rsidP="1ECD8288">
            <w:pPr>
              <w:rPr>
                <w:rFonts w:cstheme="minorBidi"/>
              </w:rPr>
            </w:pPr>
            <w:r w:rsidRPr="1ECD8288">
              <w:rPr>
                <w:rFonts w:cstheme="minorBidi"/>
              </w:rPr>
              <w:t>5./2019.</w:t>
            </w:r>
          </w:p>
        </w:tc>
      </w:tr>
      <w:tr w:rsidR="00C73205" w:rsidRPr="00EC0546" w14:paraId="5F845FDD" w14:textId="77777777" w:rsidTr="75B8D471">
        <w:trPr>
          <w:trHeight w:hRule="exact" w:val="673"/>
        </w:trPr>
        <w:tc>
          <w:tcPr>
            <w:tcW w:w="1939" w:type="dxa"/>
            <w:vMerge w:val="restart"/>
            <w:vAlign w:val="center"/>
          </w:tcPr>
          <w:p w14:paraId="1A079678" w14:textId="77777777" w:rsidR="00C73205" w:rsidRPr="00EC0546" w:rsidRDefault="63B22BA6" w:rsidP="63B22BA6">
            <w:pPr>
              <w:rPr>
                <w:rFonts w:cstheme="minorBidi"/>
              </w:rPr>
            </w:pPr>
            <w:r w:rsidRPr="63B22BA6">
              <w:rPr>
                <w:rFonts w:cstheme="minorBidi"/>
              </w:rPr>
              <w:t>Povijest</w:t>
            </w:r>
          </w:p>
        </w:tc>
        <w:tc>
          <w:tcPr>
            <w:tcW w:w="528" w:type="dxa"/>
            <w:vAlign w:val="center"/>
          </w:tcPr>
          <w:p w14:paraId="5F36DD05" w14:textId="63E6B492" w:rsidR="00C73205" w:rsidRPr="00EC0546" w:rsidRDefault="003361EB"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80" behindDoc="0" locked="0" layoutInCell="1" allowOverlap="1" wp14:anchorId="5444E3A2" wp14:editId="1067884A">
                      <wp:simplePos x="0" y="0"/>
                      <wp:positionH relativeFrom="column">
                        <wp:posOffset>-1033145</wp:posOffset>
                      </wp:positionH>
                      <wp:positionV relativeFrom="paragraph">
                        <wp:posOffset>242570</wp:posOffset>
                      </wp:positionV>
                      <wp:extent cx="866775" cy="333375"/>
                      <wp:effectExtent l="0" t="0" r="9525" b="9525"/>
                      <wp:wrapNone/>
                      <wp:docPr id="42" name="Tekstni okvir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noFill/>
                                <a:miter lim="800000"/>
                                <a:headEnd/>
                                <a:tailEnd/>
                              </a:ln>
                            </wps:spPr>
                            <wps:txbx>
                              <w:txbxContent>
                                <w:p w14:paraId="22E0F93D" w14:textId="6F6F595C" w:rsidR="00E96D49" w:rsidRPr="00D2500A" w:rsidRDefault="00E96D49" w:rsidP="003361EB">
                                  <w:pPr>
                                    <w:jc w:val="center"/>
                                    <w:rPr>
                                      <w:color w:val="000000" w:themeColor="text1"/>
                                    </w:rPr>
                                  </w:pPr>
                                  <w:r>
                                    <w:t>Povijest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3A2" id="Tekstni okvir 42" o:spid="_x0000_s1060" type="#_x0000_t202" style="position:absolute;left:0;text-align:left;margin-left:-81.35pt;margin-top:19.1pt;width:68.25pt;height:26.2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" stroked="f">
                      <v:textbox>
                        <w:txbxContent>
                          <w:p w14:paraId="22E0F93D" w14:textId="6F6F595C" w:rsidR="00E96D49" w:rsidRPr="00D2500A" w:rsidRDefault="00E96D49" w:rsidP="003361EB">
                            <w:pPr>
                              <w:jc w:val="center"/>
                              <w:rPr>
                                <w:color w:val="000000" w:themeColor="text1"/>
                              </w:rPr>
                            </w:pPr>
                            <w:r>
                              <w:t>Povijest</w:t>
                            </w:r>
                          </w:p>
                        </w:txbxContent>
                      </v:textbox>
                    </v:shape>
                  </w:pict>
                </mc:Fallback>
              </mc:AlternateContent>
            </w:r>
            <w:r w:rsidR="4B9D0B9A" w:rsidRPr="63B22BA6">
              <w:rPr>
                <w:rFonts w:cstheme="minorBidi"/>
              </w:rPr>
              <w:t>1.</w:t>
            </w:r>
          </w:p>
        </w:tc>
        <w:tc>
          <w:tcPr>
            <w:tcW w:w="1119" w:type="dxa"/>
            <w:vAlign w:val="center"/>
          </w:tcPr>
          <w:p w14:paraId="60FC9907" w14:textId="6EA5A638" w:rsidR="00C73205" w:rsidRPr="00EC0546" w:rsidRDefault="63B22BA6" w:rsidP="63B22BA6">
            <w:pPr>
              <w:rPr>
                <w:rFonts w:cstheme="minorBidi"/>
              </w:rPr>
            </w:pPr>
            <w:r w:rsidRPr="63B22BA6">
              <w:rPr>
                <w:rFonts w:cstheme="minorBidi"/>
              </w:rPr>
              <w:t>K,D</w:t>
            </w:r>
          </w:p>
        </w:tc>
        <w:tc>
          <w:tcPr>
            <w:tcW w:w="5056" w:type="dxa"/>
            <w:vAlign w:val="center"/>
          </w:tcPr>
          <w:p w14:paraId="536741A4" w14:textId="593A4F25" w:rsidR="00C73205" w:rsidRPr="00EC0546" w:rsidRDefault="63B22BA6" w:rsidP="63B22BA6">
            <w:pPr>
              <w:rPr>
                <w:rFonts w:cstheme="minorBidi"/>
              </w:rPr>
            </w:pPr>
            <w:r w:rsidRPr="63B22BA6">
              <w:rPr>
                <w:rFonts w:cs="Calibri"/>
                <w:sz w:val="24"/>
                <w:szCs w:val="24"/>
              </w:rPr>
              <w:t>Egipat – vjerovanja, način života i pismo</w:t>
            </w:r>
          </w:p>
        </w:tc>
        <w:tc>
          <w:tcPr>
            <w:tcW w:w="1134" w:type="dxa"/>
            <w:vAlign w:val="center"/>
          </w:tcPr>
          <w:p w14:paraId="43B17464" w14:textId="39F46379" w:rsidR="00C73205" w:rsidRPr="00EC0546" w:rsidRDefault="1ECD8288" w:rsidP="1ECD8288">
            <w:pPr>
              <w:rPr>
                <w:rFonts w:cstheme="minorBidi"/>
              </w:rPr>
            </w:pPr>
            <w:r w:rsidRPr="1ECD8288">
              <w:rPr>
                <w:rFonts w:cstheme="minorBidi"/>
              </w:rPr>
              <w:t>11./2018.</w:t>
            </w:r>
          </w:p>
        </w:tc>
      </w:tr>
      <w:tr w:rsidR="00C73205" w:rsidRPr="00EC0546" w14:paraId="23295BD1" w14:textId="77777777" w:rsidTr="75B8D471">
        <w:trPr>
          <w:trHeight w:hRule="exact" w:val="510"/>
        </w:trPr>
        <w:tc>
          <w:tcPr>
            <w:tcW w:w="1939" w:type="dxa"/>
            <w:vMerge/>
            <w:vAlign w:val="center"/>
          </w:tcPr>
          <w:p w14:paraId="645EFFA6" w14:textId="77777777" w:rsidR="00C73205" w:rsidRPr="00EC0546" w:rsidRDefault="00C73205" w:rsidP="008C68D4">
            <w:pPr>
              <w:rPr>
                <w:rFonts w:cstheme="minorHAnsi"/>
              </w:rPr>
            </w:pPr>
          </w:p>
        </w:tc>
        <w:tc>
          <w:tcPr>
            <w:tcW w:w="528" w:type="dxa"/>
            <w:vAlign w:val="center"/>
          </w:tcPr>
          <w:p w14:paraId="44C91C55" w14:textId="6D985115" w:rsidR="00C73205" w:rsidRPr="00EC0546" w:rsidRDefault="003361EB"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81" behindDoc="0" locked="0" layoutInCell="1" allowOverlap="1" wp14:anchorId="480B82D8" wp14:editId="3A6FDAF9">
                      <wp:simplePos x="0" y="0"/>
                      <wp:positionH relativeFrom="column">
                        <wp:posOffset>-1090295</wp:posOffset>
                      </wp:positionH>
                      <wp:positionV relativeFrom="paragraph">
                        <wp:posOffset>422275</wp:posOffset>
                      </wp:positionV>
                      <wp:extent cx="866775" cy="381000"/>
                      <wp:effectExtent l="0" t="0" r="9525" b="0"/>
                      <wp:wrapNone/>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1000"/>
                              </a:xfrm>
                              <a:prstGeom prst="rect">
                                <a:avLst/>
                              </a:prstGeom>
                              <a:solidFill>
                                <a:srgbClr val="FFFFFF"/>
                              </a:solidFill>
                              <a:ln w="9525">
                                <a:noFill/>
                                <a:miter lim="800000"/>
                                <a:headEnd/>
                                <a:tailEnd/>
                              </a:ln>
                            </wps:spPr>
                            <wps:txbx>
                              <w:txbxContent>
                                <w:p w14:paraId="4A8B3D64" w14:textId="02B3C0EB" w:rsidR="00E96D49" w:rsidRPr="00D2500A" w:rsidRDefault="00E96D49" w:rsidP="003361EB">
                                  <w:pPr>
                                    <w:jc w:val="center"/>
                                    <w:rPr>
                                      <w:color w:val="000000" w:themeColor="text1"/>
                                    </w:rPr>
                                  </w:pPr>
                                  <w:r>
                                    <w:t>Geografija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82D8" id="Tekstni okvir 43" o:spid="_x0000_s1061" type="#_x0000_t202" style="position:absolute;left:0;text-align:left;margin-left:-85.85pt;margin-top:33.25pt;width:68.25pt;height:30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" stroked="f">
                      <v:textbox>
                        <w:txbxContent>
                          <w:p w14:paraId="4A8B3D64" w14:textId="02B3C0EB" w:rsidR="00E96D49" w:rsidRPr="00D2500A" w:rsidRDefault="00E96D49" w:rsidP="003361EB">
                            <w:pPr>
                              <w:jc w:val="center"/>
                              <w:rPr>
                                <w:color w:val="000000" w:themeColor="text1"/>
                              </w:rPr>
                            </w:pPr>
                            <w:r>
                              <w:t>Geografija</w:t>
                            </w:r>
                          </w:p>
                        </w:txbxContent>
                      </v:textbox>
                    </v:shape>
                  </w:pict>
                </mc:Fallback>
              </mc:AlternateContent>
            </w:r>
            <w:r w:rsidR="4B9D0B9A" w:rsidRPr="63B22BA6">
              <w:rPr>
                <w:rFonts w:cstheme="minorBidi"/>
              </w:rPr>
              <w:t>2.</w:t>
            </w:r>
          </w:p>
        </w:tc>
        <w:tc>
          <w:tcPr>
            <w:tcW w:w="1119" w:type="dxa"/>
            <w:vAlign w:val="center"/>
          </w:tcPr>
          <w:p w14:paraId="71848778" w14:textId="5CB7CE8E" w:rsidR="00C73205" w:rsidRPr="00EC0546" w:rsidRDefault="63B22BA6" w:rsidP="63B22BA6">
            <w:pPr>
              <w:rPr>
                <w:rFonts w:cstheme="minorBidi"/>
              </w:rPr>
            </w:pPr>
            <w:r w:rsidRPr="63B22BA6">
              <w:rPr>
                <w:rFonts w:cstheme="minorBidi"/>
              </w:rPr>
              <w:t>K, P, D</w:t>
            </w:r>
          </w:p>
        </w:tc>
        <w:tc>
          <w:tcPr>
            <w:tcW w:w="5056" w:type="dxa"/>
            <w:vAlign w:val="center"/>
          </w:tcPr>
          <w:p w14:paraId="3514FA6C" w14:textId="6ED52A7F" w:rsidR="00C73205" w:rsidRPr="00EC0546" w:rsidRDefault="63B22BA6" w:rsidP="63B22BA6">
            <w:pPr>
              <w:rPr>
                <w:rFonts w:cstheme="minorBidi"/>
              </w:rPr>
            </w:pPr>
            <w:r w:rsidRPr="63B22BA6">
              <w:rPr>
                <w:rFonts w:cs="Calibri"/>
                <w:sz w:val="24"/>
                <w:szCs w:val="24"/>
              </w:rPr>
              <w:t>Uspon Atene</w:t>
            </w:r>
          </w:p>
        </w:tc>
        <w:tc>
          <w:tcPr>
            <w:tcW w:w="1134" w:type="dxa"/>
            <w:vAlign w:val="center"/>
          </w:tcPr>
          <w:p w14:paraId="6D36AC05" w14:textId="70AB9AA6" w:rsidR="00C73205" w:rsidRPr="00EC0546" w:rsidRDefault="1ECD8288" w:rsidP="1ECD8288">
            <w:pPr>
              <w:rPr>
                <w:rFonts w:cstheme="minorBidi"/>
              </w:rPr>
            </w:pPr>
            <w:r w:rsidRPr="1ECD8288">
              <w:rPr>
                <w:rFonts w:cstheme="minorBidi"/>
              </w:rPr>
              <w:t>1./2019.</w:t>
            </w:r>
          </w:p>
        </w:tc>
      </w:tr>
      <w:tr w:rsidR="00C73205" w:rsidRPr="00EC0546" w14:paraId="515824CB" w14:textId="77777777" w:rsidTr="75B8D471">
        <w:trPr>
          <w:trHeight w:hRule="exact" w:val="510"/>
        </w:trPr>
        <w:tc>
          <w:tcPr>
            <w:tcW w:w="1939" w:type="dxa"/>
            <w:vMerge w:val="restart"/>
            <w:vAlign w:val="center"/>
          </w:tcPr>
          <w:p w14:paraId="5053DCA2" w14:textId="77777777" w:rsidR="00C73205" w:rsidRPr="00EC0546" w:rsidRDefault="63B22BA6" w:rsidP="63B22BA6">
            <w:pPr>
              <w:rPr>
                <w:rFonts w:cstheme="minorBidi"/>
              </w:rPr>
            </w:pPr>
            <w:r w:rsidRPr="63B22BA6">
              <w:rPr>
                <w:rFonts w:cstheme="minorBidi"/>
              </w:rPr>
              <w:t>Geografija</w:t>
            </w:r>
          </w:p>
        </w:tc>
        <w:tc>
          <w:tcPr>
            <w:tcW w:w="528" w:type="dxa"/>
            <w:vAlign w:val="center"/>
          </w:tcPr>
          <w:p w14:paraId="50A16B95" w14:textId="731AB434" w:rsidR="00C73205" w:rsidRPr="00EC0546" w:rsidRDefault="75B8D471" w:rsidP="75B8D471">
            <w:pPr>
              <w:jc w:val="center"/>
              <w:rPr>
                <w:rFonts w:cstheme="minorBidi"/>
              </w:rPr>
            </w:pPr>
            <w:r w:rsidRPr="75B8D471">
              <w:rPr>
                <w:rFonts w:cstheme="minorBidi"/>
              </w:rPr>
              <w:t>1.</w:t>
            </w:r>
          </w:p>
        </w:tc>
        <w:tc>
          <w:tcPr>
            <w:tcW w:w="1119" w:type="dxa"/>
            <w:vAlign w:val="center"/>
          </w:tcPr>
          <w:p w14:paraId="7C41738B" w14:textId="184A1870" w:rsidR="00C73205" w:rsidRPr="00EC0546" w:rsidRDefault="63B22BA6" w:rsidP="63B22BA6">
            <w:pPr>
              <w:rPr>
                <w:rFonts w:cstheme="minorBidi"/>
              </w:rPr>
            </w:pPr>
            <w:r w:rsidRPr="63B22BA6">
              <w:rPr>
                <w:rFonts w:cstheme="minorBidi"/>
              </w:rPr>
              <w:t>E,D</w:t>
            </w:r>
          </w:p>
        </w:tc>
        <w:tc>
          <w:tcPr>
            <w:tcW w:w="5056" w:type="dxa"/>
            <w:vAlign w:val="center"/>
          </w:tcPr>
          <w:p w14:paraId="45408B3C" w14:textId="77777777" w:rsidR="00C73205" w:rsidRPr="00EC0546" w:rsidRDefault="63B22BA6" w:rsidP="63B22BA6">
            <w:pPr>
              <w:jc w:val="both"/>
              <w:rPr>
                <w:rFonts w:cstheme="minorBidi"/>
              </w:rPr>
            </w:pPr>
            <w:r w:rsidRPr="63B22BA6">
              <w:rPr>
                <w:rFonts w:eastAsiaTheme="minorEastAsia" w:cstheme="minorBidi"/>
              </w:rPr>
              <w:t>Nazovi 112</w:t>
            </w:r>
            <w:r w:rsidRPr="63B22BA6">
              <w:rPr>
                <w:rFonts w:eastAsiaTheme="minorEastAsia" w:cstheme="minorBidi"/>
                <w:b/>
                <w:bCs/>
              </w:rPr>
              <w:t xml:space="preserve"> </w:t>
            </w:r>
          </w:p>
        </w:tc>
        <w:tc>
          <w:tcPr>
            <w:tcW w:w="1134" w:type="dxa"/>
            <w:vAlign w:val="center"/>
          </w:tcPr>
          <w:p w14:paraId="7FFCCEF6" w14:textId="011EC8E6" w:rsidR="00C73205" w:rsidRPr="00EC0546" w:rsidRDefault="1ECD8288" w:rsidP="1ECD8288">
            <w:pPr>
              <w:jc w:val="center"/>
              <w:rPr>
                <w:rFonts w:cstheme="minorBidi"/>
              </w:rPr>
            </w:pPr>
            <w:r w:rsidRPr="1ECD8288">
              <w:rPr>
                <w:rFonts w:cstheme="minorBidi"/>
              </w:rPr>
              <w:t>2. /2019.</w:t>
            </w:r>
          </w:p>
        </w:tc>
      </w:tr>
      <w:tr w:rsidR="00C73205" w:rsidRPr="00EC0546" w14:paraId="6F918C61" w14:textId="77777777" w:rsidTr="75B8D471">
        <w:trPr>
          <w:trHeight w:hRule="exact" w:val="510"/>
        </w:trPr>
        <w:tc>
          <w:tcPr>
            <w:tcW w:w="1939" w:type="dxa"/>
            <w:vMerge/>
            <w:vAlign w:val="center"/>
          </w:tcPr>
          <w:p w14:paraId="3CD445BC" w14:textId="77777777" w:rsidR="00C73205" w:rsidRPr="00EC0546" w:rsidRDefault="00C73205" w:rsidP="008C68D4">
            <w:pPr>
              <w:rPr>
                <w:rFonts w:cstheme="minorHAnsi"/>
              </w:rPr>
            </w:pPr>
          </w:p>
        </w:tc>
        <w:tc>
          <w:tcPr>
            <w:tcW w:w="528" w:type="dxa"/>
            <w:vAlign w:val="center"/>
          </w:tcPr>
          <w:p w14:paraId="618E7151" w14:textId="77777777" w:rsidR="00C73205" w:rsidRPr="00EC0546" w:rsidRDefault="75B8D471" w:rsidP="75B8D471">
            <w:pPr>
              <w:jc w:val="center"/>
              <w:rPr>
                <w:rFonts w:cstheme="minorBidi"/>
              </w:rPr>
            </w:pPr>
            <w:r w:rsidRPr="75B8D471">
              <w:rPr>
                <w:rFonts w:cstheme="minorBidi"/>
              </w:rPr>
              <w:t>2.</w:t>
            </w:r>
          </w:p>
        </w:tc>
        <w:tc>
          <w:tcPr>
            <w:tcW w:w="1119" w:type="dxa"/>
            <w:vAlign w:val="center"/>
          </w:tcPr>
          <w:p w14:paraId="31C0F5F8" w14:textId="77777777" w:rsidR="00C73205" w:rsidRPr="00EC0546" w:rsidRDefault="63B22BA6" w:rsidP="63B22BA6">
            <w:pPr>
              <w:rPr>
                <w:rFonts w:cstheme="minorBidi"/>
              </w:rPr>
            </w:pPr>
            <w:r w:rsidRPr="63B22BA6">
              <w:rPr>
                <w:rFonts w:cstheme="minorBidi"/>
              </w:rPr>
              <w:t>E,G,D</w:t>
            </w:r>
          </w:p>
        </w:tc>
        <w:tc>
          <w:tcPr>
            <w:tcW w:w="5056" w:type="dxa"/>
            <w:vAlign w:val="center"/>
          </w:tcPr>
          <w:p w14:paraId="479D6335" w14:textId="77777777" w:rsidR="00C73205" w:rsidRPr="00EC0546" w:rsidRDefault="63B22BA6" w:rsidP="63B22BA6">
            <w:pPr>
              <w:rPr>
                <w:rFonts w:cstheme="minorBidi"/>
              </w:rPr>
            </w:pPr>
            <w:r w:rsidRPr="63B22BA6">
              <w:rPr>
                <w:rFonts w:eastAsiaTheme="minorEastAsia" w:cstheme="minorBidi"/>
              </w:rPr>
              <w:t>Što je ekološki otisak?</w:t>
            </w:r>
          </w:p>
        </w:tc>
        <w:tc>
          <w:tcPr>
            <w:tcW w:w="1134" w:type="dxa"/>
            <w:vAlign w:val="center"/>
          </w:tcPr>
          <w:p w14:paraId="27E8AD65" w14:textId="211593DA" w:rsidR="00C73205" w:rsidRPr="00EC0546" w:rsidRDefault="1ECD8288" w:rsidP="1ECD8288">
            <w:pPr>
              <w:jc w:val="center"/>
              <w:rPr>
                <w:rFonts w:cstheme="minorBidi"/>
              </w:rPr>
            </w:pPr>
            <w:r w:rsidRPr="1ECD8288">
              <w:rPr>
                <w:rFonts w:cstheme="minorBidi"/>
              </w:rPr>
              <w:t>5./ 2019.</w:t>
            </w:r>
          </w:p>
        </w:tc>
      </w:tr>
      <w:tr w:rsidR="00C73205" w:rsidRPr="00EC0546" w14:paraId="08BC1BDD" w14:textId="77777777" w:rsidTr="75B8D471">
        <w:trPr>
          <w:trHeight w:hRule="exact" w:val="510"/>
        </w:trPr>
        <w:tc>
          <w:tcPr>
            <w:tcW w:w="1939" w:type="dxa"/>
            <w:vAlign w:val="center"/>
          </w:tcPr>
          <w:p w14:paraId="0DC88FF6" w14:textId="77777777" w:rsidR="00C73205" w:rsidRPr="00EC0546" w:rsidRDefault="63B22BA6" w:rsidP="63B22BA6">
            <w:pPr>
              <w:rPr>
                <w:rFonts w:cstheme="minorBidi"/>
              </w:rPr>
            </w:pPr>
            <w:r w:rsidRPr="63B22BA6">
              <w:rPr>
                <w:rFonts w:cstheme="minorBidi"/>
              </w:rPr>
              <w:t>Tehnička kultura</w:t>
            </w:r>
          </w:p>
        </w:tc>
        <w:tc>
          <w:tcPr>
            <w:tcW w:w="528" w:type="dxa"/>
            <w:vAlign w:val="center"/>
          </w:tcPr>
          <w:p w14:paraId="38E6ABC9" w14:textId="60EB4B6C" w:rsidR="00C73205" w:rsidRPr="00EC0546" w:rsidRDefault="75B8D471" w:rsidP="75B8D471">
            <w:pPr>
              <w:jc w:val="center"/>
              <w:rPr>
                <w:rFonts w:cstheme="minorBidi"/>
              </w:rPr>
            </w:pPr>
            <w:r w:rsidRPr="75B8D471">
              <w:rPr>
                <w:rFonts w:cstheme="minorBidi"/>
              </w:rPr>
              <w:t>2.</w:t>
            </w:r>
          </w:p>
        </w:tc>
        <w:tc>
          <w:tcPr>
            <w:tcW w:w="1119" w:type="dxa"/>
            <w:vAlign w:val="center"/>
          </w:tcPr>
          <w:p w14:paraId="1AC61E5E" w14:textId="77777777" w:rsidR="00C73205" w:rsidRPr="00EC0546" w:rsidRDefault="63B22BA6" w:rsidP="63B22BA6">
            <w:pPr>
              <w:rPr>
                <w:rFonts w:cstheme="minorBidi"/>
              </w:rPr>
            </w:pPr>
            <w:r w:rsidRPr="63B22BA6">
              <w:rPr>
                <w:rFonts w:cstheme="minorBidi"/>
              </w:rPr>
              <w:t>D, LJ-P, K</w:t>
            </w:r>
          </w:p>
        </w:tc>
        <w:tc>
          <w:tcPr>
            <w:tcW w:w="5056" w:type="dxa"/>
            <w:vAlign w:val="center"/>
          </w:tcPr>
          <w:p w14:paraId="3BDF9380" w14:textId="77777777" w:rsidR="00C73205" w:rsidRPr="00EC0546" w:rsidRDefault="63B22BA6" w:rsidP="63B22BA6">
            <w:pPr>
              <w:rPr>
                <w:rFonts w:cstheme="minorBidi"/>
              </w:rPr>
            </w:pPr>
            <w:r w:rsidRPr="63B22BA6">
              <w:rPr>
                <w:rFonts w:cstheme="minorBidi"/>
              </w:rPr>
              <w:t>Prometni znakovi i propisi</w:t>
            </w:r>
          </w:p>
        </w:tc>
        <w:tc>
          <w:tcPr>
            <w:tcW w:w="1134" w:type="dxa"/>
            <w:vAlign w:val="center"/>
          </w:tcPr>
          <w:p w14:paraId="16A5E108" w14:textId="33073556" w:rsidR="00C73205" w:rsidRPr="00EC0546" w:rsidRDefault="1ECD8288" w:rsidP="1ECD8288">
            <w:pPr>
              <w:rPr>
                <w:rFonts w:cstheme="minorBidi"/>
              </w:rPr>
            </w:pPr>
            <w:r w:rsidRPr="1ECD8288">
              <w:rPr>
                <w:rFonts w:cstheme="minorBidi"/>
              </w:rPr>
              <w:t>9./2018.</w:t>
            </w:r>
          </w:p>
        </w:tc>
      </w:tr>
      <w:tr w:rsidR="00C73205" w:rsidRPr="00EC0546" w14:paraId="0FE44AA3" w14:textId="77777777" w:rsidTr="75B8D471">
        <w:trPr>
          <w:trHeight w:hRule="exact" w:val="662"/>
        </w:trPr>
        <w:tc>
          <w:tcPr>
            <w:tcW w:w="1939" w:type="dxa"/>
            <w:vAlign w:val="center"/>
          </w:tcPr>
          <w:p w14:paraId="641E9CAB" w14:textId="77777777" w:rsidR="00C73205" w:rsidRPr="00EC0546" w:rsidRDefault="75B8D471" w:rsidP="75B8D471">
            <w:pPr>
              <w:rPr>
                <w:rFonts w:cstheme="minorBidi"/>
              </w:rPr>
            </w:pPr>
            <w:r w:rsidRPr="75B8D471">
              <w:rPr>
                <w:rFonts w:cstheme="minorBidi"/>
              </w:rPr>
              <w:t>Tjelesna i zdrav-stvena kultura</w:t>
            </w:r>
          </w:p>
        </w:tc>
        <w:tc>
          <w:tcPr>
            <w:tcW w:w="528" w:type="dxa"/>
            <w:vAlign w:val="center"/>
          </w:tcPr>
          <w:p w14:paraId="5B9BDB43" w14:textId="77777777" w:rsidR="00C73205" w:rsidRPr="00EC0546" w:rsidRDefault="75B8D471" w:rsidP="75B8D471">
            <w:pPr>
              <w:jc w:val="center"/>
              <w:rPr>
                <w:rFonts w:cstheme="minorBidi"/>
              </w:rPr>
            </w:pPr>
            <w:r w:rsidRPr="75B8D471">
              <w:rPr>
                <w:rFonts w:cstheme="minorBidi"/>
              </w:rPr>
              <w:t>1.</w:t>
            </w:r>
          </w:p>
        </w:tc>
        <w:tc>
          <w:tcPr>
            <w:tcW w:w="1119" w:type="dxa"/>
            <w:vAlign w:val="center"/>
          </w:tcPr>
          <w:p w14:paraId="31320F4D" w14:textId="77777777" w:rsidR="00C73205" w:rsidRPr="00EC0546" w:rsidRDefault="63B22BA6" w:rsidP="63B22BA6">
            <w:pPr>
              <w:rPr>
                <w:rFonts w:cstheme="minorBidi"/>
              </w:rPr>
            </w:pPr>
            <w:r w:rsidRPr="63B22BA6">
              <w:rPr>
                <w:rFonts w:cstheme="minorBidi"/>
              </w:rPr>
              <w:t>D, K</w:t>
            </w:r>
          </w:p>
        </w:tc>
        <w:tc>
          <w:tcPr>
            <w:tcW w:w="5056" w:type="dxa"/>
            <w:vAlign w:val="center"/>
          </w:tcPr>
          <w:p w14:paraId="1E6D7137" w14:textId="77777777" w:rsidR="00C73205" w:rsidRPr="00EC0546" w:rsidRDefault="63B22BA6" w:rsidP="63B22BA6">
            <w:pPr>
              <w:rPr>
                <w:rFonts w:cstheme="minorBidi"/>
              </w:rPr>
            </w:pPr>
            <w:r w:rsidRPr="63B22BA6">
              <w:rPr>
                <w:rFonts w:cstheme="minorBidi"/>
                <w:color w:val="333333"/>
              </w:rPr>
              <w:t xml:space="preserve"> Narodni ples po izboru iz zavičajnog područja</w:t>
            </w:r>
          </w:p>
        </w:tc>
        <w:tc>
          <w:tcPr>
            <w:tcW w:w="1134" w:type="dxa"/>
            <w:vAlign w:val="center"/>
          </w:tcPr>
          <w:p w14:paraId="52EB11F9" w14:textId="7BC9C72F" w:rsidR="00C73205" w:rsidRPr="00EC0546" w:rsidRDefault="1ECD8288" w:rsidP="1ECD8288">
            <w:pPr>
              <w:rPr>
                <w:rFonts w:cstheme="minorBidi"/>
              </w:rPr>
            </w:pPr>
            <w:r w:rsidRPr="1ECD8288">
              <w:rPr>
                <w:rFonts w:cstheme="minorBidi"/>
              </w:rPr>
              <w:t>12./2018.</w:t>
            </w:r>
          </w:p>
        </w:tc>
      </w:tr>
      <w:tr w:rsidR="00C73205" w:rsidRPr="00EC0546" w14:paraId="51B0FFA0" w14:textId="77777777" w:rsidTr="75B8D471">
        <w:trPr>
          <w:trHeight w:hRule="exact" w:val="510"/>
        </w:trPr>
        <w:tc>
          <w:tcPr>
            <w:tcW w:w="1939" w:type="dxa"/>
            <w:vAlign w:val="center"/>
          </w:tcPr>
          <w:p w14:paraId="390B53D8" w14:textId="750C81FD" w:rsidR="00C73205" w:rsidRPr="00EC0546" w:rsidRDefault="63B22BA6" w:rsidP="63B22BA6">
            <w:pPr>
              <w:rPr>
                <w:rFonts w:cstheme="minorBidi"/>
              </w:rPr>
            </w:pPr>
            <w:r w:rsidRPr="63B22BA6">
              <w:rPr>
                <w:rFonts w:cstheme="minorBidi"/>
              </w:rPr>
              <w:t>Katolički vjeronauk</w:t>
            </w:r>
          </w:p>
        </w:tc>
        <w:tc>
          <w:tcPr>
            <w:tcW w:w="528" w:type="dxa"/>
            <w:vAlign w:val="center"/>
          </w:tcPr>
          <w:p w14:paraId="38CCE453" w14:textId="77777777" w:rsidR="00C73205" w:rsidRPr="00EC0546" w:rsidRDefault="75B8D471" w:rsidP="75B8D471">
            <w:pPr>
              <w:jc w:val="center"/>
              <w:rPr>
                <w:rFonts w:cstheme="minorBidi"/>
              </w:rPr>
            </w:pPr>
            <w:r w:rsidRPr="75B8D471">
              <w:rPr>
                <w:rFonts w:cstheme="minorBidi"/>
              </w:rPr>
              <w:t>1.</w:t>
            </w:r>
          </w:p>
        </w:tc>
        <w:tc>
          <w:tcPr>
            <w:tcW w:w="1119" w:type="dxa"/>
            <w:vAlign w:val="center"/>
          </w:tcPr>
          <w:p w14:paraId="30F690A9" w14:textId="77777777" w:rsidR="00C73205" w:rsidRPr="00EC0546" w:rsidRDefault="63B22BA6" w:rsidP="63B22BA6">
            <w:pPr>
              <w:rPr>
                <w:rFonts w:cstheme="minorBidi"/>
              </w:rPr>
            </w:pPr>
            <w:r w:rsidRPr="63B22BA6">
              <w:rPr>
                <w:rFonts w:cstheme="minorBidi"/>
              </w:rPr>
              <w:t>LJ-P, D, K</w:t>
            </w:r>
          </w:p>
        </w:tc>
        <w:tc>
          <w:tcPr>
            <w:tcW w:w="5056" w:type="dxa"/>
            <w:vAlign w:val="center"/>
          </w:tcPr>
          <w:p w14:paraId="63289580" w14:textId="77777777" w:rsidR="00C73205" w:rsidRPr="00EC0546" w:rsidRDefault="63B22BA6" w:rsidP="63B22BA6">
            <w:pPr>
              <w:rPr>
                <w:rFonts w:cstheme="minorBidi"/>
              </w:rPr>
            </w:pPr>
            <w:r w:rsidRPr="63B22BA6">
              <w:rPr>
                <w:rFonts w:cstheme="minorBidi"/>
              </w:rPr>
              <w:t xml:space="preserve"> Isus prema drugima – susreti mogu promijeniti. </w:t>
            </w:r>
          </w:p>
        </w:tc>
        <w:tc>
          <w:tcPr>
            <w:tcW w:w="1134" w:type="dxa"/>
            <w:vAlign w:val="center"/>
          </w:tcPr>
          <w:p w14:paraId="291DC93F" w14:textId="4A905694" w:rsidR="00C73205" w:rsidRPr="00EC0546" w:rsidRDefault="1ECD8288" w:rsidP="1ECD8288">
            <w:pPr>
              <w:rPr>
                <w:rFonts w:cstheme="minorBidi"/>
              </w:rPr>
            </w:pPr>
            <w:r w:rsidRPr="1ECD8288">
              <w:rPr>
                <w:rFonts w:cstheme="minorBidi"/>
              </w:rPr>
              <w:t>2./2019.</w:t>
            </w:r>
          </w:p>
        </w:tc>
      </w:tr>
      <w:tr w:rsidR="00C73205" w:rsidRPr="00EC0546" w14:paraId="666E9351" w14:textId="77777777" w:rsidTr="75B8D471">
        <w:trPr>
          <w:trHeight w:hRule="exact" w:val="639"/>
        </w:trPr>
        <w:tc>
          <w:tcPr>
            <w:tcW w:w="1939" w:type="dxa"/>
            <w:vAlign w:val="center"/>
          </w:tcPr>
          <w:p w14:paraId="31411C90" w14:textId="77777777" w:rsidR="00C73205" w:rsidRPr="00EC0546" w:rsidRDefault="63B22BA6" w:rsidP="63B22BA6">
            <w:pPr>
              <w:rPr>
                <w:rFonts w:cstheme="minorBidi"/>
              </w:rPr>
            </w:pPr>
            <w:r w:rsidRPr="63B22BA6">
              <w:rPr>
                <w:rFonts w:cstheme="minorBidi"/>
              </w:rPr>
              <w:lastRenderedPageBreak/>
              <w:t>Informatika</w:t>
            </w:r>
          </w:p>
        </w:tc>
        <w:tc>
          <w:tcPr>
            <w:tcW w:w="528" w:type="dxa"/>
            <w:vAlign w:val="center"/>
          </w:tcPr>
          <w:p w14:paraId="120C5936" w14:textId="77777777" w:rsidR="00C73205" w:rsidRPr="00EC0546" w:rsidRDefault="75B8D471" w:rsidP="75B8D471">
            <w:pPr>
              <w:jc w:val="center"/>
              <w:rPr>
                <w:rFonts w:cstheme="minorBidi"/>
              </w:rPr>
            </w:pPr>
            <w:r w:rsidRPr="75B8D471">
              <w:rPr>
                <w:rFonts w:cstheme="minorBidi"/>
              </w:rPr>
              <w:t>1.</w:t>
            </w:r>
          </w:p>
        </w:tc>
        <w:tc>
          <w:tcPr>
            <w:tcW w:w="1119" w:type="dxa"/>
            <w:vAlign w:val="center"/>
          </w:tcPr>
          <w:p w14:paraId="0607A47D" w14:textId="66DB8522" w:rsidR="00C73205" w:rsidRPr="00EC0546" w:rsidRDefault="63B22BA6" w:rsidP="63B22BA6">
            <w:pPr>
              <w:rPr>
                <w:rFonts w:cstheme="minorBidi"/>
              </w:rPr>
            </w:pPr>
            <w:r w:rsidRPr="63B22BA6">
              <w:rPr>
                <w:rFonts w:cstheme="minorBidi"/>
              </w:rPr>
              <w:t xml:space="preserve"> D, G</w:t>
            </w:r>
          </w:p>
        </w:tc>
        <w:tc>
          <w:tcPr>
            <w:tcW w:w="5056" w:type="dxa"/>
            <w:vAlign w:val="center"/>
          </w:tcPr>
          <w:p w14:paraId="5ED88237" w14:textId="23865C9C" w:rsidR="00C73205" w:rsidRDefault="63B22BA6" w:rsidP="63B22BA6">
            <w:pPr>
              <w:spacing w:after="0"/>
              <w:rPr>
                <w:rFonts w:cstheme="minorBidi"/>
              </w:rPr>
            </w:pPr>
            <w:r w:rsidRPr="63B22BA6">
              <w:rPr>
                <w:rFonts w:cstheme="minorBidi"/>
              </w:rPr>
              <w:t>OSNOVE INFORMATIKE: Bit</w:t>
            </w:r>
          </w:p>
          <w:p w14:paraId="4E18728A" w14:textId="466E90AA" w:rsidR="00C73205" w:rsidRPr="00EC0546" w:rsidRDefault="63B22BA6" w:rsidP="63B22BA6">
            <w:pPr>
              <w:spacing w:after="0"/>
              <w:rPr>
                <w:rFonts w:cstheme="minorBidi"/>
              </w:rPr>
            </w:pPr>
            <w:r w:rsidRPr="63B22BA6">
              <w:rPr>
                <w:rFonts w:cstheme="minorBidi"/>
                <w:b/>
                <w:bCs/>
              </w:rPr>
              <w:t>„Mobilni uređaji“</w:t>
            </w:r>
          </w:p>
        </w:tc>
        <w:tc>
          <w:tcPr>
            <w:tcW w:w="1134" w:type="dxa"/>
            <w:vAlign w:val="center"/>
          </w:tcPr>
          <w:p w14:paraId="0AA82282" w14:textId="044F4A31" w:rsidR="00C73205" w:rsidRPr="00EC0546" w:rsidRDefault="1ECD8288" w:rsidP="1ECD8288">
            <w:pPr>
              <w:rPr>
                <w:rFonts w:cstheme="minorBidi"/>
              </w:rPr>
            </w:pPr>
            <w:r w:rsidRPr="1ECD8288">
              <w:rPr>
                <w:rFonts w:cstheme="minorBidi"/>
              </w:rPr>
              <w:t>9/2018.</w:t>
            </w:r>
          </w:p>
        </w:tc>
      </w:tr>
    </w:tbl>
    <w:p w14:paraId="4998E148" w14:textId="77777777" w:rsidR="00C73205" w:rsidRPr="00EC0546" w:rsidRDefault="00C73205" w:rsidP="00C73205">
      <w:pPr>
        <w:spacing w:after="0"/>
        <w:rPr>
          <w:rFonts w:cstheme="minorHAnsi"/>
          <w:sz w:val="8"/>
        </w:rPr>
      </w:pPr>
    </w:p>
    <w:p w14:paraId="08E988D5" w14:textId="77777777" w:rsidR="00C73205" w:rsidRPr="00EC0546" w:rsidRDefault="00C73205" w:rsidP="00C73205">
      <w:pPr>
        <w:spacing w:after="0"/>
        <w:rPr>
          <w:rFonts w:cstheme="minorHAnsi"/>
          <w:sz w:val="8"/>
        </w:rPr>
      </w:pPr>
    </w:p>
    <w:p w14:paraId="5ADEA670" w14:textId="77777777" w:rsidR="00C73205" w:rsidRPr="00EC0546" w:rsidRDefault="00C73205" w:rsidP="00C73205">
      <w:pPr>
        <w:spacing w:after="0"/>
        <w:rPr>
          <w:rFonts w:cstheme="minorHAnsi"/>
          <w:sz w:val="8"/>
        </w:rPr>
      </w:pPr>
    </w:p>
    <w:p w14:paraId="6FE10E10" w14:textId="77777777" w:rsidR="00C73205" w:rsidRPr="00EC0546" w:rsidRDefault="00C73205" w:rsidP="00C73205">
      <w:pPr>
        <w:spacing w:after="0"/>
        <w:rPr>
          <w:rFonts w:cstheme="minorHAnsi"/>
          <w:sz w:val="8"/>
        </w:rPr>
      </w:pPr>
    </w:p>
    <w:p w14:paraId="50F65DC0"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558"/>
        <w:gridCol w:w="1559"/>
      </w:tblGrid>
      <w:tr w:rsidR="00C73205" w:rsidRPr="00EC0546" w14:paraId="119AD0C2" w14:textId="77777777" w:rsidTr="75B8D471">
        <w:trPr>
          <w:trHeight w:hRule="exact" w:val="567"/>
        </w:trPr>
        <w:tc>
          <w:tcPr>
            <w:tcW w:w="8207" w:type="dxa"/>
            <w:gridSpan w:val="3"/>
            <w:tcBorders>
              <w:left w:val="single" w:sz="12" w:space="0" w:color="auto"/>
              <w:bottom w:val="single" w:sz="12" w:space="0" w:color="auto"/>
            </w:tcBorders>
            <w:vAlign w:val="center"/>
          </w:tcPr>
          <w:p w14:paraId="2026157E" w14:textId="77777777" w:rsidR="00C73205" w:rsidRPr="00EC0546" w:rsidRDefault="63B22BA6" w:rsidP="63B22BA6">
            <w:pPr>
              <w:ind w:left="23" w:right="59"/>
              <w:rPr>
                <w:rFonts w:cstheme="minorBidi"/>
                <w:sz w:val="14"/>
                <w:szCs w:val="14"/>
              </w:rPr>
            </w:pPr>
            <w:r w:rsidRPr="63B22BA6">
              <w:rPr>
                <w:rFonts w:eastAsia="Arial" w:cstheme="minorBidi"/>
                <w:b/>
                <w:bCs/>
                <w:sz w:val="20"/>
                <w:szCs w:val="20"/>
              </w:rPr>
              <w:t>Sat razrednika</w:t>
            </w:r>
          </w:p>
        </w:tc>
        <w:tc>
          <w:tcPr>
            <w:tcW w:w="1559" w:type="dxa"/>
            <w:tcBorders>
              <w:bottom w:val="single" w:sz="12" w:space="0" w:color="auto"/>
            </w:tcBorders>
            <w:vAlign w:val="center"/>
          </w:tcPr>
          <w:p w14:paraId="31E66B6B" w14:textId="77777777" w:rsidR="00C73205" w:rsidRPr="00EC0546" w:rsidRDefault="75B8D471" w:rsidP="75B8D471">
            <w:pPr>
              <w:jc w:val="center"/>
              <w:rPr>
                <w:rFonts w:cstheme="minorBidi"/>
                <w:sz w:val="24"/>
                <w:szCs w:val="24"/>
              </w:rPr>
            </w:pPr>
            <w:r w:rsidRPr="75B8D471">
              <w:rPr>
                <w:rFonts w:eastAsia="Arial" w:cstheme="minorBidi"/>
              </w:rPr>
              <w:t>5</w:t>
            </w:r>
          </w:p>
        </w:tc>
      </w:tr>
      <w:tr w:rsidR="00C73205" w:rsidRPr="00EC0546" w14:paraId="7DB6599B" w14:textId="77777777" w:rsidTr="75B8D471">
        <w:trPr>
          <w:trHeight w:hRule="exact" w:val="510"/>
        </w:trPr>
        <w:tc>
          <w:tcPr>
            <w:tcW w:w="530" w:type="dxa"/>
            <w:tcBorders>
              <w:left w:val="single" w:sz="12" w:space="0" w:color="auto"/>
              <w:bottom w:val="single" w:sz="12" w:space="0" w:color="auto"/>
            </w:tcBorders>
            <w:vAlign w:val="center"/>
          </w:tcPr>
          <w:p w14:paraId="2A9073EB"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4FC6D99D" w14:textId="77777777" w:rsidR="00C73205" w:rsidRPr="00EC0546" w:rsidRDefault="63B22BA6" w:rsidP="63B22BA6">
            <w:pPr>
              <w:rPr>
                <w:rFonts w:cstheme="minorBidi"/>
              </w:rPr>
            </w:pPr>
            <w:r w:rsidRPr="63B22BA6">
              <w:rPr>
                <w:rFonts w:cstheme="minorBidi"/>
              </w:rPr>
              <w:t>Područje*</w:t>
            </w:r>
          </w:p>
        </w:tc>
        <w:tc>
          <w:tcPr>
            <w:tcW w:w="6558" w:type="dxa"/>
            <w:tcBorders>
              <w:bottom w:val="single" w:sz="12" w:space="0" w:color="auto"/>
            </w:tcBorders>
            <w:vAlign w:val="center"/>
          </w:tcPr>
          <w:p w14:paraId="46F17B1E"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559" w:type="dxa"/>
            <w:tcBorders>
              <w:bottom w:val="single" w:sz="12" w:space="0" w:color="auto"/>
            </w:tcBorders>
            <w:vAlign w:val="center"/>
          </w:tcPr>
          <w:p w14:paraId="36C4A80E" w14:textId="77777777" w:rsidR="00C73205" w:rsidRPr="00EC0546" w:rsidRDefault="63B22BA6" w:rsidP="63B22BA6">
            <w:pPr>
              <w:rPr>
                <w:rFonts w:cstheme="minorBidi"/>
              </w:rPr>
            </w:pPr>
            <w:r w:rsidRPr="63B22BA6">
              <w:rPr>
                <w:rFonts w:cstheme="minorBidi"/>
              </w:rPr>
              <w:t>Planirano</w:t>
            </w:r>
          </w:p>
        </w:tc>
      </w:tr>
      <w:tr w:rsidR="00C73205" w:rsidRPr="00EC0546" w14:paraId="0BDDB513" w14:textId="77777777" w:rsidTr="75B8D471">
        <w:trPr>
          <w:trHeight w:hRule="exact" w:val="510"/>
        </w:trPr>
        <w:tc>
          <w:tcPr>
            <w:tcW w:w="530" w:type="dxa"/>
            <w:tcBorders>
              <w:top w:val="single" w:sz="12" w:space="0" w:color="auto"/>
              <w:left w:val="single" w:sz="12" w:space="0" w:color="auto"/>
              <w:bottom w:val="single" w:sz="4" w:space="0" w:color="auto"/>
            </w:tcBorders>
            <w:vAlign w:val="center"/>
          </w:tcPr>
          <w:p w14:paraId="7E65DBD0"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08A32CB9" w14:textId="77777777" w:rsidR="00C73205" w:rsidRPr="00EC0546" w:rsidRDefault="63B22BA6" w:rsidP="63B22BA6">
            <w:pPr>
              <w:rPr>
                <w:rFonts w:cstheme="minorBidi"/>
              </w:rPr>
            </w:pPr>
            <w:r w:rsidRPr="63B22BA6">
              <w:rPr>
                <w:rFonts w:cstheme="minorBidi"/>
              </w:rPr>
              <w:t>LJ-P,P</w:t>
            </w:r>
          </w:p>
        </w:tc>
        <w:tc>
          <w:tcPr>
            <w:tcW w:w="6558" w:type="dxa"/>
            <w:tcBorders>
              <w:top w:val="single" w:sz="12" w:space="0" w:color="auto"/>
              <w:bottom w:val="single" w:sz="4" w:space="0" w:color="auto"/>
            </w:tcBorders>
            <w:vAlign w:val="center"/>
          </w:tcPr>
          <w:p w14:paraId="612ECFE3" w14:textId="5DA9EA03" w:rsidR="00C73205" w:rsidRPr="00EC0546" w:rsidRDefault="1ECD8288" w:rsidP="1ECD8288">
            <w:pPr>
              <w:rPr>
                <w:rFonts w:eastAsiaTheme="minorEastAsia" w:cstheme="minorBidi"/>
                <w:color w:val="000000" w:themeColor="text1"/>
              </w:rPr>
            </w:pPr>
            <w:r w:rsidRPr="1ECD8288">
              <w:rPr>
                <w:rFonts w:eastAsiaTheme="minorEastAsia" w:cstheme="minorBidi"/>
                <w:color w:val="000000" w:themeColor="text1"/>
              </w:rPr>
              <w:t xml:space="preserve">Izbor učenika u Vijeće učenika </w:t>
            </w:r>
          </w:p>
        </w:tc>
        <w:tc>
          <w:tcPr>
            <w:tcW w:w="1559" w:type="dxa"/>
            <w:tcBorders>
              <w:top w:val="single" w:sz="12" w:space="0" w:color="auto"/>
              <w:bottom w:val="single" w:sz="4" w:space="0" w:color="auto"/>
            </w:tcBorders>
            <w:vAlign w:val="center"/>
          </w:tcPr>
          <w:p w14:paraId="76A790D4" w14:textId="6B47BFC4" w:rsidR="00C73205" w:rsidRPr="00EC0546" w:rsidRDefault="1ECD8288" w:rsidP="1ECD8288">
            <w:pPr>
              <w:jc w:val="center"/>
              <w:rPr>
                <w:rFonts w:cstheme="minorBidi"/>
              </w:rPr>
            </w:pPr>
            <w:r w:rsidRPr="1ECD8288">
              <w:rPr>
                <w:rFonts w:cstheme="minorBidi"/>
              </w:rPr>
              <w:t>rujan 2018.</w:t>
            </w:r>
          </w:p>
        </w:tc>
      </w:tr>
      <w:tr w:rsidR="00C73205" w:rsidRPr="00EC0546" w14:paraId="76AFC2A6"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07C0EB79"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5A0E2991" w14:textId="77777777" w:rsidR="00C73205" w:rsidRPr="00EC0546" w:rsidRDefault="63B22BA6" w:rsidP="63B22BA6">
            <w:pPr>
              <w:rPr>
                <w:rFonts w:cstheme="minorBidi"/>
              </w:rPr>
            </w:pPr>
            <w:r w:rsidRPr="63B22BA6">
              <w:rPr>
                <w:rFonts w:cstheme="minorBidi"/>
              </w:rPr>
              <w:t>LJ-P</w:t>
            </w:r>
          </w:p>
        </w:tc>
        <w:tc>
          <w:tcPr>
            <w:tcW w:w="6558" w:type="dxa"/>
            <w:tcBorders>
              <w:top w:val="single" w:sz="4" w:space="0" w:color="auto"/>
              <w:bottom w:val="single" w:sz="4" w:space="0" w:color="auto"/>
            </w:tcBorders>
            <w:vAlign w:val="center"/>
          </w:tcPr>
          <w:p w14:paraId="4CADABD3" w14:textId="21632976" w:rsidR="00C73205" w:rsidRPr="00EC0546" w:rsidRDefault="1ECD8288" w:rsidP="1ECD8288">
            <w:pPr>
              <w:rPr>
                <w:rFonts w:eastAsiaTheme="minorEastAsia" w:cstheme="minorBidi"/>
                <w:color w:val="000000" w:themeColor="text1"/>
              </w:rPr>
            </w:pPr>
            <w:r w:rsidRPr="1ECD8288">
              <w:rPr>
                <w:rFonts w:eastAsiaTheme="minorEastAsia" w:cstheme="minorBidi"/>
                <w:color w:val="000000" w:themeColor="text1"/>
              </w:rPr>
              <w:t>Kućni red, Pravilnik o načinima, postupcima i elementima vrednovanja učenika u osnovnoj i srednjoj školi, Pravilnik o kriterijima za izricanje pedagoških mjera</w:t>
            </w:r>
          </w:p>
        </w:tc>
        <w:tc>
          <w:tcPr>
            <w:tcW w:w="1559" w:type="dxa"/>
            <w:tcBorders>
              <w:top w:val="single" w:sz="4" w:space="0" w:color="auto"/>
              <w:bottom w:val="single" w:sz="4" w:space="0" w:color="auto"/>
            </w:tcBorders>
            <w:vAlign w:val="center"/>
          </w:tcPr>
          <w:p w14:paraId="313770FE" w14:textId="56A4EBD4" w:rsidR="00C73205" w:rsidRPr="00EC0546" w:rsidRDefault="1ECD8288" w:rsidP="1ECD8288">
            <w:pPr>
              <w:jc w:val="center"/>
              <w:rPr>
                <w:rFonts w:cstheme="minorBidi"/>
              </w:rPr>
            </w:pPr>
            <w:r w:rsidRPr="1ECD8288">
              <w:rPr>
                <w:rFonts w:cstheme="minorBidi"/>
              </w:rPr>
              <w:t>rujan 2018.</w:t>
            </w:r>
          </w:p>
        </w:tc>
      </w:tr>
      <w:tr w:rsidR="00C73205" w:rsidRPr="00EC0546" w14:paraId="771999E7"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B2E593A"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530355CE" w14:textId="77777777" w:rsidR="00C73205" w:rsidRPr="00EC0546" w:rsidRDefault="63B22BA6" w:rsidP="63B22BA6">
            <w:pPr>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6E4B4CD5" w14:textId="6246C7B8" w:rsidR="00C73205" w:rsidRPr="00EC0546" w:rsidRDefault="1ECD8288" w:rsidP="1ECD8288">
            <w:pPr>
              <w:rPr>
                <w:rFonts w:eastAsiaTheme="minorEastAsia" w:cstheme="minorBidi"/>
                <w:color w:val="000000" w:themeColor="text1"/>
              </w:rPr>
            </w:pPr>
            <w:r w:rsidRPr="1ECD8288">
              <w:rPr>
                <w:rFonts w:eastAsiaTheme="minorEastAsia" w:cstheme="minorBidi"/>
                <w:color w:val="000000" w:themeColor="text1"/>
              </w:rPr>
              <w:t>Položaj i dužnosti učenika u školi</w:t>
            </w:r>
          </w:p>
        </w:tc>
        <w:tc>
          <w:tcPr>
            <w:tcW w:w="1559" w:type="dxa"/>
            <w:tcBorders>
              <w:top w:val="single" w:sz="4" w:space="0" w:color="auto"/>
              <w:bottom w:val="single" w:sz="4" w:space="0" w:color="auto"/>
            </w:tcBorders>
            <w:vAlign w:val="center"/>
          </w:tcPr>
          <w:p w14:paraId="333C20C1" w14:textId="2E9E4BB0" w:rsidR="00C73205" w:rsidRPr="00EC0546" w:rsidRDefault="1ECD8288" w:rsidP="1ECD8288">
            <w:pPr>
              <w:jc w:val="center"/>
              <w:rPr>
                <w:rFonts w:cstheme="minorBidi"/>
              </w:rPr>
            </w:pPr>
            <w:r w:rsidRPr="1ECD8288">
              <w:rPr>
                <w:rFonts w:cstheme="minorBidi"/>
              </w:rPr>
              <w:t>Listopad 2019.</w:t>
            </w:r>
          </w:p>
        </w:tc>
      </w:tr>
      <w:tr w:rsidR="00C73205" w:rsidRPr="00EC0546" w14:paraId="3626D0B7"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3B519829"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189D13FE" w14:textId="77777777" w:rsidR="00C73205" w:rsidRPr="00EC0546" w:rsidRDefault="63B22BA6" w:rsidP="63B22BA6">
            <w:pPr>
              <w:rPr>
                <w:rFonts w:cstheme="minorBidi"/>
              </w:rPr>
            </w:pPr>
            <w:r w:rsidRPr="63B22BA6">
              <w:rPr>
                <w:rFonts w:cstheme="minorBidi"/>
              </w:rPr>
              <w:t>LJ-P,D</w:t>
            </w:r>
          </w:p>
        </w:tc>
        <w:tc>
          <w:tcPr>
            <w:tcW w:w="6558" w:type="dxa"/>
            <w:tcBorders>
              <w:top w:val="single" w:sz="4" w:space="0" w:color="auto"/>
              <w:bottom w:val="single" w:sz="4" w:space="0" w:color="auto"/>
            </w:tcBorders>
            <w:vAlign w:val="center"/>
          </w:tcPr>
          <w:p w14:paraId="2ACE8BD7" w14:textId="4FC92FDF" w:rsidR="00C73205" w:rsidRPr="00EC0546" w:rsidRDefault="1ECD8288" w:rsidP="1ECD8288">
            <w:pPr>
              <w:rPr>
                <w:rFonts w:eastAsiaTheme="minorEastAsia" w:cstheme="minorBidi"/>
                <w:color w:val="000000" w:themeColor="text1"/>
              </w:rPr>
            </w:pPr>
            <w:r w:rsidRPr="1ECD8288">
              <w:rPr>
                <w:rFonts w:eastAsiaTheme="minorEastAsia" w:cstheme="minorBidi"/>
                <w:color w:val="000000" w:themeColor="text1"/>
              </w:rPr>
              <w:t>Ljudska prava</w:t>
            </w:r>
          </w:p>
        </w:tc>
        <w:tc>
          <w:tcPr>
            <w:tcW w:w="1559" w:type="dxa"/>
            <w:tcBorders>
              <w:top w:val="single" w:sz="4" w:space="0" w:color="auto"/>
              <w:bottom w:val="single" w:sz="4" w:space="0" w:color="auto"/>
            </w:tcBorders>
            <w:vAlign w:val="center"/>
          </w:tcPr>
          <w:p w14:paraId="03226F6A" w14:textId="238A070C" w:rsidR="00C73205" w:rsidRPr="00EC0546" w:rsidRDefault="1ECD8288" w:rsidP="1ECD8288">
            <w:pPr>
              <w:jc w:val="center"/>
              <w:rPr>
                <w:rFonts w:cstheme="minorBidi"/>
              </w:rPr>
            </w:pPr>
            <w:r w:rsidRPr="1ECD8288">
              <w:rPr>
                <w:rFonts w:cstheme="minorBidi"/>
              </w:rPr>
              <w:t>Siječanj 2019.</w:t>
            </w:r>
          </w:p>
        </w:tc>
      </w:tr>
      <w:tr w:rsidR="00C73205" w:rsidRPr="00EC0546" w14:paraId="4E8A344B" w14:textId="77777777" w:rsidTr="75B8D471">
        <w:trPr>
          <w:trHeight w:hRule="exact" w:val="510"/>
        </w:trPr>
        <w:tc>
          <w:tcPr>
            <w:tcW w:w="530" w:type="dxa"/>
            <w:tcBorders>
              <w:top w:val="single" w:sz="4" w:space="0" w:color="auto"/>
              <w:left w:val="single" w:sz="12" w:space="0" w:color="auto"/>
              <w:bottom w:val="single" w:sz="12" w:space="0" w:color="auto"/>
            </w:tcBorders>
            <w:vAlign w:val="center"/>
          </w:tcPr>
          <w:p w14:paraId="675DAF60"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12" w:space="0" w:color="auto"/>
            </w:tcBorders>
            <w:vAlign w:val="center"/>
          </w:tcPr>
          <w:p w14:paraId="5A3F0CAB" w14:textId="77777777" w:rsidR="00C73205" w:rsidRPr="00EC0546" w:rsidRDefault="63B22BA6" w:rsidP="63B22BA6">
            <w:pPr>
              <w:rPr>
                <w:rFonts w:cstheme="minorBidi"/>
              </w:rPr>
            </w:pPr>
            <w:r w:rsidRPr="63B22BA6">
              <w:rPr>
                <w:rFonts w:cstheme="minorBidi"/>
              </w:rPr>
              <w:t>D</w:t>
            </w:r>
          </w:p>
        </w:tc>
        <w:tc>
          <w:tcPr>
            <w:tcW w:w="6558" w:type="dxa"/>
            <w:tcBorders>
              <w:top w:val="single" w:sz="4" w:space="0" w:color="auto"/>
              <w:bottom w:val="single" w:sz="12" w:space="0" w:color="auto"/>
            </w:tcBorders>
            <w:vAlign w:val="center"/>
          </w:tcPr>
          <w:p w14:paraId="4E3F22CE" w14:textId="34DAA0CE" w:rsidR="00C73205" w:rsidRPr="00EC0546" w:rsidRDefault="1ECD8288" w:rsidP="1ECD8288">
            <w:pPr>
              <w:rPr>
                <w:rFonts w:eastAsiaTheme="minorEastAsia" w:cstheme="minorBidi"/>
                <w:color w:val="000000" w:themeColor="text1"/>
              </w:rPr>
            </w:pPr>
            <w:r w:rsidRPr="1ECD8288">
              <w:rPr>
                <w:rFonts w:eastAsiaTheme="minorEastAsia" w:cstheme="minorBidi"/>
                <w:color w:val="000000" w:themeColor="text1"/>
              </w:rPr>
              <w:t xml:space="preserve">Dan planeta Zemlje </w:t>
            </w:r>
          </w:p>
        </w:tc>
        <w:tc>
          <w:tcPr>
            <w:tcW w:w="1559" w:type="dxa"/>
            <w:tcBorders>
              <w:top w:val="single" w:sz="4" w:space="0" w:color="auto"/>
              <w:bottom w:val="single" w:sz="12" w:space="0" w:color="auto"/>
            </w:tcBorders>
            <w:vAlign w:val="center"/>
          </w:tcPr>
          <w:p w14:paraId="768D8540" w14:textId="74C8F406" w:rsidR="00C73205" w:rsidRPr="00EC0546" w:rsidRDefault="1ECD8288" w:rsidP="1ECD8288">
            <w:pPr>
              <w:jc w:val="center"/>
              <w:rPr>
                <w:rFonts w:cstheme="minorBidi"/>
              </w:rPr>
            </w:pPr>
            <w:r w:rsidRPr="1ECD8288">
              <w:rPr>
                <w:rFonts w:cstheme="minorBidi"/>
              </w:rPr>
              <w:t>travanj2019.</w:t>
            </w:r>
          </w:p>
        </w:tc>
      </w:tr>
    </w:tbl>
    <w:p w14:paraId="604ABECF" w14:textId="77777777" w:rsidR="00C73205" w:rsidRPr="00EC0546" w:rsidRDefault="00C73205" w:rsidP="00C73205">
      <w:pPr>
        <w:spacing w:after="0" w:line="240" w:lineRule="auto"/>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558"/>
        <w:gridCol w:w="1559"/>
      </w:tblGrid>
      <w:tr w:rsidR="00C73205" w:rsidRPr="00EC0546" w14:paraId="00718874" w14:textId="77777777" w:rsidTr="75B8D471">
        <w:trPr>
          <w:trHeight w:hRule="exact" w:val="567"/>
        </w:trPr>
        <w:tc>
          <w:tcPr>
            <w:tcW w:w="8207" w:type="dxa"/>
            <w:gridSpan w:val="3"/>
            <w:tcBorders>
              <w:top w:val="single" w:sz="4" w:space="0" w:color="auto"/>
              <w:left w:val="single" w:sz="12" w:space="0" w:color="auto"/>
              <w:bottom w:val="single" w:sz="4" w:space="0" w:color="auto"/>
            </w:tcBorders>
            <w:vAlign w:val="center"/>
          </w:tcPr>
          <w:p w14:paraId="65E18EFE" w14:textId="77777777" w:rsidR="00C73205" w:rsidRPr="00EC0546" w:rsidRDefault="75B8D471" w:rsidP="75B8D471">
            <w:pPr>
              <w:rPr>
                <w:rFonts w:cstheme="minorBidi"/>
                <w:sz w:val="14"/>
                <w:szCs w:val="14"/>
              </w:rPr>
            </w:pPr>
            <w:r w:rsidRPr="75B8D471">
              <w:rPr>
                <w:rFonts w:eastAsia="Arial" w:cstheme="minorBidi"/>
                <w:b/>
                <w:bCs/>
                <w:sz w:val="20"/>
                <w:szCs w:val="20"/>
              </w:rPr>
              <w:t>Izvanučioničke aktivnosti</w:t>
            </w:r>
          </w:p>
        </w:tc>
        <w:tc>
          <w:tcPr>
            <w:tcW w:w="1559" w:type="dxa"/>
            <w:tcBorders>
              <w:top w:val="single" w:sz="4" w:space="0" w:color="auto"/>
              <w:bottom w:val="single" w:sz="4" w:space="0" w:color="auto"/>
            </w:tcBorders>
            <w:vAlign w:val="center"/>
          </w:tcPr>
          <w:p w14:paraId="2CF216CC"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506218EE"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6017AE96" w14:textId="77777777" w:rsidR="00C73205" w:rsidRPr="00EC0546" w:rsidRDefault="63B22BA6" w:rsidP="63B22BA6">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4FC56D82" w14:textId="77777777" w:rsidR="00C73205" w:rsidRPr="00EC0546" w:rsidRDefault="63B22BA6" w:rsidP="63B22BA6">
            <w:pPr>
              <w:rPr>
                <w:rFonts w:cstheme="minorBidi"/>
              </w:rPr>
            </w:pPr>
            <w:r w:rsidRPr="63B22BA6">
              <w:rPr>
                <w:rFonts w:cstheme="minorBidi"/>
              </w:rPr>
              <w:t>Područje*</w:t>
            </w:r>
          </w:p>
        </w:tc>
        <w:tc>
          <w:tcPr>
            <w:tcW w:w="6558" w:type="dxa"/>
            <w:tcBorders>
              <w:top w:val="single" w:sz="4" w:space="0" w:color="auto"/>
              <w:bottom w:val="single" w:sz="4" w:space="0" w:color="auto"/>
            </w:tcBorders>
            <w:vAlign w:val="center"/>
          </w:tcPr>
          <w:p w14:paraId="1DC4764A" w14:textId="77777777" w:rsidR="00C73205" w:rsidRPr="00EC0546" w:rsidRDefault="63B22BA6" w:rsidP="63B22BA6">
            <w:pPr>
              <w:rPr>
                <w:rFonts w:cstheme="minorBidi"/>
              </w:rPr>
            </w:pPr>
            <w:r w:rsidRPr="63B22BA6">
              <w:rPr>
                <w:rFonts w:cstheme="minorBidi"/>
              </w:rPr>
              <w:t>Tema aktivnosti</w:t>
            </w:r>
          </w:p>
        </w:tc>
        <w:tc>
          <w:tcPr>
            <w:tcW w:w="1559" w:type="dxa"/>
            <w:tcBorders>
              <w:top w:val="single" w:sz="4" w:space="0" w:color="auto"/>
              <w:bottom w:val="single" w:sz="4" w:space="0" w:color="auto"/>
            </w:tcBorders>
            <w:vAlign w:val="center"/>
          </w:tcPr>
          <w:p w14:paraId="5A569ECE" w14:textId="77777777" w:rsidR="00C73205" w:rsidRPr="00EC0546" w:rsidRDefault="63B22BA6" w:rsidP="63B22BA6">
            <w:pPr>
              <w:rPr>
                <w:rFonts w:cstheme="minorBidi"/>
              </w:rPr>
            </w:pPr>
            <w:r w:rsidRPr="63B22BA6">
              <w:rPr>
                <w:rFonts w:cstheme="minorBidi"/>
              </w:rPr>
              <w:t>Planirani</w:t>
            </w:r>
          </w:p>
        </w:tc>
      </w:tr>
      <w:tr w:rsidR="00C73205" w:rsidRPr="00EC0546" w14:paraId="6172D95A"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F9012BA" w14:textId="77777777" w:rsidR="00C73205" w:rsidRPr="00EC0546" w:rsidRDefault="75B8D471" w:rsidP="75B8D471">
            <w:pPr>
              <w:jc w:val="center"/>
              <w:rPr>
                <w:rFonts w:cstheme="minorBidi"/>
              </w:rPr>
            </w:pPr>
            <w:r w:rsidRPr="75B8D471">
              <w:rPr>
                <w:rFonts w:cstheme="minorBidi"/>
              </w:rPr>
              <w:t xml:space="preserve">1. </w:t>
            </w:r>
          </w:p>
        </w:tc>
        <w:tc>
          <w:tcPr>
            <w:tcW w:w="1119" w:type="dxa"/>
            <w:tcBorders>
              <w:top w:val="single" w:sz="4" w:space="0" w:color="auto"/>
              <w:bottom w:val="single" w:sz="4" w:space="0" w:color="auto"/>
            </w:tcBorders>
            <w:vAlign w:val="center"/>
          </w:tcPr>
          <w:p w14:paraId="5FA373C6"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366AA9EC" w14:textId="77777777" w:rsidR="00C73205" w:rsidRPr="00EC0546" w:rsidRDefault="63B22BA6" w:rsidP="63B22BA6">
            <w:pPr>
              <w:rPr>
                <w:rFonts w:cstheme="minorBidi"/>
              </w:rPr>
            </w:pPr>
            <w:r w:rsidRPr="63B22BA6">
              <w:rPr>
                <w:rFonts w:cstheme="minorBidi"/>
              </w:rPr>
              <w:t>Dan škole</w:t>
            </w:r>
          </w:p>
        </w:tc>
        <w:tc>
          <w:tcPr>
            <w:tcW w:w="1559" w:type="dxa"/>
            <w:tcBorders>
              <w:top w:val="single" w:sz="4" w:space="0" w:color="auto"/>
              <w:bottom w:val="single" w:sz="4" w:space="0" w:color="auto"/>
            </w:tcBorders>
            <w:vAlign w:val="center"/>
          </w:tcPr>
          <w:p w14:paraId="426C5ACD" w14:textId="617F92EA" w:rsidR="00C73205" w:rsidRPr="00EC0546" w:rsidRDefault="1ECD8288" w:rsidP="1ECD8288">
            <w:pPr>
              <w:jc w:val="center"/>
              <w:rPr>
                <w:rFonts w:cstheme="minorBidi"/>
              </w:rPr>
            </w:pPr>
            <w:r w:rsidRPr="1ECD8288">
              <w:rPr>
                <w:rFonts w:cstheme="minorBidi"/>
              </w:rPr>
              <w:t>listopad 2018.</w:t>
            </w:r>
          </w:p>
        </w:tc>
      </w:tr>
      <w:tr w:rsidR="00C73205" w:rsidRPr="00EC0546" w14:paraId="53FB6320"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E27F8F5"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10348676"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7CEB3574" w14:textId="77777777" w:rsidR="00C73205" w:rsidRPr="00EC0546" w:rsidRDefault="63B22BA6" w:rsidP="63B22BA6">
            <w:pPr>
              <w:rPr>
                <w:rFonts w:cstheme="minorBidi"/>
              </w:rPr>
            </w:pPr>
            <w:r w:rsidRPr="63B22BA6">
              <w:rPr>
                <w:rFonts w:cstheme="minorBidi"/>
              </w:rPr>
              <w:t>Dani kruha i zahvalnosti za plodove zemlje</w:t>
            </w:r>
          </w:p>
        </w:tc>
        <w:tc>
          <w:tcPr>
            <w:tcW w:w="1559" w:type="dxa"/>
            <w:tcBorders>
              <w:top w:val="single" w:sz="4" w:space="0" w:color="auto"/>
              <w:bottom w:val="single" w:sz="4" w:space="0" w:color="auto"/>
            </w:tcBorders>
            <w:vAlign w:val="center"/>
          </w:tcPr>
          <w:p w14:paraId="57B217D6" w14:textId="2CEC8C9F" w:rsidR="00C73205" w:rsidRPr="00EC0546" w:rsidRDefault="1ECD8288" w:rsidP="1ECD8288">
            <w:pPr>
              <w:jc w:val="center"/>
              <w:rPr>
                <w:rFonts w:cstheme="minorBidi"/>
              </w:rPr>
            </w:pPr>
            <w:r w:rsidRPr="1ECD8288">
              <w:rPr>
                <w:rFonts w:cstheme="minorBidi"/>
              </w:rPr>
              <w:t>listopad 2018.</w:t>
            </w:r>
          </w:p>
        </w:tc>
      </w:tr>
      <w:tr w:rsidR="00C73205" w:rsidRPr="00EC0546" w14:paraId="63C50C88"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4B2B4D6"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7DF307F1"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234F83EC" w14:textId="77777777" w:rsidR="00C73205" w:rsidRPr="00EC0546" w:rsidRDefault="63B22BA6" w:rsidP="63B22BA6">
            <w:pPr>
              <w:rPr>
                <w:rFonts w:cstheme="minorBidi"/>
              </w:rPr>
            </w:pPr>
            <w:r w:rsidRPr="63B22BA6">
              <w:rPr>
                <w:rFonts w:cstheme="minorBidi"/>
              </w:rPr>
              <w:t>Blagdan Svi sveti</w:t>
            </w:r>
          </w:p>
        </w:tc>
        <w:tc>
          <w:tcPr>
            <w:tcW w:w="1559" w:type="dxa"/>
            <w:tcBorders>
              <w:top w:val="single" w:sz="4" w:space="0" w:color="auto"/>
              <w:bottom w:val="single" w:sz="4" w:space="0" w:color="auto"/>
            </w:tcBorders>
            <w:vAlign w:val="center"/>
          </w:tcPr>
          <w:p w14:paraId="6CE9F4BC" w14:textId="7E8B0097" w:rsidR="00C73205" w:rsidRPr="00EC0546" w:rsidRDefault="1ECD8288" w:rsidP="1ECD8288">
            <w:pPr>
              <w:jc w:val="center"/>
              <w:rPr>
                <w:rFonts w:cstheme="minorBidi"/>
              </w:rPr>
            </w:pPr>
            <w:r w:rsidRPr="1ECD8288">
              <w:rPr>
                <w:rFonts w:cstheme="minorBidi"/>
              </w:rPr>
              <w:t>studeni 2018.</w:t>
            </w:r>
          </w:p>
        </w:tc>
      </w:tr>
      <w:tr w:rsidR="00C73205" w:rsidRPr="00EC0546" w14:paraId="7BBF9AB3"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264C172"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11F35FED"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24F84DC6" w14:textId="77777777" w:rsidR="00C73205" w:rsidRPr="00EC0546" w:rsidRDefault="63B22BA6" w:rsidP="63B22BA6">
            <w:pPr>
              <w:rPr>
                <w:rFonts w:cstheme="minorBidi"/>
              </w:rPr>
            </w:pPr>
            <w:r w:rsidRPr="63B22BA6">
              <w:rPr>
                <w:rFonts w:cstheme="minorBidi"/>
              </w:rPr>
              <w:t>Dan sjećanja na Vukovar</w:t>
            </w:r>
          </w:p>
        </w:tc>
        <w:tc>
          <w:tcPr>
            <w:tcW w:w="1559" w:type="dxa"/>
            <w:tcBorders>
              <w:top w:val="single" w:sz="4" w:space="0" w:color="auto"/>
              <w:bottom w:val="single" w:sz="4" w:space="0" w:color="auto"/>
            </w:tcBorders>
            <w:vAlign w:val="center"/>
          </w:tcPr>
          <w:p w14:paraId="43CF0BB4" w14:textId="54053108" w:rsidR="00C73205" w:rsidRPr="00EC0546" w:rsidRDefault="1ECD8288" w:rsidP="1ECD8288">
            <w:pPr>
              <w:jc w:val="center"/>
              <w:rPr>
                <w:rFonts w:cstheme="minorBidi"/>
              </w:rPr>
            </w:pPr>
            <w:r w:rsidRPr="1ECD8288">
              <w:rPr>
                <w:rFonts w:cstheme="minorBidi"/>
              </w:rPr>
              <w:t>studeni 2018.</w:t>
            </w:r>
          </w:p>
        </w:tc>
      </w:tr>
      <w:tr w:rsidR="00C73205" w:rsidRPr="00EC0546" w14:paraId="683A73C2"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48005B2"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2426CF25" w14:textId="77777777" w:rsidR="00C73205" w:rsidRPr="00EC0546" w:rsidRDefault="63B22BA6" w:rsidP="63B22BA6">
            <w:pPr>
              <w:rPr>
                <w:rFonts w:cstheme="minorBidi"/>
              </w:rPr>
            </w:pPr>
            <w:r w:rsidRPr="63B22BA6">
              <w:rPr>
                <w:rFonts w:cstheme="minorBidi"/>
              </w:rPr>
              <w:t>D,K</w:t>
            </w:r>
          </w:p>
        </w:tc>
        <w:tc>
          <w:tcPr>
            <w:tcW w:w="6558" w:type="dxa"/>
            <w:tcBorders>
              <w:top w:val="single" w:sz="4" w:space="0" w:color="auto"/>
              <w:bottom w:val="single" w:sz="4" w:space="0" w:color="auto"/>
            </w:tcBorders>
            <w:vAlign w:val="center"/>
          </w:tcPr>
          <w:p w14:paraId="3A6409EA" w14:textId="7940E029" w:rsidR="00C73205" w:rsidRPr="00EC0546" w:rsidRDefault="1ECD8288" w:rsidP="1ECD8288">
            <w:pPr>
              <w:rPr>
                <w:rFonts w:cstheme="minorBidi"/>
              </w:rPr>
            </w:pPr>
            <w:r w:rsidRPr="1ECD8288">
              <w:rPr>
                <w:rFonts w:cstheme="minorBidi"/>
              </w:rPr>
              <w:t>Sveti Nikola</w:t>
            </w:r>
          </w:p>
        </w:tc>
        <w:tc>
          <w:tcPr>
            <w:tcW w:w="1559" w:type="dxa"/>
            <w:tcBorders>
              <w:top w:val="single" w:sz="4" w:space="0" w:color="auto"/>
              <w:bottom w:val="single" w:sz="4" w:space="0" w:color="auto"/>
            </w:tcBorders>
            <w:vAlign w:val="center"/>
          </w:tcPr>
          <w:p w14:paraId="6AA14AA2" w14:textId="0159BB71" w:rsidR="00C73205" w:rsidRPr="00EC0546" w:rsidRDefault="1ECD8288" w:rsidP="1ECD8288">
            <w:pPr>
              <w:jc w:val="center"/>
              <w:rPr>
                <w:rFonts w:cstheme="minorBidi"/>
              </w:rPr>
            </w:pPr>
            <w:r w:rsidRPr="1ECD8288">
              <w:rPr>
                <w:rFonts w:cstheme="minorBidi"/>
              </w:rPr>
              <w:t>prosinac 2018.</w:t>
            </w:r>
          </w:p>
        </w:tc>
      </w:tr>
      <w:tr w:rsidR="00C73205" w:rsidRPr="00EC0546" w14:paraId="165CD205"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63E3A32"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21DF5C7A"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2D1C12C5" w14:textId="77777777" w:rsidR="00C73205" w:rsidRPr="00EC0546" w:rsidRDefault="63B22BA6" w:rsidP="63B22BA6">
            <w:pPr>
              <w:rPr>
                <w:rFonts w:cstheme="minorBidi"/>
              </w:rPr>
            </w:pPr>
            <w:r w:rsidRPr="63B22BA6">
              <w:rPr>
                <w:rFonts w:cstheme="minorBidi"/>
              </w:rPr>
              <w:t>Božićna priredba</w:t>
            </w:r>
          </w:p>
        </w:tc>
        <w:tc>
          <w:tcPr>
            <w:tcW w:w="1559" w:type="dxa"/>
            <w:tcBorders>
              <w:top w:val="single" w:sz="4" w:space="0" w:color="auto"/>
              <w:bottom w:val="single" w:sz="4" w:space="0" w:color="auto"/>
            </w:tcBorders>
            <w:vAlign w:val="center"/>
          </w:tcPr>
          <w:p w14:paraId="7C4B92E4" w14:textId="3F7B90E9" w:rsidR="00C73205" w:rsidRPr="00EC0546" w:rsidRDefault="1ECD8288" w:rsidP="1ECD8288">
            <w:pPr>
              <w:jc w:val="center"/>
              <w:rPr>
                <w:rFonts w:cstheme="minorBidi"/>
              </w:rPr>
            </w:pPr>
            <w:r w:rsidRPr="1ECD8288">
              <w:rPr>
                <w:rFonts w:cstheme="minorBidi"/>
              </w:rPr>
              <w:t>prosinac 2018.</w:t>
            </w:r>
          </w:p>
        </w:tc>
      </w:tr>
      <w:tr w:rsidR="00C73205" w:rsidRPr="00EC0546" w14:paraId="511FC267"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7542C65"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0D69E2F0" w14:textId="77777777" w:rsidR="00C73205" w:rsidRPr="00EC0546" w:rsidRDefault="63B22BA6" w:rsidP="63B22BA6">
            <w:pPr>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78ACB6FF" w14:textId="77777777" w:rsidR="00C73205" w:rsidRPr="00EC0546" w:rsidRDefault="63B22BA6" w:rsidP="63B22BA6">
            <w:pPr>
              <w:rPr>
                <w:rFonts w:cstheme="minorBidi"/>
              </w:rPr>
            </w:pPr>
            <w:r w:rsidRPr="63B22BA6">
              <w:rPr>
                <w:rFonts w:cstheme="minorBidi"/>
              </w:rPr>
              <w:t>Maskenbal</w:t>
            </w:r>
          </w:p>
        </w:tc>
        <w:tc>
          <w:tcPr>
            <w:tcW w:w="1559" w:type="dxa"/>
            <w:tcBorders>
              <w:top w:val="single" w:sz="4" w:space="0" w:color="auto"/>
              <w:bottom w:val="single" w:sz="4" w:space="0" w:color="auto"/>
            </w:tcBorders>
            <w:vAlign w:val="center"/>
          </w:tcPr>
          <w:p w14:paraId="0CD8737B" w14:textId="68A9CA10" w:rsidR="00C73205" w:rsidRPr="00EC0546" w:rsidRDefault="1ECD8288" w:rsidP="1ECD8288">
            <w:pPr>
              <w:jc w:val="center"/>
              <w:rPr>
                <w:rFonts w:cstheme="minorBidi"/>
              </w:rPr>
            </w:pPr>
            <w:r w:rsidRPr="1ECD8288">
              <w:rPr>
                <w:rFonts w:cstheme="minorBidi"/>
              </w:rPr>
              <w:t>veljača 2019.</w:t>
            </w:r>
          </w:p>
        </w:tc>
      </w:tr>
      <w:tr w:rsidR="00C73205" w:rsidRPr="00EC0546" w14:paraId="33AC0E06"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56835CF0"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04E6EE3D" w14:textId="77777777" w:rsidR="00C73205" w:rsidRPr="00EC0546" w:rsidRDefault="63B22BA6" w:rsidP="63B22BA6">
            <w:pPr>
              <w:rPr>
                <w:rFonts w:cstheme="minorBidi"/>
              </w:rPr>
            </w:pPr>
            <w:r w:rsidRPr="63B22BA6">
              <w:rPr>
                <w:rFonts w:cstheme="minorBidi"/>
              </w:rPr>
              <w:t>E</w:t>
            </w:r>
          </w:p>
        </w:tc>
        <w:tc>
          <w:tcPr>
            <w:tcW w:w="6558" w:type="dxa"/>
            <w:tcBorders>
              <w:top w:val="single" w:sz="4" w:space="0" w:color="auto"/>
              <w:bottom w:val="single" w:sz="4" w:space="0" w:color="auto"/>
            </w:tcBorders>
            <w:vAlign w:val="center"/>
          </w:tcPr>
          <w:p w14:paraId="5630B930" w14:textId="77777777" w:rsidR="00C73205" w:rsidRPr="00EC0546" w:rsidRDefault="63B22BA6" w:rsidP="63B22BA6">
            <w:pPr>
              <w:rPr>
                <w:rFonts w:cstheme="minorBidi"/>
              </w:rPr>
            </w:pPr>
            <w:r w:rsidRPr="63B22BA6">
              <w:rPr>
                <w:rFonts w:cstheme="minorBidi"/>
              </w:rPr>
              <w:t>Čistimo okoliš škole</w:t>
            </w:r>
          </w:p>
        </w:tc>
        <w:tc>
          <w:tcPr>
            <w:tcW w:w="1559" w:type="dxa"/>
            <w:tcBorders>
              <w:top w:val="single" w:sz="4" w:space="0" w:color="auto"/>
              <w:bottom w:val="single" w:sz="4" w:space="0" w:color="auto"/>
            </w:tcBorders>
            <w:vAlign w:val="center"/>
          </w:tcPr>
          <w:p w14:paraId="56D328B6" w14:textId="2602A4B5" w:rsidR="00C73205" w:rsidRPr="00EC0546" w:rsidRDefault="1ECD8288" w:rsidP="1ECD8288">
            <w:pPr>
              <w:jc w:val="center"/>
              <w:rPr>
                <w:rFonts w:cstheme="minorBidi"/>
              </w:rPr>
            </w:pPr>
            <w:r w:rsidRPr="1ECD8288">
              <w:rPr>
                <w:rFonts w:cstheme="minorBidi"/>
              </w:rPr>
              <w:t>svibanj 2019.</w:t>
            </w:r>
          </w:p>
        </w:tc>
      </w:tr>
      <w:tr w:rsidR="00C73205" w:rsidRPr="00EC0546" w14:paraId="54FA7674"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3E55ADD5"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6A7279EB"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028CF4D5" w14:textId="77777777" w:rsidR="00C73205" w:rsidRPr="00EC0546" w:rsidRDefault="63B22BA6" w:rsidP="63B22BA6">
            <w:pPr>
              <w:rPr>
                <w:rFonts w:cstheme="minorBidi"/>
              </w:rPr>
            </w:pPr>
            <w:r w:rsidRPr="63B22BA6">
              <w:rPr>
                <w:rFonts w:cstheme="minorBidi"/>
              </w:rPr>
              <w:t xml:space="preserve">Posjet kinu/kazalištu </w:t>
            </w:r>
          </w:p>
        </w:tc>
        <w:tc>
          <w:tcPr>
            <w:tcW w:w="1559" w:type="dxa"/>
            <w:tcBorders>
              <w:top w:val="single" w:sz="4" w:space="0" w:color="auto"/>
              <w:bottom w:val="single" w:sz="4" w:space="0" w:color="auto"/>
            </w:tcBorders>
            <w:vAlign w:val="center"/>
          </w:tcPr>
          <w:p w14:paraId="6A7A1645" w14:textId="68D3D4D1" w:rsidR="00C73205" w:rsidRPr="00EC0546" w:rsidRDefault="1ECD8288" w:rsidP="1ECD8288">
            <w:pPr>
              <w:rPr>
                <w:rFonts w:cstheme="minorBidi"/>
              </w:rPr>
            </w:pPr>
            <w:r w:rsidRPr="1ECD8288">
              <w:rPr>
                <w:rFonts w:cstheme="minorBidi"/>
              </w:rPr>
              <w:t>2018./</w:t>
            </w:r>
            <w:r w:rsidR="003A6227">
              <w:rPr>
                <w:rFonts w:cstheme="minorBidi"/>
              </w:rPr>
              <w:t>2019.</w:t>
            </w:r>
          </w:p>
          <w:p w14:paraId="31DAD06A" w14:textId="39CEEF1F" w:rsidR="00C73205" w:rsidRPr="00EC0546" w:rsidRDefault="75B8D471" w:rsidP="75B8D471">
            <w:pPr>
              <w:rPr>
                <w:rFonts w:cstheme="minorBidi"/>
              </w:rPr>
            </w:pPr>
            <w:r w:rsidRPr="75B8D471">
              <w:rPr>
                <w:rFonts w:cstheme="minorBidi"/>
              </w:rPr>
              <w:t>2019.</w:t>
            </w:r>
          </w:p>
        </w:tc>
      </w:tr>
      <w:tr w:rsidR="00C73205" w:rsidRPr="00EC0546" w14:paraId="6257B6DD" w14:textId="77777777" w:rsidTr="005943A1">
        <w:trPr>
          <w:trHeight w:hRule="exact" w:val="299"/>
        </w:trPr>
        <w:tc>
          <w:tcPr>
            <w:tcW w:w="530" w:type="dxa"/>
            <w:tcBorders>
              <w:top w:val="single" w:sz="4" w:space="0" w:color="auto"/>
              <w:left w:val="single" w:sz="12" w:space="0" w:color="auto"/>
              <w:bottom w:val="single" w:sz="4" w:space="0" w:color="auto"/>
            </w:tcBorders>
            <w:vAlign w:val="center"/>
          </w:tcPr>
          <w:p w14:paraId="5D220487"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4" w:space="0" w:color="auto"/>
            </w:tcBorders>
            <w:vAlign w:val="center"/>
          </w:tcPr>
          <w:p w14:paraId="78F79A41" w14:textId="77777777" w:rsidR="00C73205" w:rsidRPr="00EC0546" w:rsidRDefault="63B22BA6" w:rsidP="63B22BA6">
            <w:pPr>
              <w:rPr>
                <w:rFonts w:cstheme="minorBidi"/>
              </w:rPr>
            </w:pPr>
            <w:r w:rsidRPr="63B22BA6">
              <w:rPr>
                <w:rFonts w:cstheme="minorBidi"/>
              </w:rPr>
              <w:t>D, K</w:t>
            </w:r>
          </w:p>
        </w:tc>
        <w:tc>
          <w:tcPr>
            <w:tcW w:w="6558" w:type="dxa"/>
            <w:tcBorders>
              <w:top w:val="single" w:sz="4" w:space="0" w:color="auto"/>
              <w:bottom w:val="single" w:sz="4" w:space="0" w:color="auto"/>
            </w:tcBorders>
            <w:vAlign w:val="center"/>
          </w:tcPr>
          <w:p w14:paraId="2EB2B293" w14:textId="5E62BCB7" w:rsidR="00C73205" w:rsidRDefault="1ECD8288" w:rsidP="1ECD8288">
            <w:pPr>
              <w:rPr>
                <w:rFonts w:cstheme="minorBidi"/>
              </w:rPr>
            </w:pPr>
            <w:r w:rsidRPr="1ECD8288">
              <w:rPr>
                <w:rFonts w:cstheme="minorBidi"/>
              </w:rPr>
              <w:t xml:space="preserve">Terenska nastava </w:t>
            </w:r>
            <w:r w:rsidR="005943A1">
              <w:rPr>
                <w:rFonts w:cstheme="minorBidi"/>
              </w:rPr>
              <w:t>–</w:t>
            </w:r>
            <w:r w:rsidRPr="1ECD8288">
              <w:rPr>
                <w:rFonts w:cstheme="minorBidi"/>
              </w:rPr>
              <w:t xml:space="preserve"> Zagreb</w:t>
            </w:r>
          </w:p>
          <w:p w14:paraId="41CC8676" w14:textId="77777777" w:rsidR="005943A1" w:rsidRDefault="005943A1" w:rsidP="1ECD8288">
            <w:pPr>
              <w:rPr>
                <w:rFonts w:cstheme="minorBidi"/>
              </w:rPr>
            </w:pPr>
          </w:p>
          <w:p w14:paraId="31327C18" w14:textId="00651B14" w:rsidR="005943A1" w:rsidRPr="00EC0546" w:rsidRDefault="005943A1" w:rsidP="1ECD8288">
            <w:pPr>
              <w:rPr>
                <w:rFonts w:cstheme="minorBidi"/>
              </w:rPr>
            </w:pPr>
          </w:p>
        </w:tc>
        <w:tc>
          <w:tcPr>
            <w:tcW w:w="1559" w:type="dxa"/>
            <w:tcBorders>
              <w:top w:val="single" w:sz="4" w:space="0" w:color="auto"/>
              <w:bottom w:val="single" w:sz="4" w:space="0" w:color="auto"/>
            </w:tcBorders>
            <w:vAlign w:val="center"/>
          </w:tcPr>
          <w:p w14:paraId="49618BFC" w14:textId="63A3656A" w:rsidR="00C73205" w:rsidRDefault="003A6227" w:rsidP="63B22BA6">
            <w:pPr>
              <w:jc w:val="center"/>
              <w:rPr>
                <w:rFonts w:cstheme="minorBidi"/>
              </w:rPr>
            </w:pPr>
            <w:r>
              <w:rPr>
                <w:rFonts w:cstheme="minorBidi"/>
              </w:rPr>
              <w:t>lipanj 2019</w:t>
            </w:r>
            <w:r w:rsidR="63B22BA6" w:rsidRPr="63B22BA6">
              <w:rPr>
                <w:rFonts w:cstheme="minorBidi"/>
              </w:rPr>
              <w:t>.</w:t>
            </w:r>
          </w:p>
          <w:p w14:paraId="0DFD577C" w14:textId="333312B6" w:rsidR="005943A1" w:rsidRPr="00EC0546" w:rsidRDefault="005943A1" w:rsidP="63B22BA6">
            <w:pPr>
              <w:jc w:val="center"/>
              <w:rPr>
                <w:rFonts w:cstheme="minorBidi"/>
              </w:rPr>
            </w:pPr>
          </w:p>
        </w:tc>
      </w:tr>
    </w:tbl>
    <w:p w14:paraId="4E244EA9" w14:textId="77777777" w:rsidR="00C73205" w:rsidRPr="00EC0546" w:rsidRDefault="00C73205" w:rsidP="00C73205">
      <w:pPr>
        <w:spacing w:before="120" w:after="120"/>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2ACD1FBC" w14:textId="77777777" w:rsidTr="75B8D471">
        <w:trPr>
          <w:trHeight w:hRule="exact" w:val="341"/>
        </w:trPr>
        <w:tc>
          <w:tcPr>
            <w:tcW w:w="1133" w:type="dxa"/>
            <w:vMerge w:val="restart"/>
            <w:vAlign w:val="center"/>
          </w:tcPr>
          <w:p w14:paraId="59F56A95"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721C2B0B"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3CF2D3A8"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5B694395"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253F69DC" w14:textId="77777777" w:rsidTr="75B8D471">
        <w:trPr>
          <w:trHeight w:hRule="exact" w:val="341"/>
        </w:trPr>
        <w:tc>
          <w:tcPr>
            <w:tcW w:w="1133" w:type="dxa"/>
            <w:vMerge/>
            <w:vAlign w:val="center"/>
          </w:tcPr>
          <w:p w14:paraId="4BC95F49" w14:textId="77777777" w:rsidR="00C73205" w:rsidRPr="00EC0546" w:rsidRDefault="00C73205" w:rsidP="008C68D4">
            <w:pPr>
              <w:rPr>
                <w:rFonts w:cstheme="minorHAnsi"/>
              </w:rPr>
            </w:pPr>
          </w:p>
        </w:tc>
        <w:tc>
          <w:tcPr>
            <w:tcW w:w="3086" w:type="dxa"/>
            <w:vAlign w:val="center"/>
          </w:tcPr>
          <w:p w14:paraId="2C0F88C8"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5DBD28ED"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0C489C7B"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3C70E023" w14:textId="53CE97B2" w:rsidR="00C73205" w:rsidRPr="00EC0546" w:rsidRDefault="00C73205" w:rsidP="001744FA">
      <w:pPr>
        <w:ind w:right="1"/>
        <w:rPr>
          <w:rFonts w:cstheme="minorHAnsi"/>
          <w:i/>
          <w:sz w:val="20"/>
        </w:rPr>
      </w:pPr>
    </w:p>
    <w:p w14:paraId="054650F2" w14:textId="19F6C3FB" w:rsidR="00C73205" w:rsidRPr="00EC0546" w:rsidRDefault="00C73205" w:rsidP="00C73205">
      <w:pPr>
        <w:rPr>
          <w:rFonts w:cstheme="minorHAnsi"/>
        </w:rPr>
      </w:pPr>
      <w:r w:rsidRPr="4B319AF7">
        <w:rPr>
          <w:rFonts w:cstheme="minorBidi"/>
        </w:rPr>
        <w:br w:type="page"/>
      </w:r>
    </w:p>
    <w:p w14:paraId="2ACC8DE0" w14:textId="1D17EA68" w:rsidR="4B319AF7" w:rsidRPr="00D57787" w:rsidRDefault="00DF4FBD" w:rsidP="75B8D471">
      <w:pPr>
        <w:pStyle w:val="Naslov2"/>
        <w:rPr>
          <w:rFonts w:ascii="Arial" w:hAnsi="Arial" w:cs="Arial"/>
          <w:color w:val="000000" w:themeColor="text1"/>
          <w:sz w:val="28"/>
          <w:szCs w:val="28"/>
        </w:rPr>
      </w:pPr>
      <w:bookmarkStart w:id="37" w:name="_Toc528524028"/>
      <w:r>
        <w:rPr>
          <w:rFonts w:ascii="Arial" w:hAnsi="Arial" w:cs="Arial"/>
          <w:color w:val="000000" w:themeColor="text1"/>
          <w:sz w:val="28"/>
          <w:szCs w:val="28"/>
        </w:rPr>
        <w:lastRenderedPageBreak/>
        <w:t>Razred: 6</w:t>
      </w:r>
      <w:r w:rsidR="75B8D471" w:rsidRPr="75B8D471">
        <w:rPr>
          <w:rFonts w:ascii="Arial" w:hAnsi="Arial" w:cs="Arial"/>
          <w:color w:val="000000" w:themeColor="text1"/>
          <w:sz w:val="28"/>
          <w:szCs w:val="28"/>
        </w:rPr>
        <w:t>. b                                      Razrednik:  Josip Štefanac</w:t>
      </w:r>
      <w:bookmarkEnd w:id="37"/>
    </w:p>
    <w:p w14:paraId="656C6C81" w14:textId="77777777" w:rsidR="4B319AF7" w:rsidRDefault="75B8D471" w:rsidP="75B8D471">
      <w:pPr>
        <w:spacing w:after="120"/>
        <w:rPr>
          <w:rFonts w:cstheme="minorBidi"/>
          <w:sz w:val="18"/>
          <w:szCs w:val="18"/>
        </w:rPr>
      </w:pPr>
      <w:r w:rsidRPr="75B8D471">
        <w:rPr>
          <w:rFonts w:eastAsia="Arial" w:cstheme="minorBidi"/>
          <w:i/>
          <w:iCs/>
          <w:sz w:val="16"/>
          <w:szCs w:val="16"/>
        </w:rPr>
        <w:t>Plan integriranja Programa međupredmetnih i interdisciplinarnih sadržaja Građanskog odgoja i obrazovanja u postojeće predmete i izvanučioničke aktivnosti u V., VI., VII. i VIII. razredu osnovne škole</w:t>
      </w:r>
    </w:p>
    <w:tbl>
      <w:tblPr>
        <w:tblStyle w:val="Reetkatablice"/>
        <w:tblW w:w="0" w:type="auto"/>
        <w:tblLook w:val="04A0" w:firstRow="1" w:lastRow="0" w:firstColumn="1" w:lastColumn="0" w:noHBand="0" w:noVBand="1"/>
      </w:tblPr>
      <w:tblGrid>
        <w:gridCol w:w="1939"/>
        <w:gridCol w:w="528"/>
        <w:gridCol w:w="1119"/>
        <w:gridCol w:w="5056"/>
        <w:gridCol w:w="1275"/>
      </w:tblGrid>
      <w:tr w:rsidR="4B319AF7" w14:paraId="2F7E4F1D" w14:textId="77777777" w:rsidTr="75B8D471">
        <w:trPr>
          <w:trHeight w:val="567"/>
        </w:trPr>
        <w:tc>
          <w:tcPr>
            <w:tcW w:w="1939" w:type="dxa"/>
            <w:vAlign w:val="center"/>
          </w:tcPr>
          <w:p w14:paraId="31793A27" w14:textId="77777777" w:rsidR="4B319AF7" w:rsidRDefault="75B8D471" w:rsidP="75B8D471">
            <w:pPr>
              <w:rPr>
                <w:rFonts w:cstheme="minorBidi"/>
              </w:rPr>
            </w:pPr>
            <w:r w:rsidRPr="75B8D471">
              <w:rPr>
                <w:rFonts w:eastAsia="Arial" w:cstheme="minorBidi"/>
                <w:b/>
                <w:bCs/>
                <w:sz w:val="20"/>
                <w:szCs w:val="20"/>
              </w:rPr>
              <w:t>Međupredmetno</w:t>
            </w:r>
          </w:p>
        </w:tc>
        <w:tc>
          <w:tcPr>
            <w:tcW w:w="528" w:type="dxa"/>
          </w:tcPr>
          <w:p w14:paraId="465B7F1B" w14:textId="77777777" w:rsidR="4B319AF7" w:rsidRDefault="4B319AF7" w:rsidP="4B319AF7">
            <w:pPr>
              <w:ind w:left="23" w:right="59"/>
              <w:rPr>
                <w:rFonts w:cstheme="minorBidi"/>
                <w:sz w:val="14"/>
                <w:szCs w:val="14"/>
              </w:rPr>
            </w:pPr>
          </w:p>
        </w:tc>
        <w:tc>
          <w:tcPr>
            <w:tcW w:w="1119" w:type="dxa"/>
          </w:tcPr>
          <w:p w14:paraId="74B810FF" w14:textId="13F504D9" w:rsidR="4B319AF7" w:rsidRDefault="4B319AF7"/>
        </w:tc>
        <w:tc>
          <w:tcPr>
            <w:tcW w:w="5056" w:type="dxa"/>
          </w:tcPr>
          <w:p w14:paraId="26389132" w14:textId="3DC3CF07" w:rsidR="4B319AF7" w:rsidRDefault="4B319AF7"/>
        </w:tc>
        <w:tc>
          <w:tcPr>
            <w:tcW w:w="1275" w:type="dxa"/>
            <w:vAlign w:val="center"/>
          </w:tcPr>
          <w:p w14:paraId="6EB83216" w14:textId="77777777" w:rsidR="4B319AF7" w:rsidRDefault="75B8D471" w:rsidP="75B8D471">
            <w:pPr>
              <w:jc w:val="center"/>
              <w:rPr>
                <w:rFonts w:cstheme="minorBidi"/>
                <w:i/>
                <w:iCs/>
                <w:sz w:val="24"/>
                <w:szCs w:val="24"/>
              </w:rPr>
            </w:pPr>
            <w:r w:rsidRPr="75B8D471">
              <w:rPr>
                <w:rFonts w:eastAsia="Arial" w:cstheme="minorBidi"/>
                <w:sz w:val="20"/>
                <w:szCs w:val="20"/>
              </w:rPr>
              <w:t xml:space="preserve">20 </w:t>
            </w:r>
          </w:p>
        </w:tc>
      </w:tr>
      <w:tr w:rsidR="4B319AF7" w14:paraId="5086209F" w14:textId="77777777" w:rsidTr="75B8D471">
        <w:trPr>
          <w:trHeight w:val="695"/>
        </w:trPr>
        <w:tc>
          <w:tcPr>
            <w:tcW w:w="1939" w:type="dxa"/>
            <w:vAlign w:val="center"/>
          </w:tcPr>
          <w:p w14:paraId="4C5DCD8E" w14:textId="1A9CA260" w:rsidR="4B319AF7" w:rsidRDefault="009254A9"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82" behindDoc="0" locked="0" layoutInCell="1" allowOverlap="1" wp14:anchorId="27A35AAE" wp14:editId="4CB68782">
                      <wp:simplePos x="0" y="0"/>
                      <wp:positionH relativeFrom="column">
                        <wp:posOffset>85725</wp:posOffset>
                      </wp:positionH>
                      <wp:positionV relativeFrom="paragraph">
                        <wp:posOffset>784860</wp:posOffset>
                      </wp:positionV>
                      <wp:extent cx="866775" cy="586105"/>
                      <wp:effectExtent l="0" t="0" r="9525" b="4445"/>
                      <wp:wrapNone/>
                      <wp:docPr id="44" name="Tekstni okvir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3ECE20AE" w14:textId="25DE107D" w:rsidR="00E96D49" w:rsidRPr="00D2500A" w:rsidRDefault="00E96D49" w:rsidP="009254A9">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35AAE" id="Tekstni okvir 44" o:spid="_x0000_s1062" type="#_x0000_t202" style="position:absolute;margin-left:6.75pt;margin-top:61.8pt;width:68.25pt;height:46.1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" stroked="f">
                      <v:textbox>
                        <w:txbxContent>
                          <w:p w14:paraId="3ECE20AE" w14:textId="25DE107D" w:rsidR="00E96D49" w:rsidRPr="00D2500A" w:rsidRDefault="00E96D49" w:rsidP="009254A9">
                            <w:pPr>
                              <w:jc w:val="center"/>
                              <w:rPr>
                                <w:color w:val="000000" w:themeColor="text1"/>
                              </w:rPr>
                            </w:pPr>
                            <w:r>
                              <w:t>Hrvatski jezik</w:t>
                            </w:r>
                          </w:p>
                        </w:txbxContent>
                      </v:textbox>
                    </v:shape>
                  </w:pict>
                </mc:Fallback>
              </mc:AlternateContent>
            </w:r>
            <w:r w:rsidR="0B9FC9E3" w:rsidRPr="63B22BA6">
              <w:rPr>
                <w:rFonts w:cstheme="minorBidi"/>
              </w:rPr>
              <w:t>Predmet</w:t>
            </w:r>
          </w:p>
        </w:tc>
        <w:tc>
          <w:tcPr>
            <w:tcW w:w="528" w:type="dxa"/>
            <w:vAlign w:val="center"/>
          </w:tcPr>
          <w:p w14:paraId="6B05C45D" w14:textId="77777777" w:rsidR="4B319AF7" w:rsidRDefault="63B22BA6" w:rsidP="63B22BA6">
            <w:pPr>
              <w:jc w:val="center"/>
              <w:rPr>
                <w:rFonts w:cstheme="minorBidi"/>
              </w:rPr>
            </w:pPr>
            <w:r w:rsidRPr="63B22BA6">
              <w:rPr>
                <w:rFonts w:cstheme="minorBidi"/>
              </w:rPr>
              <w:t>Sat</w:t>
            </w:r>
          </w:p>
        </w:tc>
        <w:tc>
          <w:tcPr>
            <w:tcW w:w="1119" w:type="dxa"/>
            <w:vAlign w:val="center"/>
          </w:tcPr>
          <w:p w14:paraId="4B1E15BC" w14:textId="77777777" w:rsidR="4B319AF7" w:rsidRDefault="63B22BA6" w:rsidP="63B22BA6">
            <w:pPr>
              <w:rPr>
                <w:rFonts w:cstheme="minorBidi"/>
              </w:rPr>
            </w:pPr>
            <w:r w:rsidRPr="63B22BA6">
              <w:rPr>
                <w:rFonts w:cstheme="minorBidi"/>
              </w:rPr>
              <w:t>Područje*</w:t>
            </w:r>
          </w:p>
        </w:tc>
        <w:tc>
          <w:tcPr>
            <w:tcW w:w="5056" w:type="dxa"/>
            <w:vAlign w:val="center"/>
          </w:tcPr>
          <w:p w14:paraId="0FBF81C0" w14:textId="77777777" w:rsidR="4B319AF7" w:rsidRDefault="63B22BA6" w:rsidP="63B22BA6">
            <w:pPr>
              <w:rPr>
                <w:rFonts w:cstheme="minorBidi"/>
              </w:rPr>
            </w:pPr>
            <w:r w:rsidRPr="63B22BA6">
              <w:rPr>
                <w:rFonts w:cstheme="minorBidi"/>
              </w:rPr>
              <w:t>Tema predmeta+ tema ili ishod ili ključni pojam iz Programa GOO-a</w:t>
            </w:r>
          </w:p>
        </w:tc>
        <w:tc>
          <w:tcPr>
            <w:tcW w:w="1275" w:type="dxa"/>
            <w:vAlign w:val="center"/>
          </w:tcPr>
          <w:p w14:paraId="55A2DFAA" w14:textId="77777777" w:rsidR="4B319AF7" w:rsidRDefault="63B22BA6" w:rsidP="63B22BA6">
            <w:pPr>
              <w:rPr>
                <w:rFonts w:cstheme="minorBidi"/>
              </w:rPr>
            </w:pPr>
            <w:r w:rsidRPr="63B22BA6">
              <w:rPr>
                <w:rFonts w:cstheme="minorBidi"/>
              </w:rPr>
              <w:t>Planirano</w:t>
            </w:r>
          </w:p>
        </w:tc>
      </w:tr>
      <w:tr w:rsidR="009254A9" w14:paraId="61219A58" w14:textId="77777777" w:rsidTr="75B8D471">
        <w:trPr>
          <w:trHeight w:val="510"/>
        </w:trPr>
        <w:tc>
          <w:tcPr>
            <w:tcW w:w="1939" w:type="dxa"/>
            <w:vMerge w:val="restart"/>
            <w:vAlign w:val="center"/>
          </w:tcPr>
          <w:p w14:paraId="331A6555" w14:textId="77777777" w:rsidR="009254A9" w:rsidRDefault="63B22BA6" w:rsidP="63B22BA6">
            <w:pPr>
              <w:spacing w:after="0"/>
              <w:rPr>
                <w:rFonts w:cstheme="minorBidi"/>
              </w:rPr>
            </w:pPr>
            <w:r w:rsidRPr="63B22BA6">
              <w:rPr>
                <w:rFonts w:cstheme="minorBidi"/>
              </w:rPr>
              <w:t>Hrvatski jezik</w:t>
            </w:r>
          </w:p>
        </w:tc>
        <w:tc>
          <w:tcPr>
            <w:tcW w:w="528" w:type="dxa"/>
            <w:vAlign w:val="center"/>
          </w:tcPr>
          <w:p w14:paraId="46341DB7" w14:textId="57ACE7EC" w:rsidR="009254A9" w:rsidRDefault="75B8D471" w:rsidP="75B8D471">
            <w:pPr>
              <w:spacing w:after="0"/>
              <w:jc w:val="center"/>
              <w:rPr>
                <w:rFonts w:cstheme="minorBidi"/>
              </w:rPr>
            </w:pPr>
            <w:r w:rsidRPr="75B8D471">
              <w:rPr>
                <w:rFonts w:cstheme="minorBidi"/>
              </w:rPr>
              <w:t>1.</w:t>
            </w:r>
          </w:p>
        </w:tc>
        <w:tc>
          <w:tcPr>
            <w:tcW w:w="1119" w:type="dxa"/>
            <w:vAlign w:val="center"/>
          </w:tcPr>
          <w:p w14:paraId="241A407A" w14:textId="747A8065" w:rsidR="009254A9" w:rsidRDefault="63B22BA6" w:rsidP="63B22BA6">
            <w:pPr>
              <w:spacing w:after="0"/>
              <w:jc w:val="center"/>
              <w:rPr>
                <w:rFonts w:cstheme="minorBidi"/>
              </w:rPr>
            </w:pPr>
            <w:r w:rsidRPr="63B22BA6">
              <w:rPr>
                <w:rFonts w:cstheme="minorBidi"/>
              </w:rPr>
              <w:t>K</w:t>
            </w:r>
          </w:p>
        </w:tc>
        <w:tc>
          <w:tcPr>
            <w:tcW w:w="5056" w:type="dxa"/>
            <w:vAlign w:val="center"/>
          </w:tcPr>
          <w:p w14:paraId="33EE6587" w14:textId="77777777" w:rsidR="009254A9" w:rsidRDefault="63B22BA6" w:rsidP="63B22BA6">
            <w:pPr>
              <w:spacing w:after="0"/>
              <w:rPr>
                <w:rFonts w:cstheme="minorBidi"/>
              </w:rPr>
            </w:pPr>
            <w:r w:rsidRPr="63B22BA6">
              <w:rPr>
                <w:rFonts w:cstheme="minorBidi"/>
              </w:rPr>
              <w:t>Hrvatski jezik i dvojezičnost - razvoj osobnog identiteta, kulturni identiteti, kulturne različitosti, manjinske kulture, pravo na različitost, pravo na slobodu mišljenja i vjeroispovijesti</w:t>
            </w:r>
          </w:p>
        </w:tc>
        <w:tc>
          <w:tcPr>
            <w:tcW w:w="1275" w:type="dxa"/>
            <w:vAlign w:val="center"/>
          </w:tcPr>
          <w:p w14:paraId="70F0A7F7" w14:textId="61B9BD7C" w:rsidR="009254A9" w:rsidRDefault="009028D9" w:rsidP="63B22BA6">
            <w:pPr>
              <w:spacing w:after="0"/>
              <w:jc w:val="center"/>
              <w:rPr>
                <w:rFonts w:cstheme="minorBidi"/>
              </w:rPr>
            </w:pPr>
            <w:r>
              <w:rPr>
                <w:rFonts w:cstheme="minorBidi"/>
              </w:rPr>
              <w:t xml:space="preserve"> 9/ 2018</w:t>
            </w:r>
            <w:r w:rsidR="63B22BA6" w:rsidRPr="63B22BA6">
              <w:rPr>
                <w:rFonts w:cstheme="minorBidi"/>
              </w:rPr>
              <w:t>.</w:t>
            </w:r>
          </w:p>
        </w:tc>
      </w:tr>
      <w:tr w:rsidR="009254A9" w14:paraId="6AB97308" w14:textId="77777777" w:rsidTr="75B8D471">
        <w:trPr>
          <w:trHeight w:val="510"/>
        </w:trPr>
        <w:tc>
          <w:tcPr>
            <w:tcW w:w="1939" w:type="dxa"/>
            <w:vMerge/>
          </w:tcPr>
          <w:p w14:paraId="0417F776" w14:textId="01F6B9BB" w:rsidR="009254A9" w:rsidRDefault="009254A9" w:rsidP="004E43BB">
            <w:pPr>
              <w:spacing w:after="0"/>
            </w:pPr>
          </w:p>
        </w:tc>
        <w:tc>
          <w:tcPr>
            <w:tcW w:w="528" w:type="dxa"/>
            <w:vAlign w:val="center"/>
          </w:tcPr>
          <w:p w14:paraId="6FBEABCD" w14:textId="77777777" w:rsidR="009254A9" w:rsidRDefault="75B8D471" w:rsidP="75B8D471">
            <w:pPr>
              <w:spacing w:after="0"/>
              <w:jc w:val="center"/>
              <w:rPr>
                <w:rFonts w:cstheme="minorBidi"/>
              </w:rPr>
            </w:pPr>
            <w:r w:rsidRPr="75B8D471">
              <w:rPr>
                <w:rFonts w:cstheme="minorBidi"/>
              </w:rPr>
              <w:t>2.</w:t>
            </w:r>
          </w:p>
        </w:tc>
        <w:tc>
          <w:tcPr>
            <w:tcW w:w="1119" w:type="dxa"/>
            <w:vAlign w:val="center"/>
          </w:tcPr>
          <w:p w14:paraId="279D1C96" w14:textId="77777777" w:rsidR="009254A9" w:rsidRDefault="63B22BA6" w:rsidP="63B22BA6">
            <w:pPr>
              <w:spacing w:after="0"/>
              <w:jc w:val="center"/>
              <w:rPr>
                <w:rFonts w:cstheme="minorBidi"/>
              </w:rPr>
            </w:pPr>
            <w:r w:rsidRPr="63B22BA6">
              <w:rPr>
                <w:rFonts w:cstheme="minorBidi"/>
              </w:rPr>
              <w:t>P +D</w:t>
            </w:r>
          </w:p>
        </w:tc>
        <w:tc>
          <w:tcPr>
            <w:tcW w:w="5056" w:type="dxa"/>
            <w:vAlign w:val="center"/>
          </w:tcPr>
          <w:p w14:paraId="49F62C1F" w14:textId="77777777" w:rsidR="009254A9" w:rsidRDefault="63B22BA6" w:rsidP="63B22BA6">
            <w:pPr>
              <w:spacing w:after="0"/>
              <w:rPr>
                <w:rFonts w:cstheme="minorBidi"/>
              </w:rPr>
            </w:pPr>
            <w:r w:rsidRPr="63B22BA6">
              <w:rPr>
                <w:rFonts w:cstheme="minorBidi"/>
              </w:rPr>
              <w:t>Nominativ – izgradnja demokratskih odnosa, veza između pravila, zakona i pravednosti, volontiranje i razvoj socijalne solidarnosti</w:t>
            </w:r>
          </w:p>
        </w:tc>
        <w:tc>
          <w:tcPr>
            <w:tcW w:w="1275" w:type="dxa"/>
            <w:vAlign w:val="center"/>
          </w:tcPr>
          <w:p w14:paraId="7BDE3301" w14:textId="053F768E" w:rsidR="009254A9" w:rsidRDefault="63B22BA6" w:rsidP="63B22BA6">
            <w:pPr>
              <w:spacing w:after="0"/>
              <w:jc w:val="center"/>
              <w:rPr>
                <w:rFonts w:cstheme="minorBidi"/>
              </w:rPr>
            </w:pPr>
            <w:r w:rsidRPr="63B22BA6">
              <w:rPr>
                <w:rFonts w:cstheme="minorBidi"/>
              </w:rPr>
              <w:t>1/ 2018.</w:t>
            </w:r>
          </w:p>
        </w:tc>
      </w:tr>
      <w:tr w:rsidR="4B319AF7" w14:paraId="4586A081" w14:textId="77777777" w:rsidTr="75B8D471">
        <w:trPr>
          <w:trHeight w:val="510"/>
        </w:trPr>
        <w:tc>
          <w:tcPr>
            <w:tcW w:w="1939" w:type="dxa"/>
            <w:vAlign w:val="center"/>
          </w:tcPr>
          <w:p w14:paraId="1EA71D13" w14:textId="77777777" w:rsidR="4B319AF7" w:rsidRDefault="63B22BA6" w:rsidP="63B22BA6">
            <w:pPr>
              <w:spacing w:after="0"/>
              <w:rPr>
                <w:rFonts w:cstheme="minorBidi"/>
              </w:rPr>
            </w:pPr>
            <w:r w:rsidRPr="63B22BA6">
              <w:rPr>
                <w:rFonts w:cstheme="minorBidi"/>
              </w:rPr>
              <w:t>Likovna kultura</w:t>
            </w:r>
          </w:p>
        </w:tc>
        <w:tc>
          <w:tcPr>
            <w:tcW w:w="528" w:type="dxa"/>
            <w:vAlign w:val="center"/>
          </w:tcPr>
          <w:p w14:paraId="374FDFFB" w14:textId="77777777" w:rsidR="4B319AF7" w:rsidRDefault="75B8D471" w:rsidP="75B8D471">
            <w:pPr>
              <w:spacing w:after="0"/>
              <w:jc w:val="center"/>
              <w:rPr>
                <w:rFonts w:cstheme="minorBidi"/>
              </w:rPr>
            </w:pPr>
            <w:r w:rsidRPr="75B8D471">
              <w:rPr>
                <w:rFonts w:cstheme="minorBidi"/>
              </w:rPr>
              <w:t>1.</w:t>
            </w:r>
          </w:p>
        </w:tc>
        <w:tc>
          <w:tcPr>
            <w:tcW w:w="1119" w:type="dxa"/>
            <w:vAlign w:val="center"/>
          </w:tcPr>
          <w:p w14:paraId="7C53A029" w14:textId="77777777" w:rsidR="4B319AF7" w:rsidRDefault="63B22BA6" w:rsidP="63B22BA6">
            <w:pPr>
              <w:spacing w:after="0"/>
              <w:rPr>
                <w:rFonts w:cstheme="minorBidi"/>
              </w:rPr>
            </w:pPr>
            <w:r w:rsidRPr="63B22BA6">
              <w:rPr>
                <w:rFonts w:cstheme="minorBidi"/>
              </w:rPr>
              <w:t>K, D</w:t>
            </w:r>
          </w:p>
        </w:tc>
        <w:tc>
          <w:tcPr>
            <w:tcW w:w="5056" w:type="dxa"/>
            <w:vAlign w:val="center"/>
          </w:tcPr>
          <w:p w14:paraId="40AE5509" w14:textId="77777777" w:rsidR="4B319AF7" w:rsidRDefault="63B22BA6" w:rsidP="63B22BA6">
            <w:pPr>
              <w:spacing w:after="0"/>
              <w:rPr>
                <w:rFonts w:cstheme="minorBidi"/>
              </w:rPr>
            </w:pPr>
            <w:r w:rsidRPr="63B22BA6">
              <w:rPr>
                <w:rFonts w:cstheme="minorBidi"/>
              </w:rPr>
              <w:t>PLOHA: Redefinicija plohe</w:t>
            </w:r>
          </w:p>
        </w:tc>
        <w:tc>
          <w:tcPr>
            <w:tcW w:w="1275" w:type="dxa"/>
            <w:vAlign w:val="center"/>
          </w:tcPr>
          <w:p w14:paraId="086C5D65" w14:textId="43AD65F9" w:rsidR="4B319AF7" w:rsidRDefault="16443057" w:rsidP="16443057">
            <w:pPr>
              <w:spacing w:after="0"/>
              <w:rPr>
                <w:rFonts w:cstheme="minorBidi"/>
              </w:rPr>
            </w:pPr>
            <w:r w:rsidRPr="16443057">
              <w:rPr>
                <w:rFonts w:cstheme="minorBidi"/>
              </w:rPr>
              <w:t xml:space="preserve">  05/2019.</w:t>
            </w:r>
          </w:p>
        </w:tc>
      </w:tr>
      <w:tr w:rsidR="4B319AF7" w14:paraId="6DCEA728" w14:textId="77777777" w:rsidTr="75B8D471">
        <w:trPr>
          <w:trHeight w:val="510"/>
        </w:trPr>
        <w:tc>
          <w:tcPr>
            <w:tcW w:w="1939" w:type="dxa"/>
            <w:vAlign w:val="center"/>
          </w:tcPr>
          <w:p w14:paraId="7754C78D" w14:textId="78C7C321" w:rsidR="4B319AF7" w:rsidRDefault="009254A9" w:rsidP="63B22BA6">
            <w:pPr>
              <w:spacing w:after="0"/>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84" behindDoc="0" locked="0" layoutInCell="1" allowOverlap="1" wp14:anchorId="0A787AAF" wp14:editId="1B908DD1">
                      <wp:simplePos x="0" y="0"/>
                      <wp:positionH relativeFrom="column">
                        <wp:posOffset>138430</wp:posOffset>
                      </wp:positionH>
                      <wp:positionV relativeFrom="paragraph">
                        <wp:posOffset>1117600</wp:posOffset>
                      </wp:positionV>
                      <wp:extent cx="866775" cy="476250"/>
                      <wp:effectExtent l="0" t="0" r="9525" b="0"/>
                      <wp:wrapNone/>
                      <wp:docPr id="46" name="Tekstni okvir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noFill/>
                                <a:miter lim="800000"/>
                                <a:headEnd/>
                                <a:tailEnd/>
                              </a:ln>
                            </wps:spPr>
                            <wps:txbx>
                              <w:txbxContent>
                                <w:p w14:paraId="7F18A706" w14:textId="313B87FC" w:rsidR="00E96D49" w:rsidRPr="00D2500A" w:rsidRDefault="00E96D49" w:rsidP="009254A9">
                                  <w:pPr>
                                    <w:jc w:val="center"/>
                                    <w:rPr>
                                      <w:color w:val="000000" w:themeColor="text1"/>
                                    </w:rPr>
                                  </w:pPr>
                                  <w:r>
                                    <w:t>Njemački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7AAF" id="Tekstni okvir 46" o:spid="_x0000_s1063" type="#_x0000_t202" style="position:absolute;margin-left:10.9pt;margin-top:88pt;width:68.25pt;height:37.5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" stroked="f">
                      <v:textbox>
                        <w:txbxContent>
                          <w:p w14:paraId="7F18A706" w14:textId="313B87FC" w:rsidR="00E96D49" w:rsidRPr="00D2500A" w:rsidRDefault="00E96D49" w:rsidP="009254A9">
                            <w:pPr>
                              <w:jc w:val="center"/>
                              <w:rPr>
                                <w:color w:val="000000" w:themeColor="text1"/>
                              </w:rPr>
                            </w:pPr>
                            <w:r>
                              <w:t>Njemački jezik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283" behindDoc="0" locked="0" layoutInCell="1" allowOverlap="1" wp14:anchorId="6794FDB6" wp14:editId="617691AC">
                      <wp:simplePos x="0" y="0"/>
                      <wp:positionH relativeFrom="column">
                        <wp:posOffset>142875</wp:posOffset>
                      </wp:positionH>
                      <wp:positionV relativeFrom="paragraph">
                        <wp:posOffset>360045</wp:posOffset>
                      </wp:positionV>
                      <wp:extent cx="866775" cy="586105"/>
                      <wp:effectExtent l="0" t="0" r="9525" b="4445"/>
                      <wp:wrapNone/>
                      <wp:docPr id="45" name="Tekstni okvir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3E9F0D70" w14:textId="3139EE53" w:rsidR="00E96D49" w:rsidRPr="00D2500A" w:rsidRDefault="00E96D49" w:rsidP="009254A9">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4FDB6" id="Tekstni okvir 45" o:spid="_x0000_s1064" type="#_x0000_t202" style="position:absolute;margin-left:11.25pt;margin-top:28.35pt;width:68.25pt;height:46.1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" stroked="f">
                      <v:textbox>
                        <w:txbxContent>
                          <w:p w14:paraId="3E9F0D70" w14:textId="3139EE53" w:rsidR="00E96D49" w:rsidRPr="00D2500A" w:rsidRDefault="00E96D49" w:rsidP="009254A9">
                            <w:pPr>
                              <w:jc w:val="center"/>
                              <w:rPr>
                                <w:color w:val="000000" w:themeColor="text1"/>
                              </w:rPr>
                            </w:pPr>
                            <w:r>
                              <w:t>Engleski jezik</w:t>
                            </w:r>
                          </w:p>
                        </w:txbxContent>
                      </v:textbox>
                    </v:shape>
                  </w:pict>
                </mc:Fallback>
              </mc:AlternateContent>
            </w:r>
            <w:r w:rsidR="0B9FC9E3" w:rsidRPr="63B22BA6">
              <w:rPr>
                <w:rFonts w:cstheme="minorBidi"/>
              </w:rPr>
              <w:t>Glazbena kultura</w:t>
            </w:r>
          </w:p>
        </w:tc>
        <w:tc>
          <w:tcPr>
            <w:tcW w:w="528" w:type="dxa"/>
            <w:vAlign w:val="center"/>
          </w:tcPr>
          <w:p w14:paraId="1A0127ED" w14:textId="77777777" w:rsidR="4B319AF7" w:rsidRDefault="75B8D471" w:rsidP="75B8D471">
            <w:pPr>
              <w:spacing w:after="0"/>
              <w:jc w:val="center"/>
              <w:rPr>
                <w:rFonts w:cstheme="minorBidi"/>
              </w:rPr>
            </w:pPr>
            <w:r w:rsidRPr="75B8D471">
              <w:rPr>
                <w:rFonts w:cstheme="minorBidi"/>
              </w:rPr>
              <w:t>1.</w:t>
            </w:r>
          </w:p>
        </w:tc>
        <w:tc>
          <w:tcPr>
            <w:tcW w:w="1119" w:type="dxa"/>
            <w:vAlign w:val="center"/>
          </w:tcPr>
          <w:p w14:paraId="56B68646" w14:textId="77777777" w:rsidR="4B319AF7" w:rsidRDefault="63B22BA6" w:rsidP="63B22BA6">
            <w:pPr>
              <w:spacing w:after="0"/>
              <w:rPr>
                <w:rFonts w:cstheme="minorBidi"/>
              </w:rPr>
            </w:pPr>
            <w:r w:rsidRPr="63B22BA6">
              <w:rPr>
                <w:rFonts w:cstheme="minorBidi"/>
              </w:rPr>
              <w:t>K</w:t>
            </w:r>
          </w:p>
        </w:tc>
        <w:tc>
          <w:tcPr>
            <w:tcW w:w="5056" w:type="dxa"/>
            <w:vAlign w:val="center"/>
          </w:tcPr>
          <w:p w14:paraId="75DF3DCE" w14:textId="77777777" w:rsidR="4B319AF7" w:rsidRDefault="63B22BA6" w:rsidP="63B22BA6">
            <w:pPr>
              <w:spacing w:after="0"/>
              <w:rPr>
                <w:rFonts w:cstheme="minorBidi"/>
              </w:rPr>
            </w:pPr>
            <w:r w:rsidRPr="63B22BA6">
              <w:rPr>
                <w:rFonts w:cstheme="minorBidi"/>
              </w:rPr>
              <w:t>Umjetnici domovini</w:t>
            </w:r>
          </w:p>
        </w:tc>
        <w:tc>
          <w:tcPr>
            <w:tcW w:w="1275" w:type="dxa"/>
            <w:vAlign w:val="center"/>
          </w:tcPr>
          <w:p w14:paraId="79FFC2F6" w14:textId="1996FC87" w:rsidR="4B319AF7" w:rsidRDefault="009028D9" w:rsidP="63B22BA6">
            <w:pPr>
              <w:spacing w:after="0"/>
              <w:rPr>
                <w:rFonts w:cstheme="minorBidi"/>
              </w:rPr>
            </w:pPr>
            <w:r>
              <w:rPr>
                <w:rFonts w:cstheme="minorBidi"/>
              </w:rPr>
              <w:t>10/2018</w:t>
            </w:r>
            <w:r w:rsidR="63B22BA6" w:rsidRPr="63B22BA6">
              <w:rPr>
                <w:rFonts w:cstheme="minorBidi"/>
              </w:rPr>
              <w:t>.</w:t>
            </w:r>
          </w:p>
        </w:tc>
      </w:tr>
      <w:tr w:rsidR="009254A9" w14:paraId="36C82E24" w14:textId="77777777" w:rsidTr="75B8D471">
        <w:trPr>
          <w:trHeight w:val="510"/>
        </w:trPr>
        <w:tc>
          <w:tcPr>
            <w:tcW w:w="1939" w:type="dxa"/>
            <w:vMerge w:val="restart"/>
            <w:vAlign w:val="center"/>
          </w:tcPr>
          <w:p w14:paraId="0C0B3202" w14:textId="77777777" w:rsidR="009254A9" w:rsidRDefault="63B22BA6" w:rsidP="63B22BA6">
            <w:pPr>
              <w:spacing w:after="0"/>
              <w:rPr>
                <w:rFonts w:cstheme="minorBidi"/>
              </w:rPr>
            </w:pPr>
            <w:r w:rsidRPr="63B22BA6">
              <w:rPr>
                <w:rFonts w:cstheme="minorBidi"/>
              </w:rPr>
              <w:t>Engleski jezik</w:t>
            </w:r>
          </w:p>
        </w:tc>
        <w:tc>
          <w:tcPr>
            <w:tcW w:w="528" w:type="dxa"/>
            <w:vAlign w:val="center"/>
          </w:tcPr>
          <w:p w14:paraId="55386C5E" w14:textId="05BFECEF" w:rsidR="009254A9" w:rsidRDefault="75B8D471" w:rsidP="75B8D471">
            <w:pPr>
              <w:spacing w:after="0"/>
              <w:jc w:val="center"/>
              <w:rPr>
                <w:rFonts w:cstheme="minorBidi"/>
              </w:rPr>
            </w:pPr>
            <w:r w:rsidRPr="75B8D471">
              <w:rPr>
                <w:rFonts w:cstheme="minorBidi"/>
              </w:rPr>
              <w:t>1.</w:t>
            </w:r>
          </w:p>
        </w:tc>
        <w:tc>
          <w:tcPr>
            <w:tcW w:w="1119" w:type="dxa"/>
            <w:vAlign w:val="center"/>
          </w:tcPr>
          <w:p w14:paraId="7E1C2CD8" w14:textId="0599BAAA" w:rsidR="009254A9" w:rsidRDefault="63B22BA6" w:rsidP="63B22BA6">
            <w:pPr>
              <w:spacing w:after="0"/>
              <w:rPr>
                <w:rFonts w:cstheme="minorBidi"/>
              </w:rPr>
            </w:pPr>
            <w:r w:rsidRPr="63B22BA6">
              <w:rPr>
                <w:rFonts w:cstheme="minorBidi"/>
              </w:rPr>
              <w:t>K</w:t>
            </w:r>
          </w:p>
        </w:tc>
        <w:tc>
          <w:tcPr>
            <w:tcW w:w="5056" w:type="dxa"/>
            <w:vAlign w:val="center"/>
          </w:tcPr>
          <w:p w14:paraId="0F06F9C0" w14:textId="77777777" w:rsidR="009254A9" w:rsidRDefault="75B8D471" w:rsidP="75B8D471">
            <w:pPr>
              <w:spacing w:after="0"/>
              <w:rPr>
                <w:rFonts w:cstheme="minorBidi"/>
              </w:rPr>
            </w:pPr>
            <w:r w:rsidRPr="75B8D471">
              <w:rPr>
                <w:rFonts w:eastAsia="Arial Narrow" w:cstheme="minorBidi"/>
              </w:rPr>
              <w:t>Christmas</w:t>
            </w:r>
          </w:p>
        </w:tc>
        <w:tc>
          <w:tcPr>
            <w:tcW w:w="1275" w:type="dxa"/>
            <w:vAlign w:val="center"/>
          </w:tcPr>
          <w:p w14:paraId="4FB3590D" w14:textId="3A383281" w:rsidR="009254A9" w:rsidRDefault="00BC05AF" w:rsidP="63B22BA6">
            <w:pPr>
              <w:spacing w:after="0"/>
              <w:rPr>
                <w:rFonts w:cstheme="minorBidi"/>
              </w:rPr>
            </w:pPr>
            <w:r>
              <w:rPr>
                <w:rFonts w:cstheme="minorBidi"/>
              </w:rPr>
              <w:t>12/ 2018</w:t>
            </w:r>
            <w:r w:rsidR="63B22BA6" w:rsidRPr="63B22BA6">
              <w:rPr>
                <w:rFonts w:cstheme="minorBidi"/>
              </w:rPr>
              <w:t>.</w:t>
            </w:r>
          </w:p>
        </w:tc>
      </w:tr>
      <w:tr w:rsidR="009254A9" w14:paraId="20B8A9CB" w14:textId="77777777" w:rsidTr="75B8D471">
        <w:trPr>
          <w:trHeight w:val="510"/>
        </w:trPr>
        <w:tc>
          <w:tcPr>
            <w:tcW w:w="1939" w:type="dxa"/>
            <w:vMerge/>
          </w:tcPr>
          <w:p w14:paraId="0656634B" w14:textId="2FC25457" w:rsidR="009254A9" w:rsidRDefault="009254A9" w:rsidP="004E43BB">
            <w:pPr>
              <w:spacing w:after="0"/>
            </w:pPr>
          </w:p>
        </w:tc>
        <w:tc>
          <w:tcPr>
            <w:tcW w:w="528" w:type="dxa"/>
            <w:vAlign w:val="center"/>
          </w:tcPr>
          <w:p w14:paraId="33E20EE4" w14:textId="77777777" w:rsidR="009254A9" w:rsidRDefault="75B8D471" w:rsidP="75B8D471">
            <w:pPr>
              <w:spacing w:after="0"/>
              <w:jc w:val="center"/>
              <w:rPr>
                <w:rFonts w:cstheme="minorBidi"/>
              </w:rPr>
            </w:pPr>
            <w:r w:rsidRPr="75B8D471">
              <w:rPr>
                <w:rFonts w:cstheme="minorBidi"/>
              </w:rPr>
              <w:t>2.</w:t>
            </w:r>
          </w:p>
        </w:tc>
        <w:tc>
          <w:tcPr>
            <w:tcW w:w="1119" w:type="dxa"/>
            <w:vAlign w:val="center"/>
          </w:tcPr>
          <w:p w14:paraId="26E47367" w14:textId="77777777" w:rsidR="009254A9" w:rsidRDefault="63B22BA6" w:rsidP="63B22BA6">
            <w:pPr>
              <w:spacing w:after="0"/>
              <w:rPr>
                <w:rFonts w:cstheme="minorBidi"/>
              </w:rPr>
            </w:pPr>
            <w:r w:rsidRPr="63B22BA6">
              <w:rPr>
                <w:rFonts w:cstheme="minorBidi"/>
              </w:rPr>
              <w:t>K,D</w:t>
            </w:r>
          </w:p>
        </w:tc>
        <w:tc>
          <w:tcPr>
            <w:tcW w:w="5056" w:type="dxa"/>
            <w:vAlign w:val="center"/>
          </w:tcPr>
          <w:p w14:paraId="14BAB2FF" w14:textId="77777777" w:rsidR="009254A9" w:rsidRDefault="75B8D471" w:rsidP="75B8D471">
            <w:pPr>
              <w:spacing w:after="0"/>
              <w:rPr>
                <w:rFonts w:cstheme="minorBidi"/>
              </w:rPr>
            </w:pPr>
            <w:r w:rsidRPr="75B8D471">
              <w:rPr>
                <w:rFonts w:eastAsia="Arial Narrow" w:cstheme="minorBidi"/>
              </w:rPr>
              <w:t>Families</w:t>
            </w:r>
          </w:p>
          <w:p w14:paraId="7325D5FC" w14:textId="77777777" w:rsidR="009254A9" w:rsidRDefault="75B8D471" w:rsidP="75B8D471">
            <w:pPr>
              <w:spacing w:after="0"/>
              <w:rPr>
                <w:rFonts w:cstheme="minorBidi"/>
              </w:rPr>
            </w:pPr>
            <w:r w:rsidRPr="75B8D471">
              <w:rPr>
                <w:rFonts w:eastAsia="Arial Narrow" w:cstheme="minorBidi"/>
              </w:rPr>
              <w:t>Culture: Family Life in Croatia</w:t>
            </w:r>
          </w:p>
        </w:tc>
        <w:tc>
          <w:tcPr>
            <w:tcW w:w="1275" w:type="dxa"/>
            <w:vAlign w:val="center"/>
          </w:tcPr>
          <w:p w14:paraId="7503FEA1" w14:textId="5F9F844F" w:rsidR="009254A9" w:rsidRDefault="00BC05AF" w:rsidP="63B22BA6">
            <w:pPr>
              <w:spacing w:after="0"/>
              <w:rPr>
                <w:rFonts w:cstheme="minorBidi"/>
              </w:rPr>
            </w:pPr>
            <w:r>
              <w:rPr>
                <w:rFonts w:cstheme="minorBidi"/>
              </w:rPr>
              <w:t>2/ 2019</w:t>
            </w:r>
            <w:r w:rsidR="63B22BA6" w:rsidRPr="63B22BA6">
              <w:rPr>
                <w:rFonts w:cstheme="minorBidi"/>
              </w:rPr>
              <w:t>.</w:t>
            </w:r>
          </w:p>
        </w:tc>
      </w:tr>
      <w:tr w:rsidR="009254A9" w14:paraId="5A1281CF" w14:textId="77777777" w:rsidTr="75B8D471">
        <w:trPr>
          <w:trHeight w:val="510"/>
        </w:trPr>
        <w:tc>
          <w:tcPr>
            <w:tcW w:w="1939" w:type="dxa"/>
            <w:vMerge w:val="restart"/>
            <w:vAlign w:val="center"/>
          </w:tcPr>
          <w:p w14:paraId="7BE45ADD" w14:textId="77777777" w:rsidR="009254A9" w:rsidRDefault="63B22BA6" w:rsidP="63B22BA6">
            <w:pPr>
              <w:spacing w:after="0"/>
              <w:rPr>
                <w:rFonts w:cstheme="minorBidi"/>
              </w:rPr>
            </w:pPr>
            <w:r w:rsidRPr="63B22BA6">
              <w:rPr>
                <w:rFonts w:cstheme="minorBidi"/>
              </w:rPr>
              <w:t>Njemački  jezik</w:t>
            </w:r>
          </w:p>
        </w:tc>
        <w:tc>
          <w:tcPr>
            <w:tcW w:w="528" w:type="dxa"/>
            <w:vAlign w:val="center"/>
          </w:tcPr>
          <w:p w14:paraId="24F571A0" w14:textId="4685C66A" w:rsidR="009254A9" w:rsidRDefault="75B8D471" w:rsidP="75B8D471">
            <w:pPr>
              <w:spacing w:after="0"/>
              <w:jc w:val="center"/>
              <w:rPr>
                <w:rFonts w:cstheme="minorBidi"/>
              </w:rPr>
            </w:pPr>
            <w:r w:rsidRPr="75B8D471">
              <w:rPr>
                <w:rFonts w:cstheme="minorBidi"/>
              </w:rPr>
              <w:t>1.</w:t>
            </w:r>
          </w:p>
        </w:tc>
        <w:tc>
          <w:tcPr>
            <w:tcW w:w="1119" w:type="dxa"/>
            <w:vAlign w:val="center"/>
          </w:tcPr>
          <w:p w14:paraId="4E1AEB9E" w14:textId="04B0415A" w:rsidR="009254A9" w:rsidRDefault="63B22BA6" w:rsidP="63B22BA6">
            <w:pPr>
              <w:spacing w:after="0"/>
              <w:rPr>
                <w:rFonts w:cstheme="minorBidi"/>
              </w:rPr>
            </w:pPr>
            <w:r w:rsidRPr="63B22BA6">
              <w:rPr>
                <w:rFonts w:cstheme="minorBidi"/>
              </w:rPr>
              <w:t>K</w:t>
            </w:r>
          </w:p>
        </w:tc>
        <w:tc>
          <w:tcPr>
            <w:tcW w:w="5056" w:type="dxa"/>
            <w:vAlign w:val="center"/>
          </w:tcPr>
          <w:p w14:paraId="2A33F495" w14:textId="77777777" w:rsidR="009254A9" w:rsidRDefault="63B22BA6" w:rsidP="63B22BA6">
            <w:pPr>
              <w:spacing w:after="0"/>
              <w:rPr>
                <w:rFonts w:cstheme="minorBidi"/>
              </w:rPr>
            </w:pPr>
            <w:r w:rsidRPr="63B22BA6">
              <w:rPr>
                <w:rFonts w:cstheme="minorBidi"/>
              </w:rPr>
              <w:t xml:space="preserve">Advent, Advent  </w:t>
            </w:r>
          </w:p>
        </w:tc>
        <w:tc>
          <w:tcPr>
            <w:tcW w:w="1275" w:type="dxa"/>
            <w:vAlign w:val="center"/>
          </w:tcPr>
          <w:p w14:paraId="74AA7729" w14:textId="69F77F77" w:rsidR="009254A9" w:rsidRDefault="009028D9" w:rsidP="63B22BA6">
            <w:pPr>
              <w:spacing w:after="0"/>
              <w:rPr>
                <w:rFonts w:cstheme="minorBidi"/>
              </w:rPr>
            </w:pPr>
            <w:r>
              <w:rPr>
                <w:rFonts w:cstheme="minorBidi"/>
              </w:rPr>
              <w:t>12/ 2018</w:t>
            </w:r>
            <w:r w:rsidR="63B22BA6" w:rsidRPr="63B22BA6">
              <w:rPr>
                <w:rFonts w:cstheme="minorBidi"/>
              </w:rPr>
              <w:t>.</w:t>
            </w:r>
          </w:p>
        </w:tc>
      </w:tr>
      <w:tr w:rsidR="009254A9" w14:paraId="04F60B53" w14:textId="77777777" w:rsidTr="75B8D471">
        <w:trPr>
          <w:trHeight w:val="510"/>
        </w:trPr>
        <w:tc>
          <w:tcPr>
            <w:tcW w:w="1939" w:type="dxa"/>
            <w:vMerge/>
          </w:tcPr>
          <w:p w14:paraId="469832CD" w14:textId="23DECB7F" w:rsidR="009254A9" w:rsidRDefault="009254A9" w:rsidP="004E43BB">
            <w:pPr>
              <w:spacing w:after="0"/>
            </w:pPr>
          </w:p>
        </w:tc>
        <w:tc>
          <w:tcPr>
            <w:tcW w:w="528" w:type="dxa"/>
            <w:vAlign w:val="center"/>
          </w:tcPr>
          <w:p w14:paraId="1D0FDAB3" w14:textId="77777777" w:rsidR="009254A9" w:rsidRDefault="75B8D471" w:rsidP="75B8D471">
            <w:pPr>
              <w:spacing w:after="0"/>
              <w:jc w:val="center"/>
              <w:rPr>
                <w:rFonts w:cstheme="minorBidi"/>
              </w:rPr>
            </w:pPr>
            <w:r w:rsidRPr="75B8D471">
              <w:rPr>
                <w:rFonts w:cstheme="minorBidi"/>
              </w:rPr>
              <w:t>2.</w:t>
            </w:r>
          </w:p>
        </w:tc>
        <w:tc>
          <w:tcPr>
            <w:tcW w:w="1119" w:type="dxa"/>
            <w:vAlign w:val="center"/>
          </w:tcPr>
          <w:p w14:paraId="3BFCB60E" w14:textId="77777777" w:rsidR="009254A9" w:rsidRDefault="63B22BA6" w:rsidP="63B22BA6">
            <w:pPr>
              <w:spacing w:after="0"/>
              <w:rPr>
                <w:rFonts w:cstheme="minorBidi"/>
              </w:rPr>
            </w:pPr>
            <w:r w:rsidRPr="63B22BA6">
              <w:rPr>
                <w:rFonts w:cstheme="minorBidi"/>
              </w:rPr>
              <w:t>G</w:t>
            </w:r>
          </w:p>
        </w:tc>
        <w:tc>
          <w:tcPr>
            <w:tcW w:w="5056" w:type="dxa"/>
            <w:vAlign w:val="center"/>
          </w:tcPr>
          <w:p w14:paraId="76C4E881" w14:textId="77777777" w:rsidR="009254A9" w:rsidRDefault="75B8D471" w:rsidP="75B8D471">
            <w:pPr>
              <w:spacing w:after="0"/>
              <w:rPr>
                <w:rFonts w:cstheme="minorBidi"/>
              </w:rPr>
            </w:pPr>
            <w:r w:rsidRPr="75B8D471">
              <w:rPr>
                <w:rFonts w:cstheme="minorBidi"/>
              </w:rPr>
              <w:t xml:space="preserve">Die Wurstbude </w:t>
            </w:r>
          </w:p>
        </w:tc>
        <w:tc>
          <w:tcPr>
            <w:tcW w:w="1275" w:type="dxa"/>
            <w:vAlign w:val="center"/>
          </w:tcPr>
          <w:p w14:paraId="38B32EC8" w14:textId="786E5B6D" w:rsidR="009254A9" w:rsidRDefault="63B22BA6" w:rsidP="63B22BA6">
            <w:pPr>
              <w:spacing w:after="0"/>
              <w:rPr>
                <w:rFonts w:cstheme="minorBidi"/>
              </w:rPr>
            </w:pPr>
            <w:r w:rsidRPr="63B22BA6">
              <w:rPr>
                <w:rFonts w:cstheme="minorBidi"/>
              </w:rPr>
              <w:t>2/ 2018.</w:t>
            </w:r>
          </w:p>
        </w:tc>
      </w:tr>
      <w:tr w:rsidR="009254A9" w14:paraId="082FD221" w14:textId="77777777" w:rsidTr="75B8D471">
        <w:trPr>
          <w:trHeight w:val="510"/>
        </w:trPr>
        <w:tc>
          <w:tcPr>
            <w:tcW w:w="1939" w:type="dxa"/>
            <w:vMerge w:val="restart"/>
            <w:vAlign w:val="center"/>
          </w:tcPr>
          <w:p w14:paraId="53C6C263" w14:textId="77777777" w:rsidR="009254A9" w:rsidRDefault="63B22BA6" w:rsidP="63B22BA6">
            <w:pPr>
              <w:spacing w:after="0"/>
              <w:rPr>
                <w:rFonts w:cstheme="minorBidi"/>
              </w:rPr>
            </w:pPr>
            <w:r w:rsidRPr="63B22BA6">
              <w:rPr>
                <w:rFonts w:cstheme="minorBidi"/>
              </w:rPr>
              <w:t>Matematika</w:t>
            </w:r>
          </w:p>
        </w:tc>
        <w:tc>
          <w:tcPr>
            <w:tcW w:w="528" w:type="dxa"/>
            <w:vAlign w:val="center"/>
          </w:tcPr>
          <w:p w14:paraId="4519A955" w14:textId="6C90A5E9" w:rsidR="009254A9" w:rsidRDefault="009254A9" w:rsidP="75B8D471">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85" behindDoc="0" locked="0" layoutInCell="1" allowOverlap="1" wp14:anchorId="5794BCA7" wp14:editId="2229AC44">
                      <wp:simplePos x="0" y="0"/>
                      <wp:positionH relativeFrom="column">
                        <wp:posOffset>-1185545</wp:posOffset>
                      </wp:positionH>
                      <wp:positionV relativeFrom="paragraph">
                        <wp:posOffset>140335</wp:posOffset>
                      </wp:positionV>
                      <wp:extent cx="971550" cy="586105"/>
                      <wp:effectExtent l="0" t="0" r="0" b="4445"/>
                      <wp:wrapNone/>
                      <wp:docPr id="47" name="Tekstni okvir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6105"/>
                              </a:xfrm>
                              <a:prstGeom prst="rect">
                                <a:avLst/>
                              </a:prstGeom>
                              <a:solidFill>
                                <a:srgbClr val="FFFFFF"/>
                              </a:solidFill>
                              <a:ln w="9525">
                                <a:noFill/>
                                <a:miter lim="800000"/>
                                <a:headEnd/>
                                <a:tailEnd/>
                              </a:ln>
                            </wps:spPr>
                            <wps:txbx>
                              <w:txbxContent>
                                <w:p w14:paraId="6375A180" w14:textId="15B4EBC3" w:rsidR="00E96D49" w:rsidRPr="00D2500A" w:rsidRDefault="00E96D49" w:rsidP="009254A9">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4BCA7" id="Tekstni okvir 47" o:spid="_x0000_s1065" type="#_x0000_t202" style="position:absolute;left:0;text-align:left;margin-left:-93.35pt;margin-top:11.05pt;width:76.5pt;height:46.15pt;z-index:2516582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" stroked="f">
                      <v:textbox>
                        <w:txbxContent>
                          <w:p w14:paraId="6375A180" w14:textId="15B4EBC3" w:rsidR="00E96D49" w:rsidRPr="00D2500A" w:rsidRDefault="00E96D49" w:rsidP="009254A9">
                            <w:pPr>
                              <w:jc w:val="center"/>
                              <w:rPr>
                                <w:color w:val="000000" w:themeColor="text1"/>
                              </w:rPr>
                            </w:pPr>
                            <w:r>
                              <w:t>Matematika</w:t>
                            </w:r>
                          </w:p>
                        </w:txbxContent>
                      </v:textbox>
                    </v:shape>
                  </w:pict>
                </mc:Fallback>
              </mc:AlternateContent>
            </w:r>
            <w:r w:rsidRPr="63B22BA6">
              <w:rPr>
                <w:rFonts w:cstheme="minorBidi"/>
              </w:rPr>
              <w:t>1.</w:t>
            </w:r>
          </w:p>
        </w:tc>
        <w:tc>
          <w:tcPr>
            <w:tcW w:w="1119" w:type="dxa"/>
            <w:vAlign w:val="center"/>
          </w:tcPr>
          <w:p w14:paraId="284597D0" w14:textId="585268F0" w:rsidR="009254A9" w:rsidRDefault="63B22BA6" w:rsidP="63B22BA6">
            <w:pPr>
              <w:spacing w:after="0"/>
              <w:rPr>
                <w:rFonts w:cstheme="minorBidi"/>
              </w:rPr>
            </w:pPr>
            <w:r w:rsidRPr="63B22BA6">
              <w:rPr>
                <w:rFonts w:cstheme="minorBidi"/>
              </w:rPr>
              <w:t>G, D</w:t>
            </w:r>
          </w:p>
        </w:tc>
        <w:tc>
          <w:tcPr>
            <w:tcW w:w="5056" w:type="dxa"/>
            <w:vAlign w:val="center"/>
          </w:tcPr>
          <w:p w14:paraId="4BEEC2E8" w14:textId="79F4883F" w:rsidR="009254A9" w:rsidRDefault="008445A5" w:rsidP="75B8D471">
            <w:pPr>
              <w:spacing w:after="0"/>
              <w:rPr>
                <w:rFonts w:cstheme="minorBidi"/>
              </w:rPr>
            </w:pPr>
            <w:r>
              <w:rPr>
                <w:rFonts w:cstheme="minorBidi"/>
              </w:rPr>
              <w:t>Zbrajanje i oduzimanje racionalnih brojeva</w:t>
            </w:r>
          </w:p>
        </w:tc>
        <w:tc>
          <w:tcPr>
            <w:tcW w:w="1275" w:type="dxa"/>
            <w:vAlign w:val="center"/>
          </w:tcPr>
          <w:p w14:paraId="36B30ED7" w14:textId="6F4313E9" w:rsidR="009254A9" w:rsidRDefault="008445A5" w:rsidP="63B22BA6">
            <w:pPr>
              <w:spacing w:after="0"/>
              <w:rPr>
                <w:rFonts w:cstheme="minorBidi"/>
              </w:rPr>
            </w:pPr>
            <w:r>
              <w:rPr>
                <w:rFonts w:cstheme="minorBidi"/>
              </w:rPr>
              <w:t>3.</w:t>
            </w:r>
            <w:r w:rsidR="00944A5A">
              <w:rPr>
                <w:rFonts w:cstheme="minorBidi"/>
              </w:rPr>
              <w:t>/2019</w:t>
            </w:r>
            <w:r w:rsidR="63B22BA6" w:rsidRPr="63B22BA6">
              <w:rPr>
                <w:rFonts w:cstheme="minorBidi"/>
              </w:rPr>
              <w:t>.</w:t>
            </w:r>
          </w:p>
        </w:tc>
      </w:tr>
      <w:tr w:rsidR="009254A9" w14:paraId="62FF27CE" w14:textId="77777777" w:rsidTr="75B8D471">
        <w:trPr>
          <w:trHeight w:val="918"/>
        </w:trPr>
        <w:tc>
          <w:tcPr>
            <w:tcW w:w="1939" w:type="dxa"/>
            <w:vMerge/>
          </w:tcPr>
          <w:p w14:paraId="022A76AF" w14:textId="74F80890" w:rsidR="009254A9" w:rsidRDefault="009254A9" w:rsidP="004E43BB">
            <w:pPr>
              <w:spacing w:after="0"/>
            </w:pPr>
          </w:p>
        </w:tc>
        <w:tc>
          <w:tcPr>
            <w:tcW w:w="528" w:type="dxa"/>
            <w:vAlign w:val="center"/>
          </w:tcPr>
          <w:p w14:paraId="022EF17A" w14:textId="55703007" w:rsidR="009254A9" w:rsidRDefault="75B8D471" w:rsidP="75B8D471">
            <w:pPr>
              <w:spacing w:after="0"/>
              <w:jc w:val="center"/>
              <w:rPr>
                <w:rFonts w:cstheme="minorBidi"/>
              </w:rPr>
            </w:pPr>
            <w:r w:rsidRPr="75B8D471">
              <w:rPr>
                <w:rFonts w:cstheme="minorBidi"/>
              </w:rPr>
              <w:t>2.</w:t>
            </w:r>
          </w:p>
        </w:tc>
        <w:tc>
          <w:tcPr>
            <w:tcW w:w="1119" w:type="dxa"/>
            <w:vAlign w:val="center"/>
          </w:tcPr>
          <w:p w14:paraId="1F130E9F" w14:textId="36DDD4DD" w:rsidR="009254A9" w:rsidRDefault="63B22BA6" w:rsidP="63B22BA6">
            <w:pPr>
              <w:spacing w:after="0"/>
              <w:rPr>
                <w:rFonts w:cstheme="minorBidi"/>
              </w:rPr>
            </w:pPr>
            <w:r w:rsidRPr="63B22BA6">
              <w:rPr>
                <w:rFonts w:cstheme="minorBidi"/>
              </w:rPr>
              <w:t>G,D</w:t>
            </w:r>
          </w:p>
        </w:tc>
        <w:tc>
          <w:tcPr>
            <w:tcW w:w="5056" w:type="dxa"/>
            <w:vAlign w:val="center"/>
          </w:tcPr>
          <w:p w14:paraId="46CAC1C2" w14:textId="06EA678F" w:rsidR="009254A9" w:rsidRDefault="008445A5" w:rsidP="63B22BA6">
            <w:pPr>
              <w:spacing w:after="0"/>
              <w:rPr>
                <w:rFonts w:cstheme="minorBidi"/>
              </w:rPr>
            </w:pPr>
            <w:r>
              <w:rPr>
                <w:rFonts w:cstheme="minorBidi"/>
              </w:rPr>
              <w:t>Zbrajanje i oduzimanje racionalnih brojeva</w:t>
            </w:r>
          </w:p>
        </w:tc>
        <w:tc>
          <w:tcPr>
            <w:tcW w:w="1275" w:type="dxa"/>
            <w:vAlign w:val="center"/>
          </w:tcPr>
          <w:p w14:paraId="316AE362" w14:textId="3915A0F4" w:rsidR="009254A9" w:rsidRDefault="008445A5" w:rsidP="63B22BA6">
            <w:pPr>
              <w:spacing w:after="0"/>
              <w:rPr>
                <w:rFonts w:cstheme="minorBidi"/>
              </w:rPr>
            </w:pPr>
            <w:r>
              <w:rPr>
                <w:rFonts w:cstheme="minorBidi"/>
              </w:rPr>
              <w:t>3.</w:t>
            </w:r>
            <w:r w:rsidR="00944A5A">
              <w:rPr>
                <w:rFonts w:cstheme="minorBidi"/>
              </w:rPr>
              <w:t>/2019.</w:t>
            </w:r>
          </w:p>
        </w:tc>
      </w:tr>
      <w:tr w:rsidR="00BB0EB9" w14:paraId="6F912D23" w14:textId="77777777" w:rsidTr="75B8D471">
        <w:trPr>
          <w:trHeight w:val="298"/>
        </w:trPr>
        <w:tc>
          <w:tcPr>
            <w:tcW w:w="1939" w:type="dxa"/>
            <w:vMerge w:val="restart"/>
            <w:vAlign w:val="center"/>
          </w:tcPr>
          <w:p w14:paraId="55945C5E" w14:textId="77777777" w:rsidR="00BB0EB9" w:rsidRDefault="00BB0EB9" w:rsidP="00BB0EB9">
            <w:pPr>
              <w:spacing w:after="0"/>
              <w:rPr>
                <w:rFonts w:cstheme="minorBidi"/>
              </w:rPr>
            </w:pPr>
          </w:p>
          <w:p w14:paraId="327B8868" w14:textId="77777777" w:rsidR="00BB0EB9" w:rsidRDefault="00BB0EB9" w:rsidP="00BB0EB9">
            <w:pPr>
              <w:spacing w:after="0"/>
              <w:rPr>
                <w:rFonts w:cstheme="minorBidi"/>
              </w:rPr>
            </w:pPr>
            <w:r w:rsidRPr="63B22BA6">
              <w:rPr>
                <w:rFonts w:cstheme="minorBidi"/>
              </w:rPr>
              <w:t>Priroda</w:t>
            </w:r>
          </w:p>
          <w:p w14:paraId="2AF6CC78" w14:textId="77777777" w:rsidR="00BB0EB9" w:rsidRDefault="00BB0EB9" w:rsidP="00BB0EB9">
            <w:pPr>
              <w:spacing w:after="0"/>
              <w:rPr>
                <w:rFonts w:cstheme="minorBidi"/>
              </w:rPr>
            </w:pPr>
          </w:p>
        </w:tc>
        <w:tc>
          <w:tcPr>
            <w:tcW w:w="528" w:type="dxa"/>
            <w:vAlign w:val="center"/>
          </w:tcPr>
          <w:p w14:paraId="284D4599" w14:textId="4BEF67EA" w:rsidR="00BB0EB9" w:rsidRDefault="00BB0EB9" w:rsidP="00BB0EB9">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72654" behindDoc="0" locked="0" layoutInCell="1" allowOverlap="1" wp14:anchorId="6220AE9B" wp14:editId="75AE134A">
                      <wp:simplePos x="0" y="0"/>
                      <wp:positionH relativeFrom="column">
                        <wp:posOffset>-1139825</wp:posOffset>
                      </wp:positionH>
                      <wp:positionV relativeFrom="paragraph">
                        <wp:posOffset>127000</wp:posOffset>
                      </wp:positionV>
                      <wp:extent cx="866775" cy="361950"/>
                      <wp:effectExtent l="0" t="0" r="9525" b="0"/>
                      <wp:wrapNone/>
                      <wp:docPr id="48" name="Tekstni okvir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14:paraId="2A9C33FD" w14:textId="6911A3C7" w:rsidR="00E96D49" w:rsidRPr="00D2500A" w:rsidRDefault="00E96D49" w:rsidP="009254A9">
                                  <w:pPr>
                                    <w:jc w:val="center"/>
                                    <w:rPr>
                                      <w:color w:val="000000" w:themeColor="text1"/>
                                    </w:rPr>
                                  </w:pPr>
                                  <w:r>
                                    <w:t xml:space="preserve">Priroda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0AE9B" id="Tekstni okvir 48" o:spid="_x0000_s1066" type="#_x0000_t202" style="position:absolute;left:0;text-align:left;margin-left:-89.75pt;margin-top:10pt;width:68.25pt;height:28.5pt;z-index:2516726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" stroked="f">
                      <v:textbox>
                        <w:txbxContent>
                          <w:p w14:paraId="2A9C33FD" w14:textId="6911A3C7" w:rsidR="00E96D49" w:rsidRPr="00D2500A" w:rsidRDefault="00E96D49" w:rsidP="009254A9">
                            <w:pPr>
                              <w:jc w:val="center"/>
                              <w:rPr>
                                <w:color w:val="000000" w:themeColor="text1"/>
                              </w:rPr>
                            </w:pPr>
                            <w:r>
                              <w:t xml:space="preserve">Priroda </w:t>
                            </w:r>
                          </w:p>
                        </w:txbxContent>
                      </v:textbox>
                    </v:shape>
                  </w:pict>
                </mc:Fallback>
              </mc:AlternateContent>
            </w:r>
            <w:r w:rsidRPr="63B22BA6">
              <w:rPr>
                <w:rFonts w:cstheme="minorBidi"/>
              </w:rPr>
              <w:t>1.</w:t>
            </w:r>
          </w:p>
        </w:tc>
        <w:tc>
          <w:tcPr>
            <w:tcW w:w="1119" w:type="dxa"/>
            <w:vAlign w:val="center"/>
          </w:tcPr>
          <w:p w14:paraId="0237350A" w14:textId="0386973C" w:rsidR="00BB0EB9" w:rsidRDefault="00BB0EB9" w:rsidP="00BB0EB9">
            <w:pPr>
              <w:spacing w:after="0"/>
              <w:rPr>
                <w:rFonts w:cstheme="minorBidi"/>
              </w:rPr>
            </w:pPr>
            <w:r w:rsidRPr="63B22BA6">
              <w:rPr>
                <w:rFonts w:cstheme="minorBidi"/>
              </w:rPr>
              <w:t>E,K,D</w:t>
            </w:r>
          </w:p>
        </w:tc>
        <w:tc>
          <w:tcPr>
            <w:tcW w:w="5056" w:type="dxa"/>
            <w:vAlign w:val="center"/>
          </w:tcPr>
          <w:p w14:paraId="7DD5DB21" w14:textId="77777777" w:rsidR="00BB0EB9" w:rsidRDefault="00BB0EB9" w:rsidP="00BB0EB9">
            <w:pPr>
              <w:rPr>
                <w:rFonts w:cstheme="minorBidi"/>
              </w:rPr>
            </w:pPr>
          </w:p>
          <w:p w14:paraId="60B2988F" w14:textId="1C442897" w:rsidR="00BB0EB9" w:rsidRPr="00EC0546" w:rsidRDefault="00BB0EB9" w:rsidP="00BB0EB9">
            <w:pPr>
              <w:rPr>
                <w:rFonts w:cstheme="minorBidi"/>
              </w:rPr>
            </w:pPr>
            <w:r w:rsidRPr="63B22BA6">
              <w:rPr>
                <w:rFonts w:cstheme="minorBidi"/>
              </w:rPr>
              <w:t>Korist od šuma, onečišćenje i zaštita</w:t>
            </w:r>
          </w:p>
          <w:p w14:paraId="1F4D9EA6" w14:textId="77777777" w:rsidR="00BB0EB9" w:rsidRDefault="00BB0EB9" w:rsidP="00BB0EB9">
            <w:pPr>
              <w:spacing w:after="0"/>
              <w:rPr>
                <w:rFonts w:cstheme="minorBidi"/>
              </w:rPr>
            </w:pPr>
          </w:p>
        </w:tc>
        <w:tc>
          <w:tcPr>
            <w:tcW w:w="1275" w:type="dxa"/>
            <w:vAlign w:val="center"/>
          </w:tcPr>
          <w:p w14:paraId="5C92FC98" w14:textId="03894BC0" w:rsidR="00BB0EB9" w:rsidRDefault="00BB0EB9" w:rsidP="00BB0EB9">
            <w:pPr>
              <w:spacing w:after="0"/>
              <w:rPr>
                <w:rFonts w:cstheme="minorBidi"/>
              </w:rPr>
            </w:pPr>
            <w:r>
              <w:rPr>
                <w:rFonts w:cstheme="minorBidi"/>
              </w:rPr>
              <w:t>12./2018</w:t>
            </w:r>
            <w:r w:rsidRPr="63B22BA6">
              <w:rPr>
                <w:rFonts w:cstheme="minorBidi"/>
              </w:rPr>
              <w:t>.</w:t>
            </w:r>
          </w:p>
        </w:tc>
      </w:tr>
      <w:tr w:rsidR="00BB0EB9" w14:paraId="1764369E" w14:textId="77777777" w:rsidTr="75B8D471">
        <w:trPr>
          <w:trHeight w:val="510"/>
        </w:trPr>
        <w:tc>
          <w:tcPr>
            <w:tcW w:w="1939" w:type="dxa"/>
            <w:vMerge/>
          </w:tcPr>
          <w:p w14:paraId="55E92A21" w14:textId="32097633" w:rsidR="00BB0EB9" w:rsidRDefault="00BB0EB9" w:rsidP="00BB0EB9">
            <w:pPr>
              <w:spacing w:after="0"/>
            </w:pPr>
          </w:p>
        </w:tc>
        <w:tc>
          <w:tcPr>
            <w:tcW w:w="528" w:type="dxa"/>
            <w:vAlign w:val="center"/>
          </w:tcPr>
          <w:p w14:paraId="57C5F5D8" w14:textId="77777777" w:rsidR="00BB0EB9" w:rsidRDefault="00BB0EB9" w:rsidP="00BB0EB9">
            <w:pPr>
              <w:spacing w:after="0"/>
              <w:jc w:val="center"/>
              <w:rPr>
                <w:rFonts w:cstheme="minorBidi"/>
              </w:rPr>
            </w:pPr>
            <w:r w:rsidRPr="75B8D471">
              <w:rPr>
                <w:rFonts w:cstheme="minorBidi"/>
              </w:rPr>
              <w:t>2.</w:t>
            </w:r>
          </w:p>
        </w:tc>
        <w:tc>
          <w:tcPr>
            <w:tcW w:w="1119" w:type="dxa"/>
            <w:vAlign w:val="center"/>
          </w:tcPr>
          <w:p w14:paraId="2E8503EE" w14:textId="77777777" w:rsidR="00BB0EB9" w:rsidRDefault="00BB0EB9" w:rsidP="00BB0EB9">
            <w:pPr>
              <w:spacing w:after="0"/>
              <w:rPr>
                <w:rFonts w:cstheme="minorBidi"/>
              </w:rPr>
            </w:pPr>
            <w:r w:rsidRPr="63B22BA6">
              <w:rPr>
                <w:rFonts w:cstheme="minorBidi"/>
              </w:rPr>
              <w:t>G,E</w:t>
            </w:r>
          </w:p>
        </w:tc>
        <w:tc>
          <w:tcPr>
            <w:tcW w:w="5056" w:type="dxa"/>
            <w:vAlign w:val="center"/>
          </w:tcPr>
          <w:p w14:paraId="346179D0" w14:textId="5F76DE33" w:rsidR="00BB0EB9" w:rsidRDefault="00BB0EB9" w:rsidP="00BB0EB9">
            <w:pPr>
              <w:spacing w:after="0"/>
              <w:rPr>
                <w:rFonts w:cstheme="minorBidi"/>
              </w:rPr>
            </w:pPr>
            <w:r w:rsidRPr="63B22BA6">
              <w:rPr>
                <w:rFonts w:cstheme="minorBidi"/>
              </w:rPr>
              <w:t>Korist od mora i kopnenih voda, onečišćenje i zaštita</w:t>
            </w:r>
          </w:p>
        </w:tc>
        <w:tc>
          <w:tcPr>
            <w:tcW w:w="1275" w:type="dxa"/>
            <w:vAlign w:val="center"/>
          </w:tcPr>
          <w:p w14:paraId="31630D47" w14:textId="4E69A927" w:rsidR="00BB0EB9" w:rsidRDefault="00BB0EB9" w:rsidP="00BB0EB9">
            <w:pPr>
              <w:spacing w:after="0"/>
              <w:rPr>
                <w:rFonts w:cstheme="minorBidi"/>
              </w:rPr>
            </w:pPr>
            <w:r>
              <w:rPr>
                <w:rFonts w:cstheme="minorBidi"/>
              </w:rPr>
              <w:t>5./2019</w:t>
            </w:r>
            <w:r w:rsidRPr="63B22BA6">
              <w:rPr>
                <w:rFonts w:cstheme="minorBidi"/>
              </w:rPr>
              <w:t>.</w:t>
            </w:r>
          </w:p>
        </w:tc>
      </w:tr>
      <w:tr w:rsidR="00BB0EB9" w14:paraId="7608A921" w14:textId="77777777" w:rsidTr="75B8D471">
        <w:trPr>
          <w:trHeight w:val="673"/>
        </w:trPr>
        <w:tc>
          <w:tcPr>
            <w:tcW w:w="1939" w:type="dxa"/>
            <w:vMerge w:val="restart"/>
            <w:vAlign w:val="center"/>
          </w:tcPr>
          <w:p w14:paraId="17D45BA2" w14:textId="77777777" w:rsidR="00BB0EB9" w:rsidRDefault="00BB0EB9" w:rsidP="00BB0EB9">
            <w:pPr>
              <w:spacing w:after="0"/>
              <w:rPr>
                <w:rFonts w:cstheme="minorBidi"/>
              </w:rPr>
            </w:pPr>
            <w:r w:rsidRPr="63B22BA6">
              <w:rPr>
                <w:rFonts w:cstheme="minorBidi"/>
              </w:rPr>
              <w:t>Povijest</w:t>
            </w:r>
          </w:p>
        </w:tc>
        <w:tc>
          <w:tcPr>
            <w:tcW w:w="528" w:type="dxa"/>
            <w:vAlign w:val="center"/>
          </w:tcPr>
          <w:p w14:paraId="399FDF25" w14:textId="7B45E5AB" w:rsidR="00BB0EB9" w:rsidRDefault="00BB0EB9" w:rsidP="00BB0EB9">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73678" behindDoc="0" locked="0" layoutInCell="1" allowOverlap="1" wp14:anchorId="496963F7" wp14:editId="55376C75">
                      <wp:simplePos x="0" y="0"/>
                      <wp:positionH relativeFrom="column">
                        <wp:posOffset>-1109345</wp:posOffset>
                      </wp:positionH>
                      <wp:positionV relativeFrom="paragraph">
                        <wp:posOffset>70485</wp:posOffset>
                      </wp:positionV>
                      <wp:extent cx="866775" cy="352425"/>
                      <wp:effectExtent l="0" t="0" r="9525" b="9525"/>
                      <wp:wrapNone/>
                      <wp:docPr id="49" name="Tekstni okvir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2425"/>
                              </a:xfrm>
                              <a:prstGeom prst="rect">
                                <a:avLst/>
                              </a:prstGeom>
                              <a:solidFill>
                                <a:srgbClr val="FFFFFF"/>
                              </a:solidFill>
                              <a:ln w="9525">
                                <a:noFill/>
                                <a:miter lim="800000"/>
                                <a:headEnd/>
                                <a:tailEnd/>
                              </a:ln>
                            </wps:spPr>
                            <wps:txbx>
                              <w:txbxContent>
                                <w:p w14:paraId="3A54C909" w14:textId="681100BD" w:rsidR="00E96D49" w:rsidRPr="00D2500A" w:rsidRDefault="00E96D49" w:rsidP="009254A9">
                                  <w:pPr>
                                    <w:jc w:val="center"/>
                                    <w:rPr>
                                      <w:color w:val="000000" w:themeColor="text1"/>
                                    </w:rPr>
                                  </w:pPr>
                                  <w:r>
                                    <w:t>Povijest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963F7" id="Tekstni okvir 49" o:spid="_x0000_s1067" type="#_x0000_t202" style="position:absolute;left:0;text-align:left;margin-left:-87.35pt;margin-top:5.55pt;width:68.25pt;height:27.75pt;z-index:2516736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" stroked="f">
                      <v:textbox>
                        <w:txbxContent>
                          <w:p w14:paraId="3A54C909" w14:textId="681100BD" w:rsidR="00E96D49" w:rsidRPr="00D2500A" w:rsidRDefault="00E96D49" w:rsidP="009254A9">
                            <w:pPr>
                              <w:jc w:val="center"/>
                              <w:rPr>
                                <w:color w:val="000000" w:themeColor="text1"/>
                              </w:rPr>
                            </w:pPr>
                            <w:r>
                              <w:t>Povijest</w:t>
                            </w:r>
                          </w:p>
                        </w:txbxContent>
                      </v:textbox>
                    </v:shape>
                  </w:pict>
                </mc:Fallback>
              </mc:AlternateContent>
            </w:r>
            <w:r w:rsidRPr="63B22BA6">
              <w:rPr>
                <w:rFonts w:cstheme="minorBidi"/>
              </w:rPr>
              <w:t>1.</w:t>
            </w:r>
          </w:p>
        </w:tc>
        <w:tc>
          <w:tcPr>
            <w:tcW w:w="1119" w:type="dxa"/>
            <w:vAlign w:val="center"/>
          </w:tcPr>
          <w:p w14:paraId="4AFFAFAC" w14:textId="560D3996" w:rsidR="00BB0EB9" w:rsidRDefault="00BB0EB9" w:rsidP="00BB0EB9">
            <w:pPr>
              <w:spacing w:after="0"/>
              <w:rPr>
                <w:rFonts w:cstheme="minorBidi"/>
              </w:rPr>
            </w:pPr>
            <w:r w:rsidRPr="63B22BA6">
              <w:rPr>
                <w:rFonts w:cstheme="minorBidi"/>
              </w:rPr>
              <w:t>K,D</w:t>
            </w:r>
          </w:p>
        </w:tc>
        <w:tc>
          <w:tcPr>
            <w:tcW w:w="5056" w:type="dxa"/>
            <w:vAlign w:val="center"/>
          </w:tcPr>
          <w:p w14:paraId="4077700A" w14:textId="36EF1507" w:rsidR="00BB0EB9" w:rsidRDefault="00BB0EB9" w:rsidP="00BB0EB9">
            <w:pPr>
              <w:spacing w:after="0"/>
              <w:rPr>
                <w:rFonts w:cstheme="minorBidi"/>
              </w:rPr>
            </w:pPr>
            <w:r w:rsidRPr="63B22BA6">
              <w:rPr>
                <w:rFonts w:cs="Calibri"/>
                <w:sz w:val="24"/>
                <w:szCs w:val="24"/>
              </w:rPr>
              <w:t>Egipat – vjerovanja, način života i pismo</w:t>
            </w:r>
          </w:p>
        </w:tc>
        <w:tc>
          <w:tcPr>
            <w:tcW w:w="1275" w:type="dxa"/>
            <w:vAlign w:val="center"/>
          </w:tcPr>
          <w:p w14:paraId="7DB60553" w14:textId="1868D892" w:rsidR="00BB0EB9" w:rsidRDefault="00BB0EB9" w:rsidP="00BB0EB9">
            <w:pPr>
              <w:spacing w:after="0"/>
              <w:rPr>
                <w:rFonts w:cstheme="minorBidi"/>
              </w:rPr>
            </w:pPr>
            <w:r>
              <w:rPr>
                <w:rFonts w:cstheme="minorBidi"/>
              </w:rPr>
              <w:t>11./2018</w:t>
            </w:r>
            <w:r w:rsidRPr="63B22BA6">
              <w:rPr>
                <w:rFonts w:cstheme="minorBidi"/>
              </w:rPr>
              <w:t>.</w:t>
            </w:r>
          </w:p>
        </w:tc>
      </w:tr>
      <w:tr w:rsidR="00BB0EB9" w14:paraId="0AC5C8E9" w14:textId="77777777" w:rsidTr="75B8D471">
        <w:trPr>
          <w:trHeight w:val="510"/>
        </w:trPr>
        <w:tc>
          <w:tcPr>
            <w:tcW w:w="1939" w:type="dxa"/>
            <w:vMerge/>
          </w:tcPr>
          <w:p w14:paraId="00A280CE" w14:textId="0C9F6348" w:rsidR="00BB0EB9" w:rsidRDefault="00BB0EB9" w:rsidP="00BB0EB9">
            <w:pPr>
              <w:spacing w:after="0"/>
            </w:pPr>
          </w:p>
        </w:tc>
        <w:tc>
          <w:tcPr>
            <w:tcW w:w="528" w:type="dxa"/>
            <w:vAlign w:val="center"/>
          </w:tcPr>
          <w:p w14:paraId="3C7714CD" w14:textId="4CDBF446" w:rsidR="00BB0EB9" w:rsidRDefault="00BB0EB9" w:rsidP="00BB0EB9">
            <w:pPr>
              <w:spacing w:after="0"/>
              <w:jc w:val="center"/>
              <w:rPr>
                <w:rFonts w:cstheme="minorBidi"/>
              </w:rPr>
            </w:pPr>
            <w:r w:rsidRPr="75B8D471">
              <w:rPr>
                <w:rFonts w:cstheme="minorBidi"/>
              </w:rPr>
              <w:t>2.</w:t>
            </w:r>
          </w:p>
        </w:tc>
        <w:tc>
          <w:tcPr>
            <w:tcW w:w="1119" w:type="dxa"/>
            <w:vAlign w:val="center"/>
          </w:tcPr>
          <w:p w14:paraId="21F54F24" w14:textId="28E66EF5" w:rsidR="00BB0EB9" w:rsidRDefault="00BB0EB9" w:rsidP="00BB0EB9">
            <w:pPr>
              <w:spacing w:after="0"/>
              <w:rPr>
                <w:rFonts w:cstheme="minorBidi"/>
              </w:rPr>
            </w:pPr>
            <w:r w:rsidRPr="63B22BA6">
              <w:rPr>
                <w:rFonts w:cstheme="minorBidi"/>
              </w:rPr>
              <w:t>K, P,D</w:t>
            </w:r>
          </w:p>
        </w:tc>
        <w:tc>
          <w:tcPr>
            <w:tcW w:w="5056" w:type="dxa"/>
            <w:vAlign w:val="center"/>
          </w:tcPr>
          <w:p w14:paraId="466AAB2A" w14:textId="5981F1F0" w:rsidR="00BB0EB9" w:rsidRDefault="00BB0EB9" w:rsidP="00BB0EB9">
            <w:pPr>
              <w:spacing w:after="0"/>
              <w:rPr>
                <w:rFonts w:cstheme="minorBidi"/>
              </w:rPr>
            </w:pPr>
            <w:r w:rsidRPr="63B22BA6">
              <w:rPr>
                <w:rFonts w:cs="Calibri"/>
                <w:sz w:val="24"/>
                <w:szCs w:val="24"/>
              </w:rPr>
              <w:t>Uspon Atene</w:t>
            </w:r>
          </w:p>
        </w:tc>
        <w:tc>
          <w:tcPr>
            <w:tcW w:w="1275" w:type="dxa"/>
            <w:vAlign w:val="center"/>
          </w:tcPr>
          <w:p w14:paraId="48B6AE04" w14:textId="2DA0C631" w:rsidR="00BB0EB9" w:rsidRDefault="00BB0EB9" w:rsidP="00BB0EB9">
            <w:pPr>
              <w:spacing w:after="0"/>
              <w:rPr>
                <w:rFonts w:cstheme="minorBidi"/>
              </w:rPr>
            </w:pPr>
            <w:r w:rsidRPr="63B22BA6">
              <w:rPr>
                <w:rFonts w:cstheme="minorBidi"/>
              </w:rPr>
              <w:t>1./2018.</w:t>
            </w:r>
          </w:p>
        </w:tc>
      </w:tr>
      <w:tr w:rsidR="00BB0EB9" w14:paraId="44E2137A" w14:textId="77777777" w:rsidTr="75B8D471">
        <w:trPr>
          <w:trHeight w:val="510"/>
        </w:trPr>
        <w:tc>
          <w:tcPr>
            <w:tcW w:w="1939" w:type="dxa"/>
            <w:vMerge w:val="restart"/>
            <w:vAlign w:val="center"/>
          </w:tcPr>
          <w:p w14:paraId="7DCC2302" w14:textId="77777777" w:rsidR="00BB0EB9" w:rsidRDefault="00BB0EB9" w:rsidP="00BB0EB9">
            <w:pPr>
              <w:spacing w:after="0"/>
              <w:rPr>
                <w:rFonts w:cstheme="minorBidi"/>
              </w:rPr>
            </w:pPr>
            <w:r w:rsidRPr="63B22BA6">
              <w:rPr>
                <w:rFonts w:cstheme="minorBidi"/>
              </w:rPr>
              <w:t>Geografija</w:t>
            </w:r>
          </w:p>
        </w:tc>
        <w:tc>
          <w:tcPr>
            <w:tcW w:w="528" w:type="dxa"/>
            <w:vAlign w:val="center"/>
          </w:tcPr>
          <w:p w14:paraId="2BFE6601" w14:textId="54672282" w:rsidR="00BB0EB9" w:rsidRDefault="00BB0EB9" w:rsidP="00BB0EB9">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74702" behindDoc="0" locked="0" layoutInCell="1" allowOverlap="1" wp14:anchorId="75862233" wp14:editId="36E9D2B1">
                      <wp:simplePos x="0" y="0"/>
                      <wp:positionH relativeFrom="column">
                        <wp:posOffset>-1052195</wp:posOffset>
                      </wp:positionH>
                      <wp:positionV relativeFrom="paragraph">
                        <wp:posOffset>113030</wp:posOffset>
                      </wp:positionV>
                      <wp:extent cx="866775" cy="333375"/>
                      <wp:effectExtent l="0" t="0" r="9525" b="9525"/>
                      <wp:wrapNone/>
                      <wp:docPr id="50" name="Tekstni okvir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noFill/>
                                <a:miter lim="800000"/>
                                <a:headEnd/>
                                <a:tailEnd/>
                              </a:ln>
                            </wps:spPr>
                            <wps:txbx>
                              <w:txbxContent>
                                <w:p w14:paraId="55A2E051" w14:textId="05E2DD9D" w:rsidR="00E96D49" w:rsidRPr="00D2500A" w:rsidRDefault="00E96D49" w:rsidP="009254A9">
                                  <w:pPr>
                                    <w:jc w:val="center"/>
                                    <w:rPr>
                                      <w:color w:val="000000" w:themeColor="text1"/>
                                    </w:rPr>
                                  </w:pPr>
                                  <w:r>
                                    <w:t>Geografija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62233" id="Tekstni okvir 50" o:spid="_x0000_s1068" type="#_x0000_t202" style="position:absolute;left:0;text-align:left;margin-left:-82.85pt;margin-top:8.9pt;width:68.25pt;height:26.25pt;z-index:251674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" stroked="f">
                      <v:textbox>
                        <w:txbxContent>
                          <w:p w14:paraId="55A2E051" w14:textId="05E2DD9D" w:rsidR="00E96D49" w:rsidRPr="00D2500A" w:rsidRDefault="00E96D49" w:rsidP="009254A9">
                            <w:pPr>
                              <w:jc w:val="center"/>
                              <w:rPr>
                                <w:color w:val="000000" w:themeColor="text1"/>
                              </w:rPr>
                            </w:pPr>
                            <w:r>
                              <w:t>Geografija</w:t>
                            </w:r>
                          </w:p>
                        </w:txbxContent>
                      </v:textbox>
                    </v:shape>
                  </w:pict>
                </mc:Fallback>
              </mc:AlternateContent>
            </w:r>
            <w:r w:rsidRPr="63B22BA6">
              <w:rPr>
                <w:rFonts w:cstheme="minorBidi"/>
              </w:rPr>
              <w:t>1.</w:t>
            </w:r>
          </w:p>
        </w:tc>
        <w:tc>
          <w:tcPr>
            <w:tcW w:w="1119" w:type="dxa"/>
            <w:vAlign w:val="center"/>
          </w:tcPr>
          <w:p w14:paraId="42486C35" w14:textId="619A86BF" w:rsidR="00BB0EB9" w:rsidRDefault="00BB0EB9" w:rsidP="00BB0EB9">
            <w:pPr>
              <w:spacing w:after="0"/>
              <w:rPr>
                <w:rFonts w:cstheme="minorBidi"/>
              </w:rPr>
            </w:pPr>
            <w:r>
              <w:rPr>
                <w:rFonts w:cstheme="minorBidi"/>
              </w:rPr>
              <w:t>G</w:t>
            </w:r>
            <w:r w:rsidRPr="63B22BA6">
              <w:rPr>
                <w:rFonts w:cstheme="minorBidi"/>
              </w:rPr>
              <w:t>,D</w:t>
            </w:r>
            <w:r>
              <w:rPr>
                <w:rFonts w:cstheme="minorBidi"/>
              </w:rPr>
              <w:t>, E</w:t>
            </w:r>
          </w:p>
        </w:tc>
        <w:tc>
          <w:tcPr>
            <w:tcW w:w="5056" w:type="dxa"/>
            <w:vAlign w:val="center"/>
          </w:tcPr>
          <w:p w14:paraId="30410513" w14:textId="66FD759D" w:rsidR="00BB0EB9" w:rsidRDefault="00BB0EB9" w:rsidP="00BB0EB9">
            <w:pPr>
              <w:spacing w:after="0"/>
              <w:jc w:val="both"/>
              <w:rPr>
                <w:rFonts w:cstheme="minorBidi"/>
              </w:rPr>
            </w:pPr>
            <w:r w:rsidRPr="00A66D43">
              <w:rPr>
                <w:rFonts w:cstheme="minorBidi"/>
              </w:rPr>
              <w:t>Gospodarstvo</w:t>
            </w:r>
          </w:p>
        </w:tc>
        <w:tc>
          <w:tcPr>
            <w:tcW w:w="1275" w:type="dxa"/>
            <w:vAlign w:val="center"/>
          </w:tcPr>
          <w:p w14:paraId="32727B34" w14:textId="2FD9F75A" w:rsidR="00BB0EB9" w:rsidRDefault="00BB0EB9" w:rsidP="00BB0EB9">
            <w:pPr>
              <w:spacing w:after="0"/>
              <w:jc w:val="center"/>
              <w:rPr>
                <w:rFonts w:cstheme="minorBidi"/>
              </w:rPr>
            </w:pPr>
            <w:r>
              <w:rPr>
                <w:rFonts w:cstheme="minorBidi"/>
              </w:rPr>
              <w:t>9</w:t>
            </w:r>
            <w:r w:rsidRPr="63B22BA6">
              <w:rPr>
                <w:rFonts w:cstheme="minorBidi"/>
              </w:rPr>
              <w:t>./2018.</w:t>
            </w:r>
          </w:p>
        </w:tc>
      </w:tr>
      <w:tr w:rsidR="00BB0EB9" w14:paraId="48FBC16C" w14:textId="77777777" w:rsidTr="75B8D471">
        <w:trPr>
          <w:trHeight w:val="510"/>
        </w:trPr>
        <w:tc>
          <w:tcPr>
            <w:tcW w:w="1939" w:type="dxa"/>
            <w:vMerge/>
          </w:tcPr>
          <w:p w14:paraId="1ECD966E" w14:textId="72A27EC9" w:rsidR="00BB0EB9" w:rsidRDefault="00BB0EB9" w:rsidP="00BB0EB9">
            <w:pPr>
              <w:spacing w:after="0"/>
            </w:pPr>
          </w:p>
        </w:tc>
        <w:tc>
          <w:tcPr>
            <w:tcW w:w="528" w:type="dxa"/>
            <w:vAlign w:val="center"/>
          </w:tcPr>
          <w:p w14:paraId="7C4638C8" w14:textId="77777777" w:rsidR="00BB0EB9" w:rsidRDefault="00BB0EB9" w:rsidP="00BB0EB9">
            <w:pPr>
              <w:spacing w:after="0"/>
              <w:jc w:val="center"/>
              <w:rPr>
                <w:rFonts w:cstheme="minorBidi"/>
              </w:rPr>
            </w:pPr>
            <w:r w:rsidRPr="75B8D471">
              <w:rPr>
                <w:rFonts w:cstheme="minorBidi"/>
              </w:rPr>
              <w:t>2.</w:t>
            </w:r>
          </w:p>
        </w:tc>
        <w:tc>
          <w:tcPr>
            <w:tcW w:w="1119" w:type="dxa"/>
            <w:vAlign w:val="center"/>
          </w:tcPr>
          <w:p w14:paraId="18F6B47C" w14:textId="0BFCBDED" w:rsidR="00BB0EB9" w:rsidRDefault="00BB0EB9" w:rsidP="00BB0EB9">
            <w:pPr>
              <w:spacing w:after="0"/>
              <w:rPr>
                <w:rFonts w:cstheme="minorBidi"/>
              </w:rPr>
            </w:pPr>
            <w:r w:rsidRPr="00A66D43">
              <w:rPr>
                <w:rFonts w:cstheme="minorBidi"/>
              </w:rPr>
              <w:t>LJ-P,P,D</w:t>
            </w:r>
          </w:p>
        </w:tc>
        <w:tc>
          <w:tcPr>
            <w:tcW w:w="5056" w:type="dxa"/>
            <w:vAlign w:val="center"/>
          </w:tcPr>
          <w:p w14:paraId="209E97A8" w14:textId="20DC1F11" w:rsidR="00BB0EB9" w:rsidRDefault="00BB0EB9" w:rsidP="00BB0EB9">
            <w:pPr>
              <w:spacing w:after="0"/>
              <w:rPr>
                <w:rFonts w:cstheme="minorBidi"/>
              </w:rPr>
            </w:pPr>
            <w:r w:rsidRPr="00A66D43">
              <w:rPr>
                <w:rFonts w:cstheme="minorBidi"/>
              </w:rPr>
              <w:t>Međunarodne organizacije</w:t>
            </w:r>
          </w:p>
        </w:tc>
        <w:tc>
          <w:tcPr>
            <w:tcW w:w="1275" w:type="dxa"/>
            <w:vAlign w:val="center"/>
          </w:tcPr>
          <w:p w14:paraId="6D382367" w14:textId="4CFA8D3C" w:rsidR="00BB0EB9" w:rsidRDefault="00BB0EB9" w:rsidP="00BB0EB9">
            <w:pPr>
              <w:spacing w:after="0"/>
              <w:jc w:val="center"/>
              <w:rPr>
                <w:rFonts w:cstheme="minorBidi"/>
              </w:rPr>
            </w:pPr>
            <w:r>
              <w:rPr>
                <w:rFonts w:cstheme="minorBidi"/>
              </w:rPr>
              <w:t>9</w:t>
            </w:r>
            <w:r w:rsidRPr="63B22BA6">
              <w:rPr>
                <w:rFonts w:cstheme="minorBidi"/>
              </w:rPr>
              <w:t>./ 2018.</w:t>
            </w:r>
          </w:p>
        </w:tc>
      </w:tr>
      <w:tr w:rsidR="00BB0EB9" w14:paraId="4279A63B" w14:textId="77777777" w:rsidTr="75B8D471">
        <w:trPr>
          <w:trHeight w:val="510"/>
        </w:trPr>
        <w:tc>
          <w:tcPr>
            <w:tcW w:w="1939" w:type="dxa"/>
            <w:vAlign w:val="center"/>
          </w:tcPr>
          <w:p w14:paraId="2BEE6602" w14:textId="77777777" w:rsidR="00BB0EB9" w:rsidRDefault="00BB0EB9" w:rsidP="00BB0EB9">
            <w:pPr>
              <w:spacing w:after="0"/>
              <w:rPr>
                <w:rFonts w:cstheme="minorBidi"/>
              </w:rPr>
            </w:pPr>
            <w:r w:rsidRPr="63B22BA6">
              <w:rPr>
                <w:rFonts w:cstheme="minorBidi"/>
              </w:rPr>
              <w:t>Tehnička kultura</w:t>
            </w:r>
          </w:p>
        </w:tc>
        <w:tc>
          <w:tcPr>
            <w:tcW w:w="528" w:type="dxa"/>
            <w:vAlign w:val="center"/>
          </w:tcPr>
          <w:p w14:paraId="6961BF4D" w14:textId="60EB4B6C" w:rsidR="00BB0EB9" w:rsidRDefault="00BB0EB9" w:rsidP="00BB0EB9">
            <w:pPr>
              <w:spacing w:after="0"/>
              <w:jc w:val="center"/>
              <w:rPr>
                <w:rFonts w:cstheme="minorBidi"/>
              </w:rPr>
            </w:pPr>
            <w:r w:rsidRPr="75B8D471">
              <w:rPr>
                <w:rFonts w:cstheme="minorBidi"/>
              </w:rPr>
              <w:t>2.</w:t>
            </w:r>
          </w:p>
        </w:tc>
        <w:tc>
          <w:tcPr>
            <w:tcW w:w="1119" w:type="dxa"/>
            <w:vAlign w:val="center"/>
          </w:tcPr>
          <w:p w14:paraId="5C4927B3" w14:textId="77777777" w:rsidR="00BB0EB9" w:rsidRDefault="00BB0EB9" w:rsidP="00BB0EB9">
            <w:pPr>
              <w:spacing w:after="0"/>
              <w:rPr>
                <w:rFonts w:cstheme="minorBidi"/>
              </w:rPr>
            </w:pPr>
            <w:r w:rsidRPr="63B22BA6">
              <w:rPr>
                <w:rFonts w:cstheme="minorBidi"/>
              </w:rPr>
              <w:t>D, LJ-P, K</w:t>
            </w:r>
          </w:p>
        </w:tc>
        <w:tc>
          <w:tcPr>
            <w:tcW w:w="5056" w:type="dxa"/>
            <w:vAlign w:val="center"/>
          </w:tcPr>
          <w:p w14:paraId="0C930742" w14:textId="77777777" w:rsidR="00BB0EB9" w:rsidRPr="00A232AC" w:rsidRDefault="00BB0EB9" w:rsidP="00BB0EB9">
            <w:pPr>
              <w:shd w:val="clear" w:color="auto" w:fill="FFFFFF"/>
              <w:spacing w:line="216" w:lineRule="auto"/>
              <w:rPr>
                <w:rFonts w:ascii="Arial Narrow" w:hAnsi="Arial Narrow"/>
                <w:b/>
                <w:color w:val="000000"/>
                <w:sz w:val="16"/>
                <w:szCs w:val="16"/>
              </w:rPr>
            </w:pPr>
            <w:r w:rsidRPr="00A232AC">
              <w:rPr>
                <w:rFonts w:ascii="Arial Narrow" w:hAnsi="Arial Narrow"/>
                <w:b/>
                <w:color w:val="000000"/>
                <w:sz w:val="16"/>
                <w:szCs w:val="16"/>
              </w:rPr>
              <w:t>ISKORIŠTAVANJE ENERGIJE VODE</w:t>
            </w:r>
          </w:p>
          <w:p w14:paraId="141E9CE8" w14:textId="1CD0AD3F" w:rsidR="00BB0EB9" w:rsidRDefault="00BB0EB9" w:rsidP="00BB0EB9">
            <w:pPr>
              <w:spacing w:after="0"/>
              <w:rPr>
                <w:rFonts w:cstheme="minorBidi"/>
              </w:rPr>
            </w:pPr>
          </w:p>
        </w:tc>
        <w:tc>
          <w:tcPr>
            <w:tcW w:w="1275" w:type="dxa"/>
            <w:vAlign w:val="center"/>
          </w:tcPr>
          <w:p w14:paraId="39C25F44" w14:textId="7FD3BCE2" w:rsidR="00BB0EB9" w:rsidRDefault="00BB0EB9" w:rsidP="00BB0EB9">
            <w:pPr>
              <w:spacing w:after="0"/>
              <w:rPr>
                <w:rFonts w:cstheme="minorBidi"/>
              </w:rPr>
            </w:pPr>
            <w:r>
              <w:rPr>
                <w:rFonts w:cstheme="minorBidi"/>
              </w:rPr>
              <w:t>3</w:t>
            </w:r>
            <w:r w:rsidRPr="63B22BA6">
              <w:rPr>
                <w:rFonts w:cstheme="minorBidi"/>
              </w:rPr>
              <w:t>./201</w:t>
            </w:r>
            <w:r>
              <w:rPr>
                <w:rFonts w:cstheme="minorBidi"/>
              </w:rPr>
              <w:t>9</w:t>
            </w:r>
            <w:r w:rsidRPr="63B22BA6">
              <w:rPr>
                <w:rFonts w:cstheme="minorBidi"/>
              </w:rPr>
              <w:t>.</w:t>
            </w:r>
          </w:p>
        </w:tc>
      </w:tr>
      <w:tr w:rsidR="00BB0EB9" w14:paraId="76004DD3" w14:textId="77777777" w:rsidTr="75B8D471">
        <w:trPr>
          <w:trHeight w:val="510"/>
        </w:trPr>
        <w:tc>
          <w:tcPr>
            <w:tcW w:w="1939" w:type="dxa"/>
            <w:vAlign w:val="center"/>
          </w:tcPr>
          <w:p w14:paraId="62E5A800" w14:textId="77777777" w:rsidR="00BB0EB9" w:rsidRDefault="00BB0EB9" w:rsidP="00BB0EB9">
            <w:pPr>
              <w:spacing w:after="0"/>
              <w:rPr>
                <w:rFonts w:cstheme="minorBidi"/>
              </w:rPr>
            </w:pPr>
            <w:r w:rsidRPr="75B8D471">
              <w:rPr>
                <w:rFonts w:cstheme="minorBidi"/>
              </w:rPr>
              <w:t>Tjelesna i zdrav-stvena kultura</w:t>
            </w:r>
          </w:p>
        </w:tc>
        <w:tc>
          <w:tcPr>
            <w:tcW w:w="528" w:type="dxa"/>
            <w:vAlign w:val="center"/>
          </w:tcPr>
          <w:p w14:paraId="454C994F" w14:textId="77777777" w:rsidR="00BB0EB9" w:rsidRDefault="00BB0EB9" w:rsidP="00BB0EB9">
            <w:pPr>
              <w:spacing w:after="0"/>
              <w:jc w:val="center"/>
              <w:rPr>
                <w:rFonts w:cstheme="minorBidi"/>
              </w:rPr>
            </w:pPr>
            <w:r w:rsidRPr="75B8D471">
              <w:rPr>
                <w:rFonts w:cstheme="minorBidi"/>
              </w:rPr>
              <w:t>1.</w:t>
            </w:r>
          </w:p>
        </w:tc>
        <w:tc>
          <w:tcPr>
            <w:tcW w:w="1119" w:type="dxa"/>
            <w:vAlign w:val="center"/>
          </w:tcPr>
          <w:p w14:paraId="70C911D0" w14:textId="77777777" w:rsidR="00BB0EB9" w:rsidRDefault="00BB0EB9" w:rsidP="00BB0EB9">
            <w:pPr>
              <w:spacing w:after="0"/>
              <w:rPr>
                <w:rFonts w:cstheme="minorBidi"/>
              </w:rPr>
            </w:pPr>
            <w:r w:rsidRPr="63B22BA6">
              <w:rPr>
                <w:rFonts w:cstheme="minorBidi"/>
              </w:rPr>
              <w:t>D, K</w:t>
            </w:r>
          </w:p>
        </w:tc>
        <w:tc>
          <w:tcPr>
            <w:tcW w:w="5056" w:type="dxa"/>
            <w:vAlign w:val="center"/>
          </w:tcPr>
          <w:p w14:paraId="2EDF2AE4" w14:textId="77777777" w:rsidR="00BB0EB9" w:rsidRDefault="00BB0EB9" w:rsidP="00BB0EB9">
            <w:pPr>
              <w:spacing w:after="0"/>
              <w:rPr>
                <w:rFonts w:cstheme="minorBidi"/>
              </w:rPr>
            </w:pPr>
            <w:r w:rsidRPr="63B22BA6">
              <w:rPr>
                <w:rFonts w:cstheme="minorBidi"/>
                <w:color w:val="333333"/>
              </w:rPr>
              <w:t xml:space="preserve"> Narodni ples po izboru iz zavičajnog područja</w:t>
            </w:r>
          </w:p>
        </w:tc>
        <w:tc>
          <w:tcPr>
            <w:tcW w:w="1275" w:type="dxa"/>
            <w:vAlign w:val="center"/>
          </w:tcPr>
          <w:p w14:paraId="6DEDEA71" w14:textId="2C993CF5" w:rsidR="00BB0EB9" w:rsidRDefault="00BB0EB9" w:rsidP="00BB0EB9">
            <w:pPr>
              <w:spacing w:after="0"/>
              <w:rPr>
                <w:rFonts w:cstheme="minorBidi"/>
              </w:rPr>
            </w:pPr>
            <w:r>
              <w:rPr>
                <w:rFonts w:cstheme="minorBidi"/>
              </w:rPr>
              <w:t>12./2018</w:t>
            </w:r>
            <w:r w:rsidRPr="63B22BA6">
              <w:rPr>
                <w:rFonts w:cstheme="minorBidi"/>
              </w:rPr>
              <w:t>.</w:t>
            </w:r>
          </w:p>
        </w:tc>
      </w:tr>
      <w:tr w:rsidR="00BB0EB9" w14:paraId="53C9C8A1" w14:textId="77777777" w:rsidTr="75B8D471">
        <w:trPr>
          <w:trHeight w:val="510"/>
        </w:trPr>
        <w:tc>
          <w:tcPr>
            <w:tcW w:w="1939" w:type="dxa"/>
            <w:vAlign w:val="center"/>
          </w:tcPr>
          <w:p w14:paraId="16EAB992" w14:textId="2CEBC58F" w:rsidR="00BB0EB9" w:rsidRDefault="00BB0EB9" w:rsidP="00BB0EB9">
            <w:pPr>
              <w:spacing w:after="0"/>
              <w:rPr>
                <w:rFonts w:cstheme="minorBidi"/>
              </w:rPr>
            </w:pPr>
            <w:r w:rsidRPr="63B22BA6">
              <w:rPr>
                <w:rFonts w:cstheme="minorBidi"/>
              </w:rPr>
              <w:lastRenderedPageBreak/>
              <w:t>Katolički vjeronauk</w:t>
            </w:r>
          </w:p>
        </w:tc>
        <w:tc>
          <w:tcPr>
            <w:tcW w:w="528" w:type="dxa"/>
            <w:vAlign w:val="center"/>
          </w:tcPr>
          <w:p w14:paraId="19BCC596" w14:textId="77777777" w:rsidR="00BB0EB9" w:rsidRDefault="00BB0EB9" w:rsidP="00BB0EB9">
            <w:pPr>
              <w:spacing w:after="0"/>
              <w:jc w:val="center"/>
              <w:rPr>
                <w:rFonts w:cstheme="minorBidi"/>
              </w:rPr>
            </w:pPr>
            <w:r w:rsidRPr="75B8D471">
              <w:rPr>
                <w:rFonts w:cstheme="minorBidi"/>
              </w:rPr>
              <w:t>1.</w:t>
            </w:r>
          </w:p>
        </w:tc>
        <w:tc>
          <w:tcPr>
            <w:tcW w:w="1119" w:type="dxa"/>
            <w:vAlign w:val="center"/>
          </w:tcPr>
          <w:p w14:paraId="4CE4CCBF" w14:textId="77777777" w:rsidR="00BB0EB9" w:rsidRDefault="00BB0EB9" w:rsidP="00BB0EB9">
            <w:pPr>
              <w:spacing w:after="0"/>
              <w:rPr>
                <w:rFonts w:cstheme="minorBidi"/>
              </w:rPr>
            </w:pPr>
            <w:r w:rsidRPr="63B22BA6">
              <w:rPr>
                <w:rFonts w:cstheme="minorBidi"/>
              </w:rPr>
              <w:t>LJ-P, D, K</w:t>
            </w:r>
          </w:p>
        </w:tc>
        <w:tc>
          <w:tcPr>
            <w:tcW w:w="5056" w:type="dxa"/>
            <w:vAlign w:val="center"/>
          </w:tcPr>
          <w:p w14:paraId="77595947" w14:textId="77777777" w:rsidR="00BB0EB9" w:rsidRDefault="00BB0EB9" w:rsidP="00BB0EB9">
            <w:pPr>
              <w:spacing w:after="0"/>
              <w:rPr>
                <w:rFonts w:cstheme="minorBidi"/>
              </w:rPr>
            </w:pPr>
            <w:r w:rsidRPr="63B22BA6">
              <w:rPr>
                <w:rFonts w:cstheme="minorBidi"/>
              </w:rPr>
              <w:t xml:space="preserve"> Isus prema drugima – susreti mogu promijeniti. </w:t>
            </w:r>
          </w:p>
        </w:tc>
        <w:tc>
          <w:tcPr>
            <w:tcW w:w="1275" w:type="dxa"/>
            <w:vAlign w:val="center"/>
          </w:tcPr>
          <w:p w14:paraId="34FC4CC1" w14:textId="7D46FC4F" w:rsidR="00BB0EB9" w:rsidRDefault="00BB0EB9" w:rsidP="00BB0EB9">
            <w:pPr>
              <w:spacing w:after="0"/>
              <w:rPr>
                <w:rFonts w:cstheme="minorBidi"/>
              </w:rPr>
            </w:pPr>
            <w:r>
              <w:rPr>
                <w:rFonts w:cstheme="minorBidi"/>
              </w:rPr>
              <w:t>2./2019</w:t>
            </w:r>
            <w:r w:rsidRPr="63B22BA6">
              <w:rPr>
                <w:rFonts w:cstheme="minorBidi"/>
              </w:rPr>
              <w:t>.</w:t>
            </w:r>
          </w:p>
        </w:tc>
      </w:tr>
      <w:tr w:rsidR="00BB0EB9" w14:paraId="6EEF0944" w14:textId="77777777" w:rsidTr="75B8D471">
        <w:trPr>
          <w:trHeight w:val="597"/>
        </w:trPr>
        <w:tc>
          <w:tcPr>
            <w:tcW w:w="1939" w:type="dxa"/>
            <w:vAlign w:val="center"/>
          </w:tcPr>
          <w:p w14:paraId="619270D3" w14:textId="77777777" w:rsidR="00BB0EB9" w:rsidRDefault="00BB0EB9" w:rsidP="00BB0EB9">
            <w:pPr>
              <w:spacing w:after="0"/>
              <w:rPr>
                <w:rFonts w:cstheme="minorBidi"/>
              </w:rPr>
            </w:pPr>
            <w:r w:rsidRPr="63B22BA6">
              <w:rPr>
                <w:rFonts w:cstheme="minorBidi"/>
              </w:rPr>
              <w:t>Informatika</w:t>
            </w:r>
          </w:p>
        </w:tc>
        <w:tc>
          <w:tcPr>
            <w:tcW w:w="528" w:type="dxa"/>
            <w:vAlign w:val="center"/>
          </w:tcPr>
          <w:p w14:paraId="53190749" w14:textId="77777777" w:rsidR="00BB0EB9" w:rsidRDefault="00BB0EB9" w:rsidP="00BB0EB9">
            <w:pPr>
              <w:spacing w:after="0"/>
              <w:jc w:val="center"/>
              <w:rPr>
                <w:rFonts w:cstheme="minorBidi"/>
              </w:rPr>
            </w:pPr>
            <w:r w:rsidRPr="75B8D471">
              <w:rPr>
                <w:rFonts w:cstheme="minorBidi"/>
              </w:rPr>
              <w:t>1.</w:t>
            </w:r>
          </w:p>
        </w:tc>
        <w:tc>
          <w:tcPr>
            <w:tcW w:w="1119" w:type="dxa"/>
            <w:vAlign w:val="center"/>
          </w:tcPr>
          <w:p w14:paraId="00C0203B" w14:textId="56B3BFE4" w:rsidR="00BB0EB9" w:rsidRDefault="00BB0EB9" w:rsidP="00BB0EB9">
            <w:pPr>
              <w:spacing w:after="0"/>
              <w:rPr>
                <w:rFonts w:cstheme="minorBidi"/>
              </w:rPr>
            </w:pPr>
            <w:r w:rsidRPr="63B22BA6">
              <w:rPr>
                <w:rFonts w:cstheme="minorBidi"/>
              </w:rPr>
              <w:t xml:space="preserve">  D, G</w:t>
            </w:r>
          </w:p>
        </w:tc>
        <w:tc>
          <w:tcPr>
            <w:tcW w:w="5056" w:type="dxa"/>
            <w:vAlign w:val="center"/>
          </w:tcPr>
          <w:p w14:paraId="72AB9076" w14:textId="77777777" w:rsidR="00BB0EB9" w:rsidRDefault="00BB0EB9" w:rsidP="00BB0EB9">
            <w:pPr>
              <w:spacing w:after="0"/>
              <w:rPr>
                <w:rFonts w:cstheme="minorBidi"/>
              </w:rPr>
            </w:pPr>
            <w:r w:rsidRPr="63B22BA6">
              <w:rPr>
                <w:rFonts w:cstheme="minorBidi"/>
              </w:rPr>
              <w:t>OSNOVE INFORMATIKE: Bit</w:t>
            </w:r>
          </w:p>
          <w:p w14:paraId="226CA2AE" w14:textId="3AD20224" w:rsidR="00BB0EB9" w:rsidRDefault="00BB0EB9" w:rsidP="00BB0EB9">
            <w:pPr>
              <w:spacing w:after="0"/>
              <w:rPr>
                <w:rFonts w:cstheme="minorBidi"/>
              </w:rPr>
            </w:pPr>
            <w:r w:rsidRPr="63B22BA6">
              <w:rPr>
                <w:rFonts w:cstheme="minorBidi"/>
                <w:b/>
                <w:bCs/>
              </w:rPr>
              <w:t>„Mobilni uređaji“</w:t>
            </w:r>
          </w:p>
        </w:tc>
        <w:tc>
          <w:tcPr>
            <w:tcW w:w="1275" w:type="dxa"/>
            <w:vAlign w:val="center"/>
          </w:tcPr>
          <w:p w14:paraId="442BF47C" w14:textId="5A23061B" w:rsidR="00BB0EB9" w:rsidRDefault="00BB0EB9" w:rsidP="00BB0EB9">
            <w:pPr>
              <w:spacing w:after="0"/>
              <w:rPr>
                <w:rFonts w:cstheme="minorBidi"/>
              </w:rPr>
            </w:pPr>
            <w:r>
              <w:rPr>
                <w:rFonts w:cstheme="minorBidi"/>
              </w:rPr>
              <w:t>9/2018</w:t>
            </w:r>
            <w:r w:rsidRPr="63B22BA6">
              <w:rPr>
                <w:rFonts w:cstheme="minorBidi"/>
              </w:rPr>
              <w:t>.</w:t>
            </w:r>
          </w:p>
        </w:tc>
      </w:tr>
    </w:tbl>
    <w:p w14:paraId="4F230FC5" w14:textId="77777777" w:rsidR="4B319AF7" w:rsidRDefault="4B319AF7" w:rsidP="4B319AF7">
      <w:pPr>
        <w:spacing w:after="0"/>
        <w:rPr>
          <w:rFonts w:cstheme="minorBidi"/>
          <w:sz w:val="8"/>
          <w:szCs w:val="8"/>
        </w:rPr>
      </w:pPr>
    </w:p>
    <w:p w14:paraId="76052F97" w14:textId="77777777" w:rsidR="4B319AF7" w:rsidRDefault="4B319AF7" w:rsidP="4B319AF7">
      <w:pPr>
        <w:spacing w:after="0"/>
        <w:rPr>
          <w:rFonts w:cstheme="minorBidi"/>
          <w:sz w:val="8"/>
          <w:szCs w:val="8"/>
        </w:rPr>
      </w:pPr>
    </w:p>
    <w:p w14:paraId="31FC2B79" w14:textId="77777777" w:rsidR="4B319AF7" w:rsidRDefault="4B319AF7" w:rsidP="4B319AF7">
      <w:pPr>
        <w:spacing w:after="0"/>
        <w:rPr>
          <w:rFonts w:cstheme="minorBidi"/>
          <w:sz w:val="8"/>
          <w:szCs w:val="8"/>
        </w:rPr>
      </w:pPr>
    </w:p>
    <w:p w14:paraId="2419E384" w14:textId="77777777" w:rsidR="4B319AF7" w:rsidRDefault="4B319AF7" w:rsidP="4B319AF7">
      <w:pPr>
        <w:spacing w:after="0"/>
        <w:rPr>
          <w:rFonts w:cstheme="minorBidi"/>
          <w:sz w:val="8"/>
          <w:szCs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8"/>
        <w:gridCol w:w="1119"/>
        <w:gridCol w:w="6340"/>
        <w:gridCol w:w="1537"/>
      </w:tblGrid>
      <w:tr w:rsidR="4B319AF7" w14:paraId="163DEFB6" w14:textId="77777777" w:rsidTr="75B8D471">
        <w:trPr>
          <w:trHeight w:val="513"/>
        </w:trPr>
        <w:tc>
          <w:tcPr>
            <w:tcW w:w="530" w:type="dxa"/>
            <w:tcBorders>
              <w:left w:val="single" w:sz="12" w:space="0" w:color="auto"/>
              <w:bottom w:val="single" w:sz="12" w:space="0" w:color="auto"/>
            </w:tcBorders>
            <w:vAlign w:val="center"/>
          </w:tcPr>
          <w:p w14:paraId="4F645AB5" w14:textId="77777777" w:rsidR="4B319AF7" w:rsidRDefault="63B22BA6" w:rsidP="63B22BA6">
            <w:pPr>
              <w:ind w:left="23" w:right="59"/>
              <w:rPr>
                <w:rFonts w:cstheme="minorBidi"/>
                <w:sz w:val="14"/>
                <w:szCs w:val="14"/>
              </w:rPr>
            </w:pPr>
            <w:r w:rsidRPr="63B22BA6">
              <w:rPr>
                <w:rFonts w:eastAsia="Arial" w:cstheme="minorBidi"/>
                <w:b/>
                <w:bCs/>
                <w:sz w:val="20"/>
                <w:szCs w:val="20"/>
              </w:rPr>
              <w:t>Sat razrednika</w:t>
            </w:r>
          </w:p>
        </w:tc>
        <w:tc>
          <w:tcPr>
            <w:tcW w:w="1119" w:type="dxa"/>
          </w:tcPr>
          <w:p w14:paraId="12305D99" w14:textId="6F79CB09" w:rsidR="4B319AF7" w:rsidRDefault="4B319AF7"/>
        </w:tc>
        <w:tc>
          <w:tcPr>
            <w:tcW w:w="6558" w:type="dxa"/>
          </w:tcPr>
          <w:p w14:paraId="21B01EFB" w14:textId="51C257D6" w:rsidR="4B319AF7" w:rsidRDefault="4B319AF7"/>
        </w:tc>
        <w:tc>
          <w:tcPr>
            <w:tcW w:w="1559" w:type="dxa"/>
            <w:tcBorders>
              <w:bottom w:val="single" w:sz="12" w:space="0" w:color="auto"/>
            </w:tcBorders>
            <w:vAlign w:val="center"/>
          </w:tcPr>
          <w:p w14:paraId="38808DB6" w14:textId="77777777" w:rsidR="4B319AF7" w:rsidRDefault="75B8D471" w:rsidP="75B8D471">
            <w:pPr>
              <w:jc w:val="center"/>
              <w:rPr>
                <w:rFonts w:cstheme="minorBidi"/>
                <w:sz w:val="24"/>
                <w:szCs w:val="24"/>
              </w:rPr>
            </w:pPr>
            <w:r w:rsidRPr="75B8D471">
              <w:rPr>
                <w:rFonts w:eastAsia="Arial" w:cstheme="minorBidi"/>
              </w:rPr>
              <w:t>5</w:t>
            </w:r>
          </w:p>
        </w:tc>
      </w:tr>
      <w:tr w:rsidR="4B319AF7" w14:paraId="54958DFF" w14:textId="77777777" w:rsidTr="75B8D471">
        <w:trPr>
          <w:trHeight w:val="510"/>
        </w:trPr>
        <w:tc>
          <w:tcPr>
            <w:tcW w:w="530" w:type="dxa"/>
            <w:tcBorders>
              <w:left w:val="single" w:sz="12" w:space="0" w:color="auto"/>
              <w:bottom w:val="single" w:sz="12" w:space="0" w:color="auto"/>
            </w:tcBorders>
            <w:vAlign w:val="center"/>
          </w:tcPr>
          <w:p w14:paraId="4C99D2FD" w14:textId="77777777" w:rsidR="4B319AF7" w:rsidRDefault="63B22BA6" w:rsidP="63B22BA6">
            <w:pPr>
              <w:spacing w:after="0"/>
              <w:jc w:val="center"/>
              <w:rPr>
                <w:rFonts w:cstheme="minorBidi"/>
              </w:rPr>
            </w:pPr>
            <w:r w:rsidRPr="63B22BA6">
              <w:rPr>
                <w:rFonts w:cstheme="minorBidi"/>
              </w:rPr>
              <w:t>Sat</w:t>
            </w:r>
          </w:p>
        </w:tc>
        <w:tc>
          <w:tcPr>
            <w:tcW w:w="1119" w:type="dxa"/>
            <w:tcBorders>
              <w:bottom w:val="single" w:sz="12" w:space="0" w:color="auto"/>
            </w:tcBorders>
            <w:vAlign w:val="center"/>
          </w:tcPr>
          <w:p w14:paraId="7F1B516F" w14:textId="77777777" w:rsidR="4B319AF7" w:rsidRDefault="63B22BA6" w:rsidP="63B22BA6">
            <w:pPr>
              <w:spacing w:after="0"/>
              <w:rPr>
                <w:rFonts w:cstheme="minorBidi"/>
              </w:rPr>
            </w:pPr>
            <w:r w:rsidRPr="63B22BA6">
              <w:rPr>
                <w:rFonts w:cstheme="minorBidi"/>
              </w:rPr>
              <w:t>Područje*</w:t>
            </w:r>
          </w:p>
        </w:tc>
        <w:tc>
          <w:tcPr>
            <w:tcW w:w="6558" w:type="dxa"/>
            <w:tcBorders>
              <w:bottom w:val="single" w:sz="12" w:space="0" w:color="auto"/>
            </w:tcBorders>
            <w:vAlign w:val="center"/>
          </w:tcPr>
          <w:p w14:paraId="316245CE" w14:textId="77777777" w:rsidR="4B319AF7" w:rsidRDefault="63B22BA6" w:rsidP="63B22BA6">
            <w:pPr>
              <w:spacing w:after="0"/>
              <w:rPr>
                <w:rFonts w:cstheme="minorBidi"/>
              </w:rPr>
            </w:pPr>
            <w:r w:rsidRPr="63B22BA6">
              <w:rPr>
                <w:rFonts w:cstheme="minorBidi"/>
              </w:rPr>
              <w:t>Tema predmeta+ tema ili ishod ili ključni pojam iz Programa GOO-a</w:t>
            </w:r>
          </w:p>
        </w:tc>
        <w:tc>
          <w:tcPr>
            <w:tcW w:w="1559" w:type="dxa"/>
            <w:tcBorders>
              <w:bottom w:val="single" w:sz="12" w:space="0" w:color="auto"/>
            </w:tcBorders>
            <w:vAlign w:val="center"/>
          </w:tcPr>
          <w:p w14:paraId="7EE13A15" w14:textId="77777777" w:rsidR="4B319AF7" w:rsidRDefault="63B22BA6" w:rsidP="63B22BA6">
            <w:pPr>
              <w:spacing w:after="0"/>
              <w:rPr>
                <w:rFonts w:cstheme="minorBidi"/>
              </w:rPr>
            </w:pPr>
            <w:r w:rsidRPr="63B22BA6">
              <w:rPr>
                <w:rFonts w:cstheme="minorBidi"/>
              </w:rPr>
              <w:t>Planirano</w:t>
            </w:r>
          </w:p>
        </w:tc>
      </w:tr>
      <w:tr w:rsidR="4B319AF7" w14:paraId="4DEE025F" w14:textId="77777777" w:rsidTr="75B8D471">
        <w:trPr>
          <w:trHeight w:val="510"/>
        </w:trPr>
        <w:tc>
          <w:tcPr>
            <w:tcW w:w="530" w:type="dxa"/>
            <w:tcBorders>
              <w:top w:val="single" w:sz="12" w:space="0" w:color="auto"/>
              <w:left w:val="single" w:sz="12" w:space="0" w:color="auto"/>
              <w:bottom w:val="single" w:sz="4" w:space="0" w:color="auto"/>
            </w:tcBorders>
            <w:vAlign w:val="center"/>
          </w:tcPr>
          <w:p w14:paraId="79533F19" w14:textId="77777777" w:rsidR="4B319AF7" w:rsidRDefault="75B8D471" w:rsidP="75B8D471">
            <w:pPr>
              <w:spacing w:after="0"/>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2A1275C8" w14:textId="77777777" w:rsidR="4B319AF7" w:rsidRDefault="63B22BA6" w:rsidP="63B22BA6">
            <w:pPr>
              <w:spacing w:after="0"/>
              <w:rPr>
                <w:rFonts w:cstheme="minorBidi"/>
              </w:rPr>
            </w:pPr>
            <w:r w:rsidRPr="63B22BA6">
              <w:rPr>
                <w:rFonts w:cstheme="minorBidi"/>
              </w:rPr>
              <w:t>LJ-P,P</w:t>
            </w:r>
          </w:p>
        </w:tc>
        <w:tc>
          <w:tcPr>
            <w:tcW w:w="6558" w:type="dxa"/>
            <w:tcBorders>
              <w:top w:val="single" w:sz="12" w:space="0" w:color="auto"/>
              <w:bottom w:val="single" w:sz="4" w:space="0" w:color="auto"/>
            </w:tcBorders>
            <w:vAlign w:val="center"/>
          </w:tcPr>
          <w:p w14:paraId="14F641DA" w14:textId="77777777" w:rsidR="4B319AF7" w:rsidRDefault="63B22BA6" w:rsidP="63B22BA6">
            <w:pPr>
              <w:spacing w:after="0"/>
              <w:rPr>
                <w:rFonts w:cstheme="minorBidi"/>
              </w:rPr>
            </w:pPr>
            <w:r w:rsidRPr="63B22BA6">
              <w:rPr>
                <w:rFonts w:eastAsiaTheme="minorEastAsia" w:cstheme="minorBidi"/>
                <w:color w:val="000000" w:themeColor="text1"/>
              </w:rPr>
              <w:t xml:space="preserve">Izbor za predsjednika razreda i vijeće učenika </w:t>
            </w:r>
          </w:p>
        </w:tc>
        <w:tc>
          <w:tcPr>
            <w:tcW w:w="1559" w:type="dxa"/>
            <w:tcBorders>
              <w:top w:val="single" w:sz="12" w:space="0" w:color="auto"/>
              <w:bottom w:val="single" w:sz="4" w:space="0" w:color="auto"/>
            </w:tcBorders>
            <w:vAlign w:val="center"/>
          </w:tcPr>
          <w:p w14:paraId="696F395A" w14:textId="7E0FA6BB" w:rsidR="4B319AF7" w:rsidRDefault="009028D9" w:rsidP="63B22BA6">
            <w:pPr>
              <w:spacing w:after="0"/>
              <w:jc w:val="center"/>
              <w:rPr>
                <w:rFonts w:cstheme="minorBidi"/>
              </w:rPr>
            </w:pPr>
            <w:r>
              <w:rPr>
                <w:rFonts w:cstheme="minorBidi"/>
              </w:rPr>
              <w:t>rujan 2018</w:t>
            </w:r>
            <w:r w:rsidR="63B22BA6" w:rsidRPr="63B22BA6">
              <w:rPr>
                <w:rFonts w:cstheme="minorBidi"/>
              </w:rPr>
              <w:t>.</w:t>
            </w:r>
          </w:p>
        </w:tc>
      </w:tr>
      <w:tr w:rsidR="4B319AF7" w14:paraId="51033B0D" w14:textId="77777777" w:rsidTr="75B8D471">
        <w:trPr>
          <w:trHeight w:val="510"/>
        </w:trPr>
        <w:tc>
          <w:tcPr>
            <w:tcW w:w="530" w:type="dxa"/>
            <w:tcBorders>
              <w:top w:val="single" w:sz="4" w:space="0" w:color="auto"/>
              <w:left w:val="single" w:sz="12" w:space="0" w:color="auto"/>
              <w:bottom w:val="single" w:sz="4" w:space="0" w:color="auto"/>
            </w:tcBorders>
            <w:vAlign w:val="center"/>
          </w:tcPr>
          <w:p w14:paraId="4694D04C" w14:textId="77777777" w:rsidR="4B319AF7" w:rsidRDefault="75B8D471" w:rsidP="75B8D471">
            <w:pPr>
              <w:spacing w:after="0"/>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2DFE21DC" w14:textId="77777777" w:rsidR="4B319AF7" w:rsidRDefault="63B22BA6" w:rsidP="63B22BA6">
            <w:pPr>
              <w:spacing w:after="0"/>
              <w:rPr>
                <w:rFonts w:cstheme="minorBidi"/>
              </w:rPr>
            </w:pPr>
            <w:r w:rsidRPr="63B22BA6">
              <w:rPr>
                <w:rFonts w:cstheme="minorBidi"/>
              </w:rPr>
              <w:t>LJ-P</w:t>
            </w:r>
          </w:p>
        </w:tc>
        <w:tc>
          <w:tcPr>
            <w:tcW w:w="6558" w:type="dxa"/>
            <w:tcBorders>
              <w:top w:val="single" w:sz="4" w:space="0" w:color="auto"/>
              <w:bottom w:val="single" w:sz="4" w:space="0" w:color="auto"/>
            </w:tcBorders>
            <w:vAlign w:val="center"/>
          </w:tcPr>
          <w:p w14:paraId="0EDD4F23" w14:textId="77777777" w:rsidR="4B319AF7" w:rsidRDefault="63B22BA6" w:rsidP="63B22BA6">
            <w:pPr>
              <w:spacing w:after="0"/>
              <w:rPr>
                <w:rFonts w:cstheme="minorBidi"/>
              </w:rPr>
            </w:pPr>
            <w:r w:rsidRPr="63B22BA6">
              <w:rPr>
                <w:rFonts w:eastAsiaTheme="minorEastAsia" w:cstheme="minorBidi"/>
                <w:color w:val="000000" w:themeColor="text1"/>
              </w:rPr>
              <w:t xml:space="preserve">Donošenje razrednih pravila </w:t>
            </w:r>
          </w:p>
        </w:tc>
        <w:tc>
          <w:tcPr>
            <w:tcW w:w="1559" w:type="dxa"/>
            <w:tcBorders>
              <w:top w:val="single" w:sz="4" w:space="0" w:color="auto"/>
              <w:bottom w:val="single" w:sz="4" w:space="0" w:color="auto"/>
            </w:tcBorders>
            <w:vAlign w:val="center"/>
          </w:tcPr>
          <w:p w14:paraId="6590CEEE" w14:textId="2A74FCBC" w:rsidR="4B319AF7" w:rsidRDefault="009028D9" w:rsidP="63B22BA6">
            <w:pPr>
              <w:spacing w:after="0"/>
              <w:jc w:val="center"/>
              <w:rPr>
                <w:rFonts w:cstheme="minorBidi"/>
              </w:rPr>
            </w:pPr>
            <w:r>
              <w:rPr>
                <w:rFonts w:cstheme="minorBidi"/>
              </w:rPr>
              <w:t>rujan 2018</w:t>
            </w:r>
            <w:r w:rsidR="63B22BA6" w:rsidRPr="63B22BA6">
              <w:rPr>
                <w:rFonts w:cstheme="minorBidi"/>
              </w:rPr>
              <w:t>.</w:t>
            </w:r>
          </w:p>
        </w:tc>
      </w:tr>
      <w:tr w:rsidR="4B319AF7" w14:paraId="1553E0E3" w14:textId="77777777" w:rsidTr="75B8D471">
        <w:trPr>
          <w:trHeight w:val="510"/>
        </w:trPr>
        <w:tc>
          <w:tcPr>
            <w:tcW w:w="530" w:type="dxa"/>
            <w:tcBorders>
              <w:top w:val="single" w:sz="4" w:space="0" w:color="auto"/>
              <w:left w:val="single" w:sz="12" w:space="0" w:color="auto"/>
              <w:bottom w:val="single" w:sz="4" w:space="0" w:color="auto"/>
            </w:tcBorders>
            <w:vAlign w:val="center"/>
          </w:tcPr>
          <w:p w14:paraId="0D6F9439" w14:textId="77777777" w:rsidR="4B319AF7" w:rsidRDefault="75B8D471" w:rsidP="75B8D471">
            <w:pPr>
              <w:spacing w:after="0"/>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14DE0A2E" w14:textId="77777777" w:rsidR="4B319AF7" w:rsidRDefault="63B22BA6" w:rsidP="63B22BA6">
            <w:pPr>
              <w:spacing w:after="0"/>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2D7359D1" w14:textId="77777777" w:rsidR="4B319AF7" w:rsidRDefault="63B22BA6" w:rsidP="63B22BA6">
            <w:pPr>
              <w:spacing w:after="0"/>
              <w:rPr>
                <w:rFonts w:cstheme="minorBidi"/>
              </w:rPr>
            </w:pPr>
            <w:r w:rsidRPr="63B22BA6">
              <w:rPr>
                <w:rFonts w:eastAsiaTheme="minorEastAsia" w:cstheme="minorBidi"/>
                <w:color w:val="000000" w:themeColor="text1"/>
              </w:rPr>
              <w:t xml:space="preserve">Komunikacijske vještine </w:t>
            </w:r>
          </w:p>
        </w:tc>
        <w:tc>
          <w:tcPr>
            <w:tcW w:w="1559" w:type="dxa"/>
            <w:tcBorders>
              <w:top w:val="single" w:sz="4" w:space="0" w:color="auto"/>
              <w:bottom w:val="single" w:sz="4" w:space="0" w:color="auto"/>
            </w:tcBorders>
            <w:vAlign w:val="center"/>
          </w:tcPr>
          <w:p w14:paraId="0415036C" w14:textId="03F4C8DA" w:rsidR="4B319AF7" w:rsidRDefault="009028D9" w:rsidP="63B22BA6">
            <w:pPr>
              <w:spacing w:after="0"/>
              <w:jc w:val="center"/>
              <w:rPr>
                <w:rFonts w:cstheme="minorBidi"/>
              </w:rPr>
            </w:pPr>
            <w:r>
              <w:rPr>
                <w:rFonts w:cstheme="minorBidi"/>
              </w:rPr>
              <w:t>siječanj 2019</w:t>
            </w:r>
            <w:r w:rsidR="63B22BA6" w:rsidRPr="63B22BA6">
              <w:rPr>
                <w:rFonts w:cstheme="minorBidi"/>
              </w:rPr>
              <w:t>.</w:t>
            </w:r>
          </w:p>
        </w:tc>
      </w:tr>
      <w:tr w:rsidR="4B319AF7" w14:paraId="7BCA986D" w14:textId="77777777" w:rsidTr="75B8D471">
        <w:trPr>
          <w:trHeight w:val="510"/>
        </w:trPr>
        <w:tc>
          <w:tcPr>
            <w:tcW w:w="530" w:type="dxa"/>
            <w:tcBorders>
              <w:top w:val="single" w:sz="4" w:space="0" w:color="auto"/>
              <w:left w:val="single" w:sz="12" w:space="0" w:color="auto"/>
              <w:bottom w:val="single" w:sz="4" w:space="0" w:color="auto"/>
            </w:tcBorders>
            <w:vAlign w:val="center"/>
          </w:tcPr>
          <w:p w14:paraId="743D18C4" w14:textId="77777777" w:rsidR="4B319AF7" w:rsidRDefault="75B8D471" w:rsidP="75B8D471">
            <w:pPr>
              <w:spacing w:after="0"/>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59AC988E" w14:textId="77777777" w:rsidR="4B319AF7" w:rsidRDefault="63B22BA6" w:rsidP="63B22BA6">
            <w:pPr>
              <w:spacing w:after="0"/>
              <w:rPr>
                <w:rFonts w:cstheme="minorBidi"/>
              </w:rPr>
            </w:pPr>
            <w:r w:rsidRPr="63B22BA6">
              <w:rPr>
                <w:rFonts w:cstheme="minorBidi"/>
              </w:rPr>
              <w:t>LJ-P,D</w:t>
            </w:r>
          </w:p>
        </w:tc>
        <w:tc>
          <w:tcPr>
            <w:tcW w:w="6558" w:type="dxa"/>
            <w:tcBorders>
              <w:top w:val="single" w:sz="4" w:space="0" w:color="auto"/>
              <w:bottom w:val="single" w:sz="4" w:space="0" w:color="auto"/>
            </w:tcBorders>
            <w:vAlign w:val="center"/>
          </w:tcPr>
          <w:p w14:paraId="037F6C8F" w14:textId="77777777" w:rsidR="4B319AF7" w:rsidRDefault="63B22BA6" w:rsidP="63B22BA6">
            <w:pPr>
              <w:spacing w:after="0"/>
              <w:rPr>
                <w:rFonts w:cstheme="minorBidi"/>
              </w:rPr>
            </w:pPr>
            <w:r w:rsidRPr="63B22BA6">
              <w:rPr>
                <w:rFonts w:eastAsiaTheme="minorEastAsia" w:cstheme="minorBidi"/>
                <w:color w:val="000000" w:themeColor="text1"/>
              </w:rPr>
              <w:t>Poštovanja dostojanstva svake osobe i zajednički rad na dobrobit svih</w:t>
            </w:r>
            <w:r w:rsidRPr="63B22BA6">
              <w:rPr>
                <w:rFonts w:eastAsia="Times New Roman" w:cstheme="minorBidi"/>
                <w:color w:val="1F487C"/>
              </w:rPr>
              <w:t xml:space="preserve"> </w:t>
            </w:r>
          </w:p>
        </w:tc>
        <w:tc>
          <w:tcPr>
            <w:tcW w:w="1559" w:type="dxa"/>
            <w:tcBorders>
              <w:top w:val="single" w:sz="4" w:space="0" w:color="auto"/>
              <w:bottom w:val="single" w:sz="4" w:space="0" w:color="auto"/>
            </w:tcBorders>
            <w:vAlign w:val="center"/>
          </w:tcPr>
          <w:p w14:paraId="1BB1DCFB" w14:textId="329BAE00" w:rsidR="4B319AF7" w:rsidRDefault="009028D9" w:rsidP="63B22BA6">
            <w:pPr>
              <w:spacing w:after="0"/>
              <w:jc w:val="center"/>
              <w:rPr>
                <w:rFonts w:cstheme="minorBidi"/>
              </w:rPr>
            </w:pPr>
            <w:r>
              <w:rPr>
                <w:rFonts w:cstheme="minorBidi"/>
              </w:rPr>
              <w:t>travanj 2019</w:t>
            </w:r>
            <w:r w:rsidR="63B22BA6" w:rsidRPr="63B22BA6">
              <w:rPr>
                <w:rFonts w:cstheme="minorBidi"/>
              </w:rPr>
              <w:t>.</w:t>
            </w:r>
          </w:p>
        </w:tc>
      </w:tr>
      <w:tr w:rsidR="4B319AF7" w14:paraId="49F2FFE7" w14:textId="77777777" w:rsidTr="75B8D471">
        <w:trPr>
          <w:trHeight w:val="510"/>
        </w:trPr>
        <w:tc>
          <w:tcPr>
            <w:tcW w:w="530" w:type="dxa"/>
            <w:tcBorders>
              <w:top w:val="single" w:sz="4" w:space="0" w:color="auto"/>
              <w:left w:val="single" w:sz="12" w:space="0" w:color="auto"/>
              <w:bottom w:val="single" w:sz="12" w:space="0" w:color="auto"/>
            </w:tcBorders>
            <w:vAlign w:val="center"/>
          </w:tcPr>
          <w:p w14:paraId="05528743" w14:textId="77777777" w:rsidR="4B319AF7" w:rsidRDefault="75B8D471" w:rsidP="75B8D471">
            <w:pPr>
              <w:spacing w:after="0"/>
              <w:jc w:val="center"/>
              <w:rPr>
                <w:rFonts w:cstheme="minorBidi"/>
              </w:rPr>
            </w:pPr>
            <w:r w:rsidRPr="75B8D471">
              <w:rPr>
                <w:rFonts w:cstheme="minorBidi"/>
              </w:rPr>
              <w:t>5.</w:t>
            </w:r>
          </w:p>
        </w:tc>
        <w:tc>
          <w:tcPr>
            <w:tcW w:w="1119" w:type="dxa"/>
            <w:tcBorders>
              <w:top w:val="single" w:sz="4" w:space="0" w:color="auto"/>
              <w:bottom w:val="single" w:sz="12" w:space="0" w:color="auto"/>
            </w:tcBorders>
            <w:vAlign w:val="center"/>
          </w:tcPr>
          <w:p w14:paraId="7C41DE69" w14:textId="77777777" w:rsidR="4B319AF7" w:rsidRDefault="63B22BA6" w:rsidP="63B22BA6">
            <w:pPr>
              <w:spacing w:after="0"/>
              <w:rPr>
                <w:rFonts w:cstheme="minorBidi"/>
              </w:rPr>
            </w:pPr>
            <w:r w:rsidRPr="63B22BA6">
              <w:rPr>
                <w:rFonts w:cstheme="minorBidi"/>
              </w:rPr>
              <w:t>D</w:t>
            </w:r>
          </w:p>
        </w:tc>
        <w:tc>
          <w:tcPr>
            <w:tcW w:w="6558" w:type="dxa"/>
            <w:tcBorders>
              <w:top w:val="single" w:sz="4" w:space="0" w:color="auto"/>
              <w:bottom w:val="single" w:sz="12" w:space="0" w:color="auto"/>
            </w:tcBorders>
            <w:vAlign w:val="center"/>
          </w:tcPr>
          <w:p w14:paraId="1CCDAE9E" w14:textId="77777777" w:rsidR="4B319AF7" w:rsidRDefault="63B22BA6" w:rsidP="63B22BA6">
            <w:pPr>
              <w:spacing w:after="0"/>
              <w:rPr>
                <w:rFonts w:cstheme="minorBidi"/>
              </w:rPr>
            </w:pPr>
            <w:r w:rsidRPr="63B22BA6">
              <w:rPr>
                <w:rFonts w:eastAsiaTheme="minorEastAsia" w:cstheme="minorBidi"/>
                <w:color w:val="000000" w:themeColor="text1"/>
              </w:rPr>
              <w:t xml:space="preserve">Razumijevanje razreda i škole kao zajednice učenika i nastavnika </w:t>
            </w:r>
          </w:p>
        </w:tc>
        <w:tc>
          <w:tcPr>
            <w:tcW w:w="1559" w:type="dxa"/>
            <w:tcBorders>
              <w:top w:val="single" w:sz="4" w:space="0" w:color="auto"/>
              <w:bottom w:val="single" w:sz="12" w:space="0" w:color="auto"/>
            </w:tcBorders>
            <w:vAlign w:val="center"/>
          </w:tcPr>
          <w:p w14:paraId="65E370A5" w14:textId="1C7C235E" w:rsidR="4B319AF7" w:rsidRDefault="009028D9" w:rsidP="63B22BA6">
            <w:pPr>
              <w:spacing w:after="0"/>
              <w:jc w:val="center"/>
              <w:rPr>
                <w:rFonts w:cstheme="minorBidi"/>
              </w:rPr>
            </w:pPr>
            <w:r>
              <w:rPr>
                <w:rFonts w:cstheme="minorBidi"/>
              </w:rPr>
              <w:t>svibanj 2019</w:t>
            </w:r>
            <w:r w:rsidR="63B22BA6" w:rsidRPr="63B22BA6">
              <w:rPr>
                <w:rFonts w:cstheme="minorBidi"/>
              </w:rPr>
              <w:t>.</w:t>
            </w:r>
          </w:p>
        </w:tc>
      </w:tr>
    </w:tbl>
    <w:p w14:paraId="290E1BAF" w14:textId="77777777" w:rsidR="4B319AF7" w:rsidRDefault="4B319AF7" w:rsidP="4B319AF7">
      <w:pPr>
        <w:spacing w:after="0" w:line="240" w:lineRule="auto"/>
        <w:rPr>
          <w:rFonts w:cstheme="minorBid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4"/>
        <w:gridCol w:w="1119"/>
        <w:gridCol w:w="5654"/>
        <w:gridCol w:w="1967"/>
      </w:tblGrid>
      <w:tr w:rsidR="4B319AF7" w14:paraId="2F5288D2" w14:textId="77777777" w:rsidTr="75B8D471">
        <w:trPr>
          <w:trHeight w:val="567"/>
        </w:trPr>
        <w:tc>
          <w:tcPr>
            <w:tcW w:w="1434" w:type="dxa"/>
            <w:tcBorders>
              <w:top w:val="single" w:sz="4" w:space="0" w:color="auto"/>
              <w:left w:val="single" w:sz="12" w:space="0" w:color="auto"/>
              <w:bottom w:val="single" w:sz="4" w:space="0" w:color="auto"/>
            </w:tcBorders>
            <w:vAlign w:val="center"/>
          </w:tcPr>
          <w:p w14:paraId="323EDDE3" w14:textId="77777777" w:rsidR="4B319AF7" w:rsidRDefault="75B8D471" w:rsidP="75B8D471">
            <w:pPr>
              <w:rPr>
                <w:rFonts w:cstheme="minorBidi"/>
                <w:sz w:val="14"/>
                <w:szCs w:val="14"/>
              </w:rPr>
            </w:pPr>
            <w:r w:rsidRPr="75B8D471">
              <w:rPr>
                <w:rFonts w:eastAsia="Arial" w:cstheme="minorBidi"/>
                <w:b/>
                <w:bCs/>
                <w:sz w:val="20"/>
                <w:szCs w:val="20"/>
              </w:rPr>
              <w:t>Izvanučioničke aktivnosti</w:t>
            </w:r>
          </w:p>
        </w:tc>
        <w:tc>
          <w:tcPr>
            <w:tcW w:w="1119" w:type="dxa"/>
          </w:tcPr>
          <w:p w14:paraId="740490FB" w14:textId="5885395F" w:rsidR="4B319AF7" w:rsidRDefault="4B319AF7"/>
        </w:tc>
        <w:tc>
          <w:tcPr>
            <w:tcW w:w="5654" w:type="dxa"/>
          </w:tcPr>
          <w:p w14:paraId="1BA05AF2" w14:textId="1C603735" w:rsidR="4B319AF7" w:rsidRDefault="4B319AF7"/>
        </w:tc>
        <w:tc>
          <w:tcPr>
            <w:tcW w:w="1967" w:type="dxa"/>
            <w:tcBorders>
              <w:top w:val="single" w:sz="4" w:space="0" w:color="auto"/>
              <w:bottom w:val="single" w:sz="4" w:space="0" w:color="auto"/>
            </w:tcBorders>
            <w:vAlign w:val="center"/>
          </w:tcPr>
          <w:p w14:paraId="32161A12" w14:textId="77777777" w:rsidR="4B319AF7" w:rsidRDefault="75B8D471" w:rsidP="75B8D471">
            <w:pPr>
              <w:jc w:val="center"/>
              <w:rPr>
                <w:rFonts w:cstheme="minorBidi"/>
                <w:sz w:val="16"/>
                <w:szCs w:val="16"/>
              </w:rPr>
            </w:pPr>
            <w:r w:rsidRPr="75B8D471">
              <w:rPr>
                <w:rFonts w:eastAsia="Arial" w:cstheme="minorBidi"/>
                <w:sz w:val="20"/>
                <w:szCs w:val="20"/>
              </w:rPr>
              <w:t>10</w:t>
            </w:r>
          </w:p>
        </w:tc>
      </w:tr>
      <w:tr w:rsidR="4B319AF7" w14:paraId="135B0DC2"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66DA6B72" w14:textId="77777777" w:rsidR="4B319AF7" w:rsidRDefault="63B22BA6" w:rsidP="63B22BA6">
            <w:pPr>
              <w:spacing w:after="0"/>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11E7D79C" w14:textId="77777777" w:rsidR="4B319AF7" w:rsidRDefault="63B22BA6" w:rsidP="63B22BA6">
            <w:pPr>
              <w:spacing w:after="0"/>
              <w:rPr>
                <w:rFonts w:cstheme="minorBidi"/>
              </w:rPr>
            </w:pPr>
            <w:r w:rsidRPr="63B22BA6">
              <w:rPr>
                <w:rFonts w:cstheme="minorBidi"/>
              </w:rPr>
              <w:t>Područje*</w:t>
            </w:r>
          </w:p>
        </w:tc>
        <w:tc>
          <w:tcPr>
            <w:tcW w:w="5654" w:type="dxa"/>
            <w:tcBorders>
              <w:top w:val="single" w:sz="4" w:space="0" w:color="auto"/>
              <w:bottom w:val="single" w:sz="4" w:space="0" w:color="auto"/>
            </w:tcBorders>
            <w:vAlign w:val="center"/>
          </w:tcPr>
          <w:p w14:paraId="2E9CDB82" w14:textId="77777777" w:rsidR="4B319AF7" w:rsidRDefault="63B22BA6" w:rsidP="63B22BA6">
            <w:pPr>
              <w:spacing w:after="0"/>
              <w:rPr>
                <w:rFonts w:cstheme="minorBidi"/>
              </w:rPr>
            </w:pPr>
            <w:r w:rsidRPr="63B22BA6">
              <w:rPr>
                <w:rFonts w:cstheme="minorBidi"/>
              </w:rPr>
              <w:t>Tema aktivnosti</w:t>
            </w:r>
          </w:p>
        </w:tc>
        <w:tc>
          <w:tcPr>
            <w:tcW w:w="1967" w:type="dxa"/>
            <w:tcBorders>
              <w:top w:val="single" w:sz="4" w:space="0" w:color="auto"/>
              <w:bottom w:val="single" w:sz="4" w:space="0" w:color="auto"/>
            </w:tcBorders>
            <w:vAlign w:val="center"/>
          </w:tcPr>
          <w:p w14:paraId="66E1446B" w14:textId="77777777" w:rsidR="4B319AF7" w:rsidRDefault="63B22BA6" w:rsidP="63B22BA6">
            <w:pPr>
              <w:spacing w:after="0"/>
              <w:rPr>
                <w:rFonts w:cstheme="minorBidi"/>
              </w:rPr>
            </w:pPr>
            <w:r w:rsidRPr="63B22BA6">
              <w:rPr>
                <w:rFonts w:cstheme="minorBidi"/>
              </w:rPr>
              <w:t>Planirani</w:t>
            </w:r>
          </w:p>
        </w:tc>
      </w:tr>
      <w:tr w:rsidR="4B319AF7" w14:paraId="0B070772"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7E6817F7" w14:textId="77777777" w:rsidR="4B319AF7" w:rsidRDefault="75B8D471" w:rsidP="75B8D471">
            <w:pPr>
              <w:spacing w:after="0"/>
              <w:jc w:val="center"/>
              <w:rPr>
                <w:rFonts w:cstheme="minorBidi"/>
              </w:rPr>
            </w:pPr>
            <w:r w:rsidRPr="75B8D471">
              <w:rPr>
                <w:rFonts w:cstheme="minorBidi"/>
              </w:rPr>
              <w:t xml:space="preserve">1. </w:t>
            </w:r>
          </w:p>
        </w:tc>
        <w:tc>
          <w:tcPr>
            <w:tcW w:w="1119" w:type="dxa"/>
            <w:tcBorders>
              <w:top w:val="single" w:sz="4" w:space="0" w:color="auto"/>
              <w:bottom w:val="single" w:sz="4" w:space="0" w:color="auto"/>
            </w:tcBorders>
            <w:vAlign w:val="center"/>
          </w:tcPr>
          <w:p w14:paraId="65DBA05A"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4" w:space="0" w:color="auto"/>
            </w:tcBorders>
            <w:vAlign w:val="center"/>
          </w:tcPr>
          <w:p w14:paraId="354ED51E" w14:textId="77777777" w:rsidR="4B319AF7" w:rsidRDefault="63B22BA6" w:rsidP="63B22BA6">
            <w:pPr>
              <w:spacing w:after="0"/>
              <w:rPr>
                <w:rFonts w:cstheme="minorBidi"/>
              </w:rPr>
            </w:pPr>
            <w:r w:rsidRPr="63B22BA6">
              <w:rPr>
                <w:rFonts w:cstheme="minorBidi"/>
              </w:rPr>
              <w:t>Dan škole</w:t>
            </w:r>
          </w:p>
        </w:tc>
        <w:tc>
          <w:tcPr>
            <w:tcW w:w="1967" w:type="dxa"/>
            <w:tcBorders>
              <w:top w:val="single" w:sz="4" w:space="0" w:color="auto"/>
              <w:bottom w:val="single" w:sz="4" w:space="0" w:color="auto"/>
            </w:tcBorders>
            <w:vAlign w:val="center"/>
          </w:tcPr>
          <w:p w14:paraId="646E1FDA" w14:textId="5BBA5ACE" w:rsidR="4B319AF7" w:rsidRDefault="009028D9" w:rsidP="63B22BA6">
            <w:pPr>
              <w:spacing w:after="0"/>
              <w:jc w:val="center"/>
              <w:rPr>
                <w:rFonts w:cstheme="minorBidi"/>
              </w:rPr>
            </w:pPr>
            <w:r>
              <w:rPr>
                <w:rFonts w:cstheme="minorBidi"/>
              </w:rPr>
              <w:t>listopad 2018</w:t>
            </w:r>
            <w:r w:rsidR="63B22BA6" w:rsidRPr="63B22BA6">
              <w:rPr>
                <w:rFonts w:cstheme="minorBidi"/>
              </w:rPr>
              <w:t>.</w:t>
            </w:r>
          </w:p>
        </w:tc>
      </w:tr>
      <w:tr w:rsidR="4B319AF7" w14:paraId="3EBB053C"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3FDB721A" w14:textId="77777777" w:rsidR="4B319AF7" w:rsidRDefault="75B8D471" w:rsidP="75B8D471">
            <w:pPr>
              <w:spacing w:after="0"/>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12760889"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4" w:space="0" w:color="auto"/>
            </w:tcBorders>
            <w:vAlign w:val="center"/>
          </w:tcPr>
          <w:p w14:paraId="00D8A36B" w14:textId="77777777" w:rsidR="4B319AF7" w:rsidRDefault="63B22BA6" w:rsidP="63B22BA6">
            <w:pPr>
              <w:spacing w:after="0"/>
              <w:rPr>
                <w:rFonts w:cstheme="minorBidi"/>
              </w:rPr>
            </w:pPr>
            <w:r w:rsidRPr="63B22BA6">
              <w:rPr>
                <w:rFonts w:cstheme="minorBidi"/>
              </w:rPr>
              <w:t>Dani kruha i zahvalnosti za plodove zemlje</w:t>
            </w:r>
          </w:p>
        </w:tc>
        <w:tc>
          <w:tcPr>
            <w:tcW w:w="1967" w:type="dxa"/>
            <w:tcBorders>
              <w:top w:val="single" w:sz="4" w:space="0" w:color="auto"/>
              <w:bottom w:val="single" w:sz="4" w:space="0" w:color="auto"/>
            </w:tcBorders>
            <w:vAlign w:val="center"/>
          </w:tcPr>
          <w:p w14:paraId="4CFAE718" w14:textId="308C4C18" w:rsidR="4B319AF7" w:rsidRDefault="009028D9" w:rsidP="63B22BA6">
            <w:pPr>
              <w:spacing w:after="0"/>
              <w:jc w:val="center"/>
              <w:rPr>
                <w:rFonts w:cstheme="minorBidi"/>
              </w:rPr>
            </w:pPr>
            <w:r>
              <w:rPr>
                <w:rFonts w:cstheme="minorBidi"/>
              </w:rPr>
              <w:t>listopad 2018</w:t>
            </w:r>
            <w:r w:rsidR="63B22BA6" w:rsidRPr="63B22BA6">
              <w:rPr>
                <w:rFonts w:cstheme="minorBidi"/>
              </w:rPr>
              <w:t>.</w:t>
            </w:r>
          </w:p>
        </w:tc>
      </w:tr>
      <w:tr w:rsidR="4B319AF7" w14:paraId="5FB7496E"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4B0DD32E" w14:textId="77777777" w:rsidR="4B319AF7" w:rsidRDefault="75B8D471" w:rsidP="75B8D471">
            <w:pPr>
              <w:spacing w:after="0"/>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507464D5"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4" w:space="0" w:color="auto"/>
            </w:tcBorders>
            <w:vAlign w:val="center"/>
          </w:tcPr>
          <w:p w14:paraId="6EE472AD" w14:textId="77777777" w:rsidR="4B319AF7" w:rsidRDefault="63B22BA6" w:rsidP="63B22BA6">
            <w:pPr>
              <w:spacing w:after="0"/>
              <w:rPr>
                <w:rFonts w:cstheme="minorBidi"/>
              </w:rPr>
            </w:pPr>
            <w:r w:rsidRPr="63B22BA6">
              <w:rPr>
                <w:rFonts w:cstheme="minorBidi"/>
              </w:rPr>
              <w:t>Blagdan Svi sveti</w:t>
            </w:r>
          </w:p>
        </w:tc>
        <w:tc>
          <w:tcPr>
            <w:tcW w:w="1967" w:type="dxa"/>
            <w:tcBorders>
              <w:top w:val="single" w:sz="4" w:space="0" w:color="auto"/>
              <w:bottom w:val="single" w:sz="4" w:space="0" w:color="auto"/>
            </w:tcBorders>
            <w:vAlign w:val="center"/>
          </w:tcPr>
          <w:p w14:paraId="14C647E8" w14:textId="61AED0B5" w:rsidR="4B319AF7" w:rsidRDefault="63B22BA6" w:rsidP="009028D9">
            <w:pPr>
              <w:spacing w:after="0"/>
              <w:jc w:val="center"/>
              <w:rPr>
                <w:rFonts w:cstheme="minorBidi"/>
              </w:rPr>
            </w:pPr>
            <w:r w:rsidRPr="63B22BA6">
              <w:rPr>
                <w:rFonts w:cstheme="minorBidi"/>
              </w:rPr>
              <w:t>studeni 201</w:t>
            </w:r>
            <w:r w:rsidR="009028D9">
              <w:rPr>
                <w:rFonts w:cstheme="minorBidi"/>
              </w:rPr>
              <w:t>8</w:t>
            </w:r>
            <w:r w:rsidRPr="63B22BA6">
              <w:rPr>
                <w:rFonts w:cstheme="minorBidi"/>
              </w:rPr>
              <w:t>.</w:t>
            </w:r>
          </w:p>
        </w:tc>
      </w:tr>
      <w:tr w:rsidR="4B319AF7" w14:paraId="1F1479CA"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3ACD5AA8" w14:textId="77777777" w:rsidR="4B319AF7" w:rsidRDefault="75B8D471" w:rsidP="75B8D471">
            <w:pPr>
              <w:spacing w:after="0"/>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67DCBA0D"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4" w:space="0" w:color="auto"/>
            </w:tcBorders>
            <w:vAlign w:val="center"/>
          </w:tcPr>
          <w:p w14:paraId="78EFEF55" w14:textId="77777777" w:rsidR="4B319AF7" w:rsidRDefault="63B22BA6" w:rsidP="63B22BA6">
            <w:pPr>
              <w:spacing w:after="0"/>
              <w:rPr>
                <w:rFonts w:cstheme="minorBidi"/>
              </w:rPr>
            </w:pPr>
            <w:r w:rsidRPr="63B22BA6">
              <w:rPr>
                <w:rFonts w:cstheme="minorBidi"/>
              </w:rPr>
              <w:t>Dan sjećanja na Vukovar</w:t>
            </w:r>
          </w:p>
        </w:tc>
        <w:tc>
          <w:tcPr>
            <w:tcW w:w="1967" w:type="dxa"/>
            <w:tcBorders>
              <w:top w:val="single" w:sz="4" w:space="0" w:color="auto"/>
              <w:bottom w:val="single" w:sz="4" w:space="0" w:color="auto"/>
            </w:tcBorders>
            <w:vAlign w:val="center"/>
          </w:tcPr>
          <w:p w14:paraId="127B6EC0" w14:textId="0F3FE255" w:rsidR="4B319AF7" w:rsidRDefault="009028D9" w:rsidP="63B22BA6">
            <w:pPr>
              <w:spacing w:after="0"/>
              <w:jc w:val="center"/>
              <w:rPr>
                <w:rFonts w:cstheme="minorBidi"/>
              </w:rPr>
            </w:pPr>
            <w:r>
              <w:rPr>
                <w:rFonts w:cstheme="minorBidi"/>
              </w:rPr>
              <w:t>studeni 2018</w:t>
            </w:r>
            <w:r w:rsidR="63B22BA6" w:rsidRPr="63B22BA6">
              <w:rPr>
                <w:rFonts w:cstheme="minorBidi"/>
              </w:rPr>
              <w:t>.</w:t>
            </w:r>
          </w:p>
        </w:tc>
      </w:tr>
      <w:tr w:rsidR="4B319AF7" w14:paraId="5B10F913"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38431006" w14:textId="77777777" w:rsidR="4B319AF7" w:rsidRDefault="75B8D471" w:rsidP="75B8D471">
            <w:pPr>
              <w:spacing w:after="0"/>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1B068926" w14:textId="77777777" w:rsidR="4B319AF7" w:rsidRDefault="63B22BA6" w:rsidP="63B22BA6">
            <w:pPr>
              <w:spacing w:after="0"/>
              <w:rPr>
                <w:rFonts w:cstheme="minorBidi"/>
              </w:rPr>
            </w:pPr>
            <w:r w:rsidRPr="63B22BA6">
              <w:rPr>
                <w:rFonts w:cstheme="minorBidi"/>
              </w:rPr>
              <w:t>D,K</w:t>
            </w:r>
          </w:p>
        </w:tc>
        <w:tc>
          <w:tcPr>
            <w:tcW w:w="5654" w:type="dxa"/>
            <w:tcBorders>
              <w:top w:val="single" w:sz="4" w:space="0" w:color="auto"/>
              <w:bottom w:val="single" w:sz="4" w:space="0" w:color="auto"/>
            </w:tcBorders>
            <w:vAlign w:val="center"/>
          </w:tcPr>
          <w:p w14:paraId="478C1161" w14:textId="77777777" w:rsidR="4B319AF7" w:rsidRDefault="63B22BA6" w:rsidP="63B22BA6">
            <w:pPr>
              <w:spacing w:after="0"/>
              <w:rPr>
                <w:rFonts w:cstheme="minorBidi"/>
              </w:rPr>
            </w:pPr>
            <w:r w:rsidRPr="63B22BA6">
              <w:rPr>
                <w:rFonts w:cstheme="minorBidi"/>
              </w:rPr>
              <w:t>Svet Nikola</w:t>
            </w:r>
          </w:p>
        </w:tc>
        <w:tc>
          <w:tcPr>
            <w:tcW w:w="1967" w:type="dxa"/>
            <w:tcBorders>
              <w:top w:val="single" w:sz="4" w:space="0" w:color="auto"/>
              <w:bottom w:val="single" w:sz="4" w:space="0" w:color="auto"/>
            </w:tcBorders>
            <w:vAlign w:val="center"/>
          </w:tcPr>
          <w:p w14:paraId="2CC83CB8" w14:textId="71EE8420" w:rsidR="4B319AF7" w:rsidRDefault="009028D9" w:rsidP="63B22BA6">
            <w:pPr>
              <w:spacing w:after="0"/>
              <w:jc w:val="center"/>
              <w:rPr>
                <w:rFonts w:cstheme="minorBidi"/>
              </w:rPr>
            </w:pPr>
            <w:r>
              <w:rPr>
                <w:rFonts w:cstheme="minorBidi"/>
              </w:rPr>
              <w:t>prosinac 2018</w:t>
            </w:r>
            <w:r w:rsidR="63B22BA6" w:rsidRPr="63B22BA6">
              <w:rPr>
                <w:rFonts w:cstheme="minorBidi"/>
              </w:rPr>
              <w:t>.</w:t>
            </w:r>
          </w:p>
        </w:tc>
      </w:tr>
      <w:tr w:rsidR="4B319AF7" w14:paraId="13896519"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4F22385C" w14:textId="77777777" w:rsidR="4B319AF7" w:rsidRDefault="75B8D471" w:rsidP="75B8D471">
            <w:pPr>
              <w:spacing w:after="0"/>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088F15A3"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4" w:space="0" w:color="auto"/>
            </w:tcBorders>
            <w:vAlign w:val="center"/>
          </w:tcPr>
          <w:p w14:paraId="18F2CD98" w14:textId="77777777" w:rsidR="4B319AF7" w:rsidRDefault="63B22BA6" w:rsidP="63B22BA6">
            <w:pPr>
              <w:spacing w:after="0"/>
              <w:rPr>
                <w:rFonts w:cstheme="minorBidi"/>
              </w:rPr>
            </w:pPr>
            <w:r w:rsidRPr="63B22BA6">
              <w:rPr>
                <w:rFonts w:cstheme="minorBidi"/>
              </w:rPr>
              <w:t>Božićna priredba</w:t>
            </w:r>
          </w:p>
        </w:tc>
        <w:tc>
          <w:tcPr>
            <w:tcW w:w="1967" w:type="dxa"/>
            <w:tcBorders>
              <w:top w:val="single" w:sz="4" w:space="0" w:color="auto"/>
              <w:bottom w:val="single" w:sz="4" w:space="0" w:color="auto"/>
            </w:tcBorders>
            <w:vAlign w:val="center"/>
          </w:tcPr>
          <w:p w14:paraId="1D404469" w14:textId="7FF249F3" w:rsidR="4B319AF7" w:rsidRDefault="009028D9" w:rsidP="63B22BA6">
            <w:pPr>
              <w:spacing w:after="0"/>
              <w:jc w:val="center"/>
              <w:rPr>
                <w:rFonts w:cstheme="minorBidi"/>
              </w:rPr>
            </w:pPr>
            <w:r>
              <w:rPr>
                <w:rFonts w:cstheme="minorBidi"/>
              </w:rPr>
              <w:t>prosinac 2018</w:t>
            </w:r>
            <w:r w:rsidR="63B22BA6" w:rsidRPr="63B22BA6">
              <w:rPr>
                <w:rFonts w:cstheme="minorBidi"/>
              </w:rPr>
              <w:t>.</w:t>
            </w:r>
          </w:p>
        </w:tc>
      </w:tr>
      <w:tr w:rsidR="4B319AF7" w14:paraId="0783F315"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6B0D7A90" w14:textId="77777777" w:rsidR="4B319AF7" w:rsidRDefault="75B8D471" w:rsidP="75B8D471">
            <w:pPr>
              <w:spacing w:after="0"/>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1EE02595" w14:textId="77777777" w:rsidR="4B319AF7" w:rsidRDefault="63B22BA6" w:rsidP="63B22BA6">
            <w:pPr>
              <w:spacing w:after="0"/>
              <w:rPr>
                <w:rFonts w:cstheme="minorBidi"/>
              </w:rPr>
            </w:pPr>
            <w:r w:rsidRPr="63B22BA6">
              <w:rPr>
                <w:rFonts w:cstheme="minorBidi"/>
              </w:rPr>
              <w:t>D</w:t>
            </w:r>
          </w:p>
        </w:tc>
        <w:tc>
          <w:tcPr>
            <w:tcW w:w="5654" w:type="dxa"/>
            <w:tcBorders>
              <w:top w:val="single" w:sz="4" w:space="0" w:color="auto"/>
              <w:bottom w:val="single" w:sz="4" w:space="0" w:color="auto"/>
            </w:tcBorders>
            <w:vAlign w:val="center"/>
          </w:tcPr>
          <w:p w14:paraId="2715BF3C" w14:textId="77777777" w:rsidR="4B319AF7" w:rsidRDefault="63B22BA6" w:rsidP="63B22BA6">
            <w:pPr>
              <w:spacing w:after="0"/>
              <w:rPr>
                <w:rFonts w:cstheme="minorBidi"/>
              </w:rPr>
            </w:pPr>
            <w:r w:rsidRPr="63B22BA6">
              <w:rPr>
                <w:rFonts w:cstheme="minorBidi"/>
              </w:rPr>
              <w:t>Maskenbal</w:t>
            </w:r>
          </w:p>
        </w:tc>
        <w:tc>
          <w:tcPr>
            <w:tcW w:w="1967" w:type="dxa"/>
            <w:tcBorders>
              <w:top w:val="single" w:sz="4" w:space="0" w:color="auto"/>
              <w:bottom w:val="single" w:sz="4" w:space="0" w:color="auto"/>
            </w:tcBorders>
            <w:vAlign w:val="center"/>
          </w:tcPr>
          <w:p w14:paraId="6E6D6D2D" w14:textId="4F2FE49C" w:rsidR="4B319AF7" w:rsidRDefault="009028D9" w:rsidP="63B22BA6">
            <w:pPr>
              <w:spacing w:after="0"/>
              <w:jc w:val="center"/>
              <w:rPr>
                <w:rFonts w:cstheme="minorBidi"/>
              </w:rPr>
            </w:pPr>
            <w:r>
              <w:rPr>
                <w:rFonts w:cstheme="minorBidi"/>
              </w:rPr>
              <w:t>veljača 2019</w:t>
            </w:r>
            <w:r w:rsidR="63B22BA6" w:rsidRPr="63B22BA6">
              <w:rPr>
                <w:rFonts w:cstheme="minorBidi"/>
              </w:rPr>
              <w:t>.</w:t>
            </w:r>
          </w:p>
        </w:tc>
      </w:tr>
      <w:tr w:rsidR="4B319AF7" w14:paraId="6A494B13"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52ACF1A6" w14:textId="77777777" w:rsidR="4B319AF7" w:rsidRDefault="75B8D471" w:rsidP="75B8D471">
            <w:pPr>
              <w:spacing w:after="0"/>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7BEBAB2B" w14:textId="77777777" w:rsidR="4B319AF7" w:rsidRDefault="63B22BA6" w:rsidP="63B22BA6">
            <w:pPr>
              <w:spacing w:after="0"/>
              <w:rPr>
                <w:rFonts w:cstheme="minorBidi"/>
              </w:rPr>
            </w:pPr>
            <w:r w:rsidRPr="63B22BA6">
              <w:rPr>
                <w:rFonts w:cstheme="minorBidi"/>
              </w:rPr>
              <w:t>E</w:t>
            </w:r>
          </w:p>
        </w:tc>
        <w:tc>
          <w:tcPr>
            <w:tcW w:w="5654" w:type="dxa"/>
            <w:tcBorders>
              <w:top w:val="single" w:sz="4" w:space="0" w:color="auto"/>
              <w:bottom w:val="single" w:sz="4" w:space="0" w:color="auto"/>
            </w:tcBorders>
            <w:vAlign w:val="center"/>
          </w:tcPr>
          <w:p w14:paraId="3AABD981" w14:textId="77777777" w:rsidR="4B319AF7" w:rsidRDefault="63B22BA6" w:rsidP="63B22BA6">
            <w:pPr>
              <w:spacing w:after="0"/>
              <w:rPr>
                <w:rFonts w:cstheme="minorBidi"/>
              </w:rPr>
            </w:pPr>
            <w:r w:rsidRPr="63B22BA6">
              <w:rPr>
                <w:rFonts w:cstheme="minorBidi"/>
              </w:rPr>
              <w:t>Čistimo okoliš škole</w:t>
            </w:r>
          </w:p>
        </w:tc>
        <w:tc>
          <w:tcPr>
            <w:tcW w:w="1967" w:type="dxa"/>
            <w:tcBorders>
              <w:top w:val="single" w:sz="4" w:space="0" w:color="auto"/>
              <w:bottom w:val="single" w:sz="4" w:space="0" w:color="auto"/>
            </w:tcBorders>
            <w:vAlign w:val="center"/>
          </w:tcPr>
          <w:p w14:paraId="20F00737" w14:textId="24190F36" w:rsidR="4B319AF7" w:rsidRDefault="009028D9" w:rsidP="63B22BA6">
            <w:pPr>
              <w:spacing w:after="0"/>
              <w:jc w:val="center"/>
              <w:rPr>
                <w:rFonts w:cstheme="minorBidi"/>
              </w:rPr>
            </w:pPr>
            <w:r>
              <w:rPr>
                <w:rFonts w:cstheme="minorBidi"/>
              </w:rPr>
              <w:t>svibanj 2019</w:t>
            </w:r>
            <w:r w:rsidR="63B22BA6" w:rsidRPr="63B22BA6">
              <w:rPr>
                <w:rFonts w:cstheme="minorBidi"/>
              </w:rPr>
              <w:t>.</w:t>
            </w:r>
          </w:p>
        </w:tc>
      </w:tr>
      <w:tr w:rsidR="4B319AF7" w14:paraId="08764CF7" w14:textId="77777777" w:rsidTr="75B8D471">
        <w:trPr>
          <w:trHeight w:val="510"/>
        </w:trPr>
        <w:tc>
          <w:tcPr>
            <w:tcW w:w="1434" w:type="dxa"/>
            <w:tcBorders>
              <w:top w:val="single" w:sz="4" w:space="0" w:color="auto"/>
              <w:left w:val="single" w:sz="12" w:space="0" w:color="auto"/>
              <w:bottom w:val="single" w:sz="4" w:space="0" w:color="auto"/>
            </w:tcBorders>
            <w:vAlign w:val="center"/>
          </w:tcPr>
          <w:p w14:paraId="091E0856" w14:textId="77777777" w:rsidR="4B319AF7" w:rsidRDefault="75B8D471" w:rsidP="75B8D471">
            <w:pPr>
              <w:spacing w:after="0"/>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7882912B"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4" w:space="0" w:color="auto"/>
            </w:tcBorders>
            <w:vAlign w:val="center"/>
          </w:tcPr>
          <w:p w14:paraId="2088A3A2" w14:textId="77777777" w:rsidR="4B319AF7" w:rsidRDefault="63B22BA6" w:rsidP="63B22BA6">
            <w:pPr>
              <w:spacing w:after="0"/>
              <w:rPr>
                <w:rFonts w:cstheme="minorBidi"/>
              </w:rPr>
            </w:pPr>
            <w:r w:rsidRPr="63B22BA6">
              <w:rPr>
                <w:rFonts w:cstheme="minorBidi"/>
              </w:rPr>
              <w:t xml:space="preserve">Posjet kinu/kazalištu </w:t>
            </w:r>
          </w:p>
        </w:tc>
        <w:tc>
          <w:tcPr>
            <w:tcW w:w="1967" w:type="dxa"/>
            <w:tcBorders>
              <w:top w:val="single" w:sz="4" w:space="0" w:color="auto"/>
              <w:bottom w:val="single" w:sz="4" w:space="0" w:color="auto"/>
            </w:tcBorders>
            <w:vAlign w:val="center"/>
          </w:tcPr>
          <w:p w14:paraId="561CEE91" w14:textId="47BA3BE0" w:rsidR="4B319AF7" w:rsidRDefault="63B22BA6" w:rsidP="63B22BA6">
            <w:pPr>
              <w:spacing w:after="0"/>
              <w:rPr>
                <w:rFonts w:cstheme="minorBidi"/>
              </w:rPr>
            </w:pPr>
            <w:r w:rsidRPr="63B22BA6">
              <w:rPr>
                <w:rFonts w:cstheme="minorBidi"/>
              </w:rPr>
              <w:t>201</w:t>
            </w:r>
            <w:r w:rsidR="009028D9">
              <w:rPr>
                <w:rFonts w:cstheme="minorBidi"/>
              </w:rPr>
              <w:t>8</w:t>
            </w:r>
            <w:r w:rsidRPr="63B22BA6">
              <w:rPr>
                <w:rFonts w:cstheme="minorBidi"/>
              </w:rPr>
              <w:t>./</w:t>
            </w:r>
          </w:p>
          <w:p w14:paraId="0FE16057" w14:textId="22139CCA" w:rsidR="4B319AF7" w:rsidRDefault="009028D9" w:rsidP="75B8D471">
            <w:pPr>
              <w:spacing w:after="0"/>
              <w:rPr>
                <w:rFonts w:cstheme="minorBidi"/>
              </w:rPr>
            </w:pPr>
            <w:r>
              <w:rPr>
                <w:rFonts w:cstheme="minorBidi"/>
              </w:rPr>
              <w:t>2019</w:t>
            </w:r>
            <w:r w:rsidR="75B8D471" w:rsidRPr="75B8D471">
              <w:rPr>
                <w:rFonts w:cstheme="minorBidi"/>
              </w:rPr>
              <w:t>.</w:t>
            </w:r>
          </w:p>
        </w:tc>
      </w:tr>
      <w:tr w:rsidR="4B319AF7" w14:paraId="2DB35BC0" w14:textId="77777777" w:rsidTr="75B8D471">
        <w:trPr>
          <w:trHeight w:val="510"/>
        </w:trPr>
        <w:tc>
          <w:tcPr>
            <w:tcW w:w="1434" w:type="dxa"/>
            <w:tcBorders>
              <w:top w:val="single" w:sz="4" w:space="0" w:color="auto"/>
              <w:left w:val="single" w:sz="12" w:space="0" w:color="auto"/>
              <w:bottom w:val="single" w:sz="12" w:space="0" w:color="auto"/>
            </w:tcBorders>
            <w:vAlign w:val="center"/>
          </w:tcPr>
          <w:p w14:paraId="04607BCD" w14:textId="77777777" w:rsidR="4B319AF7" w:rsidRDefault="75B8D471" w:rsidP="75B8D471">
            <w:pPr>
              <w:spacing w:after="0"/>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71A7BF83" w14:textId="77777777" w:rsidR="4B319AF7" w:rsidRDefault="63B22BA6" w:rsidP="63B22BA6">
            <w:pPr>
              <w:spacing w:after="0"/>
              <w:rPr>
                <w:rFonts w:cstheme="minorBidi"/>
              </w:rPr>
            </w:pPr>
            <w:r w:rsidRPr="63B22BA6">
              <w:rPr>
                <w:rFonts w:cstheme="minorBidi"/>
              </w:rPr>
              <w:t>D, K</w:t>
            </w:r>
          </w:p>
        </w:tc>
        <w:tc>
          <w:tcPr>
            <w:tcW w:w="5654" w:type="dxa"/>
            <w:tcBorders>
              <w:top w:val="single" w:sz="4" w:space="0" w:color="auto"/>
              <w:bottom w:val="single" w:sz="12" w:space="0" w:color="auto"/>
            </w:tcBorders>
            <w:vAlign w:val="center"/>
          </w:tcPr>
          <w:p w14:paraId="29782F0E" w14:textId="77777777" w:rsidR="4B319AF7" w:rsidRDefault="63B22BA6" w:rsidP="63B22BA6">
            <w:pPr>
              <w:spacing w:after="0"/>
              <w:rPr>
                <w:rFonts w:cstheme="minorBidi"/>
              </w:rPr>
            </w:pPr>
            <w:r w:rsidRPr="63B22BA6">
              <w:rPr>
                <w:rFonts w:cstheme="minorBidi"/>
              </w:rPr>
              <w:t>Terenska nastava - Zagreb</w:t>
            </w:r>
          </w:p>
        </w:tc>
        <w:tc>
          <w:tcPr>
            <w:tcW w:w="1967" w:type="dxa"/>
            <w:tcBorders>
              <w:top w:val="single" w:sz="4" w:space="0" w:color="auto"/>
              <w:bottom w:val="single" w:sz="12" w:space="0" w:color="auto"/>
            </w:tcBorders>
            <w:vAlign w:val="center"/>
          </w:tcPr>
          <w:p w14:paraId="10EAEC24" w14:textId="5ABE86FF" w:rsidR="4B319AF7" w:rsidRDefault="009028D9" w:rsidP="63B22BA6">
            <w:pPr>
              <w:spacing w:after="0"/>
              <w:jc w:val="center"/>
              <w:rPr>
                <w:rFonts w:cstheme="minorBidi"/>
              </w:rPr>
            </w:pPr>
            <w:r>
              <w:rPr>
                <w:rFonts w:cstheme="minorBidi"/>
              </w:rPr>
              <w:t>lipanj 2019</w:t>
            </w:r>
            <w:r w:rsidR="63B22BA6" w:rsidRPr="63B22BA6">
              <w:rPr>
                <w:rFonts w:cstheme="minorBidi"/>
              </w:rPr>
              <w:t>.</w:t>
            </w:r>
          </w:p>
        </w:tc>
      </w:tr>
      <w:tr w:rsidR="005943A1" w:rsidRPr="63B22BA6" w14:paraId="5D0D0681" w14:textId="77777777" w:rsidTr="00594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59"/>
        </w:trPr>
        <w:tc>
          <w:tcPr>
            <w:tcW w:w="1434" w:type="dxa"/>
          </w:tcPr>
          <w:p w14:paraId="5D8267AB" w14:textId="77777777" w:rsidR="005943A1" w:rsidRPr="75B8D471" w:rsidRDefault="005943A1" w:rsidP="00BB0EB9">
            <w:pPr>
              <w:jc w:val="center"/>
              <w:rPr>
                <w:rFonts w:cstheme="minorBidi"/>
              </w:rPr>
            </w:pPr>
            <w:r>
              <w:rPr>
                <w:rFonts w:cstheme="minorBidi"/>
              </w:rPr>
              <w:t>11.</w:t>
            </w:r>
          </w:p>
        </w:tc>
        <w:tc>
          <w:tcPr>
            <w:tcW w:w="1119" w:type="dxa"/>
          </w:tcPr>
          <w:p w14:paraId="6ECFFD62" w14:textId="77777777" w:rsidR="005943A1" w:rsidRPr="63B22BA6" w:rsidRDefault="005943A1" w:rsidP="00BB0EB9">
            <w:pPr>
              <w:rPr>
                <w:rFonts w:cstheme="minorBidi"/>
              </w:rPr>
            </w:pPr>
            <w:r>
              <w:rPr>
                <w:rFonts w:cstheme="minorBidi"/>
              </w:rPr>
              <w:t>D, K</w:t>
            </w:r>
          </w:p>
        </w:tc>
        <w:tc>
          <w:tcPr>
            <w:tcW w:w="5654" w:type="dxa"/>
          </w:tcPr>
          <w:p w14:paraId="3C3898E1" w14:textId="1D3B8F7E" w:rsidR="005943A1" w:rsidRPr="1ECD8288" w:rsidRDefault="005943A1" w:rsidP="00BB0EB9">
            <w:pPr>
              <w:rPr>
                <w:rFonts w:cstheme="minorBidi"/>
              </w:rPr>
            </w:pPr>
            <w:r>
              <w:rPr>
                <w:rFonts w:cstheme="minorBidi"/>
              </w:rPr>
              <w:t>Goethe Institut – Zagreb (učenici koji pohađaju izbornu nastavu Njemački jezik)</w:t>
            </w:r>
          </w:p>
        </w:tc>
        <w:tc>
          <w:tcPr>
            <w:tcW w:w="1967" w:type="dxa"/>
          </w:tcPr>
          <w:p w14:paraId="624DC860" w14:textId="77777777" w:rsidR="005943A1" w:rsidRPr="63B22BA6" w:rsidRDefault="005943A1" w:rsidP="00BB0EB9">
            <w:pPr>
              <w:jc w:val="center"/>
              <w:rPr>
                <w:rFonts w:cstheme="minorBidi"/>
              </w:rPr>
            </w:pPr>
            <w:r>
              <w:rPr>
                <w:rFonts w:cstheme="minorBidi"/>
              </w:rPr>
              <w:t>1. polugodište 2018.</w:t>
            </w:r>
          </w:p>
        </w:tc>
      </w:tr>
    </w:tbl>
    <w:p w14:paraId="2D84D715" w14:textId="27274051" w:rsidR="001744FA" w:rsidRDefault="001744FA" w:rsidP="4B319AF7">
      <w:pPr>
        <w:spacing w:before="120" w:after="120"/>
        <w:rPr>
          <w:rFonts w:cstheme="minorBidi"/>
        </w:rPr>
      </w:pPr>
    </w:p>
    <w:p w14:paraId="27DB2C08" w14:textId="77777777" w:rsidR="001744FA" w:rsidRDefault="001744FA">
      <w:pPr>
        <w:spacing w:after="0" w:line="240" w:lineRule="auto"/>
        <w:rPr>
          <w:rFonts w:cstheme="minorBidi"/>
        </w:rPr>
      </w:pPr>
      <w:r>
        <w:rPr>
          <w:rFonts w:cstheme="minorBidi"/>
        </w:rPr>
        <w:br w:type="page"/>
      </w:r>
    </w:p>
    <w:p w14:paraId="602283CD" w14:textId="77777777" w:rsidR="4B319AF7" w:rsidRDefault="4B319AF7" w:rsidP="4B319AF7">
      <w:pPr>
        <w:spacing w:before="120" w:after="120"/>
        <w:rPr>
          <w:rFonts w:cstheme="minorBid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4B319AF7" w14:paraId="5A3220EE" w14:textId="77777777" w:rsidTr="75B8D471">
        <w:trPr>
          <w:trHeight w:val="341"/>
        </w:trPr>
        <w:tc>
          <w:tcPr>
            <w:tcW w:w="1133" w:type="dxa"/>
            <w:vAlign w:val="center"/>
          </w:tcPr>
          <w:p w14:paraId="4FCD873C" w14:textId="77777777" w:rsidR="4B319AF7"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6AA2C53C" w14:textId="77777777" w:rsidR="4B319AF7"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4D5BFDE9" w14:textId="77777777" w:rsidR="4B319AF7"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23C5FAFC" w14:textId="77777777" w:rsidR="4B319AF7"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4B319AF7" w14:paraId="4B6745FC" w14:textId="77777777" w:rsidTr="75B8D471">
        <w:trPr>
          <w:trHeight w:val="341"/>
        </w:trPr>
        <w:tc>
          <w:tcPr>
            <w:tcW w:w="1133" w:type="dxa"/>
          </w:tcPr>
          <w:p w14:paraId="333EA564" w14:textId="7BCEB9D2" w:rsidR="4B319AF7" w:rsidRDefault="4B319AF7"/>
        </w:tc>
        <w:tc>
          <w:tcPr>
            <w:tcW w:w="3086" w:type="dxa"/>
            <w:vAlign w:val="center"/>
          </w:tcPr>
          <w:p w14:paraId="1BAD21D5" w14:textId="77777777" w:rsidR="4B319AF7"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5F22E011" w14:textId="77777777" w:rsidR="4B319AF7"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57CDD47C" w14:textId="77777777" w:rsidR="4B319AF7"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73ABB869" w14:textId="77777777" w:rsidR="001744FA" w:rsidRDefault="001744FA" w:rsidP="63B22BA6">
      <w:pPr>
        <w:pStyle w:val="Naslov2"/>
        <w:rPr>
          <w:rFonts w:ascii="Arial" w:hAnsi="Arial" w:cs="Arial"/>
          <w:color w:val="000000" w:themeColor="text1"/>
          <w:sz w:val="28"/>
          <w:szCs w:val="28"/>
        </w:rPr>
      </w:pPr>
      <w:bookmarkStart w:id="38" w:name="_Toc462421409"/>
    </w:p>
    <w:p w14:paraId="15F6307F" w14:textId="77777777" w:rsidR="001744FA" w:rsidRDefault="001744FA">
      <w:pPr>
        <w:spacing w:after="0" w:line="240" w:lineRule="auto"/>
        <w:rPr>
          <w:rFonts w:ascii="Arial" w:eastAsiaTheme="majorEastAsia" w:hAnsi="Arial" w:cs="Arial"/>
          <w:b/>
          <w:bCs/>
          <w:color w:val="000000" w:themeColor="text1"/>
          <w:sz w:val="28"/>
          <w:szCs w:val="28"/>
        </w:rPr>
      </w:pPr>
      <w:r>
        <w:rPr>
          <w:rFonts w:ascii="Arial" w:hAnsi="Arial" w:cs="Arial"/>
          <w:color w:val="000000" w:themeColor="text1"/>
          <w:sz w:val="28"/>
          <w:szCs w:val="28"/>
        </w:rPr>
        <w:br w:type="page"/>
      </w:r>
    </w:p>
    <w:p w14:paraId="16771071" w14:textId="1DCE7F4B" w:rsidR="00C73205" w:rsidRPr="00D57787" w:rsidRDefault="63B22BA6" w:rsidP="63B22BA6">
      <w:pPr>
        <w:pStyle w:val="Naslov2"/>
        <w:rPr>
          <w:rFonts w:ascii="Arial" w:hAnsi="Arial" w:cs="Arial"/>
          <w:color w:val="000000" w:themeColor="text1"/>
          <w:sz w:val="28"/>
          <w:szCs w:val="28"/>
        </w:rPr>
      </w:pPr>
      <w:bookmarkStart w:id="39" w:name="_Toc528524029"/>
      <w:r w:rsidRPr="63B22BA6">
        <w:rPr>
          <w:rFonts w:ascii="Arial" w:hAnsi="Arial" w:cs="Arial"/>
          <w:color w:val="000000" w:themeColor="text1"/>
          <w:sz w:val="28"/>
          <w:szCs w:val="28"/>
        </w:rPr>
        <w:lastRenderedPageBreak/>
        <w:t>Razred: 6.</w:t>
      </w:r>
      <w:r w:rsidR="00B62C1E">
        <w:rPr>
          <w:rFonts w:ascii="Arial" w:hAnsi="Arial" w:cs="Arial"/>
          <w:color w:val="000000" w:themeColor="text1"/>
          <w:sz w:val="28"/>
          <w:szCs w:val="28"/>
        </w:rPr>
        <w:t>a</w:t>
      </w:r>
      <w:r w:rsidRPr="63B22BA6">
        <w:rPr>
          <w:rFonts w:ascii="Arial" w:hAnsi="Arial" w:cs="Arial"/>
          <w:color w:val="000000" w:themeColor="text1"/>
          <w:sz w:val="28"/>
          <w:szCs w:val="28"/>
        </w:rPr>
        <w:t xml:space="preserve">                                              Razrednica:  </w:t>
      </w:r>
      <w:bookmarkEnd w:id="38"/>
      <w:r w:rsidR="00B62C1E">
        <w:rPr>
          <w:rFonts w:ascii="Arial" w:hAnsi="Arial" w:cs="Arial"/>
          <w:color w:val="000000" w:themeColor="text1"/>
          <w:sz w:val="28"/>
          <w:szCs w:val="28"/>
        </w:rPr>
        <w:t>Marina Harkanovac</w:t>
      </w:r>
      <w:bookmarkEnd w:id="39"/>
    </w:p>
    <w:p w14:paraId="393DE6B6" w14:textId="77777777" w:rsidR="00C73205" w:rsidRPr="00EC0546" w:rsidRDefault="75B8D471" w:rsidP="75B8D471">
      <w:pPr>
        <w:spacing w:after="120"/>
        <w:rPr>
          <w:rFonts w:cstheme="minorBidi"/>
          <w:sz w:val="18"/>
          <w:szCs w:val="18"/>
        </w:rPr>
      </w:pPr>
      <w:r w:rsidRPr="75B8D471">
        <w:rPr>
          <w:rFonts w:eastAsia="Arial" w:cstheme="minorBidi"/>
          <w:i/>
          <w:iCs/>
          <w:sz w:val="16"/>
          <w:szCs w:val="16"/>
        </w:rPr>
        <w:t>Plan integriranja Programa međupredmetnih i interdisciplinarnih sadržaja Građanskog odgoja i obrazovanja u postojeće predmete i izvanučioničke aktivnosti u V., VI., VII. i VIII. razredu osnovne škole</w:t>
      </w: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9"/>
        <w:gridCol w:w="528"/>
        <w:gridCol w:w="1119"/>
        <w:gridCol w:w="4904"/>
        <w:gridCol w:w="1276"/>
      </w:tblGrid>
      <w:tr w:rsidR="00C73205" w:rsidRPr="00EC0546" w14:paraId="253C3DC3" w14:textId="77777777" w:rsidTr="75B8D471">
        <w:trPr>
          <w:trHeight w:hRule="exact" w:val="567"/>
        </w:trPr>
        <w:tc>
          <w:tcPr>
            <w:tcW w:w="1939" w:type="dxa"/>
            <w:tcBorders>
              <w:top w:val="single" w:sz="12" w:space="0" w:color="auto"/>
              <w:bottom w:val="single" w:sz="12" w:space="0" w:color="auto"/>
              <w:right w:val="single" w:sz="12" w:space="0" w:color="auto"/>
            </w:tcBorders>
            <w:vAlign w:val="center"/>
          </w:tcPr>
          <w:p w14:paraId="3D7DD335" w14:textId="77777777" w:rsidR="00C73205" w:rsidRPr="00EC0546" w:rsidRDefault="75B8D471" w:rsidP="75B8D471">
            <w:pPr>
              <w:rPr>
                <w:rFonts w:cstheme="minorBidi"/>
              </w:rPr>
            </w:pPr>
            <w:r w:rsidRPr="75B8D471">
              <w:rPr>
                <w:rFonts w:eastAsia="Arial" w:cstheme="minorBidi"/>
                <w:b/>
                <w:bCs/>
                <w:sz w:val="20"/>
                <w:szCs w:val="20"/>
              </w:rPr>
              <w:t>Međupredmetno</w:t>
            </w:r>
          </w:p>
        </w:tc>
        <w:tc>
          <w:tcPr>
            <w:tcW w:w="6551" w:type="dxa"/>
            <w:gridSpan w:val="3"/>
            <w:tcBorders>
              <w:left w:val="single" w:sz="12" w:space="0" w:color="auto"/>
              <w:bottom w:val="single" w:sz="12" w:space="0" w:color="auto"/>
            </w:tcBorders>
          </w:tcPr>
          <w:p w14:paraId="3BC2A6BC" w14:textId="77777777" w:rsidR="00C73205" w:rsidRPr="00EC0546" w:rsidRDefault="00C73205" w:rsidP="008C68D4">
            <w:pPr>
              <w:ind w:left="23" w:right="59"/>
              <w:rPr>
                <w:rFonts w:cstheme="minorHAnsi"/>
                <w:sz w:val="14"/>
                <w:szCs w:val="14"/>
              </w:rPr>
            </w:pPr>
          </w:p>
        </w:tc>
        <w:tc>
          <w:tcPr>
            <w:tcW w:w="1276" w:type="dxa"/>
            <w:tcBorders>
              <w:bottom w:val="single" w:sz="12" w:space="0" w:color="auto"/>
            </w:tcBorders>
            <w:vAlign w:val="center"/>
          </w:tcPr>
          <w:p w14:paraId="4E25250F" w14:textId="77777777" w:rsidR="00C73205" w:rsidRPr="00EC0546" w:rsidRDefault="75B8D471" w:rsidP="75B8D471">
            <w:pPr>
              <w:jc w:val="center"/>
              <w:rPr>
                <w:rFonts w:cstheme="minorBidi"/>
                <w:i/>
                <w:iCs/>
                <w:sz w:val="24"/>
                <w:szCs w:val="24"/>
              </w:rPr>
            </w:pPr>
            <w:r w:rsidRPr="75B8D471">
              <w:rPr>
                <w:rFonts w:eastAsia="Arial" w:cstheme="minorBidi"/>
                <w:sz w:val="20"/>
                <w:szCs w:val="20"/>
              </w:rPr>
              <w:t>20</w:t>
            </w:r>
          </w:p>
        </w:tc>
      </w:tr>
      <w:tr w:rsidR="00C73205" w:rsidRPr="00EC0546" w14:paraId="6ED4953F" w14:textId="77777777" w:rsidTr="75B8D471">
        <w:trPr>
          <w:trHeight w:hRule="exact" w:val="695"/>
        </w:trPr>
        <w:tc>
          <w:tcPr>
            <w:tcW w:w="1939" w:type="dxa"/>
            <w:tcBorders>
              <w:top w:val="single" w:sz="12" w:space="0" w:color="auto"/>
              <w:bottom w:val="single" w:sz="12" w:space="0" w:color="auto"/>
              <w:right w:val="single" w:sz="12" w:space="0" w:color="auto"/>
            </w:tcBorders>
            <w:vAlign w:val="center"/>
          </w:tcPr>
          <w:p w14:paraId="29E4C5ED" w14:textId="7C263302" w:rsidR="00C73205" w:rsidRPr="00EC0546" w:rsidRDefault="009254A9"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89" behindDoc="0" locked="0" layoutInCell="1" allowOverlap="1" wp14:anchorId="7BCC50A9" wp14:editId="23C31A88">
                      <wp:simplePos x="0" y="0"/>
                      <wp:positionH relativeFrom="column">
                        <wp:posOffset>122555</wp:posOffset>
                      </wp:positionH>
                      <wp:positionV relativeFrom="paragraph">
                        <wp:posOffset>500380</wp:posOffset>
                      </wp:positionV>
                      <wp:extent cx="866775" cy="447675"/>
                      <wp:effectExtent l="0" t="0" r="9525" b="9525"/>
                      <wp:wrapNone/>
                      <wp:docPr id="51" name="Tekstni okvir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7675"/>
                              </a:xfrm>
                              <a:prstGeom prst="rect">
                                <a:avLst/>
                              </a:prstGeom>
                              <a:solidFill>
                                <a:srgbClr val="FFFFFF"/>
                              </a:solidFill>
                              <a:ln w="9525">
                                <a:noFill/>
                                <a:miter lim="800000"/>
                                <a:headEnd/>
                                <a:tailEnd/>
                              </a:ln>
                            </wps:spPr>
                            <wps:txbx>
                              <w:txbxContent>
                                <w:p w14:paraId="4E735021" w14:textId="38BB433C" w:rsidR="00E96D49" w:rsidRPr="00D2500A" w:rsidRDefault="00E96D49" w:rsidP="009254A9">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C50A9" id="Tekstni okvir 51" o:spid="_x0000_s1069" type="#_x0000_t202" style="position:absolute;margin-left:9.65pt;margin-top:39.4pt;width:68.25pt;height:35.2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" stroked="f">
                      <v:textbox>
                        <w:txbxContent>
                          <w:p w14:paraId="4E735021" w14:textId="38BB433C" w:rsidR="00E96D49" w:rsidRPr="00D2500A" w:rsidRDefault="00E96D49" w:rsidP="009254A9">
                            <w:pPr>
                              <w:jc w:val="center"/>
                              <w:rPr>
                                <w:color w:val="000000" w:themeColor="text1"/>
                              </w:rPr>
                            </w:pPr>
                            <w:r>
                              <w:t>Hrvatski jezik</w:t>
                            </w:r>
                          </w:p>
                        </w:txbxContent>
                      </v:textbox>
                    </v:shape>
                  </w:pict>
                </mc:Fallback>
              </mc:AlternateContent>
            </w:r>
            <w:r w:rsidR="0B9FC9E3" w:rsidRPr="63B22BA6">
              <w:rPr>
                <w:rFonts w:cstheme="minorBidi"/>
              </w:rPr>
              <w:t>Predmet</w:t>
            </w:r>
          </w:p>
        </w:tc>
        <w:tc>
          <w:tcPr>
            <w:tcW w:w="528" w:type="dxa"/>
            <w:tcBorders>
              <w:left w:val="single" w:sz="12" w:space="0" w:color="auto"/>
              <w:bottom w:val="single" w:sz="12" w:space="0" w:color="auto"/>
            </w:tcBorders>
            <w:vAlign w:val="center"/>
          </w:tcPr>
          <w:p w14:paraId="3A0D8BC6"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2199DA50" w14:textId="77777777" w:rsidR="00C73205" w:rsidRPr="00EC0546" w:rsidRDefault="63B22BA6" w:rsidP="63B22BA6">
            <w:pPr>
              <w:rPr>
                <w:rFonts w:cstheme="minorBidi"/>
              </w:rPr>
            </w:pPr>
            <w:r w:rsidRPr="63B22BA6">
              <w:rPr>
                <w:rFonts w:cstheme="minorBidi"/>
              </w:rPr>
              <w:t>Područje*</w:t>
            </w:r>
          </w:p>
        </w:tc>
        <w:tc>
          <w:tcPr>
            <w:tcW w:w="4904" w:type="dxa"/>
            <w:tcBorders>
              <w:bottom w:val="single" w:sz="12" w:space="0" w:color="auto"/>
            </w:tcBorders>
            <w:vAlign w:val="center"/>
          </w:tcPr>
          <w:p w14:paraId="4FE9F3A4"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276" w:type="dxa"/>
            <w:tcBorders>
              <w:bottom w:val="single" w:sz="12" w:space="0" w:color="auto"/>
            </w:tcBorders>
            <w:vAlign w:val="center"/>
          </w:tcPr>
          <w:p w14:paraId="38C67A38" w14:textId="77777777" w:rsidR="00C73205" w:rsidRPr="00EC0546" w:rsidRDefault="63B22BA6" w:rsidP="63B22BA6">
            <w:pPr>
              <w:jc w:val="center"/>
              <w:rPr>
                <w:rFonts w:cstheme="minorBidi"/>
              </w:rPr>
            </w:pPr>
            <w:r w:rsidRPr="63B22BA6">
              <w:rPr>
                <w:rFonts w:cstheme="minorBidi"/>
              </w:rPr>
              <w:t>Planirano</w:t>
            </w:r>
          </w:p>
        </w:tc>
      </w:tr>
      <w:tr w:rsidR="00C73205" w:rsidRPr="00EC0546" w14:paraId="34051B27" w14:textId="77777777" w:rsidTr="75B8D471">
        <w:trPr>
          <w:trHeight w:hRule="exact" w:val="510"/>
        </w:trPr>
        <w:tc>
          <w:tcPr>
            <w:tcW w:w="1939" w:type="dxa"/>
            <w:vMerge w:val="restart"/>
            <w:tcBorders>
              <w:top w:val="single" w:sz="12" w:space="0" w:color="auto"/>
              <w:bottom w:val="single" w:sz="4" w:space="0" w:color="auto"/>
              <w:right w:val="single" w:sz="12" w:space="0" w:color="auto"/>
            </w:tcBorders>
            <w:vAlign w:val="center"/>
          </w:tcPr>
          <w:p w14:paraId="191C35AB" w14:textId="77777777" w:rsidR="00C73205" w:rsidRPr="00EC0546" w:rsidRDefault="63B22BA6" w:rsidP="63B22BA6">
            <w:pPr>
              <w:rPr>
                <w:rFonts w:cstheme="minorBidi"/>
              </w:rPr>
            </w:pPr>
            <w:r w:rsidRPr="63B22BA6">
              <w:rPr>
                <w:rFonts w:cstheme="minorBidi"/>
              </w:rPr>
              <w:t>Hrvatski jezik</w:t>
            </w:r>
          </w:p>
        </w:tc>
        <w:tc>
          <w:tcPr>
            <w:tcW w:w="528" w:type="dxa"/>
            <w:tcBorders>
              <w:top w:val="single" w:sz="12" w:space="0" w:color="auto"/>
              <w:left w:val="single" w:sz="12" w:space="0" w:color="auto"/>
              <w:bottom w:val="single" w:sz="4" w:space="0" w:color="auto"/>
            </w:tcBorders>
            <w:vAlign w:val="center"/>
          </w:tcPr>
          <w:p w14:paraId="28E7C238" w14:textId="342446F2"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7BE996AC" w14:textId="6C0AFA03" w:rsidR="00C73205" w:rsidRPr="00EC0546" w:rsidRDefault="63B22BA6" w:rsidP="63B22BA6">
            <w:pPr>
              <w:rPr>
                <w:rFonts w:cstheme="minorBidi"/>
              </w:rPr>
            </w:pPr>
            <w:r w:rsidRPr="63B22BA6">
              <w:rPr>
                <w:rFonts w:cstheme="minorBidi"/>
              </w:rPr>
              <w:t>D, K</w:t>
            </w:r>
          </w:p>
        </w:tc>
        <w:tc>
          <w:tcPr>
            <w:tcW w:w="4904" w:type="dxa"/>
            <w:tcBorders>
              <w:top w:val="single" w:sz="12" w:space="0" w:color="auto"/>
              <w:bottom w:val="single" w:sz="4" w:space="0" w:color="auto"/>
            </w:tcBorders>
            <w:vAlign w:val="center"/>
          </w:tcPr>
          <w:p w14:paraId="6E4E3B68" w14:textId="77777777" w:rsidR="00C73205" w:rsidRPr="00EC0546" w:rsidRDefault="63B22BA6" w:rsidP="63B22BA6">
            <w:pPr>
              <w:rPr>
                <w:rFonts w:cstheme="minorBidi"/>
              </w:rPr>
            </w:pPr>
            <w:r w:rsidRPr="63B22BA6">
              <w:rPr>
                <w:rFonts w:cstheme="minorBidi"/>
              </w:rPr>
              <w:t xml:space="preserve">Početci hrvatske pismenosti </w:t>
            </w:r>
          </w:p>
        </w:tc>
        <w:tc>
          <w:tcPr>
            <w:tcW w:w="1276" w:type="dxa"/>
            <w:tcBorders>
              <w:top w:val="single" w:sz="12" w:space="0" w:color="auto"/>
              <w:bottom w:val="single" w:sz="4" w:space="0" w:color="auto"/>
            </w:tcBorders>
            <w:vAlign w:val="center"/>
          </w:tcPr>
          <w:p w14:paraId="02FB73BE" w14:textId="77777777" w:rsidR="00C73205" w:rsidRPr="00EC0546" w:rsidRDefault="63B22BA6" w:rsidP="63B22BA6">
            <w:pPr>
              <w:jc w:val="center"/>
              <w:rPr>
                <w:rFonts w:cstheme="minorBidi"/>
              </w:rPr>
            </w:pPr>
            <w:r w:rsidRPr="63B22BA6">
              <w:rPr>
                <w:rFonts w:cstheme="minorBidi"/>
              </w:rPr>
              <w:t>2 sata</w:t>
            </w:r>
          </w:p>
          <w:p w14:paraId="7C870CA8" w14:textId="0D0345C6" w:rsidR="00C73205" w:rsidRPr="00EC0546" w:rsidRDefault="63B22BA6" w:rsidP="63B22BA6">
            <w:pPr>
              <w:jc w:val="center"/>
              <w:rPr>
                <w:rFonts w:cstheme="minorBidi"/>
              </w:rPr>
            </w:pPr>
            <w:r w:rsidRPr="63B22BA6">
              <w:rPr>
                <w:rFonts w:cstheme="minorBidi"/>
              </w:rPr>
              <w:t>4/2018.</w:t>
            </w:r>
          </w:p>
        </w:tc>
      </w:tr>
      <w:tr w:rsidR="00C73205" w:rsidRPr="00EC0546" w14:paraId="3374785A"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06908BF4"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4FE59FD2"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5842CA70" w14:textId="77777777" w:rsidR="00C73205" w:rsidRPr="00EC0546" w:rsidRDefault="63B22BA6" w:rsidP="63B22BA6">
            <w:pPr>
              <w:rPr>
                <w:rFonts w:cstheme="minorBidi"/>
              </w:rPr>
            </w:pPr>
            <w:r w:rsidRPr="63B22BA6">
              <w:rPr>
                <w:rFonts w:cstheme="minorBidi"/>
              </w:rPr>
              <w:t>D</w:t>
            </w:r>
          </w:p>
        </w:tc>
        <w:tc>
          <w:tcPr>
            <w:tcW w:w="4904" w:type="dxa"/>
            <w:tcBorders>
              <w:top w:val="single" w:sz="4" w:space="0" w:color="auto"/>
              <w:bottom w:val="single" w:sz="12" w:space="0" w:color="auto"/>
            </w:tcBorders>
            <w:vAlign w:val="center"/>
          </w:tcPr>
          <w:p w14:paraId="3143F314" w14:textId="77777777" w:rsidR="00C73205" w:rsidRPr="00EC0546" w:rsidRDefault="63B22BA6" w:rsidP="63B22BA6">
            <w:pPr>
              <w:rPr>
                <w:rFonts w:cstheme="minorBidi"/>
              </w:rPr>
            </w:pPr>
            <w:r w:rsidRPr="63B22BA6">
              <w:rPr>
                <w:rFonts w:cstheme="minorBidi"/>
              </w:rPr>
              <w:t>Mreža (Internet)</w:t>
            </w:r>
          </w:p>
        </w:tc>
        <w:tc>
          <w:tcPr>
            <w:tcW w:w="1276" w:type="dxa"/>
            <w:tcBorders>
              <w:top w:val="single" w:sz="4" w:space="0" w:color="auto"/>
              <w:bottom w:val="single" w:sz="12" w:space="0" w:color="auto"/>
            </w:tcBorders>
            <w:vAlign w:val="center"/>
          </w:tcPr>
          <w:p w14:paraId="391D8EF3" w14:textId="09D47359" w:rsidR="00C73205" w:rsidRPr="00EC0546" w:rsidRDefault="63B22BA6" w:rsidP="63B22BA6">
            <w:pPr>
              <w:jc w:val="center"/>
              <w:rPr>
                <w:rFonts w:cstheme="minorBidi"/>
              </w:rPr>
            </w:pPr>
            <w:r w:rsidRPr="63B22BA6">
              <w:rPr>
                <w:rFonts w:cstheme="minorBidi"/>
              </w:rPr>
              <w:t>2/ 20</w:t>
            </w:r>
            <w:r w:rsidR="00B62C1E">
              <w:rPr>
                <w:rFonts w:cstheme="minorBidi"/>
              </w:rPr>
              <w:t>19</w:t>
            </w:r>
            <w:r w:rsidRPr="63B22BA6">
              <w:rPr>
                <w:rFonts w:cstheme="minorBidi"/>
              </w:rPr>
              <w:t>.</w:t>
            </w:r>
          </w:p>
        </w:tc>
      </w:tr>
      <w:tr w:rsidR="00C73205" w:rsidRPr="00EC0546" w14:paraId="2A213068" w14:textId="77777777" w:rsidTr="75B8D471">
        <w:trPr>
          <w:trHeight w:hRule="exact" w:val="692"/>
        </w:trPr>
        <w:tc>
          <w:tcPr>
            <w:tcW w:w="1939" w:type="dxa"/>
            <w:tcBorders>
              <w:top w:val="single" w:sz="12" w:space="0" w:color="auto"/>
              <w:bottom w:val="single" w:sz="12" w:space="0" w:color="auto"/>
              <w:right w:val="single" w:sz="12" w:space="0" w:color="auto"/>
            </w:tcBorders>
            <w:vAlign w:val="center"/>
          </w:tcPr>
          <w:p w14:paraId="7915FFC8" w14:textId="77777777" w:rsidR="00C73205" w:rsidRPr="00EC0546" w:rsidRDefault="63B22BA6" w:rsidP="63B22BA6">
            <w:pPr>
              <w:rPr>
                <w:rFonts w:cstheme="minorBidi"/>
              </w:rPr>
            </w:pPr>
            <w:r w:rsidRPr="63B22BA6">
              <w:rPr>
                <w:rFonts w:cstheme="minorBidi"/>
              </w:rPr>
              <w:t>Likovna kultura</w:t>
            </w:r>
          </w:p>
        </w:tc>
        <w:tc>
          <w:tcPr>
            <w:tcW w:w="528" w:type="dxa"/>
            <w:tcBorders>
              <w:top w:val="single" w:sz="12" w:space="0" w:color="auto"/>
              <w:left w:val="single" w:sz="12" w:space="0" w:color="auto"/>
              <w:bottom w:val="single" w:sz="12" w:space="0" w:color="auto"/>
            </w:tcBorders>
            <w:vAlign w:val="center"/>
          </w:tcPr>
          <w:p w14:paraId="48B1D9F9"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5B3D3A24" w14:textId="77777777" w:rsidR="00C73205" w:rsidRPr="00EC0546" w:rsidRDefault="63B22BA6" w:rsidP="63B22BA6">
            <w:pPr>
              <w:rPr>
                <w:rFonts w:cstheme="minorBidi"/>
              </w:rPr>
            </w:pPr>
            <w:r w:rsidRPr="63B22BA6">
              <w:rPr>
                <w:rFonts w:cstheme="minorBidi"/>
              </w:rPr>
              <w:t>K, D</w:t>
            </w:r>
          </w:p>
        </w:tc>
        <w:tc>
          <w:tcPr>
            <w:tcW w:w="4904" w:type="dxa"/>
            <w:tcBorders>
              <w:top w:val="single" w:sz="12" w:space="0" w:color="auto"/>
              <w:bottom w:val="single" w:sz="12" w:space="0" w:color="auto"/>
            </w:tcBorders>
            <w:vAlign w:val="center"/>
          </w:tcPr>
          <w:p w14:paraId="69D2D75B" w14:textId="77777777" w:rsidR="00C73205" w:rsidRPr="00EC0546" w:rsidRDefault="63B22BA6" w:rsidP="63B22BA6">
            <w:pPr>
              <w:rPr>
                <w:rFonts w:cstheme="minorBidi"/>
              </w:rPr>
            </w:pPr>
            <w:r w:rsidRPr="63B22BA6">
              <w:rPr>
                <w:rFonts w:cstheme="minorBidi"/>
              </w:rPr>
              <w:t>MASA I PROSTOR: Odnos mase i prostora (plošno istanjena masa)</w:t>
            </w:r>
          </w:p>
        </w:tc>
        <w:tc>
          <w:tcPr>
            <w:tcW w:w="1276" w:type="dxa"/>
            <w:tcBorders>
              <w:top w:val="single" w:sz="12" w:space="0" w:color="auto"/>
              <w:bottom w:val="single" w:sz="12" w:space="0" w:color="auto"/>
            </w:tcBorders>
            <w:vAlign w:val="center"/>
          </w:tcPr>
          <w:p w14:paraId="7BFA9F65" w14:textId="756F9CF9" w:rsidR="00C73205" w:rsidRPr="00EC0546" w:rsidRDefault="16443057" w:rsidP="16443057">
            <w:pPr>
              <w:jc w:val="center"/>
              <w:rPr>
                <w:rFonts w:cstheme="minorBidi"/>
              </w:rPr>
            </w:pPr>
            <w:r w:rsidRPr="16443057">
              <w:rPr>
                <w:rFonts w:cstheme="minorBidi"/>
              </w:rPr>
              <w:t>4/2019.</w:t>
            </w:r>
          </w:p>
        </w:tc>
      </w:tr>
      <w:tr w:rsidR="00C73205" w:rsidRPr="00EC0546" w14:paraId="2E093622" w14:textId="77777777" w:rsidTr="75B8D471">
        <w:trPr>
          <w:trHeight w:hRule="exact" w:val="510"/>
        </w:trPr>
        <w:tc>
          <w:tcPr>
            <w:tcW w:w="1939" w:type="dxa"/>
            <w:tcBorders>
              <w:top w:val="single" w:sz="12" w:space="0" w:color="auto"/>
              <w:bottom w:val="single" w:sz="12" w:space="0" w:color="auto"/>
              <w:right w:val="single" w:sz="12" w:space="0" w:color="auto"/>
            </w:tcBorders>
            <w:vAlign w:val="center"/>
          </w:tcPr>
          <w:p w14:paraId="7A91FE83" w14:textId="1C27E71E" w:rsidR="00C73205" w:rsidRPr="00EC0546" w:rsidRDefault="009254A9"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91" behindDoc="0" locked="0" layoutInCell="1" allowOverlap="1" wp14:anchorId="2941E0A1" wp14:editId="5E2F20C9">
                      <wp:simplePos x="0" y="0"/>
                      <wp:positionH relativeFrom="column">
                        <wp:posOffset>166370</wp:posOffset>
                      </wp:positionH>
                      <wp:positionV relativeFrom="paragraph">
                        <wp:posOffset>1293495</wp:posOffset>
                      </wp:positionV>
                      <wp:extent cx="866775" cy="495300"/>
                      <wp:effectExtent l="0" t="0" r="9525" b="0"/>
                      <wp:wrapNone/>
                      <wp:docPr id="53" name="Tekstni okvir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noFill/>
                                <a:miter lim="800000"/>
                                <a:headEnd/>
                                <a:tailEnd/>
                              </a:ln>
                            </wps:spPr>
                            <wps:txbx>
                              <w:txbxContent>
                                <w:p w14:paraId="1743144C" w14:textId="61979573" w:rsidR="00E96D49" w:rsidRPr="00D2500A" w:rsidRDefault="00E96D49" w:rsidP="009254A9">
                                  <w:pPr>
                                    <w:jc w:val="center"/>
                                    <w:rPr>
                                      <w:color w:val="000000" w:themeColor="text1"/>
                                    </w:rPr>
                                  </w:pPr>
                                  <w:r>
                                    <w:t>Njemački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1E0A1" id="Tekstni okvir 53" o:spid="_x0000_s1070" type="#_x0000_t202" style="position:absolute;margin-left:13.1pt;margin-top:101.85pt;width:68.25pt;height:39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" stroked="f">
                      <v:textbox>
                        <w:txbxContent>
                          <w:p w14:paraId="1743144C" w14:textId="61979573" w:rsidR="00E96D49" w:rsidRPr="00D2500A" w:rsidRDefault="00E96D49" w:rsidP="009254A9">
                            <w:pPr>
                              <w:jc w:val="center"/>
                              <w:rPr>
                                <w:color w:val="000000" w:themeColor="text1"/>
                              </w:rPr>
                            </w:pPr>
                            <w:r>
                              <w:t>Njemački jezik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290" behindDoc="0" locked="0" layoutInCell="1" allowOverlap="1" wp14:anchorId="3ED3C1EB" wp14:editId="5C04FE60">
                      <wp:simplePos x="0" y="0"/>
                      <wp:positionH relativeFrom="column">
                        <wp:posOffset>130175</wp:posOffset>
                      </wp:positionH>
                      <wp:positionV relativeFrom="paragraph">
                        <wp:posOffset>434975</wp:posOffset>
                      </wp:positionV>
                      <wp:extent cx="866775" cy="586105"/>
                      <wp:effectExtent l="0" t="0" r="9525" b="4445"/>
                      <wp:wrapNone/>
                      <wp:docPr id="52" name="Tekstni okvir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2A2DCA2A" w14:textId="2FAB1835" w:rsidR="00E96D49" w:rsidRPr="00D2500A" w:rsidRDefault="00E96D49" w:rsidP="009254A9">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3C1EB" id="Tekstni okvir 52" o:spid="_x0000_s1071" type="#_x0000_t202" style="position:absolute;margin-left:10.25pt;margin-top:34.25pt;width:68.25pt;height:46.15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" stroked="f">
                      <v:textbox>
                        <w:txbxContent>
                          <w:p w14:paraId="2A2DCA2A" w14:textId="2FAB1835" w:rsidR="00E96D49" w:rsidRPr="00D2500A" w:rsidRDefault="00E96D49" w:rsidP="009254A9">
                            <w:pPr>
                              <w:jc w:val="center"/>
                              <w:rPr>
                                <w:color w:val="000000" w:themeColor="text1"/>
                              </w:rPr>
                            </w:pPr>
                            <w:r>
                              <w:t>Engleski jezik</w:t>
                            </w:r>
                          </w:p>
                        </w:txbxContent>
                      </v:textbox>
                    </v:shape>
                  </w:pict>
                </mc:Fallback>
              </mc:AlternateContent>
            </w:r>
            <w:r w:rsidR="0B9FC9E3" w:rsidRPr="63B22BA6">
              <w:rPr>
                <w:rFonts w:cstheme="minorBidi"/>
              </w:rPr>
              <w:t>Glazbena kultura</w:t>
            </w:r>
          </w:p>
        </w:tc>
        <w:tc>
          <w:tcPr>
            <w:tcW w:w="528" w:type="dxa"/>
            <w:tcBorders>
              <w:top w:val="single" w:sz="12" w:space="0" w:color="auto"/>
              <w:left w:val="single" w:sz="12" w:space="0" w:color="auto"/>
              <w:bottom w:val="single" w:sz="12" w:space="0" w:color="auto"/>
            </w:tcBorders>
            <w:vAlign w:val="center"/>
          </w:tcPr>
          <w:p w14:paraId="5D1165EB"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46AAF416" w14:textId="77777777" w:rsidR="00C73205" w:rsidRPr="00EC0546" w:rsidRDefault="63B22BA6" w:rsidP="63B22BA6">
            <w:pPr>
              <w:rPr>
                <w:rFonts w:cstheme="minorBidi"/>
              </w:rPr>
            </w:pPr>
            <w:r w:rsidRPr="63B22BA6">
              <w:rPr>
                <w:rFonts w:cstheme="minorBidi"/>
              </w:rPr>
              <w:t>K</w:t>
            </w:r>
          </w:p>
        </w:tc>
        <w:tc>
          <w:tcPr>
            <w:tcW w:w="4904" w:type="dxa"/>
            <w:tcBorders>
              <w:top w:val="single" w:sz="12" w:space="0" w:color="auto"/>
              <w:bottom w:val="single" w:sz="12" w:space="0" w:color="auto"/>
            </w:tcBorders>
            <w:vAlign w:val="center"/>
          </w:tcPr>
          <w:p w14:paraId="3FB9B38B" w14:textId="77777777" w:rsidR="00C73205" w:rsidRPr="00EC0546" w:rsidRDefault="63B22BA6" w:rsidP="63B22BA6">
            <w:pPr>
              <w:rPr>
                <w:rFonts w:cstheme="minorBidi"/>
              </w:rPr>
            </w:pPr>
            <w:r w:rsidRPr="63B22BA6">
              <w:rPr>
                <w:rFonts w:cstheme="minorBidi"/>
              </w:rPr>
              <w:t>L, v Beethoven Oda radosti</w:t>
            </w:r>
          </w:p>
        </w:tc>
        <w:tc>
          <w:tcPr>
            <w:tcW w:w="1276" w:type="dxa"/>
            <w:tcBorders>
              <w:top w:val="single" w:sz="12" w:space="0" w:color="auto"/>
              <w:bottom w:val="single" w:sz="12" w:space="0" w:color="auto"/>
            </w:tcBorders>
            <w:vAlign w:val="center"/>
          </w:tcPr>
          <w:p w14:paraId="0BF63E55" w14:textId="72102BA2" w:rsidR="00C73205" w:rsidRPr="00EC0546" w:rsidRDefault="00B62C1E" w:rsidP="63B22BA6">
            <w:pPr>
              <w:jc w:val="center"/>
              <w:rPr>
                <w:rFonts w:cstheme="minorBidi"/>
              </w:rPr>
            </w:pPr>
            <w:r>
              <w:rPr>
                <w:rFonts w:cstheme="minorBidi"/>
              </w:rPr>
              <w:t>12/2018</w:t>
            </w:r>
          </w:p>
        </w:tc>
      </w:tr>
      <w:tr w:rsidR="00C73205" w:rsidRPr="00EC0546" w14:paraId="507F8446" w14:textId="77777777" w:rsidTr="75B8D471">
        <w:trPr>
          <w:trHeight w:hRule="exact" w:val="723"/>
        </w:trPr>
        <w:tc>
          <w:tcPr>
            <w:tcW w:w="1939" w:type="dxa"/>
            <w:vMerge w:val="restart"/>
            <w:tcBorders>
              <w:top w:val="single" w:sz="12" w:space="0" w:color="auto"/>
              <w:bottom w:val="single" w:sz="4" w:space="0" w:color="auto"/>
              <w:right w:val="single" w:sz="12" w:space="0" w:color="auto"/>
            </w:tcBorders>
            <w:vAlign w:val="center"/>
          </w:tcPr>
          <w:p w14:paraId="1261A7ED" w14:textId="77777777" w:rsidR="00C73205" w:rsidRPr="00EC0546" w:rsidRDefault="63B22BA6" w:rsidP="63B22BA6">
            <w:pPr>
              <w:spacing w:after="0"/>
              <w:rPr>
                <w:rFonts w:cstheme="minorBidi"/>
              </w:rPr>
            </w:pPr>
            <w:r w:rsidRPr="63B22BA6">
              <w:rPr>
                <w:rFonts w:cstheme="minorBidi"/>
              </w:rPr>
              <w:t>Engleski jezik</w:t>
            </w:r>
          </w:p>
        </w:tc>
        <w:tc>
          <w:tcPr>
            <w:tcW w:w="528" w:type="dxa"/>
            <w:tcBorders>
              <w:top w:val="single" w:sz="12" w:space="0" w:color="auto"/>
              <w:left w:val="single" w:sz="12" w:space="0" w:color="auto"/>
              <w:bottom w:val="single" w:sz="4" w:space="0" w:color="auto"/>
            </w:tcBorders>
            <w:vAlign w:val="center"/>
          </w:tcPr>
          <w:p w14:paraId="5CA7FAAC" w14:textId="0BE1C5FF" w:rsidR="00C73205" w:rsidRPr="00EC0546" w:rsidRDefault="75B8D471" w:rsidP="75B8D471">
            <w:pPr>
              <w:spacing w:after="0"/>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6B20D555" w14:textId="66EF46D7" w:rsidR="00C73205" w:rsidRPr="00EC0546" w:rsidRDefault="63B22BA6" w:rsidP="63B22BA6">
            <w:pPr>
              <w:spacing w:after="0"/>
              <w:rPr>
                <w:rFonts w:cstheme="minorBidi"/>
              </w:rPr>
            </w:pPr>
            <w:r w:rsidRPr="63B22BA6">
              <w:rPr>
                <w:rFonts w:cstheme="minorBidi"/>
              </w:rPr>
              <w:t>D</w:t>
            </w:r>
          </w:p>
        </w:tc>
        <w:tc>
          <w:tcPr>
            <w:tcW w:w="4904" w:type="dxa"/>
            <w:tcBorders>
              <w:top w:val="single" w:sz="12" w:space="0" w:color="auto"/>
              <w:bottom w:val="single" w:sz="4" w:space="0" w:color="auto"/>
            </w:tcBorders>
            <w:vAlign w:val="center"/>
          </w:tcPr>
          <w:p w14:paraId="4837651E" w14:textId="77777777" w:rsidR="00C73205" w:rsidRPr="00EC0546" w:rsidRDefault="63B22BA6" w:rsidP="63B22BA6">
            <w:pPr>
              <w:spacing w:after="0"/>
              <w:rPr>
                <w:rFonts w:cstheme="minorBidi"/>
              </w:rPr>
            </w:pPr>
            <w:r w:rsidRPr="63B22BA6">
              <w:rPr>
                <w:rFonts w:eastAsia="Times New Roman" w:cstheme="minorBidi"/>
              </w:rPr>
              <w:t>Slobodno vrijeme:</w:t>
            </w:r>
          </w:p>
          <w:p w14:paraId="02E547E2" w14:textId="77777777" w:rsidR="00C73205" w:rsidRPr="00EC0546" w:rsidRDefault="75B8D471" w:rsidP="75B8D471">
            <w:pPr>
              <w:spacing w:after="0"/>
              <w:rPr>
                <w:rFonts w:cstheme="minorBidi"/>
              </w:rPr>
            </w:pPr>
            <w:r w:rsidRPr="75B8D471">
              <w:rPr>
                <w:rFonts w:eastAsia="Times New Roman" w:cstheme="minorBidi"/>
              </w:rPr>
              <w:t>Culture 3</w:t>
            </w:r>
          </w:p>
        </w:tc>
        <w:tc>
          <w:tcPr>
            <w:tcW w:w="1276" w:type="dxa"/>
            <w:tcBorders>
              <w:top w:val="single" w:sz="12" w:space="0" w:color="auto"/>
              <w:bottom w:val="single" w:sz="4" w:space="0" w:color="auto"/>
            </w:tcBorders>
            <w:vAlign w:val="center"/>
          </w:tcPr>
          <w:p w14:paraId="39CF6945" w14:textId="5FAD1658" w:rsidR="00C73205" w:rsidRPr="00EC0546" w:rsidRDefault="00B62C1E" w:rsidP="63B22BA6">
            <w:pPr>
              <w:spacing w:after="0"/>
              <w:jc w:val="center"/>
              <w:rPr>
                <w:rFonts w:cstheme="minorBidi"/>
              </w:rPr>
            </w:pPr>
            <w:r>
              <w:rPr>
                <w:rFonts w:cstheme="minorBidi"/>
              </w:rPr>
              <w:t>2/ 2019</w:t>
            </w:r>
            <w:r w:rsidR="63B22BA6" w:rsidRPr="63B22BA6">
              <w:rPr>
                <w:rFonts w:cstheme="minorBidi"/>
              </w:rPr>
              <w:t>.</w:t>
            </w:r>
          </w:p>
        </w:tc>
      </w:tr>
      <w:tr w:rsidR="00C73205" w:rsidRPr="00EC0546" w14:paraId="55557637" w14:textId="77777777" w:rsidTr="75B8D471">
        <w:trPr>
          <w:trHeight w:hRule="exact" w:val="685"/>
        </w:trPr>
        <w:tc>
          <w:tcPr>
            <w:tcW w:w="1939" w:type="dxa"/>
            <w:vMerge/>
            <w:tcBorders>
              <w:top w:val="single" w:sz="4" w:space="0" w:color="auto"/>
              <w:bottom w:val="single" w:sz="12" w:space="0" w:color="auto"/>
              <w:right w:val="single" w:sz="12" w:space="0" w:color="auto"/>
            </w:tcBorders>
            <w:vAlign w:val="center"/>
          </w:tcPr>
          <w:p w14:paraId="1302E511" w14:textId="77777777" w:rsidR="00C73205" w:rsidRPr="00EC0546" w:rsidRDefault="00C73205" w:rsidP="009254A9">
            <w:pPr>
              <w:spacing w:after="0"/>
              <w:rPr>
                <w:rFonts w:cstheme="minorHAnsi"/>
              </w:rPr>
            </w:pPr>
          </w:p>
        </w:tc>
        <w:tc>
          <w:tcPr>
            <w:tcW w:w="528" w:type="dxa"/>
            <w:tcBorders>
              <w:top w:val="single" w:sz="4" w:space="0" w:color="auto"/>
              <w:left w:val="single" w:sz="12" w:space="0" w:color="auto"/>
              <w:bottom w:val="single" w:sz="12" w:space="0" w:color="auto"/>
            </w:tcBorders>
            <w:vAlign w:val="center"/>
          </w:tcPr>
          <w:p w14:paraId="780A6DA0" w14:textId="1D93E850" w:rsidR="00C73205" w:rsidRPr="00EC0546" w:rsidRDefault="75B8D471" w:rsidP="75B8D471">
            <w:pPr>
              <w:spacing w:after="0"/>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44A0F342" w14:textId="5544407B" w:rsidR="00C73205" w:rsidRPr="00EC0546" w:rsidRDefault="63B22BA6" w:rsidP="63B22BA6">
            <w:pPr>
              <w:spacing w:after="0"/>
              <w:rPr>
                <w:rFonts w:cstheme="minorBidi"/>
              </w:rPr>
            </w:pPr>
            <w:r w:rsidRPr="63B22BA6">
              <w:rPr>
                <w:rFonts w:cstheme="minorBidi"/>
              </w:rPr>
              <w:t>E</w:t>
            </w:r>
          </w:p>
        </w:tc>
        <w:tc>
          <w:tcPr>
            <w:tcW w:w="4904" w:type="dxa"/>
            <w:tcBorders>
              <w:top w:val="single" w:sz="4" w:space="0" w:color="auto"/>
              <w:bottom w:val="single" w:sz="12" w:space="0" w:color="auto"/>
            </w:tcBorders>
            <w:vAlign w:val="center"/>
          </w:tcPr>
          <w:p w14:paraId="6360DA42" w14:textId="77777777" w:rsidR="00C73205" w:rsidRPr="00EC0546" w:rsidRDefault="63B22BA6" w:rsidP="63B22BA6">
            <w:pPr>
              <w:spacing w:after="0"/>
              <w:rPr>
                <w:rFonts w:cstheme="minorBidi"/>
              </w:rPr>
            </w:pPr>
            <w:r w:rsidRPr="63B22BA6">
              <w:rPr>
                <w:rFonts w:eastAsia="Times New Roman" w:cstheme="minorBidi"/>
              </w:rPr>
              <w:t>Moj dom/planet:</w:t>
            </w:r>
          </w:p>
          <w:p w14:paraId="672EDD03" w14:textId="77777777" w:rsidR="00C73205" w:rsidRPr="00EC0546" w:rsidRDefault="75B8D471" w:rsidP="75B8D471">
            <w:pPr>
              <w:spacing w:after="0"/>
              <w:rPr>
                <w:rFonts w:cstheme="minorBidi"/>
              </w:rPr>
            </w:pPr>
            <w:r w:rsidRPr="75B8D471">
              <w:rPr>
                <w:rFonts w:eastAsia="Times New Roman" w:cstheme="minorBidi"/>
              </w:rPr>
              <w:t>Earth Day</w:t>
            </w:r>
          </w:p>
        </w:tc>
        <w:tc>
          <w:tcPr>
            <w:tcW w:w="1276" w:type="dxa"/>
            <w:tcBorders>
              <w:top w:val="single" w:sz="4" w:space="0" w:color="auto"/>
              <w:bottom w:val="single" w:sz="12" w:space="0" w:color="auto"/>
            </w:tcBorders>
            <w:vAlign w:val="center"/>
          </w:tcPr>
          <w:p w14:paraId="12516727" w14:textId="033AC96F" w:rsidR="00C73205" w:rsidRPr="00EC0546" w:rsidRDefault="63B22BA6" w:rsidP="63B22BA6">
            <w:pPr>
              <w:spacing w:after="0"/>
              <w:jc w:val="center"/>
              <w:rPr>
                <w:rFonts w:cstheme="minorBidi"/>
              </w:rPr>
            </w:pPr>
            <w:r w:rsidRPr="63B22BA6">
              <w:rPr>
                <w:rFonts w:cstheme="minorBidi"/>
              </w:rPr>
              <w:t>4/ 201</w:t>
            </w:r>
            <w:r w:rsidR="00B62C1E">
              <w:rPr>
                <w:rFonts w:cstheme="minorBidi"/>
              </w:rPr>
              <w:t>9</w:t>
            </w:r>
            <w:r w:rsidRPr="63B22BA6">
              <w:rPr>
                <w:rFonts w:cstheme="minorBidi"/>
              </w:rPr>
              <w:t>.</w:t>
            </w:r>
          </w:p>
        </w:tc>
      </w:tr>
      <w:tr w:rsidR="00C73205" w:rsidRPr="00EC0546" w14:paraId="0396E1B1" w14:textId="77777777" w:rsidTr="75B8D471">
        <w:trPr>
          <w:trHeight w:hRule="exact" w:val="510"/>
        </w:trPr>
        <w:tc>
          <w:tcPr>
            <w:tcW w:w="1939" w:type="dxa"/>
            <w:vMerge w:val="restart"/>
            <w:tcBorders>
              <w:top w:val="single" w:sz="12" w:space="0" w:color="auto"/>
              <w:bottom w:val="single" w:sz="4" w:space="0" w:color="auto"/>
              <w:right w:val="single" w:sz="12" w:space="0" w:color="auto"/>
            </w:tcBorders>
            <w:vAlign w:val="center"/>
          </w:tcPr>
          <w:p w14:paraId="3FE9D37A" w14:textId="77777777" w:rsidR="00C73205" w:rsidRPr="00EC0546" w:rsidRDefault="63B22BA6" w:rsidP="63B22BA6">
            <w:pPr>
              <w:rPr>
                <w:rFonts w:cstheme="minorBidi"/>
              </w:rPr>
            </w:pPr>
            <w:r w:rsidRPr="63B22BA6">
              <w:rPr>
                <w:rFonts w:cstheme="minorBidi"/>
              </w:rPr>
              <w:t>Njemački  jezik</w:t>
            </w:r>
          </w:p>
        </w:tc>
        <w:tc>
          <w:tcPr>
            <w:tcW w:w="528" w:type="dxa"/>
            <w:tcBorders>
              <w:top w:val="single" w:sz="12" w:space="0" w:color="auto"/>
              <w:left w:val="single" w:sz="12" w:space="0" w:color="auto"/>
              <w:bottom w:val="single" w:sz="4" w:space="0" w:color="auto"/>
            </w:tcBorders>
            <w:vAlign w:val="center"/>
          </w:tcPr>
          <w:p w14:paraId="03D4598C"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7EB5C4FD" w14:textId="77777777" w:rsidR="00C73205" w:rsidRPr="00EC0546" w:rsidRDefault="63B22BA6" w:rsidP="63B22BA6">
            <w:pPr>
              <w:rPr>
                <w:rFonts w:cstheme="minorBidi"/>
              </w:rPr>
            </w:pPr>
            <w:r w:rsidRPr="63B22BA6">
              <w:rPr>
                <w:rFonts w:cstheme="minorBidi"/>
              </w:rPr>
              <w:t>K</w:t>
            </w:r>
          </w:p>
        </w:tc>
        <w:tc>
          <w:tcPr>
            <w:tcW w:w="4904" w:type="dxa"/>
            <w:tcBorders>
              <w:top w:val="single" w:sz="12" w:space="0" w:color="auto"/>
              <w:bottom w:val="single" w:sz="4" w:space="0" w:color="auto"/>
            </w:tcBorders>
            <w:vAlign w:val="center"/>
          </w:tcPr>
          <w:p w14:paraId="4691709E" w14:textId="5DBC4ECD" w:rsidR="00C73205" w:rsidRPr="00EC0546" w:rsidRDefault="75B8D471" w:rsidP="75B8D471">
            <w:pPr>
              <w:rPr>
                <w:rFonts w:cstheme="minorBidi"/>
              </w:rPr>
            </w:pPr>
            <w:r w:rsidRPr="75B8D471">
              <w:rPr>
                <w:rFonts w:cstheme="minorBidi"/>
              </w:rPr>
              <w:t>Martinstag</w:t>
            </w:r>
          </w:p>
        </w:tc>
        <w:tc>
          <w:tcPr>
            <w:tcW w:w="1276" w:type="dxa"/>
            <w:tcBorders>
              <w:top w:val="single" w:sz="12" w:space="0" w:color="auto"/>
              <w:bottom w:val="single" w:sz="4" w:space="0" w:color="auto"/>
            </w:tcBorders>
            <w:vAlign w:val="center"/>
          </w:tcPr>
          <w:p w14:paraId="60FB1C45" w14:textId="5D049104" w:rsidR="00C73205" w:rsidRPr="00EC0546" w:rsidRDefault="00B62C1E" w:rsidP="63B22BA6">
            <w:pPr>
              <w:jc w:val="center"/>
              <w:rPr>
                <w:rFonts w:cstheme="minorBidi"/>
              </w:rPr>
            </w:pPr>
            <w:r>
              <w:rPr>
                <w:rFonts w:cstheme="minorBidi"/>
              </w:rPr>
              <w:t>11/ 2018</w:t>
            </w:r>
            <w:r w:rsidR="63B22BA6" w:rsidRPr="63B22BA6">
              <w:rPr>
                <w:rFonts w:cstheme="minorBidi"/>
              </w:rPr>
              <w:t>.</w:t>
            </w:r>
          </w:p>
        </w:tc>
      </w:tr>
      <w:tr w:rsidR="00C73205" w:rsidRPr="00EC0546" w14:paraId="73F84AAE"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04604442"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11A17654"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550F2546" w14:textId="77777777" w:rsidR="00C73205" w:rsidRPr="00EC0546" w:rsidRDefault="63B22BA6" w:rsidP="63B22BA6">
            <w:pPr>
              <w:rPr>
                <w:rFonts w:cstheme="minorBidi"/>
              </w:rPr>
            </w:pPr>
            <w:r w:rsidRPr="63B22BA6">
              <w:rPr>
                <w:rFonts w:cstheme="minorBidi"/>
              </w:rPr>
              <w:t>K</w:t>
            </w:r>
          </w:p>
        </w:tc>
        <w:tc>
          <w:tcPr>
            <w:tcW w:w="4904" w:type="dxa"/>
            <w:tcBorders>
              <w:top w:val="single" w:sz="4" w:space="0" w:color="auto"/>
              <w:bottom w:val="single" w:sz="12" w:space="0" w:color="auto"/>
            </w:tcBorders>
            <w:vAlign w:val="center"/>
          </w:tcPr>
          <w:p w14:paraId="2622BB46" w14:textId="77777777" w:rsidR="00C73205" w:rsidRPr="00EC0546" w:rsidRDefault="75B8D471" w:rsidP="75B8D471">
            <w:pPr>
              <w:rPr>
                <w:rFonts w:cstheme="minorBidi"/>
              </w:rPr>
            </w:pPr>
            <w:r w:rsidRPr="75B8D471">
              <w:rPr>
                <w:rFonts w:cstheme="minorBidi"/>
              </w:rPr>
              <w:t>Ostern</w:t>
            </w:r>
          </w:p>
        </w:tc>
        <w:tc>
          <w:tcPr>
            <w:tcW w:w="1276" w:type="dxa"/>
            <w:tcBorders>
              <w:top w:val="single" w:sz="4" w:space="0" w:color="auto"/>
              <w:bottom w:val="single" w:sz="12" w:space="0" w:color="auto"/>
            </w:tcBorders>
            <w:vAlign w:val="center"/>
          </w:tcPr>
          <w:p w14:paraId="4EA78BC8" w14:textId="13BBC7E7" w:rsidR="00C73205" w:rsidRPr="00EC0546" w:rsidRDefault="00B62C1E" w:rsidP="63B22BA6">
            <w:pPr>
              <w:jc w:val="center"/>
              <w:rPr>
                <w:rFonts w:cstheme="minorBidi"/>
              </w:rPr>
            </w:pPr>
            <w:r>
              <w:rPr>
                <w:rFonts w:cstheme="minorBidi"/>
              </w:rPr>
              <w:t>3/ 2019</w:t>
            </w:r>
            <w:r w:rsidR="63B22BA6" w:rsidRPr="63B22BA6">
              <w:rPr>
                <w:rFonts w:cstheme="minorBidi"/>
              </w:rPr>
              <w:t>.</w:t>
            </w:r>
          </w:p>
        </w:tc>
      </w:tr>
      <w:tr w:rsidR="00C73205" w:rsidRPr="00EC0546" w14:paraId="3E5926D5" w14:textId="77777777" w:rsidTr="75B8D471">
        <w:trPr>
          <w:trHeight w:hRule="exact" w:val="510"/>
        </w:trPr>
        <w:tc>
          <w:tcPr>
            <w:tcW w:w="1939" w:type="dxa"/>
            <w:vMerge w:val="restart"/>
            <w:tcBorders>
              <w:top w:val="single" w:sz="12" w:space="0" w:color="auto"/>
              <w:bottom w:val="single" w:sz="4" w:space="0" w:color="auto"/>
              <w:right w:val="single" w:sz="12" w:space="0" w:color="auto"/>
            </w:tcBorders>
            <w:vAlign w:val="center"/>
          </w:tcPr>
          <w:p w14:paraId="4D0057F0" w14:textId="77777777" w:rsidR="00C73205" w:rsidRPr="00EC0546" w:rsidRDefault="63B22BA6" w:rsidP="63B22BA6">
            <w:pPr>
              <w:rPr>
                <w:rFonts w:cstheme="minorBidi"/>
              </w:rPr>
            </w:pPr>
            <w:r w:rsidRPr="63B22BA6">
              <w:rPr>
                <w:rFonts w:cstheme="minorBidi"/>
              </w:rPr>
              <w:t>Priroda</w:t>
            </w:r>
          </w:p>
        </w:tc>
        <w:tc>
          <w:tcPr>
            <w:tcW w:w="528" w:type="dxa"/>
            <w:tcBorders>
              <w:top w:val="single" w:sz="12" w:space="0" w:color="auto"/>
              <w:left w:val="single" w:sz="12" w:space="0" w:color="auto"/>
              <w:bottom w:val="single" w:sz="4" w:space="0" w:color="auto"/>
            </w:tcBorders>
            <w:vAlign w:val="center"/>
          </w:tcPr>
          <w:p w14:paraId="1E73612B" w14:textId="7FA47AA6" w:rsidR="00C73205" w:rsidRPr="00EC0546" w:rsidRDefault="009254A9"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92" behindDoc="0" locked="0" layoutInCell="1" allowOverlap="1" wp14:anchorId="5D244FE1" wp14:editId="4C5AF689">
                      <wp:simplePos x="0" y="0"/>
                      <wp:positionH relativeFrom="column">
                        <wp:posOffset>-1068070</wp:posOffset>
                      </wp:positionH>
                      <wp:positionV relativeFrom="paragraph">
                        <wp:posOffset>169545</wp:posOffset>
                      </wp:positionV>
                      <wp:extent cx="866775" cy="361950"/>
                      <wp:effectExtent l="0" t="0" r="9525" b="0"/>
                      <wp:wrapNone/>
                      <wp:docPr id="54" name="Tekstni okvir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14:paraId="5F28E561" w14:textId="4DFB809B" w:rsidR="00E96D49" w:rsidRPr="00D2500A" w:rsidRDefault="00E96D49" w:rsidP="009254A9">
                                  <w:pPr>
                                    <w:jc w:val="center"/>
                                    <w:rPr>
                                      <w:color w:val="000000" w:themeColor="text1"/>
                                    </w:rPr>
                                  </w:pPr>
                                  <w:r>
                                    <w:t>Priroda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44FE1" id="Tekstni okvir 54" o:spid="_x0000_s1072" type="#_x0000_t202" style="position:absolute;left:0;text-align:left;margin-left:-84.1pt;margin-top:13.35pt;width:68.25pt;height:28.5pt;z-index:251658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" stroked="f">
                      <v:textbox>
                        <w:txbxContent>
                          <w:p w14:paraId="5F28E561" w14:textId="4DFB809B" w:rsidR="00E96D49" w:rsidRPr="00D2500A" w:rsidRDefault="00E96D49" w:rsidP="009254A9">
                            <w:pPr>
                              <w:jc w:val="center"/>
                              <w:rPr>
                                <w:color w:val="000000" w:themeColor="text1"/>
                              </w:rPr>
                            </w:pPr>
                            <w:r>
                              <w:t>Priroda</w:t>
                            </w:r>
                          </w:p>
                        </w:txbxContent>
                      </v:textbox>
                    </v:shape>
                  </w:pict>
                </mc:Fallback>
              </mc:AlternateContent>
            </w:r>
            <w:r w:rsidR="4B9D0B9A" w:rsidRPr="63B22BA6">
              <w:rPr>
                <w:rFonts w:cstheme="minorBidi"/>
              </w:rPr>
              <w:t>1.</w:t>
            </w:r>
          </w:p>
        </w:tc>
        <w:tc>
          <w:tcPr>
            <w:tcW w:w="1119" w:type="dxa"/>
            <w:tcBorders>
              <w:top w:val="single" w:sz="12" w:space="0" w:color="auto"/>
              <w:bottom w:val="single" w:sz="4" w:space="0" w:color="auto"/>
            </w:tcBorders>
            <w:vAlign w:val="center"/>
          </w:tcPr>
          <w:p w14:paraId="5BEE7CDC" w14:textId="511DCF3F" w:rsidR="00C73205" w:rsidRPr="00EC0546" w:rsidRDefault="63B22BA6" w:rsidP="63B22BA6">
            <w:pPr>
              <w:rPr>
                <w:rFonts w:cstheme="minorBidi"/>
              </w:rPr>
            </w:pPr>
            <w:r w:rsidRPr="63B22BA6">
              <w:rPr>
                <w:rFonts w:cstheme="minorBidi"/>
              </w:rPr>
              <w:t>G,E</w:t>
            </w:r>
          </w:p>
        </w:tc>
        <w:tc>
          <w:tcPr>
            <w:tcW w:w="4904" w:type="dxa"/>
            <w:tcBorders>
              <w:top w:val="single" w:sz="12" w:space="0" w:color="auto"/>
              <w:bottom w:val="single" w:sz="4" w:space="0" w:color="auto"/>
            </w:tcBorders>
            <w:vAlign w:val="center"/>
          </w:tcPr>
          <w:p w14:paraId="261AA9E2" w14:textId="77777777" w:rsidR="00C73205" w:rsidRPr="00EC0546" w:rsidRDefault="63B22BA6" w:rsidP="63B22BA6">
            <w:pPr>
              <w:rPr>
                <w:rFonts w:cstheme="minorBidi"/>
              </w:rPr>
            </w:pPr>
            <w:r w:rsidRPr="63B22BA6">
              <w:rPr>
                <w:rFonts w:cstheme="minorBidi"/>
              </w:rPr>
              <w:t>Korist od šuma, onečišćenje i zaštita</w:t>
            </w:r>
          </w:p>
          <w:p w14:paraId="3216C2C7" w14:textId="77777777" w:rsidR="00C73205" w:rsidRPr="00EC0546" w:rsidRDefault="00C73205" w:rsidP="008C68D4">
            <w:pPr>
              <w:rPr>
                <w:rFonts w:cstheme="minorHAnsi"/>
              </w:rPr>
            </w:pPr>
          </w:p>
        </w:tc>
        <w:tc>
          <w:tcPr>
            <w:tcW w:w="1276" w:type="dxa"/>
            <w:tcBorders>
              <w:top w:val="single" w:sz="12" w:space="0" w:color="auto"/>
              <w:bottom w:val="single" w:sz="4" w:space="0" w:color="auto"/>
            </w:tcBorders>
            <w:vAlign w:val="center"/>
          </w:tcPr>
          <w:p w14:paraId="34750C86" w14:textId="555E859A" w:rsidR="00C73205" w:rsidRPr="00EC0546" w:rsidRDefault="00B62C1E" w:rsidP="63B22BA6">
            <w:pPr>
              <w:jc w:val="center"/>
              <w:rPr>
                <w:rFonts w:cstheme="minorBidi"/>
              </w:rPr>
            </w:pPr>
            <w:r>
              <w:rPr>
                <w:rFonts w:cstheme="minorBidi"/>
              </w:rPr>
              <w:t>10./2018</w:t>
            </w:r>
            <w:r w:rsidR="63B22BA6" w:rsidRPr="63B22BA6">
              <w:rPr>
                <w:rFonts w:cstheme="minorBidi"/>
              </w:rPr>
              <w:t>.</w:t>
            </w:r>
          </w:p>
        </w:tc>
      </w:tr>
      <w:tr w:rsidR="00C73205" w:rsidRPr="00EC0546" w14:paraId="6550FFB6"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740E5D20"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57817034"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7863BDB4" w14:textId="77777777" w:rsidR="00C73205" w:rsidRPr="00EC0546" w:rsidRDefault="63B22BA6" w:rsidP="63B22BA6">
            <w:pPr>
              <w:rPr>
                <w:rFonts w:cstheme="minorBidi"/>
              </w:rPr>
            </w:pPr>
            <w:r w:rsidRPr="63B22BA6">
              <w:rPr>
                <w:rFonts w:cstheme="minorBidi"/>
              </w:rPr>
              <w:t>G,E</w:t>
            </w:r>
          </w:p>
        </w:tc>
        <w:tc>
          <w:tcPr>
            <w:tcW w:w="4904" w:type="dxa"/>
            <w:tcBorders>
              <w:top w:val="single" w:sz="4" w:space="0" w:color="auto"/>
              <w:bottom w:val="single" w:sz="12" w:space="0" w:color="auto"/>
            </w:tcBorders>
            <w:vAlign w:val="center"/>
          </w:tcPr>
          <w:p w14:paraId="6E1F62A7" w14:textId="77777777" w:rsidR="00C73205" w:rsidRPr="00EC0546" w:rsidRDefault="63B22BA6" w:rsidP="63B22BA6">
            <w:pPr>
              <w:rPr>
                <w:rFonts w:cstheme="minorBidi"/>
              </w:rPr>
            </w:pPr>
            <w:r w:rsidRPr="63B22BA6">
              <w:rPr>
                <w:rFonts w:cstheme="minorBidi"/>
              </w:rPr>
              <w:t>Korist od mora i kopnenih voda, onečišćenje i zaštita</w:t>
            </w:r>
          </w:p>
          <w:p w14:paraId="76BDA4F7" w14:textId="77777777" w:rsidR="00C73205" w:rsidRPr="00EC0546" w:rsidRDefault="00C73205" w:rsidP="008C68D4">
            <w:pPr>
              <w:rPr>
                <w:rFonts w:cstheme="minorHAnsi"/>
              </w:rPr>
            </w:pPr>
          </w:p>
        </w:tc>
        <w:tc>
          <w:tcPr>
            <w:tcW w:w="1276" w:type="dxa"/>
            <w:tcBorders>
              <w:top w:val="single" w:sz="4" w:space="0" w:color="auto"/>
              <w:bottom w:val="single" w:sz="12" w:space="0" w:color="auto"/>
            </w:tcBorders>
            <w:vAlign w:val="center"/>
          </w:tcPr>
          <w:p w14:paraId="5E5BA0ED" w14:textId="0D0AD25E" w:rsidR="00C73205" w:rsidRPr="00EC0546" w:rsidRDefault="00B62C1E" w:rsidP="63B22BA6">
            <w:pPr>
              <w:jc w:val="center"/>
              <w:rPr>
                <w:rFonts w:cstheme="minorBidi"/>
              </w:rPr>
            </w:pPr>
            <w:r>
              <w:rPr>
                <w:rFonts w:cstheme="minorBidi"/>
              </w:rPr>
              <w:t>3./2019</w:t>
            </w:r>
            <w:r w:rsidR="63B22BA6" w:rsidRPr="63B22BA6">
              <w:rPr>
                <w:rFonts w:cstheme="minorBidi"/>
              </w:rPr>
              <w:t>.</w:t>
            </w:r>
          </w:p>
        </w:tc>
      </w:tr>
      <w:tr w:rsidR="00C73205" w:rsidRPr="00EC0546" w14:paraId="00198378" w14:textId="77777777" w:rsidTr="75B8D471">
        <w:trPr>
          <w:trHeight w:hRule="exact" w:val="683"/>
        </w:trPr>
        <w:tc>
          <w:tcPr>
            <w:tcW w:w="1939" w:type="dxa"/>
            <w:vMerge w:val="restart"/>
            <w:tcBorders>
              <w:top w:val="single" w:sz="12" w:space="0" w:color="auto"/>
              <w:bottom w:val="single" w:sz="4" w:space="0" w:color="auto"/>
              <w:right w:val="single" w:sz="12" w:space="0" w:color="auto"/>
            </w:tcBorders>
            <w:vAlign w:val="center"/>
          </w:tcPr>
          <w:p w14:paraId="5EBE9745" w14:textId="77777777" w:rsidR="00C73205" w:rsidRPr="00EC0546" w:rsidRDefault="63B22BA6" w:rsidP="63B22BA6">
            <w:pPr>
              <w:rPr>
                <w:rFonts w:cstheme="minorBidi"/>
              </w:rPr>
            </w:pPr>
            <w:r w:rsidRPr="63B22BA6">
              <w:rPr>
                <w:rFonts w:cstheme="minorBidi"/>
              </w:rPr>
              <w:t>Povijest</w:t>
            </w:r>
          </w:p>
        </w:tc>
        <w:tc>
          <w:tcPr>
            <w:tcW w:w="528" w:type="dxa"/>
            <w:tcBorders>
              <w:top w:val="single" w:sz="12" w:space="0" w:color="auto"/>
              <w:left w:val="single" w:sz="12" w:space="0" w:color="auto"/>
            </w:tcBorders>
            <w:vAlign w:val="center"/>
          </w:tcPr>
          <w:p w14:paraId="17FDF3A6" w14:textId="5825D2C5" w:rsidR="00C73205" w:rsidRPr="00EC0546" w:rsidRDefault="009254A9"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93" behindDoc="0" locked="0" layoutInCell="1" allowOverlap="1" wp14:anchorId="65D99F31" wp14:editId="2C851B1B">
                      <wp:simplePos x="0" y="0"/>
                      <wp:positionH relativeFrom="column">
                        <wp:posOffset>-1049020</wp:posOffset>
                      </wp:positionH>
                      <wp:positionV relativeFrom="paragraph">
                        <wp:posOffset>237490</wp:posOffset>
                      </wp:positionV>
                      <wp:extent cx="866775" cy="342900"/>
                      <wp:effectExtent l="0" t="0" r="9525" b="0"/>
                      <wp:wrapNone/>
                      <wp:docPr id="55" name="Tekstni okvir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noFill/>
                                <a:miter lim="800000"/>
                                <a:headEnd/>
                                <a:tailEnd/>
                              </a:ln>
                            </wps:spPr>
                            <wps:txbx>
                              <w:txbxContent>
                                <w:p w14:paraId="500858EC" w14:textId="5F795CF0" w:rsidR="00E96D49" w:rsidRPr="00D2500A" w:rsidRDefault="00E96D49" w:rsidP="009254A9">
                                  <w:pPr>
                                    <w:jc w:val="center"/>
                                    <w:rPr>
                                      <w:color w:val="000000" w:themeColor="text1"/>
                                    </w:rPr>
                                  </w:pPr>
                                  <w:r>
                                    <w:t>Povijest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99F31" id="Tekstni okvir 55" o:spid="_x0000_s1073" type="#_x0000_t202" style="position:absolute;left:0;text-align:left;margin-left:-82.6pt;margin-top:18.7pt;width:68.25pt;height:27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" stroked="f">
                      <v:textbox>
                        <w:txbxContent>
                          <w:p w14:paraId="500858EC" w14:textId="5F795CF0" w:rsidR="00E96D49" w:rsidRPr="00D2500A" w:rsidRDefault="00E96D49" w:rsidP="009254A9">
                            <w:pPr>
                              <w:jc w:val="center"/>
                              <w:rPr>
                                <w:color w:val="000000" w:themeColor="text1"/>
                              </w:rPr>
                            </w:pPr>
                            <w:r>
                              <w:t>Povijest</w:t>
                            </w:r>
                          </w:p>
                        </w:txbxContent>
                      </v:textbox>
                    </v:shape>
                  </w:pict>
                </mc:Fallback>
              </mc:AlternateContent>
            </w:r>
            <w:r w:rsidR="4B9D0B9A" w:rsidRPr="63B22BA6">
              <w:rPr>
                <w:rFonts w:cstheme="minorBidi"/>
              </w:rPr>
              <w:t>1.</w:t>
            </w:r>
          </w:p>
        </w:tc>
        <w:tc>
          <w:tcPr>
            <w:tcW w:w="1119" w:type="dxa"/>
            <w:tcBorders>
              <w:top w:val="single" w:sz="12" w:space="0" w:color="auto"/>
            </w:tcBorders>
            <w:vAlign w:val="center"/>
          </w:tcPr>
          <w:p w14:paraId="4C1F4004" w14:textId="66E772A3" w:rsidR="00C73205" w:rsidRPr="00EC0546" w:rsidRDefault="63B22BA6" w:rsidP="63B22BA6">
            <w:pPr>
              <w:rPr>
                <w:rFonts w:cstheme="minorBidi"/>
              </w:rPr>
            </w:pPr>
            <w:r w:rsidRPr="63B22BA6">
              <w:rPr>
                <w:rFonts w:cstheme="minorBidi"/>
              </w:rPr>
              <w:t>K, LJ-P, D</w:t>
            </w:r>
          </w:p>
        </w:tc>
        <w:tc>
          <w:tcPr>
            <w:tcW w:w="4904" w:type="dxa"/>
            <w:tcBorders>
              <w:top w:val="single" w:sz="12" w:space="0" w:color="auto"/>
            </w:tcBorders>
            <w:vAlign w:val="center"/>
          </w:tcPr>
          <w:p w14:paraId="00C03199" w14:textId="77777777" w:rsidR="00C73205" w:rsidRPr="00EC0546" w:rsidRDefault="63B22BA6" w:rsidP="63B22BA6">
            <w:pPr>
              <w:rPr>
                <w:rFonts w:cstheme="minorBidi"/>
              </w:rPr>
            </w:pPr>
            <w:r w:rsidRPr="63B22BA6">
              <w:rPr>
                <w:rFonts w:cstheme="minorBidi"/>
              </w:rPr>
              <w:t>Europa i islamski svijet: dodiri i suprotnosti - islam, križarski ratovi, arapska kultura</w:t>
            </w:r>
          </w:p>
        </w:tc>
        <w:tc>
          <w:tcPr>
            <w:tcW w:w="1276" w:type="dxa"/>
            <w:tcBorders>
              <w:top w:val="single" w:sz="12" w:space="0" w:color="auto"/>
            </w:tcBorders>
            <w:vAlign w:val="center"/>
          </w:tcPr>
          <w:p w14:paraId="0798D566" w14:textId="09C7E354" w:rsidR="00C73205" w:rsidRPr="00EC0546" w:rsidRDefault="00B62C1E" w:rsidP="63B22BA6">
            <w:pPr>
              <w:jc w:val="center"/>
              <w:rPr>
                <w:rFonts w:cstheme="minorBidi"/>
              </w:rPr>
            </w:pPr>
            <w:r>
              <w:rPr>
                <w:rFonts w:cstheme="minorBidi"/>
              </w:rPr>
              <w:t>11./2018</w:t>
            </w:r>
            <w:r w:rsidR="63B22BA6" w:rsidRPr="63B22BA6">
              <w:rPr>
                <w:rFonts w:cstheme="minorBidi"/>
              </w:rPr>
              <w:t>.</w:t>
            </w:r>
          </w:p>
        </w:tc>
      </w:tr>
      <w:tr w:rsidR="00C73205" w:rsidRPr="00EC0546" w14:paraId="44FE1A0F" w14:textId="77777777" w:rsidTr="75B8D471">
        <w:trPr>
          <w:trHeight w:hRule="exact" w:val="701"/>
        </w:trPr>
        <w:tc>
          <w:tcPr>
            <w:tcW w:w="1939" w:type="dxa"/>
            <w:vMerge/>
            <w:tcBorders>
              <w:top w:val="single" w:sz="4" w:space="0" w:color="auto"/>
              <w:bottom w:val="single" w:sz="12" w:space="0" w:color="auto"/>
              <w:right w:val="single" w:sz="12" w:space="0" w:color="auto"/>
            </w:tcBorders>
            <w:vAlign w:val="center"/>
          </w:tcPr>
          <w:p w14:paraId="798FD955" w14:textId="77777777" w:rsidR="00C73205" w:rsidRPr="00EC0546" w:rsidRDefault="00C73205" w:rsidP="008C68D4">
            <w:pPr>
              <w:rPr>
                <w:rFonts w:cstheme="minorHAnsi"/>
              </w:rPr>
            </w:pPr>
          </w:p>
        </w:tc>
        <w:tc>
          <w:tcPr>
            <w:tcW w:w="528" w:type="dxa"/>
            <w:tcBorders>
              <w:left w:val="single" w:sz="12" w:space="0" w:color="auto"/>
              <w:bottom w:val="single" w:sz="12" w:space="0" w:color="auto"/>
            </w:tcBorders>
            <w:vAlign w:val="center"/>
          </w:tcPr>
          <w:p w14:paraId="32AA9377" w14:textId="135B8233" w:rsidR="00C73205" w:rsidRPr="00EC0546" w:rsidRDefault="75B8D471" w:rsidP="75B8D471">
            <w:pPr>
              <w:jc w:val="center"/>
              <w:rPr>
                <w:rFonts w:cstheme="minorBidi"/>
              </w:rPr>
            </w:pPr>
            <w:r w:rsidRPr="75B8D471">
              <w:rPr>
                <w:rFonts w:cstheme="minorBidi"/>
              </w:rPr>
              <w:t>2.</w:t>
            </w:r>
          </w:p>
        </w:tc>
        <w:tc>
          <w:tcPr>
            <w:tcW w:w="1119" w:type="dxa"/>
            <w:tcBorders>
              <w:bottom w:val="single" w:sz="12" w:space="0" w:color="auto"/>
            </w:tcBorders>
            <w:vAlign w:val="center"/>
          </w:tcPr>
          <w:p w14:paraId="14302E5B" w14:textId="506B537F" w:rsidR="00C73205" w:rsidRPr="00EC0546" w:rsidRDefault="63B22BA6" w:rsidP="63B22BA6">
            <w:pPr>
              <w:rPr>
                <w:rFonts w:cstheme="minorBidi"/>
              </w:rPr>
            </w:pPr>
            <w:r w:rsidRPr="63B22BA6">
              <w:rPr>
                <w:rFonts w:cstheme="minorBidi"/>
              </w:rPr>
              <w:t>P, LJ-P, D</w:t>
            </w:r>
          </w:p>
        </w:tc>
        <w:tc>
          <w:tcPr>
            <w:tcW w:w="4904" w:type="dxa"/>
            <w:tcBorders>
              <w:bottom w:val="single" w:sz="12" w:space="0" w:color="auto"/>
            </w:tcBorders>
            <w:vAlign w:val="center"/>
          </w:tcPr>
          <w:p w14:paraId="3374B8B5" w14:textId="77777777" w:rsidR="00C73205" w:rsidRPr="00EC0546" w:rsidRDefault="63B22BA6" w:rsidP="63B22BA6">
            <w:pPr>
              <w:rPr>
                <w:rFonts w:cstheme="minorBidi"/>
              </w:rPr>
            </w:pPr>
            <w:r w:rsidRPr="63B22BA6">
              <w:rPr>
                <w:rFonts w:cstheme="minorBidi"/>
              </w:rPr>
              <w:t>Europa u doba baroka - apsolutistička monarhija i parlamentarna monarhija</w:t>
            </w:r>
          </w:p>
        </w:tc>
        <w:tc>
          <w:tcPr>
            <w:tcW w:w="1276" w:type="dxa"/>
            <w:tcBorders>
              <w:bottom w:val="single" w:sz="12" w:space="0" w:color="auto"/>
            </w:tcBorders>
            <w:vAlign w:val="center"/>
          </w:tcPr>
          <w:p w14:paraId="54CE695C" w14:textId="7B8AD362" w:rsidR="00C73205" w:rsidRPr="00EC0546" w:rsidRDefault="00B62C1E" w:rsidP="63B22BA6">
            <w:pPr>
              <w:jc w:val="center"/>
              <w:rPr>
                <w:rFonts w:cstheme="minorBidi"/>
              </w:rPr>
            </w:pPr>
            <w:r>
              <w:rPr>
                <w:rFonts w:cstheme="minorBidi"/>
              </w:rPr>
              <w:t>5./2019</w:t>
            </w:r>
            <w:r w:rsidR="63B22BA6" w:rsidRPr="63B22BA6">
              <w:rPr>
                <w:rFonts w:cstheme="minorBidi"/>
              </w:rPr>
              <w:t>.</w:t>
            </w:r>
          </w:p>
        </w:tc>
      </w:tr>
      <w:tr w:rsidR="00C73205" w:rsidRPr="00EC0546" w14:paraId="2116B865" w14:textId="77777777" w:rsidTr="75B8D471">
        <w:trPr>
          <w:trHeight w:hRule="exact" w:val="510"/>
        </w:trPr>
        <w:tc>
          <w:tcPr>
            <w:tcW w:w="1939" w:type="dxa"/>
            <w:vMerge w:val="restart"/>
            <w:tcBorders>
              <w:top w:val="single" w:sz="12" w:space="0" w:color="auto"/>
              <w:bottom w:val="single" w:sz="4" w:space="0" w:color="auto"/>
              <w:right w:val="single" w:sz="12" w:space="0" w:color="auto"/>
            </w:tcBorders>
            <w:vAlign w:val="center"/>
          </w:tcPr>
          <w:p w14:paraId="722FB1AD" w14:textId="77777777" w:rsidR="00C73205" w:rsidRPr="00EC0546" w:rsidRDefault="63B22BA6" w:rsidP="63B22BA6">
            <w:pPr>
              <w:rPr>
                <w:rFonts w:cstheme="minorBidi"/>
              </w:rPr>
            </w:pPr>
            <w:r w:rsidRPr="63B22BA6">
              <w:rPr>
                <w:rFonts w:cstheme="minorBidi"/>
              </w:rPr>
              <w:t>Geografija</w:t>
            </w:r>
          </w:p>
        </w:tc>
        <w:tc>
          <w:tcPr>
            <w:tcW w:w="528" w:type="dxa"/>
            <w:tcBorders>
              <w:top w:val="single" w:sz="12" w:space="0" w:color="auto"/>
              <w:left w:val="single" w:sz="12" w:space="0" w:color="auto"/>
              <w:bottom w:val="single" w:sz="4" w:space="0" w:color="auto"/>
            </w:tcBorders>
            <w:vAlign w:val="center"/>
          </w:tcPr>
          <w:p w14:paraId="7A32CB95" w14:textId="603DE4E3" w:rsidR="00C73205" w:rsidRPr="00EC0546" w:rsidRDefault="009254A9"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94" behindDoc="0" locked="0" layoutInCell="1" allowOverlap="1" wp14:anchorId="47560987" wp14:editId="6EC2AB38">
                      <wp:simplePos x="0" y="0"/>
                      <wp:positionH relativeFrom="column">
                        <wp:posOffset>-1010920</wp:posOffset>
                      </wp:positionH>
                      <wp:positionV relativeFrom="paragraph">
                        <wp:posOffset>133985</wp:posOffset>
                      </wp:positionV>
                      <wp:extent cx="866775" cy="342900"/>
                      <wp:effectExtent l="0" t="0" r="9525" b="0"/>
                      <wp:wrapNone/>
                      <wp:docPr id="56" name="Tekstni okvir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noFill/>
                                <a:miter lim="800000"/>
                                <a:headEnd/>
                                <a:tailEnd/>
                              </a:ln>
                            </wps:spPr>
                            <wps:txbx>
                              <w:txbxContent>
                                <w:p w14:paraId="410A2578" w14:textId="6EB32B89" w:rsidR="00E96D49" w:rsidRPr="00D2500A" w:rsidRDefault="00E96D49" w:rsidP="009254A9">
                                  <w:pPr>
                                    <w:jc w:val="center"/>
                                    <w:rPr>
                                      <w:color w:val="000000" w:themeColor="text1"/>
                                    </w:rPr>
                                  </w:pPr>
                                  <w:r>
                                    <w:t>Geografija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60987" id="Tekstni okvir 56" o:spid="_x0000_s1074" type="#_x0000_t202" style="position:absolute;left:0;text-align:left;margin-left:-79.6pt;margin-top:10.55pt;width:68.25pt;height:27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" stroked="f">
                      <v:textbox>
                        <w:txbxContent>
                          <w:p w14:paraId="410A2578" w14:textId="6EB32B89" w:rsidR="00E96D49" w:rsidRPr="00D2500A" w:rsidRDefault="00E96D49" w:rsidP="009254A9">
                            <w:pPr>
                              <w:jc w:val="center"/>
                              <w:rPr>
                                <w:color w:val="000000" w:themeColor="text1"/>
                              </w:rPr>
                            </w:pPr>
                            <w:r>
                              <w:t>Geografija</w:t>
                            </w:r>
                          </w:p>
                        </w:txbxContent>
                      </v:textbox>
                    </v:shape>
                  </w:pict>
                </mc:Fallback>
              </mc:AlternateContent>
            </w:r>
            <w:r w:rsidR="4B9D0B9A" w:rsidRPr="63B22BA6">
              <w:rPr>
                <w:rFonts w:cstheme="minorBidi"/>
              </w:rPr>
              <w:t>1.</w:t>
            </w:r>
          </w:p>
        </w:tc>
        <w:tc>
          <w:tcPr>
            <w:tcW w:w="1119" w:type="dxa"/>
            <w:tcBorders>
              <w:top w:val="single" w:sz="12" w:space="0" w:color="auto"/>
              <w:bottom w:val="single" w:sz="4" w:space="0" w:color="auto"/>
            </w:tcBorders>
            <w:vAlign w:val="center"/>
          </w:tcPr>
          <w:p w14:paraId="773B84AB" w14:textId="0E57FAD1" w:rsidR="00C73205" w:rsidRPr="00EC0546" w:rsidRDefault="63B22BA6" w:rsidP="63B22BA6">
            <w:pPr>
              <w:rPr>
                <w:rFonts w:cstheme="minorBidi"/>
              </w:rPr>
            </w:pPr>
            <w:r w:rsidRPr="63B22BA6">
              <w:rPr>
                <w:rFonts w:cstheme="minorBidi"/>
              </w:rPr>
              <w:t>G,D,E</w:t>
            </w:r>
          </w:p>
        </w:tc>
        <w:tc>
          <w:tcPr>
            <w:tcW w:w="4904" w:type="dxa"/>
            <w:tcBorders>
              <w:top w:val="single" w:sz="12" w:space="0" w:color="auto"/>
              <w:bottom w:val="single" w:sz="4" w:space="0" w:color="auto"/>
            </w:tcBorders>
            <w:vAlign w:val="center"/>
          </w:tcPr>
          <w:p w14:paraId="7482B004" w14:textId="77777777" w:rsidR="00C73205" w:rsidRPr="00EC0546" w:rsidRDefault="63B22BA6" w:rsidP="63B22BA6">
            <w:pPr>
              <w:rPr>
                <w:rFonts w:cstheme="minorBidi"/>
              </w:rPr>
            </w:pPr>
            <w:r w:rsidRPr="63B22BA6">
              <w:rPr>
                <w:rFonts w:eastAsiaTheme="minorEastAsia" w:cstheme="minorBidi"/>
              </w:rPr>
              <w:t>Gospodarstvo</w:t>
            </w:r>
          </w:p>
        </w:tc>
        <w:tc>
          <w:tcPr>
            <w:tcW w:w="1276" w:type="dxa"/>
            <w:tcBorders>
              <w:top w:val="single" w:sz="12" w:space="0" w:color="auto"/>
              <w:bottom w:val="single" w:sz="4" w:space="0" w:color="auto"/>
            </w:tcBorders>
            <w:vAlign w:val="center"/>
          </w:tcPr>
          <w:p w14:paraId="12FD15E0" w14:textId="6C0D3B4E" w:rsidR="00C73205" w:rsidRPr="00EC0546" w:rsidRDefault="00B62C1E" w:rsidP="63B22BA6">
            <w:pPr>
              <w:jc w:val="center"/>
              <w:rPr>
                <w:rFonts w:cstheme="minorBidi"/>
              </w:rPr>
            </w:pPr>
            <w:r>
              <w:rPr>
                <w:rFonts w:cstheme="minorBidi"/>
              </w:rPr>
              <w:t>9./ 2018</w:t>
            </w:r>
            <w:r w:rsidR="63B22BA6" w:rsidRPr="63B22BA6">
              <w:rPr>
                <w:rFonts w:cstheme="minorBidi"/>
              </w:rPr>
              <w:t>.</w:t>
            </w:r>
          </w:p>
        </w:tc>
      </w:tr>
      <w:tr w:rsidR="00C73205" w:rsidRPr="00EC0546" w14:paraId="200AC17E"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3B80B687"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405C9E28"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799118AD" w14:textId="77777777" w:rsidR="00C73205" w:rsidRPr="00EC0546" w:rsidRDefault="63B22BA6" w:rsidP="63B22BA6">
            <w:pPr>
              <w:rPr>
                <w:rFonts w:cstheme="minorBidi"/>
              </w:rPr>
            </w:pPr>
            <w:r w:rsidRPr="63B22BA6">
              <w:rPr>
                <w:rFonts w:cstheme="minorBidi"/>
              </w:rPr>
              <w:t>LJ-P,P,D</w:t>
            </w:r>
          </w:p>
        </w:tc>
        <w:tc>
          <w:tcPr>
            <w:tcW w:w="4904" w:type="dxa"/>
            <w:tcBorders>
              <w:top w:val="single" w:sz="4" w:space="0" w:color="auto"/>
              <w:bottom w:val="single" w:sz="12" w:space="0" w:color="auto"/>
            </w:tcBorders>
            <w:vAlign w:val="center"/>
          </w:tcPr>
          <w:p w14:paraId="4287BB1A" w14:textId="77777777" w:rsidR="00C73205" w:rsidRPr="00EC0546" w:rsidRDefault="63B22BA6" w:rsidP="63B22BA6">
            <w:pPr>
              <w:rPr>
                <w:rFonts w:cstheme="minorBidi"/>
              </w:rPr>
            </w:pPr>
            <w:r w:rsidRPr="63B22BA6">
              <w:rPr>
                <w:rFonts w:eastAsiaTheme="minorEastAsia" w:cstheme="minorBidi"/>
              </w:rPr>
              <w:t xml:space="preserve">Međunarodne organizacije </w:t>
            </w:r>
          </w:p>
        </w:tc>
        <w:tc>
          <w:tcPr>
            <w:tcW w:w="1276" w:type="dxa"/>
            <w:tcBorders>
              <w:top w:val="single" w:sz="4" w:space="0" w:color="auto"/>
              <w:bottom w:val="single" w:sz="12" w:space="0" w:color="auto"/>
            </w:tcBorders>
            <w:vAlign w:val="center"/>
          </w:tcPr>
          <w:p w14:paraId="1809CDD2" w14:textId="174DE2DB" w:rsidR="00C73205" w:rsidRPr="00EC0546" w:rsidRDefault="00B62C1E" w:rsidP="63B22BA6">
            <w:pPr>
              <w:jc w:val="center"/>
              <w:rPr>
                <w:rFonts w:cstheme="minorBidi"/>
              </w:rPr>
            </w:pPr>
            <w:r>
              <w:rPr>
                <w:rFonts w:cstheme="minorBidi"/>
              </w:rPr>
              <w:t>9./ 2018</w:t>
            </w:r>
            <w:r w:rsidR="63B22BA6" w:rsidRPr="63B22BA6">
              <w:rPr>
                <w:rFonts w:cstheme="minorBidi"/>
              </w:rPr>
              <w:t>.</w:t>
            </w:r>
          </w:p>
        </w:tc>
      </w:tr>
      <w:tr w:rsidR="00C73205" w:rsidRPr="00EC0546" w14:paraId="5E459A5F" w14:textId="77777777" w:rsidTr="75B8D471">
        <w:trPr>
          <w:trHeight w:hRule="exact" w:val="510"/>
        </w:trPr>
        <w:tc>
          <w:tcPr>
            <w:tcW w:w="1939" w:type="dxa"/>
            <w:tcBorders>
              <w:top w:val="single" w:sz="12" w:space="0" w:color="auto"/>
              <w:bottom w:val="single" w:sz="12" w:space="0" w:color="auto"/>
              <w:right w:val="single" w:sz="12" w:space="0" w:color="auto"/>
            </w:tcBorders>
            <w:vAlign w:val="center"/>
          </w:tcPr>
          <w:p w14:paraId="5F8AB38C" w14:textId="77777777" w:rsidR="00C73205" w:rsidRPr="00EC0546" w:rsidRDefault="63B22BA6" w:rsidP="63B22BA6">
            <w:pPr>
              <w:rPr>
                <w:rFonts w:cstheme="minorBidi"/>
              </w:rPr>
            </w:pPr>
            <w:r w:rsidRPr="63B22BA6">
              <w:rPr>
                <w:rFonts w:cstheme="minorBidi"/>
              </w:rPr>
              <w:t>Tehnička kultura</w:t>
            </w:r>
          </w:p>
        </w:tc>
        <w:tc>
          <w:tcPr>
            <w:tcW w:w="528" w:type="dxa"/>
            <w:tcBorders>
              <w:top w:val="single" w:sz="12" w:space="0" w:color="auto"/>
              <w:left w:val="single" w:sz="12" w:space="0" w:color="auto"/>
              <w:bottom w:val="single" w:sz="12" w:space="0" w:color="auto"/>
            </w:tcBorders>
            <w:vAlign w:val="center"/>
          </w:tcPr>
          <w:p w14:paraId="209A18C0" w14:textId="70377409" w:rsidR="00C73205" w:rsidRPr="00EC0546" w:rsidRDefault="75B8D471" w:rsidP="75B8D471">
            <w:pPr>
              <w:jc w:val="center"/>
              <w:rPr>
                <w:rFonts w:cstheme="minorBidi"/>
              </w:rPr>
            </w:pPr>
            <w:r w:rsidRPr="75B8D471">
              <w:rPr>
                <w:rFonts w:cstheme="minorBidi"/>
              </w:rPr>
              <w:t>2.</w:t>
            </w:r>
          </w:p>
        </w:tc>
        <w:tc>
          <w:tcPr>
            <w:tcW w:w="1119" w:type="dxa"/>
            <w:tcBorders>
              <w:top w:val="single" w:sz="12" w:space="0" w:color="auto"/>
              <w:bottom w:val="single" w:sz="12" w:space="0" w:color="auto"/>
            </w:tcBorders>
            <w:vAlign w:val="center"/>
          </w:tcPr>
          <w:p w14:paraId="40D1BB8F" w14:textId="77777777" w:rsidR="00C73205" w:rsidRPr="00EC0546" w:rsidRDefault="63B22BA6" w:rsidP="63B22BA6">
            <w:pPr>
              <w:rPr>
                <w:rFonts w:cstheme="minorBidi"/>
              </w:rPr>
            </w:pPr>
            <w:r w:rsidRPr="63B22BA6">
              <w:rPr>
                <w:rFonts w:cstheme="minorBidi"/>
              </w:rPr>
              <w:t>D, LJ-P, K</w:t>
            </w:r>
          </w:p>
        </w:tc>
        <w:tc>
          <w:tcPr>
            <w:tcW w:w="4904" w:type="dxa"/>
            <w:tcBorders>
              <w:top w:val="single" w:sz="12" w:space="0" w:color="auto"/>
              <w:bottom w:val="single" w:sz="12" w:space="0" w:color="auto"/>
            </w:tcBorders>
            <w:vAlign w:val="center"/>
          </w:tcPr>
          <w:p w14:paraId="306375D9" w14:textId="77777777" w:rsidR="004830AE" w:rsidRPr="00A232AC" w:rsidRDefault="004830AE" w:rsidP="004830AE">
            <w:pPr>
              <w:shd w:val="clear" w:color="auto" w:fill="FFFFFF"/>
              <w:spacing w:line="216" w:lineRule="auto"/>
              <w:rPr>
                <w:rFonts w:ascii="Arial Narrow" w:hAnsi="Arial Narrow"/>
                <w:b/>
                <w:color w:val="000000"/>
                <w:sz w:val="16"/>
                <w:szCs w:val="16"/>
              </w:rPr>
            </w:pPr>
            <w:r w:rsidRPr="00A232AC">
              <w:rPr>
                <w:rFonts w:ascii="Arial Narrow" w:hAnsi="Arial Narrow"/>
                <w:b/>
                <w:color w:val="000000"/>
                <w:sz w:val="16"/>
                <w:szCs w:val="16"/>
              </w:rPr>
              <w:t>ISKORIŠTAVANJE ENERGIJE VODE</w:t>
            </w:r>
          </w:p>
          <w:p w14:paraId="5A992EA7" w14:textId="5DA2249D" w:rsidR="00C73205" w:rsidRPr="00EC0546" w:rsidRDefault="00C73205" w:rsidP="63B22BA6">
            <w:pPr>
              <w:rPr>
                <w:rFonts w:cstheme="minorBidi"/>
              </w:rPr>
            </w:pPr>
          </w:p>
        </w:tc>
        <w:tc>
          <w:tcPr>
            <w:tcW w:w="1276" w:type="dxa"/>
            <w:tcBorders>
              <w:top w:val="single" w:sz="12" w:space="0" w:color="auto"/>
              <w:bottom w:val="single" w:sz="12" w:space="0" w:color="auto"/>
            </w:tcBorders>
            <w:vAlign w:val="center"/>
          </w:tcPr>
          <w:p w14:paraId="78B94435" w14:textId="2FE4C11E" w:rsidR="00C73205" w:rsidRPr="00EC0546" w:rsidRDefault="004830AE" w:rsidP="63B22BA6">
            <w:pPr>
              <w:jc w:val="center"/>
              <w:rPr>
                <w:rFonts w:cstheme="minorBidi"/>
              </w:rPr>
            </w:pPr>
            <w:r>
              <w:rPr>
                <w:rFonts w:cstheme="minorBidi"/>
              </w:rPr>
              <w:t>3</w:t>
            </w:r>
            <w:r w:rsidR="00B62C1E">
              <w:rPr>
                <w:rFonts w:cstheme="minorBidi"/>
              </w:rPr>
              <w:t>./2019</w:t>
            </w:r>
            <w:r w:rsidR="63B22BA6" w:rsidRPr="63B22BA6">
              <w:rPr>
                <w:rFonts w:cstheme="minorBidi"/>
              </w:rPr>
              <w:t>.</w:t>
            </w:r>
          </w:p>
        </w:tc>
      </w:tr>
      <w:tr w:rsidR="00C73205" w:rsidRPr="00EC0546" w14:paraId="2D3B7D35" w14:textId="77777777" w:rsidTr="75B8D471">
        <w:trPr>
          <w:trHeight w:hRule="exact" w:val="728"/>
        </w:trPr>
        <w:tc>
          <w:tcPr>
            <w:tcW w:w="1939" w:type="dxa"/>
            <w:tcBorders>
              <w:top w:val="single" w:sz="12" w:space="0" w:color="auto"/>
              <w:bottom w:val="single" w:sz="12" w:space="0" w:color="auto"/>
              <w:right w:val="single" w:sz="12" w:space="0" w:color="auto"/>
            </w:tcBorders>
            <w:vAlign w:val="center"/>
          </w:tcPr>
          <w:p w14:paraId="33C15ADA" w14:textId="77777777" w:rsidR="00C73205" w:rsidRPr="00EC0546" w:rsidRDefault="75B8D471" w:rsidP="75B8D471">
            <w:pPr>
              <w:rPr>
                <w:rFonts w:cstheme="minorBidi"/>
              </w:rPr>
            </w:pPr>
            <w:r w:rsidRPr="75B8D471">
              <w:rPr>
                <w:rFonts w:cstheme="minorBidi"/>
              </w:rPr>
              <w:t>Tjelesna i zdrav-stvena kultura</w:t>
            </w:r>
          </w:p>
        </w:tc>
        <w:tc>
          <w:tcPr>
            <w:tcW w:w="528" w:type="dxa"/>
            <w:tcBorders>
              <w:top w:val="single" w:sz="12" w:space="0" w:color="auto"/>
              <w:left w:val="single" w:sz="12" w:space="0" w:color="auto"/>
              <w:bottom w:val="single" w:sz="12" w:space="0" w:color="auto"/>
            </w:tcBorders>
            <w:vAlign w:val="center"/>
          </w:tcPr>
          <w:p w14:paraId="4776D6BC"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7898144D" w14:textId="77777777" w:rsidR="00C73205" w:rsidRPr="00EC0546" w:rsidRDefault="63B22BA6" w:rsidP="63B22BA6">
            <w:pPr>
              <w:rPr>
                <w:rFonts w:cstheme="minorBidi"/>
              </w:rPr>
            </w:pPr>
            <w:r w:rsidRPr="63B22BA6">
              <w:rPr>
                <w:rFonts w:cstheme="minorBidi"/>
              </w:rPr>
              <w:t>D, K</w:t>
            </w:r>
          </w:p>
        </w:tc>
        <w:tc>
          <w:tcPr>
            <w:tcW w:w="4904" w:type="dxa"/>
            <w:tcBorders>
              <w:top w:val="single" w:sz="12" w:space="0" w:color="auto"/>
              <w:bottom w:val="single" w:sz="12" w:space="0" w:color="auto"/>
            </w:tcBorders>
            <w:vAlign w:val="center"/>
          </w:tcPr>
          <w:p w14:paraId="5257BE1C" w14:textId="77777777" w:rsidR="00C73205" w:rsidRPr="00EC0546" w:rsidRDefault="63B22BA6" w:rsidP="63B22BA6">
            <w:pPr>
              <w:rPr>
                <w:rFonts w:cstheme="minorBidi"/>
              </w:rPr>
            </w:pPr>
            <w:r w:rsidRPr="63B22BA6">
              <w:rPr>
                <w:rFonts w:cstheme="minorBidi"/>
                <w:color w:val="333333"/>
              </w:rPr>
              <w:t xml:space="preserve"> Narodni ples po izboru iz zavičajnog područja</w:t>
            </w:r>
          </w:p>
        </w:tc>
        <w:tc>
          <w:tcPr>
            <w:tcW w:w="1276" w:type="dxa"/>
            <w:tcBorders>
              <w:top w:val="single" w:sz="12" w:space="0" w:color="auto"/>
              <w:bottom w:val="single" w:sz="12" w:space="0" w:color="auto"/>
            </w:tcBorders>
            <w:vAlign w:val="center"/>
          </w:tcPr>
          <w:p w14:paraId="0A6F7767" w14:textId="5B81833B" w:rsidR="00C73205" w:rsidRPr="00EC0546" w:rsidRDefault="00B62C1E" w:rsidP="63B22BA6">
            <w:pPr>
              <w:jc w:val="center"/>
              <w:rPr>
                <w:rFonts w:cstheme="minorBidi"/>
              </w:rPr>
            </w:pPr>
            <w:r>
              <w:rPr>
                <w:rFonts w:cstheme="minorBidi"/>
              </w:rPr>
              <w:t>1./2019</w:t>
            </w:r>
            <w:r w:rsidR="63B22BA6" w:rsidRPr="63B22BA6">
              <w:rPr>
                <w:rFonts w:cstheme="minorBidi"/>
              </w:rPr>
              <w:t>.</w:t>
            </w:r>
          </w:p>
        </w:tc>
      </w:tr>
      <w:tr w:rsidR="00C73205" w:rsidRPr="00EC0546" w14:paraId="57F564B1" w14:textId="77777777" w:rsidTr="75B8D471">
        <w:trPr>
          <w:trHeight w:hRule="exact" w:val="835"/>
        </w:trPr>
        <w:tc>
          <w:tcPr>
            <w:tcW w:w="1939" w:type="dxa"/>
            <w:tcBorders>
              <w:top w:val="single" w:sz="12" w:space="0" w:color="auto"/>
              <w:bottom w:val="single" w:sz="12" w:space="0" w:color="auto"/>
              <w:right w:val="single" w:sz="12" w:space="0" w:color="auto"/>
            </w:tcBorders>
          </w:tcPr>
          <w:p w14:paraId="6FD99A37" w14:textId="1E110877" w:rsidR="00C73205" w:rsidRPr="00EC0546" w:rsidRDefault="63B22BA6" w:rsidP="63B22BA6">
            <w:pPr>
              <w:rPr>
                <w:rFonts w:cstheme="minorBidi"/>
              </w:rPr>
            </w:pPr>
            <w:r w:rsidRPr="63B22BA6">
              <w:rPr>
                <w:rFonts w:cstheme="minorBidi"/>
              </w:rPr>
              <w:t>Katolički vjeronauk</w:t>
            </w:r>
          </w:p>
        </w:tc>
        <w:tc>
          <w:tcPr>
            <w:tcW w:w="528" w:type="dxa"/>
            <w:tcBorders>
              <w:top w:val="single" w:sz="12" w:space="0" w:color="auto"/>
              <w:left w:val="single" w:sz="12" w:space="0" w:color="auto"/>
              <w:bottom w:val="single" w:sz="12" w:space="0" w:color="auto"/>
            </w:tcBorders>
            <w:vAlign w:val="center"/>
          </w:tcPr>
          <w:p w14:paraId="18463C96"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035588F5" w14:textId="77777777" w:rsidR="00C73205" w:rsidRPr="00EC0546" w:rsidRDefault="63B22BA6" w:rsidP="63B22BA6">
            <w:pPr>
              <w:rPr>
                <w:rFonts w:cstheme="minorBidi"/>
              </w:rPr>
            </w:pPr>
            <w:r w:rsidRPr="63B22BA6">
              <w:rPr>
                <w:rFonts w:cstheme="minorBidi"/>
              </w:rPr>
              <w:t>LJ-P</w:t>
            </w:r>
          </w:p>
        </w:tc>
        <w:tc>
          <w:tcPr>
            <w:tcW w:w="4904" w:type="dxa"/>
            <w:tcBorders>
              <w:top w:val="single" w:sz="12" w:space="0" w:color="auto"/>
              <w:bottom w:val="single" w:sz="12" w:space="0" w:color="auto"/>
            </w:tcBorders>
            <w:vAlign w:val="center"/>
          </w:tcPr>
          <w:p w14:paraId="44C94D7F" w14:textId="77777777" w:rsidR="00C73205" w:rsidRPr="00EC0546" w:rsidRDefault="63B22BA6" w:rsidP="63B22BA6">
            <w:pPr>
              <w:rPr>
                <w:rFonts w:cstheme="minorBidi"/>
              </w:rPr>
            </w:pPr>
            <w:r w:rsidRPr="63B22BA6">
              <w:rPr>
                <w:rFonts w:cstheme="minorBidi"/>
              </w:rPr>
              <w:t xml:space="preserve"> Čovjek između čežnje za slobodom i izazovom robovanja.</w:t>
            </w:r>
          </w:p>
        </w:tc>
        <w:tc>
          <w:tcPr>
            <w:tcW w:w="1276" w:type="dxa"/>
            <w:tcBorders>
              <w:top w:val="single" w:sz="12" w:space="0" w:color="auto"/>
              <w:bottom w:val="single" w:sz="12" w:space="0" w:color="auto"/>
            </w:tcBorders>
            <w:vAlign w:val="center"/>
          </w:tcPr>
          <w:p w14:paraId="1A55C479" w14:textId="43AF4775" w:rsidR="00C73205" w:rsidRPr="00EC0546" w:rsidRDefault="00B62C1E" w:rsidP="63B22BA6">
            <w:pPr>
              <w:jc w:val="center"/>
              <w:rPr>
                <w:rFonts w:cstheme="minorBidi"/>
              </w:rPr>
            </w:pPr>
            <w:r>
              <w:rPr>
                <w:rFonts w:cstheme="minorBidi"/>
              </w:rPr>
              <w:t>9./2018</w:t>
            </w:r>
            <w:r w:rsidR="63B22BA6" w:rsidRPr="63B22BA6">
              <w:rPr>
                <w:rFonts w:cstheme="minorBidi"/>
              </w:rPr>
              <w:t>.</w:t>
            </w:r>
          </w:p>
        </w:tc>
      </w:tr>
      <w:tr w:rsidR="00C73205" w:rsidRPr="00EC0546" w14:paraId="0A4332D0" w14:textId="77777777" w:rsidTr="00DF4FBD">
        <w:trPr>
          <w:trHeight w:hRule="exact" w:val="698"/>
        </w:trPr>
        <w:tc>
          <w:tcPr>
            <w:tcW w:w="1939" w:type="dxa"/>
            <w:tcBorders>
              <w:top w:val="single" w:sz="12" w:space="0" w:color="auto"/>
              <w:bottom w:val="single" w:sz="12" w:space="0" w:color="auto"/>
              <w:right w:val="single" w:sz="12" w:space="0" w:color="auto"/>
            </w:tcBorders>
            <w:vAlign w:val="center"/>
          </w:tcPr>
          <w:p w14:paraId="2879C427" w14:textId="77777777" w:rsidR="00C73205" w:rsidRPr="00EC0546" w:rsidRDefault="63B22BA6" w:rsidP="63B22BA6">
            <w:pPr>
              <w:rPr>
                <w:rFonts w:cstheme="minorBidi"/>
              </w:rPr>
            </w:pPr>
            <w:r w:rsidRPr="63B22BA6">
              <w:rPr>
                <w:rFonts w:cstheme="minorBidi"/>
              </w:rPr>
              <w:t>Informatika</w:t>
            </w:r>
          </w:p>
        </w:tc>
        <w:tc>
          <w:tcPr>
            <w:tcW w:w="528" w:type="dxa"/>
            <w:tcBorders>
              <w:top w:val="single" w:sz="12" w:space="0" w:color="auto"/>
              <w:left w:val="single" w:sz="12" w:space="0" w:color="auto"/>
              <w:bottom w:val="single" w:sz="12" w:space="0" w:color="auto"/>
            </w:tcBorders>
            <w:vAlign w:val="center"/>
          </w:tcPr>
          <w:p w14:paraId="514C4085"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11000A62" w14:textId="6BB6126E" w:rsidR="00C73205" w:rsidRPr="00EC0546" w:rsidRDefault="63B22BA6" w:rsidP="63B22BA6">
            <w:pPr>
              <w:rPr>
                <w:rFonts w:cstheme="minorBidi"/>
              </w:rPr>
            </w:pPr>
            <w:r w:rsidRPr="63B22BA6">
              <w:rPr>
                <w:rFonts w:cstheme="minorBidi"/>
              </w:rPr>
              <w:t>LJ-P</w:t>
            </w:r>
          </w:p>
        </w:tc>
        <w:tc>
          <w:tcPr>
            <w:tcW w:w="4904" w:type="dxa"/>
            <w:tcBorders>
              <w:top w:val="single" w:sz="12" w:space="0" w:color="auto"/>
              <w:bottom w:val="single" w:sz="12" w:space="0" w:color="auto"/>
            </w:tcBorders>
            <w:vAlign w:val="center"/>
          </w:tcPr>
          <w:p w14:paraId="060CB564" w14:textId="77777777" w:rsidR="00D7232B" w:rsidRDefault="63B22BA6" w:rsidP="63B22BA6">
            <w:pPr>
              <w:spacing w:after="0"/>
              <w:rPr>
                <w:rFonts w:cstheme="minorBidi"/>
              </w:rPr>
            </w:pPr>
            <w:r w:rsidRPr="63B22BA6">
              <w:rPr>
                <w:rFonts w:cstheme="minorBidi"/>
              </w:rPr>
              <w:t>OSNOVE INFORMATIKE: Vrste datoteka, dokumenti</w:t>
            </w:r>
          </w:p>
          <w:p w14:paraId="42455AD8" w14:textId="7D858836" w:rsidR="00C73205" w:rsidRPr="00EC0546" w:rsidRDefault="63B22BA6" w:rsidP="63B22BA6">
            <w:pPr>
              <w:spacing w:after="0"/>
              <w:rPr>
                <w:rFonts w:cstheme="minorBidi"/>
              </w:rPr>
            </w:pPr>
            <w:r w:rsidRPr="63B22BA6">
              <w:rPr>
                <w:rFonts w:cstheme="minorBidi"/>
                <w:b/>
                <w:bCs/>
              </w:rPr>
              <w:t>„Reklama za proizvode“</w:t>
            </w:r>
          </w:p>
        </w:tc>
        <w:tc>
          <w:tcPr>
            <w:tcW w:w="1276" w:type="dxa"/>
            <w:tcBorders>
              <w:top w:val="single" w:sz="12" w:space="0" w:color="auto"/>
              <w:bottom w:val="single" w:sz="12" w:space="0" w:color="auto"/>
            </w:tcBorders>
            <w:vAlign w:val="center"/>
          </w:tcPr>
          <w:p w14:paraId="6B1E3420" w14:textId="50CA8766" w:rsidR="00C73205" w:rsidRPr="00EC0546" w:rsidRDefault="00B62C1E" w:rsidP="63B22BA6">
            <w:pPr>
              <w:jc w:val="center"/>
              <w:rPr>
                <w:rFonts w:cstheme="minorBidi"/>
              </w:rPr>
            </w:pPr>
            <w:r>
              <w:rPr>
                <w:rFonts w:cstheme="minorBidi"/>
              </w:rPr>
              <w:t>9/2018</w:t>
            </w:r>
            <w:r w:rsidR="63B22BA6" w:rsidRPr="63B22BA6">
              <w:rPr>
                <w:rFonts w:cstheme="minorBidi"/>
              </w:rPr>
              <w:t>.</w:t>
            </w:r>
          </w:p>
        </w:tc>
      </w:tr>
      <w:tr w:rsidR="00DF4FBD" w:rsidRPr="00EC0546" w14:paraId="35CEA084" w14:textId="77777777" w:rsidTr="00F620BC">
        <w:trPr>
          <w:trHeight w:val="410"/>
        </w:trPr>
        <w:tc>
          <w:tcPr>
            <w:tcW w:w="1939" w:type="dxa"/>
            <w:vMerge w:val="restart"/>
            <w:tcBorders>
              <w:top w:val="single" w:sz="12" w:space="0" w:color="auto"/>
              <w:right w:val="single" w:sz="12" w:space="0" w:color="auto"/>
            </w:tcBorders>
            <w:vAlign w:val="center"/>
          </w:tcPr>
          <w:p w14:paraId="7D8C5666" w14:textId="7A06071C" w:rsidR="00DF4FBD" w:rsidRPr="63B22BA6" w:rsidRDefault="00DF4FBD" w:rsidP="63B22BA6">
            <w:pPr>
              <w:rPr>
                <w:rFonts w:cstheme="minorBidi"/>
              </w:rPr>
            </w:pPr>
            <w:r>
              <w:rPr>
                <w:rFonts w:cstheme="minorBidi"/>
              </w:rPr>
              <w:t>Matematika</w:t>
            </w:r>
          </w:p>
        </w:tc>
        <w:tc>
          <w:tcPr>
            <w:tcW w:w="528" w:type="dxa"/>
            <w:tcBorders>
              <w:top w:val="single" w:sz="12" w:space="0" w:color="auto"/>
              <w:left w:val="single" w:sz="12" w:space="0" w:color="auto"/>
              <w:bottom w:val="single" w:sz="12" w:space="0" w:color="auto"/>
            </w:tcBorders>
            <w:vAlign w:val="center"/>
          </w:tcPr>
          <w:p w14:paraId="0BDB7281" w14:textId="7604FE68" w:rsidR="00DF4FBD" w:rsidRPr="75B8D471" w:rsidRDefault="00DF4FBD" w:rsidP="75B8D471">
            <w:pPr>
              <w:jc w:val="center"/>
              <w:rPr>
                <w:rFonts w:cstheme="minorBidi"/>
              </w:rPr>
            </w:pPr>
            <w:r>
              <w:rPr>
                <w:rFonts w:cstheme="minorBidi"/>
              </w:rPr>
              <w:t>1.</w:t>
            </w:r>
          </w:p>
        </w:tc>
        <w:tc>
          <w:tcPr>
            <w:tcW w:w="1119" w:type="dxa"/>
            <w:tcBorders>
              <w:top w:val="single" w:sz="12" w:space="0" w:color="auto"/>
            </w:tcBorders>
            <w:vAlign w:val="center"/>
          </w:tcPr>
          <w:p w14:paraId="7CC4849E" w14:textId="317DF1C2" w:rsidR="00DF4FBD" w:rsidRPr="63B22BA6" w:rsidRDefault="00DF4FBD" w:rsidP="63B22BA6">
            <w:pPr>
              <w:rPr>
                <w:rFonts w:cstheme="minorBidi"/>
              </w:rPr>
            </w:pPr>
            <w:r>
              <w:rPr>
                <w:rFonts w:cstheme="minorBidi"/>
              </w:rPr>
              <w:t>G,D</w:t>
            </w:r>
          </w:p>
        </w:tc>
        <w:tc>
          <w:tcPr>
            <w:tcW w:w="4904" w:type="dxa"/>
            <w:tcBorders>
              <w:top w:val="single" w:sz="12" w:space="0" w:color="auto"/>
            </w:tcBorders>
            <w:vAlign w:val="center"/>
          </w:tcPr>
          <w:p w14:paraId="1A20A5B9" w14:textId="73ECE9D7" w:rsidR="00DF4FBD" w:rsidRPr="63B22BA6" w:rsidRDefault="008445A5" w:rsidP="63B22BA6">
            <w:pPr>
              <w:spacing w:after="0"/>
              <w:rPr>
                <w:rFonts w:cstheme="minorBidi"/>
              </w:rPr>
            </w:pPr>
            <w:r>
              <w:rPr>
                <w:rFonts w:cstheme="minorBidi"/>
              </w:rPr>
              <w:t>Zbrajanje i oduzimanje racionalnih brojeva</w:t>
            </w:r>
          </w:p>
        </w:tc>
        <w:tc>
          <w:tcPr>
            <w:tcW w:w="1276" w:type="dxa"/>
            <w:tcBorders>
              <w:top w:val="single" w:sz="12" w:space="0" w:color="auto"/>
            </w:tcBorders>
            <w:vAlign w:val="center"/>
          </w:tcPr>
          <w:p w14:paraId="71827BA7" w14:textId="17D7FB29" w:rsidR="00DF4FBD" w:rsidRDefault="008445A5" w:rsidP="63B22BA6">
            <w:pPr>
              <w:jc w:val="center"/>
              <w:rPr>
                <w:rFonts w:cstheme="minorBidi"/>
              </w:rPr>
            </w:pPr>
            <w:r>
              <w:rPr>
                <w:rFonts w:cstheme="minorBidi"/>
              </w:rPr>
              <w:t>3.</w:t>
            </w:r>
            <w:r w:rsidR="00944A5A">
              <w:rPr>
                <w:rFonts w:cstheme="minorBidi"/>
              </w:rPr>
              <w:t>/2018</w:t>
            </w:r>
            <w:r w:rsidR="00944A5A" w:rsidRPr="63B22BA6">
              <w:rPr>
                <w:rFonts w:cstheme="minorBidi"/>
              </w:rPr>
              <w:t>.</w:t>
            </w:r>
          </w:p>
        </w:tc>
      </w:tr>
      <w:tr w:rsidR="00DF4FBD" w:rsidRPr="00EC0546" w14:paraId="05B56976" w14:textId="77777777" w:rsidTr="00F620BC">
        <w:trPr>
          <w:trHeight w:hRule="exact" w:val="410"/>
        </w:trPr>
        <w:tc>
          <w:tcPr>
            <w:tcW w:w="1939" w:type="dxa"/>
            <w:vMerge/>
            <w:tcBorders>
              <w:bottom w:val="single" w:sz="12" w:space="0" w:color="auto"/>
              <w:right w:val="single" w:sz="12" w:space="0" w:color="auto"/>
            </w:tcBorders>
            <w:vAlign w:val="center"/>
          </w:tcPr>
          <w:p w14:paraId="19420545" w14:textId="77777777" w:rsidR="00DF4FBD" w:rsidRDefault="00DF4FBD" w:rsidP="63B22BA6">
            <w:pPr>
              <w:rPr>
                <w:rFonts w:cstheme="minorBidi"/>
              </w:rPr>
            </w:pPr>
          </w:p>
        </w:tc>
        <w:tc>
          <w:tcPr>
            <w:tcW w:w="528" w:type="dxa"/>
            <w:tcBorders>
              <w:top w:val="single" w:sz="12" w:space="0" w:color="auto"/>
              <w:left w:val="single" w:sz="12" w:space="0" w:color="auto"/>
            </w:tcBorders>
            <w:vAlign w:val="center"/>
          </w:tcPr>
          <w:p w14:paraId="14D0F8D8" w14:textId="38B092A5" w:rsidR="00DF4FBD" w:rsidRPr="75B8D471" w:rsidRDefault="00DF4FBD" w:rsidP="75B8D471">
            <w:pPr>
              <w:jc w:val="center"/>
              <w:rPr>
                <w:rFonts w:cstheme="minorBidi"/>
              </w:rPr>
            </w:pPr>
            <w:r>
              <w:rPr>
                <w:rFonts w:cstheme="minorBidi"/>
              </w:rPr>
              <w:t>2.</w:t>
            </w:r>
          </w:p>
        </w:tc>
        <w:tc>
          <w:tcPr>
            <w:tcW w:w="1119" w:type="dxa"/>
            <w:vAlign w:val="center"/>
          </w:tcPr>
          <w:p w14:paraId="2FE7229A" w14:textId="282CE98D" w:rsidR="00DF4FBD" w:rsidRPr="63B22BA6" w:rsidRDefault="00DF4FBD" w:rsidP="63B22BA6">
            <w:pPr>
              <w:rPr>
                <w:rFonts w:cstheme="minorBidi"/>
              </w:rPr>
            </w:pPr>
            <w:r>
              <w:rPr>
                <w:rFonts w:cstheme="minorBidi"/>
              </w:rPr>
              <w:t>G,D</w:t>
            </w:r>
          </w:p>
        </w:tc>
        <w:tc>
          <w:tcPr>
            <w:tcW w:w="4904" w:type="dxa"/>
            <w:vAlign w:val="center"/>
          </w:tcPr>
          <w:p w14:paraId="51274742" w14:textId="3FC5D9CC" w:rsidR="00DF4FBD" w:rsidRPr="63B22BA6" w:rsidRDefault="008445A5" w:rsidP="63B22BA6">
            <w:pPr>
              <w:spacing w:after="0"/>
              <w:rPr>
                <w:rFonts w:cstheme="minorBidi"/>
              </w:rPr>
            </w:pPr>
            <w:r>
              <w:rPr>
                <w:rFonts w:cstheme="minorBidi"/>
              </w:rPr>
              <w:t>Zbrajanje i oduzimanje racionalnih brojeva</w:t>
            </w:r>
          </w:p>
        </w:tc>
        <w:tc>
          <w:tcPr>
            <w:tcW w:w="1276" w:type="dxa"/>
            <w:vAlign w:val="center"/>
          </w:tcPr>
          <w:p w14:paraId="6AE59C98" w14:textId="37A5E788" w:rsidR="00DF4FBD" w:rsidRDefault="008445A5" w:rsidP="63B22BA6">
            <w:pPr>
              <w:jc w:val="center"/>
              <w:rPr>
                <w:rFonts w:cstheme="minorBidi"/>
              </w:rPr>
            </w:pPr>
            <w:r>
              <w:rPr>
                <w:rFonts w:cstheme="minorBidi"/>
              </w:rPr>
              <w:t>3.</w:t>
            </w:r>
            <w:r w:rsidR="00944A5A">
              <w:rPr>
                <w:rFonts w:cstheme="minorBidi"/>
              </w:rPr>
              <w:t>/2018</w:t>
            </w:r>
            <w:r w:rsidR="00944A5A" w:rsidRPr="63B22BA6">
              <w:rPr>
                <w:rFonts w:cstheme="minorBidi"/>
              </w:rPr>
              <w:t>.</w:t>
            </w:r>
          </w:p>
        </w:tc>
      </w:tr>
    </w:tbl>
    <w:p w14:paraId="7CD2D874" w14:textId="77777777" w:rsidR="00C73205" w:rsidRPr="00EC0546" w:rsidRDefault="00C73205" w:rsidP="00C73205">
      <w:pPr>
        <w:spacing w:after="0"/>
        <w:rPr>
          <w:rFonts w:cstheme="minorHAnsi"/>
          <w:sz w:val="8"/>
        </w:rPr>
      </w:pPr>
    </w:p>
    <w:p w14:paraId="62FEC02F" w14:textId="77777777" w:rsidR="00C73205" w:rsidRPr="00EC0546" w:rsidRDefault="00C73205" w:rsidP="00C73205">
      <w:pPr>
        <w:spacing w:after="0"/>
        <w:rPr>
          <w:rFonts w:cstheme="minorHAnsi"/>
          <w:sz w:val="8"/>
        </w:rPr>
      </w:pPr>
    </w:p>
    <w:p w14:paraId="6566A7D4" w14:textId="77777777" w:rsidR="00C73205" w:rsidRPr="00EC0546" w:rsidRDefault="00C73205" w:rsidP="00C73205">
      <w:pPr>
        <w:spacing w:after="0"/>
        <w:rPr>
          <w:rFonts w:cstheme="minorHAnsi"/>
          <w:sz w:val="8"/>
        </w:rPr>
      </w:pPr>
    </w:p>
    <w:p w14:paraId="4E14A129" w14:textId="77777777" w:rsidR="00C73205" w:rsidRPr="00EC0546" w:rsidRDefault="00C73205" w:rsidP="00C73205">
      <w:pPr>
        <w:spacing w:after="0"/>
        <w:rPr>
          <w:rFonts w:cstheme="minorHAnsi"/>
          <w:sz w:val="8"/>
        </w:rPr>
      </w:pPr>
    </w:p>
    <w:p w14:paraId="3B3CEE70" w14:textId="77777777" w:rsidR="00C73205" w:rsidRPr="00EC0546" w:rsidRDefault="00C73205" w:rsidP="00C73205">
      <w:pPr>
        <w:spacing w:after="0"/>
        <w:rPr>
          <w:rFonts w:cstheme="minorHAnsi"/>
          <w:sz w:val="8"/>
        </w:rPr>
      </w:pPr>
    </w:p>
    <w:p w14:paraId="1DFF02C5" w14:textId="15C76711" w:rsidR="00C73205" w:rsidRDefault="00C73205" w:rsidP="00C73205">
      <w:pPr>
        <w:spacing w:after="0"/>
        <w:rPr>
          <w:rFonts w:cstheme="minorHAnsi"/>
          <w:sz w:val="8"/>
        </w:rPr>
      </w:pPr>
    </w:p>
    <w:p w14:paraId="1DC9B1EC" w14:textId="0DE18BDA" w:rsidR="009254A9" w:rsidRDefault="009254A9" w:rsidP="00C73205">
      <w:pPr>
        <w:spacing w:after="0"/>
        <w:rPr>
          <w:rFonts w:cstheme="minorHAnsi"/>
          <w:sz w:val="8"/>
        </w:rPr>
      </w:pPr>
    </w:p>
    <w:p w14:paraId="20BEE936" w14:textId="225321CF" w:rsidR="009254A9" w:rsidRDefault="009254A9" w:rsidP="00C73205">
      <w:pPr>
        <w:spacing w:after="0"/>
        <w:rPr>
          <w:rFonts w:cstheme="minorHAnsi"/>
          <w:sz w:val="8"/>
        </w:rPr>
      </w:pPr>
    </w:p>
    <w:p w14:paraId="6A44C81B" w14:textId="519747CD" w:rsidR="009254A9" w:rsidRDefault="009254A9" w:rsidP="00C73205">
      <w:pPr>
        <w:spacing w:after="0"/>
        <w:rPr>
          <w:rFonts w:cstheme="minorHAnsi"/>
          <w:sz w:val="8"/>
        </w:rPr>
      </w:pPr>
    </w:p>
    <w:p w14:paraId="33AA5991" w14:textId="77777777" w:rsidR="009254A9" w:rsidRPr="00EC0546" w:rsidRDefault="009254A9" w:rsidP="00C73205">
      <w:pPr>
        <w:spacing w:after="0"/>
        <w:rPr>
          <w:rFonts w:cstheme="minorHAnsi"/>
          <w:sz w:val="8"/>
        </w:rPr>
      </w:pPr>
    </w:p>
    <w:p w14:paraId="06886ACA" w14:textId="77777777" w:rsidR="00C73205" w:rsidRPr="00EC0546" w:rsidRDefault="00C73205" w:rsidP="00C73205">
      <w:pPr>
        <w:spacing w:after="0"/>
        <w:rPr>
          <w:rFonts w:cstheme="minorHAnsi"/>
          <w:sz w:val="8"/>
        </w:rPr>
      </w:pPr>
    </w:p>
    <w:p w14:paraId="1C36DC2B" w14:textId="77777777" w:rsidR="00C73205" w:rsidRPr="00EC0546" w:rsidRDefault="00C73205" w:rsidP="00C73205">
      <w:pPr>
        <w:spacing w:after="0"/>
        <w:rPr>
          <w:rFonts w:cstheme="minorHAnsi"/>
          <w:sz w:val="8"/>
        </w:rPr>
      </w:pPr>
    </w:p>
    <w:p w14:paraId="7FF425D3"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700"/>
        <w:gridCol w:w="1417"/>
      </w:tblGrid>
      <w:tr w:rsidR="00C73205" w:rsidRPr="00EC0546" w14:paraId="6DD9A5A4" w14:textId="77777777" w:rsidTr="75B8D471">
        <w:trPr>
          <w:trHeight w:hRule="exact" w:val="567"/>
        </w:trPr>
        <w:tc>
          <w:tcPr>
            <w:tcW w:w="8349" w:type="dxa"/>
            <w:gridSpan w:val="3"/>
            <w:tcBorders>
              <w:left w:val="single" w:sz="12" w:space="0" w:color="auto"/>
              <w:bottom w:val="single" w:sz="12" w:space="0" w:color="auto"/>
            </w:tcBorders>
            <w:vAlign w:val="center"/>
          </w:tcPr>
          <w:p w14:paraId="21357E0C" w14:textId="77777777" w:rsidR="00C73205" w:rsidRPr="00EC0546" w:rsidRDefault="63B22BA6" w:rsidP="63B22BA6">
            <w:pPr>
              <w:ind w:left="23" w:right="59"/>
              <w:rPr>
                <w:rFonts w:cstheme="minorBidi"/>
                <w:sz w:val="14"/>
                <w:szCs w:val="14"/>
              </w:rPr>
            </w:pPr>
            <w:r w:rsidRPr="63B22BA6">
              <w:rPr>
                <w:rFonts w:eastAsia="Arial" w:cstheme="minorBidi"/>
                <w:b/>
                <w:bCs/>
                <w:sz w:val="20"/>
                <w:szCs w:val="20"/>
              </w:rPr>
              <w:t>Sat razrednika</w:t>
            </w:r>
          </w:p>
        </w:tc>
        <w:tc>
          <w:tcPr>
            <w:tcW w:w="1417" w:type="dxa"/>
            <w:tcBorders>
              <w:bottom w:val="single" w:sz="12" w:space="0" w:color="auto"/>
            </w:tcBorders>
            <w:vAlign w:val="center"/>
          </w:tcPr>
          <w:p w14:paraId="66FEBCA5" w14:textId="77777777" w:rsidR="00C73205" w:rsidRPr="00EC0546" w:rsidRDefault="75B8D471" w:rsidP="75B8D471">
            <w:pPr>
              <w:jc w:val="center"/>
              <w:rPr>
                <w:rFonts w:cstheme="minorBidi"/>
                <w:sz w:val="24"/>
                <w:szCs w:val="24"/>
              </w:rPr>
            </w:pPr>
            <w:r w:rsidRPr="75B8D471">
              <w:rPr>
                <w:rFonts w:eastAsia="Arial" w:cstheme="minorBidi"/>
              </w:rPr>
              <w:t>5</w:t>
            </w:r>
          </w:p>
        </w:tc>
      </w:tr>
      <w:tr w:rsidR="00C73205" w:rsidRPr="00EC0546" w14:paraId="042C5E80" w14:textId="77777777" w:rsidTr="75B8D471">
        <w:trPr>
          <w:trHeight w:hRule="exact" w:val="510"/>
        </w:trPr>
        <w:tc>
          <w:tcPr>
            <w:tcW w:w="530" w:type="dxa"/>
            <w:tcBorders>
              <w:left w:val="single" w:sz="12" w:space="0" w:color="auto"/>
              <w:bottom w:val="single" w:sz="12" w:space="0" w:color="auto"/>
            </w:tcBorders>
            <w:vAlign w:val="center"/>
          </w:tcPr>
          <w:p w14:paraId="1EF6AAAE"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39F14F41" w14:textId="77777777" w:rsidR="00C73205" w:rsidRPr="00EC0546" w:rsidRDefault="63B22BA6" w:rsidP="63B22BA6">
            <w:pPr>
              <w:rPr>
                <w:rFonts w:cstheme="minorBidi"/>
              </w:rPr>
            </w:pPr>
            <w:r w:rsidRPr="63B22BA6">
              <w:rPr>
                <w:rFonts w:cstheme="minorBidi"/>
              </w:rPr>
              <w:t>Područje*</w:t>
            </w:r>
          </w:p>
        </w:tc>
        <w:tc>
          <w:tcPr>
            <w:tcW w:w="6700" w:type="dxa"/>
            <w:tcBorders>
              <w:bottom w:val="single" w:sz="12" w:space="0" w:color="auto"/>
            </w:tcBorders>
            <w:vAlign w:val="center"/>
          </w:tcPr>
          <w:p w14:paraId="66F4B125"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417" w:type="dxa"/>
            <w:tcBorders>
              <w:bottom w:val="single" w:sz="12" w:space="0" w:color="auto"/>
            </w:tcBorders>
            <w:vAlign w:val="center"/>
          </w:tcPr>
          <w:p w14:paraId="7FB35DDA" w14:textId="77777777" w:rsidR="00C73205" w:rsidRPr="00EC0546" w:rsidRDefault="63B22BA6" w:rsidP="63B22BA6">
            <w:pPr>
              <w:rPr>
                <w:rFonts w:cstheme="minorBidi"/>
              </w:rPr>
            </w:pPr>
            <w:r w:rsidRPr="63B22BA6">
              <w:rPr>
                <w:rFonts w:cstheme="minorBidi"/>
              </w:rPr>
              <w:t>Planirano</w:t>
            </w:r>
          </w:p>
        </w:tc>
      </w:tr>
      <w:tr w:rsidR="00C73205" w:rsidRPr="00EC0546" w14:paraId="0D5792A0" w14:textId="77777777" w:rsidTr="75B8D471">
        <w:trPr>
          <w:trHeight w:hRule="exact" w:val="510"/>
        </w:trPr>
        <w:tc>
          <w:tcPr>
            <w:tcW w:w="530" w:type="dxa"/>
            <w:tcBorders>
              <w:top w:val="single" w:sz="12" w:space="0" w:color="auto"/>
              <w:left w:val="single" w:sz="12" w:space="0" w:color="auto"/>
              <w:bottom w:val="single" w:sz="4" w:space="0" w:color="auto"/>
            </w:tcBorders>
            <w:vAlign w:val="center"/>
          </w:tcPr>
          <w:p w14:paraId="287EA417"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1FD7F391" w14:textId="77777777" w:rsidR="00C73205" w:rsidRPr="00EC0546" w:rsidRDefault="63B22BA6" w:rsidP="63B22BA6">
            <w:pPr>
              <w:rPr>
                <w:rFonts w:cstheme="minorBidi"/>
              </w:rPr>
            </w:pPr>
            <w:r w:rsidRPr="63B22BA6">
              <w:rPr>
                <w:rFonts w:cstheme="minorBidi"/>
              </w:rPr>
              <w:t>LJ-P</w:t>
            </w:r>
          </w:p>
        </w:tc>
        <w:tc>
          <w:tcPr>
            <w:tcW w:w="6700" w:type="dxa"/>
            <w:tcBorders>
              <w:top w:val="single" w:sz="12" w:space="0" w:color="auto"/>
              <w:bottom w:val="single" w:sz="4" w:space="0" w:color="auto"/>
            </w:tcBorders>
            <w:vAlign w:val="center"/>
          </w:tcPr>
          <w:p w14:paraId="6FC3542E" w14:textId="2CC84716" w:rsidR="00C73205" w:rsidRPr="00EC0546" w:rsidRDefault="75B8D471" w:rsidP="75B8D471">
            <w:pPr>
              <w:rPr>
                <w:rFonts w:cs="Calibri"/>
                <w:color w:val="1F487C"/>
                <w:sz w:val="24"/>
                <w:szCs w:val="24"/>
                <w:lang w:val="sv"/>
              </w:rPr>
            </w:pPr>
            <w:r w:rsidRPr="75B8D471">
              <w:rPr>
                <w:rFonts w:cs="Calibri"/>
                <w:color w:val="000000" w:themeColor="text1"/>
                <w:sz w:val="24"/>
                <w:szCs w:val="24"/>
                <w:lang w:val="sv"/>
              </w:rPr>
              <w:t>Izbor za predsjednika razreda i vijeće učenika</w:t>
            </w:r>
            <w:r w:rsidRPr="75B8D471">
              <w:rPr>
                <w:rFonts w:cs="Calibri"/>
                <w:color w:val="1F487C"/>
                <w:sz w:val="24"/>
                <w:szCs w:val="24"/>
                <w:lang w:val="sv"/>
              </w:rPr>
              <w:t xml:space="preserve"> </w:t>
            </w:r>
          </w:p>
        </w:tc>
        <w:tc>
          <w:tcPr>
            <w:tcW w:w="1417" w:type="dxa"/>
            <w:tcBorders>
              <w:top w:val="single" w:sz="12" w:space="0" w:color="auto"/>
              <w:bottom w:val="single" w:sz="4" w:space="0" w:color="auto"/>
            </w:tcBorders>
            <w:vAlign w:val="center"/>
          </w:tcPr>
          <w:p w14:paraId="1F461FFA" w14:textId="36ABDA41" w:rsidR="00C73205" w:rsidRPr="00EC0546" w:rsidRDefault="00B62C1E" w:rsidP="63B22BA6">
            <w:pPr>
              <w:rPr>
                <w:rFonts w:cstheme="minorBidi"/>
              </w:rPr>
            </w:pPr>
            <w:r>
              <w:rPr>
                <w:rFonts w:cstheme="minorBidi"/>
              </w:rPr>
              <w:t>9./ 2018</w:t>
            </w:r>
            <w:r w:rsidR="63B22BA6" w:rsidRPr="63B22BA6">
              <w:rPr>
                <w:rFonts w:cstheme="minorBidi"/>
              </w:rPr>
              <w:t>.</w:t>
            </w:r>
          </w:p>
        </w:tc>
      </w:tr>
      <w:tr w:rsidR="00C73205" w:rsidRPr="00EC0546" w14:paraId="22D338E7"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3237BA8"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07C484E8" w14:textId="77777777" w:rsidR="00C73205" w:rsidRPr="00EC0546" w:rsidRDefault="63B22BA6" w:rsidP="63B22BA6">
            <w:pPr>
              <w:rPr>
                <w:rFonts w:cstheme="minorBidi"/>
              </w:rPr>
            </w:pPr>
            <w:r w:rsidRPr="63B22BA6">
              <w:rPr>
                <w:rFonts w:cstheme="minorBidi"/>
              </w:rPr>
              <w:t>LJ-P</w:t>
            </w:r>
          </w:p>
        </w:tc>
        <w:tc>
          <w:tcPr>
            <w:tcW w:w="6700" w:type="dxa"/>
            <w:tcBorders>
              <w:top w:val="single" w:sz="4" w:space="0" w:color="auto"/>
              <w:bottom w:val="single" w:sz="4" w:space="0" w:color="auto"/>
            </w:tcBorders>
            <w:vAlign w:val="center"/>
          </w:tcPr>
          <w:p w14:paraId="7B9350A8" w14:textId="30E36D07" w:rsidR="00C73205" w:rsidRPr="00EC0546" w:rsidRDefault="75B8D471" w:rsidP="75B8D471">
            <w:pPr>
              <w:rPr>
                <w:rFonts w:cs="Calibri"/>
                <w:color w:val="1F487C"/>
                <w:sz w:val="24"/>
                <w:szCs w:val="24"/>
                <w:lang w:val="it"/>
              </w:rPr>
            </w:pPr>
            <w:r w:rsidRPr="75B8D471">
              <w:rPr>
                <w:rFonts w:cs="Calibri"/>
                <w:color w:val="000000" w:themeColor="text1"/>
                <w:sz w:val="24"/>
                <w:szCs w:val="24"/>
                <w:lang w:val="it"/>
              </w:rPr>
              <w:t>Donošenje razrednih pravila</w:t>
            </w:r>
            <w:r w:rsidRPr="75B8D471">
              <w:rPr>
                <w:rFonts w:cs="Calibri"/>
                <w:color w:val="1F487C"/>
                <w:sz w:val="24"/>
                <w:szCs w:val="24"/>
                <w:lang w:val="it"/>
              </w:rPr>
              <w:t xml:space="preserve"> </w:t>
            </w:r>
          </w:p>
        </w:tc>
        <w:tc>
          <w:tcPr>
            <w:tcW w:w="1417" w:type="dxa"/>
            <w:tcBorders>
              <w:top w:val="single" w:sz="4" w:space="0" w:color="auto"/>
              <w:bottom w:val="single" w:sz="4" w:space="0" w:color="auto"/>
            </w:tcBorders>
            <w:vAlign w:val="center"/>
          </w:tcPr>
          <w:p w14:paraId="5F3B5434" w14:textId="54C63308" w:rsidR="00C73205" w:rsidRPr="00EC0546" w:rsidRDefault="00B62C1E" w:rsidP="63B22BA6">
            <w:pPr>
              <w:rPr>
                <w:rFonts w:cstheme="minorBidi"/>
              </w:rPr>
            </w:pPr>
            <w:r>
              <w:rPr>
                <w:rFonts w:cstheme="minorBidi"/>
              </w:rPr>
              <w:t>9./ 2018</w:t>
            </w:r>
            <w:r w:rsidR="63B22BA6" w:rsidRPr="63B22BA6">
              <w:rPr>
                <w:rFonts w:cstheme="minorBidi"/>
              </w:rPr>
              <w:t>.</w:t>
            </w:r>
          </w:p>
        </w:tc>
      </w:tr>
      <w:tr w:rsidR="00C73205" w:rsidRPr="00EC0546" w14:paraId="3844884A"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6F9009AA"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0CF959DA" w14:textId="0D5EA499" w:rsidR="00C73205" w:rsidRPr="00EC0546" w:rsidRDefault="63B22BA6" w:rsidP="63B22BA6">
            <w:pPr>
              <w:rPr>
                <w:rFonts w:cstheme="minorBidi"/>
              </w:rPr>
            </w:pPr>
            <w:r w:rsidRPr="63B22BA6">
              <w:rPr>
                <w:rFonts w:cstheme="minorBidi"/>
              </w:rPr>
              <w:t>LJ-P, D</w:t>
            </w:r>
          </w:p>
        </w:tc>
        <w:tc>
          <w:tcPr>
            <w:tcW w:w="6700" w:type="dxa"/>
            <w:tcBorders>
              <w:top w:val="single" w:sz="4" w:space="0" w:color="auto"/>
              <w:bottom w:val="single" w:sz="4" w:space="0" w:color="auto"/>
            </w:tcBorders>
            <w:vAlign w:val="center"/>
          </w:tcPr>
          <w:p w14:paraId="4E8AA92A" w14:textId="4880683B" w:rsidR="00C73205" w:rsidRPr="00EC0546" w:rsidRDefault="63B22BA6" w:rsidP="63B22BA6">
            <w:pPr>
              <w:rPr>
                <w:rFonts w:cs="Calibri"/>
                <w:color w:val="17365D" w:themeColor="text2" w:themeShade="BF"/>
                <w:sz w:val="24"/>
                <w:szCs w:val="24"/>
              </w:rPr>
            </w:pPr>
            <w:r w:rsidRPr="63B22BA6">
              <w:rPr>
                <w:rFonts w:cs="Calibri"/>
                <w:color w:val="000000" w:themeColor="text1"/>
                <w:sz w:val="24"/>
                <w:szCs w:val="24"/>
              </w:rPr>
              <w:t>Poštovanja dostojanstva svake osobe i zajednički rad na dobrobit svih</w:t>
            </w:r>
            <w:r w:rsidRPr="63B22BA6">
              <w:rPr>
                <w:rFonts w:cs="Calibri"/>
                <w:color w:val="17365D" w:themeColor="text2" w:themeShade="BF"/>
                <w:sz w:val="24"/>
                <w:szCs w:val="24"/>
              </w:rPr>
              <w:t xml:space="preserve"> </w:t>
            </w:r>
          </w:p>
        </w:tc>
        <w:tc>
          <w:tcPr>
            <w:tcW w:w="1417" w:type="dxa"/>
            <w:tcBorders>
              <w:top w:val="single" w:sz="4" w:space="0" w:color="auto"/>
              <w:bottom w:val="single" w:sz="4" w:space="0" w:color="auto"/>
            </w:tcBorders>
            <w:vAlign w:val="center"/>
          </w:tcPr>
          <w:p w14:paraId="5E54BDE7" w14:textId="3AB466AE" w:rsidR="00C73205" w:rsidRPr="00EC0546" w:rsidRDefault="00B62C1E" w:rsidP="63B22BA6">
            <w:pPr>
              <w:rPr>
                <w:rFonts w:cstheme="minorBidi"/>
              </w:rPr>
            </w:pPr>
            <w:r>
              <w:rPr>
                <w:rFonts w:cstheme="minorBidi"/>
              </w:rPr>
              <w:t>2./ 2019</w:t>
            </w:r>
            <w:r w:rsidR="63B22BA6" w:rsidRPr="63B22BA6">
              <w:rPr>
                <w:rFonts w:cstheme="minorBidi"/>
              </w:rPr>
              <w:t>.</w:t>
            </w:r>
          </w:p>
        </w:tc>
      </w:tr>
      <w:tr w:rsidR="00C73205" w:rsidRPr="00EC0546" w14:paraId="55B3876E"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5DC65632"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15BA8406" w14:textId="7F716A5E" w:rsidR="00C73205" w:rsidRPr="00EC0546" w:rsidRDefault="63B22BA6" w:rsidP="63B22BA6">
            <w:pPr>
              <w:rPr>
                <w:rFonts w:cstheme="minorBidi"/>
              </w:rPr>
            </w:pPr>
            <w:r w:rsidRPr="63B22BA6">
              <w:rPr>
                <w:rFonts w:cstheme="minorBidi"/>
              </w:rPr>
              <w:t>E</w:t>
            </w:r>
          </w:p>
        </w:tc>
        <w:tc>
          <w:tcPr>
            <w:tcW w:w="6700" w:type="dxa"/>
            <w:tcBorders>
              <w:top w:val="single" w:sz="4" w:space="0" w:color="auto"/>
              <w:bottom w:val="single" w:sz="4" w:space="0" w:color="auto"/>
            </w:tcBorders>
            <w:vAlign w:val="center"/>
          </w:tcPr>
          <w:p w14:paraId="47D4D560" w14:textId="3E4ED18A" w:rsidR="00C73205" w:rsidRPr="00EC0546" w:rsidRDefault="63B22BA6" w:rsidP="63B22BA6">
            <w:pPr>
              <w:rPr>
                <w:rFonts w:cs="Calibri"/>
                <w:color w:val="17365D" w:themeColor="text2" w:themeShade="BF"/>
                <w:sz w:val="24"/>
                <w:szCs w:val="24"/>
              </w:rPr>
            </w:pPr>
            <w:r w:rsidRPr="63B22BA6">
              <w:rPr>
                <w:rFonts w:cs="Calibri"/>
                <w:color w:val="000000" w:themeColor="text1"/>
                <w:sz w:val="24"/>
                <w:szCs w:val="24"/>
              </w:rPr>
              <w:t>Zaštita okoliša i održivi razvoj</w:t>
            </w:r>
            <w:r w:rsidRPr="63B22BA6">
              <w:rPr>
                <w:rFonts w:cs="Calibri"/>
                <w:color w:val="17365D" w:themeColor="text2" w:themeShade="BF"/>
                <w:sz w:val="24"/>
                <w:szCs w:val="24"/>
              </w:rPr>
              <w:t xml:space="preserve"> </w:t>
            </w:r>
          </w:p>
        </w:tc>
        <w:tc>
          <w:tcPr>
            <w:tcW w:w="1417" w:type="dxa"/>
            <w:tcBorders>
              <w:top w:val="single" w:sz="4" w:space="0" w:color="auto"/>
              <w:bottom w:val="single" w:sz="4" w:space="0" w:color="auto"/>
            </w:tcBorders>
            <w:vAlign w:val="center"/>
          </w:tcPr>
          <w:p w14:paraId="65ACB9B0" w14:textId="595DDE7B" w:rsidR="00C73205" w:rsidRPr="00EC0546" w:rsidRDefault="00B62C1E" w:rsidP="63B22BA6">
            <w:pPr>
              <w:rPr>
                <w:rFonts w:cstheme="minorBidi"/>
              </w:rPr>
            </w:pPr>
            <w:r>
              <w:rPr>
                <w:rFonts w:cstheme="minorBidi"/>
              </w:rPr>
              <w:t>3./ 2019</w:t>
            </w:r>
            <w:r w:rsidR="63B22BA6" w:rsidRPr="63B22BA6">
              <w:rPr>
                <w:rFonts w:cstheme="minorBidi"/>
              </w:rPr>
              <w:t>.</w:t>
            </w:r>
          </w:p>
        </w:tc>
      </w:tr>
      <w:tr w:rsidR="00C73205" w:rsidRPr="00EC0546" w14:paraId="0C39E84C" w14:textId="77777777" w:rsidTr="75B8D471">
        <w:trPr>
          <w:trHeight w:hRule="exact" w:val="510"/>
        </w:trPr>
        <w:tc>
          <w:tcPr>
            <w:tcW w:w="530" w:type="dxa"/>
            <w:tcBorders>
              <w:top w:val="single" w:sz="4" w:space="0" w:color="auto"/>
              <w:left w:val="single" w:sz="12" w:space="0" w:color="auto"/>
              <w:bottom w:val="single" w:sz="12" w:space="0" w:color="auto"/>
            </w:tcBorders>
            <w:vAlign w:val="center"/>
          </w:tcPr>
          <w:p w14:paraId="5A991188"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12" w:space="0" w:color="auto"/>
            </w:tcBorders>
            <w:vAlign w:val="center"/>
          </w:tcPr>
          <w:p w14:paraId="4BCF5352" w14:textId="570F35AA" w:rsidR="00C73205" w:rsidRPr="00EC0546" w:rsidRDefault="63B22BA6" w:rsidP="63B22BA6">
            <w:pPr>
              <w:rPr>
                <w:rFonts w:cstheme="minorBidi"/>
              </w:rPr>
            </w:pPr>
            <w:r w:rsidRPr="63B22BA6">
              <w:rPr>
                <w:rFonts w:cstheme="minorBidi"/>
              </w:rPr>
              <w:t>D</w:t>
            </w:r>
          </w:p>
        </w:tc>
        <w:tc>
          <w:tcPr>
            <w:tcW w:w="6700" w:type="dxa"/>
            <w:tcBorders>
              <w:top w:val="single" w:sz="4" w:space="0" w:color="auto"/>
              <w:bottom w:val="single" w:sz="12" w:space="0" w:color="auto"/>
            </w:tcBorders>
            <w:vAlign w:val="center"/>
          </w:tcPr>
          <w:p w14:paraId="6E389B3B" w14:textId="01C3CC8E" w:rsidR="00C73205" w:rsidRPr="00EC0546" w:rsidRDefault="63B22BA6" w:rsidP="63B22BA6">
            <w:pPr>
              <w:rPr>
                <w:rFonts w:cs="Calibri"/>
                <w:color w:val="000000" w:themeColor="text1"/>
                <w:sz w:val="24"/>
                <w:szCs w:val="24"/>
              </w:rPr>
            </w:pPr>
            <w:r w:rsidRPr="63B22BA6">
              <w:rPr>
                <w:rFonts w:cs="Calibri"/>
                <w:color w:val="000000" w:themeColor="text1"/>
                <w:sz w:val="24"/>
                <w:szCs w:val="24"/>
              </w:rPr>
              <w:t xml:space="preserve">Osobni identitet, kulturni identiteti i međukulturni dijalog </w:t>
            </w:r>
          </w:p>
        </w:tc>
        <w:tc>
          <w:tcPr>
            <w:tcW w:w="1417" w:type="dxa"/>
            <w:tcBorders>
              <w:top w:val="single" w:sz="4" w:space="0" w:color="auto"/>
              <w:bottom w:val="single" w:sz="12" w:space="0" w:color="auto"/>
            </w:tcBorders>
            <w:vAlign w:val="center"/>
          </w:tcPr>
          <w:p w14:paraId="58013EDD" w14:textId="1EE2BC97" w:rsidR="00C73205" w:rsidRPr="00EC0546" w:rsidRDefault="00B62C1E" w:rsidP="63B22BA6">
            <w:pPr>
              <w:rPr>
                <w:rFonts w:cstheme="minorBidi"/>
              </w:rPr>
            </w:pPr>
            <w:r>
              <w:rPr>
                <w:rFonts w:cstheme="minorBidi"/>
              </w:rPr>
              <w:t>5./ 2019</w:t>
            </w:r>
            <w:r w:rsidR="63B22BA6" w:rsidRPr="63B22BA6">
              <w:rPr>
                <w:rFonts w:cstheme="minorBidi"/>
              </w:rPr>
              <w:t>.</w:t>
            </w:r>
          </w:p>
        </w:tc>
      </w:tr>
    </w:tbl>
    <w:p w14:paraId="63D5D178" w14:textId="77777777" w:rsidR="00C73205" w:rsidRPr="00EC0546" w:rsidRDefault="00C73205" w:rsidP="00C73205">
      <w:pPr>
        <w:spacing w:after="0" w:line="240" w:lineRule="auto"/>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700"/>
        <w:gridCol w:w="1417"/>
      </w:tblGrid>
      <w:tr w:rsidR="00C73205" w:rsidRPr="00EC0546" w14:paraId="4EA41C2B" w14:textId="77777777" w:rsidTr="75B8D471">
        <w:trPr>
          <w:trHeight w:hRule="exact" w:val="1183"/>
        </w:trPr>
        <w:tc>
          <w:tcPr>
            <w:tcW w:w="8349" w:type="dxa"/>
            <w:gridSpan w:val="3"/>
            <w:tcBorders>
              <w:top w:val="single" w:sz="4" w:space="0" w:color="auto"/>
              <w:left w:val="single" w:sz="12" w:space="0" w:color="auto"/>
              <w:bottom w:val="single" w:sz="4" w:space="0" w:color="auto"/>
            </w:tcBorders>
            <w:vAlign w:val="center"/>
          </w:tcPr>
          <w:p w14:paraId="31477FF0" w14:textId="77777777" w:rsidR="00C73205" w:rsidRPr="00EC0546" w:rsidRDefault="75B8D471" w:rsidP="75B8D471">
            <w:pPr>
              <w:rPr>
                <w:rFonts w:cstheme="minorBidi"/>
                <w:sz w:val="14"/>
                <w:szCs w:val="14"/>
              </w:rPr>
            </w:pPr>
            <w:r w:rsidRPr="75B8D471">
              <w:rPr>
                <w:rFonts w:eastAsia="Arial" w:cstheme="minorBidi"/>
                <w:b/>
                <w:bCs/>
                <w:sz w:val="20"/>
                <w:szCs w:val="20"/>
              </w:rPr>
              <w:t>Izvanučioničke aktivnosti</w:t>
            </w:r>
          </w:p>
        </w:tc>
        <w:tc>
          <w:tcPr>
            <w:tcW w:w="1417" w:type="dxa"/>
            <w:tcBorders>
              <w:top w:val="single" w:sz="4" w:space="0" w:color="auto"/>
              <w:bottom w:val="single" w:sz="4" w:space="0" w:color="auto"/>
            </w:tcBorders>
            <w:vAlign w:val="center"/>
          </w:tcPr>
          <w:p w14:paraId="7F292A74"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25D2A2D1"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60647537" w14:textId="77777777" w:rsidR="00C73205" w:rsidRPr="00EC0546" w:rsidRDefault="63B22BA6" w:rsidP="63B22BA6">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234E81AA" w14:textId="77777777" w:rsidR="00C73205" w:rsidRPr="00EC0546" w:rsidRDefault="63B22BA6" w:rsidP="63B22BA6">
            <w:pPr>
              <w:rPr>
                <w:rFonts w:cstheme="minorBidi"/>
              </w:rPr>
            </w:pPr>
            <w:r w:rsidRPr="63B22BA6">
              <w:rPr>
                <w:rFonts w:cstheme="minorBidi"/>
              </w:rPr>
              <w:t>Područje*</w:t>
            </w:r>
          </w:p>
        </w:tc>
        <w:tc>
          <w:tcPr>
            <w:tcW w:w="6700" w:type="dxa"/>
            <w:tcBorders>
              <w:top w:val="single" w:sz="4" w:space="0" w:color="auto"/>
              <w:bottom w:val="single" w:sz="4" w:space="0" w:color="auto"/>
            </w:tcBorders>
            <w:vAlign w:val="center"/>
          </w:tcPr>
          <w:p w14:paraId="28C6664C" w14:textId="77777777" w:rsidR="00C73205" w:rsidRPr="00EC0546" w:rsidRDefault="63B22BA6" w:rsidP="63B22BA6">
            <w:pPr>
              <w:rPr>
                <w:rFonts w:cstheme="minorBidi"/>
              </w:rPr>
            </w:pPr>
            <w:r w:rsidRPr="63B22BA6">
              <w:rPr>
                <w:rFonts w:cstheme="minorBidi"/>
              </w:rPr>
              <w:t>Tema aktivnosti</w:t>
            </w:r>
          </w:p>
        </w:tc>
        <w:tc>
          <w:tcPr>
            <w:tcW w:w="1417" w:type="dxa"/>
            <w:tcBorders>
              <w:top w:val="single" w:sz="4" w:space="0" w:color="auto"/>
              <w:bottom w:val="single" w:sz="4" w:space="0" w:color="auto"/>
            </w:tcBorders>
            <w:vAlign w:val="center"/>
          </w:tcPr>
          <w:p w14:paraId="43F4ADE5" w14:textId="77777777" w:rsidR="00C73205" w:rsidRPr="00EC0546" w:rsidRDefault="63B22BA6" w:rsidP="63B22BA6">
            <w:pPr>
              <w:rPr>
                <w:rFonts w:cstheme="minorBidi"/>
              </w:rPr>
            </w:pPr>
            <w:r w:rsidRPr="63B22BA6">
              <w:rPr>
                <w:rFonts w:cstheme="minorBidi"/>
              </w:rPr>
              <w:t>Planirani</w:t>
            </w:r>
          </w:p>
        </w:tc>
      </w:tr>
      <w:tr w:rsidR="00C73205" w:rsidRPr="00EC0546" w14:paraId="6881664A"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26D6747" w14:textId="77777777" w:rsidR="00C73205" w:rsidRPr="00EC0546" w:rsidRDefault="75B8D471" w:rsidP="75B8D471">
            <w:pPr>
              <w:jc w:val="center"/>
              <w:rPr>
                <w:rFonts w:cstheme="minorBidi"/>
              </w:rPr>
            </w:pPr>
            <w:r w:rsidRPr="75B8D471">
              <w:rPr>
                <w:rFonts w:cstheme="minorBidi"/>
              </w:rPr>
              <w:t xml:space="preserve">1. </w:t>
            </w:r>
          </w:p>
        </w:tc>
        <w:tc>
          <w:tcPr>
            <w:tcW w:w="1119" w:type="dxa"/>
            <w:tcBorders>
              <w:top w:val="single" w:sz="4" w:space="0" w:color="auto"/>
              <w:bottom w:val="single" w:sz="4" w:space="0" w:color="auto"/>
            </w:tcBorders>
            <w:vAlign w:val="center"/>
          </w:tcPr>
          <w:p w14:paraId="7B5ADFF1"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5D8CB87A" w14:textId="77777777" w:rsidR="00C73205" w:rsidRPr="00EC0546" w:rsidRDefault="63B22BA6" w:rsidP="63B22BA6">
            <w:pPr>
              <w:rPr>
                <w:rFonts w:cs="Calibri"/>
              </w:rPr>
            </w:pPr>
            <w:r w:rsidRPr="63B22BA6">
              <w:rPr>
                <w:rFonts w:cs="Calibri"/>
              </w:rPr>
              <w:t>Dan škole - svečanost</w:t>
            </w:r>
          </w:p>
        </w:tc>
        <w:tc>
          <w:tcPr>
            <w:tcW w:w="1417" w:type="dxa"/>
            <w:tcBorders>
              <w:top w:val="single" w:sz="4" w:space="0" w:color="auto"/>
              <w:bottom w:val="single" w:sz="4" w:space="0" w:color="auto"/>
            </w:tcBorders>
            <w:vAlign w:val="center"/>
          </w:tcPr>
          <w:p w14:paraId="402B8748" w14:textId="708CA8B8" w:rsidR="00C73205" w:rsidRPr="00EC0546" w:rsidRDefault="63B22BA6" w:rsidP="63B22BA6">
            <w:pPr>
              <w:rPr>
                <w:rFonts w:cs="Calibri"/>
              </w:rPr>
            </w:pPr>
            <w:r w:rsidRPr="63B22BA6">
              <w:rPr>
                <w:rFonts w:cs="Calibri"/>
                <w:b/>
                <w:bCs/>
              </w:rPr>
              <w:t xml:space="preserve"> </w:t>
            </w:r>
            <w:r w:rsidR="00B62C1E">
              <w:rPr>
                <w:rFonts w:cs="Calibri"/>
              </w:rPr>
              <w:t>10./ 2018</w:t>
            </w:r>
            <w:r w:rsidRPr="63B22BA6">
              <w:rPr>
                <w:rFonts w:cs="Calibri"/>
              </w:rPr>
              <w:t>.</w:t>
            </w:r>
          </w:p>
        </w:tc>
      </w:tr>
      <w:tr w:rsidR="00C73205" w:rsidRPr="00EC0546" w14:paraId="42432C2C"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6501C41"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0311C0DE"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226BB21C" w14:textId="2BA2F204" w:rsidR="00C73205" w:rsidRPr="00EC0546" w:rsidRDefault="63B22BA6" w:rsidP="63B22BA6">
            <w:pPr>
              <w:rPr>
                <w:rFonts w:cs="Calibri"/>
              </w:rPr>
            </w:pPr>
            <w:r w:rsidRPr="63B22BA6">
              <w:rPr>
                <w:rFonts w:cstheme="minorBidi"/>
              </w:rPr>
              <w:t>Dani kruha i zahvalnosti za plodove zemlje</w:t>
            </w:r>
            <w:r w:rsidRPr="63B22BA6">
              <w:rPr>
                <w:rFonts w:cs="Calibri"/>
              </w:rPr>
              <w:t xml:space="preserve"> </w:t>
            </w:r>
          </w:p>
        </w:tc>
        <w:tc>
          <w:tcPr>
            <w:tcW w:w="1417" w:type="dxa"/>
            <w:tcBorders>
              <w:top w:val="single" w:sz="4" w:space="0" w:color="auto"/>
              <w:bottom w:val="single" w:sz="4" w:space="0" w:color="auto"/>
            </w:tcBorders>
            <w:vAlign w:val="center"/>
          </w:tcPr>
          <w:p w14:paraId="274D1695" w14:textId="710E19E9" w:rsidR="00C73205" w:rsidRPr="00EC0546" w:rsidRDefault="00B62C1E" w:rsidP="63B22BA6">
            <w:pPr>
              <w:rPr>
                <w:rFonts w:cs="Calibri"/>
              </w:rPr>
            </w:pPr>
            <w:r>
              <w:rPr>
                <w:rFonts w:cs="Calibri"/>
              </w:rPr>
              <w:t>10./ 2018</w:t>
            </w:r>
            <w:r w:rsidR="63B22BA6" w:rsidRPr="63B22BA6">
              <w:rPr>
                <w:rFonts w:cs="Calibri"/>
              </w:rPr>
              <w:t xml:space="preserve">. </w:t>
            </w:r>
          </w:p>
        </w:tc>
      </w:tr>
      <w:tr w:rsidR="00C73205" w:rsidRPr="00EC0546" w14:paraId="63F253E0"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10641C29"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60E04BCA" w14:textId="77777777" w:rsidR="00C73205" w:rsidRPr="00EC0546" w:rsidRDefault="63B22BA6" w:rsidP="63B22BA6">
            <w:pPr>
              <w:rPr>
                <w:rFonts w:cstheme="minorBidi"/>
              </w:rPr>
            </w:pPr>
            <w:r w:rsidRPr="63B22BA6">
              <w:rPr>
                <w:rFonts w:cstheme="minorBidi"/>
              </w:rPr>
              <w:t>K</w:t>
            </w:r>
          </w:p>
        </w:tc>
        <w:tc>
          <w:tcPr>
            <w:tcW w:w="6700" w:type="dxa"/>
            <w:tcBorders>
              <w:top w:val="single" w:sz="4" w:space="0" w:color="auto"/>
              <w:bottom w:val="single" w:sz="4" w:space="0" w:color="auto"/>
            </w:tcBorders>
            <w:vAlign w:val="center"/>
          </w:tcPr>
          <w:p w14:paraId="52AAD4E1" w14:textId="77777777" w:rsidR="00C73205" w:rsidRPr="00EC0546" w:rsidRDefault="63B22BA6" w:rsidP="63B22BA6">
            <w:pPr>
              <w:rPr>
                <w:rFonts w:cs="Calibri"/>
              </w:rPr>
            </w:pPr>
            <w:r w:rsidRPr="63B22BA6">
              <w:rPr>
                <w:rFonts w:cs="Calibri"/>
              </w:rPr>
              <w:t>Dan sjećanja na Vukovar</w:t>
            </w:r>
          </w:p>
        </w:tc>
        <w:tc>
          <w:tcPr>
            <w:tcW w:w="1417" w:type="dxa"/>
            <w:tcBorders>
              <w:top w:val="single" w:sz="4" w:space="0" w:color="auto"/>
              <w:bottom w:val="single" w:sz="4" w:space="0" w:color="auto"/>
            </w:tcBorders>
            <w:vAlign w:val="center"/>
          </w:tcPr>
          <w:p w14:paraId="08A9FEBE" w14:textId="466190D5" w:rsidR="00C73205" w:rsidRPr="00EC0546" w:rsidRDefault="00B62C1E" w:rsidP="63B22BA6">
            <w:pPr>
              <w:rPr>
                <w:rFonts w:cs="Calibri"/>
              </w:rPr>
            </w:pPr>
            <w:r>
              <w:rPr>
                <w:rFonts w:cs="Calibri"/>
              </w:rPr>
              <w:t>11./ 2018</w:t>
            </w:r>
            <w:r w:rsidR="63B22BA6" w:rsidRPr="63B22BA6">
              <w:rPr>
                <w:rFonts w:cs="Calibri"/>
              </w:rPr>
              <w:t>.</w:t>
            </w:r>
          </w:p>
        </w:tc>
      </w:tr>
      <w:tr w:rsidR="00C73205" w:rsidRPr="00EC0546" w14:paraId="2E78D711"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130547B"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2436CB3B"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1F1FDBC5" w14:textId="77777777" w:rsidR="00C73205" w:rsidRPr="00EC0546" w:rsidRDefault="63B22BA6" w:rsidP="63B22BA6">
            <w:pPr>
              <w:rPr>
                <w:rFonts w:cs="Calibri"/>
              </w:rPr>
            </w:pPr>
            <w:r w:rsidRPr="63B22BA6">
              <w:rPr>
                <w:rFonts w:cs="Calibri"/>
              </w:rPr>
              <w:t>Sveti Nikola - svečanost uz organizaciju DND-a Općine Rakovica</w:t>
            </w:r>
          </w:p>
        </w:tc>
        <w:tc>
          <w:tcPr>
            <w:tcW w:w="1417" w:type="dxa"/>
            <w:tcBorders>
              <w:top w:val="single" w:sz="4" w:space="0" w:color="auto"/>
              <w:bottom w:val="single" w:sz="4" w:space="0" w:color="auto"/>
            </w:tcBorders>
            <w:vAlign w:val="center"/>
          </w:tcPr>
          <w:p w14:paraId="1A06A42A" w14:textId="1CD3D5F7" w:rsidR="00C73205" w:rsidRPr="00EC0546" w:rsidRDefault="00B62C1E" w:rsidP="63B22BA6">
            <w:pPr>
              <w:rPr>
                <w:rFonts w:cs="Calibri"/>
              </w:rPr>
            </w:pPr>
            <w:r>
              <w:rPr>
                <w:rFonts w:cs="Calibri"/>
              </w:rPr>
              <w:t>12./ 2018</w:t>
            </w:r>
            <w:r w:rsidR="63B22BA6" w:rsidRPr="63B22BA6">
              <w:rPr>
                <w:rFonts w:cs="Calibri"/>
              </w:rPr>
              <w:t>.</w:t>
            </w:r>
          </w:p>
        </w:tc>
      </w:tr>
      <w:tr w:rsidR="00C73205" w:rsidRPr="00EC0546" w14:paraId="011DAA54"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DE5928E"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5408A03E"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018AB8F3" w14:textId="77777777" w:rsidR="00C73205" w:rsidRPr="00EC0546" w:rsidRDefault="63B22BA6" w:rsidP="63B22BA6">
            <w:pPr>
              <w:rPr>
                <w:rFonts w:cs="Calibri"/>
              </w:rPr>
            </w:pPr>
            <w:r w:rsidRPr="63B22BA6">
              <w:rPr>
                <w:rFonts w:cs="Calibri"/>
              </w:rPr>
              <w:t xml:space="preserve">Božićna priredba </w:t>
            </w:r>
          </w:p>
        </w:tc>
        <w:tc>
          <w:tcPr>
            <w:tcW w:w="1417" w:type="dxa"/>
            <w:tcBorders>
              <w:top w:val="single" w:sz="4" w:space="0" w:color="auto"/>
              <w:bottom w:val="single" w:sz="4" w:space="0" w:color="auto"/>
            </w:tcBorders>
            <w:vAlign w:val="center"/>
          </w:tcPr>
          <w:p w14:paraId="4744E11C" w14:textId="1205FCE5" w:rsidR="00C73205" w:rsidRPr="00EC0546" w:rsidRDefault="00B62C1E" w:rsidP="63B22BA6">
            <w:pPr>
              <w:rPr>
                <w:rFonts w:cs="Calibri"/>
              </w:rPr>
            </w:pPr>
            <w:r>
              <w:rPr>
                <w:rFonts w:cs="Calibri"/>
              </w:rPr>
              <w:t>12./ 2018</w:t>
            </w:r>
            <w:r w:rsidR="63B22BA6" w:rsidRPr="63B22BA6">
              <w:rPr>
                <w:rFonts w:cs="Calibri"/>
              </w:rPr>
              <w:t>.</w:t>
            </w:r>
          </w:p>
        </w:tc>
      </w:tr>
      <w:tr w:rsidR="00C73205" w:rsidRPr="00EC0546" w14:paraId="3EFD676E"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547F5F7C"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567D04F7" w14:textId="77777777" w:rsidR="00C73205" w:rsidRPr="00EC0546" w:rsidRDefault="63B22BA6" w:rsidP="63B22BA6">
            <w:pPr>
              <w:rPr>
                <w:rFonts w:cstheme="minorBidi"/>
              </w:rPr>
            </w:pPr>
            <w:r w:rsidRPr="63B22BA6">
              <w:rPr>
                <w:rFonts w:cstheme="minorBidi"/>
              </w:rPr>
              <w:t>D</w:t>
            </w:r>
          </w:p>
        </w:tc>
        <w:tc>
          <w:tcPr>
            <w:tcW w:w="6700" w:type="dxa"/>
            <w:tcBorders>
              <w:top w:val="single" w:sz="4" w:space="0" w:color="auto"/>
              <w:bottom w:val="single" w:sz="4" w:space="0" w:color="auto"/>
            </w:tcBorders>
            <w:vAlign w:val="center"/>
          </w:tcPr>
          <w:p w14:paraId="3902031D" w14:textId="77777777" w:rsidR="00C73205" w:rsidRPr="00EC0546" w:rsidRDefault="63B22BA6" w:rsidP="63B22BA6">
            <w:pPr>
              <w:rPr>
                <w:rFonts w:cs="Calibri"/>
              </w:rPr>
            </w:pPr>
            <w:r w:rsidRPr="63B22BA6">
              <w:rPr>
                <w:rFonts w:cs="Calibri"/>
              </w:rPr>
              <w:t xml:space="preserve">Maskenbal </w:t>
            </w:r>
          </w:p>
        </w:tc>
        <w:tc>
          <w:tcPr>
            <w:tcW w:w="1417" w:type="dxa"/>
            <w:tcBorders>
              <w:top w:val="single" w:sz="4" w:space="0" w:color="auto"/>
              <w:bottom w:val="single" w:sz="4" w:space="0" w:color="auto"/>
            </w:tcBorders>
            <w:vAlign w:val="center"/>
          </w:tcPr>
          <w:p w14:paraId="55C0ADD7" w14:textId="480CDDBC" w:rsidR="00C73205" w:rsidRPr="00EC0546" w:rsidRDefault="00B62C1E" w:rsidP="63B22BA6">
            <w:pPr>
              <w:rPr>
                <w:rFonts w:cs="Calibri"/>
              </w:rPr>
            </w:pPr>
            <w:r>
              <w:rPr>
                <w:rFonts w:cs="Calibri"/>
              </w:rPr>
              <w:t>2./ 2019</w:t>
            </w:r>
            <w:r w:rsidR="63B22BA6" w:rsidRPr="63B22BA6">
              <w:rPr>
                <w:rFonts w:cs="Calibri"/>
              </w:rPr>
              <w:t>.</w:t>
            </w:r>
          </w:p>
        </w:tc>
      </w:tr>
      <w:tr w:rsidR="00C73205" w:rsidRPr="00EC0546" w14:paraId="7ED6DEFC"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14F606A0"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46C9A35E" w14:textId="77777777" w:rsidR="00C73205" w:rsidRPr="00EC0546" w:rsidRDefault="63B22BA6" w:rsidP="63B22BA6">
            <w:pPr>
              <w:rPr>
                <w:rFonts w:cstheme="minorBidi"/>
              </w:rPr>
            </w:pPr>
            <w:r w:rsidRPr="63B22BA6">
              <w:rPr>
                <w:rFonts w:cstheme="minorBidi"/>
              </w:rPr>
              <w:t>D</w:t>
            </w:r>
          </w:p>
        </w:tc>
        <w:tc>
          <w:tcPr>
            <w:tcW w:w="6700" w:type="dxa"/>
            <w:tcBorders>
              <w:top w:val="single" w:sz="4" w:space="0" w:color="auto"/>
              <w:bottom w:val="single" w:sz="4" w:space="0" w:color="auto"/>
            </w:tcBorders>
            <w:vAlign w:val="center"/>
          </w:tcPr>
          <w:p w14:paraId="4904ABF4" w14:textId="77777777" w:rsidR="00C73205" w:rsidRPr="00EC0546" w:rsidRDefault="63B22BA6" w:rsidP="63B22BA6">
            <w:pPr>
              <w:rPr>
                <w:rFonts w:cs="Calibri"/>
              </w:rPr>
            </w:pPr>
            <w:r w:rsidRPr="63B22BA6">
              <w:rPr>
                <w:rFonts w:cs="Calibri"/>
              </w:rPr>
              <w:t xml:space="preserve">Valentinovo </w:t>
            </w:r>
          </w:p>
        </w:tc>
        <w:tc>
          <w:tcPr>
            <w:tcW w:w="1417" w:type="dxa"/>
            <w:tcBorders>
              <w:top w:val="single" w:sz="4" w:space="0" w:color="auto"/>
              <w:bottom w:val="single" w:sz="4" w:space="0" w:color="auto"/>
            </w:tcBorders>
            <w:vAlign w:val="center"/>
          </w:tcPr>
          <w:p w14:paraId="660942DF" w14:textId="19B5BFEA" w:rsidR="00C73205" w:rsidRPr="00EC0546" w:rsidRDefault="00B62C1E" w:rsidP="63B22BA6">
            <w:pPr>
              <w:rPr>
                <w:rFonts w:cs="Calibri"/>
              </w:rPr>
            </w:pPr>
            <w:r>
              <w:rPr>
                <w:rFonts w:cs="Calibri"/>
              </w:rPr>
              <w:t>2./ 2019</w:t>
            </w:r>
            <w:r w:rsidR="63B22BA6" w:rsidRPr="63B22BA6">
              <w:rPr>
                <w:rFonts w:cs="Calibri"/>
              </w:rPr>
              <w:t>.</w:t>
            </w:r>
          </w:p>
        </w:tc>
      </w:tr>
      <w:tr w:rsidR="00C73205" w:rsidRPr="00EC0546" w14:paraId="3BE756A0"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5A58A77C"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00399DB8" w14:textId="705A693F" w:rsidR="00C73205" w:rsidRPr="00EC0546" w:rsidRDefault="63B22BA6" w:rsidP="63B22BA6">
            <w:pPr>
              <w:rPr>
                <w:rFonts w:cstheme="minorBidi"/>
              </w:rPr>
            </w:pPr>
            <w:r w:rsidRPr="63B22BA6">
              <w:rPr>
                <w:rFonts w:cstheme="minorBidi"/>
              </w:rPr>
              <w:t>E</w:t>
            </w:r>
          </w:p>
        </w:tc>
        <w:tc>
          <w:tcPr>
            <w:tcW w:w="6700" w:type="dxa"/>
            <w:tcBorders>
              <w:top w:val="single" w:sz="4" w:space="0" w:color="auto"/>
              <w:bottom w:val="single" w:sz="4" w:space="0" w:color="auto"/>
            </w:tcBorders>
            <w:vAlign w:val="center"/>
          </w:tcPr>
          <w:p w14:paraId="558EFCBD" w14:textId="7C3E52AC" w:rsidR="00C73205" w:rsidRPr="00EC0546" w:rsidRDefault="63B22BA6" w:rsidP="63B22BA6">
            <w:pPr>
              <w:rPr>
                <w:rFonts w:cs="Calibri"/>
              </w:rPr>
            </w:pPr>
            <w:r w:rsidRPr="63B22BA6">
              <w:rPr>
                <w:rFonts w:cs="Calibri"/>
              </w:rPr>
              <w:t>Čišćenje okoliša škole</w:t>
            </w:r>
          </w:p>
        </w:tc>
        <w:tc>
          <w:tcPr>
            <w:tcW w:w="1417" w:type="dxa"/>
            <w:tcBorders>
              <w:top w:val="single" w:sz="4" w:space="0" w:color="auto"/>
              <w:bottom w:val="single" w:sz="4" w:space="0" w:color="auto"/>
            </w:tcBorders>
            <w:vAlign w:val="center"/>
          </w:tcPr>
          <w:p w14:paraId="0591A934" w14:textId="00DFF628" w:rsidR="00C73205" w:rsidRPr="00EC0546" w:rsidRDefault="00B62C1E" w:rsidP="63B22BA6">
            <w:pPr>
              <w:rPr>
                <w:rFonts w:cs="Calibri"/>
              </w:rPr>
            </w:pPr>
            <w:r>
              <w:rPr>
                <w:rFonts w:cs="Calibri"/>
              </w:rPr>
              <w:t>4./ 2019</w:t>
            </w:r>
            <w:r w:rsidR="63B22BA6" w:rsidRPr="63B22BA6">
              <w:rPr>
                <w:rFonts w:cs="Calibri"/>
              </w:rPr>
              <w:t>.</w:t>
            </w:r>
          </w:p>
        </w:tc>
      </w:tr>
      <w:tr w:rsidR="00C73205" w:rsidRPr="00EC0546" w14:paraId="1F5C9D6F"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0928276E"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382D5F6C"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24823CBD" w14:textId="6CBCAF8E" w:rsidR="00C73205" w:rsidRPr="00EC0546" w:rsidRDefault="63B22BA6" w:rsidP="63B22BA6">
            <w:pPr>
              <w:rPr>
                <w:rFonts w:cs="Calibri"/>
              </w:rPr>
            </w:pPr>
            <w:r w:rsidRPr="63B22BA6">
              <w:rPr>
                <w:rFonts w:cs="Calibri"/>
              </w:rPr>
              <w:t xml:space="preserve">Posjet kinu/kazalištu </w:t>
            </w:r>
          </w:p>
        </w:tc>
        <w:tc>
          <w:tcPr>
            <w:tcW w:w="1417" w:type="dxa"/>
            <w:tcBorders>
              <w:top w:val="single" w:sz="4" w:space="0" w:color="auto"/>
              <w:bottom w:val="single" w:sz="4" w:space="0" w:color="auto"/>
            </w:tcBorders>
            <w:vAlign w:val="center"/>
          </w:tcPr>
          <w:p w14:paraId="0A46475B" w14:textId="42C1AB3E" w:rsidR="00C73205" w:rsidRPr="00EC0546" w:rsidRDefault="63B22BA6" w:rsidP="63B22BA6">
            <w:pPr>
              <w:rPr>
                <w:rFonts w:cs="Calibri"/>
              </w:rPr>
            </w:pPr>
            <w:r w:rsidRPr="63B22BA6">
              <w:rPr>
                <w:rFonts w:cs="Calibri"/>
              </w:rPr>
              <w:t>2.obrazovno razdoblje</w:t>
            </w:r>
          </w:p>
        </w:tc>
      </w:tr>
      <w:tr w:rsidR="00C73205" w:rsidRPr="00EC0546" w14:paraId="479D22B4" w14:textId="77777777" w:rsidTr="75B8D471">
        <w:trPr>
          <w:trHeight w:hRule="exact" w:val="510"/>
        </w:trPr>
        <w:tc>
          <w:tcPr>
            <w:tcW w:w="530" w:type="dxa"/>
            <w:tcBorders>
              <w:top w:val="single" w:sz="4" w:space="0" w:color="auto"/>
              <w:left w:val="single" w:sz="12" w:space="0" w:color="auto"/>
              <w:bottom w:val="single" w:sz="12" w:space="0" w:color="auto"/>
            </w:tcBorders>
            <w:vAlign w:val="center"/>
          </w:tcPr>
          <w:p w14:paraId="02F585AE"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7BF94749"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12" w:space="0" w:color="auto"/>
            </w:tcBorders>
            <w:vAlign w:val="center"/>
          </w:tcPr>
          <w:p w14:paraId="289D8132" w14:textId="17259236" w:rsidR="00C73205" w:rsidRPr="00EC0546" w:rsidRDefault="75B8D471" w:rsidP="75B8D471">
            <w:pPr>
              <w:rPr>
                <w:rFonts w:cs="Calibri"/>
              </w:rPr>
            </w:pPr>
            <w:r w:rsidRPr="75B8D471">
              <w:rPr>
                <w:rFonts w:cs="Calibri"/>
              </w:rPr>
              <w:t>Terenska nastava - Rizvanuša - adventure park, Karlobag</w:t>
            </w:r>
          </w:p>
        </w:tc>
        <w:tc>
          <w:tcPr>
            <w:tcW w:w="1417" w:type="dxa"/>
            <w:tcBorders>
              <w:top w:val="single" w:sz="4" w:space="0" w:color="auto"/>
              <w:bottom w:val="single" w:sz="12" w:space="0" w:color="auto"/>
            </w:tcBorders>
            <w:vAlign w:val="center"/>
          </w:tcPr>
          <w:p w14:paraId="50B05363" w14:textId="46DECBD6" w:rsidR="00C73205" w:rsidRPr="00EC0546" w:rsidRDefault="00B62C1E" w:rsidP="63B22BA6">
            <w:pPr>
              <w:rPr>
                <w:rFonts w:cs="Calibri"/>
              </w:rPr>
            </w:pPr>
            <w:r>
              <w:rPr>
                <w:rFonts w:cs="Calibri"/>
              </w:rPr>
              <w:t>6./ 2019</w:t>
            </w:r>
            <w:r w:rsidR="63B22BA6" w:rsidRPr="63B22BA6">
              <w:rPr>
                <w:rFonts w:cs="Calibri"/>
              </w:rPr>
              <w:t>.</w:t>
            </w:r>
          </w:p>
        </w:tc>
      </w:tr>
      <w:tr w:rsidR="005943A1" w:rsidRPr="63B22BA6" w14:paraId="60E6AE1B" w14:textId="77777777" w:rsidTr="00594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047"/>
        </w:trPr>
        <w:tc>
          <w:tcPr>
            <w:tcW w:w="530" w:type="dxa"/>
          </w:tcPr>
          <w:p w14:paraId="79F00B97" w14:textId="77777777" w:rsidR="005943A1" w:rsidRPr="75B8D471" w:rsidRDefault="005943A1" w:rsidP="00BB0EB9">
            <w:pPr>
              <w:jc w:val="center"/>
              <w:rPr>
                <w:rFonts w:cstheme="minorBidi"/>
              </w:rPr>
            </w:pPr>
            <w:r>
              <w:rPr>
                <w:rFonts w:cstheme="minorBidi"/>
              </w:rPr>
              <w:t>11.</w:t>
            </w:r>
          </w:p>
        </w:tc>
        <w:tc>
          <w:tcPr>
            <w:tcW w:w="1119" w:type="dxa"/>
          </w:tcPr>
          <w:p w14:paraId="08F990B4" w14:textId="77777777" w:rsidR="005943A1" w:rsidRPr="63B22BA6" w:rsidRDefault="005943A1" w:rsidP="00BB0EB9">
            <w:pPr>
              <w:rPr>
                <w:rFonts w:cstheme="minorBidi"/>
              </w:rPr>
            </w:pPr>
            <w:r>
              <w:rPr>
                <w:rFonts w:cstheme="minorBidi"/>
              </w:rPr>
              <w:t>D, K</w:t>
            </w:r>
          </w:p>
        </w:tc>
        <w:tc>
          <w:tcPr>
            <w:tcW w:w="6700" w:type="dxa"/>
          </w:tcPr>
          <w:p w14:paraId="6930EBC8" w14:textId="60520C2D" w:rsidR="005943A1" w:rsidRPr="1ECD8288" w:rsidRDefault="005943A1" w:rsidP="00BB0EB9">
            <w:pPr>
              <w:rPr>
                <w:rFonts w:cstheme="minorBidi"/>
              </w:rPr>
            </w:pPr>
            <w:r>
              <w:rPr>
                <w:rFonts w:cstheme="minorBidi"/>
              </w:rPr>
              <w:t>Goethe Institut – Zagreb (učenici koji pohađaju izbornu nastavu Njemački jezik)</w:t>
            </w:r>
          </w:p>
        </w:tc>
        <w:tc>
          <w:tcPr>
            <w:tcW w:w="1417" w:type="dxa"/>
          </w:tcPr>
          <w:p w14:paraId="14D23FCF" w14:textId="77777777" w:rsidR="005943A1" w:rsidRPr="63B22BA6" w:rsidRDefault="005943A1" w:rsidP="00BB0EB9">
            <w:pPr>
              <w:jc w:val="center"/>
              <w:rPr>
                <w:rFonts w:cstheme="minorBidi"/>
              </w:rPr>
            </w:pPr>
            <w:r>
              <w:rPr>
                <w:rFonts w:cstheme="minorBidi"/>
              </w:rPr>
              <w:t>1. polugodište 2018.</w:t>
            </w:r>
          </w:p>
        </w:tc>
      </w:tr>
    </w:tbl>
    <w:p w14:paraId="64A24E55" w14:textId="77777777" w:rsidR="00C73205" w:rsidRPr="00EC0546" w:rsidRDefault="00C73205" w:rsidP="00C73205">
      <w:pPr>
        <w:spacing w:before="120" w:after="120"/>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3C2DA9FC" w14:textId="77777777" w:rsidTr="75B8D471">
        <w:trPr>
          <w:trHeight w:hRule="exact" w:val="341"/>
        </w:trPr>
        <w:tc>
          <w:tcPr>
            <w:tcW w:w="1133" w:type="dxa"/>
            <w:vMerge w:val="restart"/>
            <w:vAlign w:val="center"/>
          </w:tcPr>
          <w:p w14:paraId="042EA5E5"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0EBFC222"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42D70391"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1A9BD3BC"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4E64C708" w14:textId="77777777" w:rsidTr="75B8D471">
        <w:trPr>
          <w:trHeight w:hRule="exact" w:val="341"/>
        </w:trPr>
        <w:tc>
          <w:tcPr>
            <w:tcW w:w="1133" w:type="dxa"/>
            <w:vMerge/>
            <w:vAlign w:val="center"/>
          </w:tcPr>
          <w:p w14:paraId="79D026FE" w14:textId="77777777" w:rsidR="00C73205" w:rsidRPr="00EC0546" w:rsidRDefault="00C73205" w:rsidP="008C68D4">
            <w:pPr>
              <w:rPr>
                <w:rFonts w:cstheme="minorHAnsi"/>
              </w:rPr>
            </w:pPr>
          </w:p>
        </w:tc>
        <w:tc>
          <w:tcPr>
            <w:tcW w:w="3086" w:type="dxa"/>
            <w:vAlign w:val="center"/>
          </w:tcPr>
          <w:p w14:paraId="1647D75E"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012E1FDA"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6DC3CCAF"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6FD31749" w14:textId="77777777" w:rsidR="00C73205" w:rsidRPr="00EC0546" w:rsidRDefault="00C73205" w:rsidP="00C73205">
      <w:pPr>
        <w:spacing w:before="120" w:after="120"/>
        <w:rPr>
          <w:rFonts w:cstheme="minorHAnsi"/>
        </w:rPr>
      </w:pPr>
    </w:p>
    <w:p w14:paraId="4A0FBDC0" w14:textId="77777777" w:rsidR="00C73205" w:rsidRPr="00EC0546" w:rsidRDefault="00C73205" w:rsidP="00C73205">
      <w:pPr>
        <w:rPr>
          <w:rFonts w:cstheme="minorHAnsi"/>
        </w:rPr>
      </w:pPr>
      <w:r w:rsidRPr="00EC0546">
        <w:rPr>
          <w:rFonts w:cstheme="minorHAnsi"/>
        </w:rPr>
        <w:br w:type="page"/>
      </w:r>
    </w:p>
    <w:p w14:paraId="4CAB0444" w14:textId="3CFE0540" w:rsidR="00C73205" w:rsidRPr="00D57787" w:rsidRDefault="63B22BA6" w:rsidP="63B22BA6">
      <w:pPr>
        <w:pStyle w:val="Naslov2"/>
        <w:rPr>
          <w:rFonts w:ascii="Arial" w:hAnsi="Arial" w:cs="Arial"/>
          <w:color w:val="000000" w:themeColor="text1"/>
          <w:sz w:val="28"/>
          <w:szCs w:val="28"/>
        </w:rPr>
      </w:pPr>
      <w:bookmarkStart w:id="40" w:name="_Toc462421410"/>
      <w:bookmarkStart w:id="41" w:name="_Toc528524030"/>
      <w:r w:rsidRPr="63B22BA6">
        <w:rPr>
          <w:rFonts w:ascii="Arial" w:hAnsi="Arial" w:cs="Arial"/>
          <w:color w:val="000000" w:themeColor="text1"/>
          <w:sz w:val="28"/>
          <w:szCs w:val="28"/>
        </w:rPr>
        <w:lastRenderedPageBreak/>
        <w:t>Razred: 7. a                                     Razrednica:</w:t>
      </w:r>
      <w:bookmarkEnd w:id="40"/>
      <w:r w:rsidR="00A66D43">
        <w:rPr>
          <w:rFonts w:ascii="Arial" w:hAnsi="Arial" w:cs="Arial"/>
          <w:color w:val="000000" w:themeColor="text1"/>
          <w:sz w:val="28"/>
          <w:szCs w:val="28"/>
        </w:rPr>
        <w:t xml:space="preserve"> Daliborka Grdić</w:t>
      </w:r>
      <w:bookmarkEnd w:id="41"/>
    </w:p>
    <w:p w14:paraId="28763798" w14:textId="77777777" w:rsidR="00C73205" w:rsidRPr="00EC0546" w:rsidRDefault="75B8D471" w:rsidP="75B8D471">
      <w:pPr>
        <w:spacing w:after="120"/>
        <w:rPr>
          <w:rFonts w:cstheme="minorBidi"/>
          <w:sz w:val="18"/>
          <w:szCs w:val="18"/>
        </w:rPr>
      </w:pPr>
      <w:r w:rsidRPr="75B8D471">
        <w:rPr>
          <w:rFonts w:eastAsia="Arial" w:cstheme="minorBidi"/>
          <w:i/>
          <w:iCs/>
          <w:color w:val="000000" w:themeColor="text1"/>
          <w:sz w:val="16"/>
          <w:szCs w:val="16"/>
        </w:rPr>
        <w:t xml:space="preserve">Plan integriranja Programa međupredmetnih i interdisciplinarnih sadržaja Građanskog odgoja i obrazovanja u postojeće predmete </w:t>
      </w:r>
      <w:r w:rsidRPr="75B8D471">
        <w:rPr>
          <w:rFonts w:eastAsia="Arial" w:cstheme="minorBidi"/>
          <w:i/>
          <w:iCs/>
          <w:sz w:val="16"/>
          <w:szCs w:val="16"/>
        </w:rPr>
        <w:t>i izvanučioničke aktivnosti u V., VI., VII. i VIII. razredu osnovne škole</w:t>
      </w: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9"/>
        <w:gridCol w:w="528"/>
        <w:gridCol w:w="1119"/>
        <w:gridCol w:w="4904"/>
        <w:gridCol w:w="1276"/>
      </w:tblGrid>
      <w:tr w:rsidR="00C73205" w:rsidRPr="00EC0546" w14:paraId="4EFC4D40" w14:textId="77777777" w:rsidTr="75B8D471">
        <w:trPr>
          <w:trHeight w:hRule="exact" w:val="937"/>
        </w:trPr>
        <w:tc>
          <w:tcPr>
            <w:tcW w:w="1939" w:type="dxa"/>
            <w:tcBorders>
              <w:top w:val="single" w:sz="12" w:space="0" w:color="auto"/>
              <w:bottom w:val="single" w:sz="12" w:space="0" w:color="auto"/>
              <w:right w:val="single" w:sz="12" w:space="0" w:color="auto"/>
            </w:tcBorders>
            <w:vAlign w:val="center"/>
          </w:tcPr>
          <w:p w14:paraId="499A78CA" w14:textId="77777777" w:rsidR="00C73205" w:rsidRPr="00EC0546" w:rsidRDefault="75B8D471" w:rsidP="75B8D471">
            <w:pPr>
              <w:rPr>
                <w:rFonts w:cstheme="minorBidi"/>
              </w:rPr>
            </w:pPr>
            <w:r w:rsidRPr="75B8D471">
              <w:rPr>
                <w:rFonts w:eastAsia="Arial" w:cstheme="minorBidi"/>
                <w:b/>
                <w:bCs/>
                <w:sz w:val="20"/>
                <w:szCs w:val="20"/>
              </w:rPr>
              <w:t>Međupredmetno</w:t>
            </w:r>
          </w:p>
        </w:tc>
        <w:tc>
          <w:tcPr>
            <w:tcW w:w="6551" w:type="dxa"/>
            <w:gridSpan w:val="3"/>
            <w:tcBorders>
              <w:left w:val="single" w:sz="12" w:space="0" w:color="auto"/>
              <w:bottom w:val="single" w:sz="12" w:space="0" w:color="auto"/>
            </w:tcBorders>
          </w:tcPr>
          <w:p w14:paraId="17DB9FD6" w14:textId="77777777" w:rsidR="00C73205" w:rsidRPr="00EC0546" w:rsidRDefault="00C73205" w:rsidP="008C68D4">
            <w:pPr>
              <w:ind w:left="23" w:right="59"/>
              <w:rPr>
                <w:rFonts w:cstheme="minorHAnsi"/>
                <w:sz w:val="14"/>
                <w:szCs w:val="14"/>
              </w:rPr>
            </w:pPr>
          </w:p>
        </w:tc>
        <w:tc>
          <w:tcPr>
            <w:tcW w:w="1276" w:type="dxa"/>
            <w:tcBorders>
              <w:bottom w:val="single" w:sz="12" w:space="0" w:color="auto"/>
            </w:tcBorders>
            <w:vAlign w:val="center"/>
          </w:tcPr>
          <w:p w14:paraId="6CA19201" w14:textId="77777777" w:rsidR="00C73205" w:rsidRPr="00EC0546" w:rsidRDefault="75B8D471" w:rsidP="75B8D471">
            <w:pPr>
              <w:jc w:val="center"/>
              <w:rPr>
                <w:rFonts w:cstheme="minorBidi"/>
                <w:i/>
                <w:iCs/>
                <w:sz w:val="24"/>
                <w:szCs w:val="24"/>
              </w:rPr>
            </w:pPr>
            <w:r w:rsidRPr="75B8D471">
              <w:rPr>
                <w:rFonts w:eastAsia="Arial" w:cstheme="minorBidi"/>
                <w:sz w:val="20"/>
                <w:szCs w:val="20"/>
              </w:rPr>
              <w:t xml:space="preserve">20 </w:t>
            </w:r>
          </w:p>
        </w:tc>
      </w:tr>
      <w:tr w:rsidR="00C73205" w:rsidRPr="00EC0546" w14:paraId="4CC2A81D" w14:textId="77777777" w:rsidTr="75B8D471">
        <w:trPr>
          <w:trHeight w:hRule="exact" w:val="695"/>
        </w:trPr>
        <w:tc>
          <w:tcPr>
            <w:tcW w:w="1939" w:type="dxa"/>
            <w:tcBorders>
              <w:top w:val="single" w:sz="12" w:space="0" w:color="auto"/>
              <w:bottom w:val="single" w:sz="12" w:space="0" w:color="auto"/>
              <w:right w:val="single" w:sz="12" w:space="0" w:color="auto"/>
            </w:tcBorders>
            <w:vAlign w:val="center"/>
          </w:tcPr>
          <w:p w14:paraId="54202F94" w14:textId="6536433E" w:rsidR="00C73205" w:rsidRPr="00EC0546" w:rsidRDefault="0B9FC9E3" w:rsidP="63B22BA6">
            <w:pPr>
              <w:rPr>
                <w:rFonts w:cstheme="minorBidi"/>
              </w:rPr>
            </w:pPr>
            <w:r w:rsidRPr="63B22BA6">
              <w:rPr>
                <w:rFonts w:cstheme="minorBidi"/>
              </w:rPr>
              <w:t>Predmet</w:t>
            </w:r>
          </w:p>
        </w:tc>
        <w:tc>
          <w:tcPr>
            <w:tcW w:w="528" w:type="dxa"/>
            <w:tcBorders>
              <w:left w:val="single" w:sz="12" w:space="0" w:color="auto"/>
              <w:bottom w:val="single" w:sz="12" w:space="0" w:color="auto"/>
            </w:tcBorders>
            <w:vAlign w:val="center"/>
          </w:tcPr>
          <w:p w14:paraId="40F6B6C3"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4EA7CE7D" w14:textId="77777777" w:rsidR="00C73205" w:rsidRPr="00EC0546" w:rsidRDefault="63B22BA6" w:rsidP="63B22BA6">
            <w:pPr>
              <w:rPr>
                <w:rFonts w:cstheme="minorBidi"/>
              </w:rPr>
            </w:pPr>
            <w:r w:rsidRPr="63B22BA6">
              <w:rPr>
                <w:rFonts w:cstheme="minorBidi"/>
              </w:rPr>
              <w:t>Područje*</w:t>
            </w:r>
          </w:p>
        </w:tc>
        <w:tc>
          <w:tcPr>
            <w:tcW w:w="4904" w:type="dxa"/>
            <w:tcBorders>
              <w:bottom w:val="single" w:sz="12" w:space="0" w:color="auto"/>
            </w:tcBorders>
            <w:vAlign w:val="center"/>
          </w:tcPr>
          <w:p w14:paraId="198E3291"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276" w:type="dxa"/>
            <w:tcBorders>
              <w:bottom w:val="single" w:sz="12" w:space="0" w:color="auto"/>
            </w:tcBorders>
            <w:vAlign w:val="center"/>
          </w:tcPr>
          <w:p w14:paraId="7AAA06BA" w14:textId="77777777" w:rsidR="00C73205" w:rsidRPr="00EC0546" w:rsidRDefault="63B22BA6" w:rsidP="63B22BA6">
            <w:pPr>
              <w:rPr>
                <w:rFonts w:cstheme="minorBidi"/>
              </w:rPr>
            </w:pPr>
            <w:r w:rsidRPr="63B22BA6">
              <w:rPr>
                <w:rFonts w:cstheme="minorBidi"/>
              </w:rPr>
              <w:t>Planirano</w:t>
            </w:r>
          </w:p>
        </w:tc>
      </w:tr>
      <w:tr w:rsidR="00C73205" w:rsidRPr="00EC0546" w14:paraId="77F582E5" w14:textId="77777777" w:rsidTr="75B8D471">
        <w:trPr>
          <w:trHeight w:hRule="exact" w:val="510"/>
        </w:trPr>
        <w:tc>
          <w:tcPr>
            <w:tcW w:w="1939" w:type="dxa"/>
            <w:vMerge w:val="restart"/>
            <w:tcBorders>
              <w:top w:val="single" w:sz="12" w:space="0" w:color="auto"/>
              <w:bottom w:val="single" w:sz="4" w:space="0" w:color="auto"/>
              <w:right w:val="single" w:sz="12" w:space="0" w:color="auto"/>
            </w:tcBorders>
            <w:vAlign w:val="center"/>
          </w:tcPr>
          <w:p w14:paraId="15B83322" w14:textId="77777777" w:rsidR="00C73205" w:rsidRPr="00EC0546" w:rsidRDefault="63B22BA6" w:rsidP="63B22BA6">
            <w:pPr>
              <w:rPr>
                <w:rFonts w:cstheme="minorBidi"/>
              </w:rPr>
            </w:pPr>
            <w:r w:rsidRPr="63B22BA6">
              <w:rPr>
                <w:rFonts w:cstheme="minorBidi"/>
              </w:rPr>
              <w:t>Hrvatski jezik</w:t>
            </w:r>
          </w:p>
        </w:tc>
        <w:tc>
          <w:tcPr>
            <w:tcW w:w="528" w:type="dxa"/>
            <w:tcBorders>
              <w:top w:val="single" w:sz="12" w:space="0" w:color="auto"/>
              <w:left w:val="single" w:sz="12" w:space="0" w:color="auto"/>
              <w:bottom w:val="single" w:sz="4" w:space="0" w:color="auto"/>
            </w:tcBorders>
            <w:vAlign w:val="center"/>
          </w:tcPr>
          <w:p w14:paraId="2F866381" w14:textId="58068D36"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77447197" w14:textId="13311D3C" w:rsidR="00C73205" w:rsidRPr="00EC0546" w:rsidRDefault="63B22BA6" w:rsidP="63B22BA6">
            <w:pPr>
              <w:rPr>
                <w:rFonts w:cstheme="minorBidi"/>
              </w:rPr>
            </w:pPr>
            <w:r w:rsidRPr="63B22BA6">
              <w:rPr>
                <w:rFonts w:cstheme="minorBidi"/>
              </w:rPr>
              <w:t>D, K, P</w:t>
            </w:r>
          </w:p>
        </w:tc>
        <w:tc>
          <w:tcPr>
            <w:tcW w:w="4904" w:type="dxa"/>
            <w:tcBorders>
              <w:top w:val="single" w:sz="12" w:space="0" w:color="auto"/>
              <w:bottom w:val="single" w:sz="4" w:space="0" w:color="auto"/>
            </w:tcBorders>
            <w:vAlign w:val="center"/>
          </w:tcPr>
          <w:p w14:paraId="7FA7BE67" w14:textId="0E4C6CD1" w:rsidR="00C73205" w:rsidRPr="00EC0546" w:rsidRDefault="75B8D471" w:rsidP="75B8D471">
            <w:pPr>
              <w:rPr>
                <w:rFonts w:cstheme="minorBidi"/>
              </w:rPr>
            </w:pPr>
            <w:r w:rsidRPr="75B8D471">
              <w:rPr>
                <w:rFonts w:cstheme="minorBidi"/>
              </w:rPr>
              <w:t>Deborah Ellis: Djevojčica iz Afganistana</w:t>
            </w:r>
          </w:p>
        </w:tc>
        <w:tc>
          <w:tcPr>
            <w:tcW w:w="1276" w:type="dxa"/>
            <w:tcBorders>
              <w:top w:val="single" w:sz="12" w:space="0" w:color="auto"/>
              <w:bottom w:val="single" w:sz="4" w:space="0" w:color="auto"/>
            </w:tcBorders>
            <w:vAlign w:val="center"/>
          </w:tcPr>
          <w:p w14:paraId="58861832" w14:textId="7D34A671" w:rsidR="00C73205" w:rsidRPr="00EC0546" w:rsidRDefault="1ECD8288" w:rsidP="1ECD8288">
            <w:pPr>
              <w:rPr>
                <w:rFonts w:cstheme="minorBidi"/>
              </w:rPr>
            </w:pPr>
            <w:r w:rsidRPr="1ECD8288">
              <w:rPr>
                <w:rFonts w:cstheme="minorBidi"/>
              </w:rPr>
              <w:t>11</w:t>
            </w:r>
            <w:r w:rsidR="00C25600">
              <w:rPr>
                <w:rFonts w:cstheme="minorBidi"/>
              </w:rPr>
              <w:t>.</w:t>
            </w:r>
            <w:r w:rsidRPr="1ECD8288">
              <w:rPr>
                <w:rFonts w:cstheme="minorBidi"/>
              </w:rPr>
              <w:t>/2018.</w:t>
            </w:r>
          </w:p>
        </w:tc>
      </w:tr>
      <w:tr w:rsidR="00C73205" w:rsidRPr="00EC0546" w14:paraId="2DDF83C5"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6851AFB9"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711E5F81"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42A93500" w14:textId="7EF99BA4" w:rsidR="00C73205" w:rsidRPr="00EC0546" w:rsidRDefault="63B22BA6" w:rsidP="63B22BA6">
            <w:pPr>
              <w:rPr>
                <w:rFonts w:cstheme="minorBidi"/>
              </w:rPr>
            </w:pPr>
            <w:r w:rsidRPr="63B22BA6">
              <w:rPr>
                <w:rFonts w:cstheme="minorBidi"/>
              </w:rPr>
              <w:t>D, K</w:t>
            </w:r>
          </w:p>
        </w:tc>
        <w:tc>
          <w:tcPr>
            <w:tcW w:w="4904" w:type="dxa"/>
            <w:tcBorders>
              <w:top w:val="single" w:sz="4" w:space="0" w:color="auto"/>
              <w:bottom w:val="single" w:sz="12" w:space="0" w:color="auto"/>
            </w:tcBorders>
            <w:vAlign w:val="center"/>
          </w:tcPr>
          <w:p w14:paraId="10C760BB" w14:textId="1D0F8E4D" w:rsidR="00C73205" w:rsidRPr="00EC0546" w:rsidRDefault="63B22BA6" w:rsidP="63B22BA6">
            <w:pPr>
              <w:rPr>
                <w:rFonts w:cstheme="minorBidi"/>
              </w:rPr>
            </w:pPr>
            <w:r w:rsidRPr="63B22BA6">
              <w:rPr>
                <w:rFonts w:cstheme="minorBidi"/>
              </w:rPr>
              <w:t>Povijest hrvatskoga književnog jezika</w:t>
            </w:r>
          </w:p>
        </w:tc>
        <w:tc>
          <w:tcPr>
            <w:tcW w:w="1276" w:type="dxa"/>
            <w:tcBorders>
              <w:top w:val="single" w:sz="4" w:space="0" w:color="auto"/>
              <w:bottom w:val="single" w:sz="12" w:space="0" w:color="auto"/>
            </w:tcBorders>
            <w:vAlign w:val="center"/>
          </w:tcPr>
          <w:p w14:paraId="3809E13C" w14:textId="589877A8" w:rsidR="00C73205" w:rsidRPr="00EC0546" w:rsidRDefault="1ECD8288" w:rsidP="1ECD8288">
            <w:pPr>
              <w:rPr>
                <w:rFonts w:cstheme="minorBidi"/>
              </w:rPr>
            </w:pPr>
            <w:r w:rsidRPr="1ECD8288">
              <w:rPr>
                <w:rFonts w:cstheme="minorBidi"/>
              </w:rPr>
              <w:t>9</w:t>
            </w:r>
            <w:r w:rsidR="00C25600">
              <w:rPr>
                <w:rFonts w:cstheme="minorBidi"/>
              </w:rPr>
              <w:t>.</w:t>
            </w:r>
            <w:r w:rsidRPr="1ECD8288">
              <w:rPr>
                <w:rFonts w:cstheme="minorBidi"/>
              </w:rPr>
              <w:t xml:space="preserve">/ 2018. </w:t>
            </w:r>
          </w:p>
        </w:tc>
      </w:tr>
      <w:tr w:rsidR="00C73205" w:rsidRPr="00EC0546" w14:paraId="062DA863" w14:textId="77777777" w:rsidTr="75B8D471">
        <w:trPr>
          <w:trHeight w:hRule="exact" w:val="510"/>
        </w:trPr>
        <w:tc>
          <w:tcPr>
            <w:tcW w:w="1939" w:type="dxa"/>
            <w:tcBorders>
              <w:top w:val="single" w:sz="12" w:space="0" w:color="auto"/>
              <w:bottom w:val="single" w:sz="12" w:space="0" w:color="auto"/>
              <w:right w:val="single" w:sz="12" w:space="0" w:color="auto"/>
            </w:tcBorders>
            <w:vAlign w:val="center"/>
          </w:tcPr>
          <w:p w14:paraId="4B6D6F23" w14:textId="77777777" w:rsidR="00C73205" w:rsidRPr="00EC0546" w:rsidRDefault="63B22BA6" w:rsidP="63B22BA6">
            <w:pPr>
              <w:rPr>
                <w:rFonts w:cstheme="minorBidi"/>
              </w:rPr>
            </w:pPr>
            <w:r w:rsidRPr="63B22BA6">
              <w:rPr>
                <w:rFonts w:cstheme="minorBidi"/>
              </w:rPr>
              <w:t>Likovna kultura</w:t>
            </w:r>
          </w:p>
        </w:tc>
        <w:tc>
          <w:tcPr>
            <w:tcW w:w="528" w:type="dxa"/>
            <w:tcBorders>
              <w:top w:val="single" w:sz="12" w:space="0" w:color="auto"/>
              <w:left w:val="single" w:sz="12" w:space="0" w:color="auto"/>
              <w:bottom w:val="single" w:sz="12" w:space="0" w:color="auto"/>
            </w:tcBorders>
            <w:vAlign w:val="center"/>
          </w:tcPr>
          <w:p w14:paraId="6D828F97"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6088807D" w14:textId="77777777" w:rsidR="00C73205" w:rsidRPr="00EC0546" w:rsidRDefault="63B22BA6" w:rsidP="63B22BA6">
            <w:pPr>
              <w:rPr>
                <w:rFonts w:cstheme="minorBidi"/>
              </w:rPr>
            </w:pPr>
            <w:r w:rsidRPr="63B22BA6">
              <w:rPr>
                <w:rFonts w:cstheme="minorBidi"/>
              </w:rPr>
              <w:t>K, D</w:t>
            </w:r>
          </w:p>
        </w:tc>
        <w:tc>
          <w:tcPr>
            <w:tcW w:w="4904" w:type="dxa"/>
            <w:tcBorders>
              <w:top w:val="single" w:sz="12" w:space="0" w:color="auto"/>
              <w:bottom w:val="single" w:sz="12" w:space="0" w:color="auto"/>
            </w:tcBorders>
            <w:vAlign w:val="center"/>
          </w:tcPr>
          <w:p w14:paraId="69F1C659" w14:textId="78C0F276" w:rsidR="00C73205" w:rsidRPr="00EC0546" w:rsidRDefault="63B22BA6" w:rsidP="63B22BA6">
            <w:pPr>
              <w:rPr>
                <w:rFonts w:cstheme="minorBidi"/>
              </w:rPr>
            </w:pPr>
            <w:r w:rsidRPr="63B22BA6">
              <w:rPr>
                <w:rFonts w:cstheme="minorBidi"/>
              </w:rPr>
              <w:t>POVRŠINA: Ravnoteža i ritam u kompoziciji</w:t>
            </w:r>
          </w:p>
        </w:tc>
        <w:tc>
          <w:tcPr>
            <w:tcW w:w="1276" w:type="dxa"/>
            <w:tcBorders>
              <w:top w:val="single" w:sz="12" w:space="0" w:color="auto"/>
              <w:bottom w:val="single" w:sz="12" w:space="0" w:color="auto"/>
            </w:tcBorders>
            <w:vAlign w:val="center"/>
          </w:tcPr>
          <w:p w14:paraId="5460DCE3" w14:textId="74A50189" w:rsidR="00C73205" w:rsidRPr="00EC0546" w:rsidRDefault="16443057" w:rsidP="16443057">
            <w:pPr>
              <w:rPr>
                <w:rFonts w:cstheme="minorBidi"/>
              </w:rPr>
            </w:pPr>
            <w:r w:rsidRPr="16443057">
              <w:rPr>
                <w:rFonts w:cstheme="minorBidi"/>
              </w:rPr>
              <w:t>04</w:t>
            </w:r>
            <w:r w:rsidR="00C25600">
              <w:rPr>
                <w:rFonts w:cstheme="minorBidi"/>
              </w:rPr>
              <w:t>.</w:t>
            </w:r>
            <w:r w:rsidRPr="16443057">
              <w:rPr>
                <w:rFonts w:cstheme="minorBidi"/>
              </w:rPr>
              <w:t>/2019.</w:t>
            </w:r>
          </w:p>
        </w:tc>
      </w:tr>
      <w:tr w:rsidR="00C73205" w:rsidRPr="00EC0546" w14:paraId="17CDDC84" w14:textId="77777777" w:rsidTr="75B8D471">
        <w:trPr>
          <w:trHeight w:hRule="exact" w:val="510"/>
        </w:trPr>
        <w:tc>
          <w:tcPr>
            <w:tcW w:w="1939" w:type="dxa"/>
            <w:tcBorders>
              <w:top w:val="single" w:sz="12" w:space="0" w:color="auto"/>
              <w:bottom w:val="single" w:sz="12" w:space="0" w:color="auto"/>
              <w:right w:val="single" w:sz="12" w:space="0" w:color="auto"/>
            </w:tcBorders>
            <w:vAlign w:val="center"/>
          </w:tcPr>
          <w:p w14:paraId="2F898625" w14:textId="55FFCB94" w:rsidR="00C73205" w:rsidRPr="00EC0546" w:rsidRDefault="0B9FC9E3" w:rsidP="63B22BA6">
            <w:pPr>
              <w:rPr>
                <w:rFonts w:cstheme="minorBidi"/>
              </w:rPr>
            </w:pPr>
            <w:r w:rsidRPr="63B22BA6">
              <w:rPr>
                <w:rFonts w:cstheme="minorBidi"/>
              </w:rPr>
              <w:t>Glazbena kultura</w:t>
            </w:r>
          </w:p>
        </w:tc>
        <w:tc>
          <w:tcPr>
            <w:tcW w:w="528" w:type="dxa"/>
            <w:tcBorders>
              <w:top w:val="single" w:sz="12" w:space="0" w:color="auto"/>
              <w:left w:val="single" w:sz="12" w:space="0" w:color="auto"/>
              <w:bottom w:val="single" w:sz="12" w:space="0" w:color="auto"/>
            </w:tcBorders>
            <w:vAlign w:val="center"/>
          </w:tcPr>
          <w:p w14:paraId="3F1869AD"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6B825B27" w14:textId="77777777" w:rsidR="00C73205" w:rsidRPr="00EC0546" w:rsidRDefault="63B22BA6" w:rsidP="63B22BA6">
            <w:pPr>
              <w:rPr>
                <w:rFonts w:cstheme="minorBidi"/>
              </w:rPr>
            </w:pPr>
            <w:r w:rsidRPr="63B22BA6">
              <w:rPr>
                <w:rFonts w:cstheme="minorBidi"/>
              </w:rPr>
              <w:t>K</w:t>
            </w:r>
          </w:p>
        </w:tc>
        <w:tc>
          <w:tcPr>
            <w:tcW w:w="4904" w:type="dxa"/>
            <w:tcBorders>
              <w:top w:val="single" w:sz="12" w:space="0" w:color="auto"/>
              <w:bottom w:val="single" w:sz="12" w:space="0" w:color="auto"/>
            </w:tcBorders>
            <w:vAlign w:val="center"/>
          </w:tcPr>
          <w:p w14:paraId="7C0C0524" w14:textId="77777777" w:rsidR="00C73205" w:rsidRPr="00614806" w:rsidRDefault="63B22BA6" w:rsidP="63B22BA6">
            <w:pPr>
              <w:spacing w:after="0" w:line="240" w:lineRule="auto"/>
              <w:rPr>
                <w:rFonts w:eastAsiaTheme="minorEastAsia" w:cstheme="minorBidi"/>
              </w:rPr>
            </w:pPr>
            <w:r w:rsidRPr="63B22BA6">
              <w:rPr>
                <w:rFonts w:cstheme="minorBidi"/>
              </w:rPr>
              <w:t>V Beethoven Oda radosti</w:t>
            </w:r>
          </w:p>
        </w:tc>
        <w:tc>
          <w:tcPr>
            <w:tcW w:w="1276" w:type="dxa"/>
            <w:tcBorders>
              <w:top w:val="single" w:sz="12" w:space="0" w:color="auto"/>
              <w:bottom w:val="single" w:sz="12" w:space="0" w:color="auto"/>
            </w:tcBorders>
            <w:vAlign w:val="center"/>
          </w:tcPr>
          <w:p w14:paraId="3B49FA1A" w14:textId="0BF1DC1D" w:rsidR="00C73205" w:rsidRPr="00EC0546" w:rsidRDefault="00A66D43" w:rsidP="63B22BA6">
            <w:pPr>
              <w:rPr>
                <w:rFonts w:cstheme="minorBidi"/>
              </w:rPr>
            </w:pPr>
            <w:r>
              <w:rPr>
                <w:rFonts w:cstheme="minorBidi"/>
              </w:rPr>
              <w:t>12</w:t>
            </w:r>
            <w:r w:rsidR="00C25600">
              <w:rPr>
                <w:rFonts w:cstheme="minorBidi"/>
              </w:rPr>
              <w:t>.</w:t>
            </w:r>
            <w:r>
              <w:rPr>
                <w:rFonts w:cstheme="minorBidi"/>
              </w:rPr>
              <w:t>/2018</w:t>
            </w:r>
          </w:p>
        </w:tc>
      </w:tr>
      <w:tr w:rsidR="00C73205" w:rsidRPr="00EC0546" w14:paraId="7E02A9E9" w14:textId="77777777" w:rsidTr="75B8D471">
        <w:trPr>
          <w:trHeight w:hRule="exact" w:val="811"/>
        </w:trPr>
        <w:tc>
          <w:tcPr>
            <w:tcW w:w="1939" w:type="dxa"/>
            <w:vMerge w:val="restart"/>
            <w:tcBorders>
              <w:top w:val="single" w:sz="12" w:space="0" w:color="auto"/>
              <w:bottom w:val="single" w:sz="4" w:space="0" w:color="auto"/>
              <w:right w:val="single" w:sz="12" w:space="0" w:color="auto"/>
            </w:tcBorders>
            <w:vAlign w:val="center"/>
          </w:tcPr>
          <w:p w14:paraId="6B19E5D7" w14:textId="77777777" w:rsidR="00C73205" w:rsidRPr="00EC0546" w:rsidRDefault="63B22BA6" w:rsidP="63B22BA6">
            <w:pPr>
              <w:rPr>
                <w:rFonts w:cstheme="minorBidi"/>
              </w:rPr>
            </w:pPr>
            <w:r w:rsidRPr="63B22BA6">
              <w:rPr>
                <w:rFonts w:cstheme="minorBidi"/>
              </w:rPr>
              <w:t>Engleski jezik</w:t>
            </w:r>
          </w:p>
        </w:tc>
        <w:tc>
          <w:tcPr>
            <w:tcW w:w="528" w:type="dxa"/>
            <w:tcBorders>
              <w:top w:val="single" w:sz="12" w:space="0" w:color="auto"/>
              <w:left w:val="single" w:sz="12" w:space="0" w:color="auto"/>
              <w:bottom w:val="single" w:sz="4" w:space="0" w:color="auto"/>
            </w:tcBorders>
            <w:vAlign w:val="center"/>
          </w:tcPr>
          <w:p w14:paraId="0F57B548" w14:textId="4F35485E"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5BDAD914" w14:textId="6D306EB0" w:rsidR="00C73205" w:rsidRPr="00EC0546" w:rsidRDefault="63B22BA6" w:rsidP="63B22BA6">
            <w:pPr>
              <w:rPr>
                <w:rFonts w:cstheme="minorBidi"/>
              </w:rPr>
            </w:pPr>
            <w:r w:rsidRPr="63B22BA6">
              <w:rPr>
                <w:rFonts w:cstheme="minorBidi"/>
              </w:rPr>
              <w:t>D</w:t>
            </w:r>
          </w:p>
        </w:tc>
        <w:tc>
          <w:tcPr>
            <w:tcW w:w="4904" w:type="dxa"/>
            <w:tcBorders>
              <w:top w:val="single" w:sz="12" w:space="0" w:color="auto"/>
              <w:bottom w:val="single" w:sz="4" w:space="0" w:color="auto"/>
            </w:tcBorders>
            <w:vAlign w:val="center"/>
          </w:tcPr>
          <w:p w14:paraId="7C9023CE" w14:textId="77777777" w:rsidR="00C73205" w:rsidRPr="00EC0546" w:rsidRDefault="63B22BA6" w:rsidP="63B22BA6">
            <w:pPr>
              <w:spacing w:after="0"/>
              <w:rPr>
                <w:rFonts w:cstheme="minorBidi"/>
              </w:rPr>
            </w:pPr>
            <w:r w:rsidRPr="63B22BA6">
              <w:rPr>
                <w:rFonts w:eastAsia="Times New Roman" w:cstheme="minorBidi"/>
              </w:rPr>
              <w:t>Slobodno vrijeme:</w:t>
            </w:r>
            <w:r w:rsidRPr="63B22BA6">
              <w:rPr>
                <w:rFonts w:eastAsia="Times New Roman" w:cstheme="minorBidi"/>
                <w:lang w:val="en-US"/>
              </w:rPr>
              <w:t xml:space="preserve"> </w:t>
            </w:r>
          </w:p>
          <w:p w14:paraId="23AB9792" w14:textId="77777777" w:rsidR="00C73205" w:rsidRPr="00EC0546" w:rsidRDefault="75B8D471" w:rsidP="75B8D471">
            <w:pPr>
              <w:spacing w:after="0"/>
              <w:rPr>
                <w:rFonts w:cstheme="minorBidi"/>
              </w:rPr>
            </w:pPr>
            <w:r w:rsidRPr="75B8D471">
              <w:rPr>
                <w:rFonts w:eastAsia="Times New Roman" w:cstheme="minorBidi"/>
              </w:rPr>
              <w:t>Culture 3</w:t>
            </w:r>
          </w:p>
          <w:p w14:paraId="6D85DB7E" w14:textId="77777777" w:rsidR="00C73205" w:rsidRPr="00EC0546" w:rsidRDefault="00C73205" w:rsidP="008C68D4">
            <w:pPr>
              <w:rPr>
                <w:rFonts w:cstheme="minorHAnsi"/>
              </w:rPr>
            </w:pPr>
          </w:p>
        </w:tc>
        <w:tc>
          <w:tcPr>
            <w:tcW w:w="1276" w:type="dxa"/>
            <w:tcBorders>
              <w:top w:val="single" w:sz="12" w:space="0" w:color="auto"/>
              <w:bottom w:val="single" w:sz="4" w:space="0" w:color="auto"/>
            </w:tcBorders>
            <w:vAlign w:val="center"/>
          </w:tcPr>
          <w:p w14:paraId="6AA07353" w14:textId="7014226A" w:rsidR="00C73205" w:rsidRPr="00EC0546" w:rsidRDefault="00BC05AF" w:rsidP="63B22BA6">
            <w:pPr>
              <w:rPr>
                <w:rFonts w:cstheme="minorBidi"/>
              </w:rPr>
            </w:pPr>
            <w:r>
              <w:rPr>
                <w:rFonts w:cstheme="minorBidi"/>
              </w:rPr>
              <w:t>2</w:t>
            </w:r>
            <w:r w:rsidR="00C25600">
              <w:rPr>
                <w:rFonts w:cstheme="minorBidi"/>
              </w:rPr>
              <w:t>.</w:t>
            </w:r>
            <w:r>
              <w:rPr>
                <w:rFonts w:cstheme="minorBidi"/>
              </w:rPr>
              <w:t>/ 2019</w:t>
            </w:r>
            <w:r w:rsidR="63B22BA6" w:rsidRPr="63B22BA6">
              <w:rPr>
                <w:rFonts w:cstheme="minorBidi"/>
              </w:rPr>
              <w:t>.</w:t>
            </w:r>
          </w:p>
        </w:tc>
      </w:tr>
      <w:tr w:rsidR="00C73205" w:rsidRPr="00EC0546" w14:paraId="1415BB67" w14:textId="77777777" w:rsidTr="75B8D471">
        <w:trPr>
          <w:trHeight w:hRule="exact" w:val="689"/>
        </w:trPr>
        <w:tc>
          <w:tcPr>
            <w:tcW w:w="1939" w:type="dxa"/>
            <w:vMerge/>
            <w:tcBorders>
              <w:top w:val="single" w:sz="4" w:space="0" w:color="auto"/>
              <w:bottom w:val="single" w:sz="12" w:space="0" w:color="auto"/>
              <w:right w:val="single" w:sz="12" w:space="0" w:color="auto"/>
            </w:tcBorders>
            <w:vAlign w:val="center"/>
          </w:tcPr>
          <w:p w14:paraId="4AE180AB"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04E3A09A" w14:textId="260EA44B"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1EDE6387" w14:textId="77777777" w:rsidR="00C73205" w:rsidRPr="00EC0546" w:rsidRDefault="63B22BA6" w:rsidP="63B22BA6">
            <w:pPr>
              <w:rPr>
                <w:rFonts w:cstheme="minorBidi"/>
              </w:rPr>
            </w:pPr>
            <w:r w:rsidRPr="63B22BA6">
              <w:rPr>
                <w:rFonts w:cstheme="minorBidi"/>
              </w:rPr>
              <w:t>E</w:t>
            </w:r>
          </w:p>
        </w:tc>
        <w:tc>
          <w:tcPr>
            <w:tcW w:w="4904" w:type="dxa"/>
            <w:tcBorders>
              <w:top w:val="single" w:sz="4" w:space="0" w:color="auto"/>
              <w:bottom w:val="single" w:sz="12" w:space="0" w:color="auto"/>
            </w:tcBorders>
            <w:vAlign w:val="center"/>
          </w:tcPr>
          <w:p w14:paraId="028BB567" w14:textId="77777777" w:rsidR="00C73205" w:rsidRPr="00EC0546" w:rsidRDefault="63B22BA6" w:rsidP="63B22BA6">
            <w:pPr>
              <w:spacing w:after="0"/>
              <w:rPr>
                <w:rFonts w:cstheme="minorBidi"/>
              </w:rPr>
            </w:pPr>
            <w:r w:rsidRPr="63B22BA6">
              <w:rPr>
                <w:rFonts w:eastAsia="Times New Roman" w:cstheme="minorBidi"/>
              </w:rPr>
              <w:t>Moj dom/planet:</w:t>
            </w:r>
          </w:p>
          <w:p w14:paraId="16A018F6" w14:textId="77777777" w:rsidR="00C73205" w:rsidRPr="00EC0546" w:rsidRDefault="75B8D471" w:rsidP="75B8D471">
            <w:pPr>
              <w:spacing w:after="0"/>
              <w:rPr>
                <w:rFonts w:cstheme="minorBidi"/>
              </w:rPr>
            </w:pPr>
            <w:r w:rsidRPr="75B8D471">
              <w:rPr>
                <w:rFonts w:eastAsia="Times New Roman" w:cstheme="minorBidi"/>
              </w:rPr>
              <w:t>Earth Day</w:t>
            </w:r>
          </w:p>
        </w:tc>
        <w:tc>
          <w:tcPr>
            <w:tcW w:w="1276" w:type="dxa"/>
            <w:tcBorders>
              <w:top w:val="single" w:sz="4" w:space="0" w:color="auto"/>
              <w:bottom w:val="single" w:sz="12" w:space="0" w:color="auto"/>
            </w:tcBorders>
            <w:vAlign w:val="center"/>
          </w:tcPr>
          <w:p w14:paraId="45263E19" w14:textId="2A837A1D" w:rsidR="00C73205" w:rsidRPr="00EC0546" w:rsidRDefault="00BC05AF" w:rsidP="63B22BA6">
            <w:pPr>
              <w:rPr>
                <w:rFonts w:cstheme="minorBidi"/>
              </w:rPr>
            </w:pPr>
            <w:r>
              <w:rPr>
                <w:rFonts w:cstheme="minorBidi"/>
              </w:rPr>
              <w:t>4</w:t>
            </w:r>
            <w:r w:rsidR="00C25600">
              <w:rPr>
                <w:rFonts w:cstheme="minorBidi"/>
              </w:rPr>
              <w:t>.</w:t>
            </w:r>
            <w:r>
              <w:rPr>
                <w:rFonts w:cstheme="minorBidi"/>
              </w:rPr>
              <w:t>/ 2019</w:t>
            </w:r>
            <w:r w:rsidR="63B22BA6" w:rsidRPr="63B22BA6">
              <w:rPr>
                <w:rFonts w:cstheme="minorBidi"/>
              </w:rPr>
              <w:t>.</w:t>
            </w:r>
          </w:p>
        </w:tc>
      </w:tr>
      <w:tr w:rsidR="00C73205" w:rsidRPr="00EC0546" w14:paraId="153DB47D" w14:textId="77777777" w:rsidTr="75B8D471">
        <w:trPr>
          <w:trHeight w:hRule="exact" w:val="449"/>
        </w:trPr>
        <w:tc>
          <w:tcPr>
            <w:tcW w:w="1939" w:type="dxa"/>
            <w:vMerge w:val="restart"/>
            <w:tcBorders>
              <w:top w:val="single" w:sz="12" w:space="0" w:color="auto"/>
              <w:bottom w:val="single" w:sz="4" w:space="0" w:color="auto"/>
              <w:right w:val="single" w:sz="12" w:space="0" w:color="auto"/>
            </w:tcBorders>
            <w:vAlign w:val="center"/>
          </w:tcPr>
          <w:p w14:paraId="41F39384" w14:textId="77777777" w:rsidR="00C73205" w:rsidRPr="00EC0546" w:rsidRDefault="63B22BA6" w:rsidP="63B22BA6">
            <w:pPr>
              <w:rPr>
                <w:rFonts w:cstheme="minorBidi"/>
              </w:rPr>
            </w:pPr>
            <w:r w:rsidRPr="63B22BA6">
              <w:rPr>
                <w:rFonts w:cstheme="minorBidi"/>
              </w:rPr>
              <w:t>Njemački  jezik</w:t>
            </w:r>
          </w:p>
        </w:tc>
        <w:tc>
          <w:tcPr>
            <w:tcW w:w="528" w:type="dxa"/>
            <w:tcBorders>
              <w:top w:val="single" w:sz="12" w:space="0" w:color="auto"/>
              <w:left w:val="single" w:sz="12" w:space="0" w:color="auto"/>
              <w:bottom w:val="single" w:sz="4" w:space="0" w:color="auto"/>
            </w:tcBorders>
            <w:vAlign w:val="center"/>
          </w:tcPr>
          <w:p w14:paraId="61BE0E06" w14:textId="501F6D2C"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5B8CA4C2" w14:textId="2AA01CFF" w:rsidR="00C73205" w:rsidRPr="00EC0546" w:rsidRDefault="63B22BA6" w:rsidP="63B22BA6">
            <w:pPr>
              <w:rPr>
                <w:rFonts w:cstheme="minorBidi"/>
              </w:rPr>
            </w:pPr>
            <w:r w:rsidRPr="63B22BA6">
              <w:rPr>
                <w:rFonts w:cstheme="minorBidi"/>
              </w:rPr>
              <w:t>K</w:t>
            </w:r>
          </w:p>
        </w:tc>
        <w:tc>
          <w:tcPr>
            <w:tcW w:w="4904" w:type="dxa"/>
            <w:tcBorders>
              <w:top w:val="single" w:sz="12" w:space="0" w:color="auto"/>
              <w:bottom w:val="single" w:sz="4" w:space="0" w:color="auto"/>
            </w:tcBorders>
            <w:vAlign w:val="center"/>
          </w:tcPr>
          <w:p w14:paraId="65CD0297" w14:textId="14227BB3" w:rsidR="00C73205" w:rsidRPr="00EC0546" w:rsidRDefault="75B8D471" w:rsidP="75B8D471">
            <w:pPr>
              <w:rPr>
                <w:rFonts w:cstheme="minorBidi"/>
              </w:rPr>
            </w:pPr>
            <w:r w:rsidRPr="75B8D471">
              <w:rPr>
                <w:rFonts w:cstheme="minorBidi"/>
              </w:rPr>
              <w:t>Martinstag</w:t>
            </w:r>
          </w:p>
        </w:tc>
        <w:tc>
          <w:tcPr>
            <w:tcW w:w="1276" w:type="dxa"/>
            <w:tcBorders>
              <w:top w:val="single" w:sz="12" w:space="0" w:color="auto"/>
              <w:bottom w:val="single" w:sz="4" w:space="0" w:color="auto"/>
            </w:tcBorders>
            <w:vAlign w:val="center"/>
          </w:tcPr>
          <w:p w14:paraId="3E34EC85" w14:textId="6C7ECE6A" w:rsidR="00C73205" w:rsidRPr="00EC0546" w:rsidRDefault="00A66D43" w:rsidP="63B22BA6">
            <w:pPr>
              <w:rPr>
                <w:rFonts w:cstheme="minorBidi"/>
              </w:rPr>
            </w:pPr>
            <w:r>
              <w:rPr>
                <w:rFonts w:cstheme="minorBidi"/>
              </w:rPr>
              <w:t>11</w:t>
            </w:r>
            <w:r w:rsidR="00C25600">
              <w:rPr>
                <w:rFonts w:cstheme="minorBidi"/>
              </w:rPr>
              <w:t>.</w:t>
            </w:r>
            <w:r>
              <w:rPr>
                <w:rFonts w:cstheme="minorBidi"/>
              </w:rPr>
              <w:t>/ 2018</w:t>
            </w:r>
            <w:r w:rsidR="63B22BA6" w:rsidRPr="63B22BA6">
              <w:rPr>
                <w:rFonts w:cstheme="minorBidi"/>
              </w:rPr>
              <w:t>.</w:t>
            </w:r>
          </w:p>
        </w:tc>
      </w:tr>
      <w:tr w:rsidR="00C73205" w:rsidRPr="00EC0546" w14:paraId="1190978E"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11ADF773"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213422DE"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5F401885" w14:textId="77777777" w:rsidR="00C73205" w:rsidRPr="00EC0546" w:rsidRDefault="63B22BA6" w:rsidP="63B22BA6">
            <w:pPr>
              <w:rPr>
                <w:rFonts w:cstheme="minorBidi"/>
              </w:rPr>
            </w:pPr>
            <w:r w:rsidRPr="63B22BA6">
              <w:rPr>
                <w:rFonts w:cstheme="minorBidi"/>
              </w:rPr>
              <w:t>K</w:t>
            </w:r>
          </w:p>
        </w:tc>
        <w:tc>
          <w:tcPr>
            <w:tcW w:w="4904" w:type="dxa"/>
            <w:tcBorders>
              <w:top w:val="single" w:sz="4" w:space="0" w:color="auto"/>
              <w:bottom w:val="single" w:sz="12" w:space="0" w:color="auto"/>
            </w:tcBorders>
            <w:vAlign w:val="center"/>
          </w:tcPr>
          <w:p w14:paraId="7397AF16" w14:textId="77777777" w:rsidR="00C73205" w:rsidRPr="00EC0546" w:rsidRDefault="75B8D471" w:rsidP="75B8D471">
            <w:pPr>
              <w:rPr>
                <w:rFonts w:cstheme="minorBidi"/>
              </w:rPr>
            </w:pPr>
            <w:r w:rsidRPr="75B8D471">
              <w:rPr>
                <w:rFonts w:cstheme="minorBidi"/>
              </w:rPr>
              <w:t>Ostern</w:t>
            </w:r>
          </w:p>
        </w:tc>
        <w:tc>
          <w:tcPr>
            <w:tcW w:w="1276" w:type="dxa"/>
            <w:tcBorders>
              <w:top w:val="single" w:sz="4" w:space="0" w:color="auto"/>
              <w:bottom w:val="single" w:sz="12" w:space="0" w:color="auto"/>
            </w:tcBorders>
            <w:vAlign w:val="center"/>
          </w:tcPr>
          <w:p w14:paraId="5704F069" w14:textId="48CDCB3B" w:rsidR="00C73205" w:rsidRPr="00EC0546" w:rsidRDefault="00A66D43" w:rsidP="63B22BA6">
            <w:pPr>
              <w:rPr>
                <w:rFonts w:cstheme="minorBidi"/>
              </w:rPr>
            </w:pPr>
            <w:r>
              <w:rPr>
                <w:rFonts w:cstheme="minorBidi"/>
              </w:rPr>
              <w:t>3</w:t>
            </w:r>
            <w:r w:rsidR="00C25600">
              <w:rPr>
                <w:rFonts w:cstheme="minorBidi"/>
              </w:rPr>
              <w:t>.</w:t>
            </w:r>
            <w:r>
              <w:rPr>
                <w:rFonts w:cstheme="minorBidi"/>
              </w:rPr>
              <w:t>/ 2019</w:t>
            </w:r>
            <w:r w:rsidR="63B22BA6" w:rsidRPr="63B22BA6">
              <w:rPr>
                <w:rFonts w:cstheme="minorBidi"/>
              </w:rPr>
              <w:t>.</w:t>
            </w:r>
          </w:p>
        </w:tc>
      </w:tr>
      <w:tr w:rsidR="00C73205" w:rsidRPr="00EC0546" w14:paraId="7A46F199" w14:textId="77777777" w:rsidTr="75B8D471">
        <w:trPr>
          <w:trHeight w:hRule="exact" w:val="1044"/>
        </w:trPr>
        <w:tc>
          <w:tcPr>
            <w:tcW w:w="1939" w:type="dxa"/>
            <w:vMerge w:val="restart"/>
            <w:tcBorders>
              <w:top w:val="single" w:sz="12" w:space="0" w:color="auto"/>
              <w:bottom w:val="single" w:sz="4" w:space="0" w:color="auto"/>
              <w:right w:val="single" w:sz="12" w:space="0" w:color="auto"/>
            </w:tcBorders>
            <w:vAlign w:val="center"/>
          </w:tcPr>
          <w:p w14:paraId="01C0560D" w14:textId="7DB2E4E9" w:rsidR="00C73205" w:rsidRPr="00EC0546" w:rsidRDefault="00C73205" w:rsidP="63B22BA6">
            <w:pPr>
              <w:rPr>
                <w:rFonts w:cstheme="minorBidi"/>
              </w:rPr>
            </w:pPr>
          </w:p>
        </w:tc>
        <w:tc>
          <w:tcPr>
            <w:tcW w:w="528" w:type="dxa"/>
            <w:tcBorders>
              <w:top w:val="single" w:sz="12" w:space="0" w:color="auto"/>
              <w:left w:val="single" w:sz="12" w:space="0" w:color="auto"/>
            </w:tcBorders>
            <w:vAlign w:val="center"/>
          </w:tcPr>
          <w:p w14:paraId="4B208095" w14:textId="67A84C2E" w:rsidR="00C73205" w:rsidRPr="00EC0546" w:rsidRDefault="00614806"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98" behindDoc="0" locked="0" layoutInCell="1" allowOverlap="1" wp14:anchorId="6D31EED6" wp14:editId="3964CD33">
                      <wp:simplePos x="0" y="0"/>
                      <wp:positionH relativeFrom="column">
                        <wp:posOffset>-1191895</wp:posOffset>
                      </wp:positionH>
                      <wp:positionV relativeFrom="paragraph">
                        <wp:posOffset>197485</wp:posOffset>
                      </wp:positionV>
                      <wp:extent cx="923925" cy="342900"/>
                      <wp:effectExtent l="0" t="0" r="9525" b="0"/>
                      <wp:wrapNone/>
                      <wp:docPr id="61" name="Tekstni okvir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w="9525">
                                <a:noFill/>
                                <a:miter lim="800000"/>
                                <a:headEnd/>
                                <a:tailEnd/>
                              </a:ln>
                            </wps:spPr>
                            <wps:txbx>
                              <w:txbxContent>
                                <w:p w14:paraId="5D3439D6" w14:textId="4C1C9778" w:rsidR="00E96D49" w:rsidRPr="00D2500A" w:rsidRDefault="00E96D49" w:rsidP="00614806">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1EED6" id="Tekstni okvir 61" o:spid="_x0000_s1075" type="#_x0000_t202" style="position:absolute;left:0;text-align:left;margin-left:-93.85pt;margin-top:15.55pt;width:72.75pt;height:27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" stroked="f">
                      <v:textbox>
                        <w:txbxContent>
                          <w:p w14:paraId="5D3439D6" w14:textId="4C1C9778" w:rsidR="00E96D49" w:rsidRPr="00D2500A" w:rsidRDefault="00E96D49" w:rsidP="00614806">
                            <w:pPr>
                              <w:jc w:val="center"/>
                              <w:rPr>
                                <w:color w:val="000000" w:themeColor="text1"/>
                              </w:rPr>
                            </w:pPr>
                            <w:r>
                              <w:t>Matematika</w:t>
                            </w:r>
                          </w:p>
                        </w:txbxContent>
                      </v:textbox>
                    </v:shape>
                  </w:pict>
                </mc:Fallback>
              </mc:AlternateContent>
            </w:r>
            <w:r w:rsidR="4B9D0B9A" w:rsidRPr="63B22BA6">
              <w:rPr>
                <w:rFonts w:cstheme="minorBidi"/>
              </w:rPr>
              <w:t>1.</w:t>
            </w:r>
          </w:p>
        </w:tc>
        <w:tc>
          <w:tcPr>
            <w:tcW w:w="1119" w:type="dxa"/>
            <w:tcBorders>
              <w:top w:val="single" w:sz="12" w:space="0" w:color="auto"/>
            </w:tcBorders>
            <w:vAlign w:val="center"/>
          </w:tcPr>
          <w:p w14:paraId="38DD1938" w14:textId="327FB0A4" w:rsidR="00C73205" w:rsidRPr="00EC0546" w:rsidRDefault="63B22BA6" w:rsidP="63B22BA6">
            <w:pPr>
              <w:rPr>
                <w:rFonts w:cstheme="minorBidi"/>
              </w:rPr>
            </w:pPr>
            <w:r w:rsidRPr="63B22BA6">
              <w:rPr>
                <w:rFonts w:cstheme="minorBidi"/>
              </w:rPr>
              <w:t>G</w:t>
            </w:r>
          </w:p>
        </w:tc>
        <w:tc>
          <w:tcPr>
            <w:tcW w:w="4904" w:type="dxa"/>
            <w:tcBorders>
              <w:top w:val="single" w:sz="12" w:space="0" w:color="auto"/>
            </w:tcBorders>
            <w:vAlign w:val="center"/>
          </w:tcPr>
          <w:p w14:paraId="2A35D7FA" w14:textId="7789EF83" w:rsidR="00C73205" w:rsidRPr="00EC0546" w:rsidRDefault="63B22BA6" w:rsidP="63B22BA6">
            <w:pPr>
              <w:rPr>
                <w:rFonts w:cstheme="minorBidi"/>
              </w:rPr>
            </w:pPr>
            <w:r w:rsidRPr="63B22BA6">
              <w:rPr>
                <w:rFonts w:cstheme="minorBidi"/>
              </w:rPr>
              <w:t>Primjena proporcionalnosti u rješavanju praktičnih problema, Bilježenje podataka i sposobnost predviđanja i procjene</w:t>
            </w:r>
          </w:p>
        </w:tc>
        <w:tc>
          <w:tcPr>
            <w:tcW w:w="1276" w:type="dxa"/>
            <w:tcBorders>
              <w:top w:val="single" w:sz="12" w:space="0" w:color="auto"/>
            </w:tcBorders>
            <w:vAlign w:val="center"/>
          </w:tcPr>
          <w:p w14:paraId="337A5E5C" w14:textId="6C7FEFAB" w:rsidR="00C73205" w:rsidRPr="00EC0546" w:rsidRDefault="00C25600" w:rsidP="63B22BA6">
            <w:pPr>
              <w:rPr>
                <w:rFonts w:cstheme="minorBidi"/>
              </w:rPr>
            </w:pPr>
            <w:r>
              <w:rPr>
                <w:rFonts w:cstheme="minorBidi"/>
              </w:rPr>
              <w:t>10.</w:t>
            </w:r>
            <w:r w:rsidR="00A66D43">
              <w:rPr>
                <w:rFonts w:cstheme="minorBidi"/>
              </w:rPr>
              <w:t>/2018</w:t>
            </w:r>
            <w:r w:rsidR="63B22BA6" w:rsidRPr="63B22BA6">
              <w:rPr>
                <w:rFonts w:cstheme="minorBidi"/>
              </w:rPr>
              <w:t>.</w:t>
            </w:r>
          </w:p>
        </w:tc>
      </w:tr>
      <w:tr w:rsidR="00C73205" w:rsidRPr="00EC0546" w14:paraId="3BFA777D" w14:textId="77777777" w:rsidTr="75B8D471">
        <w:trPr>
          <w:trHeight w:hRule="exact" w:val="700"/>
        </w:trPr>
        <w:tc>
          <w:tcPr>
            <w:tcW w:w="1939" w:type="dxa"/>
            <w:vMerge/>
            <w:tcBorders>
              <w:top w:val="single" w:sz="4" w:space="0" w:color="auto"/>
              <w:bottom w:val="single" w:sz="12" w:space="0" w:color="auto"/>
              <w:right w:val="single" w:sz="12" w:space="0" w:color="auto"/>
            </w:tcBorders>
            <w:vAlign w:val="center"/>
          </w:tcPr>
          <w:p w14:paraId="01A5147E" w14:textId="77777777" w:rsidR="00C73205" w:rsidRPr="00EC0546" w:rsidRDefault="00C73205" w:rsidP="008C68D4">
            <w:pPr>
              <w:rPr>
                <w:rFonts w:cstheme="minorHAnsi"/>
              </w:rPr>
            </w:pPr>
          </w:p>
        </w:tc>
        <w:tc>
          <w:tcPr>
            <w:tcW w:w="528" w:type="dxa"/>
            <w:tcBorders>
              <w:left w:val="single" w:sz="12" w:space="0" w:color="auto"/>
              <w:bottom w:val="single" w:sz="12" w:space="0" w:color="auto"/>
            </w:tcBorders>
            <w:vAlign w:val="center"/>
          </w:tcPr>
          <w:p w14:paraId="50EDFBE8" w14:textId="19362A65" w:rsidR="00C73205" w:rsidRPr="00EC0546" w:rsidRDefault="00614806" w:rsidP="75B8D471">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299" behindDoc="0" locked="0" layoutInCell="1" allowOverlap="1" wp14:anchorId="142B7219" wp14:editId="39050CB4">
                      <wp:simplePos x="0" y="0"/>
                      <wp:positionH relativeFrom="column">
                        <wp:posOffset>-1158875</wp:posOffset>
                      </wp:positionH>
                      <wp:positionV relativeFrom="paragraph">
                        <wp:posOffset>433705</wp:posOffset>
                      </wp:positionV>
                      <wp:extent cx="866775" cy="295275"/>
                      <wp:effectExtent l="0" t="0" r="9525" b="9525"/>
                      <wp:wrapNone/>
                      <wp:docPr id="192" name="Tekstni okvir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noFill/>
                                <a:miter lim="800000"/>
                                <a:headEnd/>
                                <a:tailEnd/>
                              </a:ln>
                            </wps:spPr>
                            <wps:txbx>
                              <w:txbxContent>
                                <w:p w14:paraId="392DBEED" w14:textId="0EFB5C18" w:rsidR="00E96D49" w:rsidRPr="00D2500A" w:rsidRDefault="00E96D49" w:rsidP="00614806">
                                  <w:pPr>
                                    <w:jc w:val="center"/>
                                    <w:rPr>
                                      <w:color w:val="000000" w:themeColor="text1"/>
                                    </w:rPr>
                                  </w:pPr>
                                  <w:r>
                                    <w:t>Biologija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B7219" id="Tekstni okvir 192" o:spid="_x0000_s1076" type="#_x0000_t202" style="position:absolute;left:0;text-align:left;margin-left:-91.25pt;margin-top:34.15pt;width:68.25pt;height:23.2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" stroked="f">
                      <v:textbox>
                        <w:txbxContent>
                          <w:p w14:paraId="392DBEED" w14:textId="0EFB5C18" w:rsidR="00E96D49" w:rsidRPr="00D2500A" w:rsidRDefault="00E96D49" w:rsidP="00614806">
                            <w:pPr>
                              <w:jc w:val="center"/>
                              <w:rPr>
                                <w:color w:val="000000" w:themeColor="text1"/>
                              </w:rPr>
                            </w:pPr>
                            <w:r>
                              <w:t>Biologija</w:t>
                            </w:r>
                          </w:p>
                        </w:txbxContent>
                      </v:textbox>
                    </v:shape>
                  </w:pict>
                </mc:Fallback>
              </mc:AlternateContent>
            </w:r>
            <w:r>
              <w:rPr>
                <w:rFonts w:ascii="Arial" w:eastAsia="Arial" w:hAnsi="Arial" w:cs="Arial"/>
                <w:noProof/>
                <w:sz w:val="20"/>
                <w:szCs w:val="20"/>
                <w:lang w:eastAsia="hr-HR"/>
              </w:rPr>
              <mc:AlternateContent>
                <mc:Choice Requires="wps">
                  <w:drawing>
                    <wp:anchor distT="0" distB="0" distL="114300" distR="114300" simplePos="0" relativeHeight="251658300" behindDoc="0" locked="0" layoutInCell="1" allowOverlap="1" wp14:anchorId="1B2E698B" wp14:editId="7A17ACD7">
                      <wp:simplePos x="0" y="0"/>
                      <wp:positionH relativeFrom="column">
                        <wp:posOffset>-1297305</wp:posOffset>
                      </wp:positionH>
                      <wp:positionV relativeFrom="paragraph">
                        <wp:posOffset>424815</wp:posOffset>
                      </wp:positionV>
                      <wp:extent cx="1219200" cy="0"/>
                      <wp:effectExtent l="0" t="0" r="19050" b="19050"/>
                      <wp:wrapNone/>
                      <wp:docPr id="193" name="Ravni poveznik 193"/>
                      <wp:cNvGraphicFramePr/>
                      <a:graphic xmlns:a="http://schemas.openxmlformats.org/drawingml/2006/main">
                        <a:graphicData uri="http://schemas.microsoft.com/office/word/2010/wordprocessingShape">
                          <wps:wsp>
                            <wps:cNvCnPr/>
                            <wps:spPr>
                              <a:xfrm flipH="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13E49" id="Ravni poveznik 193" o:spid="_x0000_s1026" style="position:absolute;flip:x;z-index:251658300;visibility:visible;mso-wrap-style:square;mso-wrap-distance-left:9pt;mso-wrap-distance-top:0;mso-wrap-distance-right:9pt;mso-wrap-distance-bottom:0;mso-position-horizontal:absolute;mso-position-horizontal-relative:text;mso-position-vertical:absolute;mso-position-vertical-relative:text" from="-102.15pt,33.45pt" to="-6.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" strokecolor="black [3040]"/>
                  </w:pict>
                </mc:Fallback>
              </mc:AlternateContent>
            </w:r>
            <w:r w:rsidR="4B9D0B9A" w:rsidRPr="63B22BA6">
              <w:rPr>
                <w:rFonts w:cstheme="minorBidi"/>
              </w:rPr>
              <w:t>2.</w:t>
            </w:r>
          </w:p>
        </w:tc>
        <w:tc>
          <w:tcPr>
            <w:tcW w:w="1119" w:type="dxa"/>
            <w:tcBorders>
              <w:bottom w:val="single" w:sz="12" w:space="0" w:color="auto"/>
            </w:tcBorders>
            <w:vAlign w:val="center"/>
          </w:tcPr>
          <w:p w14:paraId="492E62EA" w14:textId="22460B3C" w:rsidR="00C73205" w:rsidRPr="00EC0546" w:rsidRDefault="63B22BA6" w:rsidP="63B22BA6">
            <w:pPr>
              <w:rPr>
                <w:rFonts w:cstheme="minorBidi"/>
              </w:rPr>
            </w:pPr>
            <w:r w:rsidRPr="63B22BA6">
              <w:rPr>
                <w:rFonts w:cstheme="minorBidi"/>
              </w:rPr>
              <w:t>G</w:t>
            </w:r>
          </w:p>
        </w:tc>
        <w:tc>
          <w:tcPr>
            <w:tcW w:w="4904" w:type="dxa"/>
            <w:tcBorders>
              <w:bottom w:val="single" w:sz="12" w:space="0" w:color="auto"/>
            </w:tcBorders>
            <w:vAlign w:val="center"/>
          </w:tcPr>
          <w:p w14:paraId="5204AAB0" w14:textId="73D47E59" w:rsidR="00C73205" w:rsidRPr="00EC0546" w:rsidRDefault="63B22BA6" w:rsidP="63B22BA6">
            <w:pPr>
              <w:rPr>
                <w:rFonts w:cstheme="minorBidi"/>
              </w:rPr>
            </w:pPr>
            <w:r w:rsidRPr="63B22BA6">
              <w:rPr>
                <w:rFonts w:cstheme="minorBidi"/>
              </w:rPr>
              <w:t>Postotak. Računanje postocima. Mjesečni troškovi, izračunavanje postotka na računu</w:t>
            </w:r>
          </w:p>
        </w:tc>
        <w:tc>
          <w:tcPr>
            <w:tcW w:w="1276" w:type="dxa"/>
            <w:tcBorders>
              <w:bottom w:val="single" w:sz="12" w:space="0" w:color="auto"/>
            </w:tcBorders>
            <w:vAlign w:val="center"/>
          </w:tcPr>
          <w:p w14:paraId="6BC18BEA" w14:textId="646760D5" w:rsidR="00C73205" w:rsidRPr="00EC0546" w:rsidRDefault="00C25600" w:rsidP="63B22BA6">
            <w:pPr>
              <w:rPr>
                <w:rFonts w:cstheme="minorBidi"/>
              </w:rPr>
            </w:pPr>
            <w:r>
              <w:rPr>
                <w:rFonts w:cstheme="minorBidi"/>
              </w:rPr>
              <w:t>11.</w:t>
            </w:r>
            <w:r w:rsidR="00A66D43">
              <w:rPr>
                <w:rFonts w:cstheme="minorBidi"/>
              </w:rPr>
              <w:t>/2018</w:t>
            </w:r>
            <w:r w:rsidR="63B22BA6" w:rsidRPr="63B22BA6">
              <w:rPr>
                <w:rFonts w:cstheme="minorBidi"/>
              </w:rPr>
              <w:t>.</w:t>
            </w:r>
          </w:p>
        </w:tc>
      </w:tr>
      <w:tr w:rsidR="00C73205" w:rsidRPr="00EC0546" w14:paraId="5DFCCB16" w14:textId="77777777" w:rsidTr="00A66D43">
        <w:trPr>
          <w:trHeight w:hRule="exact" w:val="715"/>
        </w:trPr>
        <w:tc>
          <w:tcPr>
            <w:tcW w:w="1939" w:type="dxa"/>
            <w:vMerge/>
            <w:tcBorders>
              <w:top w:val="single" w:sz="4" w:space="0" w:color="auto"/>
              <w:bottom w:val="single" w:sz="12" w:space="0" w:color="auto"/>
              <w:right w:val="single" w:sz="12" w:space="0" w:color="auto"/>
            </w:tcBorders>
            <w:vAlign w:val="center"/>
          </w:tcPr>
          <w:p w14:paraId="5351AD63"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0F3A9ECA" w14:textId="7B228960" w:rsidR="00C73205" w:rsidRPr="00EC0546" w:rsidRDefault="75B8D471" w:rsidP="75B8D471">
            <w:pPr>
              <w:jc w:val="center"/>
              <w:rPr>
                <w:rFonts w:cstheme="minorBidi"/>
              </w:rPr>
            </w:pPr>
            <w:r w:rsidRPr="75B8D471">
              <w:rPr>
                <w:rFonts w:cstheme="minorBidi"/>
              </w:rPr>
              <w:t>1.</w:t>
            </w:r>
          </w:p>
        </w:tc>
        <w:tc>
          <w:tcPr>
            <w:tcW w:w="1119" w:type="dxa"/>
            <w:tcBorders>
              <w:top w:val="single" w:sz="4" w:space="0" w:color="auto"/>
              <w:bottom w:val="single" w:sz="12" w:space="0" w:color="auto"/>
            </w:tcBorders>
            <w:vAlign w:val="center"/>
          </w:tcPr>
          <w:p w14:paraId="02902807" w14:textId="77777777" w:rsidR="00C73205" w:rsidRPr="00EC0546" w:rsidRDefault="63B22BA6" w:rsidP="63B22BA6">
            <w:pPr>
              <w:rPr>
                <w:rFonts w:cstheme="minorBidi"/>
              </w:rPr>
            </w:pPr>
            <w:r w:rsidRPr="63B22BA6">
              <w:rPr>
                <w:rFonts w:cstheme="minorBidi"/>
              </w:rPr>
              <w:t>E,G</w:t>
            </w:r>
          </w:p>
        </w:tc>
        <w:tc>
          <w:tcPr>
            <w:tcW w:w="4904" w:type="dxa"/>
            <w:tcBorders>
              <w:top w:val="single" w:sz="4" w:space="0" w:color="auto"/>
              <w:bottom w:val="single" w:sz="12" w:space="0" w:color="auto"/>
            </w:tcBorders>
            <w:vAlign w:val="center"/>
          </w:tcPr>
          <w:p w14:paraId="6D95F2A0" w14:textId="13D2DAE8" w:rsidR="00C73205" w:rsidRPr="00EC0546" w:rsidRDefault="63B22BA6" w:rsidP="63B22BA6">
            <w:pPr>
              <w:rPr>
                <w:rFonts w:cstheme="minorBidi"/>
              </w:rPr>
            </w:pPr>
            <w:r w:rsidRPr="63B22BA6">
              <w:rPr>
                <w:rFonts w:ascii="Times New Roman" w:eastAsia="Times New Roman" w:hAnsi="Times New Roman"/>
                <w:b/>
                <w:bCs/>
                <w:sz w:val="24"/>
                <w:szCs w:val="24"/>
              </w:rPr>
              <w:t>Zoologija, botanika, evolucija</w:t>
            </w:r>
          </w:p>
        </w:tc>
        <w:tc>
          <w:tcPr>
            <w:tcW w:w="1276" w:type="dxa"/>
            <w:tcBorders>
              <w:top w:val="single" w:sz="4" w:space="0" w:color="auto"/>
              <w:bottom w:val="single" w:sz="12" w:space="0" w:color="auto"/>
            </w:tcBorders>
            <w:vAlign w:val="center"/>
          </w:tcPr>
          <w:p w14:paraId="5D5A5BA6" w14:textId="50BFA306" w:rsidR="00C73205" w:rsidRPr="00EC0546" w:rsidRDefault="63B22BA6" w:rsidP="63B22BA6">
            <w:pPr>
              <w:rPr>
                <w:rFonts w:cstheme="minorBidi"/>
              </w:rPr>
            </w:pPr>
            <w:r w:rsidRPr="63B22BA6">
              <w:rPr>
                <w:rFonts w:ascii="Times New Roman" w:eastAsia="Times New Roman" w:hAnsi="Times New Roman"/>
                <w:b/>
                <w:bCs/>
                <w:sz w:val="24"/>
                <w:szCs w:val="24"/>
              </w:rPr>
              <w:t>kroz cijelu godinu</w:t>
            </w:r>
          </w:p>
        </w:tc>
      </w:tr>
      <w:tr w:rsidR="004E43BB" w:rsidRPr="00EC0546" w14:paraId="78BA9BAC" w14:textId="77777777" w:rsidTr="75B8D471">
        <w:trPr>
          <w:trHeight w:hRule="exact" w:val="510"/>
        </w:trPr>
        <w:tc>
          <w:tcPr>
            <w:tcW w:w="1939" w:type="dxa"/>
            <w:tcBorders>
              <w:top w:val="single" w:sz="4" w:space="0" w:color="auto"/>
              <w:bottom w:val="single" w:sz="12" w:space="0" w:color="auto"/>
              <w:right w:val="single" w:sz="12" w:space="0" w:color="auto"/>
            </w:tcBorders>
            <w:vAlign w:val="center"/>
          </w:tcPr>
          <w:p w14:paraId="6DDD5A34" w14:textId="0DE17327" w:rsidR="004E43BB" w:rsidRPr="00EC0546" w:rsidRDefault="00614806" w:rsidP="63B22BA6">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1" behindDoc="0" locked="0" layoutInCell="1" allowOverlap="1" wp14:anchorId="5A80D05B" wp14:editId="1496BC2E">
                      <wp:simplePos x="0" y="0"/>
                      <wp:positionH relativeFrom="column">
                        <wp:posOffset>113030</wp:posOffset>
                      </wp:positionH>
                      <wp:positionV relativeFrom="paragraph">
                        <wp:posOffset>482600</wp:posOffset>
                      </wp:positionV>
                      <wp:extent cx="866775" cy="247650"/>
                      <wp:effectExtent l="0" t="0" r="9525" b="0"/>
                      <wp:wrapNone/>
                      <wp:docPr id="194" name="Tekstni okvir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solidFill>
                                <a:srgbClr val="FFFFFF"/>
                              </a:solidFill>
                              <a:ln w="9525">
                                <a:noFill/>
                                <a:miter lim="800000"/>
                                <a:headEnd/>
                                <a:tailEnd/>
                              </a:ln>
                            </wps:spPr>
                            <wps:txbx>
                              <w:txbxContent>
                                <w:p w14:paraId="58EF5F72" w14:textId="5BDEEAD8" w:rsidR="00E96D49" w:rsidRPr="00D2500A" w:rsidRDefault="00E96D49" w:rsidP="00614806">
                                  <w:pPr>
                                    <w:jc w:val="center"/>
                                    <w:rPr>
                                      <w:color w:val="000000" w:themeColor="text1"/>
                                    </w:rPr>
                                  </w:pPr>
                                  <w:r>
                                    <w:t>Fizika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0D05B" id="Tekstni okvir 194" o:spid="_x0000_s1077" type="#_x0000_t202" style="position:absolute;left:0;text-align:left;margin-left:8.9pt;margin-top:38pt;width:68.25pt;height:19.5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" stroked="f">
                      <v:textbox>
                        <w:txbxContent>
                          <w:p w14:paraId="58EF5F72" w14:textId="5BDEEAD8" w:rsidR="00E96D49" w:rsidRPr="00D2500A" w:rsidRDefault="00E96D49" w:rsidP="00614806">
                            <w:pPr>
                              <w:jc w:val="center"/>
                              <w:rPr>
                                <w:color w:val="000000" w:themeColor="text1"/>
                              </w:rPr>
                            </w:pPr>
                            <w:r>
                              <w:t>Fizika</w:t>
                            </w:r>
                          </w:p>
                        </w:txbxContent>
                      </v:textbox>
                    </v:shape>
                  </w:pict>
                </mc:Fallback>
              </mc:AlternateContent>
            </w:r>
            <w:r w:rsidR="0B9FC9E3" w:rsidRPr="63B22BA6">
              <w:rPr>
                <w:rFonts w:cstheme="minorBidi"/>
              </w:rPr>
              <w:t>Kemija</w:t>
            </w:r>
          </w:p>
        </w:tc>
        <w:tc>
          <w:tcPr>
            <w:tcW w:w="528" w:type="dxa"/>
            <w:tcBorders>
              <w:top w:val="single" w:sz="4" w:space="0" w:color="auto"/>
              <w:left w:val="single" w:sz="12" w:space="0" w:color="auto"/>
              <w:bottom w:val="single" w:sz="12" w:space="0" w:color="auto"/>
            </w:tcBorders>
            <w:vAlign w:val="center"/>
          </w:tcPr>
          <w:p w14:paraId="5FDA6F4E" w14:textId="365F1360" w:rsidR="004E43BB" w:rsidRPr="7D11EED7" w:rsidRDefault="75B8D471" w:rsidP="75B8D471">
            <w:pPr>
              <w:jc w:val="center"/>
              <w:rPr>
                <w:rFonts w:cstheme="minorBidi"/>
              </w:rPr>
            </w:pPr>
            <w:r w:rsidRPr="75B8D471">
              <w:rPr>
                <w:rFonts w:cstheme="minorBidi"/>
              </w:rPr>
              <w:t>1.</w:t>
            </w:r>
          </w:p>
        </w:tc>
        <w:tc>
          <w:tcPr>
            <w:tcW w:w="1119" w:type="dxa"/>
            <w:tcBorders>
              <w:top w:val="single" w:sz="4" w:space="0" w:color="auto"/>
              <w:bottom w:val="single" w:sz="12" w:space="0" w:color="auto"/>
            </w:tcBorders>
            <w:vAlign w:val="center"/>
          </w:tcPr>
          <w:p w14:paraId="59ECEB43" w14:textId="2B0C304A" w:rsidR="004E43BB" w:rsidRPr="7D11EED7" w:rsidRDefault="63B22BA6" w:rsidP="63B22BA6">
            <w:pPr>
              <w:rPr>
                <w:rFonts w:cstheme="minorBidi"/>
              </w:rPr>
            </w:pPr>
            <w:r w:rsidRPr="63B22BA6">
              <w:rPr>
                <w:rFonts w:cstheme="minorBidi"/>
              </w:rPr>
              <w:t>E,G</w:t>
            </w:r>
          </w:p>
        </w:tc>
        <w:tc>
          <w:tcPr>
            <w:tcW w:w="4904" w:type="dxa"/>
            <w:tcBorders>
              <w:top w:val="single" w:sz="4" w:space="0" w:color="auto"/>
              <w:bottom w:val="single" w:sz="12" w:space="0" w:color="auto"/>
            </w:tcBorders>
            <w:vAlign w:val="center"/>
          </w:tcPr>
          <w:p w14:paraId="710A40B4" w14:textId="697D28E2" w:rsidR="004E43BB" w:rsidRPr="7D11EED7" w:rsidRDefault="63B22BA6" w:rsidP="63B22BA6">
            <w:pPr>
              <w:rPr>
                <w:rFonts w:eastAsia="Times New Roman" w:cstheme="minorBidi"/>
              </w:rPr>
            </w:pPr>
            <w:r w:rsidRPr="63B22BA6">
              <w:rPr>
                <w:rFonts w:eastAsia="Times New Roman" w:cstheme="minorBidi"/>
              </w:rPr>
              <w:t>Voda</w:t>
            </w:r>
          </w:p>
        </w:tc>
        <w:tc>
          <w:tcPr>
            <w:tcW w:w="1276" w:type="dxa"/>
            <w:tcBorders>
              <w:top w:val="single" w:sz="4" w:space="0" w:color="auto"/>
              <w:bottom w:val="single" w:sz="12" w:space="0" w:color="auto"/>
            </w:tcBorders>
            <w:vAlign w:val="center"/>
          </w:tcPr>
          <w:p w14:paraId="316131A7" w14:textId="26CBC9AE" w:rsidR="004E43BB" w:rsidRPr="7D11EED7" w:rsidRDefault="00A66D43" w:rsidP="63B22BA6">
            <w:pPr>
              <w:rPr>
                <w:rFonts w:cstheme="minorBidi"/>
              </w:rPr>
            </w:pPr>
            <w:r>
              <w:rPr>
                <w:rFonts w:cstheme="minorBidi"/>
              </w:rPr>
              <w:t>1./2019</w:t>
            </w:r>
            <w:r w:rsidR="63B22BA6" w:rsidRPr="63B22BA6">
              <w:rPr>
                <w:rFonts w:cstheme="minorBidi"/>
              </w:rPr>
              <w:t>.</w:t>
            </w:r>
          </w:p>
        </w:tc>
      </w:tr>
      <w:tr w:rsidR="00614806" w:rsidRPr="00EC0546" w14:paraId="4ED3C8F6" w14:textId="77777777" w:rsidTr="75B8D471">
        <w:trPr>
          <w:trHeight w:hRule="exact" w:val="510"/>
        </w:trPr>
        <w:tc>
          <w:tcPr>
            <w:tcW w:w="1939" w:type="dxa"/>
            <w:vMerge w:val="restart"/>
            <w:tcBorders>
              <w:top w:val="single" w:sz="4" w:space="0" w:color="auto"/>
              <w:right w:val="single" w:sz="12" w:space="0" w:color="auto"/>
            </w:tcBorders>
            <w:vAlign w:val="center"/>
          </w:tcPr>
          <w:p w14:paraId="29F304AE" w14:textId="2FBCC7C4" w:rsidR="00614806" w:rsidRPr="00EC0546" w:rsidRDefault="63B22BA6" w:rsidP="63B22BA6">
            <w:pPr>
              <w:jc w:val="center"/>
              <w:rPr>
                <w:rFonts w:cstheme="minorBidi"/>
              </w:rPr>
            </w:pPr>
            <w:r w:rsidRPr="63B22BA6">
              <w:rPr>
                <w:rFonts w:cstheme="minorBidi"/>
              </w:rPr>
              <w:t>Fizika</w:t>
            </w:r>
          </w:p>
        </w:tc>
        <w:tc>
          <w:tcPr>
            <w:tcW w:w="528" w:type="dxa"/>
            <w:tcBorders>
              <w:top w:val="single" w:sz="4" w:space="0" w:color="auto"/>
              <w:left w:val="single" w:sz="12" w:space="0" w:color="auto"/>
              <w:bottom w:val="single" w:sz="12" w:space="0" w:color="auto"/>
            </w:tcBorders>
            <w:vAlign w:val="center"/>
          </w:tcPr>
          <w:p w14:paraId="6B074FF7" w14:textId="5C82E928" w:rsidR="00614806" w:rsidRPr="7D11EED7" w:rsidRDefault="75B8D471" w:rsidP="75B8D471">
            <w:pPr>
              <w:jc w:val="center"/>
              <w:rPr>
                <w:rFonts w:cstheme="minorBidi"/>
              </w:rPr>
            </w:pPr>
            <w:r w:rsidRPr="75B8D471">
              <w:rPr>
                <w:rFonts w:cstheme="minorBidi"/>
              </w:rPr>
              <w:t>1.</w:t>
            </w:r>
          </w:p>
        </w:tc>
        <w:tc>
          <w:tcPr>
            <w:tcW w:w="1119" w:type="dxa"/>
            <w:tcBorders>
              <w:top w:val="single" w:sz="4" w:space="0" w:color="auto"/>
              <w:bottom w:val="single" w:sz="12" w:space="0" w:color="auto"/>
            </w:tcBorders>
            <w:vAlign w:val="center"/>
          </w:tcPr>
          <w:p w14:paraId="12939EE2" w14:textId="679CB0A5" w:rsidR="00614806" w:rsidRPr="7D11EED7" w:rsidRDefault="63B22BA6" w:rsidP="63B22BA6">
            <w:pPr>
              <w:rPr>
                <w:rFonts w:cstheme="minorBidi"/>
              </w:rPr>
            </w:pPr>
            <w:r w:rsidRPr="63B22BA6">
              <w:rPr>
                <w:rFonts w:cstheme="minorBidi"/>
              </w:rPr>
              <w:t>E</w:t>
            </w:r>
          </w:p>
        </w:tc>
        <w:tc>
          <w:tcPr>
            <w:tcW w:w="4904" w:type="dxa"/>
            <w:tcBorders>
              <w:top w:val="single" w:sz="4" w:space="0" w:color="auto"/>
              <w:bottom w:val="single" w:sz="12" w:space="0" w:color="auto"/>
            </w:tcBorders>
            <w:vAlign w:val="center"/>
          </w:tcPr>
          <w:p w14:paraId="44430A29" w14:textId="7A321488" w:rsidR="00614806" w:rsidRPr="7D11EED7" w:rsidRDefault="63B22BA6" w:rsidP="63B22BA6">
            <w:pPr>
              <w:rPr>
                <w:rFonts w:eastAsia="Times New Roman" w:cstheme="minorBidi"/>
              </w:rPr>
            </w:pPr>
            <w:r w:rsidRPr="63B22BA6">
              <w:rPr>
                <w:rFonts w:eastAsia="Times New Roman" w:cstheme="minorBidi"/>
              </w:rPr>
              <w:t>Energija i energetika</w:t>
            </w:r>
          </w:p>
        </w:tc>
        <w:tc>
          <w:tcPr>
            <w:tcW w:w="1276" w:type="dxa"/>
            <w:tcBorders>
              <w:top w:val="single" w:sz="4" w:space="0" w:color="auto"/>
              <w:bottom w:val="single" w:sz="12" w:space="0" w:color="auto"/>
            </w:tcBorders>
            <w:vAlign w:val="center"/>
          </w:tcPr>
          <w:p w14:paraId="5AE99A5D" w14:textId="3E63A678" w:rsidR="00614806" w:rsidRPr="7D11EED7" w:rsidRDefault="00A66D43" w:rsidP="63B22BA6">
            <w:pPr>
              <w:rPr>
                <w:rFonts w:cstheme="minorBidi"/>
              </w:rPr>
            </w:pPr>
            <w:r>
              <w:rPr>
                <w:rFonts w:cstheme="minorBidi"/>
              </w:rPr>
              <w:t>6./2019</w:t>
            </w:r>
            <w:r w:rsidR="63B22BA6" w:rsidRPr="63B22BA6">
              <w:rPr>
                <w:rFonts w:cstheme="minorBidi"/>
              </w:rPr>
              <w:t>.</w:t>
            </w:r>
          </w:p>
        </w:tc>
      </w:tr>
      <w:tr w:rsidR="00614806" w14:paraId="71BD5ACE" w14:textId="77777777" w:rsidTr="75B8D471">
        <w:trPr>
          <w:trHeight w:hRule="exact" w:val="510"/>
        </w:trPr>
        <w:tc>
          <w:tcPr>
            <w:tcW w:w="1939" w:type="dxa"/>
            <w:vMerge/>
            <w:tcBorders>
              <w:bottom w:val="single" w:sz="12" w:space="0" w:color="auto"/>
              <w:right w:val="single" w:sz="12" w:space="0" w:color="auto"/>
            </w:tcBorders>
            <w:vAlign w:val="center"/>
          </w:tcPr>
          <w:p w14:paraId="5FD4AD10" w14:textId="0F5C3C43" w:rsidR="00614806" w:rsidRDefault="00614806" w:rsidP="7033941F">
            <w:pPr>
              <w:rPr>
                <w:rFonts w:cstheme="minorBidi"/>
              </w:rPr>
            </w:pPr>
          </w:p>
        </w:tc>
        <w:tc>
          <w:tcPr>
            <w:tcW w:w="528" w:type="dxa"/>
            <w:tcBorders>
              <w:top w:val="single" w:sz="4" w:space="0" w:color="auto"/>
              <w:left w:val="single" w:sz="12" w:space="0" w:color="auto"/>
              <w:bottom w:val="single" w:sz="12" w:space="0" w:color="auto"/>
            </w:tcBorders>
            <w:vAlign w:val="center"/>
          </w:tcPr>
          <w:p w14:paraId="15EE4D84" w14:textId="713EBD20" w:rsidR="00614806" w:rsidRDefault="75B8D471" w:rsidP="75B8D471">
            <w:pP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5E8F2174" w14:textId="3873F22A" w:rsidR="00614806" w:rsidRDefault="63B22BA6" w:rsidP="63B22BA6">
            <w:pPr>
              <w:rPr>
                <w:rFonts w:cstheme="minorBidi"/>
              </w:rPr>
            </w:pPr>
            <w:r w:rsidRPr="63B22BA6">
              <w:rPr>
                <w:rFonts w:cstheme="minorBidi"/>
              </w:rPr>
              <w:t>E</w:t>
            </w:r>
          </w:p>
        </w:tc>
        <w:tc>
          <w:tcPr>
            <w:tcW w:w="4904" w:type="dxa"/>
            <w:tcBorders>
              <w:top w:val="single" w:sz="4" w:space="0" w:color="auto"/>
              <w:bottom w:val="single" w:sz="12" w:space="0" w:color="auto"/>
            </w:tcBorders>
            <w:vAlign w:val="center"/>
          </w:tcPr>
          <w:p w14:paraId="194259CB" w14:textId="67826FD7" w:rsidR="00614806" w:rsidRDefault="63B22BA6" w:rsidP="63B22BA6">
            <w:pPr>
              <w:rPr>
                <w:rFonts w:eastAsia="Times New Roman" w:cstheme="minorBidi"/>
              </w:rPr>
            </w:pPr>
            <w:r w:rsidRPr="63B22BA6">
              <w:rPr>
                <w:rFonts w:eastAsia="Times New Roman" w:cstheme="minorBidi"/>
              </w:rPr>
              <w:t>Mjerimo temperaturu</w:t>
            </w:r>
          </w:p>
        </w:tc>
        <w:tc>
          <w:tcPr>
            <w:tcW w:w="1276" w:type="dxa"/>
            <w:tcBorders>
              <w:top w:val="single" w:sz="4" w:space="0" w:color="auto"/>
              <w:bottom w:val="single" w:sz="12" w:space="0" w:color="auto"/>
            </w:tcBorders>
            <w:vAlign w:val="center"/>
          </w:tcPr>
          <w:p w14:paraId="14680189" w14:textId="455AC6C8" w:rsidR="00614806" w:rsidRDefault="00A66D43" w:rsidP="63B22BA6">
            <w:pPr>
              <w:rPr>
                <w:rFonts w:cstheme="minorBidi"/>
              </w:rPr>
            </w:pPr>
            <w:r>
              <w:rPr>
                <w:rFonts w:cstheme="minorBidi"/>
              </w:rPr>
              <w:t>5./2019</w:t>
            </w:r>
            <w:r w:rsidR="63B22BA6" w:rsidRPr="63B22BA6">
              <w:rPr>
                <w:rFonts w:cstheme="minorBidi"/>
              </w:rPr>
              <w:t>.</w:t>
            </w:r>
          </w:p>
        </w:tc>
      </w:tr>
      <w:tr w:rsidR="00C73205" w:rsidRPr="00EC0546" w14:paraId="0FF5B665" w14:textId="77777777" w:rsidTr="75B8D471">
        <w:trPr>
          <w:trHeight w:hRule="exact" w:val="628"/>
        </w:trPr>
        <w:tc>
          <w:tcPr>
            <w:tcW w:w="1939" w:type="dxa"/>
            <w:vMerge w:val="restart"/>
            <w:tcBorders>
              <w:top w:val="single" w:sz="12" w:space="0" w:color="auto"/>
              <w:bottom w:val="single" w:sz="4" w:space="0" w:color="auto"/>
              <w:right w:val="single" w:sz="12" w:space="0" w:color="auto"/>
            </w:tcBorders>
            <w:vAlign w:val="center"/>
          </w:tcPr>
          <w:p w14:paraId="163F028D" w14:textId="1AECBB9B" w:rsidR="00C73205" w:rsidRPr="00EC0546" w:rsidRDefault="00A66D43"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2" behindDoc="0" locked="0" layoutInCell="1" allowOverlap="1" wp14:anchorId="2AFE1EA0" wp14:editId="6220B44A">
                      <wp:simplePos x="0" y="0"/>
                      <wp:positionH relativeFrom="column">
                        <wp:posOffset>93980</wp:posOffset>
                      </wp:positionH>
                      <wp:positionV relativeFrom="paragraph">
                        <wp:posOffset>45085</wp:posOffset>
                      </wp:positionV>
                      <wp:extent cx="866775" cy="295275"/>
                      <wp:effectExtent l="0" t="0" r="9525" b="9525"/>
                      <wp:wrapNone/>
                      <wp:docPr id="195" name="Tekstni okvir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noFill/>
                                <a:miter lim="800000"/>
                                <a:headEnd/>
                                <a:tailEnd/>
                              </a:ln>
                            </wps:spPr>
                            <wps:txbx>
                              <w:txbxContent>
                                <w:p w14:paraId="02723832" w14:textId="04C3401C" w:rsidR="00E96D49" w:rsidRPr="00D2500A" w:rsidRDefault="00E96D49" w:rsidP="00614806">
                                  <w:pPr>
                                    <w:jc w:val="center"/>
                                    <w:rPr>
                                      <w:color w:val="000000" w:themeColor="text1"/>
                                    </w:rPr>
                                  </w:pPr>
                                  <w:r>
                                    <w:t>Povijest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E1EA0" id="Tekstni okvir 195" o:spid="_x0000_s1078" type="#_x0000_t202" style="position:absolute;margin-left:7.4pt;margin-top:3.55pt;width:68.25pt;height:23.25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" stroked="f">
                      <v:textbox>
                        <w:txbxContent>
                          <w:p w14:paraId="02723832" w14:textId="04C3401C" w:rsidR="00E96D49" w:rsidRPr="00D2500A" w:rsidRDefault="00E96D49" w:rsidP="00614806">
                            <w:pPr>
                              <w:jc w:val="center"/>
                              <w:rPr>
                                <w:color w:val="000000" w:themeColor="text1"/>
                              </w:rPr>
                            </w:pPr>
                            <w:r>
                              <w:t>Povijest</w:t>
                            </w:r>
                          </w:p>
                        </w:txbxContent>
                      </v:textbox>
                    </v:shape>
                  </w:pict>
                </mc:Fallback>
              </mc:AlternateContent>
            </w:r>
          </w:p>
        </w:tc>
        <w:tc>
          <w:tcPr>
            <w:tcW w:w="528" w:type="dxa"/>
            <w:tcBorders>
              <w:top w:val="single" w:sz="12" w:space="0" w:color="auto"/>
              <w:left w:val="single" w:sz="12" w:space="0" w:color="auto"/>
            </w:tcBorders>
            <w:vAlign w:val="center"/>
          </w:tcPr>
          <w:p w14:paraId="7D150D94" w14:textId="0BD5447C"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tcBorders>
            <w:vAlign w:val="center"/>
          </w:tcPr>
          <w:p w14:paraId="6C72125B" w14:textId="2B9A31E2" w:rsidR="00C73205" w:rsidRPr="00EC0546" w:rsidRDefault="63B22BA6" w:rsidP="63B22BA6">
            <w:pPr>
              <w:rPr>
                <w:rFonts w:cstheme="minorBidi"/>
              </w:rPr>
            </w:pPr>
            <w:r w:rsidRPr="63B22BA6">
              <w:rPr>
                <w:rFonts w:cstheme="minorBidi"/>
              </w:rPr>
              <w:t xml:space="preserve"> LJ-P, P</w:t>
            </w:r>
          </w:p>
        </w:tc>
        <w:tc>
          <w:tcPr>
            <w:tcW w:w="4904" w:type="dxa"/>
            <w:tcBorders>
              <w:top w:val="single" w:sz="12" w:space="0" w:color="auto"/>
            </w:tcBorders>
            <w:vAlign w:val="center"/>
          </w:tcPr>
          <w:p w14:paraId="596BEE64" w14:textId="07C729FC" w:rsidR="00C73205" w:rsidRPr="00EC0546" w:rsidRDefault="63B22BA6" w:rsidP="63B22BA6">
            <w:pPr>
              <w:rPr>
                <w:rFonts w:cstheme="minorBidi"/>
              </w:rPr>
            </w:pPr>
            <w:r w:rsidRPr="63B22BA6">
              <w:rPr>
                <w:rFonts w:cstheme="minorBidi"/>
              </w:rPr>
              <w:t xml:space="preserve"> Političke stranke</w:t>
            </w:r>
          </w:p>
        </w:tc>
        <w:tc>
          <w:tcPr>
            <w:tcW w:w="1276" w:type="dxa"/>
            <w:tcBorders>
              <w:top w:val="single" w:sz="12" w:space="0" w:color="auto"/>
            </w:tcBorders>
            <w:vAlign w:val="center"/>
          </w:tcPr>
          <w:p w14:paraId="6E239269" w14:textId="094B96BB" w:rsidR="00C73205" w:rsidRPr="00EC0546" w:rsidRDefault="00A66D43" w:rsidP="63B22BA6">
            <w:pPr>
              <w:rPr>
                <w:rFonts w:cstheme="minorBidi"/>
              </w:rPr>
            </w:pPr>
            <w:r>
              <w:rPr>
                <w:rFonts w:cstheme="minorBidi"/>
              </w:rPr>
              <w:t>11./2018</w:t>
            </w:r>
            <w:r w:rsidR="63B22BA6" w:rsidRPr="63B22BA6">
              <w:rPr>
                <w:rFonts w:cstheme="minorBidi"/>
              </w:rPr>
              <w:t>.</w:t>
            </w:r>
          </w:p>
        </w:tc>
      </w:tr>
      <w:tr w:rsidR="00C73205" w:rsidRPr="00EC0546" w14:paraId="7C9AC08E" w14:textId="77777777" w:rsidTr="75B8D471">
        <w:trPr>
          <w:trHeight w:hRule="exact" w:val="606"/>
        </w:trPr>
        <w:tc>
          <w:tcPr>
            <w:tcW w:w="1939" w:type="dxa"/>
            <w:vMerge/>
            <w:tcBorders>
              <w:top w:val="single" w:sz="4" w:space="0" w:color="auto"/>
              <w:bottom w:val="single" w:sz="12" w:space="0" w:color="auto"/>
              <w:right w:val="single" w:sz="12" w:space="0" w:color="auto"/>
            </w:tcBorders>
            <w:vAlign w:val="center"/>
          </w:tcPr>
          <w:p w14:paraId="08F874B8" w14:textId="77777777" w:rsidR="00C73205" w:rsidRPr="00EC0546" w:rsidRDefault="00C73205" w:rsidP="008C68D4">
            <w:pPr>
              <w:rPr>
                <w:rFonts w:cstheme="minorHAnsi"/>
              </w:rPr>
            </w:pPr>
          </w:p>
        </w:tc>
        <w:tc>
          <w:tcPr>
            <w:tcW w:w="528" w:type="dxa"/>
            <w:tcBorders>
              <w:left w:val="single" w:sz="12" w:space="0" w:color="auto"/>
              <w:bottom w:val="single" w:sz="12" w:space="0" w:color="auto"/>
            </w:tcBorders>
            <w:vAlign w:val="center"/>
          </w:tcPr>
          <w:p w14:paraId="4CA6A728" w14:textId="5A06428F" w:rsidR="00C73205" w:rsidRPr="00EC0546" w:rsidRDefault="75B8D471" w:rsidP="75B8D471">
            <w:pPr>
              <w:jc w:val="center"/>
              <w:rPr>
                <w:rFonts w:cstheme="minorBidi"/>
              </w:rPr>
            </w:pPr>
            <w:r w:rsidRPr="75B8D471">
              <w:rPr>
                <w:rFonts w:cstheme="minorBidi"/>
              </w:rPr>
              <w:t>2.</w:t>
            </w:r>
          </w:p>
        </w:tc>
        <w:tc>
          <w:tcPr>
            <w:tcW w:w="1119" w:type="dxa"/>
            <w:tcBorders>
              <w:bottom w:val="single" w:sz="12" w:space="0" w:color="auto"/>
            </w:tcBorders>
            <w:vAlign w:val="center"/>
          </w:tcPr>
          <w:p w14:paraId="733EE9E4" w14:textId="2DA7AEE8" w:rsidR="00C73205" w:rsidRPr="00EC0546" w:rsidRDefault="63B22BA6" w:rsidP="63B22BA6">
            <w:pPr>
              <w:rPr>
                <w:rFonts w:cstheme="minorBidi"/>
              </w:rPr>
            </w:pPr>
            <w:r w:rsidRPr="63B22BA6">
              <w:rPr>
                <w:rFonts w:cstheme="minorBidi"/>
              </w:rPr>
              <w:t>P, D, LJ-P</w:t>
            </w:r>
          </w:p>
        </w:tc>
        <w:tc>
          <w:tcPr>
            <w:tcW w:w="4904" w:type="dxa"/>
            <w:tcBorders>
              <w:bottom w:val="single" w:sz="12" w:space="0" w:color="auto"/>
            </w:tcBorders>
            <w:vAlign w:val="center"/>
          </w:tcPr>
          <w:p w14:paraId="68E01D46" w14:textId="7B72D1EF" w:rsidR="00C73205" w:rsidRPr="00EC0546" w:rsidRDefault="63B22BA6" w:rsidP="63B22BA6">
            <w:pPr>
              <w:rPr>
                <w:rFonts w:cstheme="minorBidi"/>
              </w:rPr>
            </w:pPr>
            <w:r w:rsidRPr="63B22BA6">
              <w:rPr>
                <w:rFonts w:cstheme="minorBidi"/>
              </w:rPr>
              <w:t>Europa u doba imperijalizma</w:t>
            </w:r>
          </w:p>
        </w:tc>
        <w:tc>
          <w:tcPr>
            <w:tcW w:w="1276" w:type="dxa"/>
            <w:tcBorders>
              <w:bottom w:val="single" w:sz="12" w:space="0" w:color="auto"/>
            </w:tcBorders>
            <w:vAlign w:val="center"/>
          </w:tcPr>
          <w:p w14:paraId="48F53AD1" w14:textId="7D5241DD" w:rsidR="00C73205" w:rsidRPr="00EC0546" w:rsidRDefault="00A66D43" w:rsidP="63B22BA6">
            <w:pPr>
              <w:rPr>
                <w:rFonts w:cstheme="minorBidi"/>
              </w:rPr>
            </w:pPr>
            <w:r>
              <w:rPr>
                <w:rFonts w:cstheme="minorBidi"/>
              </w:rPr>
              <w:t>2./2019</w:t>
            </w:r>
            <w:r w:rsidR="63B22BA6" w:rsidRPr="63B22BA6">
              <w:rPr>
                <w:rFonts w:cstheme="minorBidi"/>
              </w:rPr>
              <w:t>.</w:t>
            </w:r>
          </w:p>
        </w:tc>
      </w:tr>
      <w:tr w:rsidR="00C73205" w:rsidRPr="00EC0546" w14:paraId="12046773" w14:textId="77777777" w:rsidTr="75B8D471">
        <w:trPr>
          <w:trHeight w:hRule="exact" w:val="510"/>
        </w:trPr>
        <w:tc>
          <w:tcPr>
            <w:tcW w:w="1939" w:type="dxa"/>
            <w:vMerge w:val="restart"/>
            <w:tcBorders>
              <w:top w:val="single" w:sz="12" w:space="0" w:color="auto"/>
              <w:bottom w:val="single" w:sz="4" w:space="0" w:color="auto"/>
              <w:right w:val="single" w:sz="12" w:space="0" w:color="auto"/>
            </w:tcBorders>
            <w:vAlign w:val="center"/>
          </w:tcPr>
          <w:p w14:paraId="5AADC89F" w14:textId="5DB8D1AE" w:rsidR="00C73205" w:rsidRPr="00EC0546" w:rsidRDefault="00A66D43" w:rsidP="63B22BA6">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3" behindDoc="0" locked="0" layoutInCell="1" allowOverlap="1" wp14:anchorId="6F506328" wp14:editId="1C36217E">
                      <wp:simplePos x="0" y="0"/>
                      <wp:positionH relativeFrom="column">
                        <wp:posOffset>125095</wp:posOffset>
                      </wp:positionH>
                      <wp:positionV relativeFrom="paragraph">
                        <wp:posOffset>24130</wp:posOffset>
                      </wp:positionV>
                      <wp:extent cx="866775" cy="247650"/>
                      <wp:effectExtent l="0" t="0" r="9525" b="0"/>
                      <wp:wrapNone/>
                      <wp:docPr id="196" name="Tekstni okvir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solidFill>
                                <a:srgbClr val="FFFFFF"/>
                              </a:solidFill>
                              <a:ln w="9525">
                                <a:noFill/>
                                <a:miter lim="800000"/>
                                <a:headEnd/>
                                <a:tailEnd/>
                              </a:ln>
                            </wps:spPr>
                            <wps:txbx>
                              <w:txbxContent>
                                <w:p w14:paraId="268A801C" w14:textId="22CAE1D6" w:rsidR="00E96D49" w:rsidRPr="00D2500A" w:rsidRDefault="00E96D49" w:rsidP="00614806">
                                  <w:pPr>
                                    <w:jc w:val="center"/>
                                    <w:rPr>
                                      <w:color w:val="000000" w:themeColor="text1"/>
                                    </w:rPr>
                                  </w:pPr>
                                  <w:r>
                                    <w:t>Geografija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06328" id="Tekstni okvir 196" o:spid="_x0000_s1079" type="#_x0000_t202" style="position:absolute;margin-left:9.85pt;margin-top:1.9pt;width:68.25pt;height:19.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" stroked="f">
                      <v:textbox>
                        <w:txbxContent>
                          <w:p w14:paraId="268A801C" w14:textId="22CAE1D6" w:rsidR="00E96D49" w:rsidRPr="00D2500A" w:rsidRDefault="00E96D49" w:rsidP="00614806">
                            <w:pPr>
                              <w:jc w:val="center"/>
                              <w:rPr>
                                <w:color w:val="000000" w:themeColor="text1"/>
                              </w:rPr>
                            </w:pPr>
                            <w:r>
                              <w:t>Geografija</w:t>
                            </w:r>
                          </w:p>
                        </w:txbxContent>
                      </v:textbox>
                    </v:shape>
                  </w:pict>
                </mc:Fallback>
              </mc:AlternateContent>
            </w:r>
          </w:p>
        </w:tc>
        <w:tc>
          <w:tcPr>
            <w:tcW w:w="528" w:type="dxa"/>
            <w:tcBorders>
              <w:top w:val="single" w:sz="12" w:space="0" w:color="auto"/>
              <w:left w:val="single" w:sz="12" w:space="0" w:color="auto"/>
              <w:bottom w:val="single" w:sz="4" w:space="0" w:color="auto"/>
            </w:tcBorders>
            <w:vAlign w:val="center"/>
          </w:tcPr>
          <w:p w14:paraId="6B64052A" w14:textId="1718E69A" w:rsidR="00C73205" w:rsidRPr="00EC0546" w:rsidRDefault="4B9D0B9A" w:rsidP="75B8D471">
            <w:pPr>
              <w:jc w:val="center"/>
              <w:rPr>
                <w:rFonts w:cstheme="minorBidi"/>
              </w:rPr>
            </w:pPr>
            <w:r w:rsidRPr="63B22BA6">
              <w:rPr>
                <w:rFonts w:cstheme="minorBidi"/>
              </w:rPr>
              <w:t>1.</w:t>
            </w:r>
          </w:p>
        </w:tc>
        <w:tc>
          <w:tcPr>
            <w:tcW w:w="1119" w:type="dxa"/>
            <w:tcBorders>
              <w:top w:val="single" w:sz="12" w:space="0" w:color="auto"/>
              <w:bottom w:val="single" w:sz="4" w:space="0" w:color="auto"/>
            </w:tcBorders>
            <w:vAlign w:val="center"/>
          </w:tcPr>
          <w:p w14:paraId="46913DE9" w14:textId="140511D7" w:rsidR="00C73205" w:rsidRPr="00EC0546" w:rsidRDefault="63B22BA6" w:rsidP="63B22BA6">
            <w:pPr>
              <w:rPr>
                <w:rFonts w:cstheme="minorBidi"/>
              </w:rPr>
            </w:pPr>
            <w:r w:rsidRPr="63B22BA6">
              <w:rPr>
                <w:rFonts w:cstheme="minorBidi"/>
              </w:rPr>
              <w:t>LJ-P, G, P</w:t>
            </w:r>
          </w:p>
        </w:tc>
        <w:tc>
          <w:tcPr>
            <w:tcW w:w="4904" w:type="dxa"/>
            <w:tcBorders>
              <w:top w:val="single" w:sz="12" w:space="0" w:color="auto"/>
              <w:bottom w:val="single" w:sz="4" w:space="0" w:color="auto"/>
            </w:tcBorders>
            <w:vAlign w:val="center"/>
          </w:tcPr>
          <w:p w14:paraId="14FB0478" w14:textId="1F43C688" w:rsidR="00C73205" w:rsidRPr="00EC0546" w:rsidRDefault="63B22BA6" w:rsidP="63B22BA6">
            <w:pPr>
              <w:rPr>
                <w:rFonts w:eastAsia="Times New Roman" w:cstheme="minorBidi"/>
                <w:b/>
                <w:bCs/>
              </w:rPr>
            </w:pPr>
            <w:r w:rsidRPr="63B22BA6">
              <w:rPr>
                <w:rFonts w:eastAsiaTheme="minorEastAsia" w:cstheme="minorBidi"/>
              </w:rPr>
              <w:t>Hrvatska i procesi ujedinjavanja Europe</w:t>
            </w:r>
          </w:p>
        </w:tc>
        <w:tc>
          <w:tcPr>
            <w:tcW w:w="1276" w:type="dxa"/>
            <w:tcBorders>
              <w:top w:val="single" w:sz="12" w:space="0" w:color="auto"/>
              <w:bottom w:val="single" w:sz="4" w:space="0" w:color="auto"/>
            </w:tcBorders>
            <w:vAlign w:val="center"/>
          </w:tcPr>
          <w:p w14:paraId="74384230" w14:textId="01262CC1" w:rsidR="00C73205" w:rsidRPr="00EC0546" w:rsidRDefault="00A66D43" w:rsidP="63B22BA6">
            <w:pPr>
              <w:jc w:val="center"/>
              <w:rPr>
                <w:rFonts w:cstheme="minorBidi"/>
              </w:rPr>
            </w:pPr>
            <w:r>
              <w:rPr>
                <w:rFonts w:cstheme="minorBidi"/>
              </w:rPr>
              <w:t>5./ 2019</w:t>
            </w:r>
            <w:r w:rsidR="63B22BA6" w:rsidRPr="63B22BA6">
              <w:rPr>
                <w:rFonts w:cstheme="minorBidi"/>
              </w:rPr>
              <w:t>.</w:t>
            </w:r>
          </w:p>
        </w:tc>
      </w:tr>
      <w:tr w:rsidR="00C73205" w:rsidRPr="00EC0546" w14:paraId="4C0F5192" w14:textId="77777777" w:rsidTr="75B8D471">
        <w:trPr>
          <w:trHeight w:hRule="exact" w:val="510"/>
        </w:trPr>
        <w:tc>
          <w:tcPr>
            <w:tcW w:w="1939" w:type="dxa"/>
            <w:vMerge/>
            <w:tcBorders>
              <w:top w:val="single" w:sz="4" w:space="0" w:color="auto"/>
              <w:bottom w:val="single" w:sz="12" w:space="0" w:color="auto"/>
              <w:right w:val="single" w:sz="12" w:space="0" w:color="auto"/>
            </w:tcBorders>
            <w:vAlign w:val="center"/>
          </w:tcPr>
          <w:p w14:paraId="6FEEE8D3" w14:textId="77777777" w:rsidR="00C73205" w:rsidRPr="00EC0546" w:rsidRDefault="00C73205" w:rsidP="008C68D4">
            <w:pPr>
              <w:rPr>
                <w:rFonts w:cstheme="minorHAnsi"/>
              </w:rPr>
            </w:pPr>
          </w:p>
        </w:tc>
        <w:tc>
          <w:tcPr>
            <w:tcW w:w="528" w:type="dxa"/>
            <w:tcBorders>
              <w:top w:val="single" w:sz="4" w:space="0" w:color="auto"/>
              <w:left w:val="single" w:sz="12" w:space="0" w:color="auto"/>
              <w:bottom w:val="single" w:sz="12" w:space="0" w:color="auto"/>
            </w:tcBorders>
            <w:vAlign w:val="center"/>
          </w:tcPr>
          <w:p w14:paraId="75FC821B"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0E19DCD3" w14:textId="03EDD86C" w:rsidR="00C73205" w:rsidRPr="00EC0546" w:rsidRDefault="63B22BA6" w:rsidP="63B22BA6">
            <w:pPr>
              <w:rPr>
                <w:rFonts w:cstheme="minorBidi"/>
              </w:rPr>
            </w:pPr>
            <w:r w:rsidRPr="63B22BA6">
              <w:rPr>
                <w:rFonts w:cstheme="minorBidi"/>
              </w:rPr>
              <w:t>G, D, P</w:t>
            </w:r>
          </w:p>
        </w:tc>
        <w:tc>
          <w:tcPr>
            <w:tcW w:w="4904" w:type="dxa"/>
            <w:tcBorders>
              <w:top w:val="single" w:sz="4" w:space="0" w:color="auto"/>
              <w:bottom w:val="single" w:sz="12" w:space="0" w:color="auto"/>
            </w:tcBorders>
            <w:vAlign w:val="center"/>
          </w:tcPr>
          <w:p w14:paraId="10A9A916" w14:textId="346F4974" w:rsidR="00C73205" w:rsidRPr="00EC0546" w:rsidRDefault="63B22BA6" w:rsidP="63B22BA6">
            <w:pPr>
              <w:rPr>
                <w:rFonts w:eastAsia="Times New Roman" w:cstheme="minorBidi"/>
                <w:b/>
                <w:bCs/>
              </w:rPr>
            </w:pPr>
            <w:r w:rsidRPr="63B22BA6">
              <w:rPr>
                <w:rFonts w:eastAsiaTheme="minorEastAsia" w:cstheme="minorBidi"/>
              </w:rPr>
              <w:t>Nesklad u regionalnom razvoju Europe</w:t>
            </w:r>
          </w:p>
        </w:tc>
        <w:tc>
          <w:tcPr>
            <w:tcW w:w="1276" w:type="dxa"/>
            <w:tcBorders>
              <w:top w:val="single" w:sz="4" w:space="0" w:color="auto"/>
              <w:bottom w:val="single" w:sz="12" w:space="0" w:color="auto"/>
            </w:tcBorders>
            <w:vAlign w:val="center"/>
          </w:tcPr>
          <w:p w14:paraId="180DFF1E" w14:textId="69B192C5" w:rsidR="00C73205" w:rsidRPr="00EC0546" w:rsidRDefault="00A66D43" w:rsidP="63B22BA6">
            <w:pPr>
              <w:jc w:val="center"/>
              <w:rPr>
                <w:rFonts w:cstheme="minorBidi"/>
              </w:rPr>
            </w:pPr>
            <w:r>
              <w:rPr>
                <w:rFonts w:cstheme="minorBidi"/>
              </w:rPr>
              <w:t>5./ 2019</w:t>
            </w:r>
            <w:r w:rsidR="63B22BA6" w:rsidRPr="63B22BA6">
              <w:rPr>
                <w:rFonts w:cstheme="minorBidi"/>
              </w:rPr>
              <w:t>.</w:t>
            </w:r>
          </w:p>
        </w:tc>
      </w:tr>
      <w:tr w:rsidR="00C73205" w:rsidRPr="00EC0546" w14:paraId="6D9C71B8" w14:textId="77777777" w:rsidTr="75B8D471">
        <w:trPr>
          <w:trHeight w:hRule="exact" w:val="510"/>
        </w:trPr>
        <w:tc>
          <w:tcPr>
            <w:tcW w:w="1939" w:type="dxa"/>
            <w:tcBorders>
              <w:top w:val="single" w:sz="12" w:space="0" w:color="auto"/>
              <w:bottom w:val="single" w:sz="12" w:space="0" w:color="auto"/>
              <w:right w:val="single" w:sz="12" w:space="0" w:color="auto"/>
            </w:tcBorders>
            <w:vAlign w:val="center"/>
          </w:tcPr>
          <w:p w14:paraId="5661CFBB" w14:textId="77777777" w:rsidR="00C73205" w:rsidRPr="00EC0546" w:rsidRDefault="63B22BA6" w:rsidP="63B22BA6">
            <w:pPr>
              <w:jc w:val="center"/>
              <w:rPr>
                <w:rFonts w:cstheme="minorBidi"/>
              </w:rPr>
            </w:pPr>
            <w:r w:rsidRPr="63B22BA6">
              <w:rPr>
                <w:rFonts w:cstheme="minorBidi"/>
              </w:rPr>
              <w:t>Tehnička kultura</w:t>
            </w:r>
          </w:p>
        </w:tc>
        <w:tc>
          <w:tcPr>
            <w:tcW w:w="528" w:type="dxa"/>
            <w:tcBorders>
              <w:top w:val="single" w:sz="12" w:space="0" w:color="auto"/>
              <w:left w:val="single" w:sz="12" w:space="0" w:color="auto"/>
              <w:bottom w:val="single" w:sz="12" w:space="0" w:color="auto"/>
            </w:tcBorders>
            <w:vAlign w:val="center"/>
          </w:tcPr>
          <w:p w14:paraId="5AAA5454" w14:textId="65E85288" w:rsidR="00C73205" w:rsidRPr="00EC0546" w:rsidRDefault="75B8D471" w:rsidP="75B8D471">
            <w:pPr>
              <w:jc w:val="center"/>
              <w:rPr>
                <w:rFonts w:cstheme="minorBidi"/>
              </w:rPr>
            </w:pPr>
            <w:r w:rsidRPr="75B8D471">
              <w:rPr>
                <w:rFonts w:cstheme="minorBidi"/>
              </w:rPr>
              <w:t>2.</w:t>
            </w:r>
          </w:p>
        </w:tc>
        <w:tc>
          <w:tcPr>
            <w:tcW w:w="1119" w:type="dxa"/>
            <w:tcBorders>
              <w:top w:val="single" w:sz="12" w:space="0" w:color="auto"/>
              <w:bottom w:val="single" w:sz="12" w:space="0" w:color="auto"/>
            </w:tcBorders>
            <w:vAlign w:val="center"/>
          </w:tcPr>
          <w:p w14:paraId="109BEC75" w14:textId="77777777" w:rsidR="00C73205" w:rsidRPr="00EC0546" w:rsidRDefault="63B22BA6" w:rsidP="63B22BA6">
            <w:pPr>
              <w:rPr>
                <w:rFonts w:cstheme="minorBidi"/>
              </w:rPr>
            </w:pPr>
            <w:r w:rsidRPr="63B22BA6">
              <w:rPr>
                <w:rFonts w:cstheme="minorBidi"/>
              </w:rPr>
              <w:t>D, LJ-P, K</w:t>
            </w:r>
          </w:p>
        </w:tc>
        <w:tc>
          <w:tcPr>
            <w:tcW w:w="4904" w:type="dxa"/>
            <w:tcBorders>
              <w:top w:val="single" w:sz="12" w:space="0" w:color="auto"/>
              <w:bottom w:val="single" w:sz="12" w:space="0" w:color="auto"/>
            </w:tcBorders>
            <w:vAlign w:val="center"/>
          </w:tcPr>
          <w:p w14:paraId="03B34306" w14:textId="65EB506F" w:rsidR="00C73205" w:rsidRPr="00EC0546" w:rsidRDefault="00195636" w:rsidP="008C68D4">
            <w:pPr>
              <w:rPr>
                <w:rFonts w:cstheme="minorHAnsi"/>
              </w:rPr>
            </w:pPr>
            <w:r w:rsidRPr="00224540">
              <w:rPr>
                <w:rFonts w:ascii="Arial Narrow" w:hAnsi="Arial Narrow"/>
                <w:b/>
                <w:color w:val="000000"/>
                <w:sz w:val="16"/>
                <w:szCs w:val="16"/>
              </w:rPr>
              <w:t>TEHNIKA, TEHNOLOGIJA, TEHNOLOŠKI I RADNI PROCES</w:t>
            </w:r>
            <w:r w:rsidRPr="00EC0546">
              <w:rPr>
                <w:rFonts w:cstheme="minorHAnsi"/>
              </w:rPr>
              <w:t xml:space="preserve"> </w:t>
            </w:r>
          </w:p>
        </w:tc>
        <w:tc>
          <w:tcPr>
            <w:tcW w:w="1276" w:type="dxa"/>
            <w:tcBorders>
              <w:top w:val="single" w:sz="12" w:space="0" w:color="auto"/>
              <w:bottom w:val="single" w:sz="12" w:space="0" w:color="auto"/>
            </w:tcBorders>
            <w:vAlign w:val="center"/>
          </w:tcPr>
          <w:p w14:paraId="6B0C52CF" w14:textId="1287037C" w:rsidR="00C73205" w:rsidRPr="00EC0546" w:rsidRDefault="00195636" w:rsidP="00195636">
            <w:pPr>
              <w:rPr>
                <w:rFonts w:cstheme="minorBidi"/>
              </w:rPr>
            </w:pPr>
            <w:r>
              <w:rPr>
                <w:rFonts w:cstheme="minorBidi"/>
              </w:rPr>
              <w:t>9</w:t>
            </w:r>
            <w:r w:rsidR="00A66D43">
              <w:rPr>
                <w:rFonts w:cstheme="minorBidi"/>
              </w:rPr>
              <w:t>./201</w:t>
            </w:r>
            <w:r>
              <w:rPr>
                <w:rFonts w:cstheme="minorBidi"/>
              </w:rPr>
              <w:t>8</w:t>
            </w:r>
            <w:r w:rsidR="63B22BA6" w:rsidRPr="63B22BA6">
              <w:rPr>
                <w:rFonts w:cstheme="minorBidi"/>
              </w:rPr>
              <w:t>.</w:t>
            </w:r>
          </w:p>
        </w:tc>
      </w:tr>
      <w:tr w:rsidR="00C73205" w:rsidRPr="00EC0546" w14:paraId="7F302E05" w14:textId="77777777" w:rsidTr="75B8D471">
        <w:trPr>
          <w:trHeight w:hRule="exact" w:val="629"/>
        </w:trPr>
        <w:tc>
          <w:tcPr>
            <w:tcW w:w="1939" w:type="dxa"/>
            <w:tcBorders>
              <w:top w:val="single" w:sz="12" w:space="0" w:color="auto"/>
              <w:bottom w:val="single" w:sz="12" w:space="0" w:color="auto"/>
              <w:right w:val="single" w:sz="12" w:space="0" w:color="auto"/>
            </w:tcBorders>
            <w:vAlign w:val="center"/>
          </w:tcPr>
          <w:p w14:paraId="5D8A8DF4" w14:textId="77777777" w:rsidR="00C73205" w:rsidRPr="00EC0546" w:rsidRDefault="75B8D471" w:rsidP="75B8D471">
            <w:pPr>
              <w:jc w:val="center"/>
              <w:rPr>
                <w:rFonts w:cstheme="minorBidi"/>
              </w:rPr>
            </w:pPr>
            <w:r w:rsidRPr="75B8D471">
              <w:rPr>
                <w:rFonts w:cstheme="minorBidi"/>
              </w:rPr>
              <w:t>Tjelesna i zdrav-stvena kultura</w:t>
            </w:r>
          </w:p>
        </w:tc>
        <w:tc>
          <w:tcPr>
            <w:tcW w:w="528" w:type="dxa"/>
            <w:tcBorders>
              <w:top w:val="single" w:sz="12" w:space="0" w:color="auto"/>
              <w:left w:val="single" w:sz="12" w:space="0" w:color="auto"/>
              <w:bottom w:val="single" w:sz="12" w:space="0" w:color="auto"/>
            </w:tcBorders>
            <w:vAlign w:val="center"/>
          </w:tcPr>
          <w:p w14:paraId="5B82BD91"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1A402195" w14:textId="77777777" w:rsidR="00C73205" w:rsidRPr="00EC0546" w:rsidRDefault="63B22BA6" w:rsidP="63B22BA6">
            <w:pPr>
              <w:rPr>
                <w:rFonts w:cstheme="minorBidi"/>
              </w:rPr>
            </w:pPr>
            <w:r w:rsidRPr="63B22BA6">
              <w:rPr>
                <w:rFonts w:cstheme="minorBidi"/>
              </w:rPr>
              <w:t>D, K</w:t>
            </w:r>
          </w:p>
        </w:tc>
        <w:tc>
          <w:tcPr>
            <w:tcW w:w="4904" w:type="dxa"/>
            <w:tcBorders>
              <w:top w:val="single" w:sz="12" w:space="0" w:color="auto"/>
              <w:bottom w:val="single" w:sz="12" w:space="0" w:color="auto"/>
            </w:tcBorders>
            <w:vAlign w:val="center"/>
          </w:tcPr>
          <w:p w14:paraId="1D3B5BCF" w14:textId="77777777" w:rsidR="00C73205" w:rsidRPr="00EC0546" w:rsidRDefault="63B22BA6" w:rsidP="63B22BA6">
            <w:pPr>
              <w:rPr>
                <w:rFonts w:cstheme="minorBidi"/>
              </w:rPr>
            </w:pPr>
            <w:r w:rsidRPr="63B22BA6">
              <w:rPr>
                <w:rFonts w:cstheme="minorBidi"/>
                <w:color w:val="333333"/>
              </w:rPr>
              <w:t xml:space="preserve"> Narodni ples po izboru iz zavičajnog područja</w:t>
            </w:r>
          </w:p>
        </w:tc>
        <w:tc>
          <w:tcPr>
            <w:tcW w:w="1276" w:type="dxa"/>
            <w:tcBorders>
              <w:top w:val="single" w:sz="12" w:space="0" w:color="auto"/>
              <w:bottom w:val="single" w:sz="12" w:space="0" w:color="auto"/>
            </w:tcBorders>
            <w:vAlign w:val="center"/>
          </w:tcPr>
          <w:p w14:paraId="3EE569E8" w14:textId="4704B9A5" w:rsidR="00C73205" w:rsidRPr="00EC0546" w:rsidRDefault="00A66D43" w:rsidP="63B22BA6">
            <w:pPr>
              <w:rPr>
                <w:rFonts w:cstheme="minorBidi"/>
              </w:rPr>
            </w:pPr>
            <w:r>
              <w:rPr>
                <w:rFonts w:cstheme="minorBidi"/>
              </w:rPr>
              <w:t>1./2019</w:t>
            </w:r>
            <w:r w:rsidR="63B22BA6" w:rsidRPr="63B22BA6">
              <w:rPr>
                <w:rFonts w:cstheme="minorBidi"/>
              </w:rPr>
              <w:t>.</w:t>
            </w:r>
          </w:p>
        </w:tc>
      </w:tr>
      <w:tr w:rsidR="00C73205" w:rsidRPr="00EC0546" w14:paraId="15330222" w14:textId="77777777" w:rsidTr="75B8D471">
        <w:trPr>
          <w:trHeight w:hRule="exact" w:val="575"/>
        </w:trPr>
        <w:tc>
          <w:tcPr>
            <w:tcW w:w="1939" w:type="dxa"/>
            <w:tcBorders>
              <w:top w:val="single" w:sz="12" w:space="0" w:color="auto"/>
              <w:bottom w:val="single" w:sz="12" w:space="0" w:color="auto"/>
              <w:right w:val="single" w:sz="12" w:space="0" w:color="auto"/>
            </w:tcBorders>
            <w:vAlign w:val="center"/>
          </w:tcPr>
          <w:p w14:paraId="77820D83" w14:textId="7C33C8F7" w:rsidR="00C73205" w:rsidRPr="00EC0546" w:rsidRDefault="63B22BA6" w:rsidP="63B22BA6">
            <w:pPr>
              <w:jc w:val="center"/>
              <w:rPr>
                <w:rFonts w:cstheme="minorBidi"/>
              </w:rPr>
            </w:pPr>
            <w:r w:rsidRPr="63B22BA6">
              <w:rPr>
                <w:rFonts w:cstheme="minorBidi"/>
              </w:rPr>
              <w:lastRenderedPageBreak/>
              <w:t>Katolički vjeronauk</w:t>
            </w:r>
          </w:p>
          <w:p w14:paraId="5B0AD080" w14:textId="77777777" w:rsidR="00C73205" w:rsidRPr="00EC0546" w:rsidRDefault="63B22BA6" w:rsidP="63B22BA6">
            <w:pPr>
              <w:jc w:val="center"/>
              <w:rPr>
                <w:rFonts w:cstheme="minorBidi"/>
              </w:rPr>
            </w:pPr>
            <w:r w:rsidRPr="63B22BA6">
              <w:rPr>
                <w:rFonts w:cstheme="minorBidi"/>
              </w:rPr>
              <w:t>vjeronauk</w:t>
            </w:r>
          </w:p>
        </w:tc>
        <w:tc>
          <w:tcPr>
            <w:tcW w:w="528" w:type="dxa"/>
            <w:tcBorders>
              <w:top w:val="single" w:sz="12" w:space="0" w:color="auto"/>
              <w:left w:val="single" w:sz="12" w:space="0" w:color="auto"/>
              <w:bottom w:val="single" w:sz="12" w:space="0" w:color="auto"/>
            </w:tcBorders>
            <w:vAlign w:val="center"/>
          </w:tcPr>
          <w:p w14:paraId="5569EA21"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62C91732" w14:textId="77777777" w:rsidR="00C73205" w:rsidRPr="00EC0546" w:rsidRDefault="63B22BA6" w:rsidP="63B22BA6">
            <w:pPr>
              <w:rPr>
                <w:rFonts w:cstheme="minorBidi"/>
              </w:rPr>
            </w:pPr>
            <w:r w:rsidRPr="63B22BA6">
              <w:rPr>
                <w:rFonts w:cstheme="minorBidi"/>
              </w:rPr>
              <w:t>LJ-P</w:t>
            </w:r>
          </w:p>
        </w:tc>
        <w:tc>
          <w:tcPr>
            <w:tcW w:w="4904" w:type="dxa"/>
            <w:tcBorders>
              <w:top w:val="single" w:sz="12" w:space="0" w:color="auto"/>
              <w:bottom w:val="single" w:sz="12" w:space="0" w:color="auto"/>
            </w:tcBorders>
            <w:vAlign w:val="center"/>
          </w:tcPr>
          <w:p w14:paraId="00CC20C7" w14:textId="77777777" w:rsidR="00C73205" w:rsidRPr="00EC0546" w:rsidRDefault="63B22BA6" w:rsidP="63B22BA6">
            <w:pPr>
              <w:rPr>
                <w:rFonts w:cstheme="minorBidi"/>
              </w:rPr>
            </w:pPr>
            <w:r w:rsidRPr="63B22BA6">
              <w:rPr>
                <w:rFonts w:cstheme="minorBidi"/>
              </w:rPr>
              <w:t>Čovjek između čežnje za slobodom i izazovom robovanja.</w:t>
            </w:r>
          </w:p>
        </w:tc>
        <w:tc>
          <w:tcPr>
            <w:tcW w:w="1276" w:type="dxa"/>
            <w:tcBorders>
              <w:top w:val="single" w:sz="12" w:space="0" w:color="auto"/>
              <w:bottom w:val="single" w:sz="12" w:space="0" w:color="auto"/>
            </w:tcBorders>
            <w:vAlign w:val="center"/>
          </w:tcPr>
          <w:p w14:paraId="61E46F9C" w14:textId="0BFF253E" w:rsidR="00C73205" w:rsidRPr="00EC0546" w:rsidRDefault="00A66D43" w:rsidP="63B22BA6">
            <w:pPr>
              <w:rPr>
                <w:rFonts w:cstheme="minorBidi"/>
              </w:rPr>
            </w:pPr>
            <w:r>
              <w:rPr>
                <w:rFonts w:cstheme="minorBidi"/>
              </w:rPr>
              <w:t>9./2018</w:t>
            </w:r>
            <w:r w:rsidR="63B22BA6" w:rsidRPr="63B22BA6">
              <w:rPr>
                <w:rFonts w:cstheme="minorBidi"/>
              </w:rPr>
              <w:t>.</w:t>
            </w:r>
          </w:p>
        </w:tc>
      </w:tr>
      <w:tr w:rsidR="00C73205" w:rsidRPr="00EC0546" w14:paraId="3D46D020" w14:textId="77777777" w:rsidTr="75B8D471">
        <w:trPr>
          <w:trHeight w:hRule="exact" w:val="761"/>
        </w:trPr>
        <w:tc>
          <w:tcPr>
            <w:tcW w:w="1939" w:type="dxa"/>
            <w:tcBorders>
              <w:top w:val="single" w:sz="12" w:space="0" w:color="auto"/>
              <w:bottom w:val="single" w:sz="12" w:space="0" w:color="auto"/>
              <w:right w:val="single" w:sz="12" w:space="0" w:color="auto"/>
            </w:tcBorders>
            <w:vAlign w:val="center"/>
          </w:tcPr>
          <w:p w14:paraId="5AFEEB03" w14:textId="77777777" w:rsidR="00C73205" w:rsidRPr="00EC0546" w:rsidRDefault="63B22BA6" w:rsidP="63B22BA6">
            <w:pPr>
              <w:jc w:val="center"/>
              <w:rPr>
                <w:rFonts w:cstheme="minorBidi"/>
              </w:rPr>
            </w:pPr>
            <w:r w:rsidRPr="63B22BA6">
              <w:rPr>
                <w:rFonts w:cstheme="minorBidi"/>
              </w:rPr>
              <w:t>Informatika</w:t>
            </w:r>
          </w:p>
        </w:tc>
        <w:tc>
          <w:tcPr>
            <w:tcW w:w="528" w:type="dxa"/>
            <w:tcBorders>
              <w:top w:val="single" w:sz="12" w:space="0" w:color="auto"/>
              <w:left w:val="single" w:sz="12" w:space="0" w:color="auto"/>
            </w:tcBorders>
            <w:vAlign w:val="center"/>
          </w:tcPr>
          <w:p w14:paraId="2947C044"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tcBorders>
            <w:vAlign w:val="center"/>
          </w:tcPr>
          <w:p w14:paraId="6BDC05E9" w14:textId="1EE5BC9A" w:rsidR="00C73205" w:rsidRPr="00EC0546" w:rsidRDefault="63B22BA6" w:rsidP="63B22BA6">
            <w:pPr>
              <w:rPr>
                <w:rFonts w:cstheme="minorBidi"/>
              </w:rPr>
            </w:pPr>
            <w:r w:rsidRPr="63B22BA6">
              <w:rPr>
                <w:rFonts w:cstheme="minorBidi"/>
              </w:rPr>
              <w:t>G</w:t>
            </w:r>
          </w:p>
        </w:tc>
        <w:tc>
          <w:tcPr>
            <w:tcW w:w="4904" w:type="dxa"/>
            <w:tcBorders>
              <w:top w:val="single" w:sz="12" w:space="0" w:color="auto"/>
            </w:tcBorders>
            <w:vAlign w:val="center"/>
          </w:tcPr>
          <w:p w14:paraId="2C313AF7" w14:textId="77777777" w:rsidR="00D7232B" w:rsidRDefault="63B22BA6" w:rsidP="63B22BA6">
            <w:pPr>
              <w:spacing w:after="0"/>
              <w:rPr>
                <w:rFonts w:cstheme="minorBidi"/>
                <w:sz w:val="23"/>
                <w:szCs w:val="23"/>
              </w:rPr>
            </w:pPr>
            <w:r w:rsidRPr="63B22BA6">
              <w:rPr>
                <w:rFonts w:cstheme="minorBidi"/>
                <w:sz w:val="23"/>
                <w:szCs w:val="23"/>
              </w:rPr>
              <w:t>PROGRAMIRANJE-LOGO: Ponavljanje naredbi</w:t>
            </w:r>
          </w:p>
          <w:p w14:paraId="634026E5" w14:textId="2373FBCD" w:rsidR="00C73205" w:rsidRPr="00EC0546" w:rsidRDefault="63B22BA6" w:rsidP="63B22BA6">
            <w:pPr>
              <w:spacing w:after="0"/>
              <w:rPr>
                <w:rFonts w:cstheme="minorBidi"/>
              </w:rPr>
            </w:pPr>
            <w:r w:rsidRPr="63B22BA6">
              <w:rPr>
                <w:rFonts w:cstheme="minorBidi"/>
                <w:b/>
                <w:bCs/>
                <w:sz w:val="23"/>
                <w:szCs w:val="23"/>
              </w:rPr>
              <w:t>„Kako trošimo dobiveni novac“</w:t>
            </w:r>
          </w:p>
        </w:tc>
        <w:tc>
          <w:tcPr>
            <w:tcW w:w="1276" w:type="dxa"/>
            <w:tcBorders>
              <w:top w:val="single" w:sz="12" w:space="0" w:color="auto"/>
            </w:tcBorders>
            <w:vAlign w:val="center"/>
          </w:tcPr>
          <w:p w14:paraId="176B8D2D" w14:textId="15F3F2FC" w:rsidR="00C73205" w:rsidRPr="00EC0546" w:rsidRDefault="00A66D43" w:rsidP="63B22BA6">
            <w:pPr>
              <w:rPr>
                <w:rFonts w:cstheme="minorBidi"/>
              </w:rPr>
            </w:pPr>
            <w:r>
              <w:rPr>
                <w:rFonts w:cstheme="minorBidi"/>
              </w:rPr>
              <w:t>9/2018</w:t>
            </w:r>
            <w:r w:rsidR="63B22BA6" w:rsidRPr="63B22BA6">
              <w:rPr>
                <w:rFonts w:cstheme="minorBidi"/>
              </w:rPr>
              <w:t>.</w:t>
            </w:r>
          </w:p>
        </w:tc>
      </w:tr>
    </w:tbl>
    <w:p w14:paraId="3E56A8EB" w14:textId="77777777" w:rsidR="00C73205" w:rsidRPr="00EC0546" w:rsidRDefault="00C73205" w:rsidP="00C73205">
      <w:pPr>
        <w:spacing w:after="0"/>
        <w:rPr>
          <w:rFonts w:cstheme="minorHAnsi"/>
          <w:sz w:val="8"/>
        </w:rPr>
      </w:pPr>
    </w:p>
    <w:p w14:paraId="1B025C99" w14:textId="77777777" w:rsidR="00C73205" w:rsidRPr="00EC0546" w:rsidRDefault="00C73205" w:rsidP="00C73205">
      <w:pPr>
        <w:spacing w:after="0"/>
        <w:rPr>
          <w:rFonts w:cstheme="minorHAnsi"/>
          <w:sz w:val="8"/>
        </w:rPr>
      </w:pPr>
    </w:p>
    <w:p w14:paraId="05955977" w14:textId="1892F78D" w:rsidR="00C73205" w:rsidRPr="00EC0546" w:rsidRDefault="00C73205" w:rsidP="00C73205">
      <w:pPr>
        <w:spacing w:after="0"/>
        <w:rPr>
          <w:rFonts w:cstheme="minorHAnsi"/>
          <w:sz w:val="8"/>
        </w:rPr>
      </w:pPr>
    </w:p>
    <w:p w14:paraId="65070E76" w14:textId="77777777" w:rsidR="00C73205" w:rsidRPr="00EC0546" w:rsidRDefault="00C73205" w:rsidP="00C73205">
      <w:pPr>
        <w:spacing w:after="0"/>
        <w:rPr>
          <w:rFonts w:cstheme="minorHAnsi"/>
          <w:sz w:val="8"/>
        </w:rPr>
      </w:pPr>
    </w:p>
    <w:p w14:paraId="7ED5A0A2" w14:textId="77777777" w:rsidR="00C73205" w:rsidRPr="00EC0546" w:rsidRDefault="00C73205" w:rsidP="00C73205">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700"/>
        <w:gridCol w:w="1417"/>
      </w:tblGrid>
      <w:tr w:rsidR="00C73205" w:rsidRPr="00EC0546" w14:paraId="030A1EA9" w14:textId="77777777" w:rsidTr="75B8D471">
        <w:trPr>
          <w:trHeight w:hRule="exact" w:val="940"/>
        </w:trPr>
        <w:tc>
          <w:tcPr>
            <w:tcW w:w="8349" w:type="dxa"/>
            <w:gridSpan w:val="3"/>
            <w:tcBorders>
              <w:left w:val="single" w:sz="12" w:space="0" w:color="auto"/>
              <w:bottom w:val="single" w:sz="12" w:space="0" w:color="auto"/>
            </w:tcBorders>
            <w:vAlign w:val="center"/>
          </w:tcPr>
          <w:p w14:paraId="13793E15" w14:textId="77777777" w:rsidR="00C73205" w:rsidRPr="00EC0546" w:rsidRDefault="63B22BA6" w:rsidP="63B22BA6">
            <w:pPr>
              <w:ind w:left="23" w:right="59"/>
              <w:rPr>
                <w:rFonts w:cstheme="minorBidi"/>
                <w:sz w:val="14"/>
                <w:szCs w:val="14"/>
              </w:rPr>
            </w:pPr>
            <w:r w:rsidRPr="63B22BA6">
              <w:rPr>
                <w:rFonts w:eastAsia="Arial" w:cstheme="minorBidi"/>
                <w:b/>
                <w:bCs/>
                <w:sz w:val="20"/>
                <w:szCs w:val="20"/>
              </w:rPr>
              <w:t>Sat razrednika</w:t>
            </w:r>
          </w:p>
        </w:tc>
        <w:tc>
          <w:tcPr>
            <w:tcW w:w="1417" w:type="dxa"/>
            <w:tcBorders>
              <w:bottom w:val="single" w:sz="12" w:space="0" w:color="auto"/>
            </w:tcBorders>
            <w:vAlign w:val="center"/>
          </w:tcPr>
          <w:p w14:paraId="6BFED419" w14:textId="77777777" w:rsidR="00C73205" w:rsidRPr="00EC0546" w:rsidRDefault="75B8D471" w:rsidP="75B8D471">
            <w:pPr>
              <w:jc w:val="center"/>
              <w:rPr>
                <w:rFonts w:cstheme="minorBidi"/>
                <w:sz w:val="24"/>
                <w:szCs w:val="24"/>
              </w:rPr>
            </w:pPr>
            <w:r w:rsidRPr="75B8D471">
              <w:rPr>
                <w:rFonts w:eastAsia="Arial" w:cstheme="minorBidi"/>
              </w:rPr>
              <w:t>5</w:t>
            </w:r>
          </w:p>
        </w:tc>
      </w:tr>
      <w:tr w:rsidR="00C73205" w:rsidRPr="00EC0546" w14:paraId="735D90B7" w14:textId="77777777" w:rsidTr="75B8D471">
        <w:trPr>
          <w:trHeight w:hRule="exact" w:val="510"/>
        </w:trPr>
        <w:tc>
          <w:tcPr>
            <w:tcW w:w="530" w:type="dxa"/>
            <w:tcBorders>
              <w:left w:val="single" w:sz="12" w:space="0" w:color="auto"/>
              <w:bottom w:val="single" w:sz="12" w:space="0" w:color="auto"/>
            </w:tcBorders>
            <w:vAlign w:val="center"/>
          </w:tcPr>
          <w:p w14:paraId="48F36422" w14:textId="77777777" w:rsidR="00C73205" w:rsidRPr="00EC0546" w:rsidRDefault="63B22BA6" w:rsidP="63B22BA6">
            <w:pPr>
              <w:jc w:val="center"/>
              <w:rPr>
                <w:rFonts w:cstheme="minorBidi"/>
              </w:rPr>
            </w:pPr>
            <w:r w:rsidRPr="63B22BA6">
              <w:rPr>
                <w:rFonts w:cstheme="minorBidi"/>
              </w:rPr>
              <w:t>Sat</w:t>
            </w:r>
          </w:p>
        </w:tc>
        <w:tc>
          <w:tcPr>
            <w:tcW w:w="1119" w:type="dxa"/>
            <w:tcBorders>
              <w:bottom w:val="single" w:sz="12" w:space="0" w:color="auto"/>
            </w:tcBorders>
            <w:vAlign w:val="center"/>
          </w:tcPr>
          <w:p w14:paraId="08329715" w14:textId="77777777" w:rsidR="00C73205" w:rsidRPr="00EC0546" w:rsidRDefault="63B22BA6" w:rsidP="63B22BA6">
            <w:pPr>
              <w:rPr>
                <w:rFonts w:cstheme="minorBidi"/>
              </w:rPr>
            </w:pPr>
            <w:r w:rsidRPr="63B22BA6">
              <w:rPr>
                <w:rFonts w:cstheme="minorBidi"/>
              </w:rPr>
              <w:t>Područje*</w:t>
            </w:r>
          </w:p>
        </w:tc>
        <w:tc>
          <w:tcPr>
            <w:tcW w:w="6700" w:type="dxa"/>
            <w:tcBorders>
              <w:bottom w:val="single" w:sz="12" w:space="0" w:color="auto"/>
            </w:tcBorders>
            <w:vAlign w:val="center"/>
          </w:tcPr>
          <w:p w14:paraId="69AFEF40" w14:textId="77777777" w:rsidR="00C73205" w:rsidRPr="00EC0546" w:rsidRDefault="63B22BA6" w:rsidP="63B22BA6">
            <w:pPr>
              <w:rPr>
                <w:rFonts w:cstheme="minorBidi"/>
              </w:rPr>
            </w:pPr>
            <w:r w:rsidRPr="63B22BA6">
              <w:rPr>
                <w:rFonts w:cstheme="minorBidi"/>
              </w:rPr>
              <w:t>Tema predmeta+ tema ili ishod ili ključni pojam iz Programa GOO-a</w:t>
            </w:r>
          </w:p>
        </w:tc>
        <w:tc>
          <w:tcPr>
            <w:tcW w:w="1417" w:type="dxa"/>
            <w:tcBorders>
              <w:bottom w:val="single" w:sz="12" w:space="0" w:color="auto"/>
            </w:tcBorders>
            <w:vAlign w:val="center"/>
          </w:tcPr>
          <w:p w14:paraId="6B6AACDC" w14:textId="77777777" w:rsidR="00C73205" w:rsidRPr="00EC0546" w:rsidRDefault="63B22BA6" w:rsidP="63B22BA6">
            <w:pPr>
              <w:rPr>
                <w:rFonts w:cstheme="minorBidi"/>
              </w:rPr>
            </w:pPr>
            <w:r w:rsidRPr="63B22BA6">
              <w:rPr>
                <w:rFonts w:cstheme="minorBidi"/>
              </w:rPr>
              <w:t>Planirano</w:t>
            </w:r>
          </w:p>
        </w:tc>
      </w:tr>
      <w:tr w:rsidR="00C73205" w:rsidRPr="00EC0546" w14:paraId="3681A9E1" w14:textId="77777777" w:rsidTr="75B8D471">
        <w:trPr>
          <w:trHeight w:hRule="exact" w:val="510"/>
        </w:trPr>
        <w:tc>
          <w:tcPr>
            <w:tcW w:w="530" w:type="dxa"/>
            <w:tcBorders>
              <w:top w:val="single" w:sz="12" w:space="0" w:color="auto"/>
              <w:left w:val="single" w:sz="12" w:space="0" w:color="auto"/>
              <w:bottom w:val="single" w:sz="4" w:space="0" w:color="auto"/>
            </w:tcBorders>
            <w:vAlign w:val="center"/>
          </w:tcPr>
          <w:p w14:paraId="406DA70A" w14:textId="77777777" w:rsidR="00C73205" w:rsidRPr="00EC0546" w:rsidRDefault="75B8D471" w:rsidP="75B8D471">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4E28A95B" w14:textId="77777777" w:rsidR="00C73205" w:rsidRPr="00EC0546" w:rsidRDefault="63B22BA6" w:rsidP="63B22BA6">
            <w:pPr>
              <w:rPr>
                <w:rFonts w:cstheme="minorBidi"/>
              </w:rPr>
            </w:pPr>
            <w:r w:rsidRPr="63B22BA6">
              <w:rPr>
                <w:rFonts w:cstheme="minorBidi"/>
              </w:rPr>
              <w:t>LJ-P</w:t>
            </w:r>
          </w:p>
        </w:tc>
        <w:tc>
          <w:tcPr>
            <w:tcW w:w="6700" w:type="dxa"/>
            <w:tcBorders>
              <w:top w:val="single" w:sz="12" w:space="0" w:color="auto"/>
              <w:bottom w:val="single" w:sz="4" w:space="0" w:color="auto"/>
            </w:tcBorders>
            <w:vAlign w:val="center"/>
          </w:tcPr>
          <w:p w14:paraId="07ABD401" w14:textId="77777777" w:rsidR="00C73205" w:rsidRPr="00EC0546" w:rsidRDefault="63B22BA6" w:rsidP="63B22BA6">
            <w:pPr>
              <w:rPr>
                <w:rFonts w:cstheme="minorBidi"/>
              </w:rPr>
            </w:pPr>
            <w:r w:rsidRPr="63B22BA6">
              <w:rPr>
                <w:rFonts w:eastAsia="Arial,Calibri" w:cstheme="minorBidi"/>
              </w:rPr>
              <w:t>Prava, slobode, dužnosti i odgovornosti građanina/građanke</w:t>
            </w:r>
          </w:p>
        </w:tc>
        <w:tc>
          <w:tcPr>
            <w:tcW w:w="1417" w:type="dxa"/>
            <w:tcBorders>
              <w:top w:val="single" w:sz="12" w:space="0" w:color="auto"/>
              <w:bottom w:val="single" w:sz="4" w:space="0" w:color="auto"/>
            </w:tcBorders>
            <w:vAlign w:val="center"/>
          </w:tcPr>
          <w:p w14:paraId="7FC80255" w14:textId="26905647" w:rsidR="00C73205" w:rsidRPr="00EC0546" w:rsidRDefault="00C25600" w:rsidP="63B22BA6">
            <w:pPr>
              <w:rPr>
                <w:rFonts w:cstheme="minorBidi"/>
              </w:rPr>
            </w:pPr>
            <w:r>
              <w:rPr>
                <w:rFonts w:cstheme="minorBidi"/>
              </w:rPr>
              <w:t>9/ 2018</w:t>
            </w:r>
            <w:r w:rsidR="63B22BA6" w:rsidRPr="63B22BA6">
              <w:rPr>
                <w:rFonts w:cstheme="minorBidi"/>
              </w:rPr>
              <w:t>.</w:t>
            </w:r>
          </w:p>
        </w:tc>
      </w:tr>
      <w:tr w:rsidR="00C73205" w:rsidRPr="00EC0546" w14:paraId="7CB634AC"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1048111"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1A84FEB2" w14:textId="77777777" w:rsidR="00C73205" w:rsidRPr="00EC0546" w:rsidRDefault="63B22BA6" w:rsidP="63B22BA6">
            <w:pPr>
              <w:rPr>
                <w:rFonts w:cstheme="minorBidi"/>
              </w:rPr>
            </w:pPr>
            <w:r w:rsidRPr="63B22BA6">
              <w:rPr>
                <w:rFonts w:cstheme="minorBidi"/>
              </w:rPr>
              <w:t>LJ-P</w:t>
            </w:r>
          </w:p>
        </w:tc>
        <w:tc>
          <w:tcPr>
            <w:tcW w:w="6700" w:type="dxa"/>
            <w:tcBorders>
              <w:top w:val="single" w:sz="4" w:space="0" w:color="auto"/>
              <w:bottom w:val="single" w:sz="4" w:space="0" w:color="auto"/>
            </w:tcBorders>
            <w:vAlign w:val="center"/>
          </w:tcPr>
          <w:p w14:paraId="13336AE9" w14:textId="77777777" w:rsidR="00C73205" w:rsidRPr="00EC0546" w:rsidRDefault="63B22BA6" w:rsidP="63B22BA6">
            <w:pPr>
              <w:rPr>
                <w:rFonts w:cstheme="minorBidi"/>
              </w:rPr>
            </w:pPr>
            <w:r w:rsidRPr="63B22BA6">
              <w:rPr>
                <w:rFonts w:eastAsia="Arial,Times New Roman" w:cstheme="minorBidi"/>
              </w:rPr>
              <w:t xml:space="preserve">Upoznavanje s pravilnicima kojima se uređuju odnosi i obveze u školi </w:t>
            </w:r>
          </w:p>
        </w:tc>
        <w:tc>
          <w:tcPr>
            <w:tcW w:w="1417" w:type="dxa"/>
            <w:tcBorders>
              <w:top w:val="single" w:sz="4" w:space="0" w:color="auto"/>
              <w:bottom w:val="single" w:sz="4" w:space="0" w:color="auto"/>
            </w:tcBorders>
            <w:vAlign w:val="center"/>
          </w:tcPr>
          <w:p w14:paraId="0D4DBC0C" w14:textId="606C12CA" w:rsidR="00C73205" w:rsidRPr="00EC0546" w:rsidRDefault="00C25600" w:rsidP="63B22BA6">
            <w:pPr>
              <w:rPr>
                <w:rFonts w:cstheme="minorBidi"/>
              </w:rPr>
            </w:pPr>
            <w:r>
              <w:rPr>
                <w:rFonts w:cstheme="minorBidi"/>
              </w:rPr>
              <w:t>9/ 2018</w:t>
            </w:r>
            <w:r w:rsidR="63B22BA6" w:rsidRPr="63B22BA6">
              <w:rPr>
                <w:rFonts w:cstheme="minorBidi"/>
              </w:rPr>
              <w:t>.</w:t>
            </w:r>
          </w:p>
        </w:tc>
      </w:tr>
      <w:tr w:rsidR="00C73205" w:rsidRPr="00EC0546" w14:paraId="2EC53979"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5AC72EFD"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129D86B5" w14:textId="77777777" w:rsidR="00C73205" w:rsidRPr="00EC0546" w:rsidRDefault="63B22BA6" w:rsidP="63B22BA6">
            <w:pPr>
              <w:rPr>
                <w:rFonts w:cstheme="minorBidi"/>
              </w:rPr>
            </w:pPr>
            <w:r w:rsidRPr="63B22BA6">
              <w:rPr>
                <w:rFonts w:cstheme="minorBidi"/>
              </w:rPr>
              <w:t>LJ-P</w:t>
            </w:r>
          </w:p>
        </w:tc>
        <w:tc>
          <w:tcPr>
            <w:tcW w:w="6700" w:type="dxa"/>
            <w:tcBorders>
              <w:top w:val="single" w:sz="4" w:space="0" w:color="auto"/>
              <w:bottom w:val="single" w:sz="4" w:space="0" w:color="auto"/>
            </w:tcBorders>
            <w:vAlign w:val="center"/>
          </w:tcPr>
          <w:p w14:paraId="2D1A0F77" w14:textId="77777777" w:rsidR="00C73205" w:rsidRPr="00EC0546" w:rsidRDefault="63B22BA6" w:rsidP="63B22BA6">
            <w:pPr>
              <w:rPr>
                <w:rFonts w:cstheme="minorBidi"/>
              </w:rPr>
            </w:pPr>
            <w:r w:rsidRPr="63B22BA6">
              <w:rPr>
                <w:rFonts w:eastAsia="Arial,Calibri" w:cstheme="minorBidi"/>
              </w:rPr>
              <w:t>Razred, škola, lokalna zajednica - demokratske zajednice</w:t>
            </w:r>
          </w:p>
        </w:tc>
        <w:tc>
          <w:tcPr>
            <w:tcW w:w="1417" w:type="dxa"/>
            <w:tcBorders>
              <w:top w:val="single" w:sz="4" w:space="0" w:color="auto"/>
              <w:bottom w:val="single" w:sz="4" w:space="0" w:color="auto"/>
            </w:tcBorders>
            <w:vAlign w:val="center"/>
          </w:tcPr>
          <w:p w14:paraId="6ECE4E6A" w14:textId="56637945" w:rsidR="00C73205" w:rsidRPr="00EC0546" w:rsidRDefault="63B22BA6" w:rsidP="63B22BA6">
            <w:pPr>
              <w:rPr>
                <w:rFonts w:cstheme="minorBidi"/>
              </w:rPr>
            </w:pPr>
            <w:r w:rsidRPr="63B22BA6">
              <w:rPr>
                <w:rFonts w:cstheme="minorBidi"/>
              </w:rPr>
              <w:t>10/ 201</w:t>
            </w:r>
            <w:r w:rsidR="00C25600">
              <w:rPr>
                <w:rFonts w:cstheme="minorBidi"/>
              </w:rPr>
              <w:t>8</w:t>
            </w:r>
            <w:r w:rsidRPr="63B22BA6">
              <w:rPr>
                <w:rFonts w:cstheme="minorBidi"/>
              </w:rPr>
              <w:t>.</w:t>
            </w:r>
          </w:p>
        </w:tc>
      </w:tr>
      <w:tr w:rsidR="00C73205" w:rsidRPr="00EC0546" w14:paraId="2D5BC58F"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E2F56D2"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455C9A1A" w14:textId="77777777" w:rsidR="00C73205" w:rsidRPr="00EC0546" w:rsidRDefault="63B22BA6" w:rsidP="63B22BA6">
            <w:pPr>
              <w:rPr>
                <w:rFonts w:cstheme="minorBidi"/>
              </w:rPr>
            </w:pPr>
            <w:r w:rsidRPr="63B22BA6">
              <w:rPr>
                <w:rFonts w:cstheme="minorBidi"/>
              </w:rPr>
              <w:t>D</w:t>
            </w:r>
          </w:p>
        </w:tc>
        <w:tc>
          <w:tcPr>
            <w:tcW w:w="6700" w:type="dxa"/>
            <w:tcBorders>
              <w:top w:val="single" w:sz="4" w:space="0" w:color="auto"/>
              <w:bottom w:val="single" w:sz="4" w:space="0" w:color="auto"/>
            </w:tcBorders>
            <w:vAlign w:val="center"/>
          </w:tcPr>
          <w:p w14:paraId="5009F636" w14:textId="77777777" w:rsidR="00C73205" w:rsidRPr="00EC0546" w:rsidRDefault="63B22BA6" w:rsidP="63B22BA6">
            <w:pPr>
              <w:rPr>
                <w:rFonts w:cstheme="minorBidi"/>
              </w:rPr>
            </w:pPr>
            <w:r w:rsidRPr="63B22BA6">
              <w:rPr>
                <w:rFonts w:eastAsia="Arial,Calibri" w:cstheme="minorBidi"/>
              </w:rPr>
              <w:t>Socijalne vještine i društvena solidarnost</w:t>
            </w:r>
          </w:p>
        </w:tc>
        <w:tc>
          <w:tcPr>
            <w:tcW w:w="1417" w:type="dxa"/>
            <w:tcBorders>
              <w:top w:val="single" w:sz="4" w:space="0" w:color="auto"/>
              <w:bottom w:val="single" w:sz="4" w:space="0" w:color="auto"/>
            </w:tcBorders>
            <w:vAlign w:val="center"/>
          </w:tcPr>
          <w:p w14:paraId="48AF5791" w14:textId="53AA0F46" w:rsidR="00C73205" w:rsidRPr="00EC0546" w:rsidRDefault="00C25600" w:rsidP="63B22BA6">
            <w:pPr>
              <w:rPr>
                <w:rFonts w:cstheme="minorBidi"/>
              </w:rPr>
            </w:pPr>
            <w:r>
              <w:rPr>
                <w:rFonts w:cstheme="minorBidi"/>
              </w:rPr>
              <w:t>11/ 2018</w:t>
            </w:r>
            <w:r w:rsidR="63B22BA6" w:rsidRPr="63B22BA6">
              <w:rPr>
                <w:rFonts w:cstheme="minorBidi"/>
              </w:rPr>
              <w:t>.</w:t>
            </w:r>
          </w:p>
        </w:tc>
      </w:tr>
      <w:tr w:rsidR="00C73205" w:rsidRPr="00EC0546" w14:paraId="5FE38427" w14:textId="77777777" w:rsidTr="75B8D471">
        <w:trPr>
          <w:trHeight w:hRule="exact" w:val="510"/>
        </w:trPr>
        <w:tc>
          <w:tcPr>
            <w:tcW w:w="530" w:type="dxa"/>
            <w:tcBorders>
              <w:top w:val="single" w:sz="4" w:space="0" w:color="auto"/>
              <w:left w:val="single" w:sz="12" w:space="0" w:color="auto"/>
              <w:bottom w:val="single" w:sz="12" w:space="0" w:color="auto"/>
            </w:tcBorders>
            <w:vAlign w:val="center"/>
          </w:tcPr>
          <w:p w14:paraId="7424E406"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12" w:space="0" w:color="auto"/>
            </w:tcBorders>
            <w:vAlign w:val="center"/>
          </w:tcPr>
          <w:p w14:paraId="18644803" w14:textId="77777777" w:rsidR="00C73205" w:rsidRPr="00EC0546" w:rsidRDefault="63B22BA6" w:rsidP="63B22BA6">
            <w:pPr>
              <w:rPr>
                <w:rFonts w:cstheme="minorBidi"/>
              </w:rPr>
            </w:pPr>
            <w:r w:rsidRPr="63B22BA6">
              <w:rPr>
                <w:rFonts w:cstheme="minorBidi"/>
              </w:rPr>
              <w:t>E</w:t>
            </w:r>
          </w:p>
        </w:tc>
        <w:tc>
          <w:tcPr>
            <w:tcW w:w="6700" w:type="dxa"/>
            <w:tcBorders>
              <w:top w:val="single" w:sz="4" w:space="0" w:color="auto"/>
              <w:bottom w:val="single" w:sz="12" w:space="0" w:color="auto"/>
            </w:tcBorders>
            <w:vAlign w:val="center"/>
          </w:tcPr>
          <w:p w14:paraId="17A60258" w14:textId="77777777" w:rsidR="00C73205" w:rsidRPr="00EC0546" w:rsidRDefault="63B22BA6" w:rsidP="63B22BA6">
            <w:pPr>
              <w:rPr>
                <w:rFonts w:cstheme="minorBidi"/>
              </w:rPr>
            </w:pPr>
            <w:r w:rsidRPr="63B22BA6">
              <w:rPr>
                <w:rFonts w:eastAsia="Arial,Calibri" w:cstheme="minorBidi"/>
              </w:rPr>
              <w:t>Zaštita okoliša i održivi razvoj</w:t>
            </w:r>
          </w:p>
        </w:tc>
        <w:tc>
          <w:tcPr>
            <w:tcW w:w="1417" w:type="dxa"/>
            <w:tcBorders>
              <w:top w:val="single" w:sz="4" w:space="0" w:color="auto"/>
              <w:bottom w:val="single" w:sz="12" w:space="0" w:color="auto"/>
            </w:tcBorders>
            <w:vAlign w:val="center"/>
          </w:tcPr>
          <w:p w14:paraId="59DE5B71" w14:textId="2BD84A00" w:rsidR="00C73205" w:rsidRPr="00EC0546" w:rsidRDefault="00C25600" w:rsidP="63B22BA6">
            <w:pPr>
              <w:rPr>
                <w:rFonts w:cstheme="minorBidi"/>
              </w:rPr>
            </w:pPr>
            <w:r>
              <w:rPr>
                <w:rFonts w:cstheme="minorBidi"/>
              </w:rPr>
              <w:t>3,4/ 2019</w:t>
            </w:r>
            <w:r w:rsidR="63B22BA6" w:rsidRPr="63B22BA6">
              <w:rPr>
                <w:rFonts w:cstheme="minorBidi"/>
              </w:rPr>
              <w:t>.</w:t>
            </w:r>
          </w:p>
        </w:tc>
      </w:tr>
    </w:tbl>
    <w:p w14:paraId="165D617F" w14:textId="77777777" w:rsidR="00C73205" w:rsidRPr="00EC0546" w:rsidRDefault="00C73205" w:rsidP="00C73205">
      <w:pPr>
        <w:spacing w:after="0" w:line="240" w:lineRule="auto"/>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700"/>
        <w:gridCol w:w="1417"/>
      </w:tblGrid>
      <w:tr w:rsidR="00C73205" w:rsidRPr="00EC0546" w14:paraId="7477EEDA" w14:textId="77777777" w:rsidTr="75B8D471">
        <w:trPr>
          <w:trHeight w:hRule="exact" w:val="1183"/>
        </w:trPr>
        <w:tc>
          <w:tcPr>
            <w:tcW w:w="8349" w:type="dxa"/>
            <w:gridSpan w:val="3"/>
            <w:tcBorders>
              <w:top w:val="single" w:sz="4" w:space="0" w:color="auto"/>
              <w:left w:val="single" w:sz="12" w:space="0" w:color="auto"/>
              <w:bottom w:val="single" w:sz="4" w:space="0" w:color="auto"/>
            </w:tcBorders>
            <w:vAlign w:val="center"/>
          </w:tcPr>
          <w:p w14:paraId="4791926B" w14:textId="77777777" w:rsidR="00C73205" w:rsidRPr="00EC0546" w:rsidRDefault="75B8D471" w:rsidP="75B8D471">
            <w:pPr>
              <w:rPr>
                <w:rFonts w:cstheme="minorBidi"/>
                <w:sz w:val="14"/>
                <w:szCs w:val="14"/>
              </w:rPr>
            </w:pPr>
            <w:r w:rsidRPr="75B8D471">
              <w:rPr>
                <w:rFonts w:eastAsia="Arial" w:cstheme="minorBidi"/>
                <w:b/>
                <w:bCs/>
                <w:sz w:val="20"/>
                <w:szCs w:val="20"/>
              </w:rPr>
              <w:t>Izvanučioničke aktivnosti</w:t>
            </w:r>
          </w:p>
        </w:tc>
        <w:tc>
          <w:tcPr>
            <w:tcW w:w="1417" w:type="dxa"/>
            <w:tcBorders>
              <w:top w:val="single" w:sz="4" w:space="0" w:color="auto"/>
              <w:bottom w:val="single" w:sz="4" w:space="0" w:color="auto"/>
            </w:tcBorders>
            <w:vAlign w:val="center"/>
          </w:tcPr>
          <w:p w14:paraId="696B1607" w14:textId="77777777" w:rsidR="00C73205" w:rsidRPr="00EC0546" w:rsidRDefault="75B8D471" w:rsidP="75B8D471">
            <w:pPr>
              <w:jc w:val="center"/>
              <w:rPr>
                <w:rFonts w:cstheme="minorBidi"/>
                <w:sz w:val="16"/>
                <w:szCs w:val="16"/>
              </w:rPr>
            </w:pPr>
            <w:r w:rsidRPr="75B8D471">
              <w:rPr>
                <w:rFonts w:eastAsia="Arial" w:cstheme="minorBidi"/>
                <w:sz w:val="20"/>
                <w:szCs w:val="20"/>
              </w:rPr>
              <w:t>10</w:t>
            </w:r>
          </w:p>
        </w:tc>
      </w:tr>
      <w:tr w:rsidR="00C73205" w:rsidRPr="00EC0546" w14:paraId="6F6B867A"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37D8BCA4" w14:textId="77777777" w:rsidR="00C73205" w:rsidRPr="00EC0546" w:rsidRDefault="63B22BA6" w:rsidP="63B22BA6">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59B1D887" w14:textId="77777777" w:rsidR="00C73205" w:rsidRPr="00EC0546" w:rsidRDefault="63B22BA6" w:rsidP="63B22BA6">
            <w:pPr>
              <w:rPr>
                <w:rFonts w:cstheme="minorBidi"/>
              </w:rPr>
            </w:pPr>
            <w:r w:rsidRPr="63B22BA6">
              <w:rPr>
                <w:rFonts w:cstheme="minorBidi"/>
              </w:rPr>
              <w:t>Područje*</w:t>
            </w:r>
          </w:p>
        </w:tc>
        <w:tc>
          <w:tcPr>
            <w:tcW w:w="6700" w:type="dxa"/>
            <w:tcBorders>
              <w:top w:val="single" w:sz="4" w:space="0" w:color="auto"/>
              <w:bottom w:val="single" w:sz="4" w:space="0" w:color="auto"/>
            </w:tcBorders>
            <w:vAlign w:val="center"/>
          </w:tcPr>
          <w:p w14:paraId="5396E0DF" w14:textId="77777777" w:rsidR="00C73205" w:rsidRPr="00EC0546" w:rsidRDefault="63B22BA6" w:rsidP="63B22BA6">
            <w:pPr>
              <w:rPr>
                <w:rFonts w:cstheme="minorBidi"/>
              </w:rPr>
            </w:pPr>
            <w:r w:rsidRPr="63B22BA6">
              <w:rPr>
                <w:rFonts w:cstheme="minorBidi"/>
              </w:rPr>
              <w:t>Tema aktivnosti</w:t>
            </w:r>
          </w:p>
        </w:tc>
        <w:tc>
          <w:tcPr>
            <w:tcW w:w="1417" w:type="dxa"/>
            <w:tcBorders>
              <w:top w:val="single" w:sz="4" w:space="0" w:color="auto"/>
              <w:bottom w:val="single" w:sz="4" w:space="0" w:color="auto"/>
            </w:tcBorders>
            <w:vAlign w:val="center"/>
          </w:tcPr>
          <w:p w14:paraId="6F943E26" w14:textId="77777777" w:rsidR="00C73205" w:rsidRPr="00EC0546" w:rsidRDefault="63B22BA6" w:rsidP="63B22BA6">
            <w:pPr>
              <w:rPr>
                <w:rFonts w:cstheme="minorBidi"/>
              </w:rPr>
            </w:pPr>
            <w:r w:rsidRPr="63B22BA6">
              <w:rPr>
                <w:rFonts w:cstheme="minorBidi"/>
              </w:rPr>
              <w:t>Planirani</w:t>
            </w:r>
          </w:p>
        </w:tc>
      </w:tr>
      <w:tr w:rsidR="00C73205" w:rsidRPr="00EC0546" w14:paraId="72C61662"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2B6E5EDF" w14:textId="77777777" w:rsidR="00C73205" w:rsidRPr="00EC0546" w:rsidRDefault="75B8D471" w:rsidP="75B8D471">
            <w:pPr>
              <w:jc w:val="center"/>
              <w:rPr>
                <w:rFonts w:cstheme="minorBidi"/>
              </w:rPr>
            </w:pPr>
            <w:r w:rsidRPr="75B8D471">
              <w:rPr>
                <w:rFonts w:cstheme="minorBidi"/>
              </w:rPr>
              <w:t xml:space="preserve">1. </w:t>
            </w:r>
          </w:p>
        </w:tc>
        <w:tc>
          <w:tcPr>
            <w:tcW w:w="1119" w:type="dxa"/>
            <w:tcBorders>
              <w:top w:val="single" w:sz="4" w:space="0" w:color="auto"/>
              <w:bottom w:val="single" w:sz="4" w:space="0" w:color="auto"/>
            </w:tcBorders>
            <w:vAlign w:val="center"/>
          </w:tcPr>
          <w:p w14:paraId="15177D8A"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0FBFB92C" w14:textId="77777777" w:rsidR="00C73205" w:rsidRPr="00EC0546" w:rsidRDefault="63B22BA6" w:rsidP="63B22BA6">
            <w:pPr>
              <w:rPr>
                <w:rFonts w:cstheme="minorBidi"/>
              </w:rPr>
            </w:pPr>
            <w:r w:rsidRPr="63B22BA6">
              <w:rPr>
                <w:rFonts w:cstheme="minorBidi"/>
              </w:rPr>
              <w:t>Dan škole</w:t>
            </w:r>
          </w:p>
        </w:tc>
        <w:tc>
          <w:tcPr>
            <w:tcW w:w="1417" w:type="dxa"/>
            <w:tcBorders>
              <w:top w:val="single" w:sz="4" w:space="0" w:color="auto"/>
              <w:bottom w:val="single" w:sz="4" w:space="0" w:color="auto"/>
            </w:tcBorders>
            <w:vAlign w:val="center"/>
          </w:tcPr>
          <w:p w14:paraId="3E8EA695" w14:textId="4B34EF34" w:rsidR="00C73205" w:rsidRPr="00EC0546" w:rsidRDefault="00163348" w:rsidP="63B22BA6">
            <w:pPr>
              <w:rPr>
                <w:rFonts w:cstheme="minorBidi"/>
              </w:rPr>
            </w:pPr>
            <w:r>
              <w:rPr>
                <w:rFonts w:cstheme="minorBidi"/>
              </w:rPr>
              <w:t>10/ 2018</w:t>
            </w:r>
            <w:r w:rsidR="63B22BA6" w:rsidRPr="63B22BA6">
              <w:rPr>
                <w:rFonts w:cstheme="minorBidi"/>
              </w:rPr>
              <w:t>.</w:t>
            </w:r>
          </w:p>
        </w:tc>
      </w:tr>
      <w:tr w:rsidR="00C73205" w:rsidRPr="00EC0546" w14:paraId="1E4C27EC"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57C5562" w14:textId="77777777" w:rsidR="00C73205" w:rsidRPr="00EC0546" w:rsidRDefault="75B8D471" w:rsidP="75B8D471">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63220B1A"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542A6EA1" w14:textId="77777777" w:rsidR="00C73205" w:rsidRPr="00EC0546" w:rsidRDefault="63B22BA6" w:rsidP="63B22BA6">
            <w:pPr>
              <w:rPr>
                <w:rFonts w:cstheme="minorBidi"/>
              </w:rPr>
            </w:pPr>
            <w:r w:rsidRPr="63B22BA6">
              <w:rPr>
                <w:rFonts w:cstheme="minorBidi"/>
              </w:rPr>
              <w:t>Dan kruha i zahvalnosti za plodove zemlje</w:t>
            </w:r>
          </w:p>
        </w:tc>
        <w:tc>
          <w:tcPr>
            <w:tcW w:w="1417" w:type="dxa"/>
            <w:tcBorders>
              <w:top w:val="single" w:sz="4" w:space="0" w:color="auto"/>
              <w:bottom w:val="single" w:sz="4" w:space="0" w:color="auto"/>
            </w:tcBorders>
            <w:vAlign w:val="center"/>
          </w:tcPr>
          <w:p w14:paraId="748E1D85" w14:textId="7F5099D5" w:rsidR="00C73205" w:rsidRPr="00EC0546" w:rsidRDefault="00163348" w:rsidP="63B22BA6">
            <w:pPr>
              <w:rPr>
                <w:rFonts w:cstheme="minorBidi"/>
              </w:rPr>
            </w:pPr>
            <w:r>
              <w:rPr>
                <w:rFonts w:cstheme="minorBidi"/>
              </w:rPr>
              <w:t>10/ 2018</w:t>
            </w:r>
            <w:r w:rsidR="63B22BA6" w:rsidRPr="63B22BA6">
              <w:rPr>
                <w:rFonts w:cstheme="minorBidi"/>
              </w:rPr>
              <w:t>.</w:t>
            </w:r>
          </w:p>
        </w:tc>
      </w:tr>
      <w:tr w:rsidR="00C73205" w:rsidRPr="00EC0546" w14:paraId="56D01FFD"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0A3FDF79" w14:textId="77777777" w:rsidR="00C73205" w:rsidRPr="00EC0546" w:rsidRDefault="75B8D471" w:rsidP="75B8D471">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6C3819ED" w14:textId="77777777" w:rsidR="00C73205" w:rsidRPr="00EC0546" w:rsidRDefault="63B22BA6" w:rsidP="63B22BA6">
            <w:pPr>
              <w:rPr>
                <w:rFonts w:cstheme="minorBidi"/>
              </w:rPr>
            </w:pPr>
            <w:r w:rsidRPr="63B22BA6">
              <w:rPr>
                <w:rFonts w:cstheme="minorBidi"/>
              </w:rPr>
              <w:t>K</w:t>
            </w:r>
          </w:p>
        </w:tc>
        <w:tc>
          <w:tcPr>
            <w:tcW w:w="6700" w:type="dxa"/>
            <w:tcBorders>
              <w:top w:val="single" w:sz="4" w:space="0" w:color="auto"/>
              <w:bottom w:val="single" w:sz="4" w:space="0" w:color="auto"/>
            </w:tcBorders>
            <w:vAlign w:val="center"/>
          </w:tcPr>
          <w:p w14:paraId="55F00F31" w14:textId="77777777" w:rsidR="00C73205" w:rsidRPr="00EC0546" w:rsidRDefault="63B22BA6" w:rsidP="63B22BA6">
            <w:pPr>
              <w:rPr>
                <w:rFonts w:cstheme="minorBidi"/>
              </w:rPr>
            </w:pPr>
            <w:r w:rsidRPr="63B22BA6">
              <w:rPr>
                <w:rFonts w:cstheme="minorBidi"/>
              </w:rPr>
              <w:t>Obilježavanje dana pada grada Vukovara</w:t>
            </w:r>
          </w:p>
        </w:tc>
        <w:tc>
          <w:tcPr>
            <w:tcW w:w="1417" w:type="dxa"/>
            <w:tcBorders>
              <w:top w:val="single" w:sz="4" w:space="0" w:color="auto"/>
              <w:bottom w:val="single" w:sz="4" w:space="0" w:color="auto"/>
            </w:tcBorders>
            <w:vAlign w:val="center"/>
          </w:tcPr>
          <w:p w14:paraId="24AAEFAA" w14:textId="44A0EE8F" w:rsidR="00C73205" w:rsidRPr="00EC0546" w:rsidRDefault="00163348" w:rsidP="63B22BA6">
            <w:pPr>
              <w:rPr>
                <w:rFonts w:cstheme="minorBidi"/>
              </w:rPr>
            </w:pPr>
            <w:r>
              <w:rPr>
                <w:rFonts w:cstheme="minorBidi"/>
              </w:rPr>
              <w:t>11/ 2018</w:t>
            </w:r>
            <w:r w:rsidR="63B22BA6" w:rsidRPr="63B22BA6">
              <w:rPr>
                <w:rFonts w:cstheme="minorBidi"/>
              </w:rPr>
              <w:t>.</w:t>
            </w:r>
          </w:p>
        </w:tc>
      </w:tr>
      <w:tr w:rsidR="00C73205" w:rsidRPr="00EC0546" w14:paraId="3EA30E8A"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52E39E4" w14:textId="77777777" w:rsidR="00C73205" w:rsidRPr="00EC0546" w:rsidRDefault="75B8D471" w:rsidP="75B8D471">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0396CA08"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3828A0DE" w14:textId="77777777" w:rsidR="00C73205" w:rsidRPr="00EC0546" w:rsidRDefault="63B22BA6" w:rsidP="63B22BA6">
            <w:pPr>
              <w:rPr>
                <w:rFonts w:cstheme="minorBidi"/>
              </w:rPr>
            </w:pPr>
            <w:r w:rsidRPr="63B22BA6">
              <w:rPr>
                <w:rFonts w:cstheme="minorBidi"/>
              </w:rPr>
              <w:t xml:space="preserve">Sveti Nikola </w:t>
            </w:r>
          </w:p>
        </w:tc>
        <w:tc>
          <w:tcPr>
            <w:tcW w:w="1417" w:type="dxa"/>
            <w:tcBorders>
              <w:top w:val="single" w:sz="4" w:space="0" w:color="auto"/>
              <w:bottom w:val="single" w:sz="4" w:space="0" w:color="auto"/>
            </w:tcBorders>
            <w:vAlign w:val="center"/>
          </w:tcPr>
          <w:p w14:paraId="210097AF" w14:textId="754FA096" w:rsidR="00C73205" w:rsidRPr="00EC0546" w:rsidRDefault="00163348" w:rsidP="63B22BA6">
            <w:pPr>
              <w:rPr>
                <w:rFonts w:cstheme="minorBidi"/>
              </w:rPr>
            </w:pPr>
            <w:r>
              <w:rPr>
                <w:rFonts w:cstheme="minorBidi"/>
              </w:rPr>
              <w:t>12/ 2018</w:t>
            </w:r>
            <w:r w:rsidR="63B22BA6" w:rsidRPr="63B22BA6">
              <w:rPr>
                <w:rFonts w:cstheme="minorBidi"/>
              </w:rPr>
              <w:t>.</w:t>
            </w:r>
          </w:p>
        </w:tc>
      </w:tr>
      <w:tr w:rsidR="00C73205" w:rsidRPr="00EC0546" w14:paraId="0B8728B5"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425CC5DA" w14:textId="77777777" w:rsidR="00C73205" w:rsidRPr="00EC0546" w:rsidRDefault="75B8D471" w:rsidP="75B8D471">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28095F07"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3682A703" w14:textId="7F5D5FBF" w:rsidR="00C73205" w:rsidRPr="00EC0546" w:rsidRDefault="75B8D471" w:rsidP="75B8D471">
            <w:pPr>
              <w:rPr>
                <w:rFonts w:cstheme="minorBidi"/>
              </w:rPr>
            </w:pPr>
            <w:r w:rsidRPr="75B8D471">
              <w:rPr>
                <w:rFonts w:cstheme="minorBidi"/>
              </w:rPr>
              <w:t>Božićna priredba, Božični sajam</w:t>
            </w:r>
          </w:p>
        </w:tc>
        <w:tc>
          <w:tcPr>
            <w:tcW w:w="1417" w:type="dxa"/>
            <w:tcBorders>
              <w:top w:val="single" w:sz="4" w:space="0" w:color="auto"/>
              <w:bottom w:val="single" w:sz="4" w:space="0" w:color="auto"/>
            </w:tcBorders>
            <w:vAlign w:val="center"/>
          </w:tcPr>
          <w:p w14:paraId="2DCD788F" w14:textId="42522A8D" w:rsidR="00C73205" w:rsidRPr="00EC0546" w:rsidRDefault="00163348" w:rsidP="63B22BA6">
            <w:pPr>
              <w:rPr>
                <w:rFonts w:cstheme="minorBidi"/>
              </w:rPr>
            </w:pPr>
            <w:r>
              <w:rPr>
                <w:rFonts w:cstheme="minorBidi"/>
              </w:rPr>
              <w:t>12/ 2018</w:t>
            </w:r>
            <w:r w:rsidR="63B22BA6" w:rsidRPr="63B22BA6">
              <w:rPr>
                <w:rFonts w:cstheme="minorBidi"/>
              </w:rPr>
              <w:t>.</w:t>
            </w:r>
          </w:p>
        </w:tc>
      </w:tr>
      <w:tr w:rsidR="00C73205" w:rsidRPr="00EC0546" w14:paraId="696AA0D6"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083E45D2" w14:textId="77777777" w:rsidR="00C73205" w:rsidRPr="00EC0546" w:rsidRDefault="75B8D471" w:rsidP="75B8D471">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2972EEA6" w14:textId="77777777" w:rsidR="00C73205" w:rsidRPr="00EC0546" w:rsidRDefault="63B22BA6" w:rsidP="63B22BA6">
            <w:pPr>
              <w:rPr>
                <w:rFonts w:cstheme="minorBidi"/>
              </w:rPr>
            </w:pPr>
            <w:r w:rsidRPr="63B22BA6">
              <w:rPr>
                <w:rFonts w:cstheme="minorBidi"/>
              </w:rPr>
              <w:t>D</w:t>
            </w:r>
          </w:p>
        </w:tc>
        <w:tc>
          <w:tcPr>
            <w:tcW w:w="6700" w:type="dxa"/>
            <w:tcBorders>
              <w:top w:val="single" w:sz="4" w:space="0" w:color="auto"/>
              <w:bottom w:val="single" w:sz="4" w:space="0" w:color="auto"/>
            </w:tcBorders>
            <w:vAlign w:val="center"/>
          </w:tcPr>
          <w:p w14:paraId="3119E8AA" w14:textId="77777777" w:rsidR="00C73205" w:rsidRPr="00EC0546" w:rsidRDefault="63B22BA6" w:rsidP="63B22BA6">
            <w:pPr>
              <w:rPr>
                <w:rFonts w:cstheme="minorBidi"/>
              </w:rPr>
            </w:pPr>
            <w:r w:rsidRPr="63B22BA6">
              <w:rPr>
                <w:rFonts w:cstheme="minorBidi"/>
              </w:rPr>
              <w:t>Maskenbal</w:t>
            </w:r>
          </w:p>
        </w:tc>
        <w:tc>
          <w:tcPr>
            <w:tcW w:w="1417" w:type="dxa"/>
            <w:tcBorders>
              <w:top w:val="single" w:sz="4" w:space="0" w:color="auto"/>
              <w:bottom w:val="single" w:sz="4" w:space="0" w:color="auto"/>
            </w:tcBorders>
            <w:vAlign w:val="center"/>
          </w:tcPr>
          <w:p w14:paraId="23C7E46E" w14:textId="7F2ACDDC" w:rsidR="00C73205" w:rsidRPr="00EC0546" w:rsidRDefault="00163348" w:rsidP="63B22BA6">
            <w:pPr>
              <w:rPr>
                <w:rFonts w:cstheme="minorBidi"/>
              </w:rPr>
            </w:pPr>
            <w:r>
              <w:rPr>
                <w:rFonts w:cstheme="minorBidi"/>
              </w:rPr>
              <w:t>2/ 2019.</w:t>
            </w:r>
          </w:p>
        </w:tc>
      </w:tr>
      <w:tr w:rsidR="00C73205" w:rsidRPr="00EC0546" w14:paraId="5574FF67" w14:textId="77777777" w:rsidTr="00163348">
        <w:trPr>
          <w:trHeight w:hRule="exact" w:val="655"/>
        </w:trPr>
        <w:tc>
          <w:tcPr>
            <w:tcW w:w="530" w:type="dxa"/>
            <w:tcBorders>
              <w:top w:val="single" w:sz="4" w:space="0" w:color="auto"/>
              <w:left w:val="single" w:sz="12" w:space="0" w:color="auto"/>
              <w:bottom w:val="single" w:sz="4" w:space="0" w:color="auto"/>
            </w:tcBorders>
            <w:vAlign w:val="center"/>
          </w:tcPr>
          <w:p w14:paraId="551360F1" w14:textId="77777777" w:rsidR="00C73205" w:rsidRPr="00EC0546" w:rsidRDefault="75B8D471" w:rsidP="75B8D471">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07304E1E" w14:textId="77777777" w:rsidR="00C73205" w:rsidRPr="00EC0546" w:rsidRDefault="63B22BA6" w:rsidP="63B22BA6">
            <w:pPr>
              <w:rPr>
                <w:rFonts w:cstheme="minorBidi"/>
              </w:rPr>
            </w:pPr>
            <w:r w:rsidRPr="63B22BA6">
              <w:rPr>
                <w:rFonts w:cstheme="minorBidi"/>
              </w:rPr>
              <w:t>D</w:t>
            </w:r>
          </w:p>
        </w:tc>
        <w:tc>
          <w:tcPr>
            <w:tcW w:w="6700" w:type="dxa"/>
            <w:tcBorders>
              <w:top w:val="single" w:sz="4" w:space="0" w:color="auto"/>
              <w:bottom w:val="single" w:sz="4" w:space="0" w:color="auto"/>
            </w:tcBorders>
            <w:vAlign w:val="center"/>
          </w:tcPr>
          <w:p w14:paraId="2309488E" w14:textId="77777777" w:rsidR="00C73205" w:rsidRPr="00EC0546" w:rsidRDefault="63B22BA6" w:rsidP="63B22BA6">
            <w:pPr>
              <w:rPr>
                <w:rFonts w:cstheme="minorBidi"/>
              </w:rPr>
            </w:pPr>
            <w:r w:rsidRPr="63B22BA6">
              <w:rPr>
                <w:rFonts w:cstheme="minorBidi"/>
              </w:rPr>
              <w:t>Posjet kazalištu</w:t>
            </w:r>
          </w:p>
        </w:tc>
        <w:tc>
          <w:tcPr>
            <w:tcW w:w="1417" w:type="dxa"/>
            <w:tcBorders>
              <w:top w:val="single" w:sz="4" w:space="0" w:color="auto"/>
              <w:bottom w:val="single" w:sz="4" w:space="0" w:color="auto"/>
            </w:tcBorders>
            <w:vAlign w:val="center"/>
          </w:tcPr>
          <w:p w14:paraId="3A53F914" w14:textId="314F57C2" w:rsidR="00C73205" w:rsidRPr="00EC0546" w:rsidRDefault="63B22BA6" w:rsidP="63B22BA6">
            <w:pPr>
              <w:rPr>
                <w:rFonts w:cstheme="minorBidi"/>
              </w:rPr>
            </w:pPr>
            <w:r w:rsidRPr="63B22BA6">
              <w:rPr>
                <w:rFonts w:cstheme="minorBidi"/>
              </w:rPr>
              <w:t>Tokom školske godine 2017./2018.</w:t>
            </w:r>
          </w:p>
        </w:tc>
      </w:tr>
      <w:tr w:rsidR="00C73205" w:rsidRPr="00EC0546" w14:paraId="435FEF8B"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18444805" w14:textId="77777777" w:rsidR="00C73205" w:rsidRPr="00EC0546" w:rsidRDefault="75B8D471" w:rsidP="75B8D471">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6E6F9DA6" w14:textId="77777777" w:rsidR="00C73205" w:rsidRPr="00EC0546" w:rsidRDefault="63B22BA6" w:rsidP="63B22BA6">
            <w:pPr>
              <w:rPr>
                <w:rFonts w:cstheme="minorBidi"/>
              </w:rPr>
            </w:pPr>
            <w:r w:rsidRPr="63B22BA6">
              <w:rPr>
                <w:rFonts w:cstheme="minorBidi"/>
              </w:rPr>
              <w:t>E</w:t>
            </w:r>
          </w:p>
        </w:tc>
        <w:tc>
          <w:tcPr>
            <w:tcW w:w="6700" w:type="dxa"/>
            <w:tcBorders>
              <w:top w:val="single" w:sz="4" w:space="0" w:color="auto"/>
              <w:bottom w:val="single" w:sz="4" w:space="0" w:color="auto"/>
            </w:tcBorders>
            <w:vAlign w:val="center"/>
          </w:tcPr>
          <w:p w14:paraId="06CDF385" w14:textId="77777777" w:rsidR="00C73205" w:rsidRPr="00EC0546" w:rsidRDefault="63B22BA6" w:rsidP="63B22BA6">
            <w:pPr>
              <w:rPr>
                <w:rFonts w:cstheme="minorBidi"/>
              </w:rPr>
            </w:pPr>
            <w:r w:rsidRPr="63B22BA6">
              <w:rPr>
                <w:rFonts w:cstheme="minorBidi"/>
              </w:rPr>
              <w:t>Čišćenje okoliša škole</w:t>
            </w:r>
          </w:p>
        </w:tc>
        <w:tc>
          <w:tcPr>
            <w:tcW w:w="1417" w:type="dxa"/>
            <w:tcBorders>
              <w:top w:val="single" w:sz="4" w:space="0" w:color="auto"/>
              <w:bottom w:val="single" w:sz="4" w:space="0" w:color="auto"/>
            </w:tcBorders>
            <w:vAlign w:val="center"/>
          </w:tcPr>
          <w:p w14:paraId="31BDCE4A" w14:textId="0C2938FD" w:rsidR="00C73205" w:rsidRPr="00EC0546" w:rsidRDefault="00163348" w:rsidP="63B22BA6">
            <w:pPr>
              <w:rPr>
                <w:rFonts w:cstheme="minorBidi"/>
              </w:rPr>
            </w:pPr>
            <w:r>
              <w:rPr>
                <w:rFonts w:cstheme="minorBidi"/>
              </w:rPr>
              <w:t>3,4/ 2019</w:t>
            </w:r>
            <w:r w:rsidR="63B22BA6" w:rsidRPr="63B22BA6">
              <w:rPr>
                <w:rFonts w:cstheme="minorBidi"/>
              </w:rPr>
              <w:t>.</w:t>
            </w:r>
          </w:p>
        </w:tc>
      </w:tr>
      <w:tr w:rsidR="00C73205" w:rsidRPr="00EC0546" w14:paraId="0333022F" w14:textId="77777777" w:rsidTr="75B8D471">
        <w:trPr>
          <w:trHeight w:hRule="exact" w:val="510"/>
        </w:trPr>
        <w:tc>
          <w:tcPr>
            <w:tcW w:w="530" w:type="dxa"/>
            <w:tcBorders>
              <w:top w:val="single" w:sz="4" w:space="0" w:color="auto"/>
              <w:left w:val="single" w:sz="12" w:space="0" w:color="auto"/>
              <w:bottom w:val="single" w:sz="4" w:space="0" w:color="auto"/>
            </w:tcBorders>
            <w:vAlign w:val="center"/>
          </w:tcPr>
          <w:p w14:paraId="7CC1790C" w14:textId="77777777" w:rsidR="00C73205" w:rsidRPr="00EC0546" w:rsidRDefault="75B8D471" w:rsidP="75B8D471">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1FFA7565"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4" w:space="0" w:color="auto"/>
            </w:tcBorders>
            <w:vAlign w:val="center"/>
          </w:tcPr>
          <w:p w14:paraId="23D62A7D" w14:textId="77777777" w:rsidR="00C73205" w:rsidRPr="00EC0546" w:rsidRDefault="63B22BA6" w:rsidP="63B22BA6">
            <w:pPr>
              <w:rPr>
                <w:rFonts w:cstheme="minorBidi"/>
              </w:rPr>
            </w:pPr>
            <w:r w:rsidRPr="63B22BA6">
              <w:rPr>
                <w:rFonts w:cstheme="minorBidi"/>
              </w:rPr>
              <w:t>Uskrsni sajam u Rakovici</w:t>
            </w:r>
          </w:p>
        </w:tc>
        <w:tc>
          <w:tcPr>
            <w:tcW w:w="1417" w:type="dxa"/>
            <w:tcBorders>
              <w:top w:val="single" w:sz="4" w:space="0" w:color="auto"/>
              <w:bottom w:val="single" w:sz="4" w:space="0" w:color="auto"/>
            </w:tcBorders>
            <w:vAlign w:val="center"/>
          </w:tcPr>
          <w:p w14:paraId="40D5E25A" w14:textId="24E9F6D1" w:rsidR="00C73205" w:rsidRPr="00EC0546" w:rsidRDefault="00163348" w:rsidP="63B22BA6">
            <w:pPr>
              <w:rPr>
                <w:rFonts w:cstheme="minorBidi"/>
              </w:rPr>
            </w:pPr>
            <w:r>
              <w:rPr>
                <w:rFonts w:cstheme="minorBidi"/>
              </w:rPr>
              <w:t>4/ 2019</w:t>
            </w:r>
            <w:r w:rsidR="63B22BA6" w:rsidRPr="63B22BA6">
              <w:rPr>
                <w:rFonts w:cstheme="minorBidi"/>
              </w:rPr>
              <w:t>.</w:t>
            </w:r>
          </w:p>
        </w:tc>
      </w:tr>
      <w:tr w:rsidR="00C73205" w:rsidRPr="00EC0546" w14:paraId="4F9E7BF8" w14:textId="77777777" w:rsidTr="75B8D471">
        <w:trPr>
          <w:trHeight w:hRule="exact" w:val="683"/>
        </w:trPr>
        <w:tc>
          <w:tcPr>
            <w:tcW w:w="530" w:type="dxa"/>
            <w:tcBorders>
              <w:top w:val="single" w:sz="4" w:space="0" w:color="auto"/>
              <w:left w:val="single" w:sz="12" w:space="0" w:color="auto"/>
              <w:bottom w:val="single" w:sz="12" w:space="0" w:color="auto"/>
            </w:tcBorders>
            <w:vAlign w:val="center"/>
          </w:tcPr>
          <w:p w14:paraId="2A254791" w14:textId="77777777" w:rsidR="00C73205" w:rsidRPr="00EC0546" w:rsidRDefault="75B8D471" w:rsidP="75B8D471">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1E87DFA9" w14:textId="77777777" w:rsidR="00C73205" w:rsidRPr="00EC0546" w:rsidRDefault="63B22BA6" w:rsidP="63B22BA6">
            <w:pPr>
              <w:rPr>
                <w:rFonts w:cstheme="minorBidi"/>
              </w:rPr>
            </w:pPr>
            <w:r w:rsidRPr="63B22BA6">
              <w:rPr>
                <w:rFonts w:cstheme="minorBidi"/>
              </w:rPr>
              <w:t>K, D</w:t>
            </w:r>
          </w:p>
        </w:tc>
        <w:tc>
          <w:tcPr>
            <w:tcW w:w="6700" w:type="dxa"/>
            <w:tcBorders>
              <w:top w:val="single" w:sz="4" w:space="0" w:color="auto"/>
              <w:bottom w:val="single" w:sz="12" w:space="0" w:color="auto"/>
            </w:tcBorders>
            <w:vAlign w:val="center"/>
          </w:tcPr>
          <w:p w14:paraId="22E6A2C1" w14:textId="025E7DD2" w:rsidR="00C73205" w:rsidRPr="00EC0546" w:rsidRDefault="75B8D471" w:rsidP="003D472E">
            <w:pPr>
              <w:rPr>
                <w:rFonts w:cstheme="minorBidi"/>
              </w:rPr>
            </w:pPr>
            <w:r w:rsidRPr="75B8D471">
              <w:rPr>
                <w:rFonts w:cstheme="minorBidi"/>
              </w:rPr>
              <w:t xml:space="preserve">Terenska nastava </w:t>
            </w:r>
          </w:p>
        </w:tc>
        <w:tc>
          <w:tcPr>
            <w:tcW w:w="1417" w:type="dxa"/>
            <w:tcBorders>
              <w:top w:val="single" w:sz="4" w:space="0" w:color="auto"/>
              <w:bottom w:val="single" w:sz="12" w:space="0" w:color="auto"/>
            </w:tcBorders>
            <w:vAlign w:val="center"/>
          </w:tcPr>
          <w:p w14:paraId="2AC8077D" w14:textId="2B33957C" w:rsidR="00C73205" w:rsidRPr="00EC0546" w:rsidRDefault="00163348" w:rsidP="63B22BA6">
            <w:pPr>
              <w:rPr>
                <w:rFonts w:cstheme="minorBidi"/>
              </w:rPr>
            </w:pPr>
            <w:r>
              <w:rPr>
                <w:rFonts w:cstheme="minorBidi"/>
              </w:rPr>
              <w:t>6/ 2019</w:t>
            </w:r>
            <w:r w:rsidR="63B22BA6" w:rsidRPr="63B22BA6">
              <w:rPr>
                <w:rFonts w:cstheme="minorBidi"/>
              </w:rPr>
              <w:t>.</w:t>
            </w:r>
          </w:p>
        </w:tc>
      </w:tr>
    </w:tbl>
    <w:p w14:paraId="7A3D4C95" w14:textId="77777777" w:rsidR="00C73205" w:rsidRPr="00EC0546" w:rsidRDefault="00C73205" w:rsidP="00C73205">
      <w:pPr>
        <w:spacing w:before="120" w:after="120"/>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C73205" w:rsidRPr="00EC0546" w14:paraId="3441F29C" w14:textId="77777777" w:rsidTr="75B8D471">
        <w:trPr>
          <w:trHeight w:hRule="exact" w:val="341"/>
        </w:trPr>
        <w:tc>
          <w:tcPr>
            <w:tcW w:w="1133" w:type="dxa"/>
            <w:vMerge w:val="restart"/>
            <w:vAlign w:val="center"/>
          </w:tcPr>
          <w:p w14:paraId="218937A9" w14:textId="77777777" w:rsidR="00C73205" w:rsidRPr="00EC0546" w:rsidRDefault="63B22BA6" w:rsidP="63B22BA6">
            <w:pPr>
              <w:rPr>
                <w:rFonts w:cstheme="minorBidi"/>
              </w:rPr>
            </w:pPr>
            <w:r w:rsidRPr="63B22BA6">
              <w:rPr>
                <w:rFonts w:cstheme="minorBidi"/>
              </w:rPr>
              <w:t>*</w:t>
            </w:r>
            <w:r w:rsidRPr="63B22BA6">
              <w:rPr>
                <w:rFonts w:cstheme="minorBidi"/>
                <w:b/>
                <w:bCs/>
              </w:rPr>
              <w:t>Područja</w:t>
            </w:r>
          </w:p>
        </w:tc>
        <w:tc>
          <w:tcPr>
            <w:tcW w:w="3086" w:type="dxa"/>
            <w:vAlign w:val="center"/>
          </w:tcPr>
          <w:p w14:paraId="32964930" w14:textId="77777777" w:rsidR="00C73205" w:rsidRPr="00EC0546" w:rsidRDefault="75B8D471" w:rsidP="75B8D471">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640D1571" w14:textId="77777777" w:rsidR="00C73205" w:rsidRPr="00EC0546" w:rsidRDefault="75B8D471" w:rsidP="75B8D471">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30695088" w14:textId="77777777" w:rsidR="00C73205" w:rsidRPr="00EC0546" w:rsidRDefault="75B8D471" w:rsidP="75B8D471">
            <w:pPr>
              <w:rPr>
                <w:rFonts w:cstheme="minorBidi"/>
              </w:rPr>
            </w:pPr>
            <w:r w:rsidRPr="75B8D471">
              <w:rPr>
                <w:rFonts w:cstheme="minorBidi"/>
                <w:b/>
                <w:bCs/>
                <w:sz w:val="28"/>
                <w:szCs w:val="28"/>
              </w:rPr>
              <w:t>P:</w:t>
            </w:r>
            <w:r w:rsidRPr="75B8D471">
              <w:rPr>
                <w:rFonts w:cstheme="minorBidi"/>
              </w:rPr>
              <w:t>politička dimenzija</w:t>
            </w:r>
          </w:p>
        </w:tc>
      </w:tr>
      <w:tr w:rsidR="00C73205" w:rsidRPr="00EC0546" w14:paraId="0364FFD8" w14:textId="77777777" w:rsidTr="75B8D471">
        <w:trPr>
          <w:trHeight w:hRule="exact" w:val="341"/>
        </w:trPr>
        <w:tc>
          <w:tcPr>
            <w:tcW w:w="1133" w:type="dxa"/>
            <w:vMerge/>
            <w:vAlign w:val="center"/>
          </w:tcPr>
          <w:p w14:paraId="5E94D686" w14:textId="77777777" w:rsidR="00C73205" w:rsidRPr="00EC0546" w:rsidRDefault="00C73205" w:rsidP="008C68D4">
            <w:pPr>
              <w:rPr>
                <w:rFonts w:cstheme="minorHAnsi"/>
              </w:rPr>
            </w:pPr>
          </w:p>
        </w:tc>
        <w:tc>
          <w:tcPr>
            <w:tcW w:w="3086" w:type="dxa"/>
            <w:vAlign w:val="center"/>
          </w:tcPr>
          <w:p w14:paraId="61F2409C" w14:textId="77777777" w:rsidR="00C73205" w:rsidRPr="00EC0546" w:rsidRDefault="75B8D471" w:rsidP="75B8D471">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552405BE" w14:textId="77777777" w:rsidR="00C73205" w:rsidRPr="00EC0546" w:rsidRDefault="75B8D471" w:rsidP="75B8D471">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160DE21A" w14:textId="77777777" w:rsidR="00C73205" w:rsidRPr="00EC0546" w:rsidRDefault="75B8D471" w:rsidP="75B8D471">
            <w:pPr>
              <w:rPr>
                <w:rFonts w:cstheme="minorBidi"/>
              </w:rPr>
            </w:pPr>
            <w:r w:rsidRPr="75B8D471">
              <w:rPr>
                <w:rFonts w:cstheme="minorBidi"/>
                <w:b/>
                <w:bCs/>
                <w:sz w:val="28"/>
                <w:szCs w:val="28"/>
              </w:rPr>
              <w:t>K:</w:t>
            </w:r>
            <w:r w:rsidRPr="75B8D471">
              <w:rPr>
                <w:rFonts w:cstheme="minorBidi"/>
              </w:rPr>
              <w:t>kulturološka dimenzija</w:t>
            </w:r>
          </w:p>
        </w:tc>
      </w:tr>
    </w:tbl>
    <w:p w14:paraId="141C9ECA" w14:textId="20AF4038" w:rsidR="005943A1" w:rsidRPr="00D57787" w:rsidRDefault="005943A1" w:rsidP="005943A1">
      <w:pPr>
        <w:pStyle w:val="Naslov2"/>
        <w:rPr>
          <w:rFonts w:ascii="Arial" w:hAnsi="Arial" w:cs="Arial"/>
          <w:color w:val="000000" w:themeColor="text1"/>
          <w:sz w:val="28"/>
          <w:szCs w:val="28"/>
        </w:rPr>
      </w:pPr>
      <w:bookmarkStart w:id="42" w:name="_Toc462421411"/>
      <w:bookmarkStart w:id="43" w:name="_Toc528524031"/>
      <w:r w:rsidRPr="1ECD8288">
        <w:rPr>
          <w:rFonts w:ascii="Arial" w:hAnsi="Arial" w:cs="Arial"/>
          <w:color w:val="000000" w:themeColor="text1"/>
          <w:sz w:val="28"/>
          <w:szCs w:val="28"/>
        </w:rPr>
        <w:lastRenderedPageBreak/>
        <w:t xml:space="preserve">Razred: 8. </w:t>
      </w:r>
      <w:r>
        <w:rPr>
          <w:rFonts w:ascii="Arial" w:hAnsi="Arial" w:cs="Arial"/>
          <w:color w:val="000000" w:themeColor="text1"/>
          <w:sz w:val="28"/>
          <w:szCs w:val="28"/>
        </w:rPr>
        <w:t>A</w:t>
      </w:r>
      <w:r w:rsidRPr="1ECD8288">
        <w:rPr>
          <w:rFonts w:ascii="Arial" w:hAnsi="Arial" w:cs="Arial"/>
          <w:color w:val="000000" w:themeColor="text1"/>
          <w:sz w:val="28"/>
          <w:szCs w:val="28"/>
        </w:rPr>
        <w:t xml:space="preserve">                                       Razrednica:  </w:t>
      </w:r>
      <w:bookmarkEnd w:id="42"/>
      <w:r>
        <w:rPr>
          <w:rFonts w:ascii="Arial" w:hAnsi="Arial" w:cs="Arial"/>
          <w:color w:val="000000" w:themeColor="text1"/>
          <w:sz w:val="28"/>
          <w:szCs w:val="28"/>
        </w:rPr>
        <w:t>Ana Kovačević</w:t>
      </w:r>
      <w:bookmarkEnd w:id="43"/>
    </w:p>
    <w:p w14:paraId="29047364" w14:textId="77777777" w:rsidR="005943A1" w:rsidRPr="00EC0546" w:rsidRDefault="005943A1" w:rsidP="005943A1">
      <w:pPr>
        <w:spacing w:after="120"/>
        <w:rPr>
          <w:rFonts w:cstheme="minorBidi"/>
          <w:sz w:val="18"/>
          <w:szCs w:val="18"/>
        </w:rPr>
      </w:pPr>
      <w:r w:rsidRPr="75B8D471">
        <w:rPr>
          <w:rFonts w:eastAsia="Arial" w:cstheme="minorBidi"/>
          <w:i/>
          <w:iCs/>
          <w:sz w:val="16"/>
          <w:szCs w:val="16"/>
        </w:rPr>
        <w:t>Plan integriranja Programa međupredmetnih i interdisciplinarnih sadržaja Građanskog odgoja i obrazovanja u postojeće predmete i izvanučioničke aktivnosti u V., VI., VII. i VIII. razredu osnovne škole</w:t>
      </w: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530"/>
        <w:gridCol w:w="1119"/>
        <w:gridCol w:w="5032"/>
        <w:gridCol w:w="1134"/>
      </w:tblGrid>
      <w:tr w:rsidR="005943A1" w:rsidRPr="00EC0546" w14:paraId="60B6C769" w14:textId="77777777" w:rsidTr="00BB0EB9">
        <w:trPr>
          <w:trHeight w:hRule="exact" w:val="937"/>
        </w:trPr>
        <w:tc>
          <w:tcPr>
            <w:tcW w:w="1951" w:type="dxa"/>
            <w:tcBorders>
              <w:top w:val="single" w:sz="12" w:space="0" w:color="auto"/>
              <w:bottom w:val="single" w:sz="12" w:space="0" w:color="auto"/>
              <w:right w:val="single" w:sz="12" w:space="0" w:color="auto"/>
            </w:tcBorders>
            <w:vAlign w:val="center"/>
          </w:tcPr>
          <w:p w14:paraId="2ACB8C29" w14:textId="77777777" w:rsidR="005943A1" w:rsidRPr="00EC0546" w:rsidRDefault="005943A1" w:rsidP="00BB0EB9">
            <w:pPr>
              <w:rPr>
                <w:rFonts w:cstheme="minorBidi"/>
              </w:rPr>
            </w:pPr>
            <w:r w:rsidRPr="75B8D471">
              <w:rPr>
                <w:rFonts w:eastAsia="Arial" w:cstheme="minorBidi"/>
                <w:b/>
                <w:bCs/>
                <w:sz w:val="20"/>
                <w:szCs w:val="20"/>
              </w:rPr>
              <w:t>Međupredmetno</w:t>
            </w:r>
          </w:p>
        </w:tc>
        <w:tc>
          <w:tcPr>
            <w:tcW w:w="6681" w:type="dxa"/>
            <w:gridSpan w:val="3"/>
            <w:tcBorders>
              <w:left w:val="single" w:sz="12" w:space="0" w:color="auto"/>
              <w:bottom w:val="single" w:sz="12" w:space="0" w:color="auto"/>
            </w:tcBorders>
          </w:tcPr>
          <w:p w14:paraId="5DCCC9A6" w14:textId="77777777" w:rsidR="005943A1" w:rsidRPr="00EC0546" w:rsidRDefault="005943A1" w:rsidP="00BB0EB9">
            <w:pPr>
              <w:ind w:left="23" w:right="59"/>
              <w:rPr>
                <w:rFonts w:cstheme="minorHAnsi"/>
                <w:sz w:val="14"/>
                <w:szCs w:val="14"/>
              </w:rPr>
            </w:pPr>
          </w:p>
        </w:tc>
        <w:tc>
          <w:tcPr>
            <w:tcW w:w="1134" w:type="dxa"/>
            <w:tcBorders>
              <w:bottom w:val="single" w:sz="12" w:space="0" w:color="auto"/>
            </w:tcBorders>
            <w:vAlign w:val="center"/>
          </w:tcPr>
          <w:p w14:paraId="1460CD75" w14:textId="77777777" w:rsidR="005943A1" w:rsidRPr="00EC0546" w:rsidRDefault="005943A1" w:rsidP="00BB0EB9">
            <w:pPr>
              <w:jc w:val="center"/>
              <w:rPr>
                <w:rFonts w:cstheme="minorBidi"/>
                <w:i/>
                <w:iCs/>
                <w:sz w:val="24"/>
                <w:szCs w:val="24"/>
              </w:rPr>
            </w:pPr>
            <w:r w:rsidRPr="75B8D471">
              <w:rPr>
                <w:rFonts w:eastAsia="Arial" w:cstheme="minorBidi"/>
                <w:sz w:val="20"/>
                <w:szCs w:val="20"/>
              </w:rPr>
              <w:t xml:space="preserve">20 </w:t>
            </w:r>
          </w:p>
        </w:tc>
      </w:tr>
      <w:tr w:rsidR="005943A1" w:rsidRPr="00EC0546" w14:paraId="610E4AC1" w14:textId="77777777" w:rsidTr="00BB0EB9">
        <w:trPr>
          <w:trHeight w:hRule="exact" w:val="695"/>
        </w:trPr>
        <w:tc>
          <w:tcPr>
            <w:tcW w:w="1951" w:type="dxa"/>
            <w:tcBorders>
              <w:top w:val="single" w:sz="12" w:space="0" w:color="auto"/>
              <w:bottom w:val="single" w:sz="12" w:space="0" w:color="auto"/>
              <w:right w:val="single" w:sz="12" w:space="0" w:color="auto"/>
            </w:tcBorders>
            <w:vAlign w:val="center"/>
          </w:tcPr>
          <w:p w14:paraId="5F0CF30A" w14:textId="77777777" w:rsidR="005943A1" w:rsidRPr="00EC0546" w:rsidRDefault="005943A1" w:rsidP="00BB0EB9">
            <w:pP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64462" behindDoc="0" locked="0" layoutInCell="1" allowOverlap="1" wp14:anchorId="11D0017B" wp14:editId="73D594E3">
                      <wp:simplePos x="0" y="0"/>
                      <wp:positionH relativeFrom="column">
                        <wp:posOffset>63500</wp:posOffset>
                      </wp:positionH>
                      <wp:positionV relativeFrom="paragraph">
                        <wp:posOffset>471170</wp:posOffset>
                      </wp:positionV>
                      <wp:extent cx="866775" cy="586105"/>
                      <wp:effectExtent l="0" t="0" r="9525" b="4445"/>
                      <wp:wrapNone/>
                      <wp:docPr id="205" name="Tekstni okvir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1C3E6DED" w14:textId="77777777" w:rsidR="00E96D49" w:rsidRPr="00D2500A" w:rsidRDefault="00E96D49" w:rsidP="005943A1">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0017B" id="Tekstni okvir 205" o:spid="_x0000_s1080" type="#_x0000_t202" style="position:absolute;margin-left:5pt;margin-top:37.1pt;width:68.25pt;height:46.15pt;z-index:2516644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" stroked="f">
                      <v:textbox>
                        <w:txbxContent>
                          <w:p w14:paraId="1C3E6DED" w14:textId="77777777" w:rsidR="00E96D49" w:rsidRPr="00D2500A" w:rsidRDefault="00E96D49" w:rsidP="005943A1">
                            <w:pPr>
                              <w:jc w:val="center"/>
                              <w:rPr>
                                <w:color w:val="000000" w:themeColor="text1"/>
                              </w:rPr>
                            </w:pPr>
                            <w:r>
                              <w:t>Hrvatski jezik</w:t>
                            </w:r>
                          </w:p>
                        </w:txbxContent>
                      </v:textbox>
                    </v:shape>
                  </w:pict>
                </mc:Fallback>
              </mc:AlternateContent>
            </w:r>
            <w:r w:rsidRPr="63B22BA6">
              <w:rPr>
                <w:rFonts w:cstheme="minorBidi"/>
              </w:rPr>
              <w:t>Predmet</w:t>
            </w:r>
          </w:p>
        </w:tc>
        <w:tc>
          <w:tcPr>
            <w:tcW w:w="530" w:type="dxa"/>
            <w:tcBorders>
              <w:left w:val="single" w:sz="12" w:space="0" w:color="auto"/>
              <w:bottom w:val="single" w:sz="12" w:space="0" w:color="auto"/>
            </w:tcBorders>
            <w:vAlign w:val="center"/>
          </w:tcPr>
          <w:p w14:paraId="0ED4B60E" w14:textId="77777777" w:rsidR="005943A1" w:rsidRPr="00EC0546" w:rsidRDefault="005943A1" w:rsidP="00BB0EB9">
            <w:pPr>
              <w:jc w:val="center"/>
              <w:rPr>
                <w:rFonts w:cstheme="minorBidi"/>
              </w:rPr>
            </w:pPr>
            <w:r w:rsidRPr="63B22BA6">
              <w:rPr>
                <w:rFonts w:cstheme="minorBidi"/>
              </w:rPr>
              <w:t>Sat</w:t>
            </w:r>
          </w:p>
        </w:tc>
        <w:tc>
          <w:tcPr>
            <w:tcW w:w="1119" w:type="dxa"/>
            <w:tcBorders>
              <w:bottom w:val="single" w:sz="12" w:space="0" w:color="auto"/>
            </w:tcBorders>
            <w:vAlign w:val="center"/>
          </w:tcPr>
          <w:p w14:paraId="1158EE63" w14:textId="77777777" w:rsidR="005943A1" w:rsidRPr="00EC0546" w:rsidRDefault="005943A1" w:rsidP="00BB0EB9">
            <w:pPr>
              <w:rPr>
                <w:rFonts w:cstheme="minorBidi"/>
              </w:rPr>
            </w:pPr>
            <w:r w:rsidRPr="63B22BA6">
              <w:rPr>
                <w:rFonts w:cstheme="minorBidi"/>
              </w:rPr>
              <w:t>Područje*</w:t>
            </w:r>
          </w:p>
        </w:tc>
        <w:tc>
          <w:tcPr>
            <w:tcW w:w="5032" w:type="dxa"/>
            <w:tcBorders>
              <w:bottom w:val="single" w:sz="12" w:space="0" w:color="auto"/>
            </w:tcBorders>
            <w:vAlign w:val="center"/>
          </w:tcPr>
          <w:p w14:paraId="1BBE0164" w14:textId="77777777" w:rsidR="005943A1" w:rsidRPr="00EC0546" w:rsidRDefault="005943A1" w:rsidP="00BB0EB9">
            <w:pPr>
              <w:rPr>
                <w:rFonts w:cstheme="minorBidi"/>
              </w:rPr>
            </w:pPr>
            <w:r w:rsidRPr="63B22BA6">
              <w:rPr>
                <w:rFonts w:cstheme="minorBidi"/>
              </w:rPr>
              <w:t>Tema predmeta+ tema ili ishod ili ključni pojam iz Programa GOO-a</w:t>
            </w:r>
          </w:p>
        </w:tc>
        <w:tc>
          <w:tcPr>
            <w:tcW w:w="1134" w:type="dxa"/>
            <w:tcBorders>
              <w:bottom w:val="single" w:sz="12" w:space="0" w:color="auto"/>
            </w:tcBorders>
            <w:vAlign w:val="center"/>
          </w:tcPr>
          <w:p w14:paraId="6348205C" w14:textId="77777777" w:rsidR="005943A1" w:rsidRPr="00EC0546" w:rsidRDefault="005943A1" w:rsidP="00BB0EB9">
            <w:pPr>
              <w:rPr>
                <w:rFonts w:cstheme="minorBidi"/>
              </w:rPr>
            </w:pPr>
            <w:r w:rsidRPr="63B22BA6">
              <w:rPr>
                <w:rFonts w:cstheme="minorBidi"/>
              </w:rPr>
              <w:t>Planirano</w:t>
            </w:r>
          </w:p>
        </w:tc>
      </w:tr>
      <w:tr w:rsidR="005943A1" w:rsidRPr="00EC0546" w14:paraId="2A146971" w14:textId="77777777" w:rsidTr="00BB0EB9">
        <w:trPr>
          <w:trHeight w:hRule="exact" w:val="625"/>
        </w:trPr>
        <w:tc>
          <w:tcPr>
            <w:tcW w:w="1951" w:type="dxa"/>
            <w:vMerge w:val="restart"/>
            <w:tcBorders>
              <w:top w:val="single" w:sz="12" w:space="0" w:color="auto"/>
              <w:bottom w:val="single" w:sz="4" w:space="0" w:color="auto"/>
              <w:right w:val="single" w:sz="12" w:space="0" w:color="auto"/>
            </w:tcBorders>
            <w:vAlign w:val="center"/>
          </w:tcPr>
          <w:p w14:paraId="7C56A613" w14:textId="77777777" w:rsidR="005943A1" w:rsidRPr="00EC0546" w:rsidRDefault="005943A1" w:rsidP="00BB0EB9">
            <w:pPr>
              <w:rPr>
                <w:rFonts w:cstheme="minorBidi"/>
              </w:rPr>
            </w:pPr>
            <w:r w:rsidRPr="63B22BA6">
              <w:rPr>
                <w:rFonts w:cstheme="minorBidi"/>
              </w:rPr>
              <w:t>Hrvatski jezik</w:t>
            </w:r>
          </w:p>
        </w:tc>
        <w:tc>
          <w:tcPr>
            <w:tcW w:w="530" w:type="dxa"/>
            <w:tcBorders>
              <w:top w:val="single" w:sz="12" w:space="0" w:color="auto"/>
              <w:left w:val="single" w:sz="12" w:space="0" w:color="auto"/>
              <w:bottom w:val="single" w:sz="4" w:space="0" w:color="auto"/>
            </w:tcBorders>
            <w:vAlign w:val="center"/>
          </w:tcPr>
          <w:p w14:paraId="232E308C"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3E093843" w14:textId="77777777" w:rsidR="005943A1" w:rsidRPr="00EC0546" w:rsidRDefault="005943A1" w:rsidP="00BB0EB9">
            <w:pPr>
              <w:jc w:val="center"/>
              <w:rPr>
                <w:rFonts w:cstheme="minorBidi"/>
              </w:rPr>
            </w:pPr>
            <w:r w:rsidRPr="63B22BA6">
              <w:rPr>
                <w:rFonts w:cstheme="minorBidi"/>
              </w:rPr>
              <w:t>K</w:t>
            </w:r>
          </w:p>
        </w:tc>
        <w:tc>
          <w:tcPr>
            <w:tcW w:w="5032" w:type="dxa"/>
            <w:tcBorders>
              <w:top w:val="single" w:sz="12" w:space="0" w:color="auto"/>
              <w:bottom w:val="single" w:sz="4" w:space="0" w:color="auto"/>
            </w:tcBorders>
            <w:vAlign w:val="center"/>
          </w:tcPr>
          <w:p w14:paraId="02C02E2C" w14:textId="77777777" w:rsidR="005943A1" w:rsidRPr="00EC0546" w:rsidRDefault="005943A1" w:rsidP="00BB0EB9">
            <w:pPr>
              <w:rPr>
                <w:rFonts w:cstheme="minorBidi"/>
              </w:rPr>
            </w:pPr>
            <w:r w:rsidRPr="63B22BA6">
              <w:rPr>
                <w:rFonts w:cstheme="minorBidi"/>
              </w:rPr>
              <w:t>Rasprava</w:t>
            </w:r>
          </w:p>
        </w:tc>
        <w:tc>
          <w:tcPr>
            <w:tcW w:w="1134" w:type="dxa"/>
            <w:tcBorders>
              <w:top w:val="single" w:sz="12" w:space="0" w:color="auto"/>
              <w:bottom w:val="single" w:sz="4" w:space="0" w:color="auto"/>
            </w:tcBorders>
            <w:vAlign w:val="center"/>
          </w:tcPr>
          <w:p w14:paraId="21B7FA92" w14:textId="77777777" w:rsidR="005943A1" w:rsidRPr="00EC0546" w:rsidRDefault="005943A1" w:rsidP="00BB0EB9">
            <w:pPr>
              <w:jc w:val="center"/>
              <w:rPr>
                <w:rFonts w:cstheme="minorBidi"/>
              </w:rPr>
            </w:pPr>
            <w:r>
              <w:rPr>
                <w:rFonts w:cstheme="minorBidi"/>
              </w:rPr>
              <w:t>1/ 2019</w:t>
            </w:r>
            <w:r w:rsidRPr="1ECD8288">
              <w:rPr>
                <w:rFonts w:cstheme="minorBidi"/>
              </w:rPr>
              <w:t>.</w:t>
            </w:r>
          </w:p>
        </w:tc>
      </w:tr>
      <w:tr w:rsidR="005943A1" w:rsidRPr="00EC0546" w14:paraId="63C81DA3" w14:textId="77777777" w:rsidTr="00BB0EB9">
        <w:trPr>
          <w:trHeight w:hRule="exact" w:val="669"/>
        </w:trPr>
        <w:tc>
          <w:tcPr>
            <w:tcW w:w="1951" w:type="dxa"/>
            <w:vMerge/>
            <w:tcBorders>
              <w:top w:val="single" w:sz="4" w:space="0" w:color="auto"/>
              <w:bottom w:val="single" w:sz="12" w:space="0" w:color="auto"/>
              <w:right w:val="single" w:sz="12" w:space="0" w:color="auto"/>
            </w:tcBorders>
            <w:vAlign w:val="center"/>
          </w:tcPr>
          <w:p w14:paraId="6C1DD995" w14:textId="77777777" w:rsidR="005943A1" w:rsidRPr="00EC0546" w:rsidRDefault="005943A1" w:rsidP="00BB0EB9">
            <w:pPr>
              <w:rPr>
                <w:rFonts w:cstheme="minorHAnsi"/>
              </w:rPr>
            </w:pPr>
          </w:p>
        </w:tc>
        <w:tc>
          <w:tcPr>
            <w:tcW w:w="530" w:type="dxa"/>
            <w:tcBorders>
              <w:top w:val="single" w:sz="4" w:space="0" w:color="auto"/>
              <w:left w:val="single" w:sz="12" w:space="0" w:color="auto"/>
              <w:bottom w:val="single" w:sz="12" w:space="0" w:color="auto"/>
            </w:tcBorders>
            <w:vAlign w:val="center"/>
          </w:tcPr>
          <w:p w14:paraId="5031188C"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06879099" w14:textId="77777777" w:rsidR="005943A1" w:rsidRPr="00EC0546" w:rsidRDefault="005943A1" w:rsidP="00BB0EB9">
            <w:pPr>
              <w:jc w:val="center"/>
              <w:rPr>
                <w:rFonts w:cstheme="minorBidi"/>
              </w:rPr>
            </w:pPr>
            <w:r w:rsidRPr="63B22BA6">
              <w:rPr>
                <w:rFonts w:cstheme="minorBidi"/>
              </w:rPr>
              <w:t>D</w:t>
            </w:r>
          </w:p>
        </w:tc>
        <w:tc>
          <w:tcPr>
            <w:tcW w:w="5032" w:type="dxa"/>
            <w:tcBorders>
              <w:top w:val="single" w:sz="4" w:space="0" w:color="auto"/>
              <w:bottom w:val="single" w:sz="12" w:space="0" w:color="auto"/>
            </w:tcBorders>
            <w:vAlign w:val="center"/>
          </w:tcPr>
          <w:p w14:paraId="19C2F9FA" w14:textId="77777777" w:rsidR="005943A1" w:rsidRPr="00EC0546" w:rsidRDefault="005943A1" w:rsidP="00BB0EB9">
            <w:pPr>
              <w:rPr>
                <w:rFonts w:cstheme="minorBidi"/>
              </w:rPr>
            </w:pPr>
            <w:r w:rsidRPr="63B22BA6">
              <w:rPr>
                <w:rFonts w:cstheme="minorBidi"/>
              </w:rPr>
              <w:t>Povijest hrvatskoga književnog jezika</w:t>
            </w:r>
          </w:p>
        </w:tc>
        <w:tc>
          <w:tcPr>
            <w:tcW w:w="1134" w:type="dxa"/>
            <w:tcBorders>
              <w:top w:val="single" w:sz="4" w:space="0" w:color="auto"/>
              <w:bottom w:val="single" w:sz="12" w:space="0" w:color="auto"/>
            </w:tcBorders>
            <w:vAlign w:val="center"/>
          </w:tcPr>
          <w:p w14:paraId="67FCAEBB" w14:textId="77777777" w:rsidR="005943A1" w:rsidRPr="00EC0546" w:rsidRDefault="005943A1" w:rsidP="00BB0EB9">
            <w:pPr>
              <w:jc w:val="center"/>
              <w:rPr>
                <w:rFonts w:cstheme="minorBidi"/>
              </w:rPr>
            </w:pPr>
            <w:r w:rsidRPr="1ECD8288">
              <w:rPr>
                <w:rFonts w:cstheme="minorBidi"/>
              </w:rPr>
              <w:t>9/ 2018.</w:t>
            </w:r>
          </w:p>
        </w:tc>
      </w:tr>
      <w:tr w:rsidR="005943A1" w:rsidRPr="00EC0546" w14:paraId="0F6ED8E1" w14:textId="77777777" w:rsidTr="00BB0EB9">
        <w:trPr>
          <w:trHeight w:hRule="exact" w:val="510"/>
        </w:trPr>
        <w:tc>
          <w:tcPr>
            <w:tcW w:w="1951" w:type="dxa"/>
            <w:tcBorders>
              <w:top w:val="single" w:sz="12" w:space="0" w:color="auto"/>
              <w:bottom w:val="single" w:sz="12" w:space="0" w:color="auto"/>
              <w:right w:val="single" w:sz="12" w:space="0" w:color="auto"/>
            </w:tcBorders>
            <w:vAlign w:val="center"/>
          </w:tcPr>
          <w:p w14:paraId="0F25F107" w14:textId="77777777" w:rsidR="005943A1" w:rsidRPr="00EC0546" w:rsidRDefault="005943A1" w:rsidP="00BB0EB9">
            <w:pPr>
              <w:jc w:val="center"/>
              <w:rPr>
                <w:rFonts w:cstheme="minorBidi"/>
              </w:rPr>
            </w:pPr>
            <w:r w:rsidRPr="63B22BA6">
              <w:rPr>
                <w:rFonts w:cstheme="minorBidi"/>
              </w:rPr>
              <w:t>Likovna kultura</w:t>
            </w:r>
          </w:p>
        </w:tc>
        <w:tc>
          <w:tcPr>
            <w:tcW w:w="530" w:type="dxa"/>
            <w:tcBorders>
              <w:top w:val="single" w:sz="12" w:space="0" w:color="auto"/>
              <w:left w:val="single" w:sz="12" w:space="0" w:color="auto"/>
              <w:bottom w:val="single" w:sz="12" w:space="0" w:color="auto"/>
            </w:tcBorders>
            <w:vAlign w:val="center"/>
          </w:tcPr>
          <w:p w14:paraId="3D9C41DB"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2E973DC2" w14:textId="77777777" w:rsidR="005943A1" w:rsidRPr="00EC0546" w:rsidRDefault="005943A1" w:rsidP="00BB0EB9">
            <w:pPr>
              <w:rPr>
                <w:rFonts w:cstheme="minorBidi"/>
              </w:rPr>
            </w:pPr>
            <w:r w:rsidRPr="63B22BA6">
              <w:rPr>
                <w:rFonts w:cstheme="minorBidi"/>
              </w:rPr>
              <w:t>K, D</w:t>
            </w:r>
          </w:p>
        </w:tc>
        <w:tc>
          <w:tcPr>
            <w:tcW w:w="5032" w:type="dxa"/>
            <w:tcBorders>
              <w:top w:val="single" w:sz="12" w:space="0" w:color="auto"/>
              <w:bottom w:val="single" w:sz="12" w:space="0" w:color="auto"/>
            </w:tcBorders>
            <w:vAlign w:val="center"/>
          </w:tcPr>
          <w:p w14:paraId="7B291516" w14:textId="77777777" w:rsidR="005943A1" w:rsidRPr="00EC0546" w:rsidRDefault="005943A1" w:rsidP="00BB0EB9">
            <w:pPr>
              <w:rPr>
                <w:rFonts w:cstheme="minorBidi"/>
              </w:rPr>
            </w:pPr>
            <w:r w:rsidRPr="63B22BA6">
              <w:rPr>
                <w:rFonts w:cstheme="minorBidi"/>
              </w:rPr>
              <w:t>TOČKA I CRTA: Odnos slike i teksta</w:t>
            </w:r>
          </w:p>
        </w:tc>
        <w:tc>
          <w:tcPr>
            <w:tcW w:w="1134" w:type="dxa"/>
            <w:tcBorders>
              <w:top w:val="single" w:sz="12" w:space="0" w:color="auto"/>
              <w:bottom w:val="single" w:sz="12" w:space="0" w:color="auto"/>
            </w:tcBorders>
            <w:vAlign w:val="center"/>
          </w:tcPr>
          <w:p w14:paraId="721AF67C" w14:textId="77777777" w:rsidR="005943A1" w:rsidRPr="00EC0546" w:rsidRDefault="005943A1" w:rsidP="00BB0EB9">
            <w:pPr>
              <w:rPr>
                <w:rFonts w:cstheme="minorBidi"/>
              </w:rPr>
            </w:pPr>
            <w:r w:rsidRPr="16443057">
              <w:rPr>
                <w:rFonts w:cstheme="minorBidi"/>
              </w:rPr>
              <w:t>03/2019.</w:t>
            </w:r>
          </w:p>
        </w:tc>
      </w:tr>
      <w:tr w:rsidR="005943A1" w:rsidRPr="00EC0546" w14:paraId="2DB13FED" w14:textId="77777777" w:rsidTr="00BB0EB9">
        <w:trPr>
          <w:trHeight w:hRule="exact" w:val="510"/>
        </w:trPr>
        <w:tc>
          <w:tcPr>
            <w:tcW w:w="1951" w:type="dxa"/>
            <w:tcBorders>
              <w:top w:val="single" w:sz="12" w:space="0" w:color="auto"/>
              <w:bottom w:val="single" w:sz="12" w:space="0" w:color="auto"/>
              <w:right w:val="single" w:sz="12" w:space="0" w:color="auto"/>
            </w:tcBorders>
            <w:vAlign w:val="center"/>
          </w:tcPr>
          <w:p w14:paraId="2A82DD85" w14:textId="77777777" w:rsidR="005943A1" w:rsidRPr="00EC0546" w:rsidRDefault="005943A1" w:rsidP="00BB0EB9">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66510" behindDoc="0" locked="0" layoutInCell="1" allowOverlap="1" wp14:anchorId="63BDB40F" wp14:editId="7FB19D5B">
                      <wp:simplePos x="0" y="0"/>
                      <wp:positionH relativeFrom="column">
                        <wp:posOffset>131445</wp:posOffset>
                      </wp:positionH>
                      <wp:positionV relativeFrom="paragraph">
                        <wp:posOffset>1032510</wp:posOffset>
                      </wp:positionV>
                      <wp:extent cx="866775" cy="495300"/>
                      <wp:effectExtent l="0" t="0" r="9525" b="0"/>
                      <wp:wrapNone/>
                      <wp:docPr id="207" name="Tekstni okvir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noFill/>
                                <a:miter lim="800000"/>
                                <a:headEnd/>
                                <a:tailEnd/>
                              </a:ln>
                            </wps:spPr>
                            <wps:txbx>
                              <w:txbxContent>
                                <w:p w14:paraId="220BD48C" w14:textId="77777777" w:rsidR="00E96D49" w:rsidRPr="00D2500A" w:rsidRDefault="00E96D49" w:rsidP="005943A1">
                                  <w:pPr>
                                    <w:jc w:val="center"/>
                                    <w:rPr>
                                      <w:color w:val="000000" w:themeColor="text1"/>
                                    </w:rPr>
                                  </w:pPr>
                                  <w:r>
                                    <w:t>Njemački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B40F" id="Tekstni okvir 207" o:spid="_x0000_s1081" type="#_x0000_t202" style="position:absolute;left:0;text-align:left;margin-left:10.35pt;margin-top:81.3pt;width:68.25pt;height:39pt;z-index:2516665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" stroked="f">
                      <v:textbox>
                        <w:txbxContent>
                          <w:p w14:paraId="220BD48C" w14:textId="77777777" w:rsidR="00E96D49" w:rsidRPr="00D2500A" w:rsidRDefault="00E96D49" w:rsidP="005943A1">
                            <w:pPr>
                              <w:jc w:val="center"/>
                              <w:rPr>
                                <w:color w:val="000000" w:themeColor="text1"/>
                              </w:rPr>
                            </w:pPr>
                            <w:r>
                              <w:t>Njemački jezik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65486" behindDoc="0" locked="0" layoutInCell="1" allowOverlap="1" wp14:anchorId="5BEE9A34" wp14:editId="6B9E9754">
                      <wp:simplePos x="0" y="0"/>
                      <wp:positionH relativeFrom="column">
                        <wp:posOffset>55245</wp:posOffset>
                      </wp:positionH>
                      <wp:positionV relativeFrom="paragraph">
                        <wp:posOffset>368935</wp:posOffset>
                      </wp:positionV>
                      <wp:extent cx="866775" cy="504825"/>
                      <wp:effectExtent l="0" t="0" r="9525" b="9525"/>
                      <wp:wrapNone/>
                      <wp:docPr id="206" name="Tekstni okvir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04825"/>
                              </a:xfrm>
                              <a:prstGeom prst="rect">
                                <a:avLst/>
                              </a:prstGeom>
                              <a:solidFill>
                                <a:srgbClr val="FFFFFF"/>
                              </a:solidFill>
                              <a:ln w="9525">
                                <a:noFill/>
                                <a:miter lim="800000"/>
                                <a:headEnd/>
                                <a:tailEnd/>
                              </a:ln>
                            </wps:spPr>
                            <wps:txbx>
                              <w:txbxContent>
                                <w:p w14:paraId="3AE5C238" w14:textId="77777777" w:rsidR="00E96D49" w:rsidRPr="00D2500A" w:rsidRDefault="00E96D49" w:rsidP="005943A1">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E9A34" id="Tekstni okvir 206" o:spid="_x0000_s1082" type="#_x0000_t202" style="position:absolute;left:0;text-align:left;margin-left:4.35pt;margin-top:29.05pt;width:68.25pt;height:39.75pt;z-index:2516654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" stroked="f">
                      <v:textbox>
                        <w:txbxContent>
                          <w:p w14:paraId="3AE5C238" w14:textId="77777777" w:rsidR="00E96D49" w:rsidRPr="00D2500A" w:rsidRDefault="00E96D49" w:rsidP="005943A1">
                            <w:pPr>
                              <w:jc w:val="center"/>
                              <w:rPr>
                                <w:color w:val="000000" w:themeColor="text1"/>
                              </w:rPr>
                            </w:pPr>
                            <w:r>
                              <w:t>Engleski jezik</w:t>
                            </w:r>
                          </w:p>
                        </w:txbxContent>
                      </v:textbox>
                    </v:shape>
                  </w:pict>
                </mc:Fallback>
              </mc:AlternateContent>
            </w:r>
            <w:r w:rsidRPr="63B22BA6">
              <w:rPr>
                <w:rFonts w:cstheme="minorBidi"/>
              </w:rPr>
              <w:t>Glazbena kultura</w:t>
            </w:r>
          </w:p>
        </w:tc>
        <w:tc>
          <w:tcPr>
            <w:tcW w:w="530" w:type="dxa"/>
            <w:tcBorders>
              <w:top w:val="single" w:sz="12" w:space="0" w:color="auto"/>
              <w:left w:val="single" w:sz="12" w:space="0" w:color="auto"/>
              <w:bottom w:val="single" w:sz="12" w:space="0" w:color="auto"/>
            </w:tcBorders>
            <w:vAlign w:val="center"/>
          </w:tcPr>
          <w:p w14:paraId="7979107A"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347A1E5E" w14:textId="77777777" w:rsidR="005943A1" w:rsidRPr="00EC0546" w:rsidRDefault="005943A1" w:rsidP="00BB0EB9">
            <w:pPr>
              <w:rPr>
                <w:rFonts w:cstheme="minorBidi"/>
              </w:rPr>
            </w:pPr>
            <w:r w:rsidRPr="63B22BA6">
              <w:rPr>
                <w:rFonts w:cstheme="minorBidi"/>
              </w:rPr>
              <w:t>K</w:t>
            </w:r>
          </w:p>
        </w:tc>
        <w:tc>
          <w:tcPr>
            <w:tcW w:w="5032" w:type="dxa"/>
            <w:tcBorders>
              <w:top w:val="single" w:sz="12" w:space="0" w:color="auto"/>
              <w:bottom w:val="single" w:sz="12" w:space="0" w:color="auto"/>
            </w:tcBorders>
            <w:vAlign w:val="center"/>
          </w:tcPr>
          <w:p w14:paraId="4BEBD457" w14:textId="77777777" w:rsidR="005943A1" w:rsidRPr="00EC0546" w:rsidRDefault="005943A1" w:rsidP="00BB0EB9">
            <w:pPr>
              <w:rPr>
                <w:rFonts w:cstheme="minorBidi"/>
              </w:rPr>
            </w:pPr>
            <w:r w:rsidRPr="63B22BA6">
              <w:rPr>
                <w:rFonts w:cstheme="minorBidi"/>
              </w:rPr>
              <w:t>Pjesme duhovnog sadržaja - obrada</w:t>
            </w:r>
          </w:p>
        </w:tc>
        <w:tc>
          <w:tcPr>
            <w:tcW w:w="1134" w:type="dxa"/>
            <w:tcBorders>
              <w:top w:val="single" w:sz="12" w:space="0" w:color="auto"/>
              <w:bottom w:val="single" w:sz="12" w:space="0" w:color="auto"/>
            </w:tcBorders>
            <w:vAlign w:val="center"/>
          </w:tcPr>
          <w:p w14:paraId="313DDF6E" w14:textId="77777777" w:rsidR="005943A1" w:rsidRPr="00EC0546" w:rsidRDefault="005943A1" w:rsidP="00BB0EB9">
            <w:pPr>
              <w:rPr>
                <w:rFonts w:cstheme="minorBidi"/>
              </w:rPr>
            </w:pPr>
            <w:r w:rsidRPr="63B22BA6">
              <w:rPr>
                <w:rFonts w:cstheme="minorBidi"/>
              </w:rPr>
              <w:t>11/2016</w:t>
            </w:r>
          </w:p>
        </w:tc>
      </w:tr>
      <w:tr w:rsidR="005943A1" w:rsidRPr="00EC0546" w14:paraId="19E310FD" w14:textId="77777777" w:rsidTr="00BB0EB9">
        <w:trPr>
          <w:trHeight w:hRule="exact" w:val="510"/>
        </w:trPr>
        <w:tc>
          <w:tcPr>
            <w:tcW w:w="1951" w:type="dxa"/>
            <w:vMerge w:val="restart"/>
            <w:tcBorders>
              <w:top w:val="single" w:sz="12" w:space="0" w:color="auto"/>
              <w:bottom w:val="single" w:sz="4" w:space="0" w:color="auto"/>
              <w:right w:val="single" w:sz="12" w:space="0" w:color="auto"/>
            </w:tcBorders>
            <w:vAlign w:val="center"/>
          </w:tcPr>
          <w:p w14:paraId="03EE2D16" w14:textId="77777777" w:rsidR="005943A1" w:rsidRPr="00EC0546" w:rsidRDefault="005943A1" w:rsidP="00BB0EB9">
            <w:pPr>
              <w:rPr>
                <w:rFonts w:cstheme="minorBidi"/>
              </w:rPr>
            </w:pPr>
            <w:r w:rsidRPr="63B22BA6">
              <w:rPr>
                <w:rFonts w:cstheme="minorBidi"/>
              </w:rPr>
              <w:t>Engleski jezik</w:t>
            </w:r>
          </w:p>
        </w:tc>
        <w:tc>
          <w:tcPr>
            <w:tcW w:w="530" w:type="dxa"/>
            <w:tcBorders>
              <w:top w:val="single" w:sz="12" w:space="0" w:color="auto"/>
              <w:left w:val="single" w:sz="12" w:space="0" w:color="auto"/>
              <w:bottom w:val="single" w:sz="4" w:space="0" w:color="auto"/>
            </w:tcBorders>
            <w:vAlign w:val="center"/>
          </w:tcPr>
          <w:p w14:paraId="63444B21"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4E031C49" w14:textId="77777777" w:rsidR="005943A1" w:rsidRPr="00EC0546" w:rsidRDefault="005943A1" w:rsidP="00BB0EB9">
            <w:pPr>
              <w:rPr>
                <w:rFonts w:cstheme="minorBidi"/>
              </w:rPr>
            </w:pPr>
            <w:r w:rsidRPr="63B22BA6">
              <w:rPr>
                <w:rFonts w:cstheme="minorBidi"/>
              </w:rPr>
              <w:t>K</w:t>
            </w:r>
          </w:p>
        </w:tc>
        <w:tc>
          <w:tcPr>
            <w:tcW w:w="5032" w:type="dxa"/>
            <w:tcBorders>
              <w:top w:val="single" w:sz="12" w:space="0" w:color="auto"/>
              <w:bottom w:val="single" w:sz="4" w:space="0" w:color="auto"/>
            </w:tcBorders>
            <w:vAlign w:val="center"/>
          </w:tcPr>
          <w:p w14:paraId="6860FA8D" w14:textId="77777777" w:rsidR="005943A1" w:rsidRPr="00EC0546" w:rsidRDefault="005943A1" w:rsidP="00BB0EB9">
            <w:pPr>
              <w:rPr>
                <w:rFonts w:cstheme="minorBidi"/>
              </w:rPr>
            </w:pPr>
            <w:r w:rsidRPr="75B8D471">
              <w:rPr>
                <w:rFonts w:eastAsia="Arial Narrow" w:cstheme="minorBidi"/>
              </w:rPr>
              <w:t>Culture 2: Annual Celebrations</w:t>
            </w:r>
          </w:p>
        </w:tc>
        <w:tc>
          <w:tcPr>
            <w:tcW w:w="1134" w:type="dxa"/>
            <w:tcBorders>
              <w:top w:val="single" w:sz="12" w:space="0" w:color="auto"/>
              <w:bottom w:val="single" w:sz="4" w:space="0" w:color="auto"/>
            </w:tcBorders>
            <w:vAlign w:val="center"/>
          </w:tcPr>
          <w:p w14:paraId="6B78F1D9" w14:textId="77777777" w:rsidR="005943A1" w:rsidRPr="00EC0546" w:rsidRDefault="005943A1" w:rsidP="00BB0EB9">
            <w:pPr>
              <w:rPr>
                <w:rFonts w:cstheme="minorBidi"/>
              </w:rPr>
            </w:pPr>
            <w:r>
              <w:rPr>
                <w:rFonts w:cstheme="minorBidi"/>
              </w:rPr>
              <w:t>11/ 2018</w:t>
            </w:r>
            <w:r w:rsidRPr="63B22BA6">
              <w:rPr>
                <w:rFonts w:cstheme="minorBidi"/>
              </w:rPr>
              <w:t>.</w:t>
            </w:r>
          </w:p>
        </w:tc>
      </w:tr>
      <w:tr w:rsidR="005943A1" w:rsidRPr="00EC0546" w14:paraId="61DABA60" w14:textId="77777777" w:rsidTr="00BB0EB9">
        <w:trPr>
          <w:trHeight w:hRule="exact" w:val="510"/>
        </w:trPr>
        <w:tc>
          <w:tcPr>
            <w:tcW w:w="1951" w:type="dxa"/>
            <w:vMerge/>
            <w:tcBorders>
              <w:top w:val="single" w:sz="4" w:space="0" w:color="auto"/>
              <w:bottom w:val="single" w:sz="12" w:space="0" w:color="auto"/>
              <w:right w:val="single" w:sz="12" w:space="0" w:color="auto"/>
            </w:tcBorders>
            <w:vAlign w:val="center"/>
          </w:tcPr>
          <w:p w14:paraId="370F76D4" w14:textId="77777777" w:rsidR="005943A1" w:rsidRPr="00EC0546" w:rsidRDefault="005943A1" w:rsidP="00BB0EB9">
            <w:pPr>
              <w:rPr>
                <w:rFonts w:cstheme="minorHAnsi"/>
              </w:rPr>
            </w:pPr>
          </w:p>
        </w:tc>
        <w:tc>
          <w:tcPr>
            <w:tcW w:w="530" w:type="dxa"/>
            <w:tcBorders>
              <w:top w:val="single" w:sz="4" w:space="0" w:color="auto"/>
              <w:left w:val="single" w:sz="12" w:space="0" w:color="auto"/>
              <w:bottom w:val="single" w:sz="12" w:space="0" w:color="auto"/>
            </w:tcBorders>
            <w:vAlign w:val="center"/>
          </w:tcPr>
          <w:p w14:paraId="674E7057"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4738A4D4" w14:textId="77777777" w:rsidR="005943A1" w:rsidRPr="00EC0546" w:rsidRDefault="005943A1" w:rsidP="00BB0EB9">
            <w:pPr>
              <w:rPr>
                <w:rFonts w:cstheme="minorBidi"/>
              </w:rPr>
            </w:pPr>
            <w:r w:rsidRPr="63B22BA6">
              <w:rPr>
                <w:rFonts w:cstheme="minorBidi"/>
              </w:rPr>
              <w:t>K</w:t>
            </w:r>
          </w:p>
        </w:tc>
        <w:tc>
          <w:tcPr>
            <w:tcW w:w="5032" w:type="dxa"/>
            <w:tcBorders>
              <w:top w:val="single" w:sz="4" w:space="0" w:color="auto"/>
              <w:bottom w:val="single" w:sz="12" w:space="0" w:color="auto"/>
            </w:tcBorders>
            <w:vAlign w:val="center"/>
          </w:tcPr>
          <w:p w14:paraId="63183015" w14:textId="77777777" w:rsidR="005943A1" w:rsidRPr="00EC0546" w:rsidRDefault="005943A1" w:rsidP="00BB0EB9">
            <w:pPr>
              <w:rPr>
                <w:rFonts w:cstheme="minorBidi"/>
              </w:rPr>
            </w:pPr>
            <w:r w:rsidRPr="75B8D471">
              <w:rPr>
                <w:rFonts w:eastAsia="Arial Narrow" w:cstheme="minorBidi"/>
              </w:rPr>
              <w:t>Across the Curriculum 6f: The Night Before Christmas</w:t>
            </w:r>
          </w:p>
          <w:p w14:paraId="31F97204" w14:textId="77777777" w:rsidR="005943A1" w:rsidRPr="00EC0546" w:rsidRDefault="005943A1" w:rsidP="00BB0EB9">
            <w:pPr>
              <w:rPr>
                <w:rFonts w:cstheme="minorHAnsi"/>
              </w:rPr>
            </w:pPr>
          </w:p>
        </w:tc>
        <w:tc>
          <w:tcPr>
            <w:tcW w:w="1134" w:type="dxa"/>
            <w:tcBorders>
              <w:top w:val="single" w:sz="4" w:space="0" w:color="auto"/>
              <w:bottom w:val="single" w:sz="12" w:space="0" w:color="auto"/>
            </w:tcBorders>
            <w:vAlign w:val="center"/>
          </w:tcPr>
          <w:p w14:paraId="4997DBDE" w14:textId="77777777" w:rsidR="005943A1" w:rsidRPr="00EC0546" w:rsidRDefault="005943A1" w:rsidP="00BB0EB9">
            <w:pPr>
              <w:rPr>
                <w:rFonts w:cstheme="minorBidi"/>
              </w:rPr>
            </w:pPr>
            <w:r>
              <w:rPr>
                <w:rFonts w:cstheme="minorBidi"/>
              </w:rPr>
              <w:t>12/ 2018</w:t>
            </w:r>
            <w:r w:rsidRPr="63B22BA6">
              <w:rPr>
                <w:rFonts w:cstheme="minorBidi"/>
              </w:rPr>
              <w:t>.</w:t>
            </w:r>
          </w:p>
        </w:tc>
      </w:tr>
      <w:tr w:rsidR="005943A1" w:rsidRPr="00EC0546" w14:paraId="5705A405" w14:textId="77777777" w:rsidTr="00BB0EB9">
        <w:trPr>
          <w:trHeight w:hRule="exact" w:val="510"/>
        </w:trPr>
        <w:tc>
          <w:tcPr>
            <w:tcW w:w="1951" w:type="dxa"/>
            <w:vMerge w:val="restart"/>
            <w:tcBorders>
              <w:top w:val="single" w:sz="12" w:space="0" w:color="auto"/>
              <w:bottom w:val="single" w:sz="4" w:space="0" w:color="auto"/>
              <w:right w:val="single" w:sz="12" w:space="0" w:color="auto"/>
            </w:tcBorders>
            <w:vAlign w:val="center"/>
          </w:tcPr>
          <w:p w14:paraId="1F2CCFD7" w14:textId="77777777" w:rsidR="005943A1" w:rsidRPr="00EC0546" w:rsidRDefault="005943A1" w:rsidP="00BB0EB9">
            <w:pPr>
              <w:rPr>
                <w:rFonts w:cstheme="minorBidi"/>
              </w:rPr>
            </w:pPr>
            <w:r w:rsidRPr="63B22BA6">
              <w:rPr>
                <w:rFonts w:cstheme="minorBidi"/>
              </w:rPr>
              <w:t>Njemački  jezik</w:t>
            </w:r>
          </w:p>
        </w:tc>
        <w:tc>
          <w:tcPr>
            <w:tcW w:w="530" w:type="dxa"/>
            <w:tcBorders>
              <w:top w:val="single" w:sz="12" w:space="0" w:color="auto"/>
              <w:left w:val="single" w:sz="12" w:space="0" w:color="auto"/>
              <w:bottom w:val="single" w:sz="4" w:space="0" w:color="auto"/>
            </w:tcBorders>
            <w:vAlign w:val="center"/>
          </w:tcPr>
          <w:p w14:paraId="152E3237"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284929EB" w14:textId="77777777" w:rsidR="005943A1" w:rsidRPr="00EC0546" w:rsidRDefault="005943A1" w:rsidP="00BB0EB9">
            <w:pPr>
              <w:rPr>
                <w:rFonts w:cstheme="minorBidi"/>
              </w:rPr>
            </w:pPr>
            <w:r w:rsidRPr="63B22BA6">
              <w:rPr>
                <w:rFonts w:cstheme="minorBidi"/>
              </w:rPr>
              <w:t>K</w:t>
            </w:r>
          </w:p>
        </w:tc>
        <w:tc>
          <w:tcPr>
            <w:tcW w:w="5032" w:type="dxa"/>
            <w:tcBorders>
              <w:top w:val="single" w:sz="12" w:space="0" w:color="auto"/>
              <w:bottom w:val="single" w:sz="4" w:space="0" w:color="auto"/>
            </w:tcBorders>
            <w:vAlign w:val="center"/>
          </w:tcPr>
          <w:p w14:paraId="19D9F038" w14:textId="77777777" w:rsidR="005943A1" w:rsidRPr="00EC0546" w:rsidRDefault="005943A1" w:rsidP="00BB0EB9">
            <w:pPr>
              <w:rPr>
                <w:rFonts w:cstheme="minorBidi"/>
              </w:rPr>
            </w:pPr>
            <w:r w:rsidRPr="75B8D471">
              <w:rPr>
                <w:rFonts w:cstheme="minorBidi"/>
              </w:rPr>
              <w:t xml:space="preserve">Meine Clique </w:t>
            </w:r>
          </w:p>
        </w:tc>
        <w:tc>
          <w:tcPr>
            <w:tcW w:w="1134" w:type="dxa"/>
            <w:tcBorders>
              <w:top w:val="single" w:sz="12" w:space="0" w:color="auto"/>
              <w:bottom w:val="single" w:sz="4" w:space="0" w:color="auto"/>
            </w:tcBorders>
            <w:vAlign w:val="center"/>
          </w:tcPr>
          <w:p w14:paraId="58E151A2" w14:textId="77777777" w:rsidR="005943A1" w:rsidRPr="00EC0546" w:rsidRDefault="005943A1" w:rsidP="00BB0EB9">
            <w:pPr>
              <w:rPr>
                <w:rFonts w:cstheme="minorBidi"/>
              </w:rPr>
            </w:pPr>
            <w:r w:rsidRPr="63B22BA6">
              <w:rPr>
                <w:rFonts w:cstheme="minorBidi"/>
              </w:rPr>
              <w:t>10/ 2016.</w:t>
            </w:r>
          </w:p>
        </w:tc>
      </w:tr>
      <w:tr w:rsidR="005943A1" w:rsidRPr="00EC0546" w14:paraId="1D9A5C90" w14:textId="77777777" w:rsidTr="00BB0EB9">
        <w:trPr>
          <w:trHeight w:hRule="exact" w:val="510"/>
        </w:trPr>
        <w:tc>
          <w:tcPr>
            <w:tcW w:w="1951" w:type="dxa"/>
            <w:vMerge/>
            <w:tcBorders>
              <w:top w:val="single" w:sz="4" w:space="0" w:color="auto"/>
              <w:bottom w:val="single" w:sz="12" w:space="0" w:color="auto"/>
              <w:right w:val="single" w:sz="12" w:space="0" w:color="auto"/>
            </w:tcBorders>
            <w:vAlign w:val="center"/>
          </w:tcPr>
          <w:p w14:paraId="0E722A70" w14:textId="77777777" w:rsidR="005943A1" w:rsidRPr="00EC0546" w:rsidRDefault="005943A1" w:rsidP="00BB0EB9">
            <w:pPr>
              <w:rPr>
                <w:rFonts w:cstheme="minorHAnsi"/>
              </w:rPr>
            </w:pPr>
          </w:p>
        </w:tc>
        <w:tc>
          <w:tcPr>
            <w:tcW w:w="530" w:type="dxa"/>
            <w:tcBorders>
              <w:top w:val="single" w:sz="4" w:space="0" w:color="auto"/>
              <w:left w:val="single" w:sz="12" w:space="0" w:color="auto"/>
              <w:bottom w:val="single" w:sz="12" w:space="0" w:color="auto"/>
            </w:tcBorders>
            <w:vAlign w:val="center"/>
          </w:tcPr>
          <w:p w14:paraId="4CD2BD43"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4BB3A47B" w14:textId="77777777" w:rsidR="005943A1" w:rsidRPr="00EC0546" w:rsidRDefault="005943A1" w:rsidP="00BB0EB9">
            <w:pPr>
              <w:rPr>
                <w:rFonts w:cstheme="minorBidi"/>
              </w:rPr>
            </w:pPr>
            <w:r w:rsidRPr="63B22BA6">
              <w:rPr>
                <w:rFonts w:cstheme="minorBidi"/>
              </w:rPr>
              <w:t>E</w:t>
            </w:r>
          </w:p>
        </w:tc>
        <w:tc>
          <w:tcPr>
            <w:tcW w:w="5032" w:type="dxa"/>
            <w:tcBorders>
              <w:top w:val="single" w:sz="4" w:space="0" w:color="auto"/>
              <w:bottom w:val="single" w:sz="12" w:space="0" w:color="auto"/>
            </w:tcBorders>
            <w:vAlign w:val="center"/>
          </w:tcPr>
          <w:p w14:paraId="45B9E72A" w14:textId="77777777" w:rsidR="005943A1" w:rsidRPr="00EC0546" w:rsidRDefault="005943A1" w:rsidP="00BB0EB9">
            <w:pPr>
              <w:rPr>
                <w:rFonts w:cstheme="minorBidi"/>
              </w:rPr>
            </w:pPr>
            <w:r w:rsidRPr="75B8D471">
              <w:rPr>
                <w:rFonts w:cstheme="minorBidi"/>
              </w:rPr>
              <w:t>Was tust du für deine Umwelt?</w:t>
            </w:r>
          </w:p>
        </w:tc>
        <w:tc>
          <w:tcPr>
            <w:tcW w:w="1134" w:type="dxa"/>
            <w:tcBorders>
              <w:top w:val="single" w:sz="4" w:space="0" w:color="auto"/>
              <w:bottom w:val="single" w:sz="12" w:space="0" w:color="auto"/>
            </w:tcBorders>
            <w:vAlign w:val="center"/>
          </w:tcPr>
          <w:p w14:paraId="07E5FFFE" w14:textId="77777777" w:rsidR="005943A1" w:rsidRPr="00EC0546" w:rsidRDefault="005943A1" w:rsidP="00BB0EB9">
            <w:pPr>
              <w:rPr>
                <w:rFonts w:cstheme="minorBidi"/>
              </w:rPr>
            </w:pPr>
            <w:r w:rsidRPr="63B22BA6">
              <w:rPr>
                <w:rFonts w:cstheme="minorBidi"/>
              </w:rPr>
              <w:t>4/ 2017.</w:t>
            </w:r>
          </w:p>
        </w:tc>
      </w:tr>
      <w:tr w:rsidR="005943A1" w:rsidRPr="00EC0546" w14:paraId="021FDBDD" w14:textId="77777777" w:rsidTr="00BB0EB9">
        <w:trPr>
          <w:trHeight w:hRule="exact" w:val="673"/>
        </w:trPr>
        <w:tc>
          <w:tcPr>
            <w:tcW w:w="1951" w:type="dxa"/>
            <w:vMerge w:val="restart"/>
            <w:tcBorders>
              <w:top w:val="single" w:sz="12" w:space="0" w:color="auto"/>
              <w:bottom w:val="single" w:sz="4" w:space="0" w:color="auto"/>
              <w:right w:val="single" w:sz="12" w:space="0" w:color="auto"/>
            </w:tcBorders>
            <w:vAlign w:val="center"/>
          </w:tcPr>
          <w:p w14:paraId="45DDB703" w14:textId="77777777" w:rsidR="005943A1" w:rsidRPr="00EC0546" w:rsidRDefault="005943A1" w:rsidP="00BB0EB9">
            <w:pPr>
              <w:rPr>
                <w:rFonts w:cstheme="minorBidi"/>
              </w:rPr>
            </w:pPr>
            <w:r w:rsidRPr="63B22BA6">
              <w:rPr>
                <w:rFonts w:cstheme="minorBidi"/>
              </w:rPr>
              <w:t>Matematika</w:t>
            </w:r>
          </w:p>
        </w:tc>
        <w:tc>
          <w:tcPr>
            <w:tcW w:w="530" w:type="dxa"/>
            <w:tcBorders>
              <w:top w:val="single" w:sz="12" w:space="0" w:color="auto"/>
              <w:left w:val="single" w:sz="12" w:space="0" w:color="auto"/>
            </w:tcBorders>
            <w:vAlign w:val="center"/>
          </w:tcPr>
          <w:p w14:paraId="65C2B87E" w14:textId="77777777" w:rsidR="005943A1" w:rsidRPr="00EC0546" w:rsidRDefault="005943A1" w:rsidP="00BB0EB9">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67534" behindDoc="0" locked="0" layoutInCell="1" allowOverlap="1" wp14:anchorId="3E205492" wp14:editId="795943F8">
                      <wp:simplePos x="0" y="0"/>
                      <wp:positionH relativeFrom="column">
                        <wp:posOffset>-1202055</wp:posOffset>
                      </wp:positionH>
                      <wp:positionV relativeFrom="paragraph">
                        <wp:posOffset>254635</wp:posOffset>
                      </wp:positionV>
                      <wp:extent cx="1047750" cy="333375"/>
                      <wp:effectExtent l="0" t="0" r="0" b="9525"/>
                      <wp:wrapNone/>
                      <wp:docPr id="208" name="Tekstni okvir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solidFill>
                                <a:srgbClr val="FFFFFF"/>
                              </a:solidFill>
                              <a:ln w="9525">
                                <a:noFill/>
                                <a:miter lim="800000"/>
                                <a:headEnd/>
                                <a:tailEnd/>
                              </a:ln>
                            </wps:spPr>
                            <wps:txbx>
                              <w:txbxContent>
                                <w:p w14:paraId="1B58C380" w14:textId="77777777" w:rsidR="00E96D49" w:rsidRPr="00D2500A" w:rsidRDefault="00E96D49" w:rsidP="005943A1">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5492" id="Tekstni okvir 208" o:spid="_x0000_s1083" type="#_x0000_t202" style="position:absolute;left:0;text-align:left;margin-left:-94.65pt;margin-top:20.05pt;width:82.5pt;height:26.25pt;z-index:251667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" stroked="f">
                      <v:textbox>
                        <w:txbxContent>
                          <w:p w14:paraId="1B58C380" w14:textId="77777777" w:rsidR="00E96D49" w:rsidRPr="00D2500A" w:rsidRDefault="00E96D49" w:rsidP="005943A1">
                            <w:pPr>
                              <w:jc w:val="center"/>
                              <w:rPr>
                                <w:color w:val="000000" w:themeColor="text1"/>
                              </w:rPr>
                            </w:pPr>
                            <w:r>
                              <w:t>Matematika</w:t>
                            </w:r>
                          </w:p>
                        </w:txbxContent>
                      </v:textbox>
                    </v:shape>
                  </w:pict>
                </mc:Fallback>
              </mc:AlternateContent>
            </w:r>
            <w:r w:rsidRPr="63B22BA6">
              <w:rPr>
                <w:rFonts w:cstheme="minorBidi"/>
              </w:rPr>
              <w:t>1.</w:t>
            </w:r>
          </w:p>
        </w:tc>
        <w:tc>
          <w:tcPr>
            <w:tcW w:w="1119" w:type="dxa"/>
            <w:tcBorders>
              <w:top w:val="single" w:sz="12" w:space="0" w:color="auto"/>
            </w:tcBorders>
            <w:vAlign w:val="center"/>
          </w:tcPr>
          <w:p w14:paraId="7A2CA1C5" w14:textId="77777777" w:rsidR="005943A1" w:rsidRPr="00EC0546" w:rsidRDefault="005943A1" w:rsidP="00BB0EB9">
            <w:pPr>
              <w:rPr>
                <w:rFonts w:cstheme="minorBidi"/>
              </w:rPr>
            </w:pPr>
            <w:r w:rsidRPr="63B22BA6">
              <w:rPr>
                <w:rFonts w:cstheme="minorBidi"/>
              </w:rPr>
              <w:t>D, G</w:t>
            </w:r>
          </w:p>
        </w:tc>
        <w:tc>
          <w:tcPr>
            <w:tcW w:w="5032" w:type="dxa"/>
            <w:tcBorders>
              <w:top w:val="single" w:sz="12" w:space="0" w:color="auto"/>
            </w:tcBorders>
            <w:vAlign w:val="center"/>
          </w:tcPr>
          <w:p w14:paraId="1D470744" w14:textId="77777777" w:rsidR="005943A1" w:rsidRPr="00EC0546" w:rsidRDefault="005943A1" w:rsidP="00BB0EB9">
            <w:pPr>
              <w:rPr>
                <w:rFonts w:cstheme="minorBidi"/>
              </w:rPr>
            </w:pPr>
            <w:r w:rsidRPr="63B22BA6">
              <w:rPr>
                <w:rFonts w:cstheme="minorBidi"/>
              </w:rPr>
              <w:t>Oplošje i obujam prizme. Rješavati praktične probleme iz svakidašnjeg života. Izračunavati oplošje i obujam  bazena, akvarija, učionica, soba i sl. Razvijati sposobnost primjene stečenog znanja.</w:t>
            </w:r>
          </w:p>
        </w:tc>
        <w:tc>
          <w:tcPr>
            <w:tcW w:w="1134" w:type="dxa"/>
            <w:tcBorders>
              <w:top w:val="single" w:sz="12" w:space="0" w:color="auto"/>
            </w:tcBorders>
            <w:vAlign w:val="center"/>
          </w:tcPr>
          <w:p w14:paraId="48EE898E" w14:textId="77777777" w:rsidR="005943A1" w:rsidRPr="00EC0546" w:rsidRDefault="005943A1" w:rsidP="00BB0EB9">
            <w:pPr>
              <w:rPr>
                <w:rFonts w:cstheme="minorBidi"/>
              </w:rPr>
            </w:pPr>
            <w:r w:rsidRPr="63B22BA6">
              <w:rPr>
                <w:rFonts w:cstheme="minorBidi"/>
              </w:rPr>
              <w:t>4./2018.</w:t>
            </w:r>
          </w:p>
        </w:tc>
      </w:tr>
      <w:tr w:rsidR="005943A1" w:rsidRPr="00EC0546" w14:paraId="08E0715D" w14:textId="77777777" w:rsidTr="00BB0EB9">
        <w:trPr>
          <w:trHeight w:hRule="exact" w:val="677"/>
        </w:trPr>
        <w:tc>
          <w:tcPr>
            <w:tcW w:w="1951" w:type="dxa"/>
            <w:vMerge/>
            <w:tcBorders>
              <w:top w:val="single" w:sz="4" w:space="0" w:color="auto"/>
              <w:bottom w:val="single" w:sz="12" w:space="0" w:color="auto"/>
              <w:right w:val="single" w:sz="12" w:space="0" w:color="auto"/>
            </w:tcBorders>
            <w:vAlign w:val="center"/>
          </w:tcPr>
          <w:p w14:paraId="1B426782" w14:textId="77777777" w:rsidR="005943A1" w:rsidRPr="00EC0546" w:rsidRDefault="005943A1" w:rsidP="00BB0EB9">
            <w:pPr>
              <w:rPr>
                <w:rFonts w:cstheme="minorHAnsi"/>
              </w:rPr>
            </w:pPr>
          </w:p>
        </w:tc>
        <w:tc>
          <w:tcPr>
            <w:tcW w:w="530" w:type="dxa"/>
            <w:tcBorders>
              <w:left w:val="single" w:sz="12" w:space="0" w:color="auto"/>
              <w:bottom w:val="single" w:sz="12" w:space="0" w:color="auto"/>
            </w:tcBorders>
            <w:vAlign w:val="center"/>
          </w:tcPr>
          <w:p w14:paraId="5D899EE0" w14:textId="77777777" w:rsidR="005943A1" w:rsidRPr="00EC0546" w:rsidRDefault="005943A1" w:rsidP="00BB0EB9">
            <w:pPr>
              <w:jc w:val="center"/>
              <w:rPr>
                <w:rFonts w:cstheme="minorBidi"/>
              </w:rPr>
            </w:pPr>
            <w:r w:rsidRPr="75B8D471">
              <w:rPr>
                <w:rFonts w:cstheme="minorBidi"/>
              </w:rPr>
              <w:t>2.</w:t>
            </w:r>
          </w:p>
        </w:tc>
        <w:tc>
          <w:tcPr>
            <w:tcW w:w="1119" w:type="dxa"/>
            <w:tcBorders>
              <w:bottom w:val="single" w:sz="12" w:space="0" w:color="auto"/>
            </w:tcBorders>
            <w:vAlign w:val="center"/>
          </w:tcPr>
          <w:p w14:paraId="03A0CE25" w14:textId="77777777" w:rsidR="005943A1" w:rsidRPr="00EC0546" w:rsidRDefault="005943A1" w:rsidP="00BB0EB9">
            <w:pPr>
              <w:rPr>
                <w:rFonts w:cstheme="minorBidi"/>
              </w:rPr>
            </w:pPr>
            <w:r w:rsidRPr="63B22BA6">
              <w:rPr>
                <w:rFonts w:cstheme="minorBidi"/>
              </w:rPr>
              <w:t>D, G</w:t>
            </w:r>
          </w:p>
        </w:tc>
        <w:tc>
          <w:tcPr>
            <w:tcW w:w="5032" w:type="dxa"/>
            <w:tcBorders>
              <w:bottom w:val="single" w:sz="12" w:space="0" w:color="auto"/>
            </w:tcBorders>
            <w:vAlign w:val="center"/>
          </w:tcPr>
          <w:p w14:paraId="4B1121F4" w14:textId="77777777" w:rsidR="005943A1" w:rsidRPr="00EC0546" w:rsidRDefault="005943A1" w:rsidP="00BB0EB9">
            <w:pPr>
              <w:rPr>
                <w:rFonts w:cstheme="minorBidi"/>
              </w:rPr>
            </w:pPr>
            <w:r w:rsidRPr="63B22BA6">
              <w:rPr>
                <w:rFonts w:cstheme="minorBidi"/>
              </w:rPr>
              <w:t>Kocka i kvadar. Učenici će napraviti financijski proračun uređenja obiteljske kuće (kvadraturu bojenja fasade, površinu kupaonice koju treba popločiti... )</w:t>
            </w:r>
          </w:p>
        </w:tc>
        <w:tc>
          <w:tcPr>
            <w:tcW w:w="1134" w:type="dxa"/>
            <w:tcBorders>
              <w:bottom w:val="single" w:sz="12" w:space="0" w:color="auto"/>
            </w:tcBorders>
            <w:vAlign w:val="center"/>
          </w:tcPr>
          <w:p w14:paraId="6B50768A" w14:textId="77777777" w:rsidR="005943A1" w:rsidRPr="00EC0546" w:rsidRDefault="005943A1" w:rsidP="00BB0EB9">
            <w:pPr>
              <w:rPr>
                <w:rFonts w:cstheme="minorBidi"/>
              </w:rPr>
            </w:pPr>
            <w:r w:rsidRPr="63B22BA6">
              <w:rPr>
                <w:rFonts w:cstheme="minorBidi"/>
              </w:rPr>
              <w:t>4./2018.</w:t>
            </w:r>
          </w:p>
        </w:tc>
      </w:tr>
      <w:tr w:rsidR="005943A1" w:rsidRPr="00EC0546" w14:paraId="7D41BEC7" w14:textId="77777777" w:rsidTr="00BB0EB9">
        <w:trPr>
          <w:trHeight w:hRule="exact" w:val="679"/>
        </w:trPr>
        <w:tc>
          <w:tcPr>
            <w:tcW w:w="1951" w:type="dxa"/>
            <w:tcBorders>
              <w:top w:val="single" w:sz="12" w:space="0" w:color="auto"/>
              <w:bottom w:val="single" w:sz="4" w:space="0" w:color="auto"/>
              <w:right w:val="single" w:sz="12" w:space="0" w:color="auto"/>
            </w:tcBorders>
            <w:vAlign w:val="center"/>
          </w:tcPr>
          <w:p w14:paraId="2569BF8C" w14:textId="77777777" w:rsidR="005943A1" w:rsidRPr="00EC0546" w:rsidRDefault="005943A1" w:rsidP="00BB0EB9">
            <w:pPr>
              <w:jc w:val="center"/>
              <w:rPr>
                <w:rFonts w:cstheme="minorBidi"/>
              </w:rPr>
            </w:pPr>
            <w:r w:rsidRPr="63B22BA6">
              <w:rPr>
                <w:rFonts w:cstheme="minorBidi"/>
              </w:rPr>
              <w:t>Biologija</w:t>
            </w:r>
          </w:p>
        </w:tc>
        <w:tc>
          <w:tcPr>
            <w:tcW w:w="530" w:type="dxa"/>
            <w:tcBorders>
              <w:top w:val="single" w:sz="12" w:space="0" w:color="auto"/>
              <w:left w:val="single" w:sz="12" w:space="0" w:color="auto"/>
              <w:bottom w:val="single" w:sz="4" w:space="0" w:color="auto"/>
            </w:tcBorders>
            <w:vAlign w:val="center"/>
          </w:tcPr>
          <w:p w14:paraId="64E631A1" w14:textId="77777777" w:rsidR="005943A1" w:rsidRPr="00EC0546" w:rsidRDefault="005943A1" w:rsidP="00BB0EB9">
            <w:pPr>
              <w:jc w:val="center"/>
              <w:rPr>
                <w:rFonts w:cstheme="minorBidi"/>
              </w:rPr>
            </w:pPr>
            <w:r w:rsidRPr="75B8D471">
              <w:rPr>
                <w:rFonts w:cstheme="minorBidi"/>
              </w:rPr>
              <w:t>1.</w:t>
            </w:r>
          </w:p>
          <w:p w14:paraId="6E0ACA2C" w14:textId="77777777" w:rsidR="005943A1" w:rsidRPr="00EC0546" w:rsidRDefault="005943A1" w:rsidP="00BB0EB9">
            <w:pPr>
              <w:jc w:val="center"/>
              <w:rPr>
                <w:rFonts w:cstheme="minorBidi"/>
              </w:rPr>
            </w:pPr>
          </w:p>
          <w:p w14:paraId="2EFAEE46"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12" w:space="0" w:color="auto"/>
              <w:bottom w:val="single" w:sz="4" w:space="0" w:color="auto"/>
            </w:tcBorders>
            <w:vAlign w:val="center"/>
          </w:tcPr>
          <w:p w14:paraId="6B93C9AB" w14:textId="77777777" w:rsidR="005943A1" w:rsidRPr="00EC0546" w:rsidRDefault="005943A1" w:rsidP="00BB0EB9">
            <w:pPr>
              <w:rPr>
                <w:rFonts w:cstheme="minorBidi"/>
              </w:rPr>
            </w:pPr>
            <w:r w:rsidRPr="63B22BA6">
              <w:rPr>
                <w:rFonts w:cstheme="minorBidi"/>
              </w:rPr>
              <w:t>LJ-P, D</w:t>
            </w:r>
          </w:p>
        </w:tc>
        <w:tc>
          <w:tcPr>
            <w:tcW w:w="5032" w:type="dxa"/>
            <w:tcBorders>
              <w:top w:val="single" w:sz="12" w:space="0" w:color="auto"/>
              <w:bottom w:val="single" w:sz="4" w:space="0" w:color="auto"/>
            </w:tcBorders>
            <w:vAlign w:val="center"/>
          </w:tcPr>
          <w:p w14:paraId="1FACA7F3" w14:textId="77777777" w:rsidR="005943A1" w:rsidRPr="00614806" w:rsidRDefault="005943A1" w:rsidP="00BB0EB9">
            <w:r w:rsidRPr="63B22BA6">
              <w:rPr>
                <w:rFonts w:ascii="Times New Roman" w:eastAsia="Times New Roman" w:hAnsi="Times New Roman"/>
                <w:sz w:val="24"/>
                <w:szCs w:val="24"/>
              </w:rPr>
              <w:t>Živčani sustav / Ovisnost o pušenju, alkoholu, drogama</w:t>
            </w:r>
          </w:p>
          <w:p w14:paraId="3DB3CE73" w14:textId="77777777" w:rsidR="005943A1" w:rsidRPr="00614806" w:rsidRDefault="005943A1" w:rsidP="00BB0EB9">
            <w:pPr>
              <w:rPr>
                <w:rFonts w:eastAsia="Times New Roman" w:cstheme="minorBidi"/>
              </w:rPr>
            </w:pPr>
          </w:p>
          <w:p w14:paraId="3603DBF5" w14:textId="77777777" w:rsidR="005943A1" w:rsidRPr="00614806" w:rsidRDefault="005943A1" w:rsidP="00BB0EB9">
            <w:pPr>
              <w:rPr>
                <w:rFonts w:cstheme="minorBidi"/>
              </w:rPr>
            </w:pPr>
            <w:r w:rsidRPr="63B22BA6">
              <w:rPr>
                <w:rFonts w:ascii="Times New Roman" w:eastAsia="Times New Roman" w:hAnsi="Times New Roman"/>
                <w:sz w:val="24"/>
                <w:szCs w:val="24"/>
              </w:rPr>
              <w:t>Živčani sustav / Ovisnost o pušenju, alkoholu, drogama</w:t>
            </w:r>
          </w:p>
        </w:tc>
        <w:tc>
          <w:tcPr>
            <w:tcW w:w="1134" w:type="dxa"/>
            <w:tcBorders>
              <w:top w:val="single" w:sz="12" w:space="0" w:color="auto"/>
              <w:bottom w:val="single" w:sz="4" w:space="0" w:color="auto"/>
            </w:tcBorders>
            <w:vAlign w:val="center"/>
          </w:tcPr>
          <w:p w14:paraId="4D1A1919" w14:textId="0FB11559" w:rsidR="005943A1" w:rsidRPr="00EC0546" w:rsidRDefault="00BB0EB9" w:rsidP="00BB0EB9">
            <w:pPr>
              <w:rPr>
                <w:rFonts w:eastAsia="Times New Roman" w:cstheme="minorBidi"/>
              </w:rPr>
            </w:pPr>
            <w:r>
              <w:rPr>
                <w:rFonts w:eastAsia="Times New Roman" w:cstheme="minorBidi"/>
              </w:rPr>
              <w:t>1./2019.</w:t>
            </w:r>
          </w:p>
        </w:tc>
      </w:tr>
      <w:tr w:rsidR="005943A1" w:rsidRPr="00EC0546" w14:paraId="40935232" w14:textId="77777777" w:rsidTr="00BB0EB9">
        <w:trPr>
          <w:trHeight w:hRule="exact" w:val="510"/>
        </w:trPr>
        <w:tc>
          <w:tcPr>
            <w:tcW w:w="1951" w:type="dxa"/>
            <w:tcBorders>
              <w:top w:val="single" w:sz="12" w:space="0" w:color="auto"/>
              <w:bottom w:val="single" w:sz="4" w:space="0" w:color="auto"/>
              <w:right w:val="single" w:sz="12" w:space="0" w:color="auto"/>
            </w:tcBorders>
            <w:vAlign w:val="center"/>
          </w:tcPr>
          <w:p w14:paraId="5E40CB4E" w14:textId="77777777" w:rsidR="005943A1" w:rsidRPr="00EC0546" w:rsidRDefault="005943A1" w:rsidP="00BB0EB9">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69582" behindDoc="0" locked="0" layoutInCell="1" allowOverlap="1" wp14:anchorId="7091869D" wp14:editId="19E62940">
                      <wp:simplePos x="0" y="0"/>
                      <wp:positionH relativeFrom="column">
                        <wp:posOffset>112395</wp:posOffset>
                      </wp:positionH>
                      <wp:positionV relativeFrom="paragraph">
                        <wp:posOffset>1168400</wp:posOffset>
                      </wp:positionV>
                      <wp:extent cx="866775" cy="361950"/>
                      <wp:effectExtent l="0" t="0" r="9525" b="0"/>
                      <wp:wrapNone/>
                      <wp:docPr id="210" name="Tekstni okvir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14:paraId="3750C138" w14:textId="77777777" w:rsidR="00E96D49" w:rsidRPr="00D2500A" w:rsidRDefault="00E96D49" w:rsidP="005943A1">
                                  <w:pPr>
                                    <w:jc w:val="center"/>
                                    <w:rPr>
                                      <w:color w:val="000000" w:themeColor="text1"/>
                                    </w:rPr>
                                  </w:pPr>
                                  <w:r>
                                    <w:t>Povijest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1869D" id="Tekstni okvir 210" o:spid="_x0000_s1084" type="#_x0000_t202" style="position:absolute;left:0;text-align:left;margin-left:8.85pt;margin-top:92pt;width:68.25pt;height:28.5pt;z-index:251669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" stroked="f">
                      <v:textbox>
                        <w:txbxContent>
                          <w:p w14:paraId="3750C138" w14:textId="77777777" w:rsidR="00E96D49" w:rsidRPr="00D2500A" w:rsidRDefault="00E96D49" w:rsidP="005943A1">
                            <w:pPr>
                              <w:jc w:val="center"/>
                              <w:rPr>
                                <w:color w:val="000000" w:themeColor="text1"/>
                              </w:rPr>
                            </w:pPr>
                            <w:r>
                              <w:t>Povijest</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68558" behindDoc="0" locked="0" layoutInCell="1" allowOverlap="1" wp14:anchorId="2DC94B9A" wp14:editId="1E661423">
                      <wp:simplePos x="0" y="0"/>
                      <wp:positionH relativeFrom="column">
                        <wp:posOffset>102870</wp:posOffset>
                      </wp:positionH>
                      <wp:positionV relativeFrom="paragraph">
                        <wp:posOffset>438150</wp:posOffset>
                      </wp:positionV>
                      <wp:extent cx="866775" cy="409575"/>
                      <wp:effectExtent l="0" t="0" r="9525" b="9525"/>
                      <wp:wrapNone/>
                      <wp:docPr id="209" name="Tekstni okvir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9575"/>
                              </a:xfrm>
                              <a:prstGeom prst="rect">
                                <a:avLst/>
                              </a:prstGeom>
                              <a:solidFill>
                                <a:srgbClr val="FFFFFF"/>
                              </a:solidFill>
                              <a:ln w="9525">
                                <a:noFill/>
                                <a:miter lim="800000"/>
                                <a:headEnd/>
                                <a:tailEnd/>
                              </a:ln>
                            </wps:spPr>
                            <wps:txbx>
                              <w:txbxContent>
                                <w:p w14:paraId="30115245" w14:textId="77777777" w:rsidR="00E96D49" w:rsidRPr="00D2500A" w:rsidRDefault="00E96D49" w:rsidP="005943A1">
                                  <w:pPr>
                                    <w:jc w:val="center"/>
                                    <w:rPr>
                                      <w:color w:val="000000" w:themeColor="text1"/>
                                    </w:rPr>
                                  </w:pPr>
                                  <w:r>
                                    <w:t>Fizika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94B9A" id="Tekstni okvir 209" o:spid="_x0000_s1085" type="#_x0000_t202" style="position:absolute;left:0;text-align:left;margin-left:8.1pt;margin-top:34.5pt;width:68.25pt;height:32.25pt;z-index:2516685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" stroked="f">
                      <v:textbox>
                        <w:txbxContent>
                          <w:p w14:paraId="30115245" w14:textId="77777777" w:rsidR="00E96D49" w:rsidRPr="00D2500A" w:rsidRDefault="00E96D49" w:rsidP="005943A1">
                            <w:pPr>
                              <w:jc w:val="center"/>
                              <w:rPr>
                                <w:color w:val="000000" w:themeColor="text1"/>
                              </w:rPr>
                            </w:pPr>
                            <w:r>
                              <w:t>Fizika</w:t>
                            </w:r>
                          </w:p>
                        </w:txbxContent>
                      </v:textbox>
                    </v:shape>
                  </w:pict>
                </mc:Fallback>
              </mc:AlternateContent>
            </w:r>
            <w:r w:rsidRPr="63B22BA6">
              <w:rPr>
                <w:rFonts w:cstheme="minorBidi"/>
              </w:rPr>
              <w:t>Kemija</w:t>
            </w:r>
          </w:p>
        </w:tc>
        <w:tc>
          <w:tcPr>
            <w:tcW w:w="530" w:type="dxa"/>
            <w:tcBorders>
              <w:top w:val="single" w:sz="12" w:space="0" w:color="auto"/>
              <w:left w:val="single" w:sz="12" w:space="0" w:color="auto"/>
            </w:tcBorders>
            <w:vAlign w:val="center"/>
          </w:tcPr>
          <w:p w14:paraId="76C468A4"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tcBorders>
            <w:vAlign w:val="center"/>
          </w:tcPr>
          <w:p w14:paraId="67EF5EB3" w14:textId="77777777" w:rsidR="005943A1" w:rsidRPr="00EC0546" w:rsidRDefault="005943A1" w:rsidP="00BB0EB9">
            <w:pPr>
              <w:rPr>
                <w:rFonts w:cstheme="minorBidi"/>
              </w:rPr>
            </w:pPr>
            <w:r w:rsidRPr="63B22BA6">
              <w:rPr>
                <w:rFonts w:cstheme="minorBidi"/>
              </w:rPr>
              <w:t>E,G</w:t>
            </w:r>
          </w:p>
        </w:tc>
        <w:tc>
          <w:tcPr>
            <w:tcW w:w="5032" w:type="dxa"/>
            <w:tcBorders>
              <w:top w:val="single" w:sz="12" w:space="0" w:color="auto"/>
            </w:tcBorders>
            <w:vAlign w:val="center"/>
          </w:tcPr>
          <w:p w14:paraId="6510F46F" w14:textId="77777777" w:rsidR="005943A1" w:rsidRPr="00614806" w:rsidRDefault="005943A1" w:rsidP="00BB0EB9">
            <w:pPr>
              <w:rPr>
                <w:rFonts w:cstheme="minorBidi"/>
              </w:rPr>
            </w:pPr>
            <w:r w:rsidRPr="63B22BA6">
              <w:rPr>
                <w:rFonts w:ascii="Times New Roman" w:eastAsia="Times New Roman" w:hAnsi="Times New Roman"/>
                <w:sz w:val="24"/>
                <w:szCs w:val="24"/>
              </w:rPr>
              <w:t>Biološki važni spojevi</w:t>
            </w:r>
          </w:p>
        </w:tc>
        <w:tc>
          <w:tcPr>
            <w:tcW w:w="1134" w:type="dxa"/>
            <w:tcBorders>
              <w:top w:val="single" w:sz="12" w:space="0" w:color="auto"/>
            </w:tcBorders>
            <w:vAlign w:val="center"/>
          </w:tcPr>
          <w:p w14:paraId="567E2662" w14:textId="6FADE16F" w:rsidR="005943A1" w:rsidRPr="00EC0546" w:rsidRDefault="00BB0EB9" w:rsidP="00BB0EB9">
            <w:pPr>
              <w:rPr>
                <w:rFonts w:cstheme="minorBidi"/>
              </w:rPr>
            </w:pPr>
            <w:r>
              <w:rPr>
                <w:rFonts w:cstheme="minorBidi"/>
              </w:rPr>
              <w:t>3./2019</w:t>
            </w:r>
            <w:r w:rsidR="005943A1" w:rsidRPr="63B22BA6">
              <w:rPr>
                <w:rFonts w:cstheme="minorBidi"/>
              </w:rPr>
              <w:t>.</w:t>
            </w:r>
          </w:p>
        </w:tc>
      </w:tr>
      <w:tr w:rsidR="005943A1" w:rsidRPr="00EC0546" w14:paraId="069727AD" w14:textId="77777777" w:rsidTr="00BB0EB9">
        <w:trPr>
          <w:trHeight w:hRule="exact" w:val="510"/>
        </w:trPr>
        <w:tc>
          <w:tcPr>
            <w:tcW w:w="1951" w:type="dxa"/>
            <w:vMerge w:val="restart"/>
            <w:tcBorders>
              <w:top w:val="single" w:sz="12" w:space="0" w:color="auto"/>
              <w:right w:val="single" w:sz="12" w:space="0" w:color="auto"/>
            </w:tcBorders>
            <w:vAlign w:val="center"/>
          </w:tcPr>
          <w:p w14:paraId="6EC524C6" w14:textId="77777777" w:rsidR="005943A1" w:rsidRPr="00EC0546" w:rsidRDefault="005943A1" w:rsidP="00BB0EB9">
            <w:pPr>
              <w:jc w:val="center"/>
              <w:rPr>
                <w:rFonts w:cstheme="minorBidi"/>
              </w:rPr>
            </w:pPr>
          </w:p>
        </w:tc>
        <w:tc>
          <w:tcPr>
            <w:tcW w:w="530" w:type="dxa"/>
            <w:tcBorders>
              <w:top w:val="single" w:sz="12" w:space="0" w:color="auto"/>
              <w:left w:val="single" w:sz="12" w:space="0" w:color="auto"/>
              <w:bottom w:val="single" w:sz="4" w:space="0" w:color="auto"/>
            </w:tcBorders>
            <w:vAlign w:val="center"/>
          </w:tcPr>
          <w:p w14:paraId="1C20AD41"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2CA34AB1" w14:textId="77777777" w:rsidR="005943A1" w:rsidRPr="00EC0546" w:rsidRDefault="005943A1" w:rsidP="00BB0EB9">
            <w:pPr>
              <w:rPr>
                <w:rFonts w:cstheme="minorBidi"/>
              </w:rPr>
            </w:pPr>
            <w:r w:rsidRPr="63B22BA6">
              <w:rPr>
                <w:rFonts w:cstheme="minorBidi"/>
              </w:rPr>
              <w:t>E</w:t>
            </w:r>
          </w:p>
        </w:tc>
        <w:tc>
          <w:tcPr>
            <w:tcW w:w="5032" w:type="dxa"/>
            <w:tcBorders>
              <w:top w:val="single" w:sz="12" w:space="0" w:color="auto"/>
              <w:bottom w:val="single" w:sz="4" w:space="0" w:color="auto"/>
            </w:tcBorders>
            <w:vAlign w:val="center"/>
          </w:tcPr>
          <w:p w14:paraId="0F7524FF" w14:textId="77777777" w:rsidR="005943A1" w:rsidRPr="00EC0546" w:rsidRDefault="005943A1" w:rsidP="00BB0EB9">
            <w:pPr>
              <w:rPr>
                <w:rFonts w:cstheme="minorBidi"/>
              </w:rPr>
            </w:pPr>
            <w:r w:rsidRPr="63B22BA6">
              <w:rPr>
                <w:rFonts w:cstheme="minorBidi"/>
              </w:rPr>
              <w:t>Kako leće lome svjetlost</w:t>
            </w:r>
          </w:p>
        </w:tc>
        <w:tc>
          <w:tcPr>
            <w:tcW w:w="1134" w:type="dxa"/>
            <w:tcBorders>
              <w:top w:val="single" w:sz="12" w:space="0" w:color="auto"/>
              <w:bottom w:val="single" w:sz="4" w:space="0" w:color="auto"/>
            </w:tcBorders>
            <w:vAlign w:val="center"/>
          </w:tcPr>
          <w:p w14:paraId="1C19030F" w14:textId="77777777" w:rsidR="005943A1" w:rsidRPr="00EC0546" w:rsidRDefault="005943A1" w:rsidP="00BB0EB9">
            <w:pPr>
              <w:rPr>
                <w:rFonts w:cstheme="minorBidi"/>
              </w:rPr>
            </w:pPr>
            <w:r w:rsidRPr="63B22BA6">
              <w:rPr>
                <w:rFonts w:cstheme="minorBidi"/>
              </w:rPr>
              <w:t>5./2018.</w:t>
            </w:r>
          </w:p>
        </w:tc>
      </w:tr>
      <w:tr w:rsidR="005943A1" w14:paraId="728B2E30" w14:textId="77777777" w:rsidTr="00BB0EB9">
        <w:trPr>
          <w:trHeight w:hRule="exact" w:val="510"/>
        </w:trPr>
        <w:tc>
          <w:tcPr>
            <w:tcW w:w="1951" w:type="dxa"/>
            <w:vMerge/>
            <w:tcBorders>
              <w:bottom w:val="single" w:sz="4" w:space="0" w:color="auto"/>
              <w:right w:val="single" w:sz="12" w:space="0" w:color="auto"/>
            </w:tcBorders>
            <w:vAlign w:val="center"/>
          </w:tcPr>
          <w:p w14:paraId="6FD9C76D" w14:textId="77777777" w:rsidR="005943A1" w:rsidRDefault="005943A1" w:rsidP="00BB0EB9">
            <w:pPr>
              <w:rPr>
                <w:rFonts w:cstheme="minorBidi"/>
              </w:rPr>
            </w:pPr>
          </w:p>
        </w:tc>
        <w:tc>
          <w:tcPr>
            <w:tcW w:w="530" w:type="dxa"/>
            <w:tcBorders>
              <w:top w:val="single" w:sz="12" w:space="0" w:color="auto"/>
              <w:left w:val="single" w:sz="12" w:space="0" w:color="auto"/>
              <w:bottom w:val="single" w:sz="4" w:space="0" w:color="auto"/>
            </w:tcBorders>
            <w:vAlign w:val="center"/>
          </w:tcPr>
          <w:p w14:paraId="10C4878D" w14:textId="77777777" w:rsidR="005943A1" w:rsidRDefault="005943A1" w:rsidP="00BB0EB9">
            <w:pPr>
              <w:rPr>
                <w:rFonts w:cstheme="minorBidi"/>
              </w:rPr>
            </w:pPr>
            <w:r w:rsidRPr="75B8D471">
              <w:rPr>
                <w:rFonts w:cstheme="minorBidi"/>
              </w:rPr>
              <w:t>2.</w:t>
            </w:r>
          </w:p>
        </w:tc>
        <w:tc>
          <w:tcPr>
            <w:tcW w:w="1119" w:type="dxa"/>
            <w:tcBorders>
              <w:top w:val="single" w:sz="12" w:space="0" w:color="auto"/>
              <w:bottom w:val="single" w:sz="4" w:space="0" w:color="auto"/>
            </w:tcBorders>
            <w:vAlign w:val="center"/>
          </w:tcPr>
          <w:p w14:paraId="5E90F5E0" w14:textId="77777777" w:rsidR="005943A1" w:rsidRDefault="005943A1" w:rsidP="00BB0EB9">
            <w:r w:rsidRPr="63B22BA6">
              <w:rPr>
                <w:rFonts w:cstheme="minorBidi"/>
              </w:rPr>
              <w:t>E</w:t>
            </w:r>
          </w:p>
        </w:tc>
        <w:tc>
          <w:tcPr>
            <w:tcW w:w="5032" w:type="dxa"/>
            <w:tcBorders>
              <w:top w:val="single" w:sz="12" w:space="0" w:color="auto"/>
              <w:bottom w:val="single" w:sz="4" w:space="0" w:color="auto"/>
            </w:tcBorders>
            <w:vAlign w:val="center"/>
          </w:tcPr>
          <w:p w14:paraId="7A35816A" w14:textId="77777777" w:rsidR="005943A1" w:rsidRDefault="005943A1" w:rsidP="00BB0EB9">
            <w:pPr>
              <w:rPr>
                <w:rFonts w:cstheme="minorBidi"/>
              </w:rPr>
            </w:pPr>
            <w:r w:rsidRPr="63B22BA6">
              <w:rPr>
                <w:rFonts w:cstheme="minorBidi"/>
              </w:rPr>
              <w:t>Svjetlost kao elektromagnetski val</w:t>
            </w:r>
          </w:p>
        </w:tc>
        <w:tc>
          <w:tcPr>
            <w:tcW w:w="1134" w:type="dxa"/>
            <w:tcBorders>
              <w:top w:val="single" w:sz="12" w:space="0" w:color="auto"/>
              <w:bottom w:val="single" w:sz="4" w:space="0" w:color="auto"/>
            </w:tcBorders>
            <w:vAlign w:val="center"/>
          </w:tcPr>
          <w:p w14:paraId="71B2C70D" w14:textId="77777777" w:rsidR="005943A1" w:rsidRDefault="005943A1" w:rsidP="00BB0EB9">
            <w:pPr>
              <w:rPr>
                <w:rFonts w:cstheme="minorBidi"/>
              </w:rPr>
            </w:pPr>
            <w:r w:rsidRPr="63B22BA6">
              <w:rPr>
                <w:rFonts w:cstheme="minorBidi"/>
              </w:rPr>
              <w:t>6./2018.</w:t>
            </w:r>
          </w:p>
        </w:tc>
      </w:tr>
      <w:tr w:rsidR="005943A1" w:rsidRPr="00EC0546" w14:paraId="5DDF1E3A" w14:textId="77777777" w:rsidTr="00BB0EB9">
        <w:trPr>
          <w:trHeight w:hRule="exact" w:val="510"/>
        </w:trPr>
        <w:tc>
          <w:tcPr>
            <w:tcW w:w="1951" w:type="dxa"/>
            <w:vMerge w:val="restart"/>
            <w:tcBorders>
              <w:top w:val="single" w:sz="12" w:space="0" w:color="auto"/>
              <w:bottom w:val="single" w:sz="4" w:space="0" w:color="auto"/>
              <w:right w:val="single" w:sz="12" w:space="0" w:color="auto"/>
            </w:tcBorders>
            <w:vAlign w:val="center"/>
          </w:tcPr>
          <w:p w14:paraId="6077DA00" w14:textId="77777777" w:rsidR="005943A1" w:rsidRPr="00EC0546" w:rsidRDefault="005943A1" w:rsidP="00BB0EB9">
            <w:pPr>
              <w:rPr>
                <w:rFonts w:cstheme="minorBidi"/>
              </w:rPr>
            </w:pPr>
            <w:r w:rsidRPr="63B22BA6">
              <w:rPr>
                <w:rFonts w:cstheme="minorBidi"/>
              </w:rPr>
              <w:t>Povijest</w:t>
            </w:r>
          </w:p>
        </w:tc>
        <w:tc>
          <w:tcPr>
            <w:tcW w:w="530" w:type="dxa"/>
            <w:tcBorders>
              <w:top w:val="single" w:sz="12" w:space="0" w:color="auto"/>
              <w:left w:val="single" w:sz="12" w:space="0" w:color="auto"/>
            </w:tcBorders>
            <w:vAlign w:val="center"/>
          </w:tcPr>
          <w:p w14:paraId="70F327DC"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tcBorders>
            <w:vAlign w:val="center"/>
          </w:tcPr>
          <w:p w14:paraId="3B4D1869" w14:textId="77777777" w:rsidR="005943A1" w:rsidRPr="00EC0546" w:rsidRDefault="005943A1" w:rsidP="00BB0EB9">
            <w:pPr>
              <w:rPr>
                <w:rFonts w:cstheme="minorBidi"/>
              </w:rPr>
            </w:pPr>
            <w:r w:rsidRPr="63B22BA6">
              <w:rPr>
                <w:rFonts w:cstheme="minorBidi"/>
              </w:rPr>
              <w:t>LJ-P,D, P</w:t>
            </w:r>
          </w:p>
        </w:tc>
        <w:tc>
          <w:tcPr>
            <w:tcW w:w="5032" w:type="dxa"/>
            <w:tcBorders>
              <w:top w:val="single" w:sz="12" w:space="0" w:color="auto"/>
            </w:tcBorders>
            <w:vAlign w:val="center"/>
          </w:tcPr>
          <w:p w14:paraId="17AE46CB" w14:textId="77777777" w:rsidR="005943A1" w:rsidRPr="00EC0546" w:rsidRDefault="005943A1" w:rsidP="00BB0EB9">
            <w:pPr>
              <w:rPr>
                <w:rFonts w:cstheme="minorBidi"/>
              </w:rPr>
            </w:pPr>
            <w:r w:rsidRPr="63B22BA6">
              <w:rPr>
                <w:rFonts w:cs="Calibri"/>
              </w:rPr>
              <w:t xml:space="preserve"> </w:t>
            </w:r>
            <w:r w:rsidRPr="63B22BA6">
              <w:rPr>
                <w:rFonts w:cs="Calibri"/>
                <w:sz w:val="24"/>
                <w:szCs w:val="24"/>
              </w:rPr>
              <w:t>Promjene u društvu između dva rat</w:t>
            </w:r>
            <w:r w:rsidRPr="63B22BA6">
              <w:rPr>
                <w:rFonts w:ascii="Times New Roman" w:eastAsia="Times New Roman" w:hAnsi="Times New Roman"/>
                <w:b/>
                <w:bCs/>
                <w:sz w:val="24"/>
                <w:szCs w:val="24"/>
              </w:rPr>
              <w:t>a</w:t>
            </w:r>
          </w:p>
        </w:tc>
        <w:tc>
          <w:tcPr>
            <w:tcW w:w="1134" w:type="dxa"/>
            <w:tcBorders>
              <w:top w:val="single" w:sz="12" w:space="0" w:color="auto"/>
            </w:tcBorders>
            <w:vAlign w:val="center"/>
          </w:tcPr>
          <w:p w14:paraId="13DE9AA3" w14:textId="77777777" w:rsidR="005943A1" w:rsidRPr="00EC0546" w:rsidRDefault="005943A1" w:rsidP="00BB0EB9">
            <w:pPr>
              <w:jc w:val="center"/>
              <w:rPr>
                <w:rFonts w:cstheme="minorBidi"/>
              </w:rPr>
            </w:pPr>
            <w:r w:rsidRPr="63B22BA6">
              <w:rPr>
                <w:rFonts w:cstheme="minorBidi"/>
              </w:rPr>
              <w:t>9./ 2017.</w:t>
            </w:r>
          </w:p>
        </w:tc>
      </w:tr>
      <w:tr w:rsidR="005943A1" w:rsidRPr="00EC0546" w14:paraId="3EC91719" w14:textId="77777777" w:rsidTr="00BB0EB9">
        <w:trPr>
          <w:trHeight w:hRule="exact" w:val="659"/>
        </w:trPr>
        <w:tc>
          <w:tcPr>
            <w:tcW w:w="1951" w:type="dxa"/>
            <w:vMerge/>
            <w:tcBorders>
              <w:top w:val="single" w:sz="4" w:space="0" w:color="auto"/>
              <w:bottom w:val="single" w:sz="12" w:space="0" w:color="auto"/>
              <w:right w:val="single" w:sz="12" w:space="0" w:color="auto"/>
            </w:tcBorders>
            <w:vAlign w:val="center"/>
          </w:tcPr>
          <w:p w14:paraId="53978E0E" w14:textId="77777777" w:rsidR="005943A1" w:rsidRPr="00EC0546" w:rsidRDefault="005943A1" w:rsidP="00BB0EB9">
            <w:pPr>
              <w:rPr>
                <w:rFonts w:cstheme="minorHAnsi"/>
              </w:rPr>
            </w:pPr>
          </w:p>
        </w:tc>
        <w:tc>
          <w:tcPr>
            <w:tcW w:w="530" w:type="dxa"/>
            <w:tcBorders>
              <w:left w:val="single" w:sz="12" w:space="0" w:color="auto"/>
              <w:bottom w:val="single" w:sz="12" w:space="0" w:color="auto"/>
            </w:tcBorders>
            <w:vAlign w:val="center"/>
          </w:tcPr>
          <w:p w14:paraId="78319A01" w14:textId="77777777" w:rsidR="005943A1" w:rsidRPr="00EC0546" w:rsidRDefault="005943A1" w:rsidP="00BB0EB9">
            <w:pPr>
              <w:jc w:val="center"/>
              <w:rPr>
                <w:rFonts w:cstheme="minorBidi"/>
              </w:rPr>
            </w:pPr>
            <w:r w:rsidRPr="75B8D471">
              <w:rPr>
                <w:rFonts w:cstheme="minorBidi"/>
              </w:rPr>
              <w:t>2.</w:t>
            </w:r>
          </w:p>
        </w:tc>
        <w:tc>
          <w:tcPr>
            <w:tcW w:w="1119" w:type="dxa"/>
            <w:tcBorders>
              <w:bottom w:val="single" w:sz="12" w:space="0" w:color="auto"/>
            </w:tcBorders>
            <w:vAlign w:val="center"/>
          </w:tcPr>
          <w:p w14:paraId="21EE2049" w14:textId="77777777" w:rsidR="005943A1" w:rsidRPr="00EC0546" w:rsidRDefault="005943A1" w:rsidP="00BB0EB9">
            <w:pPr>
              <w:rPr>
                <w:rFonts w:cstheme="minorBidi"/>
              </w:rPr>
            </w:pPr>
            <w:r w:rsidRPr="63B22BA6">
              <w:rPr>
                <w:rFonts w:cstheme="minorBidi"/>
              </w:rPr>
              <w:t>LJ-P,D, P</w:t>
            </w:r>
          </w:p>
        </w:tc>
        <w:tc>
          <w:tcPr>
            <w:tcW w:w="5032" w:type="dxa"/>
            <w:tcBorders>
              <w:bottom w:val="single" w:sz="12" w:space="0" w:color="auto"/>
            </w:tcBorders>
            <w:vAlign w:val="center"/>
          </w:tcPr>
          <w:p w14:paraId="4759572D" w14:textId="77777777" w:rsidR="005943A1" w:rsidRPr="00EC0546" w:rsidRDefault="005943A1" w:rsidP="00BB0EB9">
            <w:pPr>
              <w:rPr>
                <w:rFonts w:cs="Calibri"/>
                <w:sz w:val="24"/>
                <w:szCs w:val="24"/>
              </w:rPr>
            </w:pPr>
            <w:r w:rsidRPr="63B22BA6">
              <w:rPr>
                <w:rFonts w:cs="Calibri"/>
                <w:sz w:val="24"/>
                <w:szCs w:val="24"/>
              </w:rPr>
              <w:t>Zemlje parlamentarne demokracije</w:t>
            </w:r>
          </w:p>
        </w:tc>
        <w:tc>
          <w:tcPr>
            <w:tcW w:w="1134" w:type="dxa"/>
            <w:tcBorders>
              <w:bottom w:val="single" w:sz="12" w:space="0" w:color="auto"/>
            </w:tcBorders>
            <w:vAlign w:val="center"/>
          </w:tcPr>
          <w:p w14:paraId="49723E33" w14:textId="77777777" w:rsidR="005943A1" w:rsidRPr="00EC0546" w:rsidRDefault="005943A1" w:rsidP="00BB0EB9">
            <w:pPr>
              <w:jc w:val="center"/>
              <w:rPr>
                <w:rFonts w:cstheme="minorBidi"/>
              </w:rPr>
            </w:pPr>
            <w:r w:rsidRPr="63B22BA6">
              <w:rPr>
                <w:rFonts w:cstheme="minorBidi"/>
              </w:rPr>
              <w:t>9./ 2017.</w:t>
            </w:r>
          </w:p>
        </w:tc>
      </w:tr>
      <w:tr w:rsidR="005943A1" w:rsidRPr="00EC0546" w14:paraId="001A7C0B" w14:textId="77777777" w:rsidTr="00BB0EB9">
        <w:trPr>
          <w:trHeight w:hRule="exact" w:val="510"/>
        </w:trPr>
        <w:tc>
          <w:tcPr>
            <w:tcW w:w="1951" w:type="dxa"/>
            <w:vMerge w:val="restart"/>
            <w:tcBorders>
              <w:top w:val="single" w:sz="12" w:space="0" w:color="auto"/>
              <w:bottom w:val="single" w:sz="4" w:space="0" w:color="auto"/>
              <w:right w:val="single" w:sz="12" w:space="0" w:color="auto"/>
            </w:tcBorders>
            <w:vAlign w:val="center"/>
          </w:tcPr>
          <w:p w14:paraId="4387FB7D" w14:textId="77777777" w:rsidR="005943A1" w:rsidRPr="00EC0546" w:rsidRDefault="005943A1" w:rsidP="00BB0EB9">
            <w:pPr>
              <w:rPr>
                <w:rFonts w:cstheme="minorBidi"/>
              </w:rPr>
            </w:pPr>
            <w:r w:rsidRPr="63B22BA6">
              <w:rPr>
                <w:rFonts w:cstheme="minorBidi"/>
              </w:rPr>
              <w:t>Geografija</w:t>
            </w:r>
          </w:p>
        </w:tc>
        <w:tc>
          <w:tcPr>
            <w:tcW w:w="530" w:type="dxa"/>
            <w:tcBorders>
              <w:top w:val="single" w:sz="12" w:space="0" w:color="auto"/>
              <w:left w:val="single" w:sz="12" w:space="0" w:color="auto"/>
              <w:bottom w:val="single" w:sz="4" w:space="0" w:color="auto"/>
            </w:tcBorders>
            <w:vAlign w:val="center"/>
          </w:tcPr>
          <w:p w14:paraId="52C7C958" w14:textId="77777777" w:rsidR="005943A1" w:rsidRPr="00EC0546" w:rsidRDefault="005943A1" w:rsidP="00BB0EB9">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70606" behindDoc="0" locked="0" layoutInCell="1" allowOverlap="1" wp14:anchorId="4D1F373D" wp14:editId="419705AA">
                      <wp:simplePos x="0" y="0"/>
                      <wp:positionH relativeFrom="column">
                        <wp:posOffset>-1059180</wp:posOffset>
                      </wp:positionH>
                      <wp:positionV relativeFrom="paragraph">
                        <wp:posOffset>91440</wp:posOffset>
                      </wp:positionV>
                      <wp:extent cx="866775" cy="352425"/>
                      <wp:effectExtent l="0" t="0" r="9525" b="9525"/>
                      <wp:wrapNone/>
                      <wp:docPr id="211" name="Tekstni okvir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2425"/>
                              </a:xfrm>
                              <a:prstGeom prst="rect">
                                <a:avLst/>
                              </a:prstGeom>
                              <a:solidFill>
                                <a:srgbClr val="FFFFFF"/>
                              </a:solidFill>
                              <a:ln w="9525">
                                <a:noFill/>
                                <a:miter lim="800000"/>
                                <a:headEnd/>
                                <a:tailEnd/>
                              </a:ln>
                            </wps:spPr>
                            <wps:txbx>
                              <w:txbxContent>
                                <w:p w14:paraId="238DDB23" w14:textId="77777777" w:rsidR="00E96D49" w:rsidRPr="00D2500A" w:rsidRDefault="00E96D49" w:rsidP="005943A1">
                                  <w:pPr>
                                    <w:jc w:val="center"/>
                                    <w:rPr>
                                      <w:color w:val="000000" w:themeColor="text1"/>
                                    </w:rPr>
                                  </w:pPr>
                                  <w:r>
                                    <w:t>Geografija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F373D" id="Tekstni okvir 211" o:spid="_x0000_s1086" type="#_x0000_t202" style="position:absolute;left:0;text-align:left;margin-left:-83.4pt;margin-top:7.2pt;width:68.25pt;height:27.75pt;z-index:2516706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" stroked="f">
                      <v:textbox>
                        <w:txbxContent>
                          <w:p w14:paraId="238DDB23" w14:textId="77777777" w:rsidR="00E96D49" w:rsidRPr="00D2500A" w:rsidRDefault="00E96D49" w:rsidP="005943A1">
                            <w:pPr>
                              <w:jc w:val="center"/>
                              <w:rPr>
                                <w:color w:val="000000" w:themeColor="text1"/>
                              </w:rPr>
                            </w:pPr>
                            <w:r>
                              <w:t>Geografija</w:t>
                            </w:r>
                          </w:p>
                        </w:txbxContent>
                      </v:textbox>
                    </v:shape>
                  </w:pict>
                </mc:Fallback>
              </mc:AlternateContent>
            </w:r>
            <w:r w:rsidRPr="63B22BA6">
              <w:rPr>
                <w:rFonts w:cstheme="minorBidi"/>
              </w:rPr>
              <w:t>1.</w:t>
            </w:r>
          </w:p>
        </w:tc>
        <w:tc>
          <w:tcPr>
            <w:tcW w:w="1119" w:type="dxa"/>
            <w:tcBorders>
              <w:top w:val="single" w:sz="12" w:space="0" w:color="auto"/>
              <w:bottom w:val="single" w:sz="4" w:space="0" w:color="auto"/>
            </w:tcBorders>
            <w:vAlign w:val="center"/>
          </w:tcPr>
          <w:p w14:paraId="55841420" w14:textId="77777777" w:rsidR="005943A1" w:rsidRPr="00EC0546" w:rsidRDefault="005943A1" w:rsidP="00BB0EB9">
            <w:pPr>
              <w:rPr>
                <w:rFonts w:cstheme="minorBidi"/>
              </w:rPr>
            </w:pPr>
            <w:r w:rsidRPr="63B22BA6">
              <w:rPr>
                <w:rFonts w:cstheme="minorBidi"/>
              </w:rPr>
              <w:t>D, K</w:t>
            </w:r>
          </w:p>
        </w:tc>
        <w:tc>
          <w:tcPr>
            <w:tcW w:w="5032" w:type="dxa"/>
            <w:tcBorders>
              <w:top w:val="single" w:sz="12" w:space="0" w:color="auto"/>
              <w:bottom w:val="single" w:sz="4" w:space="0" w:color="auto"/>
            </w:tcBorders>
            <w:vAlign w:val="center"/>
          </w:tcPr>
          <w:p w14:paraId="470503B0" w14:textId="77777777" w:rsidR="005943A1" w:rsidRPr="00EC0546" w:rsidRDefault="005943A1" w:rsidP="00BB0EB9">
            <w:pPr>
              <w:rPr>
                <w:rFonts w:cstheme="minorBidi"/>
              </w:rPr>
            </w:pPr>
            <w:r w:rsidRPr="63B22BA6">
              <w:rPr>
                <w:rFonts w:eastAsia="Times New Roman" w:cstheme="minorBidi"/>
                <w:b/>
                <w:bCs/>
              </w:rPr>
              <w:t xml:space="preserve"> </w:t>
            </w:r>
            <w:r w:rsidRPr="63B22BA6">
              <w:rPr>
                <w:rFonts w:cs="Calibri"/>
                <w:sz w:val="24"/>
                <w:szCs w:val="24"/>
              </w:rPr>
              <w:t>Bogatstvo i različitost hrvatskog stanovništva</w:t>
            </w:r>
            <w:r w:rsidRPr="63B22BA6">
              <w:rPr>
                <w:rFonts w:ascii="Times New Roman" w:eastAsia="Times New Roman" w:hAnsi="Times New Roman"/>
                <w:b/>
                <w:bCs/>
                <w:sz w:val="24"/>
                <w:szCs w:val="24"/>
              </w:rPr>
              <w:t xml:space="preserve"> </w:t>
            </w:r>
          </w:p>
        </w:tc>
        <w:tc>
          <w:tcPr>
            <w:tcW w:w="1134" w:type="dxa"/>
            <w:tcBorders>
              <w:top w:val="single" w:sz="12" w:space="0" w:color="auto"/>
              <w:bottom w:val="single" w:sz="4" w:space="0" w:color="auto"/>
            </w:tcBorders>
            <w:vAlign w:val="center"/>
          </w:tcPr>
          <w:p w14:paraId="266B5EA4" w14:textId="77777777" w:rsidR="005943A1" w:rsidRPr="00EC0546" w:rsidRDefault="005943A1" w:rsidP="00BB0EB9">
            <w:pPr>
              <w:jc w:val="center"/>
              <w:rPr>
                <w:rFonts w:cstheme="minorBidi"/>
              </w:rPr>
            </w:pPr>
            <w:r>
              <w:rPr>
                <w:rFonts w:cstheme="minorBidi"/>
              </w:rPr>
              <w:t>12./ 2018</w:t>
            </w:r>
            <w:r w:rsidRPr="63B22BA6">
              <w:rPr>
                <w:rFonts w:cstheme="minorBidi"/>
              </w:rPr>
              <w:t>.</w:t>
            </w:r>
          </w:p>
        </w:tc>
      </w:tr>
      <w:tr w:rsidR="005943A1" w:rsidRPr="00EC0546" w14:paraId="1379DADD" w14:textId="77777777" w:rsidTr="00BB0EB9">
        <w:trPr>
          <w:trHeight w:hRule="exact" w:val="386"/>
        </w:trPr>
        <w:tc>
          <w:tcPr>
            <w:tcW w:w="1951" w:type="dxa"/>
            <w:vMerge/>
            <w:tcBorders>
              <w:top w:val="single" w:sz="4" w:space="0" w:color="auto"/>
              <w:bottom w:val="single" w:sz="12" w:space="0" w:color="auto"/>
              <w:right w:val="single" w:sz="12" w:space="0" w:color="auto"/>
            </w:tcBorders>
            <w:vAlign w:val="center"/>
          </w:tcPr>
          <w:p w14:paraId="131569E5" w14:textId="77777777" w:rsidR="005943A1" w:rsidRPr="00EC0546" w:rsidRDefault="005943A1" w:rsidP="00BB0EB9">
            <w:pPr>
              <w:rPr>
                <w:rFonts w:cstheme="minorHAnsi"/>
              </w:rPr>
            </w:pPr>
          </w:p>
        </w:tc>
        <w:tc>
          <w:tcPr>
            <w:tcW w:w="530" w:type="dxa"/>
            <w:tcBorders>
              <w:top w:val="single" w:sz="4" w:space="0" w:color="auto"/>
              <w:left w:val="single" w:sz="12" w:space="0" w:color="auto"/>
              <w:bottom w:val="single" w:sz="12" w:space="0" w:color="auto"/>
            </w:tcBorders>
            <w:vAlign w:val="center"/>
          </w:tcPr>
          <w:p w14:paraId="378C3D00"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4" w:space="0" w:color="auto"/>
              <w:bottom w:val="single" w:sz="12" w:space="0" w:color="auto"/>
            </w:tcBorders>
            <w:vAlign w:val="center"/>
          </w:tcPr>
          <w:p w14:paraId="1A0D03CC" w14:textId="77777777" w:rsidR="005943A1" w:rsidRPr="00EC0546" w:rsidRDefault="005943A1" w:rsidP="00BB0EB9">
            <w:pPr>
              <w:rPr>
                <w:rFonts w:cstheme="minorBidi"/>
              </w:rPr>
            </w:pPr>
            <w:r w:rsidRPr="63B22BA6">
              <w:rPr>
                <w:rFonts w:cstheme="minorBidi"/>
              </w:rPr>
              <w:t>G,P</w:t>
            </w:r>
          </w:p>
        </w:tc>
        <w:tc>
          <w:tcPr>
            <w:tcW w:w="5032" w:type="dxa"/>
            <w:tcBorders>
              <w:top w:val="single" w:sz="4" w:space="0" w:color="auto"/>
              <w:bottom w:val="single" w:sz="12" w:space="0" w:color="auto"/>
            </w:tcBorders>
            <w:vAlign w:val="center"/>
          </w:tcPr>
          <w:p w14:paraId="00576A27" w14:textId="77777777" w:rsidR="005943A1" w:rsidRPr="00EC0546" w:rsidRDefault="005943A1" w:rsidP="00BB0EB9">
            <w:pPr>
              <w:rPr>
                <w:rFonts w:cstheme="minorBidi"/>
              </w:rPr>
            </w:pPr>
            <w:r w:rsidRPr="63B22BA6">
              <w:rPr>
                <w:rFonts w:eastAsia="Times New Roman" w:cstheme="minorBidi"/>
                <w:b/>
                <w:bCs/>
              </w:rPr>
              <w:t xml:space="preserve"> </w:t>
            </w:r>
            <w:r w:rsidRPr="63B22BA6">
              <w:rPr>
                <w:rFonts w:cs="Calibri"/>
                <w:sz w:val="24"/>
                <w:szCs w:val="24"/>
              </w:rPr>
              <w:t>Hrvatska – EU i svijet</w:t>
            </w:r>
          </w:p>
        </w:tc>
        <w:tc>
          <w:tcPr>
            <w:tcW w:w="1134" w:type="dxa"/>
            <w:tcBorders>
              <w:top w:val="single" w:sz="4" w:space="0" w:color="auto"/>
              <w:bottom w:val="single" w:sz="12" w:space="0" w:color="auto"/>
            </w:tcBorders>
            <w:vAlign w:val="center"/>
          </w:tcPr>
          <w:p w14:paraId="349000C2" w14:textId="77777777" w:rsidR="005943A1" w:rsidRPr="00EC0546" w:rsidRDefault="005943A1" w:rsidP="00BB0EB9">
            <w:pPr>
              <w:jc w:val="center"/>
              <w:rPr>
                <w:rFonts w:cstheme="minorBidi"/>
              </w:rPr>
            </w:pPr>
            <w:r w:rsidRPr="63B22BA6">
              <w:rPr>
                <w:rFonts w:cstheme="minorBidi"/>
              </w:rPr>
              <w:t>1</w:t>
            </w:r>
            <w:r>
              <w:rPr>
                <w:rFonts w:cstheme="minorBidi"/>
              </w:rPr>
              <w:t>2</w:t>
            </w:r>
            <w:r w:rsidRPr="63B22BA6">
              <w:rPr>
                <w:rFonts w:cstheme="minorBidi"/>
              </w:rPr>
              <w:t>./ 2018.</w:t>
            </w:r>
          </w:p>
        </w:tc>
      </w:tr>
      <w:tr w:rsidR="005943A1" w:rsidRPr="00EC0546" w14:paraId="32A949A0" w14:textId="77777777" w:rsidTr="00BB0EB9">
        <w:trPr>
          <w:trHeight w:hRule="exact" w:val="510"/>
        </w:trPr>
        <w:tc>
          <w:tcPr>
            <w:tcW w:w="1951" w:type="dxa"/>
            <w:tcBorders>
              <w:top w:val="single" w:sz="12" w:space="0" w:color="auto"/>
              <w:bottom w:val="single" w:sz="12" w:space="0" w:color="auto"/>
              <w:right w:val="single" w:sz="12" w:space="0" w:color="auto"/>
            </w:tcBorders>
            <w:vAlign w:val="center"/>
          </w:tcPr>
          <w:p w14:paraId="44CDFD9E" w14:textId="77777777" w:rsidR="005943A1" w:rsidRPr="00EC0546" w:rsidRDefault="005943A1" w:rsidP="00BB0EB9">
            <w:pPr>
              <w:jc w:val="center"/>
              <w:rPr>
                <w:rFonts w:cstheme="minorBidi"/>
              </w:rPr>
            </w:pPr>
            <w:r w:rsidRPr="63B22BA6">
              <w:rPr>
                <w:rFonts w:cstheme="minorBidi"/>
              </w:rPr>
              <w:t>Tehnička kultura</w:t>
            </w:r>
          </w:p>
        </w:tc>
        <w:tc>
          <w:tcPr>
            <w:tcW w:w="530" w:type="dxa"/>
            <w:tcBorders>
              <w:top w:val="single" w:sz="12" w:space="0" w:color="auto"/>
              <w:left w:val="single" w:sz="12" w:space="0" w:color="auto"/>
              <w:bottom w:val="single" w:sz="12" w:space="0" w:color="auto"/>
            </w:tcBorders>
            <w:vAlign w:val="center"/>
          </w:tcPr>
          <w:p w14:paraId="2D876C1E"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12" w:space="0" w:color="auto"/>
              <w:bottom w:val="single" w:sz="12" w:space="0" w:color="auto"/>
            </w:tcBorders>
            <w:vAlign w:val="center"/>
          </w:tcPr>
          <w:p w14:paraId="3F4B8CF2" w14:textId="77777777" w:rsidR="005943A1" w:rsidRPr="00EC0546" w:rsidRDefault="005943A1" w:rsidP="00BB0EB9">
            <w:pPr>
              <w:rPr>
                <w:rFonts w:cstheme="minorBidi"/>
              </w:rPr>
            </w:pPr>
            <w:r w:rsidRPr="63B22BA6">
              <w:rPr>
                <w:rFonts w:cstheme="minorBidi"/>
              </w:rPr>
              <w:t>D, LJ-P, K</w:t>
            </w:r>
          </w:p>
        </w:tc>
        <w:tc>
          <w:tcPr>
            <w:tcW w:w="5032" w:type="dxa"/>
            <w:tcBorders>
              <w:top w:val="single" w:sz="12" w:space="0" w:color="auto"/>
              <w:bottom w:val="single" w:sz="12" w:space="0" w:color="auto"/>
            </w:tcBorders>
            <w:vAlign w:val="center"/>
          </w:tcPr>
          <w:p w14:paraId="506AF5C8" w14:textId="77777777" w:rsidR="005943A1" w:rsidRPr="00045E64" w:rsidRDefault="005943A1" w:rsidP="00BB0EB9">
            <w:pPr>
              <w:spacing w:line="216" w:lineRule="auto"/>
              <w:rPr>
                <w:rFonts w:ascii="Arial Narrow" w:hAnsi="Arial Narrow"/>
                <w:b/>
                <w:color w:val="000000"/>
                <w:sz w:val="16"/>
                <w:szCs w:val="16"/>
              </w:rPr>
            </w:pPr>
            <w:r w:rsidRPr="00045E64">
              <w:rPr>
                <w:rFonts w:ascii="Arial Narrow" w:hAnsi="Arial Narrow"/>
                <w:b/>
                <w:color w:val="000000"/>
                <w:sz w:val="16"/>
                <w:szCs w:val="16"/>
              </w:rPr>
              <w:t xml:space="preserve">KUĆNA EKEJTRIČNA INSTALACIJA  I ISPRAVLJAČ IZMJENIČNE STRUJE </w:t>
            </w:r>
          </w:p>
          <w:p w14:paraId="3263D9A4" w14:textId="77777777" w:rsidR="005943A1" w:rsidRPr="00EC0546" w:rsidRDefault="005943A1" w:rsidP="00BB0EB9">
            <w:pPr>
              <w:rPr>
                <w:rFonts w:cstheme="minorHAnsi"/>
              </w:rPr>
            </w:pPr>
          </w:p>
        </w:tc>
        <w:tc>
          <w:tcPr>
            <w:tcW w:w="1134" w:type="dxa"/>
            <w:tcBorders>
              <w:top w:val="single" w:sz="12" w:space="0" w:color="auto"/>
              <w:bottom w:val="single" w:sz="12" w:space="0" w:color="auto"/>
            </w:tcBorders>
            <w:vAlign w:val="center"/>
          </w:tcPr>
          <w:p w14:paraId="3BA13634" w14:textId="77777777" w:rsidR="005943A1" w:rsidRPr="00EC0546" w:rsidRDefault="005943A1" w:rsidP="00BB0EB9">
            <w:pPr>
              <w:rPr>
                <w:rFonts w:cstheme="minorBidi"/>
              </w:rPr>
            </w:pPr>
            <w:r>
              <w:rPr>
                <w:rFonts w:cstheme="minorBidi"/>
              </w:rPr>
              <w:t>1</w:t>
            </w:r>
            <w:r w:rsidRPr="63B22BA6">
              <w:rPr>
                <w:rFonts w:cstheme="minorBidi"/>
              </w:rPr>
              <w:t>./201</w:t>
            </w:r>
            <w:r>
              <w:rPr>
                <w:rFonts w:cstheme="minorBidi"/>
              </w:rPr>
              <w:t>9</w:t>
            </w:r>
            <w:r w:rsidRPr="63B22BA6">
              <w:rPr>
                <w:rFonts w:cstheme="minorBidi"/>
              </w:rPr>
              <w:t>.</w:t>
            </w:r>
          </w:p>
        </w:tc>
      </w:tr>
      <w:tr w:rsidR="005943A1" w:rsidRPr="00EC0546" w14:paraId="0F2EA1B9" w14:textId="77777777" w:rsidTr="00BB0EB9">
        <w:trPr>
          <w:trHeight w:hRule="exact" w:val="660"/>
        </w:trPr>
        <w:tc>
          <w:tcPr>
            <w:tcW w:w="1951" w:type="dxa"/>
            <w:tcBorders>
              <w:top w:val="single" w:sz="12" w:space="0" w:color="auto"/>
              <w:bottom w:val="single" w:sz="12" w:space="0" w:color="auto"/>
              <w:right w:val="single" w:sz="12" w:space="0" w:color="auto"/>
            </w:tcBorders>
            <w:vAlign w:val="center"/>
          </w:tcPr>
          <w:p w14:paraId="237A45B6" w14:textId="77777777" w:rsidR="005943A1" w:rsidRPr="00EC0546" w:rsidRDefault="005943A1" w:rsidP="00BB0EB9">
            <w:pPr>
              <w:jc w:val="center"/>
              <w:rPr>
                <w:rFonts w:cstheme="minorBidi"/>
              </w:rPr>
            </w:pPr>
            <w:r w:rsidRPr="75B8D471">
              <w:rPr>
                <w:rFonts w:cstheme="minorBidi"/>
              </w:rPr>
              <w:t>Tjelesna i zdrav-stvena kultura</w:t>
            </w:r>
          </w:p>
        </w:tc>
        <w:tc>
          <w:tcPr>
            <w:tcW w:w="530" w:type="dxa"/>
            <w:tcBorders>
              <w:top w:val="single" w:sz="12" w:space="0" w:color="auto"/>
              <w:left w:val="single" w:sz="12" w:space="0" w:color="auto"/>
              <w:bottom w:val="single" w:sz="12" w:space="0" w:color="auto"/>
            </w:tcBorders>
            <w:vAlign w:val="center"/>
          </w:tcPr>
          <w:p w14:paraId="24D10EA4"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032B73E9" w14:textId="77777777" w:rsidR="005943A1" w:rsidRPr="00EC0546" w:rsidRDefault="005943A1" w:rsidP="00BB0EB9">
            <w:pPr>
              <w:rPr>
                <w:rFonts w:cstheme="minorBidi"/>
              </w:rPr>
            </w:pPr>
            <w:r w:rsidRPr="63B22BA6">
              <w:rPr>
                <w:rFonts w:cstheme="minorBidi"/>
              </w:rPr>
              <w:t>LJ-P, D, K</w:t>
            </w:r>
          </w:p>
        </w:tc>
        <w:tc>
          <w:tcPr>
            <w:tcW w:w="5032" w:type="dxa"/>
            <w:tcBorders>
              <w:top w:val="single" w:sz="12" w:space="0" w:color="auto"/>
              <w:bottom w:val="single" w:sz="12" w:space="0" w:color="auto"/>
            </w:tcBorders>
            <w:vAlign w:val="center"/>
          </w:tcPr>
          <w:p w14:paraId="350A6C50" w14:textId="77777777" w:rsidR="005943A1" w:rsidRPr="00EC0546" w:rsidRDefault="005943A1" w:rsidP="00BB0EB9">
            <w:pPr>
              <w:rPr>
                <w:rFonts w:cstheme="minorBidi"/>
              </w:rPr>
            </w:pPr>
            <w:r w:rsidRPr="63B22BA6">
              <w:rPr>
                <w:rFonts w:cstheme="minorBidi"/>
              </w:rPr>
              <w:t>Mini rukomet (R)</w:t>
            </w:r>
          </w:p>
        </w:tc>
        <w:tc>
          <w:tcPr>
            <w:tcW w:w="1134" w:type="dxa"/>
            <w:tcBorders>
              <w:top w:val="single" w:sz="12" w:space="0" w:color="auto"/>
              <w:bottom w:val="single" w:sz="12" w:space="0" w:color="auto"/>
            </w:tcBorders>
            <w:vAlign w:val="center"/>
          </w:tcPr>
          <w:p w14:paraId="6BEA1B85" w14:textId="77777777" w:rsidR="005943A1" w:rsidRPr="00EC0546" w:rsidRDefault="005943A1" w:rsidP="00BB0EB9">
            <w:pPr>
              <w:rPr>
                <w:rFonts w:cstheme="minorBidi"/>
              </w:rPr>
            </w:pPr>
            <w:r w:rsidRPr="63B22BA6">
              <w:rPr>
                <w:rFonts w:cstheme="minorBidi"/>
              </w:rPr>
              <w:t>12./2016.</w:t>
            </w:r>
          </w:p>
        </w:tc>
      </w:tr>
      <w:tr w:rsidR="005943A1" w:rsidRPr="00EC0546" w14:paraId="50567A0C" w14:textId="77777777" w:rsidTr="00BB0EB9">
        <w:trPr>
          <w:trHeight w:hRule="exact" w:val="510"/>
        </w:trPr>
        <w:tc>
          <w:tcPr>
            <w:tcW w:w="1951" w:type="dxa"/>
            <w:tcBorders>
              <w:top w:val="single" w:sz="12" w:space="0" w:color="auto"/>
              <w:bottom w:val="single" w:sz="12" w:space="0" w:color="auto"/>
              <w:right w:val="single" w:sz="12" w:space="0" w:color="auto"/>
            </w:tcBorders>
            <w:vAlign w:val="center"/>
          </w:tcPr>
          <w:p w14:paraId="0AFEF8F9" w14:textId="77777777" w:rsidR="005943A1" w:rsidRPr="00EC0546" w:rsidRDefault="005943A1" w:rsidP="00BB0EB9">
            <w:pPr>
              <w:jc w:val="center"/>
              <w:rPr>
                <w:rFonts w:cstheme="minorBidi"/>
              </w:rPr>
            </w:pPr>
            <w:r w:rsidRPr="63B22BA6">
              <w:rPr>
                <w:rFonts w:cstheme="minorBidi"/>
              </w:rPr>
              <w:t>Katolički</w:t>
            </w:r>
          </w:p>
          <w:p w14:paraId="72A215DC" w14:textId="77777777" w:rsidR="005943A1" w:rsidRPr="00EC0546" w:rsidRDefault="005943A1" w:rsidP="00BB0EB9">
            <w:pPr>
              <w:jc w:val="center"/>
              <w:rPr>
                <w:rFonts w:cstheme="minorBidi"/>
              </w:rPr>
            </w:pPr>
            <w:r w:rsidRPr="63B22BA6">
              <w:rPr>
                <w:rFonts w:cstheme="minorBidi"/>
              </w:rPr>
              <w:t>vjeronauk</w:t>
            </w:r>
          </w:p>
        </w:tc>
        <w:tc>
          <w:tcPr>
            <w:tcW w:w="530" w:type="dxa"/>
            <w:tcBorders>
              <w:top w:val="single" w:sz="12" w:space="0" w:color="auto"/>
              <w:left w:val="single" w:sz="12" w:space="0" w:color="auto"/>
              <w:bottom w:val="single" w:sz="12" w:space="0" w:color="auto"/>
            </w:tcBorders>
            <w:vAlign w:val="center"/>
          </w:tcPr>
          <w:p w14:paraId="4F2D9BF9"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12" w:space="0" w:color="auto"/>
            </w:tcBorders>
            <w:vAlign w:val="center"/>
          </w:tcPr>
          <w:p w14:paraId="23C56D76" w14:textId="77777777" w:rsidR="005943A1" w:rsidRPr="00EC0546" w:rsidRDefault="005943A1" w:rsidP="00BB0EB9">
            <w:pPr>
              <w:rPr>
                <w:rFonts w:cstheme="minorBidi"/>
              </w:rPr>
            </w:pPr>
            <w:r w:rsidRPr="63B22BA6">
              <w:rPr>
                <w:rFonts w:cstheme="minorBidi"/>
              </w:rPr>
              <w:t>D</w:t>
            </w:r>
          </w:p>
        </w:tc>
        <w:tc>
          <w:tcPr>
            <w:tcW w:w="5032" w:type="dxa"/>
            <w:tcBorders>
              <w:top w:val="single" w:sz="12" w:space="0" w:color="auto"/>
              <w:bottom w:val="single" w:sz="12" w:space="0" w:color="auto"/>
            </w:tcBorders>
            <w:vAlign w:val="center"/>
          </w:tcPr>
          <w:p w14:paraId="6804FEB6" w14:textId="77777777" w:rsidR="005943A1" w:rsidRPr="00EC0546" w:rsidRDefault="005943A1" w:rsidP="00BB0EB9">
            <w:pPr>
              <w:rPr>
                <w:rFonts w:cstheme="minorBidi"/>
              </w:rPr>
            </w:pPr>
            <w:r w:rsidRPr="63B22BA6">
              <w:rPr>
                <w:rFonts w:cstheme="minorBidi"/>
              </w:rPr>
              <w:t xml:space="preserve">Savjest – Božji glas u čovjeku. </w:t>
            </w:r>
          </w:p>
        </w:tc>
        <w:tc>
          <w:tcPr>
            <w:tcW w:w="1134" w:type="dxa"/>
            <w:tcBorders>
              <w:top w:val="single" w:sz="12" w:space="0" w:color="auto"/>
              <w:bottom w:val="single" w:sz="12" w:space="0" w:color="auto"/>
            </w:tcBorders>
            <w:vAlign w:val="center"/>
          </w:tcPr>
          <w:p w14:paraId="22AC8AD3" w14:textId="77777777" w:rsidR="005943A1" w:rsidRPr="00EC0546" w:rsidRDefault="005943A1" w:rsidP="00BB0EB9">
            <w:pPr>
              <w:rPr>
                <w:rFonts w:cstheme="minorBidi"/>
              </w:rPr>
            </w:pPr>
            <w:r>
              <w:rPr>
                <w:rFonts w:cstheme="minorBidi"/>
              </w:rPr>
              <w:t>10./2018</w:t>
            </w:r>
            <w:r w:rsidRPr="63B22BA6">
              <w:rPr>
                <w:rFonts w:cstheme="minorBidi"/>
              </w:rPr>
              <w:t>.</w:t>
            </w:r>
          </w:p>
        </w:tc>
      </w:tr>
      <w:tr w:rsidR="005943A1" w:rsidRPr="00EC0546" w14:paraId="2234400A" w14:textId="77777777" w:rsidTr="00BB0EB9">
        <w:trPr>
          <w:trHeight w:hRule="exact" w:val="746"/>
        </w:trPr>
        <w:tc>
          <w:tcPr>
            <w:tcW w:w="1951" w:type="dxa"/>
            <w:tcBorders>
              <w:top w:val="single" w:sz="12" w:space="0" w:color="auto"/>
              <w:bottom w:val="single" w:sz="12" w:space="0" w:color="auto"/>
              <w:right w:val="single" w:sz="12" w:space="0" w:color="auto"/>
            </w:tcBorders>
            <w:vAlign w:val="center"/>
          </w:tcPr>
          <w:p w14:paraId="2094FD72" w14:textId="77777777" w:rsidR="005943A1" w:rsidRPr="00EC0546" w:rsidRDefault="005943A1" w:rsidP="00BB0EB9">
            <w:pPr>
              <w:jc w:val="center"/>
              <w:rPr>
                <w:rFonts w:cstheme="minorBidi"/>
              </w:rPr>
            </w:pPr>
            <w:r w:rsidRPr="63B22BA6">
              <w:rPr>
                <w:rFonts w:cstheme="minorBidi"/>
              </w:rPr>
              <w:t>Informatika</w:t>
            </w:r>
          </w:p>
        </w:tc>
        <w:tc>
          <w:tcPr>
            <w:tcW w:w="530" w:type="dxa"/>
            <w:tcBorders>
              <w:top w:val="single" w:sz="12" w:space="0" w:color="auto"/>
              <w:left w:val="single" w:sz="12" w:space="0" w:color="auto"/>
            </w:tcBorders>
            <w:vAlign w:val="center"/>
          </w:tcPr>
          <w:p w14:paraId="0ECBC526"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tcBorders>
            <w:vAlign w:val="center"/>
          </w:tcPr>
          <w:p w14:paraId="3A570844" w14:textId="77777777" w:rsidR="005943A1" w:rsidRPr="00EC0546" w:rsidRDefault="005943A1" w:rsidP="00BB0EB9">
            <w:pPr>
              <w:rPr>
                <w:rFonts w:cstheme="minorBidi"/>
              </w:rPr>
            </w:pPr>
            <w:r w:rsidRPr="63B22BA6">
              <w:rPr>
                <w:rFonts w:cstheme="minorBidi"/>
              </w:rPr>
              <w:t xml:space="preserve">  K, D</w:t>
            </w:r>
          </w:p>
        </w:tc>
        <w:tc>
          <w:tcPr>
            <w:tcW w:w="5032" w:type="dxa"/>
            <w:tcBorders>
              <w:top w:val="single" w:sz="12" w:space="0" w:color="auto"/>
            </w:tcBorders>
            <w:vAlign w:val="center"/>
          </w:tcPr>
          <w:p w14:paraId="37E4DACA" w14:textId="77777777" w:rsidR="005943A1" w:rsidRDefault="005943A1" w:rsidP="00BB0EB9">
            <w:pPr>
              <w:spacing w:after="0"/>
              <w:rPr>
                <w:rFonts w:cstheme="minorBidi"/>
              </w:rPr>
            </w:pPr>
            <w:r w:rsidRPr="63B22BA6">
              <w:rPr>
                <w:rFonts w:cstheme="minorBidi"/>
              </w:rPr>
              <w:t>OSNOVE INFORMATIKE: Logičke izjave</w:t>
            </w:r>
          </w:p>
          <w:p w14:paraId="61AA592A" w14:textId="77777777" w:rsidR="005943A1" w:rsidRPr="00EC0546" w:rsidRDefault="005943A1" w:rsidP="00BB0EB9">
            <w:pPr>
              <w:spacing w:after="0"/>
              <w:rPr>
                <w:rFonts w:cstheme="minorBidi"/>
              </w:rPr>
            </w:pPr>
            <w:r w:rsidRPr="63B22BA6">
              <w:rPr>
                <w:rFonts w:cstheme="minorBidi"/>
                <w:b/>
                <w:bCs/>
              </w:rPr>
              <w:t>„Internet i dijete“</w:t>
            </w:r>
          </w:p>
        </w:tc>
        <w:tc>
          <w:tcPr>
            <w:tcW w:w="1134" w:type="dxa"/>
            <w:tcBorders>
              <w:top w:val="single" w:sz="12" w:space="0" w:color="auto"/>
            </w:tcBorders>
            <w:vAlign w:val="center"/>
          </w:tcPr>
          <w:p w14:paraId="5F2B7BAB" w14:textId="77777777" w:rsidR="005943A1" w:rsidRPr="00EC0546" w:rsidRDefault="005943A1" w:rsidP="00BB0EB9">
            <w:pPr>
              <w:rPr>
                <w:rFonts w:cstheme="minorBidi"/>
              </w:rPr>
            </w:pPr>
            <w:r w:rsidRPr="63B22BA6">
              <w:rPr>
                <w:rFonts w:cstheme="minorBidi"/>
              </w:rPr>
              <w:t>9/2017</w:t>
            </w:r>
          </w:p>
        </w:tc>
      </w:tr>
    </w:tbl>
    <w:p w14:paraId="49898F35" w14:textId="77777777" w:rsidR="005943A1" w:rsidRPr="00EC0546" w:rsidRDefault="005943A1" w:rsidP="005943A1">
      <w:pPr>
        <w:spacing w:after="0"/>
        <w:rPr>
          <w:rFonts w:cstheme="minorHAnsi"/>
          <w:sz w:val="8"/>
        </w:rPr>
      </w:pPr>
    </w:p>
    <w:p w14:paraId="3D47BA59" w14:textId="77777777" w:rsidR="005943A1" w:rsidRPr="00EC0546" w:rsidRDefault="005943A1" w:rsidP="005943A1">
      <w:pPr>
        <w:spacing w:after="0"/>
        <w:rPr>
          <w:rFonts w:cstheme="minorHAnsi"/>
          <w:sz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558"/>
        <w:gridCol w:w="1559"/>
      </w:tblGrid>
      <w:tr w:rsidR="005943A1" w:rsidRPr="00EC0546" w14:paraId="3DF707EE" w14:textId="77777777" w:rsidTr="00BB0EB9">
        <w:trPr>
          <w:trHeight w:hRule="exact" w:val="567"/>
        </w:trPr>
        <w:tc>
          <w:tcPr>
            <w:tcW w:w="8207" w:type="dxa"/>
            <w:gridSpan w:val="3"/>
            <w:tcBorders>
              <w:left w:val="single" w:sz="12" w:space="0" w:color="auto"/>
              <w:bottom w:val="single" w:sz="12" w:space="0" w:color="auto"/>
            </w:tcBorders>
            <w:vAlign w:val="center"/>
          </w:tcPr>
          <w:p w14:paraId="03C4B6DC" w14:textId="77777777" w:rsidR="005943A1" w:rsidRPr="00EC0546" w:rsidRDefault="005943A1" w:rsidP="00BB0EB9">
            <w:pPr>
              <w:ind w:left="23" w:right="59"/>
              <w:rPr>
                <w:rFonts w:cstheme="minorBidi"/>
                <w:sz w:val="14"/>
                <w:szCs w:val="14"/>
              </w:rPr>
            </w:pPr>
            <w:r w:rsidRPr="63B22BA6">
              <w:rPr>
                <w:rFonts w:eastAsia="Arial" w:cstheme="minorBidi"/>
                <w:b/>
                <w:bCs/>
                <w:sz w:val="20"/>
                <w:szCs w:val="20"/>
              </w:rPr>
              <w:t>Sat razrednika</w:t>
            </w:r>
          </w:p>
        </w:tc>
        <w:tc>
          <w:tcPr>
            <w:tcW w:w="1559" w:type="dxa"/>
            <w:tcBorders>
              <w:bottom w:val="single" w:sz="12" w:space="0" w:color="auto"/>
            </w:tcBorders>
            <w:vAlign w:val="center"/>
          </w:tcPr>
          <w:p w14:paraId="2CA7D730" w14:textId="77777777" w:rsidR="005943A1" w:rsidRPr="00EC0546" w:rsidRDefault="005943A1" w:rsidP="00BB0EB9">
            <w:pPr>
              <w:jc w:val="center"/>
              <w:rPr>
                <w:rFonts w:cstheme="minorBidi"/>
                <w:sz w:val="24"/>
                <w:szCs w:val="24"/>
              </w:rPr>
            </w:pPr>
            <w:r w:rsidRPr="75B8D471">
              <w:rPr>
                <w:rFonts w:eastAsia="Arial" w:cstheme="minorBidi"/>
              </w:rPr>
              <w:t>5</w:t>
            </w:r>
          </w:p>
        </w:tc>
      </w:tr>
      <w:tr w:rsidR="005943A1" w:rsidRPr="00EC0546" w14:paraId="3CC38F7F" w14:textId="77777777" w:rsidTr="00BB0EB9">
        <w:trPr>
          <w:trHeight w:hRule="exact" w:val="510"/>
        </w:trPr>
        <w:tc>
          <w:tcPr>
            <w:tcW w:w="530" w:type="dxa"/>
            <w:tcBorders>
              <w:left w:val="single" w:sz="12" w:space="0" w:color="auto"/>
              <w:bottom w:val="single" w:sz="12" w:space="0" w:color="auto"/>
            </w:tcBorders>
            <w:vAlign w:val="center"/>
          </w:tcPr>
          <w:p w14:paraId="48F817D7" w14:textId="77777777" w:rsidR="005943A1" w:rsidRPr="00EC0546" w:rsidRDefault="005943A1" w:rsidP="00BB0EB9">
            <w:pPr>
              <w:jc w:val="center"/>
              <w:rPr>
                <w:rFonts w:cstheme="minorBidi"/>
              </w:rPr>
            </w:pPr>
            <w:r w:rsidRPr="63B22BA6">
              <w:rPr>
                <w:rFonts w:cstheme="minorBidi"/>
              </w:rPr>
              <w:t>Sat</w:t>
            </w:r>
          </w:p>
        </w:tc>
        <w:tc>
          <w:tcPr>
            <w:tcW w:w="1119" w:type="dxa"/>
            <w:tcBorders>
              <w:bottom w:val="single" w:sz="12" w:space="0" w:color="auto"/>
            </w:tcBorders>
            <w:vAlign w:val="center"/>
          </w:tcPr>
          <w:p w14:paraId="70B77FE6" w14:textId="77777777" w:rsidR="005943A1" w:rsidRPr="00EC0546" w:rsidRDefault="005943A1" w:rsidP="00BB0EB9">
            <w:pPr>
              <w:rPr>
                <w:rFonts w:cstheme="minorBidi"/>
              </w:rPr>
            </w:pPr>
            <w:r w:rsidRPr="63B22BA6">
              <w:rPr>
                <w:rFonts w:cstheme="minorBidi"/>
              </w:rPr>
              <w:t>Područje*</w:t>
            </w:r>
          </w:p>
        </w:tc>
        <w:tc>
          <w:tcPr>
            <w:tcW w:w="6558" w:type="dxa"/>
            <w:tcBorders>
              <w:bottom w:val="single" w:sz="12" w:space="0" w:color="auto"/>
            </w:tcBorders>
            <w:vAlign w:val="center"/>
          </w:tcPr>
          <w:p w14:paraId="4AB290DE" w14:textId="77777777" w:rsidR="005943A1" w:rsidRPr="00EC0546" w:rsidRDefault="005943A1" w:rsidP="00BB0EB9">
            <w:pPr>
              <w:rPr>
                <w:rFonts w:cstheme="minorBidi"/>
              </w:rPr>
            </w:pPr>
            <w:r w:rsidRPr="63B22BA6">
              <w:rPr>
                <w:rFonts w:cstheme="minorBidi"/>
              </w:rPr>
              <w:t>Tema predmeta+ tema ili ishod ili ključni pojam iz Programa GOO -a</w:t>
            </w:r>
          </w:p>
        </w:tc>
        <w:tc>
          <w:tcPr>
            <w:tcW w:w="1559" w:type="dxa"/>
            <w:tcBorders>
              <w:bottom w:val="single" w:sz="12" w:space="0" w:color="auto"/>
            </w:tcBorders>
            <w:vAlign w:val="center"/>
          </w:tcPr>
          <w:p w14:paraId="3F6C674B" w14:textId="77777777" w:rsidR="005943A1" w:rsidRPr="00EC0546" w:rsidRDefault="005943A1" w:rsidP="00BB0EB9">
            <w:pPr>
              <w:rPr>
                <w:rFonts w:cstheme="minorBidi"/>
              </w:rPr>
            </w:pPr>
            <w:r w:rsidRPr="63B22BA6">
              <w:rPr>
                <w:rFonts w:cstheme="minorBidi"/>
              </w:rPr>
              <w:t>Planirano</w:t>
            </w:r>
          </w:p>
        </w:tc>
      </w:tr>
      <w:tr w:rsidR="005943A1" w:rsidRPr="00EC0546" w14:paraId="525B337F" w14:textId="77777777" w:rsidTr="00BB0EB9">
        <w:trPr>
          <w:trHeight w:hRule="exact" w:val="838"/>
        </w:trPr>
        <w:tc>
          <w:tcPr>
            <w:tcW w:w="530" w:type="dxa"/>
            <w:tcBorders>
              <w:top w:val="single" w:sz="12" w:space="0" w:color="auto"/>
              <w:left w:val="single" w:sz="12" w:space="0" w:color="auto"/>
              <w:bottom w:val="single" w:sz="4" w:space="0" w:color="auto"/>
            </w:tcBorders>
            <w:vAlign w:val="center"/>
          </w:tcPr>
          <w:p w14:paraId="3564E084" w14:textId="77777777" w:rsidR="005943A1" w:rsidRPr="00EC0546" w:rsidRDefault="005943A1" w:rsidP="00BB0EB9">
            <w:pPr>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7A05F893" w14:textId="77777777" w:rsidR="005943A1" w:rsidRPr="00EC0546" w:rsidRDefault="005943A1" w:rsidP="00BB0EB9">
            <w:pPr>
              <w:jc w:val="center"/>
              <w:rPr>
                <w:rFonts w:cstheme="minorBidi"/>
              </w:rPr>
            </w:pPr>
            <w:r w:rsidRPr="63B22BA6">
              <w:rPr>
                <w:rFonts w:cstheme="minorBidi"/>
              </w:rPr>
              <w:t>P</w:t>
            </w:r>
          </w:p>
        </w:tc>
        <w:tc>
          <w:tcPr>
            <w:tcW w:w="6558" w:type="dxa"/>
            <w:tcBorders>
              <w:top w:val="single" w:sz="12" w:space="0" w:color="auto"/>
              <w:bottom w:val="single" w:sz="4" w:space="0" w:color="auto"/>
            </w:tcBorders>
            <w:vAlign w:val="center"/>
          </w:tcPr>
          <w:p w14:paraId="521E0A53" w14:textId="77777777" w:rsidR="005943A1" w:rsidRPr="00EC0546" w:rsidRDefault="005943A1" w:rsidP="00BB0EB9">
            <w:pPr>
              <w:rPr>
                <w:rFonts w:cstheme="minorBidi"/>
              </w:rPr>
            </w:pPr>
            <w:r w:rsidRPr="63B22BA6">
              <w:rPr>
                <w:rFonts w:cstheme="minorBidi"/>
              </w:rPr>
              <w:t>Izbor predstavnika razreda (predsjednika i zamjenika predsjednika) - demokracija, pravo naroda na sudjelovanje u vlasti</w:t>
            </w:r>
          </w:p>
        </w:tc>
        <w:tc>
          <w:tcPr>
            <w:tcW w:w="1559" w:type="dxa"/>
            <w:tcBorders>
              <w:top w:val="single" w:sz="12" w:space="0" w:color="auto"/>
              <w:bottom w:val="single" w:sz="4" w:space="0" w:color="auto"/>
            </w:tcBorders>
            <w:vAlign w:val="center"/>
          </w:tcPr>
          <w:p w14:paraId="657EF3C8" w14:textId="77777777" w:rsidR="005943A1" w:rsidRPr="00EC0546" w:rsidRDefault="005943A1" w:rsidP="00BB0EB9">
            <w:pPr>
              <w:rPr>
                <w:rFonts w:cstheme="minorBidi"/>
              </w:rPr>
            </w:pPr>
            <w:r>
              <w:rPr>
                <w:rFonts w:cstheme="minorBidi"/>
              </w:rPr>
              <w:t>9/2018</w:t>
            </w:r>
            <w:r w:rsidRPr="63B22BA6">
              <w:rPr>
                <w:rFonts w:cstheme="minorBidi"/>
              </w:rPr>
              <w:t>.</w:t>
            </w:r>
          </w:p>
        </w:tc>
      </w:tr>
      <w:tr w:rsidR="005943A1" w:rsidRPr="00EC0546" w14:paraId="385A841D" w14:textId="77777777" w:rsidTr="00BB0EB9">
        <w:trPr>
          <w:trHeight w:hRule="exact" w:val="689"/>
        </w:trPr>
        <w:tc>
          <w:tcPr>
            <w:tcW w:w="530" w:type="dxa"/>
            <w:tcBorders>
              <w:top w:val="single" w:sz="4" w:space="0" w:color="auto"/>
              <w:left w:val="single" w:sz="12" w:space="0" w:color="auto"/>
              <w:bottom w:val="single" w:sz="4" w:space="0" w:color="auto"/>
            </w:tcBorders>
            <w:vAlign w:val="center"/>
          </w:tcPr>
          <w:p w14:paraId="0FD361F0"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3B60DCA6" w14:textId="77777777" w:rsidR="005943A1" w:rsidRPr="00EC0546" w:rsidRDefault="005943A1" w:rsidP="00BB0EB9">
            <w:pPr>
              <w:jc w:val="center"/>
              <w:rPr>
                <w:rFonts w:cstheme="minorBidi"/>
              </w:rPr>
            </w:pPr>
            <w:r w:rsidRPr="63B22BA6">
              <w:rPr>
                <w:rFonts w:cstheme="minorBidi"/>
              </w:rPr>
              <w:t>LJ-P</w:t>
            </w:r>
          </w:p>
        </w:tc>
        <w:tc>
          <w:tcPr>
            <w:tcW w:w="6558" w:type="dxa"/>
            <w:tcBorders>
              <w:top w:val="single" w:sz="4" w:space="0" w:color="auto"/>
              <w:bottom w:val="single" w:sz="4" w:space="0" w:color="auto"/>
            </w:tcBorders>
            <w:vAlign w:val="center"/>
          </w:tcPr>
          <w:p w14:paraId="0DFDA972" w14:textId="77777777" w:rsidR="005943A1" w:rsidRPr="00EC0546" w:rsidRDefault="005943A1" w:rsidP="00BB0EB9">
            <w:pPr>
              <w:rPr>
                <w:rFonts w:cstheme="minorBidi"/>
              </w:rPr>
            </w:pPr>
            <w:r w:rsidRPr="63B22BA6">
              <w:rPr>
                <w:rFonts w:cstheme="minorBidi"/>
              </w:rPr>
              <w:t xml:space="preserve">Prisjetimo se školskog </w:t>
            </w:r>
            <w:r w:rsidRPr="63B22BA6">
              <w:rPr>
                <w:rFonts w:eastAsia="Calibry (body)" w:cstheme="minorBidi"/>
              </w:rPr>
              <w:t>kućnog</w:t>
            </w:r>
            <w:r w:rsidRPr="63B22BA6">
              <w:rPr>
                <w:rFonts w:cstheme="minorBidi"/>
              </w:rPr>
              <w:t xml:space="preserve"> reda – zakoni, prava, slobode, odgovornosti</w:t>
            </w:r>
          </w:p>
        </w:tc>
        <w:tc>
          <w:tcPr>
            <w:tcW w:w="1559" w:type="dxa"/>
            <w:tcBorders>
              <w:top w:val="single" w:sz="4" w:space="0" w:color="auto"/>
              <w:bottom w:val="single" w:sz="4" w:space="0" w:color="auto"/>
            </w:tcBorders>
            <w:vAlign w:val="center"/>
          </w:tcPr>
          <w:p w14:paraId="575A256C" w14:textId="77777777" w:rsidR="005943A1" w:rsidRPr="00EC0546" w:rsidRDefault="005943A1" w:rsidP="00BB0EB9">
            <w:pPr>
              <w:rPr>
                <w:rFonts w:cstheme="minorBidi"/>
              </w:rPr>
            </w:pPr>
            <w:r>
              <w:rPr>
                <w:rFonts w:cstheme="minorBidi"/>
              </w:rPr>
              <w:t>9/2018</w:t>
            </w:r>
            <w:r w:rsidRPr="63B22BA6">
              <w:rPr>
                <w:rFonts w:cstheme="minorBidi"/>
              </w:rPr>
              <w:t>.</w:t>
            </w:r>
          </w:p>
        </w:tc>
      </w:tr>
      <w:tr w:rsidR="005943A1" w:rsidRPr="00EC0546" w14:paraId="2C35F20F" w14:textId="77777777" w:rsidTr="00BB0EB9">
        <w:trPr>
          <w:trHeight w:hRule="exact" w:val="932"/>
        </w:trPr>
        <w:tc>
          <w:tcPr>
            <w:tcW w:w="530" w:type="dxa"/>
            <w:tcBorders>
              <w:top w:val="single" w:sz="4" w:space="0" w:color="auto"/>
              <w:left w:val="single" w:sz="12" w:space="0" w:color="auto"/>
              <w:bottom w:val="single" w:sz="4" w:space="0" w:color="auto"/>
            </w:tcBorders>
            <w:vAlign w:val="center"/>
          </w:tcPr>
          <w:p w14:paraId="038B2B40" w14:textId="77777777" w:rsidR="005943A1" w:rsidRPr="00EC0546" w:rsidRDefault="005943A1" w:rsidP="00BB0EB9">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0D06DA25" w14:textId="77777777" w:rsidR="005943A1" w:rsidRPr="00EC0546" w:rsidRDefault="005943A1" w:rsidP="00BB0EB9">
            <w:pPr>
              <w:jc w:val="center"/>
              <w:rPr>
                <w:rFonts w:cstheme="minorBidi"/>
              </w:rPr>
            </w:pPr>
            <w:r w:rsidRPr="63B22BA6">
              <w:rPr>
                <w:rFonts w:cstheme="minorBidi"/>
              </w:rPr>
              <w:t>LJ-P</w:t>
            </w:r>
          </w:p>
        </w:tc>
        <w:tc>
          <w:tcPr>
            <w:tcW w:w="6558" w:type="dxa"/>
            <w:tcBorders>
              <w:top w:val="single" w:sz="4" w:space="0" w:color="auto"/>
              <w:bottom w:val="single" w:sz="4" w:space="0" w:color="auto"/>
            </w:tcBorders>
            <w:vAlign w:val="center"/>
          </w:tcPr>
          <w:p w14:paraId="5AEB7124" w14:textId="77777777" w:rsidR="005943A1" w:rsidRPr="00EC0546" w:rsidRDefault="005943A1" w:rsidP="00BB0EB9">
            <w:pPr>
              <w:rPr>
                <w:rFonts w:cstheme="minorBidi"/>
              </w:rPr>
            </w:pPr>
            <w:r w:rsidRPr="63B22BA6">
              <w:rPr>
                <w:rFonts w:eastAsia="Calibry (body)" w:cstheme="minorBidi"/>
              </w:rPr>
              <w:t>Pravilnik o načinima, postupcima i elementima vrednovanju učenika u OŠ; Pravilnik o pedagoškim mjerama – zakoni, prava, slobode, odgovornosti</w:t>
            </w:r>
          </w:p>
        </w:tc>
        <w:tc>
          <w:tcPr>
            <w:tcW w:w="1559" w:type="dxa"/>
            <w:tcBorders>
              <w:top w:val="single" w:sz="4" w:space="0" w:color="auto"/>
              <w:bottom w:val="single" w:sz="4" w:space="0" w:color="auto"/>
            </w:tcBorders>
            <w:vAlign w:val="center"/>
          </w:tcPr>
          <w:p w14:paraId="156058A8" w14:textId="77777777" w:rsidR="005943A1" w:rsidRPr="00EC0546" w:rsidRDefault="005943A1" w:rsidP="00BB0EB9">
            <w:pPr>
              <w:rPr>
                <w:rFonts w:cstheme="minorBidi"/>
              </w:rPr>
            </w:pPr>
            <w:r>
              <w:rPr>
                <w:rFonts w:eastAsia="Calibry (body)" w:cstheme="minorBidi"/>
              </w:rPr>
              <w:t>9/ 2018</w:t>
            </w:r>
            <w:r w:rsidRPr="63B22BA6">
              <w:rPr>
                <w:rFonts w:eastAsia="Calibry (body)" w:cstheme="minorBidi"/>
              </w:rPr>
              <w:t>.</w:t>
            </w:r>
          </w:p>
        </w:tc>
      </w:tr>
      <w:tr w:rsidR="005943A1" w:rsidRPr="00EC0546" w14:paraId="70C7FC73" w14:textId="77777777" w:rsidTr="00BB0EB9">
        <w:trPr>
          <w:trHeight w:hRule="exact" w:val="1138"/>
        </w:trPr>
        <w:tc>
          <w:tcPr>
            <w:tcW w:w="530" w:type="dxa"/>
            <w:tcBorders>
              <w:top w:val="single" w:sz="4" w:space="0" w:color="auto"/>
              <w:left w:val="single" w:sz="12" w:space="0" w:color="auto"/>
              <w:bottom w:val="single" w:sz="4" w:space="0" w:color="auto"/>
            </w:tcBorders>
            <w:vAlign w:val="center"/>
          </w:tcPr>
          <w:p w14:paraId="2C93F8CD" w14:textId="77777777" w:rsidR="005943A1" w:rsidRPr="00EC0546" w:rsidRDefault="005943A1" w:rsidP="00BB0EB9">
            <w:pPr>
              <w:jc w:val="center"/>
              <w:rPr>
                <w:rFonts w:cstheme="minorBidi"/>
              </w:rPr>
            </w:pPr>
            <w:r w:rsidRPr="75B8D471">
              <w:rPr>
                <w:rFonts w:eastAsia="Calibry (body)" w:cstheme="minorBidi"/>
                <w:sz w:val="20"/>
                <w:szCs w:val="20"/>
              </w:rPr>
              <w:t>4.</w:t>
            </w:r>
          </w:p>
        </w:tc>
        <w:tc>
          <w:tcPr>
            <w:tcW w:w="1119" w:type="dxa"/>
            <w:tcBorders>
              <w:top w:val="single" w:sz="4" w:space="0" w:color="auto"/>
              <w:bottom w:val="single" w:sz="4" w:space="0" w:color="auto"/>
            </w:tcBorders>
            <w:vAlign w:val="center"/>
          </w:tcPr>
          <w:p w14:paraId="43BC91A9" w14:textId="77777777" w:rsidR="005943A1" w:rsidRPr="00EC0546" w:rsidRDefault="005943A1" w:rsidP="00BB0EB9">
            <w:pPr>
              <w:jc w:val="center"/>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342CDB49" w14:textId="77777777" w:rsidR="005943A1" w:rsidRPr="00EC0546" w:rsidRDefault="005943A1" w:rsidP="00BB0EB9">
            <w:pPr>
              <w:rPr>
                <w:rFonts w:cstheme="minorBidi"/>
              </w:rPr>
            </w:pPr>
            <w:r w:rsidRPr="63B22BA6">
              <w:rPr>
                <w:rFonts w:eastAsia="Calibry (body)" w:cstheme="minorBidi"/>
                <w:color w:val="000000" w:themeColor="text1"/>
              </w:rPr>
              <w:t>Što očekujem od društva i što društvo očekuje od mene… - komunikacijske vještine, vrste sukoba, argumentiranje, donošenje zajedničkih zaključaka, društvena isključenost, predrasude, diskriminacija, pojedinac u zajednici</w:t>
            </w:r>
          </w:p>
        </w:tc>
        <w:tc>
          <w:tcPr>
            <w:tcW w:w="1559" w:type="dxa"/>
            <w:tcBorders>
              <w:top w:val="single" w:sz="4" w:space="0" w:color="auto"/>
              <w:bottom w:val="single" w:sz="4" w:space="0" w:color="auto"/>
            </w:tcBorders>
            <w:vAlign w:val="center"/>
          </w:tcPr>
          <w:p w14:paraId="37E53FA9" w14:textId="77777777" w:rsidR="005943A1" w:rsidRPr="00EC0546" w:rsidRDefault="005943A1" w:rsidP="00BB0EB9">
            <w:pPr>
              <w:rPr>
                <w:rFonts w:cstheme="minorBidi"/>
              </w:rPr>
            </w:pPr>
            <w:r>
              <w:rPr>
                <w:rFonts w:eastAsia="Calibry (body)" w:cstheme="minorBidi"/>
              </w:rPr>
              <w:t>10/ 2018</w:t>
            </w:r>
            <w:r w:rsidRPr="63B22BA6">
              <w:rPr>
                <w:rFonts w:eastAsia="Calibry (body)" w:cstheme="minorBidi"/>
              </w:rPr>
              <w:t>.</w:t>
            </w:r>
          </w:p>
        </w:tc>
      </w:tr>
      <w:tr w:rsidR="005943A1" w:rsidRPr="00EC0546" w14:paraId="546AADA8" w14:textId="77777777" w:rsidTr="00BB0EB9">
        <w:trPr>
          <w:trHeight w:hRule="exact" w:val="784"/>
        </w:trPr>
        <w:tc>
          <w:tcPr>
            <w:tcW w:w="530" w:type="dxa"/>
            <w:tcBorders>
              <w:top w:val="single" w:sz="4" w:space="0" w:color="auto"/>
              <w:left w:val="single" w:sz="12" w:space="0" w:color="auto"/>
              <w:bottom w:val="single" w:sz="12" w:space="0" w:color="auto"/>
            </w:tcBorders>
            <w:vAlign w:val="center"/>
          </w:tcPr>
          <w:p w14:paraId="432CC19C" w14:textId="77777777" w:rsidR="005943A1" w:rsidRPr="00EC0546" w:rsidRDefault="005943A1" w:rsidP="00BB0EB9">
            <w:pPr>
              <w:jc w:val="center"/>
              <w:rPr>
                <w:rFonts w:cstheme="minorBidi"/>
              </w:rPr>
            </w:pPr>
            <w:r w:rsidRPr="75B8D471">
              <w:rPr>
                <w:rFonts w:cstheme="minorBidi"/>
              </w:rPr>
              <w:t>5.</w:t>
            </w:r>
          </w:p>
        </w:tc>
        <w:tc>
          <w:tcPr>
            <w:tcW w:w="1119" w:type="dxa"/>
            <w:tcBorders>
              <w:top w:val="single" w:sz="4" w:space="0" w:color="auto"/>
              <w:bottom w:val="single" w:sz="12" w:space="0" w:color="auto"/>
            </w:tcBorders>
            <w:vAlign w:val="center"/>
          </w:tcPr>
          <w:p w14:paraId="270C6500" w14:textId="77777777" w:rsidR="005943A1" w:rsidRPr="00EC0546" w:rsidRDefault="005943A1" w:rsidP="00BB0EB9">
            <w:pPr>
              <w:jc w:val="center"/>
              <w:rPr>
                <w:rFonts w:cstheme="minorBidi"/>
              </w:rPr>
            </w:pPr>
            <w:r w:rsidRPr="63B22BA6">
              <w:rPr>
                <w:rFonts w:cstheme="minorBidi"/>
              </w:rPr>
              <w:t>E</w:t>
            </w:r>
          </w:p>
        </w:tc>
        <w:tc>
          <w:tcPr>
            <w:tcW w:w="6558" w:type="dxa"/>
            <w:tcBorders>
              <w:top w:val="single" w:sz="4" w:space="0" w:color="auto"/>
              <w:bottom w:val="single" w:sz="12" w:space="0" w:color="auto"/>
            </w:tcBorders>
            <w:vAlign w:val="center"/>
          </w:tcPr>
          <w:p w14:paraId="218B76FC" w14:textId="77777777" w:rsidR="005943A1" w:rsidRPr="00EC0546" w:rsidRDefault="005943A1" w:rsidP="00BB0EB9">
            <w:pPr>
              <w:rPr>
                <w:rFonts w:cstheme="minorBidi"/>
              </w:rPr>
            </w:pPr>
            <w:r w:rsidRPr="63B22BA6">
              <w:rPr>
                <w:rFonts w:cstheme="minorBidi"/>
              </w:rPr>
              <w:t>Koje ekološke akcije možemo poduzeti - pravo na zdrav okoliš, zaštita okoliša, utjecaj gospodarstva, znanosti, kulture i politike na okoliš</w:t>
            </w:r>
          </w:p>
        </w:tc>
        <w:tc>
          <w:tcPr>
            <w:tcW w:w="1559" w:type="dxa"/>
            <w:tcBorders>
              <w:top w:val="single" w:sz="4" w:space="0" w:color="auto"/>
              <w:bottom w:val="single" w:sz="12" w:space="0" w:color="auto"/>
            </w:tcBorders>
            <w:vAlign w:val="center"/>
          </w:tcPr>
          <w:p w14:paraId="7E606E0C" w14:textId="77777777" w:rsidR="005943A1" w:rsidRPr="00EC0546" w:rsidRDefault="005943A1" w:rsidP="00BB0EB9">
            <w:pPr>
              <w:rPr>
                <w:rFonts w:cstheme="minorBidi"/>
              </w:rPr>
            </w:pPr>
            <w:r>
              <w:rPr>
                <w:rFonts w:cstheme="minorBidi"/>
              </w:rPr>
              <w:t>5/ 2018</w:t>
            </w:r>
            <w:r w:rsidRPr="63B22BA6">
              <w:rPr>
                <w:rFonts w:cstheme="minorBidi"/>
              </w:rPr>
              <w:t>.</w:t>
            </w:r>
          </w:p>
        </w:tc>
      </w:tr>
    </w:tbl>
    <w:p w14:paraId="1B94E412" w14:textId="77777777" w:rsidR="005943A1" w:rsidRPr="00EC0546" w:rsidRDefault="005943A1" w:rsidP="005943A1">
      <w:pPr>
        <w:spacing w:after="0" w:line="240" w:lineRule="auto"/>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0"/>
        <w:gridCol w:w="1119"/>
        <w:gridCol w:w="6558"/>
        <w:gridCol w:w="1559"/>
      </w:tblGrid>
      <w:tr w:rsidR="005943A1" w:rsidRPr="00EC0546" w14:paraId="607A5E4F" w14:textId="77777777" w:rsidTr="00BB0EB9">
        <w:trPr>
          <w:trHeight w:hRule="exact" w:val="567"/>
        </w:trPr>
        <w:tc>
          <w:tcPr>
            <w:tcW w:w="8207" w:type="dxa"/>
            <w:gridSpan w:val="3"/>
            <w:tcBorders>
              <w:top w:val="single" w:sz="4" w:space="0" w:color="auto"/>
              <w:left w:val="single" w:sz="12" w:space="0" w:color="auto"/>
              <w:bottom w:val="single" w:sz="4" w:space="0" w:color="auto"/>
            </w:tcBorders>
            <w:vAlign w:val="center"/>
          </w:tcPr>
          <w:p w14:paraId="39FE3871" w14:textId="77777777" w:rsidR="005943A1" w:rsidRPr="00EC0546" w:rsidRDefault="005943A1" w:rsidP="00BB0EB9">
            <w:pPr>
              <w:rPr>
                <w:rFonts w:cstheme="minorBidi"/>
                <w:sz w:val="14"/>
                <w:szCs w:val="14"/>
              </w:rPr>
            </w:pPr>
            <w:r w:rsidRPr="75B8D471">
              <w:rPr>
                <w:rFonts w:eastAsia="Arial" w:cstheme="minorBidi"/>
                <w:b/>
                <w:bCs/>
                <w:sz w:val="20"/>
                <w:szCs w:val="20"/>
              </w:rPr>
              <w:t>Izvanučioničke aktivnosti</w:t>
            </w:r>
          </w:p>
        </w:tc>
        <w:tc>
          <w:tcPr>
            <w:tcW w:w="1559" w:type="dxa"/>
            <w:tcBorders>
              <w:top w:val="single" w:sz="4" w:space="0" w:color="auto"/>
              <w:bottom w:val="single" w:sz="4" w:space="0" w:color="auto"/>
            </w:tcBorders>
            <w:vAlign w:val="center"/>
          </w:tcPr>
          <w:p w14:paraId="68C81FD7" w14:textId="77777777" w:rsidR="005943A1" w:rsidRPr="00EC0546" w:rsidRDefault="005943A1" w:rsidP="00BB0EB9">
            <w:pPr>
              <w:jc w:val="center"/>
              <w:rPr>
                <w:rFonts w:cstheme="minorBidi"/>
                <w:sz w:val="16"/>
                <w:szCs w:val="16"/>
              </w:rPr>
            </w:pPr>
            <w:r w:rsidRPr="75B8D471">
              <w:rPr>
                <w:rFonts w:eastAsia="Arial" w:cstheme="minorBidi"/>
                <w:sz w:val="20"/>
                <w:szCs w:val="20"/>
              </w:rPr>
              <w:t>10</w:t>
            </w:r>
          </w:p>
        </w:tc>
      </w:tr>
      <w:tr w:rsidR="005943A1" w:rsidRPr="00EC0546" w14:paraId="0D68FC5A"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5180E96B" w14:textId="77777777" w:rsidR="005943A1" w:rsidRPr="00EC0546" w:rsidRDefault="005943A1" w:rsidP="00BB0EB9">
            <w:pPr>
              <w:jc w:val="center"/>
              <w:rPr>
                <w:rFonts w:cstheme="minorBidi"/>
              </w:rPr>
            </w:pPr>
            <w:r w:rsidRPr="63B22BA6">
              <w:rPr>
                <w:rFonts w:cstheme="minorBidi"/>
              </w:rPr>
              <w:t>Sat</w:t>
            </w:r>
          </w:p>
        </w:tc>
        <w:tc>
          <w:tcPr>
            <w:tcW w:w="1119" w:type="dxa"/>
            <w:tcBorders>
              <w:top w:val="single" w:sz="4" w:space="0" w:color="auto"/>
              <w:bottom w:val="single" w:sz="4" w:space="0" w:color="auto"/>
            </w:tcBorders>
            <w:vAlign w:val="center"/>
          </w:tcPr>
          <w:p w14:paraId="59879D37" w14:textId="77777777" w:rsidR="005943A1" w:rsidRPr="00EC0546" w:rsidRDefault="005943A1" w:rsidP="00BB0EB9">
            <w:pPr>
              <w:rPr>
                <w:rFonts w:cstheme="minorBidi"/>
              </w:rPr>
            </w:pPr>
            <w:r w:rsidRPr="63B22BA6">
              <w:rPr>
                <w:rFonts w:cstheme="minorBidi"/>
              </w:rPr>
              <w:t>Područje*</w:t>
            </w:r>
          </w:p>
        </w:tc>
        <w:tc>
          <w:tcPr>
            <w:tcW w:w="6558" w:type="dxa"/>
            <w:tcBorders>
              <w:top w:val="single" w:sz="4" w:space="0" w:color="auto"/>
              <w:bottom w:val="single" w:sz="4" w:space="0" w:color="auto"/>
            </w:tcBorders>
            <w:vAlign w:val="center"/>
          </w:tcPr>
          <w:p w14:paraId="42A71DAC" w14:textId="77777777" w:rsidR="005943A1" w:rsidRPr="00EC0546" w:rsidRDefault="005943A1" w:rsidP="00BB0EB9">
            <w:pPr>
              <w:rPr>
                <w:rFonts w:cstheme="minorBidi"/>
              </w:rPr>
            </w:pPr>
            <w:r w:rsidRPr="63B22BA6">
              <w:rPr>
                <w:rFonts w:cstheme="minorBidi"/>
              </w:rPr>
              <w:t>Tema aktivnosti</w:t>
            </w:r>
          </w:p>
        </w:tc>
        <w:tc>
          <w:tcPr>
            <w:tcW w:w="1559" w:type="dxa"/>
            <w:tcBorders>
              <w:top w:val="single" w:sz="4" w:space="0" w:color="auto"/>
              <w:bottom w:val="single" w:sz="4" w:space="0" w:color="auto"/>
            </w:tcBorders>
            <w:vAlign w:val="center"/>
          </w:tcPr>
          <w:p w14:paraId="202A2F65" w14:textId="77777777" w:rsidR="005943A1" w:rsidRPr="00EC0546" w:rsidRDefault="005943A1" w:rsidP="00BB0EB9">
            <w:pPr>
              <w:rPr>
                <w:rFonts w:cstheme="minorBidi"/>
              </w:rPr>
            </w:pPr>
            <w:r w:rsidRPr="63B22BA6">
              <w:rPr>
                <w:rFonts w:cstheme="minorBidi"/>
              </w:rPr>
              <w:t>Planirani</w:t>
            </w:r>
          </w:p>
        </w:tc>
      </w:tr>
      <w:tr w:rsidR="005943A1" w:rsidRPr="00EC0546" w14:paraId="1F344DDD"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0FA5C730" w14:textId="77777777" w:rsidR="005943A1" w:rsidRPr="00EC0546" w:rsidRDefault="005943A1" w:rsidP="00BB0EB9">
            <w:pPr>
              <w:jc w:val="center"/>
              <w:rPr>
                <w:rFonts w:cstheme="minorBidi"/>
              </w:rPr>
            </w:pPr>
            <w:r w:rsidRPr="75B8D471">
              <w:rPr>
                <w:rFonts w:cstheme="minorBidi"/>
              </w:rPr>
              <w:t xml:space="preserve">1. </w:t>
            </w:r>
          </w:p>
        </w:tc>
        <w:tc>
          <w:tcPr>
            <w:tcW w:w="1119" w:type="dxa"/>
            <w:tcBorders>
              <w:top w:val="single" w:sz="4" w:space="0" w:color="auto"/>
              <w:bottom w:val="single" w:sz="4" w:space="0" w:color="auto"/>
            </w:tcBorders>
            <w:vAlign w:val="center"/>
          </w:tcPr>
          <w:p w14:paraId="65D742A5" w14:textId="77777777" w:rsidR="005943A1" w:rsidRPr="00EC0546" w:rsidRDefault="005943A1" w:rsidP="00BB0EB9">
            <w:pPr>
              <w:jc w:val="center"/>
              <w:rPr>
                <w:rFonts w:cstheme="minorBidi"/>
              </w:rPr>
            </w:pPr>
            <w:r w:rsidRPr="63B22BA6">
              <w:rPr>
                <w:rFonts w:cstheme="minorBidi"/>
              </w:rPr>
              <w:t>D+K</w:t>
            </w:r>
          </w:p>
        </w:tc>
        <w:tc>
          <w:tcPr>
            <w:tcW w:w="6558" w:type="dxa"/>
            <w:tcBorders>
              <w:top w:val="single" w:sz="4" w:space="0" w:color="auto"/>
              <w:bottom w:val="single" w:sz="4" w:space="0" w:color="auto"/>
            </w:tcBorders>
            <w:vAlign w:val="center"/>
          </w:tcPr>
          <w:p w14:paraId="0E24955A" w14:textId="77777777" w:rsidR="005943A1" w:rsidRPr="00EC0546" w:rsidRDefault="005943A1" w:rsidP="00BB0EB9">
            <w:pPr>
              <w:rPr>
                <w:rFonts w:cstheme="minorBidi"/>
              </w:rPr>
            </w:pPr>
            <w:r w:rsidRPr="63B22BA6">
              <w:rPr>
                <w:rFonts w:cstheme="minorBidi"/>
              </w:rPr>
              <w:t>Dan škole</w:t>
            </w:r>
          </w:p>
        </w:tc>
        <w:tc>
          <w:tcPr>
            <w:tcW w:w="1559" w:type="dxa"/>
            <w:tcBorders>
              <w:top w:val="single" w:sz="4" w:space="0" w:color="auto"/>
              <w:bottom w:val="single" w:sz="4" w:space="0" w:color="auto"/>
            </w:tcBorders>
            <w:vAlign w:val="center"/>
          </w:tcPr>
          <w:p w14:paraId="2C825645" w14:textId="77777777" w:rsidR="005943A1" w:rsidRPr="00EC0546" w:rsidRDefault="005943A1" w:rsidP="00BB0EB9">
            <w:pPr>
              <w:rPr>
                <w:rFonts w:cstheme="minorBidi"/>
              </w:rPr>
            </w:pPr>
            <w:r w:rsidRPr="63B22BA6">
              <w:rPr>
                <w:rFonts w:eastAsia="Calibry (body)" w:cstheme="minorBidi"/>
              </w:rPr>
              <w:t>listopad</w:t>
            </w:r>
            <w:r>
              <w:rPr>
                <w:rFonts w:cstheme="minorBidi"/>
              </w:rPr>
              <w:t xml:space="preserve"> 2018</w:t>
            </w:r>
            <w:r w:rsidRPr="63B22BA6">
              <w:rPr>
                <w:rFonts w:cstheme="minorBidi"/>
              </w:rPr>
              <w:t>.</w:t>
            </w:r>
          </w:p>
        </w:tc>
      </w:tr>
      <w:tr w:rsidR="005943A1" w:rsidRPr="00EC0546" w14:paraId="53DFC00B"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349BE4FD" w14:textId="77777777" w:rsidR="005943A1" w:rsidRPr="00EC0546" w:rsidRDefault="005943A1" w:rsidP="00BB0EB9">
            <w:pPr>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5BAC7F3F" w14:textId="77777777" w:rsidR="005943A1" w:rsidRPr="00EC0546" w:rsidRDefault="005943A1" w:rsidP="00BB0EB9">
            <w:pPr>
              <w:jc w:val="center"/>
              <w:rPr>
                <w:rFonts w:cstheme="minorBidi"/>
              </w:rPr>
            </w:pPr>
            <w:r w:rsidRPr="63B22BA6">
              <w:rPr>
                <w:rFonts w:cstheme="minorBidi"/>
              </w:rPr>
              <w:t>D+K</w:t>
            </w:r>
          </w:p>
        </w:tc>
        <w:tc>
          <w:tcPr>
            <w:tcW w:w="6558" w:type="dxa"/>
            <w:tcBorders>
              <w:top w:val="single" w:sz="4" w:space="0" w:color="auto"/>
              <w:bottom w:val="single" w:sz="4" w:space="0" w:color="auto"/>
            </w:tcBorders>
            <w:vAlign w:val="center"/>
          </w:tcPr>
          <w:p w14:paraId="039A7CB7" w14:textId="77777777" w:rsidR="005943A1" w:rsidRPr="00EC0546" w:rsidRDefault="005943A1" w:rsidP="00BB0EB9">
            <w:pPr>
              <w:rPr>
                <w:rFonts w:cstheme="minorBidi"/>
              </w:rPr>
            </w:pPr>
            <w:r w:rsidRPr="63B22BA6">
              <w:rPr>
                <w:rFonts w:cstheme="minorBidi"/>
              </w:rPr>
              <w:t>Dani kruha i zahvalnosti za plodove zemlje</w:t>
            </w:r>
          </w:p>
        </w:tc>
        <w:tc>
          <w:tcPr>
            <w:tcW w:w="1559" w:type="dxa"/>
            <w:tcBorders>
              <w:top w:val="single" w:sz="4" w:space="0" w:color="auto"/>
              <w:bottom w:val="single" w:sz="4" w:space="0" w:color="auto"/>
            </w:tcBorders>
            <w:vAlign w:val="center"/>
          </w:tcPr>
          <w:p w14:paraId="58AF3060" w14:textId="77777777" w:rsidR="005943A1" w:rsidRPr="00EC0546" w:rsidRDefault="005943A1" w:rsidP="00BB0EB9">
            <w:pPr>
              <w:rPr>
                <w:rFonts w:cstheme="minorBidi"/>
              </w:rPr>
            </w:pPr>
            <w:r w:rsidRPr="63B22BA6">
              <w:rPr>
                <w:rFonts w:eastAsia="Calibry (body)" w:cstheme="minorBidi"/>
              </w:rPr>
              <w:t>listopad</w:t>
            </w:r>
            <w:r>
              <w:rPr>
                <w:rFonts w:cstheme="minorBidi"/>
              </w:rPr>
              <w:t xml:space="preserve"> 2018</w:t>
            </w:r>
            <w:r w:rsidRPr="63B22BA6">
              <w:rPr>
                <w:rFonts w:cstheme="minorBidi"/>
              </w:rPr>
              <w:t>.</w:t>
            </w:r>
          </w:p>
        </w:tc>
      </w:tr>
      <w:tr w:rsidR="005943A1" w:rsidRPr="00EC0546" w14:paraId="18B6AC5D"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49D758C9" w14:textId="77777777" w:rsidR="005943A1" w:rsidRPr="00EC0546" w:rsidRDefault="005943A1" w:rsidP="00BB0EB9">
            <w:pPr>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6575FB59" w14:textId="77777777" w:rsidR="005943A1" w:rsidRPr="00EC0546" w:rsidRDefault="005943A1" w:rsidP="00BB0EB9">
            <w:pPr>
              <w:jc w:val="center"/>
              <w:rPr>
                <w:rFonts w:cstheme="minorBidi"/>
              </w:rPr>
            </w:pPr>
            <w:r w:rsidRPr="63B22BA6">
              <w:rPr>
                <w:rFonts w:cstheme="minorBidi"/>
              </w:rPr>
              <w:t>D+K</w:t>
            </w:r>
          </w:p>
        </w:tc>
        <w:tc>
          <w:tcPr>
            <w:tcW w:w="6558" w:type="dxa"/>
            <w:tcBorders>
              <w:top w:val="single" w:sz="4" w:space="0" w:color="auto"/>
              <w:bottom w:val="single" w:sz="4" w:space="0" w:color="auto"/>
            </w:tcBorders>
            <w:vAlign w:val="center"/>
          </w:tcPr>
          <w:p w14:paraId="7A38677C" w14:textId="77777777" w:rsidR="005943A1" w:rsidRPr="00EC0546" w:rsidRDefault="005943A1" w:rsidP="00BB0EB9">
            <w:pPr>
              <w:rPr>
                <w:rFonts w:cstheme="minorBidi"/>
              </w:rPr>
            </w:pPr>
            <w:r w:rsidRPr="63B22BA6">
              <w:rPr>
                <w:rFonts w:cstheme="minorBidi"/>
              </w:rPr>
              <w:t xml:space="preserve">Dan sjećanja na </w:t>
            </w:r>
            <w:r w:rsidRPr="63B22BA6">
              <w:rPr>
                <w:rFonts w:eastAsia="Calibry (body)" w:cstheme="minorBidi"/>
              </w:rPr>
              <w:t>Vukovar</w:t>
            </w:r>
          </w:p>
        </w:tc>
        <w:tc>
          <w:tcPr>
            <w:tcW w:w="1559" w:type="dxa"/>
            <w:tcBorders>
              <w:top w:val="single" w:sz="4" w:space="0" w:color="auto"/>
              <w:bottom w:val="single" w:sz="4" w:space="0" w:color="auto"/>
            </w:tcBorders>
            <w:vAlign w:val="center"/>
          </w:tcPr>
          <w:p w14:paraId="60E6FE4D" w14:textId="77777777" w:rsidR="005943A1" w:rsidRPr="00EC0546" w:rsidRDefault="005943A1" w:rsidP="00BB0EB9">
            <w:pPr>
              <w:rPr>
                <w:rFonts w:cstheme="minorBidi"/>
              </w:rPr>
            </w:pPr>
            <w:r w:rsidRPr="63B22BA6">
              <w:rPr>
                <w:rFonts w:eastAsia="Calibry (body)" w:cstheme="minorBidi"/>
              </w:rPr>
              <w:t>studeni</w:t>
            </w:r>
            <w:r>
              <w:rPr>
                <w:rFonts w:cstheme="minorBidi"/>
              </w:rPr>
              <w:t xml:space="preserve"> 2018</w:t>
            </w:r>
            <w:r w:rsidRPr="63B22BA6">
              <w:rPr>
                <w:rFonts w:cstheme="minorBidi"/>
              </w:rPr>
              <w:t>.</w:t>
            </w:r>
          </w:p>
        </w:tc>
      </w:tr>
      <w:tr w:rsidR="005943A1" w:rsidRPr="00EC0546" w14:paraId="3C20DBC6"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32FF1DD7" w14:textId="77777777" w:rsidR="005943A1" w:rsidRPr="00EC0546" w:rsidRDefault="005943A1" w:rsidP="00BB0EB9">
            <w:pPr>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00288179" w14:textId="77777777" w:rsidR="005943A1" w:rsidRPr="00EC0546" w:rsidRDefault="005943A1" w:rsidP="00BB0EB9">
            <w:pPr>
              <w:jc w:val="center"/>
              <w:rPr>
                <w:rFonts w:cstheme="minorBidi"/>
              </w:rPr>
            </w:pPr>
            <w:r w:rsidRPr="63B22BA6">
              <w:rPr>
                <w:rFonts w:cstheme="minorBidi"/>
              </w:rPr>
              <w:t>D+K</w:t>
            </w:r>
          </w:p>
        </w:tc>
        <w:tc>
          <w:tcPr>
            <w:tcW w:w="6558" w:type="dxa"/>
            <w:tcBorders>
              <w:top w:val="single" w:sz="4" w:space="0" w:color="auto"/>
              <w:bottom w:val="single" w:sz="4" w:space="0" w:color="auto"/>
            </w:tcBorders>
            <w:vAlign w:val="center"/>
          </w:tcPr>
          <w:p w14:paraId="2CFBB38F" w14:textId="77777777" w:rsidR="005943A1" w:rsidRPr="00EC0546" w:rsidRDefault="005943A1" w:rsidP="00BB0EB9">
            <w:pPr>
              <w:rPr>
                <w:rFonts w:cstheme="minorBidi"/>
              </w:rPr>
            </w:pPr>
            <w:r w:rsidRPr="63B22BA6">
              <w:rPr>
                <w:rFonts w:cstheme="minorBidi"/>
              </w:rPr>
              <w:t>Blagdan Svi sveti</w:t>
            </w:r>
          </w:p>
        </w:tc>
        <w:tc>
          <w:tcPr>
            <w:tcW w:w="1559" w:type="dxa"/>
            <w:tcBorders>
              <w:top w:val="single" w:sz="4" w:space="0" w:color="auto"/>
              <w:bottom w:val="single" w:sz="4" w:space="0" w:color="auto"/>
            </w:tcBorders>
            <w:vAlign w:val="center"/>
          </w:tcPr>
          <w:p w14:paraId="4F243C0F" w14:textId="77777777" w:rsidR="005943A1" w:rsidRPr="00EC0546" w:rsidRDefault="005943A1" w:rsidP="00BB0EB9">
            <w:pPr>
              <w:rPr>
                <w:rFonts w:cstheme="minorBidi"/>
              </w:rPr>
            </w:pPr>
            <w:r w:rsidRPr="63B22BA6">
              <w:rPr>
                <w:rFonts w:eastAsia="Calibry (body)" w:cstheme="minorBidi"/>
              </w:rPr>
              <w:t>studeni</w:t>
            </w:r>
            <w:r>
              <w:rPr>
                <w:rFonts w:cstheme="minorBidi"/>
              </w:rPr>
              <w:t xml:space="preserve"> 2018</w:t>
            </w:r>
            <w:r w:rsidRPr="63B22BA6">
              <w:rPr>
                <w:rFonts w:cstheme="minorBidi"/>
              </w:rPr>
              <w:t>.</w:t>
            </w:r>
          </w:p>
        </w:tc>
      </w:tr>
      <w:tr w:rsidR="005943A1" w:rsidRPr="00EC0546" w14:paraId="67C36164"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539C09FA" w14:textId="77777777" w:rsidR="005943A1" w:rsidRPr="00EC0546" w:rsidRDefault="005943A1" w:rsidP="00BB0EB9">
            <w:pPr>
              <w:jc w:val="center"/>
              <w:rPr>
                <w:rFonts w:cstheme="minorBidi"/>
              </w:rPr>
            </w:pPr>
            <w:r w:rsidRPr="75B8D471">
              <w:rPr>
                <w:rFonts w:cstheme="minorBidi"/>
              </w:rPr>
              <w:t>5.</w:t>
            </w:r>
          </w:p>
        </w:tc>
        <w:tc>
          <w:tcPr>
            <w:tcW w:w="1119" w:type="dxa"/>
            <w:tcBorders>
              <w:top w:val="single" w:sz="4" w:space="0" w:color="auto"/>
              <w:bottom w:val="single" w:sz="4" w:space="0" w:color="auto"/>
            </w:tcBorders>
            <w:vAlign w:val="center"/>
          </w:tcPr>
          <w:p w14:paraId="2437ADDD" w14:textId="77777777" w:rsidR="005943A1" w:rsidRPr="00EC0546" w:rsidRDefault="005943A1" w:rsidP="00BB0EB9">
            <w:pPr>
              <w:jc w:val="center"/>
              <w:rPr>
                <w:rFonts w:cstheme="minorBidi"/>
              </w:rPr>
            </w:pPr>
            <w:r w:rsidRPr="63B22BA6">
              <w:rPr>
                <w:rFonts w:cstheme="minorBidi"/>
              </w:rPr>
              <w:t>D+K</w:t>
            </w:r>
          </w:p>
        </w:tc>
        <w:tc>
          <w:tcPr>
            <w:tcW w:w="6558" w:type="dxa"/>
            <w:tcBorders>
              <w:top w:val="single" w:sz="4" w:space="0" w:color="auto"/>
              <w:bottom w:val="single" w:sz="4" w:space="0" w:color="auto"/>
            </w:tcBorders>
            <w:vAlign w:val="center"/>
          </w:tcPr>
          <w:p w14:paraId="0715BC4C" w14:textId="77777777" w:rsidR="005943A1" w:rsidRPr="00EC0546" w:rsidRDefault="005943A1" w:rsidP="00BB0EB9">
            <w:pPr>
              <w:rPr>
                <w:rFonts w:cstheme="minorBidi"/>
              </w:rPr>
            </w:pPr>
            <w:r w:rsidRPr="63B22BA6">
              <w:rPr>
                <w:rFonts w:cstheme="minorBidi"/>
              </w:rPr>
              <w:t>Božićna priredba</w:t>
            </w:r>
            <w:r>
              <w:rPr>
                <w:rFonts w:cstheme="minorBidi"/>
              </w:rPr>
              <w:t>, Božićni sajam</w:t>
            </w:r>
          </w:p>
        </w:tc>
        <w:tc>
          <w:tcPr>
            <w:tcW w:w="1559" w:type="dxa"/>
            <w:tcBorders>
              <w:top w:val="single" w:sz="4" w:space="0" w:color="auto"/>
              <w:bottom w:val="single" w:sz="4" w:space="0" w:color="auto"/>
            </w:tcBorders>
            <w:vAlign w:val="center"/>
          </w:tcPr>
          <w:p w14:paraId="67E56E3F" w14:textId="77777777" w:rsidR="005943A1" w:rsidRPr="00EC0546" w:rsidRDefault="005943A1" w:rsidP="00BB0EB9">
            <w:pPr>
              <w:rPr>
                <w:rFonts w:cstheme="minorBidi"/>
              </w:rPr>
            </w:pPr>
            <w:r w:rsidRPr="63B22BA6">
              <w:rPr>
                <w:rFonts w:eastAsia="Calibry (body)" w:cstheme="minorBidi"/>
              </w:rPr>
              <w:t>prosinac</w:t>
            </w:r>
            <w:r>
              <w:rPr>
                <w:rFonts w:cstheme="minorBidi"/>
              </w:rPr>
              <w:t xml:space="preserve"> 2018</w:t>
            </w:r>
            <w:r w:rsidRPr="63B22BA6">
              <w:rPr>
                <w:rFonts w:cstheme="minorBidi"/>
              </w:rPr>
              <w:t>.</w:t>
            </w:r>
          </w:p>
        </w:tc>
      </w:tr>
      <w:tr w:rsidR="005943A1" w:rsidRPr="00EC0546" w14:paraId="573D6C68"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4D7C38DB" w14:textId="77777777" w:rsidR="005943A1" w:rsidRPr="00EC0546" w:rsidRDefault="005943A1" w:rsidP="00BB0EB9">
            <w:pPr>
              <w:jc w:val="center"/>
              <w:rPr>
                <w:rFonts w:cstheme="minorBidi"/>
              </w:rPr>
            </w:pPr>
            <w:r w:rsidRPr="75B8D471">
              <w:rPr>
                <w:rFonts w:cstheme="minorBidi"/>
              </w:rPr>
              <w:t>6.</w:t>
            </w:r>
          </w:p>
        </w:tc>
        <w:tc>
          <w:tcPr>
            <w:tcW w:w="1119" w:type="dxa"/>
            <w:tcBorders>
              <w:top w:val="single" w:sz="4" w:space="0" w:color="auto"/>
              <w:bottom w:val="single" w:sz="4" w:space="0" w:color="auto"/>
            </w:tcBorders>
            <w:vAlign w:val="center"/>
          </w:tcPr>
          <w:p w14:paraId="319E093E" w14:textId="77777777" w:rsidR="005943A1" w:rsidRPr="00EC0546" w:rsidRDefault="005943A1" w:rsidP="00BB0EB9">
            <w:pPr>
              <w:jc w:val="center"/>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16D567A4" w14:textId="77777777" w:rsidR="005943A1" w:rsidRPr="00EC0546" w:rsidRDefault="005943A1" w:rsidP="00BB0EB9">
            <w:pPr>
              <w:rPr>
                <w:rFonts w:cstheme="minorBidi"/>
              </w:rPr>
            </w:pPr>
            <w:r w:rsidRPr="63B22BA6">
              <w:rPr>
                <w:rFonts w:cstheme="minorBidi"/>
              </w:rPr>
              <w:t>Maskenbal</w:t>
            </w:r>
          </w:p>
        </w:tc>
        <w:tc>
          <w:tcPr>
            <w:tcW w:w="1559" w:type="dxa"/>
            <w:tcBorders>
              <w:top w:val="single" w:sz="4" w:space="0" w:color="auto"/>
              <w:bottom w:val="single" w:sz="4" w:space="0" w:color="auto"/>
            </w:tcBorders>
            <w:vAlign w:val="center"/>
          </w:tcPr>
          <w:p w14:paraId="13F5C96F" w14:textId="77777777" w:rsidR="005943A1" w:rsidRPr="00EC0546" w:rsidRDefault="005943A1" w:rsidP="00BB0EB9">
            <w:pPr>
              <w:rPr>
                <w:rFonts w:cstheme="minorBidi"/>
              </w:rPr>
            </w:pPr>
            <w:r>
              <w:rPr>
                <w:rFonts w:cstheme="minorBidi"/>
              </w:rPr>
              <w:t>veljača 2019</w:t>
            </w:r>
            <w:r w:rsidRPr="63B22BA6">
              <w:rPr>
                <w:rFonts w:cstheme="minorBidi"/>
              </w:rPr>
              <w:t>.</w:t>
            </w:r>
          </w:p>
        </w:tc>
      </w:tr>
      <w:tr w:rsidR="005943A1" w:rsidRPr="00EC0546" w14:paraId="6A0CFBF3"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6A74BDC0" w14:textId="77777777" w:rsidR="005943A1" w:rsidRPr="00EC0546" w:rsidRDefault="005943A1" w:rsidP="00BB0EB9">
            <w:pPr>
              <w:jc w:val="center"/>
              <w:rPr>
                <w:rFonts w:cstheme="minorBidi"/>
              </w:rPr>
            </w:pPr>
            <w:r w:rsidRPr="75B8D471">
              <w:rPr>
                <w:rFonts w:cstheme="minorBidi"/>
              </w:rPr>
              <w:t>7.</w:t>
            </w:r>
          </w:p>
        </w:tc>
        <w:tc>
          <w:tcPr>
            <w:tcW w:w="1119" w:type="dxa"/>
            <w:tcBorders>
              <w:top w:val="single" w:sz="4" w:space="0" w:color="auto"/>
              <w:bottom w:val="single" w:sz="4" w:space="0" w:color="auto"/>
            </w:tcBorders>
            <w:vAlign w:val="center"/>
          </w:tcPr>
          <w:p w14:paraId="1BA06524" w14:textId="77777777" w:rsidR="005943A1" w:rsidRPr="00EC0546" w:rsidRDefault="005943A1" w:rsidP="00BB0EB9">
            <w:pPr>
              <w:jc w:val="center"/>
              <w:rPr>
                <w:rFonts w:cstheme="minorBidi"/>
              </w:rPr>
            </w:pPr>
            <w:r w:rsidRPr="63B22BA6">
              <w:rPr>
                <w:rFonts w:cstheme="minorBidi"/>
              </w:rPr>
              <w:t>E</w:t>
            </w:r>
          </w:p>
        </w:tc>
        <w:tc>
          <w:tcPr>
            <w:tcW w:w="6558" w:type="dxa"/>
            <w:tcBorders>
              <w:top w:val="single" w:sz="4" w:space="0" w:color="auto"/>
              <w:bottom w:val="single" w:sz="4" w:space="0" w:color="auto"/>
            </w:tcBorders>
            <w:vAlign w:val="center"/>
          </w:tcPr>
          <w:p w14:paraId="7354C940" w14:textId="77777777" w:rsidR="005943A1" w:rsidRPr="00EC0546" w:rsidRDefault="005943A1" w:rsidP="00BB0EB9">
            <w:pPr>
              <w:rPr>
                <w:rFonts w:cstheme="minorBidi"/>
              </w:rPr>
            </w:pPr>
            <w:r w:rsidRPr="63B22BA6">
              <w:rPr>
                <w:rFonts w:cstheme="minorBidi"/>
              </w:rPr>
              <w:t>Čišćenje okoliša škole</w:t>
            </w:r>
          </w:p>
        </w:tc>
        <w:tc>
          <w:tcPr>
            <w:tcW w:w="1559" w:type="dxa"/>
            <w:tcBorders>
              <w:top w:val="single" w:sz="4" w:space="0" w:color="auto"/>
              <w:bottom w:val="single" w:sz="4" w:space="0" w:color="auto"/>
            </w:tcBorders>
            <w:vAlign w:val="center"/>
          </w:tcPr>
          <w:p w14:paraId="16B99EC7" w14:textId="77777777" w:rsidR="005943A1" w:rsidRPr="00EC0546" w:rsidRDefault="005943A1" w:rsidP="00BB0EB9">
            <w:pPr>
              <w:rPr>
                <w:rFonts w:cstheme="minorBidi"/>
              </w:rPr>
            </w:pPr>
            <w:r w:rsidRPr="63B22BA6">
              <w:rPr>
                <w:rFonts w:eastAsia="Calibry (body)" w:cstheme="minorBidi"/>
              </w:rPr>
              <w:t>svibanj</w:t>
            </w:r>
            <w:r>
              <w:rPr>
                <w:rFonts w:cstheme="minorBidi"/>
              </w:rPr>
              <w:t xml:space="preserve"> 2019</w:t>
            </w:r>
            <w:r w:rsidRPr="63B22BA6">
              <w:rPr>
                <w:rFonts w:cstheme="minorBidi"/>
              </w:rPr>
              <w:t>.</w:t>
            </w:r>
          </w:p>
        </w:tc>
      </w:tr>
      <w:tr w:rsidR="005943A1" w:rsidRPr="00EC0546" w14:paraId="63A55A2C"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0F2A9A4F" w14:textId="77777777" w:rsidR="005943A1" w:rsidRPr="00EC0546" w:rsidRDefault="005943A1" w:rsidP="00BB0EB9">
            <w:pPr>
              <w:jc w:val="center"/>
              <w:rPr>
                <w:rFonts w:cstheme="minorBidi"/>
              </w:rPr>
            </w:pPr>
            <w:r w:rsidRPr="75B8D471">
              <w:rPr>
                <w:rFonts w:cstheme="minorBidi"/>
              </w:rPr>
              <w:t>8.</w:t>
            </w:r>
          </w:p>
        </w:tc>
        <w:tc>
          <w:tcPr>
            <w:tcW w:w="1119" w:type="dxa"/>
            <w:tcBorders>
              <w:top w:val="single" w:sz="4" w:space="0" w:color="auto"/>
              <w:bottom w:val="single" w:sz="4" w:space="0" w:color="auto"/>
            </w:tcBorders>
            <w:vAlign w:val="center"/>
          </w:tcPr>
          <w:p w14:paraId="706E73EE" w14:textId="77777777" w:rsidR="005943A1" w:rsidRPr="00EC0546" w:rsidRDefault="005943A1" w:rsidP="00BB0EB9">
            <w:pPr>
              <w:jc w:val="center"/>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58626A3F" w14:textId="77777777" w:rsidR="005943A1" w:rsidRPr="00EC0546" w:rsidRDefault="005943A1" w:rsidP="00BB0EB9">
            <w:pPr>
              <w:rPr>
                <w:rFonts w:cstheme="minorBidi"/>
              </w:rPr>
            </w:pPr>
            <w:r w:rsidRPr="63B22BA6">
              <w:rPr>
                <w:rFonts w:cstheme="minorBidi"/>
              </w:rPr>
              <w:t>Ekskurzija</w:t>
            </w:r>
          </w:p>
        </w:tc>
        <w:tc>
          <w:tcPr>
            <w:tcW w:w="1559" w:type="dxa"/>
            <w:tcBorders>
              <w:top w:val="single" w:sz="4" w:space="0" w:color="auto"/>
              <w:bottom w:val="single" w:sz="4" w:space="0" w:color="auto"/>
            </w:tcBorders>
            <w:vAlign w:val="center"/>
          </w:tcPr>
          <w:p w14:paraId="5292C53B" w14:textId="77777777" w:rsidR="005943A1" w:rsidRPr="001F21BB" w:rsidRDefault="005943A1" w:rsidP="00BB0EB9">
            <w:pPr>
              <w:rPr>
                <w:rFonts w:cstheme="minorBidi"/>
                <w:sz w:val="18"/>
                <w:szCs w:val="18"/>
              </w:rPr>
            </w:pPr>
            <w:r w:rsidRPr="001F21BB">
              <w:rPr>
                <w:rFonts w:eastAsia="Calibry (body)" w:cstheme="minorBidi"/>
                <w:sz w:val="18"/>
                <w:szCs w:val="18"/>
              </w:rPr>
              <w:t>svibanj/lipanj</w:t>
            </w:r>
            <w:r w:rsidRPr="001F21BB">
              <w:rPr>
                <w:rFonts w:cstheme="minorBidi"/>
                <w:sz w:val="18"/>
                <w:szCs w:val="18"/>
              </w:rPr>
              <w:t xml:space="preserve"> 2019.</w:t>
            </w:r>
          </w:p>
        </w:tc>
      </w:tr>
      <w:tr w:rsidR="005943A1" w:rsidRPr="00EC0546" w14:paraId="030716F8" w14:textId="77777777" w:rsidTr="00BB0EB9">
        <w:trPr>
          <w:trHeight w:hRule="exact" w:val="510"/>
        </w:trPr>
        <w:tc>
          <w:tcPr>
            <w:tcW w:w="530" w:type="dxa"/>
            <w:tcBorders>
              <w:top w:val="single" w:sz="4" w:space="0" w:color="auto"/>
              <w:left w:val="single" w:sz="12" w:space="0" w:color="auto"/>
              <w:bottom w:val="single" w:sz="4" w:space="0" w:color="auto"/>
            </w:tcBorders>
            <w:vAlign w:val="center"/>
          </w:tcPr>
          <w:p w14:paraId="59813FD8" w14:textId="77777777" w:rsidR="005943A1" w:rsidRPr="00EC0546" w:rsidRDefault="005943A1" w:rsidP="00BB0EB9">
            <w:pPr>
              <w:jc w:val="center"/>
              <w:rPr>
                <w:rFonts w:cstheme="minorBidi"/>
              </w:rPr>
            </w:pPr>
            <w:r w:rsidRPr="75B8D471">
              <w:rPr>
                <w:rFonts w:cstheme="minorBidi"/>
              </w:rPr>
              <w:t>9.</w:t>
            </w:r>
          </w:p>
        </w:tc>
        <w:tc>
          <w:tcPr>
            <w:tcW w:w="1119" w:type="dxa"/>
            <w:tcBorders>
              <w:top w:val="single" w:sz="4" w:space="0" w:color="auto"/>
              <w:bottom w:val="single" w:sz="4" w:space="0" w:color="auto"/>
            </w:tcBorders>
            <w:vAlign w:val="center"/>
          </w:tcPr>
          <w:p w14:paraId="4E7B36F5" w14:textId="77777777" w:rsidR="005943A1" w:rsidRPr="00EC0546" w:rsidRDefault="005943A1" w:rsidP="00BB0EB9">
            <w:pPr>
              <w:jc w:val="center"/>
              <w:rPr>
                <w:rFonts w:cstheme="minorBidi"/>
              </w:rPr>
            </w:pPr>
            <w:r w:rsidRPr="63B22BA6">
              <w:rPr>
                <w:rFonts w:cstheme="minorBidi"/>
              </w:rPr>
              <w:t>D</w:t>
            </w:r>
          </w:p>
        </w:tc>
        <w:tc>
          <w:tcPr>
            <w:tcW w:w="6558" w:type="dxa"/>
            <w:tcBorders>
              <w:top w:val="single" w:sz="4" w:space="0" w:color="auto"/>
              <w:bottom w:val="single" w:sz="4" w:space="0" w:color="auto"/>
            </w:tcBorders>
            <w:vAlign w:val="center"/>
          </w:tcPr>
          <w:p w14:paraId="67F827A6" w14:textId="77777777" w:rsidR="005943A1" w:rsidRPr="00EC0546" w:rsidRDefault="005943A1" w:rsidP="00BB0EB9">
            <w:pPr>
              <w:rPr>
                <w:rFonts w:cstheme="minorBidi"/>
              </w:rPr>
            </w:pPr>
            <w:r w:rsidRPr="63B22BA6">
              <w:rPr>
                <w:rFonts w:cstheme="minorBidi"/>
              </w:rPr>
              <w:t>Posjet kinu/kazalištu</w:t>
            </w:r>
          </w:p>
        </w:tc>
        <w:tc>
          <w:tcPr>
            <w:tcW w:w="1559" w:type="dxa"/>
            <w:tcBorders>
              <w:top w:val="single" w:sz="4" w:space="0" w:color="auto"/>
              <w:bottom w:val="single" w:sz="4" w:space="0" w:color="auto"/>
            </w:tcBorders>
            <w:vAlign w:val="center"/>
          </w:tcPr>
          <w:p w14:paraId="3615F28F" w14:textId="77777777" w:rsidR="005943A1" w:rsidRPr="001F21BB" w:rsidRDefault="005943A1" w:rsidP="00BB0EB9">
            <w:pPr>
              <w:rPr>
                <w:rFonts w:cstheme="minorBidi"/>
                <w:sz w:val="20"/>
                <w:szCs w:val="20"/>
              </w:rPr>
            </w:pPr>
            <w:r w:rsidRPr="001F21BB">
              <w:rPr>
                <w:rFonts w:cstheme="minorBidi"/>
                <w:sz w:val="20"/>
                <w:szCs w:val="20"/>
              </w:rPr>
              <w:t>2. obrazovno razdoblje</w:t>
            </w:r>
          </w:p>
        </w:tc>
      </w:tr>
      <w:tr w:rsidR="005943A1" w:rsidRPr="00EC0546" w14:paraId="1450D0F1" w14:textId="77777777" w:rsidTr="00BB0EB9">
        <w:trPr>
          <w:trHeight w:hRule="exact" w:val="510"/>
        </w:trPr>
        <w:tc>
          <w:tcPr>
            <w:tcW w:w="530" w:type="dxa"/>
            <w:tcBorders>
              <w:top w:val="single" w:sz="4" w:space="0" w:color="auto"/>
              <w:left w:val="single" w:sz="12" w:space="0" w:color="auto"/>
              <w:bottom w:val="single" w:sz="12" w:space="0" w:color="auto"/>
            </w:tcBorders>
            <w:vAlign w:val="center"/>
          </w:tcPr>
          <w:p w14:paraId="4208D25A" w14:textId="77777777" w:rsidR="005943A1" w:rsidRPr="00EC0546" w:rsidRDefault="005943A1" w:rsidP="00BB0EB9">
            <w:pPr>
              <w:jc w:val="center"/>
              <w:rPr>
                <w:rFonts w:cstheme="minorBidi"/>
              </w:rPr>
            </w:pPr>
            <w:r w:rsidRPr="75B8D471">
              <w:rPr>
                <w:rFonts w:cstheme="minorBidi"/>
              </w:rPr>
              <w:t>10.</w:t>
            </w:r>
          </w:p>
        </w:tc>
        <w:tc>
          <w:tcPr>
            <w:tcW w:w="1119" w:type="dxa"/>
            <w:tcBorders>
              <w:top w:val="single" w:sz="4" w:space="0" w:color="auto"/>
              <w:bottom w:val="single" w:sz="12" w:space="0" w:color="auto"/>
            </w:tcBorders>
            <w:vAlign w:val="center"/>
          </w:tcPr>
          <w:p w14:paraId="677AB19E" w14:textId="77777777" w:rsidR="005943A1" w:rsidRPr="00EC0546" w:rsidRDefault="005943A1" w:rsidP="00BB0EB9">
            <w:pPr>
              <w:jc w:val="center"/>
              <w:rPr>
                <w:rFonts w:cstheme="minorBidi"/>
              </w:rPr>
            </w:pPr>
            <w:r w:rsidRPr="63B22BA6">
              <w:rPr>
                <w:rFonts w:cstheme="minorBidi"/>
              </w:rPr>
              <w:t>D+K</w:t>
            </w:r>
          </w:p>
        </w:tc>
        <w:tc>
          <w:tcPr>
            <w:tcW w:w="6558" w:type="dxa"/>
            <w:tcBorders>
              <w:top w:val="single" w:sz="4" w:space="0" w:color="auto"/>
              <w:bottom w:val="single" w:sz="12" w:space="0" w:color="auto"/>
            </w:tcBorders>
            <w:vAlign w:val="center"/>
          </w:tcPr>
          <w:p w14:paraId="68FCF2F5" w14:textId="77777777" w:rsidR="005943A1" w:rsidRPr="00EC0546" w:rsidRDefault="005943A1" w:rsidP="00BB0EB9">
            <w:pPr>
              <w:rPr>
                <w:rFonts w:cstheme="minorBidi"/>
              </w:rPr>
            </w:pPr>
            <w:r w:rsidRPr="63B22BA6">
              <w:rPr>
                <w:rFonts w:cstheme="minorBidi"/>
              </w:rPr>
              <w:t>Posjet osmih razreda Vukovaru – terenska nastava</w:t>
            </w:r>
          </w:p>
        </w:tc>
        <w:tc>
          <w:tcPr>
            <w:tcW w:w="1559" w:type="dxa"/>
            <w:tcBorders>
              <w:top w:val="single" w:sz="4" w:space="0" w:color="auto"/>
              <w:bottom w:val="single" w:sz="12" w:space="0" w:color="auto"/>
            </w:tcBorders>
            <w:vAlign w:val="center"/>
          </w:tcPr>
          <w:p w14:paraId="4B0184CF" w14:textId="77777777" w:rsidR="005943A1" w:rsidRPr="00EC0546" w:rsidRDefault="005943A1" w:rsidP="00BB0EB9">
            <w:pPr>
              <w:pStyle w:val="Odlomakpopisa"/>
              <w:ind w:left="0"/>
              <w:rPr>
                <w:rFonts w:cstheme="minorBidi"/>
              </w:rPr>
            </w:pPr>
            <w:r>
              <w:rPr>
                <w:rFonts w:cstheme="minorBidi"/>
              </w:rPr>
              <w:t>veljača 2019.</w:t>
            </w:r>
          </w:p>
        </w:tc>
      </w:tr>
    </w:tbl>
    <w:p w14:paraId="7B6C7BEC" w14:textId="77777777" w:rsidR="005943A1" w:rsidRPr="00EC0546" w:rsidRDefault="005943A1" w:rsidP="005943A1">
      <w:pPr>
        <w:spacing w:before="120" w:after="120"/>
        <w:rPr>
          <w:rFonts w:cstheme="minorHAnsi"/>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3"/>
        <w:gridCol w:w="3086"/>
        <w:gridCol w:w="2463"/>
        <w:gridCol w:w="2775"/>
      </w:tblGrid>
      <w:tr w:rsidR="005943A1" w:rsidRPr="00EC0546" w14:paraId="7C691019" w14:textId="77777777" w:rsidTr="00BB0EB9">
        <w:trPr>
          <w:trHeight w:hRule="exact" w:val="341"/>
        </w:trPr>
        <w:tc>
          <w:tcPr>
            <w:tcW w:w="1133" w:type="dxa"/>
            <w:vMerge w:val="restart"/>
            <w:vAlign w:val="center"/>
          </w:tcPr>
          <w:p w14:paraId="0BDB0CCA" w14:textId="77777777" w:rsidR="005943A1" w:rsidRPr="00EC0546" w:rsidRDefault="005943A1" w:rsidP="00BB0EB9">
            <w:pPr>
              <w:rPr>
                <w:rFonts w:cstheme="minorBidi"/>
              </w:rPr>
            </w:pPr>
            <w:r w:rsidRPr="63B22BA6">
              <w:rPr>
                <w:rFonts w:cstheme="minorBidi"/>
              </w:rPr>
              <w:t>*</w:t>
            </w:r>
            <w:r w:rsidRPr="63B22BA6">
              <w:rPr>
                <w:rFonts w:cstheme="minorBidi"/>
                <w:b/>
                <w:bCs/>
              </w:rPr>
              <w:t>Područja</w:t>
            </w:r>
          </w:p>
        </w:tc>
        <w:tc>
          <w:tcPr>
            <w:tcW w:w="3086" w:type="dxa"/>
            <w:vAlign w:val="center"/>
          </w:tcPr>
          <w:p w14:paraId="6D866531" w14:textId="77777777" w:rsidR="005943A1" w:rsidRPr="00EC0546" w:rsidRDefault="005943A1" w:rsidP="00BB0EB9">
            <w:pPr>
              <w:rPr>
                <w:rFonts w:cstheme="minorBidi"/>
              </w:rPr>
            </w:pPr>
            <w:r w:rsidRPr="75B8D471">
              <w:rPr>
                <w:rFonts w:cstheme="minorBidi"/>
                <w:b/>
                <w:bCs/>
                <w:sz w:val="28"/>
                <w:szCs w:val="28"/>
              </w:rPr>
              <w:t>LJ-P:</w:t>
            </w:r>
            <w:r w:rsidRPr="75B8D471">
              <w:rPr>
                <w:rFonts w:cstheme="minorBidi"/>
              </w:rPr>
              <w:t>ljudsko pravna dimenzija</w:t>
            </w:r>
          </w:p>
        </w:tc>
        <w:tc>
          <w:tcPr>
            <w:tcW w:w="2463" w:type="dxa"/>
            <w:vAlign w:val="center"/>
          </w:tcPr>
          <w:p w14:paraId="57E4F166" w14:textId="77777777" w:rsidR="005943A1" w:rsidRPr="00EC0546" w:rsidRDefault="005943A1" w:rsidP="00BB0EB9">
            <w:pPr>
              <w:rPr>
                <w:rFonts w:cstheme="minorBidi"/>
              </w:rPr>
            </w:pPr>
            <w:r w:rsidRPr="75B8D471">
              <w:rPr>
                <w:rFonts w:cstheme="minorBidi"/>
                <w:b/>
                <w:bCs/>
                <w:sz w:val="28"/>
                <w:szCs w:val="28"/>
              </w:rPr>
              <w:t>D:</w:t>
            </w:r>
            <w:r w:rsidRPr="75B8D471">
              <w:rPr>
                <w:rFonts w:cstheme="minorBidi"/>
              </w:rPr>
              <w:t>društvena dimenzija</w:t>
            </w:r>
          </w:p>
        </w:tc>
        <w:tc>
          <w:tcPr>
            <w:tcW w:w="2775" w:type="dxa"/>
            <w:vAlign w:val="center"/>
          </w:tcPr>
          <w:p w14:paraId="050DC5C7" w14:textId="77777777" w:rsidR="005943A1" w:rsidRPr="00EC0546" w:rsidRDefault="005943A1" w:rsidP="00BB0EB9">
            <w:pPr>
              <w:rPr>
                <w:rFonts w:cstheme="minorBidi"/>
              </w:rPr>
            </w:pPr>
            <w:r w:rsidRPr="75B8D471">
              <w:rPr>
                <w:rFonts w:cstheme="minorBidi"/>
                <w:b/>
                <w:bCs/>
                <w:sz w:val="28"/>
                <w:szCs w:val="28"/>
              </w:rPr>
              <w:t>P:</w:t>
            </w:r>
            <w:r w:rsidRPr="75B8D471">
              <w:rPr>
                <w:rFonts w:cstheme="minorBidi"/>
              </w:rPr>
              <w:t>politička dimenzija</w:t>
            </w:r>
          </w:p>
        </w:tc>
      </w:tr>
      <w:tr w:rsidR="005943A1" w:rsidRPr="00EC0546" w14:paraId="0E03C2EB" w14:textId="77777777" w:rsidTr="00BB0EB9">
        <w:trPr>
          <w:trHeight w:hRule="exact" w:val="341"/>
        </w:trPr>
        <w:tc>
          <w:tcPr>
            <w:tcW w:w="1133" w:type="dxa"/>
            <w:vMerge/>
            <w:vAlign w:val="center"/>
          </w:tcPr>
          <w:p w14:paraId="659B80BF" w14:textId="77777777" w:rsidR="005943A1" w:rsidRPr="00EC0546" w:rsidRDefault="005943A1" w:rsidP="00BB0EB9">
            <w:pPr>
              <w:rPr>
                <w:rFonts w:cstheme="minorHAnsi"/>
              </w:rPr>
            </w:pPr>
          </w:p>
        </w:tc>
        <w:tc>
          <w:tcPr>
            <w:tcW w:w="3086" w:type="dxa"/>
            <w:vAlign w:val="center"/>
          </w:tcPr>
          <w:p w14:paraId="19A70E5C" w14:textId="77777777" w:rsidR="005943A1" w:rsidRPr="00EC0546" w:rsidRDefault="005943A1" w:rsidP="00BB0EB9">
            <w:pPr>
              <w:rPr>
                <w:rFonts w:cstheme="minorBidi"/>
              </w:rPr>
            </w:pPr>
            <w:r w:rsidRPr="75B8D471">
              <w:rPr>
                <w:rFonts w:cstheme="minorBidi"/>
                <w:b/>
                <w:bCs/>
                <w:sz w:val="28"/>
                <w:szCs w:val="28"/>
              </w:rPr>
              <w:t>G:</w:t>
            </w:r>
            <w:r w:rsidRPr="75B8D471">
              <w:rPr>
                <w:rFonts w:cstheme="minorBidi"/>
              </w:rPr>
              <w:t>gospodarska dimenzija</w:t>
            </w:r>
          </w:p>
        </w:tc>
        <w:tc>
          <w:tcPr>
            <w:tcW w:w="2463" w:type="dxa"/>
            <w:vAlign w:val="center"/>
          </w:tcPr>
          <w:p w14:paraId="38DE9346" w14:textId="77777777" w:rsidR="005943A1" w:rsidRPr="00EC0546" w:rsidRDefault="005943A1" w:rsidP="00BB0EB9">
            <w:pPr>
              <w:rPr>
                <w:rFonts w:cstheme="minorBidi"/>
              </w:rPr>
            </w:pPr>
            <w:r w:rsidRPr="75B8D471">
              <w:rPr>
                <w:rFonts w:cstheme="minorBidi"/>
                <w:b/>
                <w:bCs/>
                <w:sz w:val="28"/>
                <w:szCs w:val="28"/>
              </w:rPr>
              <w:t>E:</w:t>
            </w:r>
            <w:r w:rsidRPr="75B8D471">
              <w:rPr>
                <w:rFonts w:cstheme="minorBidi"/>
              </w:rPr>
              <w:t>ekološka dimenzija</w:t>
            </w:r>
          </w:p>
        </w:tc>
        <w:tc>
          <w:tcPr>
            <w:tcW w:w="2775" w:type="dxa"/>
            <w:vAlign w:val="center"/>
          </w:tcPr>
          <w:p w14:paraId="4DC4B294" w14:textId="77777777" w:rsidR="005943A1" w:rsidRPr="00EC0546" w:rsidRDefault="005943A1" w:rsidP="00BB0EB9">
            <w:pPr>
              <w:rPr>
                <w:rFonts w:cstheme="minorBidi"/>
              </w:rPr>
            </w:pPr>
            <w:r w:rsidRPr="75B8D471">
              <w:rPr>
                <w:rFonts w:cstheme="minorBidi"/>
                <w:b/>
                <w:bCs/>
                <w:sz w:val="28"/>
                <w:szCs w:val="28"/>
              </w:rPr>
              <w:t>K:</w:t>
            </w:r>
            <w:r w:rsidRPr="75B8D471">
              <w:rPr>
                <w:rFonts w:cstheme="minorBidi"/>
              </w:rPr>
              <w:t>kulturološka dimenzija</w:t>
            </w:r>
          </w:p>
        </w:tc>
      </w:tr>
    </w:tbl>
    <w:p w14:paraId="56B0223D" w14:textId="35277F13" w:rsidR="001744FA" w:rsidRDefault="001744FA" w:rsidP="001744FA">
      <w:pPr>
        <w:ind w:right="1"/>
        <w:rPr>
          <w:rFonts w:cstheme="minorHAnsi"/>
          <w:i/>
          <w:sz w:val="20"/>
        </w:rPr>
      </w:pPr>
    </w:p>
    <w:p w14:paraId="4742D1EB" w14:textId="77777777" w:rsidR="001744FA" w:rsidRDefault="001744FA">
      <w:pPr>
        <w:spacing w:after="0" w:line="240" w:lineRule="auto"/>
        <w:rPr>
          <w:rFonts w:cstheme="minorHAnsi"/>
          <w:i/>
          <w:sz w:val="20"/>
        </w:rPr>
      </w:pPr>
      <w:r>
        <w:rPr>
          <w:rFonts w:cstheme="minorHAnsi"/>
          <w:i/>
          <w:sz w:val="20"/>
        </w:rPr>
        <w:br w:type="page"/>
      </w:r>
    </w:p>
    <w:p w14:paraId="14CE16F5" w14:textId="6396DF79" w:rsidR="4B319AF7" w:rsidRPr="00D57787" w:rsidRDefault="00A92238" w:rsidP="75B8D471">
      <w:pPr>
        <w:pStyle w:val="Naslov2"/>
        <w:rPr>
          <w:rFonts w:ascii="Arial" w:hAnsi="Arial" w:cs="Arial"/>
          <w:color w:val="000000" w:themeColor="text1"/>
          <w:sz w:val="28"/>
          <w:szCs w:val="28"/>
        </w:rPr>
      </w:pPr>
      <w:bookmarkStart w:id="44" w:name="_Toc528524032"/>
      <w:r>
        <w:rPr>
          <w:rFonts w:ascii="Arial" w:hAnsi="Arial" w:cs="Arial"/>
          <w:color w:val="000000" w:themeColor="text1"/>
          <w:sz w:val="28"/>
          <w:szCs w:val="28"/>
        </w:rPr>
        <w:lastRenderedPageBreak/>
        <w:t>Razred: 8</w:t>
      </w:r>
      <w:r w:rsidR="75B8D471" w:rsidRPr="75B8D471">
        <w:rPr>
          <w:rFonts w:ascii="Arial" w:hAnsi="Arial" w:cs="Arial"/>
          <w:color w:val="000000" w:themeColor="text1"/>
          <w:sz w:val="28"/>
          <w:szCs w:val="28"/>
        </w:rPr>
        <w:t>. b                                    Razrednica: Andrea Lukenda</w:t>
      </w:r>
      <w:bookmarkEnd w:id="44"/>
    </w:p>
    <w:p w14:paraId="28097AE1" w14:textId="77777777" w:rsidR="4B319AF7" w:rsidRDefault="75B8D471" w:rsidP="75B8D471">
      <w:pPr>
        <w:spacing w:after="120"/>
        <w:rPr>
          <w:rFonts w:cstheme="minorBidi"/>
          <w:sz w:val="18"/>
          <w:szCs w:val="18"/>
        </w:rPr>
      </w:pPr>
      <w:r w:rsidRPr="75B8D471">
        <w:rPr>
          <w:rFonts w:eastAsia="Arial" w:cstheme="minorBidi"/>
          <w:i/>
          <w:iCs/>
          <w:sz w:val="16"/>
          <w:szCs w:val="16"/>
        </w:rPr>
        <w:t>Plan integriranja Programa međupredmetnih i interdisciplinarnih sadržaja Građanskog odgoja i obrazovanja u postojeće predmete i izvanučioničke aktivnosti u V., VI., VII. i VIII. razredu osnovne škole</w:t>
      </w:r>
    </w:p>
    <w:tbl>
      <w:tblPr>
        <w:tblStyle w:val="Reetkatablice"/>
        <w:tblW w:w="9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39"/>
        <w:gridCol w:w="528"/>
        <w:gridCol w:w="1965"/>
        <w:gridCol w:w="4035"/>
        <w:gridCol w:w="1276"/>
      </w:tblGrid>
      <w:tr w:rsidR="4B319AF7" w14:paraId="7A19CC55" w14:textId="77777777" w:rsidTr="75B8D471">
        <w:trPr>
          <w:trHeight w:val="599"/>
        </w:trPr>
        <w:tc>
          <w:tcPr>
            <w:tcW w:w="1939" w:type="dxa"/>
            <w:tcBorders>
              <w:top w:val="single" w:sz="12" w:space="0" w:color="auto"/>
              <w:bottom w:val="single" w:sz="12" w:space="0" w:color="auto"/>
              <w:right w:val="single" w:sz="12" w:space="0" w:color="auto"/>
            </w:tcBorders>
            <w:vAlign w:val="center"/>
          </w:tcPr>
          <w:p w14:paraId="0B6838EF" w14:textId="77777777" w:rsidR="4B319AF7" w:rsidRDefault="75B8D471" w:rsidP="75B8D471">
            <w:pPr>
              <w:spacing w:after="0"/>
              <w:rPr>
                <w:rFonts w:cstheme="minorBidi"/>
              </w:rPr>
            </w:pPr>
            <w:r w:rsidRPr="75B8D471">
              <w:rPr>
                <w:rFonts w:eastAsia="Arial" w:cstheme="minorBidi"/>
                <w:b/>
                <w:bCs/>
                <w:sz w:val="20"/>
                <w:szCs w:val="20"/>
              </w:rPr>
              <w:t>Međupredmetno</w:t>
            </w:r>
          </w:p>
        </w:tc>
        <w:tc>
          <w:tcPr>
            <w:tcW w:w="528" w:type="dxa"/>
            <w:tcBorders>
              <w:left w:val="single" w:sz="12" w:space="0" w:color="auto"/>
              <w:bottom w:val="single" w:sz="12" w:space="0" w:color="auto"/>
            </w:tcBorders>
          </w:tcPr>
          <w:p w14:paraId="6C967CA3" w14:textId="77777777" w:rsidR="4B319AF7" w:rsidRDefault="4B319AF7" w:rsidP="004E43BB">
            <w:pPr>
              <w:spacing w:after="0"/>
              <w:ind w:left="23" w:right="59"/>
              <w:rPr>
                <w:rFonts w:cstheme="minorBidi"/>
                <w:sz w:val="14"/>
                <w:szCs w:val="14"/>
              </w:rPr>
            </w:pPr>
          </w:p>
        </w:tc>
        <w:tc>
          <w:tcPr>
            <w:tcW w:w="1965" w:type="dxa"/>
          </w:tcPr>
          <w:p w14:paraId="50C9019C" w14:textId="5559A2B2" w:rsidR="4B319AF7" w:rsidRDefault="4B319AF7" w:rsidP="004E43BB">
            <w:pPr>
              <w:spacing w:after="0"/>
            </w:pPr>
          </w:p>
        </w:tc>
        <w:tc>
          <w:tcPr>
            <w:tcW w:w="4035" w:type="dxa"/>
          </w:tcPr>
          <w:p w14:paraId="475F1F93" w14:textId="186313B7" w:rsidR="4B319AF7" w:rsidRDefault="4B319AF7" w:rsidP="004E43BB">
            <w:pPr>
              <w:spacing w:after="0"/>
            </w:pPr>
          </w:p>
        </w:tc>
        <w:tc>
          <w:tcPr>
            <w:tcW w:w="1276" w:type="dxa"/>
            <w:tcBorders>
              <w:bottom w:val="single" w:sz="12" w:space="0" w:color="auto"/>
            </w:tcBorders>
            <w:vAlign w:val="center"/>
          </w:tcPr>
          <w:p w14:paraId="493C2D59" w14:textId="77777777" w:rsidR="4B319AF7" w:rsidRDefault="75B8D471" w:rsidP="75B8D471">
            <w:pPr>
              <w:spacing w:after="0"/>
              <w:jc w:val="center"/>
              <w:rPr>
                <w:rFonts w:cstheme="minorBidi"/>
                <w:i/>
                <w:iCs/>
                <w:sz w:val="24"/>
                <w:szCs w:val="24"/>
              </w:rPr>
            </w:pPr>
            <w:r w:rsidRPr="75B8D471">
              <w:rPr>
                <w:rFonts w:eastAsia="Arial" w:cstheme="minorBidi"/>
                <w:sz w:val="20"/>
                <w:szCs w:val="20"/>
              </w:rPr>
              <w:t xml:space="preserve">20 </w:t>
            </w:r>
          </w:p>
        </w:tc>
      </w:tr>
      <w:tr w:rsidR="4B319AF7" w14:paraId="0E63CA16" w14:textId="77777777" w:rsidTr="75B8D471">
        <w:trPr>
          <w:trHeight w:val="695"/>
        </w:trPr>
        <w:tc>
          <w:tcPr>
            <w:tcW w:w="1939" w:type="dxa"/>
            <w:tcBorders>
              <w:top w:val="single" w:sz="12" w:space="0" w:color="auto"/>
              <w:bottom w:val="single" w:sz="12" w:space="0" w:color="auto"/>
              <w:right w:val="single" w:sz="12" w:space="0" w:color="auto"/>
            </w:tcBorders>
            <w:vAlign w:val="center"/>
          </w:tcPr>
          <w:p w14:paraId="041D4AAF" w14:textId="1E032B63" w:rsidR="4B319AF7" w:rsidRDefault="00614806" w:rsidP="63B22BA6">
            <w:pPr>
              <w:spacing w:after="0"/>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4" behindDoc="0" locked="0" layoutInCell="1" allowOverlap="1" wp14:anchorId="441AF6F2" wp14:editId="2240C6EF">
                      <wp:simplePos x="0" y="0"/>
                      <wp:positionH relativeFrom="column">
                        <wp:posOffset>124460</wp:posOffset>
                      </wp:positionH>
                      <wp:positionV relativeFrom="paragraph">
                        <wp:posOffset>482600</wp:posOffset>
                      </wp:positionV>
                      <wp:extent cx="866775" cy="523875"/>
                      <wp:effectExtent l="0" t="0" r="9525" b="9525"/>
                      <wp:wrapNone/>
                      <wp:docPr id="197" name="Tekstni okvir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23875"/>
                              </a:xfrm>
                              <a:prstGeom prst="rect">
                                <a:avLst/>
                              </a:prstGeom>
                              <a:solidFill>
                                <a:srgbClr val="FFFFFF"/>
                              </a:solidFill>
                              <a:ln w="9525">
                                <a:noFill/>
                                <a:miter lim="800000"/>
                                <a:headEnd/>
                                <a:tailEnd/>
                              </a:ln>
                            </wps:spPr>
                            <wps:txbx>
                              <w:txbxContent>
                                <w:p w14:paraId="250DC608" w14:textId="02608CFD" w:rsidR="00E96D49" w:rsidRPr="00D2500A" w:rsidRDefault="00E96D49" w:rsidP="00614806">
                                  <w:pPr>
                                    <w:jc w:val="center"/>
                                    <w:rPr>
                                      <w:color w:val="000000" w:themeColor="text1"/>
                                    </w:rPr>
                                  </w:pPr>
                                  <w:r>
                                    <w:t>Hrvatski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AF6F2" id="Tekstni okvir 197" o:spid="_x0000_s1087" type="#_x0000_t202" style="position:absolute;margin-left:9.8pt;margin-top:38pt;width:68.25pt;height:41.2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" stroked="f">
                      <v:textbox>
                        <w:txbxContent>
                          <w:p w14:paraId="250DC608" w14:textId="02608CFD" w:rsidR="00E96D49" w:rsidRPr="00D2500A" w:rsidRDefault="00E96D49" w:rsidP="00614806">
                            <w:pPr>
                              <w:jc w:val="center"/>
                              <w:rPr>
                                <w:color w:val="000000" w:themeColor="text1"/>
                              </w:rPr>
                            </w:pPr>
                            <w:r>
                              <w:t>Hrvatski jezik</w:t>
                            </w:r>
                          </w:p>
                        </w:txbxContent>
                      </v:textbox>
                    </v:shape>
                  </w:pict>
                </mc:Fallback>
              </mc:AlternateContent>
            </w:r>
            <w:r w:rsidR="0B9FC9E3" w:rsidRPr="63B22BA6">
              <w:rPr>
                <w:rFonts w:cstheme="minorBidi"/>
              </w:rPr>
              <w:t>Predmet</w:t>
            </w:r>
          </w:p>
        </w:tc>
        <w:tc>
          <w:tcPr>
            <w:tcW w:w="528" w:type="dxa"/>
            <w:tcBorders>
              <w:left w:val="single" w:sz="12" w:space="0" w:color="auto"/>
              <w:bottom w:val="single" w:sz="12" w:space="0" w:color="auto"/>
            </w:tcBorders>
            <w:vAlign w:val="center"/>
          </w:tcPr>
          <w:p w14:paraId="665E3007" w14:textId="77777777" w:rsidR="4B319AF7" w:rsidRDefault="63B22BA6" w:rsidP="63B22BA6">
            <w:pPr>
              <w:spacing w:after="0"/>
              <w:jc w:val="center"/>
              <w:rPr>
                <w:rFonts w:cstheme="minorBidi"/>
              </w:rPr>
            </w:pPr>
            <w:r w:rsidRPr="63B22BA6">
              <w:rPr>
                <w:rFonts w:cstheme="minorBidi"/>
              </w:rPr>
              <w:t>Sat</w:t>
            </w:r>
          </w:p>
        </w:tc>
        <w:tc>
          <w:tcPr>
            <w:tcW w:w="1965" w:type="dxa"/>
            <w:tcBorders>
              <w:bottom w:val="single" w:sz="12" w:space="0" w:color="auto"/>
            </w:tcBorders>
            <w:vAlign w:val="center"/>
          </w:tcPr>
          <w:p w14:paraId="3579D20C" w14:textId="77777777" w:rsidR="4B319AF7" w:rsidRDefault="63B22BA6" w:rsidP="63B22BA6">
            <w:pPr>
              <w:spacing w:after="0"/>
              <w:rPr>
                <w:rFonts w:cstheme="minorBidi"/>
              </w:rPr>
            </w:pPr>
            <w:r w:rsidRPr="63B22BA6">
              <w:rPr>
                <w:rFonts w:cstheme="minorBidi"/>
              </w:rPr>
              <w:t>Područje*</w:t>
            </w:r>
          </w:p>
        </w:tc>
        <w:tc>
          <w:tcPr>
            <w:tcW w:w="4035" w:type="dxa"/>
            <w:tcBorders>
              <w:bottom w:val="single" w:sz="12" w:space="0" w:color="auto"/>
            </w:tcBorders>
            <w:vAlign w:val="center"/>
          </w:tcPr>
          <w:p w14:paraId="4CAB63E6" w14:textId="77777777" w:rsidR="4B319AF7" w:rsidRDefault="63B22BA6" w:rsidP="63B22BA6">
            <w:pPr>
              <w:spacing w:after="0"/>
              <w:rPr>
                <w:rFonts w:cstheme="minorBidi"/>
              </w:rPr>
            </w:pPr>
            <w:r w:rsidRPr="63B22BA6">
              <w:rPr>
                <w:rFonts w:cstheme="minorBidi"/>
              </w:rPr>
              <w:t>Tema predmeta+ tema ili ishod ili ključni pojam iz Programa GOO-a</w:t>
            </w:r>
          </w:p>
        </w:tc>
        <w:tc>
          <w:tcPr>
            <w:tcW w:w="1276" w:type="dxa"/>
            <w:tcBorders>
              <w:bottom w:val="single" w:sz="12" w:space="0" w:color="auto"/>
            </w:tcBorders>
            <w:vAlign w:val="center"/>
          </w:tcPr>
          <w:p w14:paraId="2FE89A7B" w14:textId="77777777" w:rsidR="4B319AF7" w:rsidRDefault="63B22BA6" w:rsidP="63B22BA6">
            <w:pPr>
              <w:spacing w:after="0"/>
              <w:rPr>
                <w:rFonts w:cstheme="minorBidi"/>
              </w:rPr>
            </w:pPr>
            <w:r w:rsidRPr="63B22BA6">
              <w:rPr>
                <w:rFonts w:cstheme="minorBidi"/>
              </w:rPr>
              <w:t>Planirano</w:t>
            </w:r>
          </w:p>
        </w:tc>
      </w:tr>
      <w:tr w:rsidR="00E417A5" w14:paraId="6C4C652F" w14:textId="77777777" w:rsidTr="75B8D471">
        <w:trPr>
          <w:trHeight w:val="510"/>
        </w:trPr>
        <w:tc>
          <w:tcPr>
            <w:tcW w:w="1939" w:type="dxa"/>
            <w:vMerge w:val="restart"/>
            <w:tcBorders>
              <w:top w:val="single" w:sz="12" w:space="0" w:color="auto"/>
              <w:right w:val="single" w:sz="12" w:space="0" w:color="auto"/>
            </w:tcBorders>
            <w:vAlign w:val="center"/>
          </w:tcPr>
          <w:p w14:paraId="13037BE6" w14:textId="77777777" w:rsidR="00E417A5" w:rsidRDefault="63B22BA6" w:rsidP="63B22BA6">
            <w:pPr>
              <w:spacing w:after="0"/>
              <w:rPr>
                <w:rFonts w:cstheme="minorBidi"/>
              </w:rPr>
            </w:pPr>
            <w:r w:rsidRPr="63B22BA6">
              <w:rPr>
                <w:rFonts w:cstheme="minorBidi"/>
              </w:rPr>
              <w:t>Hrvatski jezik</w:t>
            </w:r>
          </w:p>
        </w:tc>
        <w:tc>
          <w:tcPr>
            <w:tcW w:w="528" w:type="dxa"/>
            <w:tcBorders>
              <w:top w:val="single" w:sz="12" w:space="0" w:color="auto"/>
              <w:left w:val="single" w:sz="12" w:space="0" w:color="auto"/>
              <w:bottom w:val="single" w:sz="4" w:space="0" w:color="auto"/>
            </w:tcBorders>
            <w:vAlign w:val="center"/>
          </w:tcPr>
          <w:p w14:paraId="63D24F1A" w14:textId="500B0873" w:rsidR="00E417A5"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4" w:space="0" w:color="auto"/>
            </w:tcBorders>
            <w:vAlign w:val="center"/>
          </w:tcPr>
          <w:p w14:paraId="3EA27861" w14:textId="103D62C7" w:rsidR="00E417A5" w:rsidRDefault="63B22BA6" w:rsidP="63B22BA6">
            <w:pPr>
              <w:spacing w:after="0"/>
              <w:rPr>
                <w:rFonts w:cstheme="minorBidi"/>
              </w:rPr>
            </w:pPr>
            <w:r w:rsidRPr="63B22BA6">
              <w:rPr>
                <w:rFonts w:cstheme="minorBidi"/>
              </w:rPr>
              <w:t>D, K, P</w:t>
            </w:r>
          </w:p>
        </w:tc>
        <w:tc>
          <w:tcPr>
            <w:tcW w:w="4035" w:type="dxa"/>
            <w:tcBorders>
              <w:top w:val="single" w:sz="12" w:space="0" w:color="auto"/>
              <w:bottom w:val="single" w:sz="4" w:space="0" w:color="auto"/>
            </w:tcBorders>
            <w:vAlign w:val="center"/>
          </w:tcPr>
          <w:p w14:paraId="5C15C8E1" w14:textId="76150238" w:rsidR="00E417A5" w:rsidRDefault="75B8D471" w:rsidP="75B8D471">
            <w:pPr>
              <w:spacing w:after="0"/>
              <w:rPr>
                <w:rFonts w:cstheme="minorBidi"/>
              </w:rPr>
            </w:pPr>
            <w:r w:rsidRPr="75B8D471">
              <w:rPr>
                <w:rFonts w:cstheme="minorBidi"/>
              </w:rPr>
              <w:t>Deborah Ellis: Djevojčica iz Afganistana</w:t>
            </w:r>
          </w:p>
        </w:tc>
        <w:tc>
          <w:tcPr>
            <w:tcW w:w="1276" w:type="dxa"/>
            <w:tcBorders>
              <w:top w:val="single" w:sz="12" w:space="0" w:color="auto"/>
              <w:bottom w:val="single" w:sz="4" w:space="0" w:color="auto"/>
            </w:tcBorders>
            <w:vAlign w:val="center"/>
          </w:tcPr>
          <w:p w14:paraId="615D8E7E" w14:textId="6D13AC51" w:rsidR="00E417A5" w:rsidRDefault="009B0E99" w:rsidP="63B22BA6">
            <w:pPr>
              <w:spacing w:after="0"/>
              <w:rPr>
                <w:rFonts w:cstheme="minorBidi"/>
              </w:rPr>
            </w:pPr>
            <w:r>
              <w:rPr>
                <w:rFonts w:cstheme="minorBidi"/>
              </w:rPr>
              <w:t>11/2018</w:t>
            </w:r>
            <w:r w:rsidR="63B22BA6" w:rsidRPr="63B22BA6">
              <w:rPr>
                <w:rFonts w:cstheme="minorBidi"/>
              </w:rPr>
              <w:t>.</w:t>
            </w:r>
          </w:p>
        </w:tc>
      </w:tr>
      <w:tr w:rsidR="00E417A5" w14:paraId="7C856936" w14:textId="77777777" w:rsidTr="75B8D471">
        <w:trPr>
          <w:trHeight w:val="510"/>
        </w:trPr>
        <w:tc>
          <w:tcPr>
            <w:tcW w:w="1939" w:type="dxa"/>
            <w:vMerge/>
            <w:tcBorders>
              <w:right w:val="single" w:sz="12" w:space="0" w:color="auto"/>
            </w:tcBorders>
          </w:tcPr>
          <w:p w14:paraId="579B14CD" w14:textId="321C450A" w:rsidR="00E417A5" w:rsidRDefault="00E417A5" w:rsidP="004E43BB">
            <w:pPr>
              <w:spacing w:after="0"/>
            </w:pPr>
          </w:p>
        </w:tc>
        <w:tc>
          <w:tcPr>
            <w:tcW w:w="528" w:type="dxa"/>
            <w:tcBorders>
              <w:top w:val="single" w:sz="4" w:space="0" w:color="auto"/>
              <w:left w:val="single" w:sz="12" w:space="0" w:color="auto"/>
              <w:bottom w:val="single" w:sz="12" w:space="0" w:color="auto"/>
            </w:tcBorders>
            <w:vAlign w:val="center"/>
          </w:tcPr>
          <w:p w14:paraId="282734CA" w14:textId="77777777" w:rsidR="00E417A5" w:rsidRDefault="75B8D471" w:rsidP="75B8D471">
            <w:pPr>
              <w:spacing w:after="0"/>
              <w:jc w:val="center"/>
              <w:rPr>
                <w:rFonts w:cstheme="minorBidi"/>
              </w:rPr>
            </w:pPr>
            <w:r w:rsidRPr="75B8D471">
              <w:rPr>
                <w:rFonts w:cstheme="minorBidi"/>
              </w:rPr>
              <w:t>2.</w:t>
            </w:r>
          </w:p>
        </w:tc>
        <w:tc>
          <w:tcPr>
            <w:tcW w:w="1965" w:type="dxa"/>
            <w:tcBorders>
              <w:top w:val="single" w:sz="4" w:space="0" w:color="auto"/>
              <w:bottom w:val="single" w:sz="12" w:space="0" w:color="auto"/>
            </w:tcBorders>
            <w:vAlign w:val="center"/>
          </w:tcPr>
          <w:p w14:paraId="132656EB" w14:textId="473A1910" w:rsidR="00E417A5" w:rsidRDefault="63B22BA6" w:rsidP="63B22BA6">
            <w:pPr>
              <w:spacing w:after="0"/>
              <w:rPr>
                <w:rFonts w:cstheme="minorBidi"/>
              </w:rPr>
            </w:pPr>
            <w:r w:rsidRPr="63B22BA6">
              <w:rPr>
                <w:rFonts w:cstheme="minorBidi"/>
              </w:rPr>
              <w:t>D, K</w:t>
            </w:r>
          </w:p>
        </w:tc>
        <w:tc>
          <w:tcPr>
            <w:tcW w:w="4035" w:type="dxa"/>
            <w:tcBorders>
              <w:top w:val="single" w:sz="4" w:space="0" w:color="auto"/>
              <w:bottom w:val="single" w:sz="12" w:space="0" w:color="auto"/>
            </w:tcBorders>
            <w:vAlign w:val="center"/>
          </w:tcPr>
          <w:p w14:paraId="11826359" w14:textId="05340170" w:rsidR="00E417A5" w:rsidRDefault="63B22BA6" w:rsidP="63B22BA6">
            <w:pPr>
              <w:spacing w:after="0"/>
              <w:rPr>
                <w:rFonts w:cstheme="minorBidi"/>
              </w:rPr>
            </w:pPr>
            <w:r w:rsidRPr="63B22BA6">
              <w:rPr>
                <w:rFonts w:cstheme="minorBidi"/>
              </w:rPr>
              <w:t xml:space="preserve">Povijest hrvatskoga književnog jezika </w:t>
            </w:r>
          </w:p>
        </w:tc>
        <w:tc>
          <w:tcPr>
            <w:tcW w:w="1276" w:type="dxa"/>
            <w:tcBorders>
              <w:top w:val="single" w:sz="4" w:space="0" w:color="auto"/>
              <w:bottom w:val="single" w:sz="12" w:space="0" w:color="auto"/>
            </w:tcBorders>
            <w:vAlign w:val="center"/>
          </w:tcPr>
          <w:p w14:paraId="4030C48C" w14:textId="0CC5C538" w:rsidR="00E417A5" w:rsidRDefault="009B0E99" w:rsidP="63B22BA6">
            <w:pPr>
              <w:spacing w:after="0"/>
              <w:rPr>
                <w:rFonts w:cstheme="minorBidi"/>
              </w:rPr>
            </w:pPr>
            <w:r>
              <w:rPr>
                <w:rFonts w:cstheme="minorBidi"/>
              </w:rPr>
              <w:t>5/ 2019</w:t>
            </w:r>
            <w:r w:rsidR="63B22BA6" w:rsidRPr="63B22BA6">
              <w:rPr>
                <w:rFonts w:cstheme="minorBidi"/>
              </w:rPr>
              <w:t xml:space="preserve">. </w:t>
            </w:r>
          </w:p>
        </w:tc>
      </w:tr>
      <w:tr w:rsidR="4B319AF7" w14:paraId="06E5D3C7" w14:textId="77777777" w:rsidTr="75B8D471">
        <w:trPr>
          <w:trHeight w:val="510"/>
        </w:trPr>
        <w:tc>
          <w:tcPr>
            <w:tcW w:w="1939" w:type="dxa"/>
            <w:tcBorders>
              <w:top w:val="single" w:sz="12" w:space="0" w:color="auto"/>
              <w:bottom w:val="single" w:sz="12" w:space="0" w:color="auto"/>
              <w:right w:val="single" w:sz="12" w:space="0" w:color="auto"/>
            </w:tcBorders>
            <w:vAlign w:val="center"/>
          </w:tcPr>
          <w:p w14:paraId="20726E6C" w14:textId="77777777" w:rsidR="4B319AF7" w:rsidRDefault="63B22BA6" w:rsidP="63B22BA6">
            <w:pPr>
              <w:spacing w:after="0"/>
              <w:jc w:val="center"/>
              <w:rPr>
                <w:rFonts w:cstheme="minorBidi"/>
              </w:rPr>
            </w:pPr>
            <w:r w:rsidRPr="63B22BA6">
              <w:rPr>
                <w:rFonts w:cstheme="minorBidi"/>
              </w:rPr>
              <w:t>Likovna kultura</w:t>
            </w:r>
          </w:p>
        </w:tc>
        <w:tc>
          <w:tcPr>
            <w:tcW w:w="528" w:type="dxa"/>
            <w:tcBorders>
              <w:top w:val="single" w:sz="12" w:space="0" w:color="auto"/>
              <w:left w:val="single" w:sz="12" w:space="0" w:color="auto"/>
              <w:bottom w:val="single" w:sz="12" w:space="0" w:color="auto"/>
            </w:tcBorders>
            <w:vAlign w:val="center"/>
          </w:tcPr>
          <w:p w14:paraId="1EA73EE7" w14:textId="77777777" w:rsidR="4B319AF7"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12" w:space="0" w:color="auto"/>
            </w:tcBorders>
            <w:vAlign w:val="center"/>
          </w:tcPr>
          <w:p w14:paraId="53CF8DA5" w14:textId="77777777" w:rsidR="4B319AF7" w:rsidRDefault="63B22BA6" w:rsidP="63B22BA6">
            <w:pPr>
              <w:spacing w:after="0"/>
              <w:rPr>
                <w:rFonts w:cstheme="minorBidi"/>
              </w:rPr>
            </w:pPr>
            <w:r w:rsidRPr="63B22BA6">
              <w:rPr>
                <w:rFonts w:cstheme="minorBidi"/>
              </w:rPr>
              <w:t>K, D</w:t>
            </w:r>
          </w:p>
        </w:tc>
        <w:tc>
          <w:tcPr>
            <w:tcW w:w="4035" w:type="dxa"/>
            <w:tcBorders>
              <w:top w:val="single" w:sz="12" w:space="0" w:color="auto"/>
              <w:bottom w:val="single" w:sz="12" w:space="0" w:color="auto"/>
            </w:tcBorders>
            <w:vAlign w:val="center"/>
          </w:tcPr>
          <w:p w14:paraId="4CD16E76" w14:textId="58867732" w:rsidR="4B319AF7" w:rsidRDefault="63B22BA6" w:rsidP="63B22BA6">
            <w:pPr>
              <w:spacing w:after="0"/>
              <w:rPr>
                <w:rFonts w:cstheme="minorBidi"/>
              </w:rPr>
            </w:pPr>
            <w:r w:rsidRPr="63B22BA6">
              <w:rPr>
                <w:rFonts w:cstheme="minorBidi"/>
              </w:rPr>
              <w:t>POVRŠINA: Ravnoteža i ritam u kompoziciji</w:t>
            </w:r>
          </w:p>
        </w:tc>
        <w:tc>
          <w:tcPr>
            <w:tcW w:w="1276" w:type="dxa"/>
            <w:tcBorders>
              <w:top w:val="single" w:sz="12" w:space="0" w:color="auto"/>
              <w:bottom w:val="single" w:sz="12" w:space="0" w:color="auto"/>
            </w:tcBorders>
            <w:vAlign w:val="center"/>
          </w:tcPr>
          <w:p w14:paraId="3EB6E40D" w14:textId="69A5F326" w:rsidR="4B319AF7" w:rsidRDefault="16443057" w:rsidP="16443057">
            <w:pPr>
              <w:spacing w:after="0"/>
              <w:rPr>
                <w:rFonts w:cstheme="minorBidi"/>
              </w:rPr>
            </w:pPr>
            <w:r w:rsidRPr="16443057">
              <w:rPr>
                <w:rFonts w:cstheme="minorBidi"/>
              </w:rPr>
              <w:t>04/2019.</w:t>
            </w:r>
          </w:p>
        </w:tc>
      </w:tr>
      <w:tr w:rsidR="4B319AF7" w14:paraId="3CCBD162" w14:textId="77777777" w:rsidTr="75B8D471">
        <w:trPr>
          <w:trHeight w:val="510"/>
        </w:trPr>
        <w:tc>
          <w:tcPr>
            <w:tcW w:w="1939" w:type="dxa"/>
            <w:tcBorders>
              <w:top w:val="single" w:sz="12" w:space="0" w:color="auto"/>
              <w:bottom w:val="single" w:sz="12" w:space="0" w:color="auto"/>
              <w:right w:val="single" w:sz="12" w:space="0" w:color="auto"/>
            </w:tcBorders>
            <w:vAlign w:val="center"/>
          </w:tcPr>
          <w:p w14:paraId="4084762E" w14:textId="45508620" w:rsidR="4B319AF7" w:rsidRDefault="00614806" w:rsidP="63B22BA6">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6" behindDoc="0" locked="0" layoutInCell="1" allowOverlap="1" wp14:anchorId="4EBD1D1D" wp14:editId="1C7318AC">
                      <wp:simplePos x="0" y="0"/>
                      <wp:positionH relativeFrom="column">
                        <wp:posOffset>114935</wp:posOffset>
                      </wp:positionH>
                      <wp:positionV relativeFrom="paragraph">
                        <wp:posOffset>1108075</wp:posOffset>
                      </wp:positionV>
                      <wp:extent cx="876300" cy="466725"/>
                      <wp:effectExtent l="0" t="0" r="0" b="9525"/>
                      <wp:wrapNone/>
                      <wp:docPr id="199" name="Tekstni okvir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66725"/>
                              </a:xfrm>
                              <a:prstGeom prst="rect">
                                <a:avLst/>
                              </a:prstGeom>
                              <a:solidFill>
                                <a:srgbClr val="FFFFFF"/>
                              </a:solidFill>
                              <a:ln w="9525">
                                <a:noFill/>
                                <a:miter lim="800000"/>
                                <a:headEnd/>
                                <a:tailEnd/>
                              </a:ln>
                            </wps:spPr>
                            <wps:txbx>
                              <w:txbxContent>
                                <w:p w14:paraId="402C11C5" w14:textId="70B02849" w:rsidR="00E96D49" w:rsidRPr="00D2500A" w:rsidRDefault="00E96D49" w:rsidP="00614806">
                                  <w:pPr>
                                    <w:jc w:val="center"/>
                                    <w:rPr>
                                      <w:color w:val="000000" w:themeColor="text1"/>
                                    </w:rPr>
                                  </w:pPr>
                                  <w:r>
                                    <w:t>Njemački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D1D1D" id="Tekstni okvir 199" o:spid="_x0000_s1088" type="#_x0000_t202" style="position:absolute;left:0;text-align:left;margin-left:9.05pt;margin-top:87.25pt;width:69pt;height:36.75pt;z-index:2516583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" stroked="f">
                      <v:textbox>
                        <w:txbxContent>
                          <w:p w14:paraId="402C11C5" w14:textId="70B02849" w:rsidR="00E96D49" w:rsidRPr="00D2500A" w:rsidRDefault="00E96D49" w:rsidP="00614806">
                            <w:pPr>
                              <w:jc w:val="center"/>
                              <w:rPr>
                                <w:color w:val="000000" w:themeColor="text1"/>
                              </w:rPr>
                            </w:pPr>
                            <w:r>
                              <w:t>Njemački jezik</w:t>
                            </w:r>
                          </w:p>
                        </w:txbxContent>
                      </v:textbox>
                    </v:shape>
                  </w:pict>
                </mc:Fallback>
              </mc:AlternateContent>
            </w:r>
            <w:r w:rsidRPr="00834DB6">
              <w:rPr>
                <w:rFonts w:ascii="Arial" w:eastAsia="Arial" w:hAnsi="Arial" w:cs="Arial"/>
                <w:noProof/>
                <w:sz w:val="20"/>
                <w:szCs w:val="20"/>
                <w:lang w:eastAsia="hr-HR"/>
              </w:rPr>
              <mc:AlternateContent>
                <mc:Choice Requires="wps">
                  <w:drawing>
                    <wp:anchor distT="45720" distB="45720" distL="114300" distR="114300" simplePos="0" relativeHeight="251658305" behindDoc="0" locked="0" layoutInCell="1" allowOverlap="1" wp14:anchorId="7CD88E21" wp14:editId="7BEADD26">
                      <wp:simplePos x="0" y="0"/>
                      <wp:positionH relativeFrom="column">
                        <wp:posOffset>120650</wp:posOffset>
                      </wp:positionH>
                      <wp:positionV relativeFrom="paragraph">
                        <wp:posOffset>394335</wp:posOffset>
                      </wp:positionV>
                      <wp:extent cx="866775" cy="586105"/>
                      <wp:effectExtent l="0" t="0" r="9525" b="4445"/>
                      <wp:wrapNone/>
                      <wp:docPr id="198" name="Tekstni okvir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6105"/>
                              </a:xfrm>
                              <a:prstGeom prst="rect">
                                <a:avLst/>
                              </a:prstGeom>
                              <a:solidFill>
                                <a:srgbClr val="FFFFFF"/>
                              </a:solidFill>
                              <a:ln w="9525">
                                <a:noFill/>
                                <a:miter lim="800000"/>
                                <a:headEnd/>
                                <a:tailEnd/>
                              </a:ln>
                            </wps:spPr>
                            <wps:txbx>
                              <w:txbxContent>
                                <w:p w14:paraId="7C2898C6" w14:textId="1833CD22" w:rsidR="00E96D49" w:rsidRPr="00D2500A" w:rsidRDefault="00E96D49" w:rsidP="00614806">
                                  <w:pPr>
                                    <w:jc w:val="center"/>
                                    <w:rPr>
                                      <w:color w:val="000000" w:themeColor="text1"/>
                                    </w:rPr>
                                  </w:pPr>
                                  <w:r>
                                    <w:t>Engleski jezik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88E21" id="Tekstni okvir 198" o:spid="_x0000_s1089" type="#_x0000_t202" style="position:absolute;left:0;text-align:left;margin-left:9.5pt;margin-top:31.05pt;width:68.25pt;height:46.15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" stroked="f">
                      <v:textbox>
                        <w:txbxContent>
                          <w:p w14:paraId="7C2898C6" w14:textId="1833CD22" w:rsidR="00E96D49" w:rsidRPr="00D2500A" w:rsidRDefault="00E96D49" w:rsidP="00614806">
                            <w:pPr>
                              <w:jc w:val="center"/>
                              <w:rPr>
                                <w:color w:val="000000" w:themeColor="text1"/>
                              </w:rPr>
                            </w:pPr>
                            <w:r>
                              <w:t>Engleski jezik</w:t>
                            </w:r>
                          </w:p>
                        </w:txbxContent>
                      </v:textbox>
                    </v:shape>
                  </w:pict>
                </mc:Fallback>
              </mc:AlternateContent>
            </w:r>
            <w:r w:rsidR="0B9FC9E3" w:rsidRPr="63B22BA6">
              <w:rPr>
                <w:rFonts w:cstheme="minorBidi"/>
              </w:rPr>
              <w:t>Glazbena kultura</w:t>
            </w:r>
          </w:p>
        </w:tc>
        <w:tc>
          <w:tcPr>
            <w:tcW w:w="528" w:type="dxa"/>
            <w:tcBorders>
              <w:top w:val="single" w:sz="12" w:space="0" w:color="auto"/>
              <w:left w:val="single" w:sz="12" w:space="0" w:color="auto"/>
              <w:bottom w:val="single" w:sz="12" w:space="0" w:color="auto"/>
            </w:tcBorders>
            <w:vAlign w:val="center"/>
          </w:tcPr>
          <w:p w14:paraId="360DD7D4" w14:textId="77777777" w:rsidR="4B319AF7"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12" w:space="0" w:color="auto"/>
            </w:tcBorders>
            <w:vAlign w:val="center"/>
          </w:tcPr>
          <w:p w14:paraId="553A80CB" w14:textId="77777777" w:rsidR="4B319AF7" w:rsidRDefault="63B22BA6" w:rsidP="63B22BA6">
            <w:pPr>
              <w:spacing w:after="0"/>
              <w:rPr>
                <w:rFonts w:cstheme="minorBidi"/>
              </w:rPr>
            </w:pPr>
            <w:r w:rsidRPr="63B22BA6">
              <w:rPr>
                <w:rFonts w:cstheme="minorBidi"/>
              </w:rPr>
              <w:t>K</w:t>
            </w:r>
          </w:p>
        </w:tc>
        <w:tc>
          <w:tcPr>
            <w:tcW w:w="4035" w:type="dxa"/>
            <w:tcBorders>
              <w:top w:val="single" w:sz="12" w:space="0" w:color="auto"/>
              <w:bottom w:val="single" w:sz="12" w:space="0" w:color="auto"/>
            </w:tcBorders>
            <w:vAlign w:val="center"/>
          </w:tcPr>
          <w:p w14:paraId="77858A03" w14:textId="77777777" w:rsidR="4B319AF7" w:rsidRDefault="63B22BA6" w:rsidP="63B22BA6">
            <w:pPr>
              <w:pStyle w:val="Odlomakpopisa"/>
              <w:numPr>
                <w:ilvl w:val="0"/>
                <w:numId w:val="60"/>
              </w:numPr>
              <w:spacing w:after="0" w:line="240" w:lineRule="auto"/>
              <w:rPr>
                <w:rFonts w:eastAsiaTheme="minorEastAsia" w:cstheme="minorBidi"/>
              </w:rPr>
            </w:pPr>
            <w:r w:rsidRPr="63B22BA6">
              <w:rPr>
                <w:rFonts w:cstheme="minorBidi"/>
              </w:rPr>
              <w:t>V Beethoven Oda radosti</w:t>
            </w:r>
          </w:p>
        </w:tc>
        <w:tc>
          <w:tcPr>
            <w:tcW w:w="1276" w:type="dxa"/>
            <w:tcBorders>
              <w:top w:val="single" w:sz="12" w:space="0" w:color="auto"/>
              <w:bottom w:val="single" w:sz="12" w:space="0" w:color="auto"/>
            </w:tcBorders>
            <w:vAlign w:val="center"/>
          </w:tcPr>
          <w:p w14:paraId="5B4A801C" w14:textId="0CA3EFF7" w:rsidR="4B319AF7" w:rsidRDefault="009B0E99" w:rsidP="63B22BA6">
            <w:pPr>
              <w:spacing w:after="0"/>
              <w:rPr>
                <w:rFonts w:cstheme="minorBidi"/>
              </w:rPr>
            </w:pPr>
            <w:r>
              <w:rPr>
                <w:rFonts w:cstheme="minorBidi"/>
              </w:rPr>
              <w:t>12/2018</w:t>
            </w:r>
          </w:p>
        </w:tc>
      </w:tr>
      <w:tr w:rsidR="00E417A5" w14:paraId="1796A9CA" w14:textId="77777777" w:rsidTr="75B8D471">
        <w:trPr>
          <w:trHeight w:val="510"/>
        </w:trPr>
        <w:tc>
          <w:tcPr>
            <w:tcW w:w="1939" w:type="dxa"/>
            <w:vMerge w:val="restart"/>
            <w:tcBorders>
              <w:top w:val="single" w:sz="12" w:space="0" w:color="auto"/>
              <w:right w:val="single" w:sz="12" w:space="0" w:color="auto"/>
            </w:tcBorders>
            <w:vAlign w:val="center"/>
          </w:tcPr>
          <w:p w14:paraId="59992750" w14:textId="77777777" w:rsidR="00E417A5" w:rsidRDefault="63B22BA6" w:rsidP="63B22BA6">
            <w:pPr>
              <w:spacing w:after="0"/>
              <w:rPr>
                <w:rFonts w:cstheme="minorBidi"/>
              </w:rPr>
            </w:pPr>
            <w:r w:rsidRPr="63B22BA6">
              <w:rPr>
                <w:rFonts w:cstheme="minorBidi"/>
              </w:rPr>
              <w:t>Engleski jezik</w:t>
            </w:r>
          </w:p>
        </w:tc>
        <w:tc>
          <w:tcPr>
            <w:tcW w:w="528" w:type="dxa"/>
            <w:tcBorders>
              <w:top w:val="single" w:sz="12" w:space="0" w:color="auto"/>
              <w:left w:val="single" w:sz="12" w:space="0" w:color="auto"/>
              <w:bottom w:val="single" w:sz="4" w:space="0" w:color="auto"/>
            </w:tcBorders>
            <w:vAlign w:val="center"/>
          </w:tcPr>
          <w:p w14:paraId="0835AC11" w14:textId="49C6D145" w:rsidR="00E417A5"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4" w:space="0" w:color="auto"/>
            </w:tcBorders>
            <w:vAlign w:val="center"/>
          </w:tcPr>
          <w:p w14:paraId="189FE542" w14:textId="58DF0B46" w:rsidR="00E417A5" w:rsidRDefault="63B22BA6" w:rsidP="63B22BA6">
            <w:pPr>
              <w:spacing w:after="0"/>
              <w:rPr>
                <w:rFonts w:cstheme="minorBidi"/>
              </w:rPr>
            </w:pPr>
            <w:r w:rsidRPr="63B22BA6">
              <w:rPr>
                <w:rFonts w:cstheme="minorBidi"/>
              </w:rPr>
              <w:t>D</w:t>
            </w:r>
          </w:p>
        </w:tc>
        <w:tc>
          <w:tcPr>
            <w:tcW w:w="4035" w:type="dxa"/>
            <w:tcBorders>
              <w:top w:val="single" w:sz="12" w:space="0" w:color="auto"/>
              <w:bottom w:val="single" w:sz="4" w:space="0" w:color="auto"/>
            </w:tcBorders>
            <w:vAlign w:val="center"/>
          </w:tcPr>
          <w:p w14:paraId="424CF590" w14:textId="77777777" w:rsidR="00E417A5" w:rsidRDefault="63B22BA6" w:rsidP="63B22BA6">
            <w:pPr>
              <w:spacing w:after="0"/>
              <w:rPr>
                <w:rFonts w:cstheme="minorBidi"/>
              </w:rPr>
            </w:pPr>
            <w:r w:rsidRPr="63B22BA6">
              <w:rPr>
                <w:rFonts w:eastAsia="Times New Roman" w:cstheme="minorBidi"/>
              </w:rPr>
              <w:t>Slobodno vrijeme:</w:t>
            </w:r>
            <w:r w:rsidRPr="63B22BA6">
              <w:rPr>
                <w:rFonts w:eastAsia="Times New Roman" w:cstheme="minorBidi"/>
                <w:lang w:val="en-US"/>
              </w:rPr>
              <w:t xml:space="preserve"> </w:t>
            </w:r>
          </w:p>
          <w:p w14:paraId="29D7D5E8" w14:textId="743198A7" w:rsidR="00E417A5" w:rsidRDefault="75B8D471" w:rsidP="75B8D471">
            <w:pPr>
              <w:spacing w:after="0"/>
              <w:rPr>
                <w:rFonts w:cstheme="minorBidi"/>
              </w:rPr>
            </w:pPr>
            <w:r w:rsidRPr="75B8D471">
              <w:rPr>
                <w:rFonts w:eastAsia="Times New Roman" w:cstheme="minorBidi"/>
              </w:rPr>
              <w:t>Culture 3</w:t>
            </w:r>
          </w:p>
        </w:tc>
        <w:tc>
          <w:tcPr>
            <w:tcW w:w="1276" w:type="dxa"/>
            <w:tcBorders>
              <w:top w:val="single" w:sz="12" w:space="0" w:color="auto"/>
              <w:bottom w:val="single" w:sz="4" w:space="0" w:color="auto"/>
            </w:tcBorders>
            <w:vAlign w:val="center"/>
          </w:tcPr>
          <w:p w14:paraId="17A9BC1A" w14:textId="1B63C549" w:rsidR="00E417A5" w:rsidRDefault="00B62C1E" w:rsidP="63B22BA6">
            <w:pPr>
              <w:spacing w:after="0"/>
              <w:rPr>
                <w:rFonts w:cstheme="minorBidi"/>
              </w:rPr>
            </w:pPr>
            <w:r>
              <w:rPr>
                <w:rFonts w:cstheme="minorBidi"/>
              </w:rPr>
              <w:t>2/ 2019</w:t>
            </w:r>
            <w:r w:rsidR="63B22BA6" w:rsidRPr="63B22BA6">
              <w:rPr>
                <w:rFonts w:cstheme="minorBidi"/>
              </w:rPr>
              <w:t>.</w:t>
            </w:r>
          </w:p>
        </w:tc>
      </w:tr>
      <w:tr w:rsidR="00E417A5" w14:paraId="64779F75" w14:textId="77777777" w:rsidTr="75B8D471">
        <w:trPr>
          <w:trHeight w:val="510"/>
        </w:trPr>
        <w:tc>
          <w:tcPr>
            <w:tcW w:w="1939" w:type="dxa"/>
            <w:vMerge/>
            <w:tcBorders>
              <w:right w:val="single" w:sz="12" w:space="0" w:color="auto"/>
            </w:tcBorders>
          </w:tcPr>
          <w:p w14:paraId="291DB8D0" w14:textId="50CD4ACB" w:rsidR="00E417A5" w:rsidRDefault="00E417A5" w:rsidP="004E43BB">
            <w:pPr>
              <w:spacing w:after="0"/>
            </w:pPr>
          </w:p>
        </w:tc>
        <w:tc>
          <w:tcPr>
            <w:tcW w:w="528" w:type="dxa"/>
            <w:tcBorders>
              <w:top w:val="single" w:sz="4" w:space="0" w:color="auto"/>
              <w:left w:val="single" w:sz="12" w:space="0" w:color="auto"/>
              <w:bottom w:val="single" w:sz="12" w:space="0" w:color="auto"/>
            </w:tcBorders>
            <w:vAlign w:val="center"/>
          </w:tcPr>
          <w:p w14:paraId="60A3E7BB" w14:textId="77777777" w:rsidR="00E417A5" w:rsidRDefault="75B8D471" w:rsidP="75B8D471">
            <w:pPr>
              <w:spacing w:after="0"/>
              <w:jc w:val="center"/>
              <w:rPr>
                <w:rFonts w:cstheme="minorBidi"/>
              </w:rPr>
            </w:pPr>
            <w:r w:rsidRPr="75B8D471">
              <w:rPr>
                <w:rFonts w:cstheme="minorBidi"/>
              </w:rPr>
              <w:t>2.</w:t>
            </w:r>
          </w:p>
        </w:tc>
        <w:tc>
          <w:tcPr>
            <w:tcW w:w="1965" w:type="dxa"/>
            <w:tcBorders>
              <w:top w:val="single" w:sz="4" w:space="0" w:color="auto"/>
              <w:bottom w:val="single" w:sz="12" w:space="0" w:color="auto"/>
            </w:tcBorders>
            <w:vAlign w:val="center"/>
          </w:tcPr>
          <w:p w14:paraId="3206677A" w14:textId="77777777" w:rsidR="00E417A5" w:rsidRDefault="63B22BA6" w:rsidP="63B22BA6">
            <w:pPr>
              <w:spacing w:after="0"/>
              <w:rPr>
                <w:rFonts w:cstheme="minorBidi"/>
              </w:rPr>
            </w:pPr>
            <w:r w:rsidRPr="63B22BA6">
              <w:rPr>
                <w:rFonts w:cstheme="minorBidi"/>
              </w:rPr>
              <w:t>E</w:t>
            </w:r>
          </w:p>
        </w:tc>
        <w:tc>
          <w:tcPr>
            <w:tcW w:w="4035" w:type="dxa"/>
            <w:tcBorders>
              <w:top w:val="single" w:sz="4" w:space="0" w:color="auto"/>
              <w:bottom w:val="single" w:sz="12" w:space="0" w:color="auto"/>
            </w:tcBorders>
            <w:vAlign w:val="center"/>
          </w:tcPr>
          <w:p w14:paraId="49A0B5FF" w14:textId="77777777" w:rsidR="00E417A5" w:rsidRDefault="63B22BA6" w:rsidP="63B22BA6">
            <w:pPr>
              <w:spacing w:after="0"/>
              <w:rPr>
                <w:rFonts w:cstheme="minorBidi"/>
              </w:rPr>
            </w:pPr>
            <w:r w:rsidRPr="63B22BA6">
              <w:rPr>
                <w:rFonts w:eastAsia="Times New Roman" w:cstheme="minorBidi"/>
              </w:rPr>
              <w:t>Moj dom/planet:</w:t>
            </w:r>
          </w:p>
          <w:p w14:paraId="666CA139" w14:textId="77777777" w:rsidR="00E417A5" w:rsidRDefault="75B8D471" w:rsidP="75B8D471">
            <w:pPr>
              <w:spacing w:after="0"/>
              <w:rPr>
                <w:rFonts w:cstheme="minorBidi"/>
              </w:rPr>
            </w:pPr>
            <w:r w:rsidRPr="75B8D471">
              <w:rPr>
                <w:rFonts w:eastAsia="Times New Roman" w:cstheme="minorBidi"/>
              </w:rPr>
              <w:t>Earth Day</w:t>
            </w:r>
          </w:p>
        </w:tc>
        <w:tc>
          <w:tcPr>
            <w:tcW w:w="1276" w:type="dxa"/>
            <w:tcBorders>
              <w:top w:val="single" w:sz="4" w:space="0" w:color="auto"/>
              <w:bottom w:val="single" w:sz="12" w:space="0" w:color="auto"/>
            </w:tcBorders>
            <w:vAlign w:val="center"/>
          </w:tcPr>
          <w:p w14:paraId="491DE6F9" w14:textId="6183E8C3" w:rsidR="00E417A5" w:rsidRDefault="00B62C1E" w:rsidP="63B22BA6">
            <w:pPr>
              <w:spacing w:after="0"/>
              <w:rPr>
                <w:rFonts w:cstheme="minorBidi"/>
              </w:rPr>
            </w:pPr>
            <w:r>
              <w:rPr>
                <w:rFonts w:cstheme="minorBidi"/>
              </w:rPr>
              <w:t>4/ 2019</w:t>
            </w:r>
            <w:r w:rsidR="63B22BA6" w:rsidRPr="63B22BA6">
              <w:rPr>
                <w:rFonts w:cstheme="minorBidi"/>
              </w:rPr>
              <w:t>.</w:t>
            </w:r>
          </w:p>
        </w:tc>
      </w:tr>
      <w:tr w:rsidR="00E417A5" w14:paraId="4EB25809" w14:textId="77777777" w:rsidTr="75B8D471">
        <w:trPr>
          <w:trHeight w:val="333"/>
        </w:trPr>
        <w:tc>
          <w:tcPr>
            <w:tcW w:w="1939" w:type="dxa"/>
            <w:vMerge w:val="restart"/>
            <w:tcBorders>
              <w:top w:val="single" w:sz="12" w:space="0" w:color="auto"/>
              <w:right w:val="single" w:sz="12" w:space="0" w:color="auto"/>
            </w:tcBorders>
            <w:vAlign w:val="center"/>
          </w:tcPr>
          <w:p w14:paraId="7319BEE6" w14:textId="77777777" w:rsidR="00E417A5" w:rsidRDefault="63B22BA6" w:rsidP="63B22BA6">
            <w:pPr>
              <w:spacing w:after="0"/>
              <w:rPr>
                <w:rFonts w:cstheme="minorBidi"/>
              </w:rPr>
            </w:pPr>
            <w:r w:rsidRPr="63B22BA6">
              <w:rPr>
                <w:rFonts w:cstheme="minorBidi"/>
              </w:rPr>
              <w:t>Njemački  jezik</w:t>
            </w:r>
          </w:p>
        </w:tc>
        <w:tc>
          <w:tcPr>
            <w:tcW w:w="528" w:type="dxa"/>
            <w:tcBorders>
              <w:top w:val="single" w:sz="12" w:space="0" w:color="auto"/>
              <w:left w:val="single" w:sz="12" w:space="0" w:color="auto"/>
              <w:bottom w:val="single" w:sz="4" w:space="0" w:color="auto"/>
            </w:tcBorders>
            <w:vAlign w:val="center"/>
          </w:tcPr>
          <w:p w14:paraId="2B1C7840" w14:textId="771D41C6" w:rsidR="00E417A5"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4" w:space="0" w:color="auto"/>
            </w:tcBorders>
            <w:vAlign w:val="center"/>
          </w:tcPr>
          <w:p w14:paraId="1E50BC7F" w14:textId="134E7E50" w:rsidR="00E417A5" w:rsidRDefault="63B22BA6" w:rsidP="63B22BA6">
            <w:pPr>
              <w:spacing w:after="0"/>
              <w:rPr>
                <w:rFonts w:cstheme="minorBidi"/>
              </w:rPr>
            </w:pPr>
            <w:r w:rsidRPr="63B22BA6">
              <w:rPr>
                <w:rFonts w:cstheme="minorBidi"/>
              </w:rPr>
              <w:t>K</w:t>
            </w:r>
          </w:p>
        </w:tc>
        <w:tc>
          <w:tcPr>
            <w:tcW w:w="4035" w:type="dxa"/>
            <w:tcBorders>
              <w:top w:val="single" w:sz="12" w:space="0" w:color="auto"/>
              <w:bottom w:val="single" w:sz="4" w:space="0" w:color="auto"/>
            </w:tcBorders>
            <w:vAlign w:val="center"/>
          </w:tcPr>
          <w:p w14:paraId="47905B5F" w14:textId="77777777" w:rsidR="00E417A5" w:rsidRDefault="75B8D471" w:rsidP="75B8D471">
            <w:pPr>
              <w:spacing w:after="0"/>
              <w:rPr>
                <w:rFonts w:cstheme="minorBidi"/>
              </w:rPr>
            </w:pPr>
            <w:r w:rsidRPr="75B8D471">
              <w:rPr>
                <w:rFonts w:cstheme="minorBidi"/>
              </w:rPr>
              <w:t>Martinstag</w:t>
            </w:r>
          </w:p>
        </w:tc>
        <w:tc>
          <w:tcPr>
            <w:tcW w:w="1276" w:type="dxa"/>
            <w:tcBorders>
              <w:top w:val="single" w:sz="12" w:space="0" w:color="auto"/>
              <w:bottom w:val="single" w:sz="4" w:space="0" w:color="auto"/>
            </w:tcBorders>
            <w:vAlign w:val="center"/>
          </w:tcPr>
          <w:p w14:paraId="25762EA8" w14:textId="24D22CC2" w:rsidR="00E417A5" w:rsidRDefault="63B22BA6" w:rsidP="009B0E99">
            <w:pPr>
              <w:spacing w:after="0"/>
              <w:rPr>
                <w:rFonts w:cstheme="minorBidi"/>
              </w:rPr>
            </w:pPr>
            <w:r w:rsidRPr="63B22BA6">
              <w:rPr>
                <w:rFonts w:cstheme="minorBidi"/>
              </w:rPr>
              <w:t>11/ 201</w:t>
            </w:r>
            <w:r w:rsidR="009B0E99">
              <w:rPr>
                <w:rFonts w:cstheme="minorBidi"/>
              </w:rPr>
              <w:t>8</w:t>
            </w:r>
            <w:r w:rsidRPr="63B22BA6">
              <w:rPr>
                <w:rFonts w:cstheme="minorBidi"/>
              </w:rPr>
              <w:t>.</w:t>
            </w:r>
          </w:p>
        </w:tc>
      </w:tr>
      <w:tr w:rsidR="00E417A5" w14:paraId="523696ED" w14:textId="77777777" w:rsidTr="75B8D471">
        <w:trPr>
          <w:trHeight w:val="429"/>
        </w:trPr>
        <w:tc>
          <w:tcPr>
            <w:tcW w:w="1939" w:type="dxa"/>
            <w:vMerge/>
            <w:tcBorders>
              <w:right w:val="single" w:sz="12" w:space="0" w:color="auto"/>
            </w:tcBorders>
          </w:tcPr>
          <w:p w14:paraId="3D2C65FC" w14:textId="44579945" w:rsidR="00E417A5" w:rsidRDefault="00E417A5" w:rsidP="004E43BB">
            <w:pPr>
              <w:spacing w:after="0"/>
            </w:pPr>
          </w:p>
        </w:tc>
        <w:tc>
          <w:tcPr>
            <w:tcW w:w="528" w:type="dxa"/>
            <w:tcBorders>
              <w:top w:val="single" w:sz="4" w:space="0" w:color="auto"/>
              <w:left w:val="single" w:sz="12" w:space="0" w:color="auto"/>
              <w:bottom w:val="single" w:sz="12" w:space="0" w:color="auto"/>
            </w:tcBorders>
            <w:vAlign w:val="center"/>
          </w:tcPr>
          <w:p w14:paraId="13ED2ED7" w14:textId="77777777" w:rsidR="00E417A5" w:rsidRDefault="75B8D471" w:rsidP="75B8D471">
            <w:pPr>
              <w:spacing w:after="0"/>
              <w:jc w:val="center"/>
              <w:rPr>
                <w:rFonts w:cstheme="minorBidi"/>
              </w:rPr>
            </w:pPr>
            <w:r w:rsidRPr="75B8D471">
              <w:rPr>
                <w:rFonts w:cstheme="minorBidi"/>
              </w:rPr>
              <w:t>2.</w:t>
            </w:r>
          </w:p>
        </w:tc>
        <w:tc>
          <w:tcPr>
            <w:tcW w:w="1965" w:type="dxa"/>
            <w:tcBorders>
              <w:top w:val="single" w:sz="4" w:space="0" w:color="auto"/>
              <w:bottom w:val="single" w:sz="12" w:space="0" w:color="auto"/>
            </w:tcBorders>
            <w:vAlign w:val="center"/>
          </w:tcPr>
          <w:p w14:paraId="4C1D42D0" w14:textId="77777777" w:rsidR="00E417A5" w:rsidRDefault="63B22BA6" w:rsidP="63B22BA6">
            <w:pPr>
              <w:spacing w:after="0"/>
              <w:rPr>
                <w:rFonts w:cstheme="minorBidi"/>
              </w:rPr>
            </w:pPr>
            <w:r w:rsidRPr="63B22BA6">
              <w:rPr>
                <w:rFonts w:cstheme="minorBidi"/>
              </w:rPr>
              <w:t>K</w:t>
            </w:r>
          </w:p>
        </w:tc>
        <w:tc>
          <w:tcPr>
            <w:tcW w:w="4035" w:type="dxa"/>
            <w:tcBorders>
              <w:top w:val="single" w:sz="4" w:space="0" w:color="auto"/>
              <w:bottom w:val="single" w:sz="12" w:space="0" w:color="auto"/>
            </w:tcBorders>
            <w:vAlign w:val="center"/>
          </w:tcPr>
          <w:p w14:paraId="5EE6BE7B" w14:textId="77777777" w:rsidR="00E417A5" w:rsidRDefault="75B8D471" w:rsidP="75B8D471">
            <w:pPr>
              <w:spacing w:after="0"/>
              <w:rPr>
                <w:rFonts w:cstheme="minorBidi"/>
              </w:rPr>
            </w:pPr>
            <w:r w:rsidRPr="75B8D471">
              <w:rPr>
                <w:rFonts w:cstheme="minorBidi"/>
              </w:rPr>
              <w:t>Ostern</w:t>
            </w:r>
          </w:p>
        </w:tc>
        <w:tc>
          <w:tcPr>
            <w:tcW w:w="1276" w:type="dxa"/>
            <w:tcBorders>
              <w:top w:val="single" w:sz="4" w:space="0" w:color="auto"/>
              <w:bottom w:val="single" w:sz="12" w:space="0" w:color="auto"/>
            </w:tcBorders>
            <w:vAlign w:val="center"/>
          </w:tcPr>
          <w:p w14:paraId="67A61178" w14:textId="19E30FF8" w:rsidR="00E417A5" w:rsidRDefault="63B22BA6" w:rsidP="009B0E99">
            <w:pPr>
              <w:spacing w:after="0"/>
              <w:rPr>
                <w:rFonts w:cstheme="minorBidi"/>
              </w:rPr>
            </w:pPr>
            <w:r w:rsidRPr="63B22BA6">
              <w:rPr>
                <w:rFonts w:cstheme="minorBidi"/>
              </w:rPr>
              <w:t>3/ 201</w:t>
            </w:r>
            <w:r w:rsidR="009B0E99">
              <w:rPr>
                <w:rFonts w:cstheme="minorBidi"/>
              </w:rPr>
              <w:t>9</w:t>
            </w:r>
            <w:r w:rsidRPr="63B22BA6">
              <w:rPr>
                <w:rFonts w:cstheme="minorBidi"/>
              </w:rPr>
              <w:t>.</w:t>
            </w:r>
          </w:p>
        </w:tc>
      </w:tr>
      <w:tr w:rsidR="00E417A5" w14:paraId="730F0689" w14:textId="77777777" w:rsidTr="75B8D471">
        <w:trPr>
          <w:trHeight w:val="655"/>
        </w:trPr>
        <w:tc>
          <w:tcPr>
            <w:tcW w:w="1939" w:type="dxa"/>
            <w:vMerge w:val="restart"/>
            <w:tcBorders>
              <w:top w:val="single" w:sz="12" w:space="0" w:color="auto"/>
              <w:right w:val="single" w:sz="12" w:space="0" w:color="auto"/>
            </w:tcBorders>
            <w:vAlign w:val="center"/>
          </w:tcPr>
          <w:p w14:paraId="46463466" w14:textId="77777777" w:rsidR="00E417A5" w:rsidRDefault="63B22BA6" w:rsidP="63B22BA6">
            <w:pPr>
              <w:spacing w:after="0"/>
              <w:rPr>
                <w:rFonts w:cstheme="minorBidi"/>
              </w:rPr>
            </w:pPr>
            <w:r w:rsidRPr="63B22BA6">
              <w:rPr>
                <w:rFonts w:cstheme="minorBidi"/>
              </w:rPr>
              <w:t>Matematika</w:t>
            </w:r>
          </w:p>
        </w:tc>
        <w:tc>
          <w:tcPr>
            <w:tcW w:w="528" w:type="dxa"/>
            <w:tcBorders>
              <w:top w:val="single" w:sz="12" w:space="0" w:color="auto"/>
              <w:left w:val="single" w:sz="12" w:space="0" w:color="auto"/>
            </w:tcBorders>
            <w:vAlign w:val="center"/>
          </w:tcPr>
          <w:p w14:paraId="1AE7FE2B" w14:textId="609548E8" w:rsidR="00E417A5" w:rsidRDefault="00614806" w:rsidP="75B8D471">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7" behindDoc="0" locked="0" layoutInCell="1" allowOverlap="1" wp14:anchorId="4D9A609E" wp14:editId="30C29D5E">
                      <wp:simplePos x="0" y="0"/>
                      <wp:positionH relativeFrom="column">
                        <wp:posOffset>-1153795</wp:posOffset>
                      </wp:positionH>
                      <wp:positionV relativeFrom="paragraph">
                        <wp:posOffset>407035</wp:posOffset>
                      </wp:positionV>
                      <wp:extent cx="1009650" cy="352425"/>
                      <wp:effectExtent l="0" t="0" r="0" b="9525"/>
                      <wp:wrapNone/>
                      <wp:docPr id="200" name="Tekstni okvir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52425"/>
                              </a:xfrm>
                              <a:prstGeom prst="rect">
                                <a:avLst/>
                              </a:prstGeom>
                              <a:solidFill>
                                <a:srgbClr val="FFFFFF"/>
                              </a:solidFill>
                              <a:ln w="9525">
                                <a:noFill/>
                                <a:miter lim="800000"/>
                                <a:headEnd/>
                                <a:tailEnd/>
                              </a:ln>
                            </wps:spPr>
                            <wps:txbx>
                              <w:txbxContent>
                                <w:p w14:paraId="4589B4FF" w14:textId="32138EAD" w:rsidR="00E96D49" w:rsidRPr="00D2500A" w:rsidRDefault="00E96D49" w:rsidP="00614806">
                                  <w:pPr>
                                    <w:jc w:val="center"/>
                                    <w:rPr>
                                      <w:color w:val="000000" w:themeColor="text1"/>
                                    </w:rPr>
                                  </w:pPr>
                                  <w:r>
                                    <w:t>Matematika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A609E" id="Tekstni okvir 200" o:spid="_x0000_s1090" type="#_x0000_t202" style="position:absolute;left:0;text-align:left;margin-left:-90.85pt;margin-top:32.05pt;width:79.5pt;height:27.75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" stroked="f">
                      <v:textbox>
                        <w:txbxContent>
                          <w:p w14:paraId="4589B4FF" w14:textId="32138EAD" w:rsidR="00E96D49" w:rsidRPr="00D2500A" w:rsidRDefault="00E96D49" w:rsidP="00614806">
                            <w:pPr>
                              <w:jc w:val="center"/>
                              <w:rPr>
                                <w:color w:val="000000" w:themeColor="text1"/>
                              </w:rPr>
                            </w:pPr>
                            <w:r>
                              <w:t>Matematika</w:t>
                            </w:r>
                          </w:p>
                        </w:txbxContent>
                      </v:textbox>
                    </v:shape>
                  </w:pict>
                </mc:Fallback>
              </mc:AlternateContent>
            </w:r>
            <w:r w:rsidR="4B9D0B9A" w:rsidRPr="63B22BA6">
              <w:rPr>
                <w:rFonts w:cstheme="minorBidi"/>
              </w:rPr>
              <w:t>1.</w:t>
            </w:r>
          </w:p>
        </w:tc>
        <w:tc>
          <w:tcPr>
            <w:tcW w:w="1965" w:type="dxa"/>
            <w:tcBorders>
              <w:top w:val="single" w:sz="12" w:space="0" w:color="auto"/>
            </w:tcBorders>
            <w:vAlign w:val="center"/>
          </w:tcPr>
          <w:p w14:paraId="2DC548D2" w14:textId="7C2F553A" w:rsidR="00E417A5" w:rsidRDefault="63B22BA6" w:rsidP="63B22BA6">
            <w:pPr>
              <w:spacing w:after="0"/>
              <w:rPr>
                <w:rFonts w:cstheme="minorBidi"/>
              </w:rPr>
            </w:pPr>
            <w:r w:rsidRPr="63B22BA6">
              <w:rPr>
                <w:rFonts w:cstheme="minorBidi"/>
              </w:rPr>
              <w:t>G</w:t>
            </w:r>
            <w:r w:rsidR="00944A5A">
              <w:rPr>
                <w:rFonts w:cstheme="minorBidi"/>
              </w:rPr>
              <w:t>,D</w:t>
            </w:r>
          </w:p>
        </w:tc>
        <w:tc>
          <w:tcPr>
            <w:tcW w:w="4035" w:type="dxa"/>
            <w:tcBorders>
              <w:top w:val="single" w:sz="12" w:space="0" w:color="auto"/>
            </w:tcBorders>
            <w:vAlign w:val="center"/>
          </w:tcPr>
          <w:p w14:paraId="7ED7E326" w14:textId="35B0C6A2" w:rsidR="00E417A5" w:rsidRDefault="00A92238" w:rsidP="63B22BA6">
            <w:pPr>
              <w:spacing w:after="0"/>
              <w:rPr>
                <w:rFonts w:cstheme="minorBidi"/>
              </w:rPr>
            </w:pPr>
            <w:r w:rsidRPr="63B22BA6">
              <w:rPr>
                <w:rFonts w:cstheme="minorBidi"/>
              </w:rPr>
              <w:t>Oplošje i obujam prizme. Rješavati praktične probleme iz svakidašnjeg života. Izračunavati oplošje i</w:t>
            </w:r>
          </w:p>
        </w:tc>
        <w:tc>
          <w:tcPr>
            <w:tcW w:w="1276" w:type="dxa"/>
            <w:tcBorders>
              <w:top w:val="single" w:sz="12" w:space="0" w:color="auto"/>
            </w:tcBorders>
            <w:vAlign w:val="center"/>
          </w:tcPr>
          <w:p w14:paraId="3A17084E" w14:textId="488453DA" w:rsidR="00E417A5" w:rsidRDefault="00A92238" w:rsidP="63B22BA6">
            <w:pPr>
              <w:spacing w:after="0"/>
              <w:rPr>
                <w:rFonts w:cstheme="minorBidi"/>
              </w:rPr>
            </w:pPr>
            <w:r>
              <w:rPr>
                <w:rFonts w:cstheme="minorBidi"/>
              </w:rPr>
              <w:t>4./2019</w:t>
            </w:r>
            <w:r w:rsidR="63B22BA6" w:rsidRPr="63B22BA6">
              <w:rPr>
                <w:rFonts w:cstheme="minorBidi"/>
              </w:rPr>
              <w:t>.</w:t>
            </w:r>
          </w:p>
        </w:tc>
      </w:tr>
      <w:tr w:rsidR="00E417A5" w14:paraId="5E8F1B42" w14:textId="77777777" w:rsidTr="75B8D471">
        <w:trPr>
          <w:trHeight w:val="700"/>
        </w:trPr>
        <w:tc>
          <w:tcPr>
            <w:tcW w:w="1939" w:type="dxa"/>
            <w:vMerge/>
            <w:tcBorders>
              <w:right w:val="single" w:sz="12" w:space="0" w:color="auto"/>
            </w:tcBorders>
          </w:tcPr>
          <w:p w14:paraId="64B4E8BE" w14:textId="0C7D335E" w:rsidR="00E417A5" w:rsidRDefault="00E417A5" w:rsidP="004E43BB">
            <w:pPr>
              <w:spacing w:after="0"/>
            </w:pPr>
          </w:p>
        </w:tc>
        <w:tc>
          <w:tcPr>
            <w:tcW w:w="528" w:type="dxa"/>
            <w:tcBorders>
              <w:left w:val="single" w:sz="12" w:space="0" w:color="auto"/>
              <w:bottom w:val="single" w:sz="12" w:space="0" w:color="auto"/>
            </w:tcBorders>
            <w:vAlign w:val="center"/>
          </w:tcPr>
          <w:p w14:paraId="552CB5F6" w14:textId="70D8F89B" w:rsidR="00E417A5" w:rsidRDefault="75B8D471" w:rsidP="75B8D471">
            <w:pPr>
              <w:spacing w:after="0"/>
              <w:jc w:val="center"/>
              <w:rPr>
                <w:rFonts w:cstheme="minorBidi"/>
              </w:rPr>
            </w:pPr>
            <w:r w:rsidRPr="75B8D471">
              <w:rPr>
                <w:rFonts w:cstheme="minorBidi"/>
              </w:rPr>
              <w:t>2.</w:t>
            </w:r>
          </w:p>
        </w:tc>
        <w:tc>
          <w:tcPr>
            <w:tcW w:w="1965" w:type="dxa"/>
            <w:tcBorders>
              <w:bottom w:val="single" w:sz="12" w:space="0" w:color="auto"/>
            </w:tcBorders>
            <w:vAlign w:val="center"/>
          </w:tcPr>
          <w:p w14:paraId="32F5D2D7" w14:textId="062AD1DF" w:rsidR="00E417A5" w:rsidRDefault="63B22BA6" w:rsidP="63B22BA6">
            <w:pPr>
              <w:spacing w:after="0"/>
              <w:rPr>
                <w:rFonts w:cstheme="minorBidi"/>
              </w:rPr>
            </w:pPr>
            <w:r w:rsidRPr="63B22BA6">
              <w:rPr>
                <w:rFonts w:cstheme="minorBidi"/>
              </w:rPr>
              <w:t>G</w:t>
            </w:r>
            <w:r w:rsidR="00944A5A">
              <w:rPr>
                <w:rFonts w:cstheme="minorBidi"/>
              </w:rPr>
              <w:t>,D</w:t>
            </w:r>
          </w:p>
        </w:tc>
        <w:tc>
          <w:tcPr>
            <w:tcW w:w="4035" w:type="dxa"/>
            <w:tcBorders>
              <w:bottom w:val="single" w:sz="12" w:space="0" w:color="auto"/>
            </w:tcBorders>
            <w:vAlign w:val="center"/>
          </w:tcPr>
          <w:p w14:paraId="2CA7FDD3" w14:textId="2C7D6A3F" w:rsidR="00E417A5" w:rsidRDefault="00944A5A" w:rsidP="63B22BA6">
            <w:pPr>
              <w:spacing w:after="0"/>
              <w:rPr>
                <w:rFonts w:cstheme="minorBidi"/>
              </w:rPr>
            </w:pPr>
            <w:r w:rsidRPr="63B22BA6">
              <w:rPr>
                <w:rFonts w:cstheme="minorBidi"/>
              </w:rPr>
              <w:t>Kocka i kvadar. Učenici će napraviti financijski proračun uređ</w:t>
            </w:r>
            <w:r>
              <w:rPr>
                <w:rFonts w:cstheme="minorBidi"/>
              </w:rPr>
              <w:t>enja obiteljske kuće (kvadratura)</w:t>
            </w:r>
          </w:p>
        </w:tc>
        <w:tc>
          <w:tcPr>
            <w:tcW w:w="1276" w:type="dxa"/>
            <w:tcBorders>
              <w:bottom w:val="single" w:sz="12" w:space="0" w:color="auto"/>
            </w:tcBorders>
            <w:vAlign w:val="center"/>
          </w:tcPr>
          <w:p w14:paraId="6F09F215" w14:textId="5D3BD2BD" w:rsidR="00E417A5" w:rsidRDefault="00A92238" w:rsidP="63B22BA6">
            <w:pPr>
              <w:spacing w:after="0"/>
              <w:rPr>
                <w:rFonts w:cstheme="minorBidi"/>
              </w:rPr>
            </w:pPr>
            <w:r>
              <w:rPr>
                <w:rFonts w:cstheme="minorBidi"/>
              </w:rPr>
              <w:t>4./2019</w:t>
            </w:r>
            <w:r w:rsidR="63B22BA6" w:rsidRPr="63B22BA6">
              <w:rPr>
                <w:rFonts w:cstheme="minorBidi"/>
              </w:rPr>
              <w:t>.</w:t>
            </w:r>
          </w:p>
        </w:tc>
      </w:tr>
      <w:tr w:rsidR="00E417A5" w14:paraId="341CB9A0" w14:textId="77777777" w:rsidTr="75B8D471">
        <w:trPr>
          <w:trHeight w:val="415"/>
        </w:trPr>
        <w:tc>
          <w:tcPr>
            <w:tcW w:w="1939" w:type="dxa"/>
            <w:tcBorders>
              <w:top w:val="single" w:sz="12" w:space="0" w:color="auto"/>
              <w:right w:val="single" w:sz="12" w:space="0" w:color="auto"/>
            </w:tcBorders>
            <w:vAlign w:val="center"/>
          </w:tcPr>
          <w:p w14:paraId="73475DBE" w14:textId="39019AA2" w:rsidR="00E417A5" w:rsidRDefault="00A90B6B" w:rsidP="63B22BA6">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09" behindDoc="0" locked="0" layoutInCell="1" allowOverlap="1" wp14:anchorId="3EE5AA93" wp14:editId="0CE95258">
                      <wp:simplePos x="0" y="0"/>
                      <wp:positionH relativeFrom="column">
                        <wp:posOffset>207645</wp:posOffset>
                      </wp:positionH>
                      <wp:positionV relativeFrom="paragraph">
                        <wp:posOffset>1444625</wp:posOffset>
                      </wp:positionV>
                      <wp:extent cx="866775" cy="320040"/>
                      <wp:effectExtent l="0" t="0" r="9525" b="3810"/>
                      <wp:wrapNone/>
                      <wp:docPr id="202" name="Tekstni okvir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0040"/>
                              </a:xfrm>
                              <a:prstGeom prst="rect">
                                <a:avLst/>
                              </a:prstGeom>
                              <a:solidFill>
                                <a:srgbClr val="FFFFFF"/>
                              </a:solidFill>
                              <a:ln w="9525">
                                <a:noFill/>
                                <a:miter lim="800000"/>
                                <a:headEnd/>
                                <a:tailEnd/>
                              </a:ln>
                            </wps:spPr>
                            <wps:txbx>
                              <w:txbxContent>
                                <w:p w14:paraId="4F54F2FE" w14:textId="1CF32B42" w:rsidR="00E96D49" w:rsidRPr="00D2500A" w:rsidRDefault="00E96D49" w:rsidP="00BB0EB9">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5AA93" id="Tekstni okvir 202" o:spid="_x0000_s1091" type="#_x0000_t202" style="position:absolute;left:0;text-align:left;margin-left:16.35pt;margin-top:113.75pt;width:68.25pt;height:25.2pt;z-index:2516583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" stroked="f">
                      <v:textbox>
                        <w:txbxContent>
                          <w:p w14:paraId="4F54F2FE" w14:textId="1CF32B42" w:rsidR="00E96D49" w:rsidRPr="00D2500A" w:rsidRDefault="00E96D49" w:rsidP="00BB0EB9">
                            <w:pPr>
                              <w:rPr>
                                <w:color w:val="000000" w:themeColor="text1"/>
                              </w:rPr>
                            </w:pPr>
                          </w:p>
                        </w:txbxContent>
                      </v:textbox>
                    </v:shape>
                  </w:pict>
                </mc:Fallback>
              </mc:AlternateContent>
            </w:r>
            <w:r w:rsidR="00BB0EB9" w:rsidRPr="00834DB6">
              <w:rPr>
                <w:rFonts w:ascii="Arial" w:eastAsia="Arial" w:hAnsi="Arial" w:cs="Arial"/>
                <w:noProof/>
                <w:sz w:val="20"/>
                <w:szCs w:val="20"/>
                <w:lang w:eastAsia="hr-HR"/>
              </w:rPr>
              <mc:AlternateContent>
                <mc:Choice Requires="wps">
                  <w:drawing>
                    <wp:anchor distT="45720" distB="45720" distL="114300" distR="114300" simplePos="0" relativeHeight="251658308" behindDoc="0" locked="0" layoutInCell="1" allowOverlap="1" wp14:anchorId="32963D9A" wp14:editId="5A01715B">
                      <wp:simplePos x="0" y="0"/>
                      <wp:positionH relativeFrom="column">
                        <wp:posOffset>53340</wp:posOffset>
                      </wp:positionH>
                      <wp:positionV relativeFrom="paragraph">
                        <wp:posOffset>1017270</wp:posOffset>
                      </wp:positionV>
                      <wp:extent cx="866775" cy="142240"/>
                      <wp:effectExtent l="0" t="0" r="9525" b="0"/>
                      <wp:wrapNone/>
                      <wp:docPr id="201" name="Tekstni okvir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2240"/>
                              </a:xfrm>
                              <a:prstGeom prst="rect">
                                <a:avLst/>
                              </a:prstGeom>
                              <a:solidFill>
                                <a:srgbClr val="FFFFFF"/>
                              </a:solidFill>
                              <a:ln w="9525">
                                <a:noFill/>
                                <a:miter lim="800000"/>
                                <a:headEnd/>
                                <a:tailEnd/>
                              </a:ln>
                            </wps:spPr>
                            <wps:txbx>
                              <w:txbxContent>
                                <w:p w14:paraId="55C4B30D" w14:textId="7D2ADEE6" w:rsidR="00E96D49" w:rsidRPr="00D2500A" w:rsidRDefault="00E96D49" w:rsidP="00614806">
                                  <w:pPr>
                                    <w:jc w:val="center"/>
                                    <w:rPr>
                                      <w:color w:val="000000" w:themeColor="text1"/>
                                    </w:rPr>
                                  </w:pPr>
                                  <w:r>
                                    <w:t>Kemija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3D9A" id="Tekstni okvir 201" o:spid="_x0000_s1092" type="#_x0000_t202" style="position:absolute;left:0;text-align:left;margin-left:4.2pt;margin-top:80.1pt;width:68.25pt;height:11.2pt;z-index:251658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" stroked="f">
                      <v:textbox>
                        <w:txbxContent>
                          <w:p w14:paraId="55C4B30D" w14:textId="7D2ADEE6" w:rsidR="00E96D49" w:rsidRPr="00D2500A" w:rsidRDefault="00E96D49" w:rsidP="00614806">
                            <w:pPr>
                              <w:jc w:val="center"/>
                              <w:rPr>
                                <w:color w:val="000000" w:themeColor="text1"/>
                              </w:rPr>
                            </w:pPr>
                            <w:r>
                              <w:t>Kemija</w:t>
                            </w:r>
                          </w:p>
                        </w:txbxContent>
                      </v:textbox>
                    </v:shape>
                  </w:pict>
                </mc:Fallback>
              </mc:AlternateContent>
            </w:r>
            <w:r w:rsidR="0B9FC9E3" w:rsidRPr="63B22BA6">
              <w:rPr>
                <w:rFonts w:cstheme="minorBidi"/>
              </w:rPr>
              <w:t>Biologija</w:t>
            </w:r>
          </w:p>
        </w:tc>
        <w:tc>
          <w:tcPr>
            <w:tcW w:w="528" w:type="dxa"/>
            <w:tcBorders>
              <w:top w:val="single" w:sz="12" w:space="0" w:color="auto"/>
              <w:left w:val="single" w:sz="12" w:space="0" w:color="auto"/>
              <w:bottom w:val="single" w:sz="4" w:space="0" w:color="auto"/>
            </w:tcBorders>
            <w:vAlign w:val="center"/>
          </w:tcPr>
          <w:p w14:paraId="12C0C8F2" w14:textId="77777777" w:rsidR="00E417A5"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4" w:space="0" w:color="auto"/>
            </w:tcBorders>
            <w:vAlign w:val="center"/>
          </w:tcPr>
          <w:p w14:paraId="4161928A" w14:textId="68ACC32B" w:rsidR="00E417A5" w:rsidRDefault="00BB0EB9" w:rsidP="63B22BA6">
            <w:pPr>
              <w:spacing w:after="0"/>
              <w:rPr>
                <w:rFonts w:cstheme="minorBidi"/>
              </w:rPr>
            </w:pPr>
            <w:r w:rsidRPr="63B22BA6">
              <w:rPr>
                <w:rFonts w:cstheme="minorBidi"/>
              </w:rPr>
              <w:t>LJ-P, D</w:t>
            </w:r>
          </w:p>
        </w:tc>
        <w:tc>
          <w:tcPr>
            <w:tcW w:w="4035" w:type="dxa"/>
            <w:tcBorders>
              <w:top w:val="single" w:sz="12" w:space="0" w:color="auto"/>
              <w:bottom w:val="single" w:sz="4" w:space="0" w:color="auto"/>
            </w:tcBorders>
            <w:vAlign w:val="center"/>
          </w:tcPr>
          <w:p w14:paraId="110FDAC8" w14:textId="77777777" w:rsidR="00BB0EB9" w:rsidRPr="00614806" w:rsidRDefault="00BB0EB9" w:rsidP="00BB0EB9">
            <w:r w:rsidRPr="63B22BA6">
              <w:rPr>
                <w:rFonts w:ascii="Times New Roman" w:eastAsia="Times New Roman" w:hAnsi="Times New Roman"/>
                <w:sz w:val="24"/>
                <w:szCs w:val="24"/>
              </w:rPr>
              <w:t>Živčani sustav / Ovisnost o pušenju, alkoholu, drogama</w:t>
            </w:r>
          </w:p>
          <w:p w14:paraId="6000052B" w14:textId="22527633" w:rsidR="00E417A5" w:rsidRPr="00614806" w:rsidRDefault="00E417A5" w:rsidP="63B22BA6">
            <w:pPr>
              <w:spacing w:after="0"/>
              <w:rPr>
                <w:rFonts w:ascii="Arial" w:eastAsia="Times New Roman" w:hAnsi="Arial" w:cs="Arial"/>
              </w:rPr>
            </w:pPr>
          </w:p>
        </w:tc>
        <w:tc>
          <w:tcPr>
            <w:tcW w:w="1276" w:type="dxa"/>
            <w:tcBorders>
              <w:top w:val="single" w:sz="12" w:space="0" w:color="auto"/>
              <w:bottom w:val="single" w:sz="4" w:space="0" w:color="auto"/>
            </w:tcBorders>
            <w:vAlign w:val="center"/>
          </w:tcPr>
          <w:p w14:paraId="6E20E4FE" w14:textId="314A953A" w:rsidR="00E417A5" w:rsidRPr="00614806" w:rsidRDefault="00BB0EB9" w:rsidP="63B22BA6">
            <w:pPr>
              <w:spacing w:after="0"/>
              <w:rPr>
                <w:rFonts w:ascii="Arial" w:hAnsi="Arial" w:cs="Arial"/>
              </w:rPr>
            </w:pPr>
            <w:r>
              <w:rPr>
                <w:rFonts w:ascii="Arial" w:eastAsia="Times New Roman" w:hAnsi="Arial" w:cs="Arial"/>
              </w:rPr>
              <w:t>1./2019.</w:t>
            </w:r>
          </w:p>
        </w:tc>
      </w:tr>
      <w:tr w:rsidR="00614806" w14:paraId="7A0E7670" w14:textId="77777777" w:rsidTr="75B8D471">
        <w:trPr>
          <w:trHeight w:val="510"/>
        </w:trPr>
        <w:tc>
          <w:tcPr>
            <w:tcW w:w="1939" w:type="dxa"/>
            <w:vMerge w:val="restart"/>
          </w:tcPr>
          <w:p w14:paraId="31B4C4D9" w14:textId="2445B94D" w:rsidR="00614806" w:rsidRDefault="63B22BA6" w:rsidP="004E43BB">
            <w:pPr>
              <w:spacing w:after="0"/>
            </w:pPr>
            <w:r>
              <w:t>Kemija</w:t>
            </w:r>
          </w:p>
        </w:tc>
        <w:tc>
          <w:tcPr>
            <w:tcW w:w="528" w:type="dxa"/>
            <w:tcBorders>
              <w:top w:val="single" w:sz="4" w:space="0" w:color="auto"/>
              <w:left w:val="single" w:sz="12" w:space="0" w:color="auto"/>
              <w:bottom w:val="single" w:sz="12" w:space="0" w:color="auto"/>
            </w:tcBorders>
            <w:vAlign w:val="center"/>
          </w:tcPr>
          <w:p w14:paraId="7EF09058" w14:textId="31FDAA2B" w:rsidR="00614806" w:rsidRPr="7D11EED7" w:rsidRDefault="75B8D471" w:rsidP="75B8D471">
            <w:pPr>
              <w:spacing w:after="0"/>
              <w:jc w:val="center"/>
              <w:rPr>
                <w:rFonts w:cstheme="minorBidi"/>
              </w:rPr>
            </w:pPr>
            <w:r w:rsidRPr="75B8D471">
              <w:rPr>
                <w:rFonts w:cstheme="minorBidi"/>
              </w:rPr>
              <w:t>1.</w:t>
            </w:r>
          </w:p>
        </w:tc>
        <w:tc>
          <w:tcPr>
            <w:tcW w:w="1965" w:type="dxa"/>
            <w:tcBorders>
              <w:top w:val="single" w:sz="4" w:space="0" w:color="auto"/>
              <w:bottom w:val="single" w:sz="12" w:space="0" w:color="auto"/>
            </w:tcBorders>
            <w:vAlign w:val="center"/>
          </w:tcPr>
          <w:p w14:paraId="6DDE862A" w14:textId="385B0907" w:rsidR="00614806" w:rsidRPr="7D11EED7" w:rsidRDefault="00BB0EB9" w:rsidP="63B22BA6">
            <w:pPr>
              <w:spacing w:after="0"/>
              <w:rPr>
                <w:rFonts w:cstheme="minorBidi"/>
              </w:rPr>
            </w:pPr>
            <w:r>
              <w:rPr>
                <w:rFonts w:cstheme="minorBidi"/>
              </w:rPr>
              <w:t>G,D</w:t>
            </w:r>
          </w:p>
        </w:tc>
        <w:tc>
          <w:tcPr>
            <w:tcW w:w="4035" w:type="dxa"/>
            <w:tcBorders>
              <w:top w:val="single" w:sz="4" w:space="0" w:color="auto"/>
              <w:bottom w:val="single" w:sz="12" w:space="0" w:color="auto"/>
            </w:tcBorders>
            <w:vAlign w:val="center"/>
          </w:tcPr>
          <w:p w14:paraId="0CCDDF63" w14:textId="51ECB8A5" w:rsidR="00614806" w:rsidRPr="00614806" w:rsidRDefault="00BB0EB9" w:rsidP="63B22BA6">
            <w:pPr>
              <w:spacing w:after="0"/>
              <w:rPr>
                <w:rFonts w:ascii="Arial" w:eastAsia="Times New Roman" w:hAnsi="Arial" w:cs="Arial"/>
              </w:rPr>
            </w:pPr>
            <w:r w:rsidRPr="63B22BA6">
              <w:rPr>
                <w:rFonts w:ascii="Times New Roman" w:eastAsia="Times New Roman" w:hAnsi="Times New Roman"/>
                <w:sz w:val="24"/>
                <w:szCs w:val="24"/>
              </w:rPr>
              <w:t>Biološki važni spojevi</w:t>
            </w:r>
          </w:p>
        </w:tc>
        <w:tc>
          <w:tcPr>
            <w:tcW w:w="1276" w:type="dxa"/>
            <w:tcBorders>
              <w:top w:val="single" w:sz="4" w:space="0" w:color="auto"/>
              <w:bottom w:val="single" w:sz="12" w:space="0" w:color="auto"/>
            </w:tcBorders>
            <w:vAlign w:val="center"/>
          </w:tcPr>
          <w:p w14:paraId="50FFA29E" w14:textId="533B9479" w:rsidR="00614806" w:rsidRPr="7D11EED7" w:rsidRDefault="009B0E99" w:rsidP="63B22BA6">
            <w:pPr>
              <w:spacing w:after="0"/>
              <w:rPr>
                <w:rFonts w:cstheme="minorBidi"/>
              </w:rPr>
            </w:pPr>
            <w:r>
              <w:rPr>
                <w:rFonts w:cstheme="minorBidi"/>
              </w:rPr>
              <w:t>1./2019</w:t>
            </w:r>
            <w:r w:rsidR="63B22BA6" w:rsidRPr="63B22BA6">
              <w:rPr>
                <w:rFonts w:cstheme="minorBidi"/>
              </w:rPr>
              <w:t>.</w:t>
            </w:r>
          </w:p>
        </w:tc>
      </w:tr>
      <w:tr w:rsidR="008E4829" w14:paraId="7D7E5A48" w14:textId="77777777" w:rsidTr="00A90B6B">
        <w:trPr>
          <w:trHeight w:val="65"/>
        </w:trPr>
        <w:tc>
          <w:tcPr>
            <w:tcW w:w="1939" w:type="dxa"/>
            <w:vMerge/>
          </w:tcPr>
          <w:p w14:paraId="17E2AE3C" w14:textId="0166376F" w:rsidR="008E4829" w:rsidRDefault="008E4829" w:rsidP="004E43BB">
            <w:pPr>
              <w:spacing w:after="0"/>
            </w:pPr>
          </w:p>
        </w:tc>
        <w:tc>
          <w:tcPr>
            <w:tcW w:w="6528" w:type="dxa"/>
            <w:gridSpan w:val="3"/>
            <w:tcBorders>
              <w:top w:val="single" w:sz="4" w:space="0" w:color="auto"/>
              <w:bottom w:val="single" w:sz="12" w:space="0" w:color="auto"/>
            </w:tcBorders>
            <w:vAlign w:val="center"/>
          </w:tcPr>
          <w:p w14:paraId="4F65BBD0" w14:textId="6499927F" w:rsidR="008E4829" w:rsidRPr="00614806" w:rsidRDefault="008E4829" w:rsidP="63B22BA6">
            <w:pPr>
              <w:spacing w:after="0"/>
              <w:rPr>
                <w:rFonts w:ascii="Arial" w:eastAsia="Times New Roman" w:hAnsi="Arial" w:cs="Arial"/>
              </w:rPr>
            </w:pPr>
          </w:p>
        </w:tc>
        <w:tc>
          <w:tcPr>
            <w:tcW w:w="1276" w:type="dxa"/>
            <w:tcBorders>
              <w:top w:val="single" w:sz="4" w:space="0" w:color="auto"/>
              <w:bottom w:val="single" w:sz="12" w:space="0" w:color="auto"/>
            </w:tcBorders>
            <w:vAlign w:val="center"/>
          </w:tcPr>
          <w:p w14:paraId="0CE30D35" w14:textId="68613654" w:rsidR="008E4829" w:rsidRPr="7D11EED7" w:rsidRDefault="008E4829" w:rsidP="009B0E99">
            <w:pPr>
              <w:spacing w:after="0"/>
              <w:rPr>
                <w:rFonts w:cstheme="minorBidi"/>
              </w:rPr>
            </w:pPr>
          </w:p>
        </w:tc>
      </w:tr>
      <w:tr w:rsidR="00E417A5" w14:paraId="52583C87" w14:textId="77777777" w:rsidTr="75B8D471">
        <w:trPr>
          <w:trHeight w:val="628"/>
        </w:trPr>
        <w:tc>
          <w:tcPr>
            <w:tcW w:w="1939" w:type="dxa"/>
            <w:vMerge w:val="restart"/>
            <w:tcBorders>
              <w:top w:val="single" w:sz="12" w:space="0" w:color="auto"/>
              <w:right w:val="single" w:sz="12" w:space="0" w:color="auto"/>
            </w:tcBorders>
            <w:vAlign w:val="center"/>
          </w:tcPr>
          <w:p w14:paraId="399FAF9B" w14:textId="77777777" w:rsidR="00E417A5" w:rsidRDefault="63B22BA6" w:rsidP="63B22BA6">
            <w:pPr>
              <w:spacing w:after="0"/>
              <w:rPr>
                <w:rFonts w:cstheme="minorBidi"/>
              </w:rPr>
            </w:pPr>
            <w:r w:rsidRPr="63B22BA6">
              <w:rPr>
                <w:rFonts w:cstheme="minorBidi"/>
              </w:rPr>
              <w:t>Povijest</w:t>
            </w:r>
          </w:p>
        </w:tc>
        <w:tc>
          <w:tcPr>
            <w:tcW w:w="528" w:type="dxa"/>
            <w:tcBorders>
              <w:top w:val="single" w:sz="12" w:space="0" w:color="auto"/>
              <w:left w:val="single" w:sz="12" w:space="0" w:color="auto"/>
            </w:tcBorders>
            <w:vAlign w:val="center"/>
          </w:tcPr>
          <w:p w14:paraId="1209DE76" w14:textId="359C57F3" w:rsidR="00E417A5" w:rsidRDefault="75B8D471" w:rsidP="75B8D471">
            <w:pPr>
              <w:spacing w:after="0"/>
              <w:jc w:val="center"/>
              <w:rPr>
                <w:rFonts w:cstheme="minorBidi"/>
              </w:rPr>
            </w:pPr>
            <w:r w:rsidRPr="75B8D471">
              <w:rPr>
                <w:rFonts w:cstheme="minorBidi"/>
              </w:rPr>
              <w:t>1.</w:t>
            </w:r>
          </w:p>
        </w:tc>
        <w:tc>
          <w:tcPr>
            <w:tcW w:w="1965" w:type="dxa"/>
            <w:tcBorders>
              <w:top w:val="single" w:sz="12" w:space="0" w:color="auto"/>
            </w:tcBorders>
            <w:vAlign w:val="center"/>
          </w:tcPr>
          <w:p w14:paraId="61A3B2F9" w14:textId="0C6D8514" w:rsidR="00E417A5" w:rsidRDefault="63B22BA6" w:rsidP="63B22BA6">
            <w:pPr>
              <w:spacing w:after="0"/>
              <w:rPr>
                <w:rFonts w:cstheme="minorBidi"/>
              </w:rPr>
            </w:pPr>
            <w:r w:rsidRPr="63B22BA6">
              <w:rPr>
                <w:rFonts w:cstheme="minorBidi"/>
              </w:rPr>
              <w:t>LJ-P, P</w:t>
            </w:r>
          </w:p>
        </w:tc>
        <w:tc>
          <w:tcPr>
            <w:tcW w:w="4035" w:type="dxa"/>
            <w:tcBorders>
              <w:top w:val="single" w:sz="12" w:space="0" w:color="auto"/>
            </w:tcBorders>
            <w:vAlign w:val="center"/>
          </w:tcPr>
          <w:p w14:paraId="28416235" w14:textId="356518BA" w:rsidR="00E417A5" w:rsidRDefault="63B22BA6" w:rsidP="63B22BA6">
            <w:pPr>
              <w:spacing w:after="0"/>
              <w:rPr>
                <w:rFonts w:cstheme="minorBidi"/>
              </w:rPr>
            </w:pPr>
            <w:r w:rsidRPr="63B22BA6">
              <w:rPr>
                <w:rFonts w:cstheme="minorBidi"/>
              </w:rPr>
              <w:t xml:space="preserve"> Političke stranke</w:t>
            </w:r>
          </w:p>
        </w:tc>
        <w:tc>
          <w:tcPr>
            <w:tcW w:w="1276" w:type="dxa"/>
            <w:tcBorders>
              <w:top w:val="single" w:sz="12" w:space="0" w:color="auto"/>
            </w:tcBorders>
            <w:vAlign w:val="center"/>
          </w:tcPr>
          <w:p w14:paraId="31C2E8B0" w14:textId="15DBA6D9" w:rsidR="00E417A5" w:rsidRDefault="63B22BA6" w:rsidP="009B0E99">
            <w:pPr>
              <w:spacing w:after="0"/>
              <w:rPr>
                <w:rFonts w:cstheme="minorBidi"/>
              </w:rPr>
            </w:pPr>
            <w:r w:rsidRPr="63B22BA6">
              <w:rPr>
                <w:rFonts w:cstheme="minorBidi"/>
              </w:rPr>
              <w:t>11./201</w:t>
            </w:r>
            <w:r w:rsidR="009B0E99">
              <w:rPr>
                <w:rFonts w:cstheme="minorBidi"/>
              </w:rPr>
              <w:t>8</w:t>
            </w:r>
            <w:r w:rsidRPr="63B22BA6">
              <w:rPr>
                <w:rFonts w:cstheme="minorBidi"/>
              </w:rPr>
              <w:t>.</w:t>
            </w:r>
          </w:p>
        </w:tc>
      </w:tr>
      <w:tr w:rsidR="00E417A5" w14:paraId="015F1B1A" w14:textId="77777777" w:rsidTr="75B8D471">
        <w:trPr>
          <w:trHeight w:val="606"/>
        </w:trPr>
        <w:tc>
          <w:tcPr>
            <w:tcW w:w="1939" w:type="dxa"/>
            <w:vMerge/>
            <w:tcBorders>
              <w:right w:val="single" w:sz="12" w:space="0" w:color="auto"/>
            </w:tcBorders>
          </w:tcPr>
          <w:p w14:paraId="4A1E4360" w14:textId="151F12DC" w:rsidR="00E417A5" w:rsidRDefault="00E417A5" w:rsidP="004E43BB">
            <w:pPr>
              <w:spacing w:after="0"/>
            </w:pPr>
          </w:p>
        </w:tc>
        <w:tc>
          <w:tcPr>
            <w:tcW w:w="528" w:type="dxa"/>
            <w:tcBorders>
              <w:left w:val="single" w:sz="12" w:space="0" w:color="auto"/>
              <w:bottom w:val="single" w:sz="12" w:space="0" w:color="auto"/>
            </w:tcBorders>
            <w:vAlign w:val="center"/>
          </w:tcPr>
          <w:p w14:paraId="2FE070EA" w14:textId="77777777" w:rsidR="00E417A5" w:rsidRDefault="75B8D471" w:rsidP="75B8D471">
            <w:pPr>
              <w:spacing w:after="0"/>
              <w:jc w:val="center"/>
              <w:rPr>
                <w:rFonts w:cstheme="minorBidi"/>
              </w:rPr>
            </w:pPr>
            <w:r w:rsidRPr="75B8D471">
              <w:rPr>
                <w:rFonts w:cstheme="minorBidi"/>
              </w:rPr>
              <w:t>2.</w:t>
            </w:r>
          </w:p>
        </w:tc>
        <w:tc>
          <w:tcPr>
            <w:tcW w:w="1965" w:type="dxa"/>
            <w:tcBorders>
              <w:bottom w:val="single" w:sz="12" w:space="0" w:color="auto"/>
            </w:tcBorders>
            <w:vAlign w:val="center"/>
          </w:tcPr>
          <w:p w14:paraId="420C62C4" w14:textId="7E570D22" w:rsidR="00E417A5" w:rsidRDefault="63B22BA6" w:rsidP="63B22BA6">
            <w:pPr>
              <w:spacing w:after="0"/>
              <w:rPr>
                <w:rFonts w:cstheme="minorBidi"/>
              </w:rPr>
            </w:pPr>
            <w:r w:rsidRPr="63B22BA6">
              <w:rPr>
                <w:rFonts w:cstheme="minorBidi"/>
              </w:rPr>
              <w:t>P, D, LJ-P</w:t>
            </w:r>
          </w:p>
        </w:tc>
        <w:tc>
          <w:tcPr>
            <w:tcW w:w="4035" w:type="dxa"/>
            <w:tcBorders>
              <w:bottom w:val="single" w:sz="12" w:space="0" w:color="auto"/>
            </w:tcBorders>
            <w:vAlign w:val="center"/>
          </w:tcPr>
          <w:p w14:paraId="681FDCEC" w14:textId="79AEE62B" w:rsidR="00E417A5" w:rsidRDefault="63B22BA6" w:rsidP="63B22BA6">
            <w:pPr>
              <w:spacing w:after="0"/>
              <w:rPr>
                <w:rFonts w:cstheme="minorBidi"/>
              </w:rPr>
            </w:pPr>
            <w:r w:rsidRPr="63B22BA6">
              <w:rPr>
                <w:rFonts w:cstheme="minorBidi"/>
              </w:rPr>
              <w:t>Europa u doba imperijalizma</w:t>
            </w:r>
          </w:p>
        </w:tc>
        <w:tc>
          <w:tcPr>
            <w:tcW w:w="1276" w:type="dxa"/>
            <w:tcBorders>
              <w:bottom w:val="single" w:sz="12" w:space="0" w:color="auto"/>
            </w:tcBorders>
            <w:vAlign w:val="center"/>
          </w:tcPr>
          <w:p w14:paraId="08953828" w14:textId="414498D4" w:rsidR="00E417A5" w:rsidRDefault="63B22BA6" w:rsidP="009B0E99">
            <w:pPr>
              <w:spacing w:after="0"/>
              <w:rPr>
                <w:rFonts w:cstheme="minorBidi"/>
              </w:rPr>
            </w:pPr>
            <w:r w:rsidRPr="63B22BA6">
              <w:rPr>
                <w:rFonts w:cstheme="minorBidi"/>
              </w:rPr>
              <w:t>2./201</w:t>
            </w:r>
            <w:r w:rsidR="009B0E99">
              <w:rPr>
                <w:rFonts w:cstheme="minorBidi"/>
              </w:rPr>
              <w:t>9</w:t>
            </w:r>
            <w:r w:rsidRPr="63B22BA6">
              <w:rPr>
                <w:rFonts w:cstheme="minorBidi"/>
              </w:rPr>
              <w:t>.</w:t>
            </w:r>
          </w:p>
        </w:tc>
      </w:tr>
      <w:tr w:rsidR="00E417A5" w14:paraId="58CB9CB4" w14:textId="77777777" w:rsidTr="75B8D471">
        <w:trPr>
          <w:trHeight w:val="510"/>
        </w:trPr>
        <w:tc>
          <w:tcPr>
            <w:tcW w:w="1939" w:type="dxa"/>
            <w:vMerge w:val="restart"/>
            <w:tcBorders>
              <w:top w:val="single" w:sz="12" w:space="0" w:color="auto"/>
              <w:right w:val="single" w:sz="12" w:space="0" w:color="auto"/>
            </w:tcBorders>
            <w:vAlign w:val="center"/>
          </w:tcPr>
          <w:p w14:paraId="7845FB88" w14:textId="77777777" w:rsidR="00E417A5" w:rsidRDefault="63B22BA6" w:rsidP="63B22BA6">
            <w:pPr>
              <w:spacing w:after="0"/>
              <w:rPr>
                <w:rFonts w:cstheme="minorBidi"/>
              </w:rPr>
            </w:pPr>
            <w:r w:rsidRPr="63B22BA6">
              <w:rPr>
                <w:rFonts w:cstheme="minorBidi"/>
              </w:rPr>
              <w:t>Geografija</w:t>
            </w:r>
          </w:p>
        </w:tc>
        <w:tc>
          <w:tcPr>
            <w:tcW w:w="528" w:type="dxa"/>
            <w:tcBorders>
              <w:top w:val="single" w:sz="12" w:space="0" w:color="auto"/>
              <w:left w:val="single" w:sz="12" w:space="0" w:color="auto"/>
              <w:bottom w:val="single" w:sz="4" w:space="0" w:color="auto"/>
            </w:tcBorders>
            <w:vAlign w:val="center"/>
          </w:tcPr>
          <w:p w14:paraId="5B7E89C3" w14:textId="3B7ADC78" w:rsidR="00E417A5" w:rsidRDefault="00614806" w:rsidP="75B8D471">
            <w:pPr>
              <w:spacing w:after="0"/>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10" behindDoc="0" locked="0" layoutInCell="1" allowOverlap="1" wp14:anchorId="56E27473" wp14:editId="58172D51">
                      <wp:simplePos x="0" y="0"/>
                      <wp:positionH relativeFrom="column">
                        <wp:posOffset>-1163320</wp:posOffset>
                      </wp:positionH>
                      <wp:positionV relativeFrom="paragraph">
                        <wp:posOffset>115570</wp:posOffset>
                      </wp:positionV>
                      <wp:extent cx="866775" cy="314325"/>
                      <wp:effectExtent l="0" t="0" r="9525" b="9525"/>
                      <wp:wrapNone/>
                      <wp:docPr id="203" name="Tekstni okvir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rgbClr val="FFFFFF"/>
                              </a:solidFill>
                              <a:ln w="9525">
                                <a:noFill/>
                                <a:miter lim="800000"/>
                                <a:headEnd/>
                                <a:tailEnd/>
                              </a:ln>
                            </wps:spPr>
                            <wps:txbx>
                              <w:txbxContent>
                                <w:p w14:paraId="6C39F801" w14:textId="55B1E6FF" w:rsidR="00E96D49" w:rsidRPr="00D2500A" w:rsidRDefault="00E96D49" w:rsidP="00614806">
                                  <w:pPr>
                                    <w:jc w:val="center"/>
                                    <w:rPr>
                                      <w:color w:val="000000" w:themeColor="text1"/>
                                    </w:rPr>
                                  </w:pPr>
                                  <w:r>
                                    <w:t>Geografija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7473" id="Tekstni okvir 203" o:spid="_x0000_s1093" type="#_x0000_t202" style="position:absolute;left:0;text-align:left;margin-left:-91.6pt;margin-top:9.1pt;width:68.25pt;height:24.75pt;z-index:251658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" stroked="f">
                      <v:textbox>
                        <w:txbxContent>
                          <w:p w14:paraId="6C39F801" w14:textId="55B1E6FF" w:rsidR="00E96D49" w:rsidRPr="00D2500A" w:rsidRDefault="00E96D49" w:rsidP="00614806">
                            <w:pPr>
                              <w:jc w:val="center"/>
                              <w:rPr>
                                <w:color w:val="000000" w:themeColor="text1"/>
                              </w:rPr>
                            </w:pPr>
                            <w:r>
                              <w:t>Geografija</w:t>
                            </w:r>
                          </w:p>
                        </w:txbxContent>
                      </v:textbox>
                    </v:shape>
                  </w:pict>
                </mc:Fallback>
              </mc:AlternateContent>
            </w:r>
            <w:r w:rsidR="4B9D0B9A" w:rsidRPr="63B22BA6">
              <w:rPr>
                <w:rFonts w:cstheme="minorBidi"/>
              </w:rPr>
              <w:t>1.</w:t>
            </w:r>
          </w:p>
        </w:tc>
        <w:tc>
          <w:tcPr>
            <w:tcW w:w="1965" w:type="dxa"/>
            <w:tcBorders>
              <w:top w:val="single" w:sz="12" w:space="0" w:color="auto"/>
              <w:bottom w:val="single" w:sz="4" w:space="0" w:color="auto"/>
            </w:tcBorders>
            <w:vAlign w:val="center"/>
          </w:tcPr>
          <w:p w14:paraId="5B242B48" w14:textId="29B8E598" w:rsidR="00E417A5" w:rsidRDefault="00FC7FC7" w:rsidP="63B22BA6">
            <w:pPr>
              <w:spacing w:after="0"/>
              <w:rPr>
                <w:rFonts w:cstheme="minorBidi"/>
              </w:rPr>
            </w:pPr>
            <w:r>
              <w:rPr>
                <w:rFonts w:cstheme="minorBidi"/>
              </w:rPr>
              <w:t>D,K</w:t>
            </w:r>
          </w:p>
        </w:tc>
        <w:tc>
          <w:tcPr>
            <w:tcW w:w="4035" w:type="dxa"/>
            <w:tcBorders>
              <w:top w:val="single" w:sz="12" w:space="0" w:color="auto"/>
              <w:bottom w:val="single" w:sz="4" w:space="0" w:color="auto"/>
            </w:tcBorders>
            <w:vAlign w:val="center"/>
          </w:tcPr>
          <w:p w14:paraId="557123FA" w14:textId="38B7C016" w:rsidR="00E417A5" w:rsidRPr="00FC7FC7" w:rsidRDefault="00FC7FC7" w:rsidP="63B22BA6">
            <w:pPr>
              <w:spacing w:after="0"/>
              <w:rPr>
                <w:rFonts w:eastAsia="Times New Roman" w:cstheme="minorBidi"/>
                <w:bCs/>
              </w:rPr>
            </w:pPr>
            <w:r w:rsidRPr="00FC7FC7">
              <w:rPr>
                <w:rFonts w:eastAsia="Times New Roman" w:cstheme="minorBidi"/>
                <w:bCs/>
              </w:rPr>
              <w:t>Bogatstvo i različitost hrvatskog stanovništva</w:t>
            </w:r>
          </w:p>
        </w:tc>
        <w:tc>
          <w:tcPr>
            <w:tcW w:w="1276" w:type="dxa"/>
            <w:tcBorders>
              <w:top w:val="single" w:sz="12" w:space="0" w:color="auto"/>
              <w:bottom w:val="single" w:sz="4" w:space="0" w:color="auto"/>
            </w:tcBorders>
            <w:vAlign w:val="center"/>
          </w:tcPr>
          <w:p w14:paraId="6F67AAC3" w14:textId="206B1863" w:rsidR="00E417A5" w:rsidRDefault="00FC7FC7" w:rsidP="009B0E99">
            <w:pPr>
              <w:spacing w:after="0"/>
              <w:jc w:val="center"/>
              <w:rPr>
                <w:rFonts w:cstheme="minorBidi"/>
              </w:rPr>
            </w:pPr>
            <w:r>
              <w:rPr>
                <w:rFonts w:cstheme="minorBidi"/>
              </w:rPr>
              <w:t>12</w:t>
            </w:r>
            <w:r w:rsidR="63B22BA6" w:rsidRPr="63B22BA6">
              <w:rPr>
                <w:rFonts w:cstheme="minorBidi"/>
              </w:rPr>
              <w:t>./ 201</w:t>
            </w:r>
            <w:r>
              <w:rPr>
                <w:rFonts w:cstheme="minorBidi"/>
              </w:rPr>
              <w:t>8</w:t>
            </w:r>
            <w:r w:rsidR="63B22BA6" w:rsidRPr="63B22BA6">
              <w:rPr>
                <w:rFonts w:cstheme="minorBidi"/>
              </w:rPr>
              <w:t>.</w:t>
            </w:r>
          </w:p>
        </w:tc>
      </w:tr>
      <w:tr w:rsidR="00E417A5" w14:paraId="06920E0C" w14:textId="77777777" w:rsidTr="75B8D471">
        <w:trPr>
          <w:trHeight w:val="510"/>
        </w:trPr>
        <w:tc>
          <w:tcPr>
            <w:tcW w:w="1939" w:type="dxa"/>
            <w:vMerge/>
            <w:tcBorders>
              <w:right w:val="single" w:sz="12" w:space="0" w:color="auto"/>
            </w:tcBorders>
          </w:tcPr>
          <w:p w14:paraId="5BEA6E8D" w14:textId="04D72AAC" w:rsidR="00E417A5" w:rsidRDefault="00E417A5" w:rsidP="004E43BB">
            <w:pPr>
              <w:spacing w:after="0"/>
            </w:pPr>
          </w:p>
        </w:tc>
        <w:tc>
          <w:tcPr>
            <w:tcW w:w="528" w:type="dxa"/>
            <w:tcBorders>
              <w:top w:val="single" w:sz="4" w:space="0" w:color="auto"/>
              <w:left w:val="single" w:sz="12" w:space="0" w:color="auto"/>
              <w:bottom w:val="single" w:sz="12" w:space="0" w:color="auto"/>
            </w:tcBorders>
            <w:vAlign w:val="center"/>
          </w:tcPr>
          <w:p w14:paraId="472EBCDB" w14:textId="77777777" w:rsidR="00E417A5" w:rsidRDefault="75B8D471" w:rsidP="75B8D471">
            <w:pPr>
              <w:spacing w:after="0"/>
              <w:jc w:val="center"/>
              <w:rPr>
                <w:rFonts w:cstheme="minorBidi"/>
              </w:rPr>
            </w:pPr>
            <w:r w:rsidRPr="75B8D471">
              <w:rPr>
                <w:rFonts w:cstheme="minorBidi"/>
              </w:rPr>
              <w:t>2.</w:t>
            </w:r>
          </w:p>
        </w:tc>
        <w:tc>
          <w:tcPr>
            <w:tcW w:w="1965" w:type="dxa"/>
            <w:tcBorders>
              <w:top w:val="single" w:sz="4" w:space="0" w:color="auto"/>
              <w:bottom w:val="single" w:sz="12" w:space="0" w:color="auto"/>
            </w:tcBorders>
            <w:vAlign w:val="center"/>
          </w:tcPr>
          <w:p w14:paraId="70B206B8" w14:textId="6303AA24" w:rsidR="00E417A5" w:rsidRDefault="00FC7FC7" w:rsidP="63B22BA6">
            <w:pPr>
              <w:spacing w:after="0"/>
              <w:rPr>
                <w:rFonts w:cstheme="minorBidi"/>
              </w:rPr>
            </w:pPr>
            <w:r>
              <w:rPr>
                <w:rFonts w:cstheme="minorBidi"/>
              </w:rPr>
              <w:t xml:space="preserve">G, </w:t>
            </w:r>
            <w:r w:rsidR="63B22BA6" w:rsidRPr="63B22BA6">
              <w:rPr>
                <w:rFonts w:cstheme="minorBidi"/>
              </w:rPr>
              <w:t>P</w:t>
            </w:r>
          </w:p>
        </w:tc>
        <w:tc>
          <w:tcPr>
            <w:tcW w:w="4035" w:type="dxa"/>
            <w:tcBorders>
              <w:top w:val="single" w:sz="4" w:space="0" w:color="auto"/>
              <w:bottom w:val="single" w:sz="12" w:space="0" w:color="auto"/>
            </w:tcBorders>
            <w:vAlign w:val="center"/>
          </w:tcPr>
          <w:p w14:paraId="105C53FD" w14:textId="119D1E17" w:rsidR="00E417A5" w:rsidRDefault="63B22BA6" w:rsidP="00FC7FC7">
            <w:pPr>
              <w:spacing w:after="0"/>
              <w:rPr>
                <w:rFonts w:eastAsia="Times New Roman" w:cstheme="minorBidi"/>
                <w:b/>
                <w:bCs/>
              </w:rPr>
            </w:pPr>
            <w:r w:rsidRPr="63B22BA6">
              <w:rPr>
                <w:rFonts w:eastAsiaTheme="minorEastAsia" w:cstheme="minorBidi"/>
              </w:rPr>
              <w:t xml:space="preserve"> </w:t>
            </w:r>
            <w:r w:rsidR="00FC7FC7" w:rsidRPr="00FC7FC7">
              <w:rPr>
                <w:rFonts w:eastAsiaTheme="minorEastAsia" w:cstheme="minorBidi"/>
              </w:rPr>
              <w:t>Hrvatska – EU i svijet</w:t>
            </w:r>
          </w:p>
        </w:tc>
        <w:tc>
          <w:tcPr>
            <w:tcW w:w="1276" w:type="dxa"/>
            <w:tcBorders>
              <w:top w:val="single" w:sz="4" w:space="0" w:color="auto"/>
              <w:bottom w:val="single" w:sz="12" w:space="0" w:color="auto"/>
            </w:tcBorders>
            <w:vAlign w:val="center"/>
          </w:tcPr>
          <w:p w14:paraId="01B815DB" w14:textId="0CA8DEF3" w:rsidR="00E417A5" w:rsidRDefault="00FC7FC7" w:rsidP="009B0E99">
            <w:pPr>
              <w:spacing w:after="0"/>
              <w:jc w:val="center"/>
              <w:rPr>
                <w:rFonts w:cstheme="minorBidi"/>
              </w:rPr>
            </w:pPr>
            <w:r>
              <w:rPr>
                <w:rFonts w:cstheme="minorBidi"/>
              </w:rPr>
              <w:t>12</w:t>
            </w:r>
            <w:r w:rsidR="63B22BA6" w:rsidRPr="63B22BA6">
              <w:rPr>
                <w:rFonts w:cstheme="minorBidi"/>
              </w:rPr>
              <w:t>./ 201</w:t>
            </w:r>
            <w:r>
              <w:rPr>
                <w:rFonts w:cstheme="minorBidi"/>
              </w:rPr>
              <w:t>8</w:t>
            </w:r>
            <w:r w:rsidR="63B22BA6" w:rsidRPr="63B22BA6">
              <w:rPr>
                <w:rFonts w:cstheme="minorBidi"/>
              </w:rPr>
              <w:t>.</w:t>
            </w:r>
          </w:p>
        </w:tc>
      </w:tr>
      <w:tr w:rsidR="4B319AF7" w14:paraId="1DFB8698" w14:textId="77777777" w:rsidTr="75B8D471">
        <w:trPr>
          <w:trHeight w:val="303"/>
        </w:trPr>
        <w:tc>
          <w:tcPr>
            <w:tcW w:w="1939" w:type="dxa"/>
            <w:tcBorders>
              <w:top w:val="single" w:sz="12" w:space="0" w:color="auto"/>
              <w:bottom w:val="single" w:sz="12" w:space="0" w:color="auto"/>
              <w:right w:val="single" w:sz="12" w:space="0" w:color="auto"/>
            </w:tcBorders>
            <w:vAlign w:val="center"/>
          </w:tcPr>
          <w:p w14:paraId="4A4DB00B" w14:textId="7E8C4BF0" w:rsidR="4B319AF7" w:rsidRDefault="00614806" w:rsidP="63B22BA6">
            <w:pPr>
              <w:jc w:val="center"/>
              <w:rPr>
                <w:rFonts w:cstheme="minorBidi"/>
              </w:rPr>
            </w:pPr>
            <w:r w:rsidRPr="00834DB6">
              <w:rPr>
                <w:rFonts w:ascii="Arial" w:eastAsia="Arial" w:hAnsi="Arial" w:cs="Arial"/>
                <w:noProof/>
                <w:sz w:val="20"/>
                <w:szCs w:val="20"/>
                <w:lang w:eastAsia="hr-HR"/>
              </w:rPr>
              <mc:AlternateContent>
                <mc:Choice Requires="wps">
                  <w:drawing>
                    <wp:anchor distT="45720" distB="45720" distL="114300" distR="114300" simplePos="0" relativeHeight="251658311" behindDoc="0" locked="0" layoutInCell="1" allowOverlap="1" wp14:anchorId="2FBDFB73" wp14:editId="567B48CA">
                      <wp:simplePos x="0" y="0"/>
                      <wp:positionH relativeFrom="column">
                        <wp:posOffset>179705</wp:posOffset>
                      </wp:positionH>
                      <wp:positionV relativeFrom="paragraph">
                        <wp:posOffset>509270</wp:posOffset>
                      </wp:positionV>
                      <wp:extent cx="866775" cy="333375"/>
                      <wp:effectExtent l="0" t="0" r="9525" b="9525"/>
                      <wp:wrapNone/>
                      <wp:docPr id="204" name="Tekstni okvir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noFill/>
                                <a:miter lim="800000"/>
                                <a:headEnd/>
                                <a:tailEnd/>
                              </a:ln>
                            </wps:spPr>
                            <wps:txbx>
                              <w:txbxContent>
                                <w:p w14:paraId="5D829E2F" w14:textId="062CE3D6" w:rsidR="00E96D49" w:rsidRPr="00D2500A" w:rsidRDefault="00E96D49" w:rsidP="00614806">
                                  <w:pPr>
                                    <w:jc w:val="center"/>
                                    <w:rPr>
                                      <w:color w:val="000000" w:themeColor="text1"/>
                                    </w:rPr>
                                  </w:pPr>
                                  <w:r>
                                    <w:t>Fizika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FB73" id="Tekstni okvir 204" o:spid="_x0000_s1094" type="#_x0000_t202" style="position:absolute;left:0;text-align:left;margin-left:14.15pt;margin-top:40.1pt;width:68.25pt;height:26.25pt;z-index:2516583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" stroked="f">
                      <v:textbox>
                        <w:txbxContent>
                          <w:p w14:paraId="5D829E2F" w14:textId="062CE3D6" w:rsidR="00E96D49" w:rsidRPr="00D2500A" w:rsidRDefault="00E96D49" w:rsidP="00614806">
                            <w:pPr>
                              <w:jc w:val="center"/>
                              <w:rPr>
                                <w:color w:val="000000" w:themeColor="text1"/>
                              </w:rPr>
                            </w:pPr>
                            <w:r>
                              <w:t>Fizika</w:t>
                            </w:r>
                          </w:p>
                        </w:txbxContent>
                      </v:textbox>
                    </v:shape>
                  </w:pict>
                </mc:Fallback>
              </mc:AlternateContent>
            </w:r>
            <w:r w:rsidR="0B9FC9E3" w:rsidRPr="63B22BA6">
              <w:rPr>
                <w:rFonts w:cstheme="minorBidi"/>
              </w:rPr>
              <w:t>Tehnička kultura</w:t>
            </w:r>
          </w:p>
        </w:tc>
        <w:tc>
          <w:tcPr>
            <w:tcW w:w="528" w:type="dxa"/>
            <w:tcBorders>
              <w:top w:val="single" w:sz="12" w:space="0" w:color="auto"/>
              <w:left w:val="single" w:sz="12" w:space="0" w:color="auto"/>
              <w:bottom w:val="single" w:sz="12" w:space="0" w:color="auto"/>
            </w:tcBorders>
            <w:vAlign w:val="center"/>
          </w:tcPr>
          <w:p w14:paraId="77FFAE49" w14:textId="6A173750" w:rsidR="4B319AF7" w:rsidRDefault="75B8D471" w:rsidP="75B8D471">
            <w:pPr>
              <w:jc w:val="center"/>
              <w:rPr>
                <w:rFonts w:cstheme="minorBidi"/>
              </w:rPr>
            </w:pPr>
            <w:r w:rsidRPr="75B8D471">
              <w:rPr>
                <w:rFonts w:cstheme="minorBidi"/>
              </w:rPr>
              <w:t>1.</w:t>
            </w:r>
          </w:p>
        </w:tc>
        <w:tc>
          <w:tcPr>
            <w:tcW w:w="1965" w:type="dxa"/>
            <w:tcBorders>
              <w:top w:val="single" w:sz="12" w:space="0" w:color="auto"/>
              <w:bottom w:val="single" w:sz="12" w:space="0" w:color="auto"/>
            </w:tcBorders>
            <w:vAlign w:val="center"/>
          </w:tcPr>
          <w:p w14:paraId="4A78F6B2" w14:textId="77777777" w:rsidR="4B319AF7" w:rsidRDefault="63B22BA6" w:rsidP="63B22BA6">
            <w:pPr>
              <w:rPr>
                <w:rFonts w:cstheme="minorBidi"/>
              </w:rPr>
            </w:pPr>
            <w:r w:rsidRPr="63B22BA6">
              <w:rPr>
                <w:rFonts w:cstheme="minorBidi"/>
              </w:rPr>
              <w:t>D, LJ-P, K</w:t>
            </w:r>
          </w:p>
        </w:tc>
        <w:tc>
          <w:tcPr>
            <w:tcW w:w="4035" w:type="dxa"/>
            <w:tcBorders>
              <w:top w:val="single" w:sz="12" w:space="0" w:color="auto"/>
              <w:bottom w:val="single" w:sz="12" w:space="0" w:color="auto"/>
            </w:tcBorders>
            <w:vAlign w:val="center"/>
          </w:tcPr>
          <w:p w14:paraId="22F06E28" w14:textId="76D9DB84" w:rsidR="000A41A2" w:rsidRPr="00045E64" w:rsidRDefault="005943A1" w:rsidP="005943A1">
            <w:r>
              <w:t>Kućna elek</w:t>
            </w:r>
            <w:r w:rsidRPr="00045E64">
              <w:t xml:space="preserve">trična instalacija  i ispravljač izmjenične struje </w:t>
            </w:r>
          </w:p>
          <w:p w14:paraId="15B89B09" w14:textId="08B8570E" w:rsidR="4B319AF7" w:rsidRDefault="4B319AF7" w:rsidP="005943A1">
            <w:pPr>
              <w:rPr>
                <w:rFonts w:cstheme="minorBidi"/>
              </w:rPr>
            </w:pPr>
          </w:p>
        </w:tc>
        <w:tc>
          <w:tcPr>
            <w:tcW w:w="1276" w:type="dxa"/>
            <w:tcBorders>
              <w:top w:val="single" w:sz="12" w:space="0" w:color="auto"/>
              <w:bottom w:val="single" w:sz="12" w:space="0" w:color="auto"/>
            </w:tcBorders>
            <w:vAlign w:val="center"/>
          </w:tcPr>
          <w:p w14:paraId="40A55D81" w14:textId="121CD822" w:rsidR="4B319AF7" w:rsidRDefault="000A41A2" w:rsidP="000A41A2">
            <w:pPr>
              <w:rPr>
                <w:rFonts w:cstheme="minorBidi"/>
              </w:rPr>
            </w:pPr>
            <w:r>
              <w:rPr>
                <w:rFonts w:cstheme="minorBidi"/>
              </w:rPr>
              <w:t>1</w:t>
            </w:r>
            <w:r w:rsidR="63B22BA6" w:rsidRPr="63B22BA6">
              <w:rPr>
                <w:rFonts w:cstheme="minorBidi"/>
              </w:rPr>
              <w:t>./201</w:t>
            </w:r>
            <w:r>
              <w:rPr>
                <w:rFonts w:cstheme="minorBidi"/>
              </w:rPr>
              <w:t>9</w:t>
            </w:r>
            <w:r w:rsidR="63B22BA6" w:rsidRPr="63B22BA6">
              <w:rPr>
                <w:rFonts w:cstheme="minorBidi"/>
              </w:rPr>
              <w:t>.</w:t>
            </w:r>
          </w:p>
        </w:tc>
      </w:tr>
      <w:tr w:rsidR="00614806" w14:paraId="2A0F0693" w14:textId="77777777" w:rsidTr="75B8D471">
        <w:trPr>
          <w:trHeight w:val="303"/>
        </w:trPr>
        <w:tc>
          <w:tcPr>
            <w:tcW w:w="1939" w:type="dxa"/>
            <w:vMerge w:val="restart"/>
            <w:tcBorders>
              <w:top w:val="single" w:sz="12" w:space="0" w:color="auto"/>
              <w:right w:val="single" w:sz="12" w:space="0" w:color="auto"/>
            </w:tcBorders>
            <w:vAlign w:val="center"/>
          </w:tcPr>
          <w:p w14:paraId="5E6EB229" w14:textId="1617D368" w:rsidR="00614806" w:rsidRDefault="63B22BA6" w:rsidP="63B22BA6">
            <w:pPr>
              <w:jc w:val="center"/>
              <w:rPr>
                <w:rFonts w:cstheme="minorBidi"/>
              </w:rPr>
            </w:pPr>
            <w:r w:rsidRPr="63B22BA6">
              <w:rPr>
                <w:rFonts w:cstheme="minorBidi"/>
              </w:rPr>
              <w:t>Fizika</w:t>
            </w:r>
          </w:p>
        </w:tc>
        <w:tc>
          <w:tcPr>
            <w:tcW w:w="528" w:type="dxa"/>
            <w:tcBorders>
              <w:top w:val="single" w:sz="12" w:space="0" w:color="auto"/>
              <w:left w:val="single" w:sz="12" w:space="0" w:color="auto"/>
              <w:bottom w:val="single" w:sz="12" w:space="0" w:color="auto"/>
            </w:tcBorders>
            <w:vAlign w:val="center"/>
          </w:tcPr>
          <w:p w14:paraId="4D37643B" w14:textId="773CDCC5" w:rsidR="00614806" w:rsidRDefault="75B8D471" w:rsidP="75B8D471">
            <w:pPr>
              <w:rPr>
                <w:rFonts w:cstheme="minorBidi"/>
              </w:rPr>
            </w:pPr>
            <w:r w:rsidRPr="75B8D471">
              <w:rPr>
                <w:rFonts w:cstheme="minorBidi"/>
              </w:rPr>
              <w:t>1.</w:t>
            </w:r>
          </w:p>
        </w:tc>
        <w:tc>
          <w:tcPr>
            <w:tcW w:w="1965" w:type="dxa"/>
            <w:tcBorders>
              <w:top w:val="single" w:sz="12" w:space="0" w:color="auto"/>
              <w:bottom w:val="single" w:sz="12" w:space="0" w:color="auto"/>
            </w:tcBorders>
            <w:vAlign w:val="center"/>
          </w:tcPr>
          <w:p w14:paraId="42915FD3" w14:textId="060B6773" w:rsidR="00614806" w:rsidRDefault="63B22BA6" w:rsidP="63B22BA6">
            <w:pPr>
              <w:rPr>
                <w:rFonts w:cstheme="minorBidi"/>
              </w:rPr>
            </w:pPr>
            <w:r w:rsidRPr="63B22BA6">
              <w:rPr>
                <w:rFonts w:cstheme="minorBidi"/>
              </w:rPr>
              <w:t>E</w:t>
            </w:r>
          </w:p>
        </w:tc>
        <w:tc>
          <w:tcPr>
            <w:tcW w:w="4035" w:type="dxa"/>
            <w:tcBorders>
              <w:top w:val="single" w:sz="12" w:space="0" w:color="auto"/>
              <w:bottom w:val="single" w:sz="12" w:space="0" w:color="auto"/>
            </w:tcBorders>
            <w:vAlign w:val="center"/>
          </w:tcPr>
          <w:p w14:paraId="3D162B08" w14:textId="7C4D1393" w:rsidR="00614806" w:rsidRDefault="63B22BA6" w:rsidP="63B22BA6">
            <w:pPr>
              <w:rPr>
                <w:rFonts w:cstheme="minorBidi"/>
              </w:rPr>
            </w:pPr>
            <w:r w:rsidRPr="63B22BA6">
              <w:rPr>
                <w:rFonts w:cstheme="minorBidi"/>
              </w:rPr>
              <w:t>Energija i energetika</w:t>
            </w:r>
          </w:p>
        </w:tc>
        <w:tc>
          <w:tcPr>
            <w:tcW w:w="1276" w:type="dxa"/>
            <w:tcBorders>
              <w:top w:val="single" w:sz="12" w:space="0" w:color="auto"/>
              <w:bottom w:val="single" w:sz="12" w:space="0" w:color="auto"/>
            </w:tcBorders>
            <w:vAlign w:val="center"/>
          </w:tcPr>
          <w:p w14:paraId="18CF3881" w14:textId="0E0E0B31" w:rsidR="00614806" w:rsidRDefault="63B22BA6" w:rsidP="009B0E99">
            <w:pPr>
              <w:rPr>
                <w:rFonts w:cstheme="minorBidi"/>
              </w:rPr>
            </w:pPr>
            <w:r w:rsidRPr="63B22BA6">
              <w:rPr>
                <w:rFonts w:cstheme="minorBidi"/>
              </w:rPr>
              <w:t>6./201</w:t>
            </w:r>
            <w:r w:rsidR="009B0E99">
              <w:rPr>
                <w:rFonts w:cstheme="minorBidi"/>
              </w:rPr>
              <w:t>9</w:t>
            </w:r>
            <w:r w:rsidRPr="63B22BA6">
              <w:rPr>
                <w:rFonts w:cstheme="minorBidi"/>
              </w:rPr>
              <w:t>.</w:t>
            </w:r>
          </w:p>
        </w:tc>
      </w:tr>
      <w:tr w:rsidR="00614806" w14:paraId="73648B61" w14:textId="77777777" w:rsidTr="75B8D471">
        <w:trPr>
          <w:trHeight w:val="303"/>
        </w:trPr>
        <w:tc>
          <w:tcPr>
            <w:tcW w:w="1939" w:type="dxa"/>
            <w:vMerge/>
            <w:tcBorders>
              <w:bottom w:val="single" w:sz="12" w:space="0" w:color="auto"/>
              <w:right w:val="single" w:sz="12" w:space="0" w:color="auto"/>
            </w:tcBorders>
            <w:vAlign w:val="center"/>
          </w:tcPr>
          <w:p w14:paraId="595518CA" w14:textId="0229B34D" w:rsidR="00614806" w:rsidRDefault="00614806" w:rsidP="00E87066">
            <w:pPr>
              <w:jc w:val="center"/>
              <w:rPr>
                <w:rFonts w:cstheme="minorBidi"/>
              </w:rPr>
            </w:pPr>
          </w:p>
        </w:tc>
        <w:tc>
          <w:tcPr>
            <w:tcW w:w="528" w:type="dxa"/>
            <w:tcBorders>
              <w:top w:val="single" w:sz="12" w:space="0" w:color="auto"/>
              <w:left w:val="single" w:sz="12" w:space="0" w:color="auto"/>
              <w:bottom w:val="single" w:sz="12" w:space="0" w:color="auto"/>
            </w:tcBorders>
            <w:vAlign w:val="center"/>
          </w:tcPr>
          <w:p w14:paraId="1843667A" w14:textId="52549B82" w:rsidR="00614806" w:rsidRDefault="75B8D471" w:rsidP="75B8D471">
            <w:pPr>
              <w:rPr>
                <w:rFonts w:cstheme="minorBidi"/>
              </w:rPr>
            </w:pPr>
            <w:r w:rsidRPr="75B8D471">
              <w:rPr>
                <w:rFonts w:cstheme="minorBidi"/>
              </w:rPr>
              <w:t>2.</w:t>
            </w:r>
          </w:p>
        </w:tc>
        <w:tc>
          <w:tcPr>
            <w:tcW w:w="1965" w:type="dxa"/>
            <w:tcBorders>
              <w:top w:val="single" w:sz="12" w:space="0" w:color="auto"/>
              <w:bottom w:val="single" w:sz="12" w:space="0" w:color="auto"/>
            </w:tcBorders>
            <w:vAlign w:val="center"/>
          </w:tcPr>
          <w:p w14:paraId="017178F5" w14:textId="649ED1DA" w:rsidR="00614806" w:rsidRDefault="63B22BA6" w:rsidP="63B22BA6">
            <w:pPr>
              <w:rPr>
                <w:rFonts w:cstheme="minorBidi"/>
              </w:rPr>
            </w:pPr>
            <w:r w:rsidRPr="63B22BA6">
              <w:rPr>
                <w:rFonts w:cstheme="minorBidi"/>
              </w:rPr>
              <w:t>E</w:t>
            </w:r>
          </w:p>
        </w:tc>
        <w:tc>
          <w:tcPr>
            <w:tcW w:w="4035" w:type="dxa"/>
            <w:tcBorders>
              <w:top w:val="single" w:sz="12" w:space="0" w:color="auto"/>
              <w:bottom w:val="single" w:sz="12" w:space="0" w:color="auto"/>
            </w:tcBorders>
            <w:vAlign w:val="center"/>
          </w:tcPr>
          <w:p w14:paraId="298A0895" w14:textId="72151841" w:rsidR="00614806" w:rsidRDefault="63B22BA6" w:rsidP="63B22BA6">
            <w:pPr>
              <w:rPr>
                <w:rFonts w:cstheme="minorBidi"/>
              </w:rPr>
            </w:pPr>
            <w:r w:rsidRPr="63B22BA6">
              <w:rPr>
                <w:rFonts w:cstheme="minorBidi"/>
              </w:rPr>
              <w:t>Mjerimo temperaturu</w:t>
            </w:r>
          </w:p>
        </w:tc>
        <w:tc>
          <w:tcPr>
            <w:tcW w:w="1276" w:type="dxa"/>
            <w:tcBorders>
              <w:top w:val="single" w:sz="12" w:space="0" w:color="auto"/>
              <w:bottom w:val="single" w:sz="12" w:space="0" w:color="auto"/>
            </w:tcBorders>
            <w:vAlign w:val="center"/>
          </w:tcPr>
          <w:p w14:paraId="6669D2E3" w14:textId="51644CA7" w:rsidR="00614806" w:rsidRDefault="63B22BA6" w:rsidP="009B0E99">
            <w:pPr>
              <w:rPr>
                <w:rFonts w:cstheme="minorBidi"/>
              </w:rPr>
            </w:pPr>
            <w:r w:rsidRPr="63B22BA6">
              <w:rPr>
                <w:rFonts w:cstheme="minorBidi"/>
              </w:rPr>
              <w:t>5./201</w:t>
            </w:r>
            <w:r w:rsidR="009B0E99">
              <w:rPr>
                <w:rFonts w:cstheme="minorBidi"/>
              </w:rPr>
              <w:t>9</w:t>
            </w:r>
            <w:r w:rsidRPr="63B22BA6">
              <w:rPr>
                <w:rFonts w:cstheme="minorBidi"/>
              </w:rPr>
              <w:t>.</w:t>
            </w:r>
          </w:p>
        </w:tc>
      </w:tr>
      <w:tr w:rsidR="4B319AF7" w14:paraId="1EDD63B7" w14:textId="77777777" w:rsidTr="75B8D471">
        <w:trPr>
          <w:trHeight w:val="629"/>
        </w:trPr>
        <w:tc>
          <w:tcPr>
            <w:tcW w:w="1939" w:type="dxa"/>
            <w:tcBorders>
              <w:top w:val="single" w:sz="12" w:space="0" w:color="auto"/>
              <w:bottom w:val="single" w:sz="12" w:space="0" w:color="auto"/>
              <w:right w:val="single" w:sz="12" w:space="0" w:color="auto"/>
            </w:tcBorders>
            <w:vAlign w:val="center"/>
          </w:tcPr>
          <w:p w14:paraId="09788377" w14:textId="77777777" w:rsidR="4B319AF7" w:rsidRDefault="75B8D471" w:rsidP="75B8D471">
            <w:pPr>
              <w:spacing w:after="0"/>
              <w:jc w:val="center"/>
              <w:rPr>
                <w:rFonts w:cstheme="minorBidi"/>
              </w:rPr>
            </w:pPr>
            <w:r w:rsidRPr="75B8D471">
              <w:rPr>
                <w:rFonts w:cstheme="minorBidi"/>
              </w:rPr>
              <w:t>Tjelesna i zdrav-stvena kultura</w:t>
            </w:r>
          </w:p>
        </w:tc>
        <w:tc>
          <w:tcPr>
            <w:tcW w:w="528" w:type="dxa"/>
            <w:tcBorders>
              <w:top w:val="single" w:sz="12" w:space="0" w:color="auto"/>
              <w:left w:val="single" w:sz="12" w:space="0" w:color="auto"/>
              <w:bottom w:val="single" w:sz="12" w:space="0" w:color="auto"/>
            </w:tcBorders>
            <w:vAlign w:val="center"/>
          </w:tcPr>
          <w:p w14:paraId="06C1F0B3" w14:textId="77777777" w:rsidR="4B319AF7"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12" w:space="0" w:color="auto"/>
            </w:tcBorders>
            <w:vAlign w:val="center"/>
          </w:tcPr>
          <w:p w14:paraId="36C8ED99" w14:textId="77777777" w:rsidR="4B319AF7" w:rsidRDefault="63B22BA6" w:rsidP="63B22BA6">
            <w:pPr>
              <w:spacing w:after="0"/>
              <w:rPr>
                <w:rFonts w:cstheme="minorBidi"/>
              </w:rPr>
            </w:pPr>
            <w:r w:rsidRPr="63B22BA6">
              <w:rPr>
                <w:rFonts w:cstheme="minorBidi"/>
              </w:rPr>
              <w:t>D, K</w:t>
            </w:r>
          </w:p>
        </w:tc>
        <w:tc>
          <w:tcPr>
            <w:tcW w:w="4035" w:type="dxa"/>
            <w:tcBorders>
              <w:top w:val="single" w:sz="12" w:space="0" w:color="auto"/>
              <w:bottom w:val="single" w:sz="12" w:space="0" w:color="auto"/>
            </w:tcBorders>
            <w:vAlign w:val="center"/>
          </w:tcPr>
          <w:p w14:paraId="4CB36F0F" w14:textId="77777777" w:rsidR="4B319AF7" w:rsidRDefault="63B22BA6" w:rsidP="63B22BA6">
            <w:pPr>
              <w:spacing w:after="0"/>
              <w:rPr>
                <w:rFonts w:cstheme="minorBidi"/>
              </w:rPr>
            </w:pPr>
            <w:r w:rsidRPr="63B22BA6">
              <w:rPr>
                <w:rFonts w:cstheme="minorBidi"/>
                <w:color w:val="333333"/>
              </w:rPr>
              <w:t xml:space="preserve"> Narodni ples po izboru iz zavičajnog područja</w:t>
            </w:r>
          </w:p>
        </w:tc>
        <w:tc>
          <w:tcPr>
            <w:tcW w:w="1276" w:type="dxa"/>
            <w:tcBorders>
              <w:top w:val="single" w:sz="12" w:space="0" w:color="auto"/>
              <w:bottom w:val="single" w:sz="12" w:space="0" w:color="auto"/>
            </w:tcBorders>
            <w:vAlign w:val="center"/>
          </w:tcPr>
          <w:p w14:paraId="299ED9F6" w14:textId="7435E773" w:rsidR="4B319AF7" w:rsidRDefault="63B22BA6" w:rsidP="009B0E99">
            <w:pPr>
              <w:spacing w:after="0"/>
              <w:rPr>
                <w:rFonts w:cstheme="minorBidi"/>
              </w:rPr>
            </w:pPr>
            <w:r w:rsidRPr="63B22BA6">
              <w:rPr>
                <w:rFonts w:cstheme="minorBidi"/>
              </w:rPr>
              <w:t>1./201</w:t>
            </w:r>
            <w:r w:rsidR="009B0E99">
              <w:rPr>
                <w:rFonts w:cstheme="minorBidi"/>
              </w:rPr>
              <w:t>9</w:t>
            </w:r>
            <w:r w:rsidRPr="63B22BA6">
              <w:rPr>
                <w:rFonts w:cstheme="minorBidi"/>
              </w:rPr>
              <w:t>.</w:t>
            </w:r>
          </w:p>
        </w:tc>
      </w:tr>
      <w:tr w:rsidR="4B319AF7" w14:paraId="1CDD2A14" w14:textId="77777777" w:rsidTr="75B8D471">
        <w:trPr>
          <w:trHeight w:val="575"/>
        </w:trPr>
        <w:tc>
          <w:tcPr>
            <w:tcW w:w="1939" w:type="dxa"/>
            <w:tcBorders>
              <w:top w:val="single" w:sz="12" w:space="0" w:color="auto"/>
              <w:bottom w:val="single" w:sz="12" w:space="0" w:color="auto"/>
              <w:right w:val="single" w:sz="12" w:space="0" w:color="auto"/>
            </w:tcBorders>
            <w:vAlign w:val="center"/>
          </w:tcPr>
          <w:p w14:paraId="6BF60A0B" w14:textId="77777777" w:rsidR="4B319AF7" w:rsidRDefault="63B22BA6" w:rsidP="63B22BA6">
            <w:pPr>
              <w:spacing w:after="0"/>
              <w:jc w:val="center"/>
              <w:rPr>
                <w:rFonts w:cstheme="minorBidi"/>
              </w:rPr>
            </w:pPr>
            <w:r w:rsidRPr="63B22BA6">
              <w:rPr>
                <w:rFonts w:cstheme="minorBidi"/>
              </w:rPr>
              <w:t>Katolički</w:t>
            </w:r>
          </w:p>
          <w:p w14:paraId="67F41E60" w14:textId="77777777" w:rsidR="4B319AF7" w:rsidRDefault="63B22BA6" w:rsidP="63B22BA6">
            <w:pPr>
              <w:spacing w:after="0"/>
              <w:jc w:val="center"/>
              <w:rPr>
                <w:rFonts w:cstheme="minorBidi"/>
              </w:rPr>
            </w:pPr>
            <w:r w:rsidRPr="63B22BA6">
              <w:rPr>
                <w:rFonts w:cstheme="minorBidi"/>
              </w:rPr>
              <w:t>vjeronauk</w:t>
            </w:r>
          </w:p>
        </w:tc>
        <w:tc>
          <w:tcPr>
            <w:tcW w:w="528" w:type="dxa"/>
            <w:tcBorders>
              <w:top w:val="single" w:sz="12" w:space="0" w:color="auto"/>
              <w:left w:val="single" w:sz="12" w:space="0" w:color="auto"/>
              <w:bottom w:val="single" w:sz="12" w:space="0" w:color="auto"/>
            </w:tcBorders>
            <w:vAlign w:val="center"/>
          </w:tcPr>
          <w:p w14:paraId="126A1B1D" w14:textId="77777777" w:rsidR="4B319AF7" w:rsidRDefault="75B8D471" w:rsidP="75B8D471">
            <w:pPr>
              <w:spacing w:after="0"/>
              <w:jc w:val="center"/>
              <w:rPr>
                <w:rFonts w:cstheme="minorBidi"/>
              </w:rPr>
            </w:pPr>
            <w:r w:rsidRPr="75B8D471">
              <w:rPr>
                <w:rFonts w:cstheme="minorBidi"/>
              </w:rPr>
              <w:t>1.</w:t>
            </w:r>
          </w:p>
        </w:tc>
        <w:tc>
          <w:tcPr>
            <w:tcW w:w="1965" w:type="dxa"/>
            <w:tcBorders>
              <w:top w:val="single" w:sz="12" w:space="0" w:color="auto"/>
              <w:bottom w:val="single" w:sz="12" w:space="0" w:color="auto"/>
            </w:tcBorders>
            <w:vAlign w:val="center"/>
          </w:tcPr>
          <w:p w14:paraId="56964BA9" w14:textId="77777777" w:rsidR="4B319AF7" w:rsidRDefault="63B22BA6" w:rsidP="63B22BA6">
            <w:pPr>
              <w:spacing w:after="0"/>
              <w:rPr>
                <w:rFonts w:cstheme="minorBidi"/>
              </w:rPr>
            </w:pPr>
            <w:r w:rsidRPr="63B22BA6">
              <w:rPr>
                <w:rFonts w:cstheme="minorBidi"/>
              </w:rPr>
              <w:t>LJ-P</w:t>
            </w:r>
          </w:p>
        </w:tc>
        <w:tc>
          <w:tcPr>
            <w:tcW w:w="4035" w:type="dxa"/>
            <w:tcBorders>
              <w:top w:val="single" w:sz="12" w:space="0" w:color="auto"/>
              <w:bottom w:val="single" w:sz="12" w:space="0" w:color="auto"/>
            </w:tcBorders>
            <w:vAlign w:val="center"/>
          </w:tcPr>
          <w:p w14:paraId="30CD9103" w14:textId="77777777" w:rsidR="4B319AF7" w:rsidRDefault="63B22BA6" w:rsidP="63B22BA6">
            <w:pPr>
              <w:spacing w:after="0"/>
              <w:rPr>
                <w:rFonts w:cstheme="minorBidi"/>
              </w:rPr>
            </w:pPr>
            <w:r w:rsidRPr="63B22BA6">
              <w:rPr>
                <w:rFonts w:cstheme="minorBidi"/>
              </w:rPr>
              <w:t>Čovjek između čežnje za slobodom i izazovom robovanja.</w:t>
            </w:r>
          </w:p>
        </w:tc>
        <w:tc>
          <w:tcPr>
            <w:tcW w:w="1276" w:type="dxa"/>
            <w:tcBorders>
              <w:top w:val="single" w:sz="12" w:space="0" w:color="auto"/>
              <w:bottom w:val="single" w:sz="12" w:space="0" w:color="auto"/>
            </w:tcBorders>
            <w:vAlign w:val="center"/>
          </w:tcPr>
          <w:p w14:paraId="7CAC408D" w14:textId="0FDCCF40" w:rsidR="4B319AF7" w:rsidRDefault="00E34294" w:rsidP="63B22BA6">
            <w:pPr>
              <w:spacing w:after="0"/>
              <w:rPr>
                <w:rFonts w:cstheme="minorBidi"/>
              </w:rPr>
            </w:pPr>
            <w:r>
              <w:rPr>
                <w:rFonts w:cstheme="minorBidi"/>
              </w:rPr>
              <w:t>9./2018</w:t>
            </w:r>
            <w:r w:rsidR="63B22BA6" w:rsidRPr="63B22BA6">
              <w:rPr>
                <w:rFonts w:cstheme="minorBidi"/>
              </w:rPr>
              <w:t>.</w:t>
            </w:r>
          </w:p>
        </w:tc>
      </w:tr>
      <w:tr w:rsidR="4B319AF7" w14:paraId="3E71CDB5" w14:textId="77777777" w:rsidTr="75B8D471">
        <w:trPr>
          <w:trHeight w:val="510"/>
        </w:trPr>
        <w:tc>
          <w:tcPr>
            <w:tcW w:w="1939" w:type="dxa"/>
            <w:tcBorders>
              <w:top w:val="single" w:sz="12" w:space="0" w:color="auto"/>
              <w:bottom w:val="single" w:sz="12" w:space="0" w:color="auto"/>
              <w:right w:val="single" w:sz="12" w:space="0" w:color="auto"/>
            </w:tcBorders>
            <w:vAlign w:val="center"/>
          </w:tcPr>
          <w:p w14:paraId="1BBBD19E" w14:textId="77777777" w:rsidR="4B319AF7" w:rsidRDefault="63B22BA6" w:rsidP="63B22BA6">
            <w:pPr>
              <w:spacing w:after="0"/>
              <w:jc w:val="center"/>
              <w:rPr>
                <w:rFonts w:cstheme="minorBidi"/>
              </w:rPr>
            </w:pPr>
            <w:r w:rsidRPr="63B22BA6">
              <w:rPr>
                <w:rFonts w:cstheme="minorBidi"/>
              </w:rPr>
              <w:t>Informatika</w:t>
            </w:r>
          </w:p>
        </w:tc>
        <w:tc>
          <w:tcPr>
            <w:tcW w:w="528" w:type="dxa"/>
            <w:tcBorders>
              <w:top w:val="single" w:sz="12" w:space="0" w:color="auto"/>
              <w:left w:val="single" w:sz="12" w:space="0" w:color="auto"/>
            </w:tcBorders>
            <w:vAlign w:val="center"/>
          </w:tcPr>
          <w:p w14:paraId="66F13065" w14:textId="77777777" w:rsidR="4B319AF7" w:rsidRDefault="75B8D471" w:rsidP="75B8D471">
            <w:pPr>
              <w:spacing w:after="0"/>
              <w:jc w:val="center"/>
              <w:rPr>
                <w:rFonts w:cstheme="minorBidi"/>
              </w:rPr>
            </w:pPr>
            <w:r w:rsidRPr="75B8D471">
              <w:rPr>
                <w:rFonts w:cstheme="minorBidi"/>
              </w:rPr>
              <w:t>1.</w:t>
            </w:r>
          </w:p>
        </w:tc>
        <w:tc>
          <w:tcPr>
            <w:tcW w:w="1965" w:type="dxa"/>
            <w:tcBorders>
              <w:top w:val="single" w:sz="12" w:space="0" w:color="auto"/>
            </w:tcBorders>
            <w:vAlign w:val="center"/>
          </w:tcPr>
          <w:p w14:paraId="10CC100B" w14:textId="1448DC0D" w:rsidR="4B319AF7" w:rsidRDefault="63B22BA6" w:rsidP="63B22BA6">
            <w:pPr>
              <w:spacing w:after="0"/>
              <w:rPr>
                <w:rFonts w:cstheme="minorBidi"/>
              </w:rPr>
            </w:pPr>
            <w:r w:rsidRPr="63B22BA6">
              <w:rPr>
                <w:rFonts w:cstheme="minorBidi"/>
              </w:rPr>
              <w:t>G</w:t>
            </w:r>
          </w:p>
        </w:tc>
        <w:tc>
          <w:tcPr>
            <w:tcW w:w="4035" w:type="dxa"/>
            <w:tcBorders>
              <w:top w:val="single" w:sz="12" w:space="0" w:color="auto"/>
            </w:tcBorders>
            <w:vAlign w:val="center"/>
          </w:tcPr>
          <w:p w14:paraId="29A4961E" w14:textId="77777777" w:rsidR="00D7232B" w:rsidRDefault="63B22BA6" w:rsidP="63B22BA6">
            <w:pPr>
              <w:spacing w:after="0"/>
              <w:rPr>
                <w:rFonts w:cstheme="minorBidi"/>
                <w:sz w:val="23"/>
                <w:szCs w:val="23"/>
              </w:rPr>
            </w:pPr>
            <w:r w:rsidRPr="63B22BA6">
              <w:rPr>
                <w:rFonts w:cstheme="minorBidi"/>
                <w:sz w:val="23"/>
                <w:szCs w:val="23"/>
              </w:rPr>
              <w:t>PROGRAMIRANJE-LOGO: Ponavljanje naredbi</w:t>
            </w:r>
          </w:p>
          <w:p w14:paraId="23F8D940" w14:textId="2A1FBE9D" w:rsidR="4B319AF7" w:rsidRDefault="63B22BA6" w:rsidP="63B22BA6">
            <w:pPr>
              <w:spacing w:after="0"/>
              <w:rPr>
                <w:rFonts w:cstheme="minorBidi"/>
              </w:rPr>
            </w:pPr>
            <w:r w:rsidRPr="63B22BA6">
              <w:rPr>
                <w:rFonts w:cstheme="minorBidi"/>
                <w:b/>
                <w:bCs/>
                <w:sz w:val="23"/>
                <w:szCs w:val="23"/>
              </w:rPr>
              <w:t>„Kako trošimo dobiveni novac“</w:t>
            </w:r>
          </w:p>
        </w:tc>
        <w:tc>
          <w:tcPr>
            <w:tcW w:w="1276" w:type="dxa"/>
            <w:tcBorders>
              <w:top w:val="single" w:sz="12" w:space="0" w:color="auto"/>
            </w:tcBorders>
            <w:vAlign w:val="center"/>
          </w:tcPr>
          <w:p w14:paraId="65CAC764" w14:textId="4CEADFD1" w:rsidR="4B319AF7" w:rsidRDefault="63B22BA6" w:rsidP="009B0E99">
            <w:pPr>
              <w:spacing w:after="0"/>
              <w:rPr>
                <w:rFonts w:cstheme="minorBidi"/>
              </w:rPr>
            </w:pPr>
            <w:r w:rsidRPr="63B22BA6">
              <w:rPr>
                <w:rFonts w:cstheme="minorBidi"/>
              </w:rPr>
              <w:t>9/201</w:t>
            </w:r>
            <w:r w:rsidR="009B0E99">
              <w:rPr>
                <w:rFonts w:cstheme="minorBidi"/>
              </w:rPr>
              <w:t>8</w:t>
            </w:r>
            <w:r w:rsidRPr="63B22BA6">
              <w:rPr>
                <w:rFonts w:cstheme="minorBidi"/>
              </w:rPr>
              <w:t>.</w:t>
            </w:r>
          </w:p>
        </w:tc>
      </w:tr>
    </w:tbl>
    <w:p w14:paraId="7214BDA9" w14:textId="77777777" w:rsidR="4B319AF7" w:rsidRDefault="4B319AF7" w:rsidP="4B319AF7">
      <w:pPr>
        <w:spacing w:after="0"/>
        <w:rPr>
          <w:rFonts w:cstheme="minorBidi"/>
          <w:sz w:val="8"/>
          <w:szCs w:val="8"/>
        </w:rPr>
      </w:pPr>
    </w:p>
    <w:p w14:paraId="06332CB5" w14:textId="77777777" w:rsidR="4B319AF7" w:rsidRDefault="4B319AF7" w:rsidP="4B319AF7">
      <w:pPr>
        <w:spacing w:after="0"/>
        <w:rPr>
          <w:rFonts w:cstheme="minorBidi"/>
          <w:sz w:val="8"/>
          <w:szCs w:val="8"/>
        </w:rPr>
      </w:pPr>
    </w:p>
    <w:p w14:paraId="492E211F" w14:textId="77777777" w:rsidR="4B319AF7" w:rsidRDefault="4B319AF7" w:rsidP="4B319AF7">
      <w:pPr>
        <w:spacing w:after="0"/>
        <w:rPr>
          <w:rFonts w:cstheme="minorBidi"/>
          <w:sz w:val="8"/>
          <w:szCs w:val="8"/>
        </w:rPr>
      </w:pPr>
    </w:p>
    <w:tbl>
      <w:tblPr>
        <w:tblStyle w:val="Reetkatablice"/>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8"/>
        <w:gridCol w:w="1119"/>
        <w:gridCol w:w="6477"/>
        <w:gridCol w:w="1400"/>
      </w:tblGrid>
      <w:tr w:rsidR="4B319AF7" w14:paraId="00829C59" w14:textId="77777777" w:rsidTr="75B8D471">
        <w:trPr>
          <w:trHeight w:val="940"/>
        </w:trPr>
        <w:tc>
          <w:tcPr>
            <w:tcW w:w="530" w:type="dxa"/>
            <w:tcBorders>
              <w:left w:val="single" w:sz="12" w:space="0" w:color="auto"/>
              <w:bottom w:val="single" w:sz="12" w:space="0" w:color="auto"/>
            </w:tcBorders>
            <w:vAlign w:val="center"/>
          </w:tcPr>
          <w:p w14:paraId="2C237143" w14:textId="77777777" w:rsidR="4B319AF7" w:rsidRDefault="63B22BA6" w:rsidP="63B22BA6">
            <w:pPr>
              <w:spacing w:after="0"/>
              <w:ind w:left="23" w:right="59"/>
              <w:rPr>
                <w:rFonts w:cstheme="minorBidi"/>
                <w:sz w:val="14"/>
                <w:szCs w:val="14"/>
              </w:rPr>
            </w:pPr>
            <w:r w:rsidRPr="63B22BA6">
              <w:rPr>
                <w:rFonts w:eastAsia="Arial" w:cstheme="minorBidi"/>
                <w:b/>
                <w:bCs/>
                <w:sz w:val="20"/>
                <w:szCs w:val="20"/>
              </w:rPr>
              <w:t>Sat razrednika</w:t>
            </w:r>
          </w:p>
        </w:tc>
        <w:tc>
          <w:tcPr>
            <w:tcW w:w="1119" w:type="dxa"/>
          </w:tcPr>
          <w:p w14:paraId="61291343" w14:textId="53A62F24" w:rsidR="4B319AF7" w:rsidRDefault="4B319AF7" w:rsidP="004E43BB">
            <w:pPr>
              <w:spacing w:after="0"/>
            </w:pPr>
          </w:p>
        </w:tc>
        <w:tc>
          <w:tcPr>
            <w:tcW w:w="6700" w:type="dxa"/>
          </w:tcPr>
          <w:p w14:paraId="2B877D41" w14:textId="493251F5" w:rsidR="4B319AF7" w:rsidRDefault="4B319AF7" w:rsidP="004E43BB">
            <w:pPr>
              <w:spacing w:after="0"/>
            </w:pPr>
          </w:p>
        </w:tc>
        <w:tc>
          <w:tcPr>
            <w:tcW w:w="1417" w:type="dxa"/>
            <w:tcBorders>
              <w:bottom w:val="single" w:sz="12" w:space="0" w:color="auto"/>
            </w:tcBorders>
            <w:vAlign w:val="center"/>
          </w:tcPr>
          <w:p w14:paraId="3B778090" w14:textId="77777777" w:rsidR="4B319AF7" w:rsidRDefault="75B8D471" w:rsidP="75B8D471">
            <w:pPr>
              <w:spacing w:after="0"/>
              <w:jc w:val="center"/>
              <w:rPr>
                <w:rFonts w:cstheme="minorBidi"/>
                <w:sz w:val="24"/>
                <w:szCs w:val="24"/>
              </w:rPr>
            </w:pPr>
            <w:r w:rsidRPr="75B8D471">
              <w:rPr>
                <w:rFonts w:eastAsia="Arial" w:cstheme="minorBidi"/>
              </w:rPr>
              <w:t>5</w:t>
            </w:r>
          </w:p>
        </w:tc>
      </w:tr>
      <w:tr w:rsidR="4B319AF7" w14:paraId="4B3C54EB" w14:textId="77777777" w:rsidTr="75B8D471">
        <w:trPr>
          <w:trHeight w:val="510"/>
        </w:trPr>
        <w:tc>
          <w:tcPr>
            <w:tcW w:w="530" w:type="dxa"/>
            <w:tcBorders>
              <w:left w:val="single" w:sz="12" w:space="0" w:color="auto"/>
              <w:bottom w:val="single" w:sz="12" w:space="0" w:color="auto"/>
            </w:tcBorders>
            <w:vAlign w:val="center"/>
          </w:tcPr>
          <w:p w14:paraId="6ECDF33E" w14:textId="77777777" w:rsidR="4B319AF7" w:rsidRDefault="63B22BA6" w:rsidP="63B22BA6">
            <w:pPr>
              <w:spacing w:after="0"/>
              <w:jc w:val="center"/>
              <w:rPr>
                <w:rFonts w:cstheme="minorBidi"/>
              </w:rPr>
            </w:pPr>
            <w:r w:rsidRPr="63B22BA6">
              <w:rPr>
                <w:rFonts w:cstheme="minorBidi"/>
              </w:rPr>
              <w:t>Sat</w:t>
            </w:r>
          </w:p>
        </w:tc>
        <w:tc>
          <w:tcPr>
            <w:tcW w:w="1119" w:type="dxa"/>
            <w:tcBorders>
              <w:bottom w:val="single" w:sz="12" w:space="0" w:color="auto"/>
            </w:tcBorders>
            <w:vAlign w:val="center"/>
          </w:tcPr>
          <w:p w14:paraId="571A29C8" w14:textId="77777777" w:rsidR="4B319AF7" w:rsidRDefault="63B22BA6" w:rsidP="63B22BA6">
            <w:pPr>
              <w:spacing w:after="0"/>
              <w:rPr>
                <w:rFonts w:cstheme="minorBidi"/>
              </w:rPr>
            </w:pPr>
            <w:r w:rsidRPr="63B22BA6">
              <w:rPr>
                <w:rFonts w:cstheme="minorBidi"/>
              </w:rPr>
              <w:t>Područje*</w:t>
            </w:r>
          </w:p>
        </w:tc>
        <w:tc>
          <w:tcPr>
            <w:tcW w:w="6700" w:type="dxa"/>
            <w:tcBorders>
              <w:bottom w:val="single" w:sz="12" w:space="0" w:color="auto"/>
            </w:tcBorders>
            <w:vAlign w:val="center"/>
          </w:tcPr>
          <w:p w14:paraId="74A87D4B" w14:textId="77777777" w:rsidR="4B319AF7" w:rsidRDefault="63B22BA6" w:rsidP="63B22BA6">
            <w:pPr>
              <w:spacing w:after="0"/>
              <w:rPr>
                <w:rFonts w:cstheme="minorBidi"/>
              </w:rPr>
            </w:pPr>
            <w:r w:rsidRPr="63B22BA6">
              <w:rPr>
                <w:rFonts w:cstheme="minorBidi"/>
              </w:rPr>
              <w:t>Tema predmeta+ tema ili ishod ili ključni pojam iz Programa GOO-a</w:t>
            </w:r>
          </w:p>
        </w:tc>
        <w:tc>
          <w:tcPr>
            <w:tcW w:w="1417" w:type="dxa"/>
            <w:tcBorders>
              <w:bottom w:val="single" w:sz="12" w:space="0" w:color="auto"/>
            </w:tcBorders>
            <w:vAlign w:val="center"/>
          </w:tcPr>
          <w:p w14:paraId="5F54B12D" w14:textId="77777777" w:rsidR="4B319AF7" w:rsidRDefault="63B22BA6" w:rsidP="63B22BA6">
            <w:pPr>
              <w:spacing w:after="0"/>
              <w:rPr>
                <w:rFonts w:cstheme="minorBidi"/>
              </w:rPr>
            </w:pPr>
            <w:r w:rsidRPr="63B22BA6">
              <w:rPr>
                <w:rFonts w:cstheme="minorBidi"/>
              </w:rPr>
              <w:t>Planirano</w:t>
            </w:r>
          </w:p>
        </w:tc>
      </w:tr>
      <w:tr w:rsidR="4B319AF7" w14:paraId="518E9974" w14:textId="77777777" w:rsidTr="75B8D471">
        <w:trPr>
          <w:trHeight w:val="510"/>
        </w:trPr>
        <w:tc>
          <w:tcPr>
            <w:tcW w:w="530" w:type="dxa"/>
            <w:tcBorders>
              <w:top w:val="single" w:sz="12" w:space="0" w:color="auto"/>
              <w:left w:val="single" w:sz="12" w:space="0" w:color="auto"/>
              <w:bottom w:val="single" w:sz="4" w:space="0" w:color="auto"/>
            </w:tcBorders>
            <w:vAlign w:val="center"/>
          </w:tcPr>
          <w:p w14:paraId="013CB985" w14:textId="77777777" w:rsidR="4B319AF7" w:rsidRDefault="75B8D471" w:rsidP="75B8D471">
            <w:pPr>
              <w:spacing w:after="0"/>
              <w:jc w:val="center"/>
              <w:rPr>
                <w:rFonts w:cstheme="minorBidi"/>
              </w:rPr>
            </w:pPr>
            <w:r w:rsidRPr="75B8D471">
              <w:rPr>
                <w:rFonts w:cstheme="minorBidi"/>
              </w:rPr>
              <w:t>1.</w:t>
            </w:r>
          </w:p>
        </w:tc>
        <w:tc>
          <w:tcPr>
            <w:tcW w:w="1119" w:type="dxa"/>
            <w:tcBorders>
              <w:top w:val="single" w:sz="12" w:space="0" w:color="auto"/>
              <w:bottom w:val="single" w:sz="4" w:space="0" w:color="auto"/>
            </w:tcBorders>
            <w:vAlign w:val="center"/>
          </w:tcPr>
          <w:p w14:paraId="5E949106" w14:textId="77777777" w:rsidR="4B319AF7" w:rsidRDefault="63B22BA6" w:rsidP="63B22BA6">
            <w:pPr>
              <w:spacing w:after="0"/>
              <w:rPr>
                <w:rFonts w:cstheme="minorBidi"/>
              </w:rPr>
            </w:pPr>
            <w:r w:rsidRPr="63B22BA6">
              <w:rPr>
                <w:rFonts w:cstheme="minorBidi"/>
              </w:rPr>
              <w:t>LJ-P</w:t>
            </w:r>
          </w:p>
        </w:tc>
        <w:tc>
          <w:tcPr>
            <w:tcW w:w="6700" w:type="dxa"/>
            <w:tcBorders>
              <w:top w:val="single" w:sz="12" w:space="0" w:color="auto"/>
              <w:bottom w:val="single" w:sz="4" w:space="0" w:color="auto"/>
            </w:tcBorders>
            <w:vAlign w:val="center"/>
          </w:tcPr>
          <w:p w14:paraId="6D81F3DD" w14:textId="77777777" w:rsidR="4B319AF7" w:rsidRDefault="63B22BA6" w:rsidP="63B22BA6">
            <w:pPr>
              <w:spacing w:after="0"/>
              <w:rPr>
                <w:rFonts w:cstheme="minorBidi"/>
              </w:rPr>
            </w:pPr>
            <w:r w:rsidRPr="63B22BA6">
              <w:rPr>
                <w:rFonts w:eastAsia="Arial,Calibri" w:cstheme="minorBidi"/>
              </w:rPr>
              <w:t>Prava, slobode, dužnosti i odgovornosti građanina/građanke</w:t>
            </w:r>
          </w:p>
        </w:tc>
        <w:tc>
          <w:tcPr>
            <w:tcW w:w="1417" w:type="dxa"/>
            <w:tcBorders>
              <w:top w:val="single" w:sz="12" w:space="0" w:color="auto"/>
              <w:bottom w:val="single" w:sz="4" w:space="0" w:color="auto"/>
            </w:tcBorders>
            <w:vAlign w:val="center"/>
          </w:tcPr>
          <w:p w14:paraId="0FFC6F24" w14:textId="6111053D" w:rsidR="4B319AF7" w:rsidRDefault="63B22BA6" w:rsidP="009B0E99">
            <w:pPr>
              <w:spacing w:after="0"/>
              <w:rPr>
                <w:rFonts w:cstheme="minorBidi"/>
              </w:rPr>
            </w:pPr>
            <w:r w:rsidRPr="63B22BA6">
              <w:rPr>
                <w:rFonts w:cstheme="minorBidi"/>
              </w:rPr>
              <w:t>9/ 201</w:t>
            </w:r>
            <w:r w:rsidR="009B0E99">
              <w:rPr>
                <w:rFonts w:cstheme="minorBidi"/>
              </w:rPr>
              <w:t>8</w:t>
            </w:r>
            <w:r w:rsidRPr="63B22BA6">
              <w:rPr>
                <w:rFonts w:cstheme="minorBidi"/>
              </w:rPr>
              <w:t>.</w:t>
            </w:r>
          </w:p>
        </w:tc>
      </w:tr>
      <w:tr w:rsidR="4B319AF7" w14:paraId="26A05EAC" w14:textId="77777777" w:rsidTr="75B8D471">
        <w:trPr>
          <w:trHeight w:val="510"/>
        </w:trPr>
        <w:tc>
          <w:tcPr>
            <w:tcW w:w="530" w:type="dxa"/>
            <w:tcBorders>
              <w:top w:val="single" w:sz="4" w:space="0" w:color="auto"/>
              <w:left w:val="single" w:sz="12" w:space="0" w:color="auto"/>
              <w:bottom w:val="single" w:sz="4" w:space="0" w:color="auto"/>
            </w:tcBorders>
            <w:vAlign w:val="center"/>
          </w:tcPr>
          <w:p w14:paraId="11A730F7" w14:textId="77777777" w:rsidR="4B319AF7" w:rsidRDefault="75B8D471" w:rsidP="75B8D471">
            <w:pPr>
              <w:spacing w:after="0"/>
              <w:jc w:val="center"/>
              <w:rPr>
                <w:rFonts w:cstheme="minorBidi"/>
              </w:rPr>
            </w:pPr>
            <w:r w:rsidRPr="75B8D471">
              <w:rPr>
                <w:rFonts w:cstheme="minorBidi"/>
              </w:rPr>
              <w:t>2.</w:t>
            </w:r>
          </w:p>
        </w:tc>
        <w:tc>
          <w:tcPr>
            <w:tcW w:w="1119" w:type="dxa"/>
            <w:tcBorders>
              <w:top w:val="single" w:sz="4" w:space="0" w:color="auto"/>
              <w:bottom w:val="single" w:sz="4" w:space="0" w:color="auto"/>
            </w:tcBorders>
            <w:vAlign w:val="center"/>
          </w:tcPr>
          <w:p w14:paraId="5BCCDD97" w14:textId="77777777" w:rsidR="4B319AF7" w:rsidRDefault="63B22BA6" w:rsidP="63B22BA6">
            <w:pPr>
              <w:spacing w:after="0"/>
              <w:rPr>
                <w:rFonts w:cstheme="minorBidi"/>
              </w:rPr>
            </w:pPr>
            <w:r w:rsidRPr="63B22BA6">
              <w:rPr>
                <w:rFonts w:cstheme="minorBidi"/>
              </w:rPr>
              <w:t>LJ-P</w:t>
            </w:r>
          </w:p>
        </w:tc>
        <w:tc>
          <w:tcPr>
            <w:tcW w:w="6700" w:type="dxa"/>
            <w:tcBorders>
              <w:top w:val="single" w:sz="4" w:space="0" w:color="auto"/>
              <w:bottom w:val="single" w:sz="4" w:space="0" w:color="auto"/>
            </w:tcBorders>
            <w:vAlign w:val="center"/>
          </w:tcPr>
          <w:p w14:paraId="09D18E6E" w14:textId="77777777" w:rsidR="4B319AF7" w:rsidRDefault="63B22BA6" w:rsidP="63B22BA6">
            <w:pPr>
              <w:spacing w:after="0"/>
              <w:rPr>
                <w:rFonts w:cstheme="minorBidi"/>
              </w:rPr>
            </w:pPr>
            <w:r w:rsidRPr="63B22BA6">
              <w:rPr>
                <w:rFonts w:eastAsia="Arial,Times New Roman" w:cstheme="minorBidi"/>
              </w:rPr>
              <w:t xml:space="preserve">Upoznavanje s pravilnicima kojima se uređuju odnosi i obveze u školi </w:t>
            </w:r>
          </w:p>
        </w:tc>
        <w:tc>
          <w:tcPr>
            <w:tcW w:w="1417" w:type="dxa"/>
            <w:tcBorders>
              <w:top w:val="single" w:sz="4" w:space="0" w:color="auto"/>
              <w:bottom w:val="single" w:sz="4" w:space="0" w:color="auto"/>
            </w:tcBorders>
            <w:vAlign w:val="center"/>
          </w:tcPr>
          <w:p w14:paraId="35EC317B" w14:textId="23A63822" w:rsidR="4B319AF7" w:rsidRDefault="63B22BA6" w:rsidP="009B0E99">
            <w:pPr>
              <w:spacing w:after="0"/>
              <w:rPr>
                <w:rFonts w:cstheme="minorBidi"/>
              </w:rPr>
            </w:pPr>
            <w:r w:rsidRPr="63B22BA6">
              <w:rPr>
                <w:rFonts w:cstheme="minorBidi"/>
              </w:rPr>
              <w:t>9/ 201</w:t>
            </w:r>
            <w:r w:rsidR="009B0E99">
              <w:rPr>
                <w:rFonts w:cstheme="minorBidi"/>
              </w:rPr>
              <w:t>8</w:t>
            </w:r>
            <w:r w:rsidRPr="63B22BA6">
              <w:rPr>
                <w:rFonts w:cstheme="minorBidi"/>
              </w:rPr>
              <w:t>.</w:t>
            </w:r>
          </w:p>
        </w:tc>
      </w:tr>
      <w:tr w:rsidR="4B319AF7" w14:paraId="2DA946C8" w14:textId="77777777" w:rsidTr="75B8D471">
        <w:trPr>
          <w:trHeight w:val="510"/>
        </w:trPr>
        <w:tc>
          <w:tcPr>
            <w:tcW w:w="530" w:type="dxa"/>
            <w:tcBorders>
              <w:top w:val="single" w:sz="4" w:space="0" w:color="auto"/>
              <w:left w:val="single" w:sz="12" w:space="0" w:color="auto"/>
              <w:bottom w:val="single" w:sz="4" w:space="0" w:color="auto"/>
            </w:tcBorders>
            <w:vAlign w:val="center"/>
          </w:tcPr>
          <w:p w14:paraId="5F942554" w14:textId="77777777" w:rsidR="4B319AF7" w:rsidRDefault="75B8D471" w:rsidP="75B8D471">
            <w:pPr>
              <w:spacing w:after="0"/>
              <w:jc w:val="center"/>
              <w:rPr>
                <w:rFonts w:cstheme="minorBidi"/>
              </w:rPr>
            </w:pPr>
            <w:r w:rsidRPr="75B8D471">
              <w:rPr>
                <w:rFonts w:cstheme="minorBidi"/>
              </w:rPr>
              <w:t>3.</w:t>
            </w:r>
          </w:p>
        </w:tc>
        <w:tc>
          <w:tcPr>
            <w:tcW w:w="1119" w:type="dxa"/>
            <w:tcBorders>
              <w:top w:val="single" w:sz="4" w:space="0" w:color="auto"/>
              <w:bottom w:val="single" w:sz="4" w:space="0" w:color="auto"/>
            </w:tcBorders>
            <w:vAlign w:val="center"/>
          </w:tcPr>
          <w:p w14:paraId="78657FD1" w14:textId="77777777" w:rsidR="4B319AF7" w:rsidRDefault="63B22BA6" w:rsidP="63B22BA6">
            <w:pPr>
              <w:spacing w:after="0"/>
              <w:rPr>
                <w:rFonts w:cstheme="minorBidi"/>
              </w:rPr>
            </w:pPr>
            <w:r w:rsidRPr="63B22BA6">
              <w:rPr>
                <w:rFonts w:cstheme="minorBidi"/>
              </w:rPr>
              <w:t>LJ-P</w:t>
            </w:r>
          </w:p>
        </w:tc>
        <w:tc>
          <w:tcPr>
            <w:tcW w:w="6700" w:type="dxa"/>
            <w:tcBorders>
              <w:top w:val="single" w:sz="4" w:space="0" w:color="auto"/>
              <w:bottom w:val="single" w:sz="4" w:space="0" w:color="auto"/>
            </w:tcBorders>
            <w:vAlign w:val="center"/>
          </w:tcPr>
          <w:p w14:paraId="187D55E1" w14:textId="77777777" w:rsidR="4B319AF7" w:rsidRDefault="63B22BA6" w:rsidP="63B22BA6">
            <w:pPr>
              <w:spacing w:after="0"/>
              <w:rPr>
                <w:rFonts w:cstheme="minorBidi"/>
              </w:rPr>
            </w:pPr>
            <w:r w:rsidRPr="63B22BA6">
              <w:rPr>
                <w:rFonts w:eastAsia="Arial,Calibri" w:cstheme="minorBidi"/>
              </w:rPr>
              <w:t>Razred, škola, lokalna zajednica - demokratske zajednice</w:t>
            </w:r>
          </w:p>
        </w:tc>
        <w:tc>
          <w:tcPr>
            <w:tcW w:w="1417" w:type="dxa"/>
            <w:tcBorders>
              <w:top w:val="single" w:sz="4" w:space="0" w:color="auto"/>
              <w:bottom w:val="single" w:sz="4" w:space="0" w:color="auto"/>
            </w:tcBorders>
            <w:vAlign w:val="center"/>
          </w:tcPr>
          <w:p w14:paraId="74073C17" w14:textId="5BB01475" w:rsidR="4B319AF7" w:rsidRDefault="63B22BA6" w:rsidP="009B0E99">
            <w:pPr>
              <w:spacing w:after="0"/>
              <w:rPr>
                <w:rFonts w:cstheme="minorBidi"/>
              </w:rPr>
            </w:pPr>
            <w:r w:rsidRPr="63B22BA6">
              <w:rPr>
                <w:rFonts w:cstheme="minorBidi"/>
              </w:rPr>
              <w:t>10/ 201</w:t>
            </w:r>
            <w:r w:rsidR="009B0E99">
              <w:rPr>
                <w:rFonts w:cstheme="minorBidi"/>
              </w:rPr>
              <w:t>8</w:t>
            </w:r>
            <w:r w:rsidRPr="63B22BA6">
              <w:rPr>
                <w:rFonts w:cstheme="minorBidi"/>
              </w:rPr>
              <w:t>.</w:t>
            </w:r>
          </w:p>
        </w:tc>
      </w:tr>
      <w:tr w:rsidR="4B319AF7" w14:paraId="324EBB06" w14:textId="77777777" w:rsidTr="75B8D471">
        <w:trPr>
          <w:trHeight w:val="510"/>
        </w:trPr>
        <w:tc>
          <w:tcPr>
            <w:tcW w:w="530" w:type="dxa"/>
            <w:tcBorders>
              <w:top w:val="single" w:sz="4" w:space="0" w:color="auto"/>
              <w:left w:val="single" w:sz="12" w:space="0" w:color="auto"/>
              <w:bottom w:val="single" w:sz="4" w:space="0" w:color="auto"/>
            </w:tcBorders>
            <w:vAlign w:val="center"/>
          </w:tcPr>
          <w:p w14:paraId="4953F6FB" w14:textId="77777777" w:rsidR="4B319AF7" w:rsidRDefault="75B8D471" w:rsidP="75B8D471">
            <w:pPr>
              <w:spacing w:after="0"/>
              <w:jc w:val="center"/>
              <w:rPr>
                <w:rFonts w:cstheme="minorBidi"/>
              </w:rPr>
            </w:pPr>
            <w:r w:rsidRPr="75B8D471">
              <w:rPr>
                <w:rFonts w:cstheme="minorBidi"/>
              </w:rPr>
              <w:t>4.</w:t>
            </w:r>
          </w:p>
        </w:tc>
        <w:tc>
          <w:tcPr>
            <w:tcW w:w="1119" w:type="dxa"/>
            <w:tcBorders>
              <w:top w:val="single" w:sz="4" w:space="0" w:color="auto"/>
              <w:bottom w:val="single" w:sz="4" w:space="0" w:color="auto"/>
            </w:tcBorders>
            <w:vAlign w:val="center"/>
          </w:tcPr>
          <w:p w14:paraId="62DEAFFE" w14:textId="77777777" w:rsidR="4B319AF7" w:rsidRDefault="63B22BA6" w:rsidP="63B22BA6">
            <w:pPr>
              <w:spacing w:after="0"/>
              <w:rPr>
                <w:rFonts w:cstheme="minorBidi"/>
              </w:rPr>
            </w:pPr>
            <w:r w:rsidRPr="63B22BA6">
              <w:rPr>
                <w:rFonts w:cstheme="minorBidi"/>
              </w:rPr>
              <w:t>D</w:t>
            </w:r>
          </w:p>
        </w:tc>
        <w:tc>
          <w:tcPr>
            <w:tcW w:w="6700" w:type="dxa"/>
            <w:tcBorders>
              <w:top w:val="single" w:sz="4" w:space="0" w:color="auto"/>
              <w:bottom w:val="single" w:sz="4" w:space="0" w:color="auto"/>
            </w:tcBorders>
            <w:vAlign w:val="center"/>
          </w:tcPr>
          <w:p w14:paraId="447D93D2" w14:textId="77777777" w:rsidR="4B319AF7" w:rsidRDefault="63B22BA6" w:rsidP="63B22BA6">
            <w:pPr>
              <w:spacing w:after="0"/>
              <w:rPr>
                <w:rFonts w:cstheme="minorBidi"/>
              </w:rPr>
            </w:pPr>
            <w:r w:rsidRPr="63B22BA6">
              <w:rPr>
                <w:rFonts w:eastAsia="Arial,Calibri" w:cstheme="minorBidi"/>
              </w:rPr>
              <w:t>Socijalne vještine i društvena solidarnost</w:t>
            </w:r>
          </w:p>
        </w:tc>
        <w:tc>
          <w:tcPr>
            <w:tcW w:w="1417" w:type="dxa"/>
            <w:tcBorders>
              <w:top w:val="single" w:sz="4" w:space="0" w:color="auto"/>
              <w:bottom w:val="single" w:sz="4" w:space="0" w:color="auto"/>
            </w:tcBorders>
            <w:vAlign w:val="center"/>
          </w:tcPr>
          <w:p w14:paraId="48587500" w14:textId="518DD353" w:rsidR="4B319AF7" w:rsidRDefault="63B22BA6" w:rsidP="009B0E99">
            <w:pPr>
              <w:spacing w:after="0"/>
              <w:rPr>
                <w:rFonts w:cstheme="minorBidi"/>
              </w:rPr>
            </w:pPr>
            <w:r w:rsidRPr="63B22BA6">
              <w:rPr>
                <w:rFonts w:cstheme="minorBidi"/>
              </w:rPr>
              <w:t>11/ 201</w:t>
            </w:r>
            <w:r w:rsidR="009B0E99">
              <w:rPr>
                <w:rFonts w:cstheme="minorBidi"/>
              </w:rPr>
              <w:t>8</w:t>
            </w:r>
            <w:r w:rsidRPr="63B22BA6">
              <w:rPr>
                <w:rFonts w:cstheme="minorBidi"/>
              </w:rPr>
              <w:t>.</w:t>
            </w:r>
          </w:p>
        </w:tc>
      </w:tr>
      <w:tr w:rsidR="4B319AF7" w14:paraId="0F294556" w14:textId="77777777" w:rsidTr="75B8D471">
        <w:trPr>
          <w:trHeight w:val="510"/>
        </w:trPr>
        <w:tc>
          <w:tcPr>
            <w:tcW w:w="530" w:type="dxa"/>
            <w:tcBorders>
              <w:top w:val="single" w:sz="4" w:space="0" w:color="auto"/>
              <w:left w:val="single" w:sz="12" w:space="0" w:color="auto"/>
              <w:bottom w:val="single" w:sz="12" w:space="0" w:color="auto"/>
            </w:tcBorders>
            <w:vAlign w:val="center"/>
          </w:tcPr>
          <w:p w14:paraId="66933ED4" w14:textId="77777777" w:rsidR="4B319AF7" w:rsidRDefault="75B8D471" w:rsidP="75B8D471">
            <w:pPr>
              <w:spacing w:after="0"/>
              <w:jc w:val="center"/>
              <w:rPr>
                <w:rFonts w:cstheme="minorBidi"/>
              </w:rPr>
            </w:pPr>
            <w:r w:rsidRPr="75B8D471">
              <w:rPr>
                <w:rFonts w:cstheme="minorBidi"/>
              </w:rPr>
              <w:t>5.</w:t>
            </w:r>
          </w:p>
        </w:tc>
        <w:tc>
          <w:tcPr>
            <w:tcW w:w="1119" w:type="dxa"/>
            <w:tcBorders>
              <w:top w:val="single" w:sz="4" w:space="0" w:color="auto"/>
              <w:bottom w:val="single" w:sz="12" w:space="0" w:color="auto"/>
            </w:tcBorders>
            <w:vAlign w:val="center"/>
          </w:tcPr>
          <w:p w14:paraId="06922E6D" w14:textId="77777777" w:rsidR="4B319AF7" w:rsidRDefault="63B22BA6" w:rsidP="63B22BA6">
            <w:pPr>
              <w:spacing w:after="0"/>
              <w:rPr>
                <w:rFonts w:cstheme="minorBidi"/>
              </w:rPr>
            </w:pPr>
            <w:r w:rsidRPr="63B22BA6">
              <w:rPr>
                <w:rFonts w:cstheme="minorBidi"/>
              </w:rPr>
              <w:t>E</w:t>
            </w:r>
          </w:p>
        </w:tc>
        <w:tc>
          <w:tcPr>
            <w:tcW w:w="6700" w:type="dxa"/>
            <w:tcBorders>
              <w:top w:val="single" w:sz="4" w:space="0" w:color="auto"/>
              <w:bottom w:val="single" w:sz="12" w:space="0" w:color="auto"/>
            </w:tcBorders>
            <w:vAlign w:val="center"/>
          </w:tcPr>
          <w:p w14:paraId="6C3F1212" w14:textId="77777777" w:rsidR="4B319AF7" w:rsidRDefault="63B22BA6" w:rsidP="63B22BA6">
            <w:pPr>
              <w:spacing w:after="0"/>
              <w:rPr>
                <w:rFonts w:cstheme="minorBidi"/>
              </w:rPr>
            </w:pPr>
            <w:r w:rsidRPr="63B22BA6">
              <w:rPr>
                <w:rFonts w:eastAsia="Arial,Calibri" w:cstheme="minorBidi"/>
              </w:rPr>
              <w:t>Zaštita okoliša i održivi razvoj</w:t>
            </w:r>
          </w:p>
        </w:tc>
        <w:tc>
          <w:tcPr>
            <w:tcW w:w="1417" w:type="dxa"/>
            <w:tcBorders>
              <w:top w:val="single" w:sz="4" w:space="0" w:color="auto"/>
              <w:bottom w:val="single" w:sz="12" w:space="0" w:color="auto"/>
            </w:tcBorders>
            <w:vAlign w:val="center"/>
          </w:tcPr>
          <w:p w14:paraId="37E924F2" w14:textId="2B49B71C" w:rsidR="4B319AF7" w:rsidRDefault="63B22BA6" w:rsidP="009B0E99">
            <w:pPr>
              <w:spacing w:after="0"/>
              <w:rPr>
                <w:rFonts w:cstheme="minorBidi"/>
              </w:rPr>
            </w:pPr>
            <w:r w:rsidRPr="63B22BA6">
              <w:rPr>
                <w:rFonts w:cstheme="minorBidi"/>
              </w:rPr>
              <w:t>3/ 201</w:t>
            </w:r>
            <w:r w:rsidR="009B0E99">
              <w:rPr>
                <w:rFonts w:cstheme="minorBidi"/>
              </w:rPr>
              <w:t>9</w:t>
            </w:r>
            <w:r w:rsidRPr="63B22BA6">
              <w:rPr>
                <w:rFonts w:cstheme="minorBidi"/>
              </w:rPr>
              <w:t>.</w:t>
            </w:r>
          </w:p>
        </w:tc>
      </w:tr>
    </w:tbl>
    <w:p w14:paraId="25A512A1" w14:textId="488BBA7F" w:rsidR="1ECD8288" w:rsidRDefault="1ECD8288"/>
    <w:p w14:paraId="337E874F" w14:textId="29372847" w:rsidR="009B0E99" w:rsidRDefault="009B0E99"/>
    <w:tbl>
      <w:tblPr>
        <w:tblStyle w:val="Reetkatablice"/>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
        <w:gridCol w:w="1116"/>
        <w:gridCol w:w="14"/>
        <w:gridCol w:w="1584"/>
        <w:gridCol w:w="10"/>
        <w:gridCol w:w="5875"/>
        <w:gridCol w:w="10"/>
        <w:gridCol w:w="1548"/>
        <w:gridCol w:w="10"/>
      </w:tblGrid>
      <w:tr w:rsidR="009B0E99" w:rsidRPr="00EC0546" w14:paraId="249BE6E4" w14:textId="77777777" w:rsidTr="009222D6">
        <w:trPr>
          <w:gridBefore w:val="1"/>
          <w:wBefore w:w="10" w:type="dxa"/>
          <w:trHeight w:hRule="exact" w:val="567"/>
        </w:trPr>
        <w:tc>
          <w:tcPr>
            <w:tcW w:w="8207" w:type="dxa"/>
            <w:gridSpan w:val="6"/>
            <w:tcBorders>
              <w:top w:val="single" w:sz="4" w:space="0" w:color="auto"/>
              <w:left w:val="single" w:sz="12" w:space="0" w:color="auto"/>
              <w:bottom w:val="single" w:sz="4" w:space="0" w:color="auto"/>
            </w:tcBorders>
            <w:vAlign w:val="center"/>
          </w:tcPr>
          <w:p w14:paraId="02E5C183" w14:textId="77777777" w:rsidR="009B0E99" w:rsidRPr="00EC0546" w:rsidRDefault="009B0E99" w:rsidP="00BB0EB9">
            <w:pPr>
              <w:rPr>
                <w:rFonts w:cstheme="minorBidi"/>
                <w:sz w:val="14"/>
                <w:szCs w:val="14"/>
              </w:rPr>
            </w:pPr>
            <w:r w:rsidRPr="75B8D471">
              <w:rPr>
                <w:rFonts w:eastAsia="Arial" w:cstheme="minorBidi"/>
                <w:b/>
                <w:bCs/>
                <w:sz w:val="20"/>
                <w:szCs w:val="20"/>
              </w:rPr>
              <w:t>Izvanučioničke aktivnosti</w:t>
            </w:r>
          </w:p>
        </w:tc>
        <w:tc>
          <w:tcPr>
            <w:tcW w:w="1559" w:type="dxa"/>
            <w:gridSpan w:val="2"/>
            <w:tcBorders>
              <w:top w:val="single" w:sz="4" w:space="0" w:color="auto"/>
              <w:bottom w:val="single" w:sz="4" w:space="0" w:color="auto"/>
            </w:tcBorders>
            <w:vAlign w:val="center"/>
          </w:tcPr>
          <w:p w14:paraId="433D6015" w14:textId="77777777" w:rsidR="009B0E99" w:rsidRPr="00EC0546" w:rsidRDefault="009B0E99" w:rsidP="00BB0EB9">
            <w:pPr>
              <w:jc w:val="center"/>
              <w:rPr>
                <w:rFonts w:cstheme="minorBidi"/>
                <w:sz w:val="16"/>
                <w:szCs w:val="16"/>
              </w:rPr>
            </w:pPr>
            <w:r w:rsidRPr="75B8D471">
              <w:rPr>
                <w:rFonts w:eastAsia="Arial" w:cstheme="minorBidi"/>
                <w:sz w:val="20"/>
                <w:szCs w:val="20"/>
              </w:rPr>
              <w:t>10</w:t>
            </w:r>
          </w:p>
        </w:tc>
      </w:tr>
      <w:tr w:rsidR="009B0E99" w:rsidRPr="00EC0546" w14:paraId="07C41D1F"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0BF57A78" w14:textId="77777777" w:rsidR="009B0E99" w:rsidRPr="00EC0546" w:rsidRDefault="009B0E99" w:rsidP="00BB0EB9">
            <w:pPr>
              <w:jc w:val="center"/>
              <w:rPr>
                <w:rFonts w:cstheme="minorBidi"/>
              </w:rPr>
            </w:pPr>
            <w:r w:rsidRPr="63B22BA6">
              <w:rPr>
                <w:rFonts w:cstheme="minorBidi"/>
              </w:rPr>
              <w:t>Sat</w:t>
            </w:r>
          </w:p>
        </w:tc>
        <w:tc>
          <w:tcPr>
            <w:tcW w:w="1119" w:type="dxa"/>
            <w:gridSpan w:val="2"/>
            <w:tcBorders>
              <w:top w:val="single" w:sz="4" w:space="0" w:color="auto"/>
              <w:bottom w:val="single" w:sz="4" w:space="0" w:color="auto"/>
            </w:tcBorders>
            <w:vAlign w:val="center"/>
          </w:tcPr>
          <w:p w14:paraId="63680590" w14:textId="77777777" w:rsidR="009B0E99" w:rsidRPr="00EC0546" w:rsidRDefault="009B0E99" w:rsidP="00BB0EB9">
            <w:pPr>
              <w:rPr>
                <w:rFonts w:cstheme="minorBidi"/>
              </w:rPr>
            </w:pPr>
            <w:r w:rsidRPr="63B22BA6">
              <w:rPr>
                <w:rFonts w:cstheme="minorBidi"/>
              </w:rPr>
              <w:t>Područje*</w:t>
            </w:r>
          </w:p>
        </w:tc>
        <w:tc>
          <w:tcPr>
            <w:tcW w:w="6558" w:type="dxa"/>
            <w:gridSpan w:val="2"/>
            <w:tcBorders>
              <w:top w:val="single" w:sz="4" w:space="0" w:color="auto"/>
              <w:bottom w:val="single" w:sz="4" w:space="0" w:color="auto"/>
            </w:tcBorders>
            <w:vAlign w:val="center"/>
          </w:tcPr>
          <w:p w14:paraId="28AA5974" w14:textId="77777777" w:rsidR="009B0E99" w:rsidRPr="00EC0546" w:rsidRDefault="009B0E99" w:rsidP="00BB0EB9">
            <w:pPr>
              <w:rPr>
                <w:rFonts w:cstheme="minorBidi"/>
              </w:rPr>
            </w:pPr>
            <w:r w:rsidRPr="63B22BA6">
              <w:rPr>
                <w:rFonts w:cstheme="minorBidi"/>
              </w:rPr>
              <w:t>Tema aktivnosti</w:t>
            </w:r>
          </w:p>
        </w:tc>
        <w:tc>
          <w:tcPr>
            <w:tcW w:w="1559" w:type="dxa"/>
            <w:gridSpan w:val="2"/>
            <w:tcBorders>
              <w:top w:val="single" w:sz="4" w:space="0" w:color="auto"/>
              <w:bottom w:val="single" w:sz="4" w:space="0" w:color="auto"/>
            </w:tcBorders>
            <w:vAlign w:val="center"/>
          </w:tcPr>
          <w:p w14:paraId="2A367F73" w14:textId="77777777" w:rsidR="009B0E99" w:rsidRPr="00EC0546" w:rsidRDefault="009B0E99" w:rsidP="00BB0EB9">
            <w:pPr>
              <w:rPr>
                <w:rFonts w:cstheme="minorBidi"/>
              </w:rPr>
            </w:pPr>
            <w:r w:rsidRPr="63B22BA6">
              <w:rPr>
                <w:rFonts w:cstheme="minorBidi"/>
              </w:rPr>
              <w:t>Planirani</w:t>
            </w:r>
          </w:p>
        </w:tc>
      </w:tr>
      <w:tr w:rsidR="009B0E99" w:rsidRPr="00EC0546" w14:paraId="76627C9C"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099DE689" w14:textId="77777777" w:rsidR="009B0E99" w:rsidRPr="00EC0546" w:rsidRDefault="009B0E99" w:rsidP="00BB0EB9">
            <w:pPr>
              <w:jc w:val="center"/>
              <w:rPr>
                <w:rFonts w:cstheme="minorBidi"/>
              </w:rPr>
            </w:pPr>
            <w:r w:rsidRPr="75B8D471">
              <w:rPr>
                <w:rFonts w:cstheme="minorBidi"/>
              </w:rPr>
              <w:t xml:space="preserve">1. </w:t>
            </w:r>
          </w:p>
        </w:tc>
        <w:tc>
          <w:tcPr>
            <w:tcW w:w="1119" w:type="dxa"/>
            <w:gridSpan w:val="2"/>
            <w:tcBorders>
              <w:top w:val="single" w:sz="4" w:space="0" w:color="auto"/>
              <w:bottom w:val="single" w:sz="4" w:space="0" w:color="auto"/>
            </w:tcBorders>
            <w:vAlign w:val="center"/>
          </w:tcPr>
          <w:p w14:paraId="09A1D90F" w14:textId="77777777" w:rsidR="009B0E99" w:rsidRPr="00EC0546" w:rsidRDefault="009B0E99" w:rsidP="00BB0EB9">
            <w:pPr>
              <w:jc w:val="center"/>
              <w:rPr>
                <w:rFonts w:cstheme="minorBidi"/>
              </w:rPr>
            </w:pPr>
            <w:r w:rsidRPr="63B22BA6">
              <w:rPr>
                <w:rFonts w:cstheme="minorBidi"/>
              </w:rPr>
              <w:t>D+K</w:t>
            </w:r>
          </w:p>
        </w:tc>
        <w:tc>
          <w:tcPr>
            <w:tcW w:w="6558" w:type="dxa"/>
            <w:gridSpan w:val="2"/>
            <w:tcBorders>
              <w:top w:val="single" w:sz="4" w:space="0" w:color="auto"/>
              <w:bottom w:val="single" w:sz="4" w:space="0" w:color="auto"/>
            </w:tcBorders>
            <w:vAlign w:val="center"/>
          </w:tcPr>
          <w:p w14:paraId="2110CC46" w14:textId="77777777" w:rsidR="009B0E99" w:rsidRPr="00EC0546" w:rsidRDefault="009B0E99" w:rsidP="00BB0EB9">
            <w:pPr>
              <w:rPr>
                <w:rFonts w:cstheme="minorBidi"/>
              </w:rPr>
            </w:pPr>
            <w:r w:rsidRPr="63B22BA6">
              <w:rPr>
                <w:rFonts w:cstheme="minorBidi"/>
              </w:rPr>
              <w:t>Dan škole</w:t>
            </w:r>
          </w:p>
        </w:tc>
        <w:tc>
          <w:tcPr>
            <w:tcW w:w="1559" w:type="dxa"/>
            <w:gridSpan w:val="2"/>
            <w:tcBorders>
              <w:top w:val="single" w:sz="4" w:space="0" w:color="auto"/>
              <w:bottom w:val="single" w:sz="4" w:space="0" w:color="auto"/>
            </w:tcBorders>
            <w:vAlign w:val="center"/>
          </w:tcPr>
          <w:p w14:paraId="1C795945" w14:textId="77777777" w:rsidR="009B0E99" w:rsidRPr="00EC0546" w:rsidRDefault="009B0E99" w:rsidP="00BB0EB9">
            <w:pPr>
              <w:rPr>
                <w:rFonts w:cstheme="minorBidi"/>
              </w:rPr>
            </w:pPr>
            <w:r w:rsidRPr="63B22BA6">
              <w:rPr>
                <w:rFonts w:eastAsia="Calibry (body)" w:cstheme="minorBidi"/>
              </w:rPr>
              <w:t>listopad</w:t>
            </w:r>
            <w:r>
              <w:rPr>
                <w:rFonts w:cstheme="minorBidi"/>
              </w:rPr>
              <w:t xml:space="preserve"> 2018</w:t>
            </w:r>
            <w:r w:rsidRPr="63B22BA6">
              <w:rPr>
                <w:rFonts w:cstheme="minorBidi"/>
              </w:rPr>
              <w:t>.</w:t>
            </w:r>
          </w:p>
        </w:tc>
      </w:tr>
      <w:tr w:rsidR="009B0E99" w:rsidRPr="00EC0546" w14:paraId="31A884CB"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3B5376FD" w14:textId="77777777" w:rsidR="009B0E99" w:rsidRPr="00EC0546" w:rsidRDefault="009B0E99" w:rsidP="00BB0EB9">
            <w:pPr>
              <w:jc w:val="center"/>
              <w:rPr>
                <w:rFonts w:cstheme="minorBidi"/>
              </w:rPr>
            </w:pPr>
            <w:r w:rsidRPr="75B8D471">
              <w:rPr>
                <w:rFonts w:cstheme="minorBidi"/>
              </w:rPr>
              <w:t>2.</w:t>
            </w:r>
          </w:p>
        </w:tc>
        <w:tc>
          <w:tcPr>
            <w:tcW w:w="1119" w:type="dxa"/>
            <w:gridSpan w:val="2"/>
            <w:tcBorders>
              <w:top w:val="single" w:sz="4" w:space="0" w:color="auto"/>
              <w:bottom w:val="single" w:sz="4" w:space="0" w:color="auto"/>
            </w:tcBorders>
            <w:vAlign w:val="center"/>
          </w:tcPr>
          <w:p w14:paraId="0C08ADBE" w14:textId="77777777" w:rsidR="009B0E99" w:rsidRPr="00EC0546" w:rsidRDefault="009B0E99" w:rsidP="00BB0EB9">
            <w:pPr>
              <w:jc w:val="center"/>
              <w:rPr>
                <w:rFonts w:cstheme="minorBidi"/>
              </w:rPr>
            </w:pPr>
            <w:r w:rsidRPr="63B22BA6">
              <w:rPr>
                <w:rFonts w:cstheme="minorBidi"/>
              </w:rPr>
              <w:t>D+K</w:t>
            </w:r>
          </w:p>
        </w:tc>
        <w:tc>
          <w:tcPr>
            <w:tcW w:w="6558" w:type="dxa"/>
            <w:gridSpan w:val="2"/>
            <w:tcBorders>
              <w:top w:val="single" w:sz="4" w:space="0" w:color="auto"/>
              <w:bottom w:val="single" w:sz="4" w:space="0" w:color="auto"/>
            </w:tcBorders>
            <w:vAlign w:val="center"/>
          </w:tcPr>
          <w:p w14:paraId="43FDFFBB" w14:textId="77777777" w:rsidR="009B0E99" w:rsidRPr="00EC0546" w:rsidRDefault="009B0E99" w:rsidP="00BB0EB9">
            <w:pPr>
              <w:rPr>
                <w:rFonts w:cstheme="minorBidi"/>
              </w:rPr>
            </w:pPr>
            <w:r w:rsidRPr="63B22BA6">
              <w:rPr>
                <w:rFonts w:cstheme="minorBidi"/>
              </w:rPr>
              <w:t>Dani kruha i zahvalnosti za plodove zemlje</w:t>
            </w:r>
          </w:p>
        </w:tc>
        <w:tc>
          <w:tcPr>
            <w:tcW w:w="1559" w:type="dxa"/>
            <w:gridSpan w:val="2"/>
            <w:tcBorders>
              <w:top w:val="single" w:sz="4" w:space="0" w:color="auto"/>
              <w:bottom w:val="single" w:sz="4" w:space="0" w:color="auto"/>
            </w:tcBorders>
            <w:vAlign w:val="center"/>
          </w:tcPr>
          <w:p w14:paraId="02487B22" w14:textId="77777777" w:rsidR="009B0E99" w:rsidRPr="00EC0546" w:rsidRDefault="009B0E99" w:rsidP="00BB0EB9">
            <w:pPr>
              <w:rPr>
                <w:rFonts w:cstheme="minorBidi"/>
              </w:rPr>
            </w:pPr>
            <w:r w:rsidRPr="63B22BA6">
              <w:rPr>
                <w:rFonts w:eastAsia="Calibry (body)" w:cstheme="minorBidi"/>
              </w:rPr>
              <w:t>listopad</w:t>
            </w:r>
            <w:r>
              <w:rPr>
                <w:rFonts w:cstheme="minorBidi"/>
              </w:rPr>
              <w:t xml:space="preserve"> 2018</w:t>
            </w:r>
            <w:r w:rsidRPr="63B22BA6">
              <w:rPr>
                <w:rFonts w:cstheme="minorBidi"/>
              </w:rPr>
              <w:t>.</w:t>
            </w:r>
          </w:p>
        </w:tc>
      </w:tr>
      <w:tr w:rsidR="009B0E99" w:rsidRPr="00EC0546" w14:paraId="72464C13"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28FB377E" w14:textId="77777777" w:rsidR="009B0E99" w:rsidRPr="00EC0546" w:rsidRDefault="009B0E99" w:rsidP="00BB0EB9">
            <w:pPr>
              <w:jc w:val="center"/>
              <w:rPr>
                <w:rFonts w:cstheme="minorBidi"/>
              </w:rPr>
            </w:pPr>
            <w:r w:rsidRPr="75B8D471">
              <w:rPr>
                <w:rFonts w:cstheme="minorBidi"/>
              </w:rPr>
              <w:t>3.</w:t>
            </w:r>
          </w:p>
        </w:tc>
        <w:tc>
          <w:tcPr>
            <w:tcW w:w="1119" w:type="dxa"/>
            <w:gridSpan w:val="2"/>
            <w:tcBorders>
              <w:top w:val="single" w:sz="4" w:space="0" w:color="auto"/>
              <w:bottom w:val="single" w:sz="4" w:space="0" w:color="auto"/>
            </w:tcBorders>
            <w:vAlign w:val="center"/>
          </w:tcPr>
          <w:p w14:paraId="488C9BCA" w14:textId="77777777" w:rsidR="009B0E99" w:rsidRPr="00EC0546" w:rsidRDefault="009B0E99" w:rsidP="00BB0EB9">
            <w:pPr>
              <w:jc w:val="center"/>
              <w:rPr>
                <w:rFonts w:cstheme="minorBidi"/>
              </w:rPr>
            </w:pPr>
            <w:r w:rsidRPr="63B22BA6">
              <w:rPr>
                <w:rFonts w:cstheme="minorBidi"/>
              </w:rPr>
              <w:t>D+K</w:t>
            </w:r>
          </w:p>
        </w:tc>
        <w:tc>
          <w:tcPr>
            <w:tcW w:w="6558" w:type="dxa"/>
            <w:gridSpan w:val="2"/>
            <w:tcBorders>
              <w:top w:val="single" w:sz="4" w:space="0" w:color="auto"/>
              <w:bottom w:val="single" w:sz="4" w:space="0" w:color="auto"/>
            </w:tcBorders>
            <w:vAlign w:val="center"/>
          </w:tcPr>
          <w:p w14:paraId="55416501" w14:textId="77777777" w:rsidR="009B0E99" w:rsidRPr="00EC0546" w:rsidRDefault="009B0E99" w:rsidP="00BB0EB9">
            <w:pPr>
              <w:rPr>
                <w:rFonts w:cstheme="minorBidi"/>
              </w:rPr>
            </w:pPr>
            <w:r w:rsidRPr="63B22BA6">
              <w:rPr>
                <w:rFonts w:cstheme="minorBidi"/>
              </w:rPr>
              <w:t xml:space="preserve">Dan sjećanja na </w:t>
            </w:r>
            <w:r w:rsidRPr="63B22BA6">
              <w:rPr>
                <w:rFonts w:eastAsia="Calibry (body)" w:cstheme="minorBidi"/>
              </w:rPr>
              <w:t>Vukovar</w:t>
            </w:r>
          </w:p>
        </w:tc>
        <w:tc>
          <w:tcPr>
            <w:tcW w:w="1559" w:type="dxa"/>
            <w:gridSpan w:val="2"/>
            <w:tcBorders>
              <w:top w:val="single" w:sz="4" w:space="0" w:color="auto"/>
              <w:bottom w:val="single" w:sz="4" w:space="0" w:color="auto"/>
            </w:tcBorders>
            <w:vAlign w:val="center"/>
          </w:tcPr>
          <w:p w14:paraId="48CCC249" w14:textId="77777777" w:rsidR="009B0E99" w:rsidRPr="00EC0546" w:rsidRDefault="009B0E99" w:rsidP="00BB0EB9">
            <w:pPr>
              <w:rPr>
                <w:rFonts w:cstheme="minorBidi"/>
              </w:rPr>
            </w:pPr>
            <w:r w:rsidRPr="63B22BA6">
              <w:rPr>
                <w:rFonts w:eastAsia="Calibry (body)" w:cstheme="minorBidi"/>
              </w:rPr>
              <w:t>studeni</w:t>
            </w:r>
            <w:r>
              <w:rPr>
                <w:rFonts w:cstheme="minorBidi"/>
              </w:rPr>
              <w:t xml:space="preserve"> 2018</w:t>
            </w:r>
            <w:r w:rsidRPr="63B22BA6">
              <w:rPr>
                <w:rFonts w:cstheme="minorBidi"/>
              </w:rPr>
              <w:t>.</w:t>
            </w:r>
          </w:p>
        </w:tc>
      </w:tr>
      <w:tr w:rsidR="009B0E99" w:rsidRPr="00EC0546" w14:paraId="399609D1"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0DE161C7" w14:textId="77777777" w:rsidR="009B0E99" w:rsidRPr="00EC0546" w:rsidRDefault="009B0E99" w:rsidP="00BB0EB9">
            <w:pPr>
              <w:jc w:val="center"/>
              <w:rPr>
                <w:rFonts w:cstheme="minorBidi"/>
              </w:rPr>
            </w:pPr>
            <w:r w:rsidRPr="75B8D471">
              <w:rPr>
                <w:rFonts w:cstheme="minorBidi"/>
              </w:rPr>
              <w:t>4.</w:t>
            </w:r>
          </w:p>
        </w:tc>
        <w:tc>
          <w:tcPr>
            <w:tcW w:w="1119" w:type="dxa"/>
            <w:gridSpan w:val="2"/>
            <w:tcBorders>
              <w:top w:val="single" w:sz="4" w:space="0" w:color="auto"/>
              <w:bottom w:val="single" w:sz="4" w:space="0" w:color="auto"/>
            </w:tcBorders>
            <w:vAlign w:val="center"/>
          </w:tcPr>
          <w:p w14:paraId="1A70BFED" w14:textId="77777777" w:rsidR="009B0E99" w:rsidRPr="00EC0546" w:rsidRDefault="009B0E99" w:rsidP="00BB0EB9">
            <w:pPr>
              <w:jc w:val="center"/>
              <w:rPr>
                <w:rFonts w:cstheme="minorBidi"/>
              </w:rPr>
            </w:pPr>
            <w:r w:rsidRPr="63B22BA6">
              <w:rPr>
                <w:rFonts w:cstheme="minorBidi"/>
              </w:rPr>
              <w:t>D+K</w:t>
            </w:r>
          </w:p>
        </w:tc>
        <w:tc>
          <w:tcPr>
            <w:tcW w:w="6558" w:type="dxa"/>
            <w:gridSpan w:val="2"/>
            <w:tcBorders>
              <w:top w:val="single" w:sz="4" w:space="0" w:color="auto"/>
              <w:bottom w:val="single" w:sz="4" w:space="0" w:color="auto"/>
            </w:tcBorders>
            <w:vAlign w:val="center"/>
          </w:tcPr>
          <w:p w14:paraId="727F9626" w14:textId="77777777" w:rsidR="009B0E99" w:rsidRPr="00EC0546" w:rsidRDefault="009B0E99" w:rsidP="00BB0EB9">
            <w:pPr>
              <w:rPr>
                <w:rFonts w:cstheme="minorBidi"/>
              </w:rPr>
            </w:pPr>
            <w:r w:rsidRPr="63B22BA6">
              <w:rPr>
                <w:rFonts w:cstheme="minorBidi"/>
              </w:rPr>
              <w:t>Blagdan Svi sveti</w:t>
            </w:r>
          </w:p>
        </w:tc>
        <w:tc>
          <w:tcPr>
            <w:tcW w:w="1559" w:type="dxa"/>
            <w:gridSpan w:val="2"/>
            <w:tcBorders>
              <w:top w:val="single" w:sz="4" w:space="0" w:color="auto"/>
              <w:bottom w:val="single" w:sz="4" w:space="0" w:color="auto"/>
            </w:tcBorders>
            <w:vAlign w:val="center"/>
          </w:tcPr>
          <w:p w14:paraId="23B032B5" w14:textId="77777777" w:rsidR="009B0E99" w:rsidRPr="00EC0546" w:rsidRDefault="009B0E99" w:rsidP="00BB0EB9">
            <w:pPr>
              <w:rPr>
                <w:rFonts w:cstheme="minorBidi"/>
              </w:rPr>
            </w:pPr>
            <w:r w:rsidRPr="63B22BA6">
              <w:rPr>
                <w:rFonts w:eastAsia="Calibry (body)" w:cstheme="minorBidi"/>
              </w:rPr>
              <w:t>studeni</w:t>
            </w:r>
            <w:r>
              <w:rPr>
                <w:rFonts w:cstheme="minorBidi"/>
              </w:rPr>
              <w:t xml:space="preserve"> 2018</w:t>
            </w:r>
            <w:r w:rsidRPr="63B22BA6">
              <w:rPr>
                <w:rFonts w:cstheme="minorBidi"/>
              </w:rPr>
              <w:t>.</w:t>
            </w:r>
          </w:p>
        </w:tc>
      </w:tr>
      <w:tr w:rsidR="009B0E99" w:rsidRPr="00EC0546" w14:paraId="6F64A0E8"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4C037C61" w14:textId="77777777" w:rsidR="009B0E99" w:rsidRPr="00EC0546" w:rsidRDefault="009B0E99" w:rsidP="00BB0EB9">
            <w:pPr>
              <w:jc w:val="center"/>
              <w:rPr>
                <w:rFonts w:cstheme="minorBidi"/>
              </w:rPr>
            </w:pPr>
            <w:r w:rsidRPr="75B8D471">
              <w:rPr>
                <w:rFonts w:cstheme="minorBidi"/>
              </w:rPr>
              <w:t>5.</w:t>
            </w:r>
          </w:p>
        </w:tc>
        <w:tc>
          <w:tcPr>
            <w:tcW w:w="1119" w:type="dxa"/>
            <w:gridSpan w:val="2"/>
            <w:tcBorders>
              <w:top w:val="single" w:sz="4" w:space="0" w:color="auto"/>
              <w:bottom w:val="single" w:sz="4" w:space="0" w:color="auto"/>
            </w:tcBorders>
            <w:vAlign w:val="center"/>
          </w:tcPr>
          <w:p w14:paraId="3CC76CD4" w14:textId="77777777" w:rsidR="009B0E99" w:rsidRPr="00EC0546" w:rsidRDefault="009B0E99" w:rsidP="00BB0EB9">
            <w:pPr>
              <w:jc w:val="center"/>
              <w:rPr>
                <w:rFonts w:cstheme="minorBidi"/>
              </w:rPr>
            </w:pPr>
            <w:r w:rsidRPr="63B22BA6">
              <w:rPr>
                <w:rFonts w:cstheme="minorBidi"/>
              </w:rPr>
              <w:t>D+K</w:t>
            </w:r>
          </w:p>
        </w:tc>
        <w:tc>
          <w:tcPr>
            <w:tcW w:w="6558" w:type="dxa"/>
            <w:gridSpan w:val="2"/>
            <w:tcBorders>
              <w:top w:val="single" w:sz="4" w:space="0" w:color="auto"/>
              <w:bottom w:val="single" w:sz="4" w:space="0" w:color="auto"/>
            </w:tcBorders>
            <w:vAlign w:val="center"/>
          </w:tcPr>
          <w:p w14:paraId="49A6E7D1" w14:textId="77777777" w:rsidR="009B0E99" w:rsidRPr="00EC0546" w:rsidRDefault="009B0E99" w:rsidP="00BB0EB9">
            <w:pPr>
              <w:rPr>
                <w:rFonts w:cstheme="minorBidi"/>
              </w:rPr>
            </w:pPr>
            <w:r w:rsidRPr="63B22BA6">
              <w:rPr>
                <w:rFonts w:cstheme="minorBidi"/>
              </w:rPr>
              <w:t>Božićna priredba</w:t>
            </w:r>
            <w:r>
              <w:rPr>
                <w:rFonts w:cstheme="minorBidi"/>
              </w:rPr>
              <w:t>, Božićni sajam</w:t>
            </w:r>
          </w:p>
        </w:tc>
        <w:tc>
          <w:tcPr>
            <w:tcW w:w="1559" w:type="dxa"/>
            <w:gridSpan w:val="2"/>
            <w:tcBorders>
              <w:top w:val="single" w:sz="4" w:space="0" w:color="auto"/>
              <w:bottom w:val="single" w:sz="4" w:space="0" w:color="auto"/>
            </w:tcBorders>
            <w:vAlign w:val="center"/>
          </w:tcPr>
          <w:p w14:paraId="23181EDC" w14:textId="77777777" w:rsidR="009B0E99" w:rsidRPr="00EC0546" w:rsidRDefault="009B0E99" w:rsidP="00BB0EB9">
            <w:pPr>
              <w:rPr>
                <w:rFonts w:cstheme="minorBidi"/>
              </w:rPr>
            </w:pPr>
            <w:r w:rsidRPr="63B22BA6">
              <w:rPr>
                <w:rFonts w:eastAsia="Calibry (body)" w:cstheme="minorBidi"/>
              </w:rPr>
              <w:t>prosinac</w:t>
            </w:r>
            <w:r>
              <w:rPr>
                <w:rFonts w:cstheme="minorBidi"/>
              </w:rPr>
              <w:t xml:space="preserve"> 2018</w:t>
            </w:r>
            <w:r w:rsidRPr="63B22BA6">
              <w:rPr>
                <w:rFonts w:cstheme="minorBidi"/>
              </w:rPr>
              <w:t>.</w:t>
            </w:r>
          </w:p>
        </w:tc>
      </w:tr>
      <w:tr w:rsidR="009B0E99" w:rsidRPr="00EC0546" w14:paraId="23005A92"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027DCCF6" w14:textId="77777777" w:rsidR="009B0E99" w:rsidRPr="00EC0546" w:rsidRDefault="009B0E99" w:rsidP="00BB0EB9">
            <w:pPr>
              <w:jc w:val="center"/>
              <w:rPr>
                <w:rFonts w:cstheme="minorBidi"/>
              </w:rPr>
            </w:pPr>
            <w:r w:rsidRPr="75B8D471">
              <w:rPr>
                <w:rFonts w:cstheme="minorBidi"/>
              </w:rPr>
              <w:t>6.</w:t>
            </w:r>
          </w:p>
        </w:tc>
        <w:tc>
          <w:tcPr>
            <w:tcW w:w="1119" w:type="dxa"/>
            <w:gridSpan w:val="2"/>
            <w:tcBorders>
              <w:top w:val="single" w:sz="4" w:space="0" w:color="auto"/>
              <w:bottom w:val="single" w:sz="4" w:space="0" w:color="auto"/>
            </w:tcBorders>
            <w:vAlign w:val="center"/>
          </w:tcPr>
          <w:p w14:paraId="2F2CA367" w14:textId="77777777" w:rsidR="009B0E99" w:rsidRPr="00EC0546" w:rsidRDefault="009B0E99" w:rsidP="00BB0EB9">
            <w:pPr>
              <w:jc w:val="center"/>
              <w:rPr>
                <w:rFonts w:cstheme="minorBidi"/>
              </w:rPr>
            </w:pPr>
            <w:r w:rsidRPr="63B22BA6">
              <w:rPr>
                <w:rFonts w:cstheme="minorBidi"/>
              </w:rPr>
              <w:t>D</w:t>
            </w:r>
          </w:p>
        </w:tc>
        <w:tc>
          <w:tcPr>
            <w:tcW w:w="6558" w:type="dxa"/>
            <w:gridSpan w:val="2"/>
            <w:tcBorders>
              <w:top w:val="single" w:sz="4" w:space="0" w:color="auto"/>
              <w:bottom w:val="single" w:sz="4" w:space="0" w:color="auto"/>
            </w:tcBorders>
            <w:vAlign w:val="center"/>
          </w:tcPr>
          <w:p w14:paraId="5E857C70" w14:textId="77777777" w:rsidR="009B0E99" w:rsidRPr="00EC0546" w:rsidRDefault="009B0E99" w:rsidP="00BB0EB9">
            <w:pPr>
              <w:rPr>
                <w:rFonts w:cstheme="minorBidi"/>
              </w:rPr>
            </w:pPr>
            <w:r w:rsidRPr="63B22BA6">
              <w:rPr>
                <w:rFonts w:cstheme="minorBidi"/>
              </w:rPr>
              <w:t>Maskenbal</w:t>
            </w:r>
          </w:p>
        </w:tc>
        <w:tc>
          <w:tcPr>
            <w:tcW w:w="1559" w:type="dxa"/>
            <w:gridSpan w:val="2"/>
            <w:tcBorders>
              <w:top w:val="single" w:sz="4" w:space="0" w:color="auto"/>
              <w:bottom w:val="single" w:sz="4" w:space="0" w:color="auto"/>
            </w:tcBorders>
            <w:vAlign w:val="center"/>
          </w:tcPr>
          <w:p w14:paraId="4203B33F" w14:textId="77777777" w:rsidR="009B0E99" w:rsidRPr="00EC0546" w:rsidRDefault="009B0E99" w:rsidP="00BB0EB9">
            <w:pPr>
              <w:rPr>
                <w:rFonts w:cstheme="minorBidi"/>
              </w:rPr>
            </w:pPr>
            <w:r>
              <w:rPr>
                <w:rFonts w:cstheme="minorBidi"/>
              </w:rPr>
              <w:t>veljača 2019</w:t>
            </w:r>
            <w:r w:rsidRPr="63B22BA6">
              <w:rPr>
                <w:rFonts w:cstheme="minorBidi"/>
              </w:rPr>
              <w:t>.</w:t>
            </w:r>
          </w:p>
        </w:tc>
      </w:tr>
      <w:tr w:rsidR="009B0E99" w:rsidRPr="00EC0546" w14:paraId="2640CCE7"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5F9F4EFB" w14:textId="77777777" w:rsidR="009B0E99" w:rsidRPr="00EC0546" w:rsidRDefault="009B0E99" w:rsidP="00BB0EB9">
            <w:pPr>
              <w:jc w:val="center"/>
              <w:rPr>
                <w:rFonts w:cstheme="minorBidi"/>
              </w:rPr>
            </w:pPr>
            <w:r w:rsidRPr="75B8D471">
              <w:rPr>
                <w:rFonts w:cstheme="minorBidi"/>
              </w:rPr>
              <w:t>7.</w:t>
            </w:r>
          </w:p>
        </w:tc>
        <w:tc>
          <w:tcPr>
            <w:tcW w:w="1119" w:type="dxa"/>
            <w:gridSpan w:val="2"/>
            <w:tcBorders>
              <w:top w:val="single" w:sz="4" w:space="0" w:color="auto"/>
              <w:bottom w:val="single" w:sz="4" w:space="0" w:color="auto"/>
            </w:tcBorders>
            <w:vAlign w:val="center"/>
          </w:tcPr>
          <w:p w14:paraId="7DA5D902" w14:textId="77777777" w:rsidR="009B0E99" w:rsidRPr="00EC0546" w:rsidRDefault="009B0E99" w:rsidP="00BB0EB9">
            <w:pPr>
              <w:jc w:val="center"/>
              <w:rPr>
                <w:rFonts w:cstheme="minorBidi"/>
              </w:rPr>
            </w:pPr>
            <w:r w:rsidRPr="63B22BA6">
              <w:rPr>
                <w:rFonts w:cstheme="minorBidi"/>
              </w:rPr>
              <w:t>E</w:t>
            </w:r>
          </w:p>
        </w:tc>
        <w:tc>
          <w:tcPr>
            <w:tcW w:w="6558" w:type="dxa"/>
            <w:gridSpan w:val="2"/>
            <w:tcBorders>
              <w:top w:val="single" w:sz="4" w:space="0" w:color="auto"/>
              <w:bottom w:val="single" w:sz="4" w:space="0" w:color="auto"/>
            </w:tcBorders>
            <w:vAlign w:val="center"/>
          </w:tcPr>
          <w:p w14:paraId="5E831C28" w14:textId="77777777" w:rsidR="009B0E99" w:rsidRPr="00EC0546" w:rsidRDefault="009B0E99" w:rsidP="00BB0EB9">
            <w:pPr>
              <w:rPr>
                <w:rFonts w:cstheme="minorBidi"/>
              </w:rPr>
            </w:pPr>
            <w:r w:rsidRPr="63B22BA6">
              <w:rPr>
                <w:rFonts w:cstheme="minorBidi"/>
              </w:rPr>
              <w:t>Čišćenje okoliša škole</w:t>
            </w:r>
          </w:p>
        </w:tc>
        <w:tc>
          <w:tcPr>
            <w:tcW w:w="1559" w:type="dxa"/>
            <w:gridSpan w:val="2"/>
            <w:tcBorders>
              <w:top w:val="single" w:sz="4" w:space="0" w:color="auto"/>
              <w:bottom w:val="single" w:sz="4" w:space="0" w:color="auto"/>
            </w:tcBorders>
            <w:vAlign w:val="center"/>
          </w:tcPr>
          <w:p w14:paraId="66DC233D" w14:textId="77777777" w:rsidR="009B0E99" w:rsidRPr="00EC0546" w:rsidRDefault="009B0E99" w:rsidP="00BB0EB9">
            <w:pPr>
              <w:rPr>
                <w:rFonts w:cstheme="minorBidi"/>
              </w:rPr>
            </w:pPr>
            <w:r w:rsidRPr="63B22BA6">
              <w:rPr>
                <w:rFonts w:eastAsia="Calibry (body)" w:cstheme="minorBidi"/>
              </w:rPr>
              <w:t>svibanj</w:t>
            </w:r>
            <w:r>
              <w:rPr>
                <w:rFonts w:cstheme="minorBidi"/>
              </w:rPr>
              <w:t xml:space="preserve"> 2019</w:t>
            </w:r>
            <w:r w:rsidRPr="63B22BA6">
              <w:rPr>
                <w:rFonts w:cstheme="minorBidi"/>
              </w:rPr>
              <w:t>.</w:t>
            </w:r>
          </w:p>
        </w:tc>
      </w:tr>
      <w:tr w:rsidR="009B0E99" w:rsidRPr="001F21BB" w14:paraId="099CE550"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1F01896B" w14:textId="77777777" w:rsidR="009B0E99" w:rsidRPr="00EC0546" w:rsidRDefault="009B0E99" w:rsidP="00BB0EB9">
            <w:pPr>
              <w:jc w:val="center"/>
              <w:rPr>
                <w:rFonts w:cstheme="minorBidi"/>
              </w:rPr>
            </w:pPr>
            <w:r w:rsidRPr="75B8D471">
              <w:rPr>
                <w:rFonts w:cstheme="minorBidi"/>
              </w:rPr>
              <w:t>8.</w:t>
            </w:r>
          </w:p>
        </w:tc>
        <w:tc>
          <w:tcPr>
            <w:tcW w:w="1119" w:type="dxa"/>
            <w:gridSpan w:val="2"/>
            <w:tcBorders>
              <w:top w:val="single" w:sz="4" w:space="0" w:color="auto"/>
              <w:bottom w:val="single" w:sz="4" w:space="0" w:color="auto"/>
            </w:tcBorders>
            <w:vAlign w:val="center"/>
          </w:tcPr>
          <w:p w14:paraId="19019D00" w14:textId="77777777" w:rsidR="009B0E99" w:rsidRPr="00EC0546" w:rsidRDefault="009B0E99" w:rsidP="00BB0EB9">
            <w:pPr>
              <w:jc w:val="center"/>
              <w:rPr>
                <w:rFonts w:cstheme="minorBidi"/>
              </w:rPr>
            </w:pPr>
            <w:r w:rsidRPr="63B22BA6">
              <w:rPr>
                <w:rFonts w:cstheme="minorBidi"/>
              </w:rPr>
              <w:t>D</w:t>
            </w:r>
          </w:p>
        </w:tc>
        <w:tc>
          <w:tcPr>
            <w:tcW w:w="6558" w:type="dxa"/>
            <w:gridSpan w:val="2"/>
            <w:tcBorders>
              <w:top w:val="single" w:sz="4" w:space="0" w:color="auto"/>
              <w:bottom w:val="single" w:sz="4" w:space="0" w:color="auto"/>
            </w:tcBorders>
            <w:vAlign w:val="center"/>
          </w:tcPr>
          <w:p w14:paraId="6DF0B548" w14:textId="77777777" w:rsidR="009B0E99" w:rsidRPr="00EC0546" w:rsidRDefault="009B0E99" w:rsidP="00BB0EB9">
            <w:pPr>
              <w:rPr>
                <w:rFonts w:cstheme="minorBidi"/>
              </w:rPr>
            </w:pPr>
            <w:r w:rsidRPr="63B22BA6">
              <w:rPr>
                <w:rFonts w:cstheme="minorBidi"/>
              </w:rPr>
              <w:t>Ekskurzija</w:t>
            </w:r>
          </w:p>
        </w:tc>
        <w:tc>
          <w:tcPr>
            <w:tcW w:w="1559" w:type="dxa"/>
            <w:gridSpan w:val="2"/>
            <w:tcBorders>
              <w:top w:val="single" w:sz="4" w:space="0" w:color="auto"/>
              <w:bottom w:val="single" w:sz="4" w:space="0" w:color="auto"/>
            </w:tcBorders>
            <w:vAlign w:val="center"/>
          </w:tcPr>
          <w:p w14:paraId="46677268" w14:textId="77777777" w:rsidR="009B0E99" w:rsidRPr="001F21BB" w:rsidRDefault="009B0E99" w:rsidP="00BB0EB9">
            <w:pPr>
              <w:rPr>
                <w:rFonts w:cstheme="minorBidi"/>
                <w:sz w:val="18"/>
                <w:szCs w:val="18"/>
              </w:rPr>
            </w:pPr>
            <w:r w:rsidRPr="001F21BB">
              <w:rPr>
                <w:rFonts w:eastAsia="Calibry (body)" w:cstheme="minorBidi"/>
                <w:sz w:val="18"/>
                <w:szCs w:val="18"/>
              </w:rPr>
              <w:t>svibanj/lipanj</w:t>
            </w:r>
            <w:r w:rsidRPr="001F21BB">
              <w:rPr>
                <w:rFonts w:cstheme="minorBidi"/>
                <w:sz w:val="18"/>
                <w:szCs w:val="18"/>
              </w:rPr>
              <w:t xml:space="preserve"> 2019.</w:t>
            </w:r>
          </w:p>
        </w:tc>
      </w:tr>
      <w:tr w:rsidR="009B0E99" w:rsidRPr="001F21BB" w14:paraId="5AC4F69B" w14:textId="77777777" w:rsidTr="009222D6">
        <w:trPr>
          <w:gridBefore w:val="1"/>
          <w:wBefore w:w="10" w:type="dxa"/>
          <w:trHeight w:hRule="exact" w:val="510"/>
        </w:trPr>
        <w:tc>
          <w:tcPr>
            <w:tcW w:w="530" w:type="dxa"/>
            <w:gridSpan w:val="2"/>
            <w:tcBorders>
              <w:top w:val="single" w:sz="4" w:space="0" w:color="auto"/>
              <w:left w:val="single" w:sz="12" w:space="0" w:color="auto"/>
              <w:bottom w:val="single" w:sz="4" w:space="0" w:color="auto"/>
            </w:tcBorders>
            <w:vAlign w:val="center"/>
          </w:tcPr>
          <w:p w14:paraId="6315E642" w14:textId="77777777" w:rsidR="009B0E99" w:rsidRPr="00EC0546" w:rsidRDefault="009B0E99" w:rsidP="00BB0EB9">
            <w:pPr>
              <w:jc w:val="center"/>
              <w:rPr>
                <w:rFonts w:cstheme="minorBidi"/>
              </w:rPr>
            </w:pPr>
            <w:r w:rsidRPr="75B8D471">
              <w:rPr>
                <w:rFonts w:cstheme="minorBidi"/>
              </w:rPr>
              <w:t>9.</w:t>
            </w:r>
          </w:p>
        </w:tc>
        <w:tc>
          <w:tcPr>
            <w:tcW w:w="1119" w:type="dxa"/>
            <w:gridSpan w:val="2"/>
            <w:tcBorders>
              <w:top w:val="single" w:sz="4" w:space="0" w:color="auto"/>
              <w:bottom w:val="single" w:sz="4" w:space="0" w:color="auto"/>
            </w:tcBorders>
            <w:vAlign w:val="center"/>
          </w:tcPr>
          <w:p w14:paraId="5A2F54A8" w14:textId="77777777" w:rsidR="009B0E99" w:rsidRPr="00EC0546" w:rsidRDefault="009B0E99" w:rsidP="00BB0EB9">
            <w:pPr>
              <w:jc w:val="center"/>
              <w:rPr>
                <w:rFonts w:cstheme="minorBidi"/>
              </w:rPr>
            </w:pPr>
            <w:r w:rsidRPr="63B22BA6">
              <w:rPr>
                <w:rFonts w:cstheme="minorBidi"/>
              </w:rPr>
              <w:t>D</w:t>
            </w:r>
          </w:p>
        </w:tc>
        <w:tc>
          <w:tcPr>
            <w:tcW w:w="6558" w:type="dxa"/>
            <w:gridSpan w:val="2"/>
            <w:tcBorders>
              <w:top w:val="single" w:sz="4" w:space="0" w:color="auto"/>
              <w:bottom w:val="single" w:sz="4" w:space="0" w:color="auto"/>
            </w:tcBorders>
            <w:vAlign w:val="center"/>
          </w:tcPr>
          <w:p w14:paraId="64CF9356" w14:textId="77777777" w:rsidR="009B0E99" w:rsidRPr="00EC0546" w:rsidRDefault="009B0E99" w:rsidP="00BB0EB9">
            <w:pPr>
              <w:rPr>
                <w:rFonts w:cstheme="minorBidi"/>
              </w:rPr>
            </w:pPr>
            <w:r w:rsidRPr="63B22BA6">
              <w:rPr>
                <w:rFonts w:cstheme="minorBidi"/>
              </w:rPr>
              <w:t>Posjet kinu/kazalištu</w:t>
            </w:r>
          </w:p>
        </w:tc>
        <w:tc>
          <w:tcPr>
            <w:tcW w:w="1559" w:type="dxa"/>
            <w:gridSpan w:val="2"/>
            <w:tcBorders>
              <w:top w:val="single" w:sz="4" w:space="0" w:color="auto"/>
              <w:bottom w:val="single" w:sz="4" w:space="0" w:color="auto"/>
            </w:tcBorders>
            <w:vAlign w:val="center"/>
          </w:tcPr>
          <w:p w14:paraId="0A543013" w14:textId="77777777" w:rsidR="009B0E99" w:rsidRPr="001F21BB" w:rsidRDefault="009B0E99" w:rsidP="00BB0EB9">
            <w:pPr>
              <w:rPr>
                <w:rFonts w:cstheme="minorBidi"/>
                <w:sz w:val="20"/>
                <w:szCs w:val="20"/>
              </w:rPr>
            </w:pPr>
            <w:r w:rsidRPr="001F21BB">
              <w:rPr>
                <w:rFonts w:cstheme="minorBidi"/>
                <w:sz w:val="20"/>
                <w:szCs w:val="20"/>
              </w:rPr>
              <w:t>2. obrazovno razdoblje</w:t>
            </w:r>
          </w:p>
        </w:tc>
      </w:tr>
      <w:tr w:rsidR="009B0E99" w:rsidRPr="00EC0546" w14:paraId="733CB702" w14:textId="77777777" w:rsidTr="009222D6">
        <w:trPr>
          <w:gridBefore w:val="1"/>
          <w:wBefore w:w="10" w:type="dxa"/>
          <w:trHeight w:hRule="exact" w:val="510"/>
        </w:trPr>
        <w:tc>
          <w:tcPr>
            <w:tcW w:w="530" w:type="dxa"/>
            <w:gridSpan w:val="2"/>
            <w:tcBorders>
              <w:top w:val="single" w:sz="4" w:space="0" w:color="auto"/>
              <w:left w:val="single" w:sz="12" w:space="0" w:color="auto"/>
              <w:bottom w:val="single" w:sz="12" w:space="0" w:color="auto"/>
            </w:tcBorders>
            <w:vAlign w:val="center"/>
          </w:tcPr>
          <w:p w14:paraId="513590DE" w14:textId="77777777" w:rsidR="009B0E99" w:rsidRPr="00EC0546" w:rsidRDefault="009B0E99" w:rsidP="00BB0EB9">
            <w:pPr>
              <w:jc w:val="center"/>
              <w:rPr>
                <w:rFonts w:cstheme="minorBidi"/>
              </w:rPr>
            </w:pPr>
            <w:r w:rsidRPr="75B8D471">
              <w:rPr>
                <w:rFonts w:cstheme="minorBidi"/>
              </w:rPr>
              <w:t>10.</w:t>
            </w:r>
          </w:p>
        </w:tc>
        <w:tc>
          <w:tcPr>
            <w:tcW w:w="1119" w:type="dxa"/>
            <w:gridSpan w:val="2"/>
            <w:tcBorders>
              <w:top w:val="single" w:sz="4" w:space="0" w:color="auto"/>
              <w:bottom w:val="single" w:sz="12" w:space="0" w:color="auto"/>
            </w:tcBorders>
            <w:vAlign w:val="center"/>
          </w:tcPr>
          <w:p w14:paraId="0F037875" w14:textId="77777777" w:rsidR="009B0E99" w:rsidRPr="00EC0546" w:rsidRDefault="009B0E99" w:rsidP="00BB0EB9">
            <w:pPr>
              <w:jc w:val="center"/>
              <w:rPr>
                <w:rFonts w:cstheme="minorBidi"/>
              </w:rPr>
            </w:pPr>
            <w:r w:rsidRPr="63B22BA6">
              <w:rPr>
                <w:rFonts w:cstheme="minorBidi"/>
              </w:rPr>
              <w:t>D+K</w:t>
            </w:r>
          </w:p>
        </w:tc>
        <w:tc>
          <w:tcPr>
            <w:tcW w:w="6558" w:type="dxa"/>
            <w:gridSpan w:val="2"/>
            <w:tcBorders>
              <w:top w:val="single" w:sz="4" w:space="0" w:color="auto"/>
              <w:bottom w:val="single" w:sz="12" w:space="0" w:color="auto"/>
            </w:tcBorders>
            <w:vAlign w:val="center"/>
          </w:tcPr>
          <w:p w14:paraId="1330D1E2" w14:textId="77777777" w:rsidR="009B0E99" w:rsidRPr="00EC0546" w:rsidRDefault="009B0E99" w:rsidP="00BB0EB9">
            <w:pPr>
              <w:rPr>
                <w:rFonts w:cstheme="minorBidi"/>
              </w:rPr>
            </w:pPr>
            <w:r w:rsidRPr="63B22BA6">
              <w:rPr>
                <w:rFonts w:cstheme="minorBidi"/>
              </w:rPr>
              <w:t>Posjet osmih razreda Vukovaru – terenska nastava</w:t>
            </w:r>
          </w:p>
        </w:tc>
        <w:tc>
          <w:tcPr>
            <w:tcW w:w="1559" w:type="dxa"/>
            <w:gridSpan w:val="2"/>
            <w:tcBorders>
              <w:top w:val="single" w:sz="4" w:space="0" w:color="auto"/>
              <w:bottom w:val="single" w:sz="12" w:space="0" w:color="auto"/>
            </w:tcBorders>
            <w:vAlign w:val="center"/>
          </w:tcPr>
          <w:p w14:paraId="52F0997A" w14:textId="77777777" w:rsidR="009B0E99" w:rsidRPr="00EC0546" w:rsidRDefault="009B0E99" w:rsidP="00BB0EB9">
            <w:pPr>
              <w:pStyle w:val="Odlomakpopisa"/>
              <w:ind w:left="0"/>
              <w:rPr>
                <w:rFonts w:cstheme="minorBidi"/>
              </w:rPr>
            </w:pPr>
            <w:r>
              <w:rPr>
                <w:rFonts w:cstheme="minorBidi"/>
              </w:rPr>
              <w:t>veljača 2019.</w:t>
            </w:r>
          </w:p>
        </w:tc>
      </w:tr>
      <w:tr w:rsidR="009222D6" w14:paraId="26FDC025" w14:textId="77777777" w:rsidTr="00922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41"/>
        </w:trPr>
        <w:tc>
          <w:tcPr>
            <w:tcW w:w="530" w:type="dxa"/>
            <w:gridSpan w:val="2"/>
          </w:tcPr>
          <w:p w14:paraId="76BF0E7A" w14:textId="77777777" w:rsidR="009222D6" w:rsidRDefault="009222D6" w:rsidP="000229AA">
            <w:pPr>
              <w:rPr>
                <w:rFonts w:cstheme="minorBidi"/>
              </w:rPr>
            </w:pPr>
            <w:r w:rsidRPr="63B22BA6">
              <w:rPr>
                <w:rFonts w:cstheme="minorBidi"/>
              </w:rPr>
              <w:lastRenderedPageBreak/>
              <w:t>*</w:t>
            </w:r>
            <w:r w:rsidRPr="63B22BA6">
              <w:rPr>
                <w:rFonts w:cstheme="minorBidi"/>
                <w:b/>
                <w:bCs/>
              </w:rPr>
              <w:t>Područja</w:t>
            </w:r>
          </w:p>
        </w:tc>
        <w:tc>
          <w:tcPr>
            <w:tcW w:w="1119" w:type="dxa"/>
            <w:gridSpan w:val="2"/>
          </w:tcPr>
          <w:p w14:paraId="1A9B571B" w14:textId="77777777" w:rsidR="009222D6" w:rsidRDefault="009222D6" w:rsidP="000229AA">
            <w:pPr>
              <w:rPr>
                <w:rFonts w:cstheme="minorBidi"/>
              </w:rPr>
            </w:pPr>
            <w:r w:rsidRPr="75B8D471">
              <w:rPr>
                <w:rFonts w:cstheme="minorBidi"/>
                <w:b/>
                <w:bCs/>
                <w:sz w:val="28"/>
                <w:szCs w:val="28"/>
              </w:rPr>
              <w:t>LJ-P:</w:t>
            </w:r>
            <w:r w:rsidRPr="75B8D471">
              <w:rPr>
                <w:rFonts w:cstheme="minorBidi"/>
              </w:rPr>
              <w:t>ljudsko pravna dimenzija</w:t>
            </w:r>
          </w:p>
        </w:tc>
        <w:tc>
          <w:tcPr>
            <w:tcW w:w="6558" w:type="dxa"/>
            <w:gridSpan w:val="2"/>
          </w:tcPr>
          <w:p w14:paraId="54697927" w14:textId="77777777" w:rsidR="009222D6" w:rsidRDefault="009222D6" w:rsidP="000229AA">
            <w:pPr>
              <w:rPr>
                <w:rFonts w:cstheme="minorBidi"/>
              </w:rPr>
            </w:pPr>
            <w:r w:rsidRPr="75B8D471">
              <w:rPr>
                <w:rFonts w:cstheme="minorBidi"/>
                <w:b/>
                <w:bCs/>
                <w:sz w:val="28"/>
                <w:szCs w:val="28"/>
              </w:rPr>
              <w:t>D:</w:t>
            </w:r>
            <w:r w:rsidRPr="75B8D471">
              <w:rPr>
                <w:rFonts w:cstheme="minorBidi"/>
              </w:rPr>
              <w:t>društvena dimenzija</w:t>
            </w:r>
          </w:p>
        </w:tc>
        <w:tc>
          <w:tcPr>
            <w:tcW w:w="1559" w:type="dxa"/>
            <w:gridSpan w:val="2"/>
          </w:tcPr>
          <w:p w14:paraId="6D59BEE8" w14:textId="77777777" w:rsidR="009222D6" w:rsidRDefault="009222D6" w:rsidP="000229AA">
            <w:pPr>
              <w:rPr>
                <w:rFonts w:cstheme="minorBidi"/>
              </w:rPr>
            </w:pPr>
            <w:r w:rsidRPr="75B8D471">
              <w:rPr>
                <w:rFonts w:cstheme="minorBidi"/>
                <w:b/>
                <w:bCs/>
                <w:sz w:val="28"/>
                <w:szCs w:val="28"/>
              </w:rPr>
              <w:t>P:</w:t>
            </w:r>
            <w:r w:rsidRPr="75B8D471">
              <w:rPr>
                <w:rFonts w:cstheme="minorBidi"/>
              </w:rPr>
              <w:t>politička dimenzija</w:t>
            </w:r>
          </w:p>
        </w:tc>
      </w:tr>
      <w:tr w:rsidR="009222D6" w14:paraId="72CC4014" w14:textId="77777777" w:rsidTr="00922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41"/>
        </w:trPr>
        <w:tc>
          <w:tcPr>
            <w:tcW w:w="530" w:type="dxa"/>
            <w:gridSpan w:val="2"/>
          </w:tcPr>
          <w:p w14:paraId="6FC11AA3" w14:textId="77777777" w:rsidR="009222D6" w:rsidRDefault="009222D6" w:rsidP="000229AA"/>
        </w:tc>
        <w:tc>
          <w:tcPr>
            <w:tcW w:w="1119" w:type="dxa"/>
            <w:gridSpan w:val="2"/>
          </w:tcPr>
          <w:p w14:paraId="5E27DF31" w14:textId="77777777" w:rsidR="009222D6" w:rsidRDefault="009222D6" w:rsidP="000229AA">
            <w:pPr>
              <w:rPr>
                <w:rFonts w:cstheme="minorBidi"/>
              </w:rPr>
            </w:pPr>
            <w:r w:rsidRPr="75B8D471">
              <w:rPr>
                <w:rFonts w:cstheme="minorBidi"/>
                <w:b/>
                <w:bCs/>
                <w:sz w:val="28"/>
                <w:szCs w:val="28"/>
              </w:rPr>
              <w:t>G:</w:t>
            </w:r>
            <w:r w:rsidRPr="75B8D471">
              <w:rPr>
                <w:rFonts w:cstheme="minorBidi"/>
              </w:rPr>
              <w:t>gospodarska dimenzija</w:t>
            </w:r>
          </w:p>
        </w:tc>
        <w:tc>
          <w:tcPr>
            <w:tcW w:w="6558" w:type="dxa"/>
            <w:gridSpan w:val="2"/>
          </w:tcPr>
          <w:p w14:paraId="3AAA3DEE" w14:textId="77777777" w:rsidR="009222D6" w:rsidRDefault="009222D6" w:rsidP="000229AA">
            <w:pPr>
              <w:rPr>
                <w:rFonts w:cstheme="minorBidi"/>
              </w:rPr>
            </w:pPr>
            <w:r w:rsidRPr="75B8D471">
              <w:rPr>
                <w:rFonts w:cstheme="minorBidi"/>
                <w:b/>
                <w:bCs/>
                <w:sz w:val="28"/>
                <w:szCs w:val="28"/>
              </w:rPr>
              <w:t>E:</w:t>
            </w:r>
            <w:r w:rsidRPr="75B8D471">
              <w:rPr>
                <w:rFonts w:cstheme="minorBidi"/>
              </w:rPr>
              <w:t>ekološka dimenzija</w:t>
            </w:r>
          </w:p>
        </w:tc>
        <w:tc>
          <w:tcPr>
            <w:tcW w:w="1559" w:type="dxa"/>
            <w:gridSpan w:val="2"/>
          </w:tcPr>
          <w:p w14:paraId="3016B937" w14:textId="77777777" w:rsidR="009222D6" w:rsidRDefault="009222D6" w:rsidP="000229AA">
            <w:pPr>
              <w:rPr>
                <w:rFonts w:cstheme="minorBidi"/>
              </w:rPr>
            </w:pPr>
            <w:r w:rsidRPr="75B8D471">
              <w:rPr>
                <w:rFonts w:cstheme="minorBidi"/>
                <w:b/>
                <w:bCs/>
                <w:sz w:val="28"/>
                <w:szCs w:val="28"/>
              </w:rPr>
              <w:t>K:</w:t>
            </w:r>
            <w:r w:rsidRPr="75B8D471">
              <w:rPr>
                <w:rFonts w:cstheme="minorBidi"/>
              </w:rPr>
              <w:t>kulturološka dimenzija</w:t>
            </w:r>
          </w:p>
        </w:tc>
      </w:tr>
    </w:tbl>
    <w:p w14:paraId="4410EAE2" w14:textId="77777777" w:rsidR="009B0E99" w:rsidRDefault="009B0E99"/>
    <w:p w14:paraId="7B71453D" w14:textId="77777777" w:rsidR="4B319AF7" w:rsidRPr="00480B2B" w:rsidRDefault="4B319AF7" w:rsidP="004E43BB">
      <w:pPr>
        <w:spacing w:after="0" w:line="240" w:lineRule="auto"/>
        <w:rPr>
          <w:rFonts w:ascii="Arial" w:hAnsi="Arial" w:cs="Arial"/>
          <w:sz w:val="28"/>
          <w:szCs w:val="28"/>
        </w:rPr>
      </w:pPr>
    </w:p>
    <w:p w14:paraId="605CBA66" w14:textId="18E47C87" w:rsidR="4B319AF7" w:rsidRPr="00480B2B" w:rsidRDefault="00480B2B" w:rsidP="00167B7B">
      <w:pPr>
        <w:ind w:right="1"/>
        <w:rPr>
          <w:rFonts w:ascii="Arial" w:hAnsi="Arial" w:cs="Arial"/>
          <w:i/>
          <w:iCs/>
          <w:sz w:val="24"/>
          <w:szCs w:val="24"/>
        </w:rPr>
      </w:pPr>
      <w:r w:rsidRPr="00480B2B">
        <w:rPr>
          <w:rFonts w:ascii="Arial" w:hAnsi="Arial" w:cs="Arial"/>
          <w:i/>
          <w:iCs/>
          <w:sz w:val="24"/>
          <w:szCs w:val="24"/>
        </w:rPr>
        <w:t>KLASA: 003-05/18-01/04</w:t>
      </w:r>
    </w:p>
    <w:p w14:paraId="108A059C" w14:textId="091E40AB" w:rsidR="00480B2B" w:rsidRPr="00480B2B" w:rsidRDefault="00480B2B" w:rsidP="00167B7B">
      <w:pPr>
        <w:ind w:right="1"/>
        <w:rPr>
          <w:rFonts w:ascii="Arial" w:hAnsi="Arial" w:cs="Arial"/>
          <w:i/>
          <w:iCs/>
          <w:sz w:val="24"/>
          <w:szCs w:val="24"/>
        </w:rPr>
      </w:pPr>
      <w:r w:rsidRPr="00480B2B">
        <w:rPr>
          <w:rFonts w:ascii="Arial" w:hAnsi="Arial" w:cs="Arial"/>
          <w:i/>
          <w:iCs/>
          <w:sz w:val="24"/>
          <w:szCs w:val="24"/>
        </w:rPr>
        <w:t>UR. BROJ: 2133-38-18/1</w:t>
      </w:r>
    </w:p>
    <w:p w14:paraId="08D970BE" w14:textId="5DB40A9B" w:rsidR="005943A1" w:rsidRDefault="005943A1" w:rsidP="4B319AF7">
      <w:pPr>
        <w:ind w:left="-5" w:right="1"/>
        <w:rPr>
          <w:rFonts w:cstheme="minorBidi"/>
          <w:i/>
          <w:iCs/>
          <w:sz w:val="20"/>
          <w:szCs w:val="20"/>
        </w:rPr>
      </w:pPr>
    </w:p>
    <w:p w14:paraId="5F07CE6D" w14:textId="4B581CBA" w:rsidR="005943A1" w:rsidRDefault="005943A1" w:rsidP="4B319AF7">
      <w:pPr>
        <w:ind w:left="-5" w:right="1"/>
        <w:rPr>
          <w:rFonts w:cstheme="minorBidi"/>
          <w:i/>
          <w:iCs/>
          <w:sz w:val="20"/>
          <w:szCs w:val="20"/>
        </w:rPr>
      </w:pPr>
    </w:p>
    <w:p w14:paraId="0E52E257" w14:textId="03AED078" w:rsidR="005943A1" w:rsidRDefault="005943A1" w:rsidP="4B319AF7">
      <w:pPr>
        <w:ind w:left="-5" w:right="1"/>
        <w:rPr>
          <w:rFonts w:cstheme="minorBidi"/>
          <w:i/>
          <w:iCs/>
          <w:sz w:val="20"/>
          <w:szCs w:val="20"/>
        </w:rPr>
      </w:pPr>
    </w:p>
    <w:p w14:paraId="11CB380A" w14:textId="22E3E7FE" w:rsidR="00D31DA9" w:rsidRDefault="00D31DA9" w:rsidP="00167B7B">
      <w:pPr>
        <w:rPr>
          <w:rFonts w:ascii="Arial" w:hAnsi="Arial" w:cs="Arial"/>
          <w:b/>
        </w:rPr>
      </w:pPr>
    </w:p>
    <w:p w14:paraId="30F8136F" w14:textId="77777777" w:rsidR="00D31DA9" w:rsidRPr="00115A67" w:rsidRDefault="00D31DA9" w:rsidP="0015169D">
      <w:pPr>
        <w:jc w:val="center"/>
        <w:rPr>
          <w:rFonts w:ascii="Arial" w:hAnsi="Arial" w:cs="Arial"/>
          <w:b/>
        </w:rPr>
      </w:pPr>
    </w:p>
    <w:p w14:paraId="336D5215" w14:textId="77777777" w:rsidR="0015169D" w:rsidRPr="00115A67" w:rsidRDefault="0015169D" w:rsidP="0015169D">
      <w:pPr>
        <w:jc w:val="center"/>
        <w:rPr>
          <w:rFonts w:ascii="Arial" w:hAnsi="Arial" w:cs="Arial"/>
          <w:b/>
        </w:rPr>
      </w:pPr>
    </w:p>
    <w:p w14:paraId="63DFE1C8" w14:textId="7E77D1C3" w:rsidR="0015169D" w:rsidRPr="00115A67" w:rsidRDefault="00911755" w:rsidP="63B22BA6">
      <w:pPr>
        <w:rPr>
          <w:rFonts w:ascii="Arial" w:hAnsi="Arial" w:cs="Arial"/>
          <w:b/>
          <w:bCs/>
        </w:rPr>
      </w:pPr>
      <w:r w:rsidRPr="48CD9D1B">
        <w:rPr>
          <w:rFonts w:ascii="Arial" w:hAnsi="Arial" w:cs="Arial"/>
          <w:b/>
          <w:bCs/>
        </w:rPr>
        <w:t xml:space="preserve">          </w:t>
      </w:r>
      <w:r w:rsidR="00F07E4C">
        <w:rPr>
          <w:rFonts w:ascii="Arial" w:hAnsi="Arial" w:cs="Arial"/>
          <w:b/>
        </w:rPr>
        <w:tab/>
      </w:r>
      <w:r w:rsidR="00F07E4C" w:rsidRPr="0CE21F0E">
        <w:rPr>
          <w:rFonts w:ascii="Arial" w:hAnsi="Arial" w:cs="Arial"/>
          <w:b/>
          <w:bCs/>
        </w:rPr>
        <w:t xml:space="preserve">    </w:t>
      </w:r>
      <w:r w:rsidR="4B319AF7" w:rsidRPr="4B319AF7">
        <w:rPr>
          <w:rFonts w:ascii="Arial" w:hAnsi="Arial" w:cs="Arial"/>
          <w:b/>
          <w:bCs/>
        </w:rPr>
        <w:t>Ravnateljica škole:</w:t>
      </w:r>
      <w:r w:rsidRPr="00115A67">
        <w:rPr>
          <w:rFonts w:ascii="Arial" w:hAnsi="Arial" w:cs="Arial"/>
          <w:b/>
        </w:rPr>
        <w:tab/>
      </w:r>
      <w:r w:rsidRPr="48CD9D1B">
        <w:rPr>
          <w:rFonts w:ascii="Arial" w:hAnsi="Arial" w:cs="Arial"/>
          <w:b/>
          <w:bCs/>
        </w:rPr>
        <w:t xml:space="preserve">                                   </w:t>
      </w:r>
      <w:r w:rsidR="004E43BB">
        <w:rPr>
          <w:rFonts w:ascii="Arial" w:hAnsi="Arial" w:cs="Arial"/>
          <w:b/>
          <w:bCs/>
        </w:rPr>
        <w:t xml:space="preserve">  </w:t>
      </w:r>
      <w:r w:rsidRPr="48CD9D1B">
        <w:rPr>
          <w:rFonts w:ascii="Arial" w:hAnsi="Arial" w:cs="Arial"/>
          <w:b/>
          <w:bCs/>
        </w:rPr>
        <w:t xml:space="preserve"> </w:t>
      </w:r>
      <w:r w:rsidR="0015169D" w:rsidRPr="48CD9D1B">
        <w:rPr>
          <w:rFonts w:ascii="Arial" w:hAnsi="Arial" w:cs="Arial"/>
          <w:b/>
          <w:bCs/>
        </w:rPr>
        <w:t>Predsjednica Školskog odbora:</w:t>
      </w:r>
    </w:p>
    <w:p w14:paraId="0319E0A8" w14:textId="77777777" w:rsidR="00911755" w:rsidRPr="00115A67" w:rsidRDefault="00911755" w:rsidP="63B22BA6">
      <w:pPr>
        <w:pStyle w:val="Bezproreda"/>
        <w:rPr>
          <w:rFonts w:ascii="Arial" w:hAnsi="Arial" w:cs="Arial"/>
        </w:rPr>
      </w:pPr>
      <w:r w:rsidRPr="00115A67">
        <w:rPr>
          <w:rFonts w:ascii="Arial" w:hAnsi="Arial" w:cs="Arial"/>
        </w:rPr>
        <w:tab/>
        <w:t>_____________________                                 _________________________________</w:t>
      </w:r>
    </w:p>
    <w:p w14:paraId="4E0D5D99" w14:textId="07BA5455" w:rsidR="0015169D" w:rsidRPr="00321EE6" w:rsidRDefault="75B8D471" w:rsidP="75B8D471">
      <w:pPr>
        <w:pStyle w:val="Bezproreda"/>
        <w:rPr>
          <w:rFonts w:ascii="Arial" w:hAnsi="Arial" w:cs="Arial"/>
        </w:rPr>
      </w:pPr>
      <w:r w:rsidRPr="75B8D471">
        <w:rPr>
          <w:rFonts w:ascii="Arial" w:hAnsi="Arial" w:cs="Arial"/>
        </w:rPr>
        <w:t xml:space="preserve">              (Vera Ljubanović Grdić)                                                       (Marija Hazler)</w:t>
      </w:r>
    </w:p>
    <w:sectPr w:rsidR="0015169D" w:rsidRPr="00321EE6" w:rsidSect="00C7320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0261" w14:textId="77777777" w:rsidR="00600818" w:rsidRDefault="00600818" w:rsidP="00F1667C">
      <w:pPr>
        <w:spacing w:after="0" w:line="240" w:lineRule="auto"/>
      </w:pPr>
      <w:r>
        <w:separator/>
      </w:r>
    </w:p>
  </w:endnote>
  <w:endnote w:type="continuationSeparator" w:id="0">
    <w:p w14:paraId="476FA3B2" w14:textId="77777777" w:rsidR="00600818" w:rsidRDefault="00600818" w:rsidP="00F1667C">
      <w:pPr>
        <w:spacing w:after="0" w:line="240" w:lineRule="auto"/>
      </w:pPr>
      <w:r>
        <w:continuationSeparator/>
      </w:r>
    </w:p>
  </w:endnote>
  <w:endnote w:type="continuationNotice" w:id="1">
    <w:p w14:paraId="75AB6C0A" w14:textId="77777777" w:rsidR="00600818" w:rsidRDefault="0060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Calibri">
    <w:altName w:val="Times New Roman"/>
    <w:panose1 w:val="00000000000000000000"/>
    <w:charset w:val="00"/>
    <w:family w:val="roman"/>
    <w:notTrueType/>
    <w:pitch w:val="default"/>
  </w:font>
  <w:font w:name="Arial,Arial,Arial,Arial,Arial,T">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Arial,Arial,">
    <w:altName w:val="MV Boli"/>
    <w:panose1 w:val="00000000000000000000"/>
    <w:charset w:val="00"/>
    <w:family w:val="roman"/>
    <w:notTrueType/>
    <w:pitch w:val="default"/>
  </w:font>
  <w:font w:name="Arial,">
    <w:altName w:val="Times New Roman"/>
    <w:panose1 w:val="00000000000000000000"/>
    <w:charset w:val="00"/>
    <w:family w:val="roman"/>
    <w:notTrueType/>
    <w:pitch w:val="default"/>
  </w:font>
  <w:font w:name="Arial,Arial,Arial,Times New Rom">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y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BF02" w14:textId="64B8F4EE" w:rsidR="00E96D49" w:rsidRDefault="00E96D49">
    <w:pPr>
      <w:pStyle w:val="Podnoje"/>
      <w:jc w:val="right"/>
    </w:pPr>
    <w:r>
      <w:fldChar w:fldCharType="begin"/>
    </w:r>
    <w:r>
      <w:instrText xml:space="preserve"> PAGE   \* MERGEFORMAT </w:instrText>
    </w:r>
    <w:r>
      <w:fldChar w:fldCharType="separate"/>
    </w:r>
    <w:r>
      <w:rPr>
        <w:noProof/>
      </w:rPr>
      <w:t>24</w:t>
    </w:r>
    <w:r>
      <w:rPr>
        <w:noProof/>
      </w:rPr>
      <w:fldChar w:fldCharType="end"/>
    </w:r>
  </w:p>
  <w:p w14:paraId="0F5B487B" w14:textId="77777777" w:rsidR="00E96D49" w:rsidRDefault="00E96D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A2F4F" w14:textId="77777777" w:rsidR="00600818" w:rsidRDefault="00600818" w:rsidP="00F1667C">
      <w:pPr>
        <w:spacing w:after="0" w:line="240" w:lineRule="auto"/>
      </w:pPr>
      <w:r>
        <w:separator/>
      </w:r>
    </w:p>
  </w:footnote>
  <w:footnote w:type="continuationSeparator" w:id="0">
    <w:p w14:paraId="633ADA6D" w14:textId="77777777" w:rsidR="00600818" w:rsidRDefault="00600818" w:rsidP="00F1667C">
      <w:pPr>
        <w:spacing w:after="0" w:line="240" w:lineRule="auto"/>
      </w:pPr>
      <w:r>
        <w:continuationSeparator/>
      </w:r>
    </w:p>
  </w:footnote>
  <w:footnote w:type="continuationNotice" w:id="1">
    <w:p w14:paraId="4BD3179E" w14:textId="77777777" w:rsidR="00600818" w:rsidRDefault="006008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776"/>
        </w:tabs>
        <w:ind w:left="1776"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776"/>
        </w:tabs>
        <w:ind w:left="1776"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1776"/>
        </w:tabs>
        <w:ind w:left="1776"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1776"/>
        </w:tabs>
        <w:ind w:left="1776" w:hanging="360"/>
      </w:pPr>
      <w:rPr>
        <w:rFonts w:ascii="Symbol" w:hAnsi="Symbol"/>
      </w:rPr>
    </w:lvl>
  </w:abstractNum>
  <w:abstractNum w:abstractNumId="4" w15:restartNumberingAfterBreak="0">
    <w:nsid w:val="00E90F34"/>
    <w:multiLevelType w:val="hybridMultilevel"/>
    <w:tmpl w:val="BFB86D74"/>
    <w:lvl w:ilvl="0" w:tplc="8D068FF2">
      <w:start w:val="1"/>
      <w:numFmt w:val="decimal"/>
      <w:lvlText w:val="%1."/>
      <w:lvlJc w:val="left"/>
      <w:pPr>
        <w:ind w:left="720" w:hanging="360"/>
      </w:pPr>
    </w:lvl>
    <w:lvl w:ilvl="1" w:tplc="DA58DD76">
      <w:start w:val="1"/>
      <w:numFmt w:val="lowerLetter"/>
      <w:lvlText w:val="%2."/>
      <w:lvlJc w:val="left"/>
      <w:pPr>
        <w:ind w:left="1440" w:hanging="360"/>
      </w:pPr>
    </w:lvl>
    <w:lvl w:ilvl="2" w:tplc="95683946">
      <w:start w:val="1"/>
      <w:numFmt w:val="lowerRoman"/>
      <w:lvlText w:val="%3."/>
      <w:lvlJc w:val="right"/>
      <w:pPr>
        <w:ind w:left="2160" w:hanging="180"/>
      </w:pPr>
    </w:lvl>
    <w:lvl w:ilvl="3" w:tplc="C5DC43D4">
      <w:start w:val="1"/>
      <w:numFmt w:val="decimal"/>
      <w:lvlText w:val="%4."/>
      <w:lvlJc w:val="left"/>
      <w:pPr>
        <w:ind w:left="2880" w:hanging="360"/>
      </w:pPr>
    </w:lvl>
    <w:lvl w:ilvl="4" w:tplc="794271E2">
      <w:start w:val="1"/>
      <w:numFmt w:val="lowerLetter"/>
      <w:lvlText w:val="%5."/>
      <w:lvlJc w:val="left"/>
      <w:pPr>
        <w:ind w:left="3600" w:hanging="360"/>
      </w:pPr>
    </w:lvl>
    <w:lvl w:ilvl="5" w:tplc="49C2F6D4">
      <w:start w:val="1"/>
      <w:numFmt w:val="lowerRoman"/>
      <w:lvlText w:val="%6."/>
      <w:lvlJc w:val="right"/>
      <w:pPr>
        <w:ind w:left="4320" w:hanging="180"/>
      </w:pPr>
    </w:lvl>
    <w:lvl w:ilvl="6" w:tplc="B2BA39C8">
      <w:start w:val="1"/>
      <w:numFmt w:val="decimal"/>
      <w:lvlText w:val="%7."/>
      <w:lvlJc w:val="left"/>
      <w:pPr>
        <w:ind w:left="5040" w:hanging="360"/>
      </w:pPr>
    </w:lvl>
    <w:lvl w:ilvl="7" w:tplc="0FD81FAE">
      <w:start w:val="1"/>
      <w:numFmt w:val="lowerLetter"/>
      <w:lvlText w:val="%8."/>
      <w:lvlJc w:val="left"/>
      <w:pPr>
        <w:ind w:left="5760" w:hanging="360"/>
      </w:pPr>
    </w:lvl>
    <w:lvl w:ilvl="8" w:tplc="D1A66D62">
      <w:start w:val="1"/>
      <w:numFmt w:val="lowerRoman"/>
      <w:lvlText w:val="%9."/>
      <w:lvlJc w:val="right"/>
      <w:pPr>
        <w:ind w:left="6480" w:hanging="180"/>
      </w:pPr>
    </w:lvl>
  </w:abstractNum>
  <w:abstractNum w:abstractNumId="5" w15:restartNumberingAfterBreak="0">
    <w:nsid w:val="021A4736"/>
    <w:multiLevelType w:val="hybridMultilevel"/>
    <w:tmpl w:val="5E380562"/>
    <w:lvl w:ilvl="0" w:tplc="01D24430">
      <w:start w:val="1"/>
      <w:numFmt w:val="bullet"/>
      <w:lvlText w:val="•"/>
      <w:lvlJc w:val="left"/>
      <w:pPr>
        <w:tabs>
          <w:tab w:val="num" w:pos="720"/>
        </w:tabs>
        <w:ind w:left="720" w:hanging="360"/>
      </w:pPr>
      <w:rPr>
        <w:rFonts w:ascii="Tahoma" w:hAnsi="Tahoma" w:hint="default"/>
      </w:rPr>
    </w:lvl>
    <w:lvl w:ilvl="1" w:tplc="43101F3A" w:tentative="1">
      <w:start w:val="1"/>
      <w:numFmt w:val="bullet"/>
      <w:lvlText w:val="•"/>
      <w:lvlJc w:val="left"/>
      <w:pPr>
        <w:tabs>
          <w:tab w:val="num" w:pos="1440"/>
        </w:tabs>
        <w:ind w:left="1440" w:hanging="360"/>
      </w:pPr>
      <w:rPr>
        <w:rFonts w:ascii="Tahoma" w:hAnsi="Tahoma" w:hint="default"/>
      </w:rPr>
    </w:lvl>
    <w:lvl w:ilvl="2" w:tplc="56BE2C96" w:tentative="1">
      <w:start w:val="1"/>
      <w:numFmt w:val="bullet"/>
      <w:lvlText w:val="•"/>
      <w:lvlJc w:val="left"/>
      <w:pPr>
        <w:tabs>
          <w:tab w:val="num" w:pos="2160"/>
        </w:tabs>
        <w:ind w:left="2160" w:hanging="360"/>
      </w:pPr>
      <w:rPr>
        <w:rFonts w:ascii="Tahoma" w:hAnsi="Tahoma" w:hint="default"/>
      </w:rPr>
    </w:lvl>
    <w:lvl w:ilvl="3" w:tplc="EB74573C" w:tentative="1">
      <w:start w:val="1"/>
      <w:numFmt w:val="bullet"/>
      <w:lvlText w:val="•"/>
      <w:lvlJc w:val="left"/>
      <w:pPr>
        <w:tabs>
          <w:tab w:val="num" w:pos="2880"/>
        </w:tabs>
        <w:ind w:left="2880" w:hanging="360"/>
      </w:pPr>
      <w:rPr>
        <w:rFonts w:ascii="Tahoma" w:hAnsi="Tahoma" w:hint="default"/>
      </w:rPr>
    </w:lvl>
    <w:lvl w:ilvl="4" w:tplc="0AF0F73A" w:tentative="1">
      <w:start w:val="1"/>
      <w:numFmt w:val="bullet"/>
      <w:lvlText w:val="•"/>
      <w:lvlJc w:val="left"/>
      <w:pPr>
        <w:tabs>
          <w:tab w:val="num" w:pos="3600"/>
        </w:tabs>
        <w:ind w:left="3600" w:hanging="360"/>
      </w:pPr>
      <w:rPr>
        <w:rFonts w:ascii="Tahoma" w:hAnsi="Tahoma" w:hint="default"/>
      </w:rPr>
    </w:lvl>
    <w:lvl w:ilvl="5" w:tplc="23DAADF8" w:tentative="1">
      <w:start w:val="1"/>
      <w:numFmt w:val="bullet"/>
      <w:lvlText w:val="•"/>
      <w:lvlJc w:val="left"/>
      <w:pPr>
        <w:tabs>
          <w:tab w:val="num" w:pos="4320"/>
        </w:tabs>
        <w:ind w:left="4320" w:hanging="360"/>
      </w:pPr>
      <w:rPr>
        <w:rFonts w:ascii="Tahoma" w:hAnsi="Tahoma" w:hint="default"/>
      </w:rPr>
    </w:lvl>
    <w:lvl w:ilvl="6" w:tplc="9F2CD6B8" w:tentative="1">
      <w:start w:val="1"/>
      <w:numFmt w:val="bullet"/>
      <w:lvlText w:val="•"/>
      <w:lvlJc w:val="left"/>
      <w:pPr>
        <w:tabs>
          <w:tab w:val="num" w:pos="5040"/>
        </w:tabs>
        <w:ind w:left="5040" w:hanging="360"/>
      </w:pPr>
      <w:rPr>
        <w:rFonts w:ascii="Tahoma" w:hAnsi="Tahoma" w:hint="default"/>
      </w:rPr>
    </w:lvl>
    <w:lvl w:ilvl="7" w:tplc="0D8AECEC" w:tentative="1">
      <w:start w:val="1"/>
      <w:numFmt w:val="bullet"/>
      <w:lvlText w:val="•"/>
      <w:lvlJc w:val="left"/>
      <w:pPr>
        <w:tabs>
          <w:tab w:val="num" w:pos="5760"/>
        </w:tabs>
        <w:ind w:left="5760" w:hanging="360"/>
      </w:pPr>
      <w:rPr>
        <w:rFonts w:ascii="Tahoma" w:hAnsi="Tahoma" w:hint="default"/>
      </w:rPr>
    </w:lvl>
    <w:lvl w:ilvl="8" w:tplc="AF90C1B0" w:tentative="1">
      <w:start w:val="1"/>
      <w:numFmt w:val="bullet"/>
      <w:lvlText w:val="•"/>
      <w:lvlJc w:val="left"/>
      <w:pPr>
        <w:tabs>
          <w:tab w:val="num" w:pos="6480"/>
        </w:tabs>
        <w:ind w:left="6480" w:hanging="360"/>
      </w:pPr>
      <w:rPr>
        <w:rFonts w:ascii="Tahoma" w:hAnsi="Tahoma" w:hint="default"/>
      </w:rPr>
    </w:lvl>
  </w:abstractNum>
  <w:abstractNum w:abstractNumId="6" w15:restartNumberingAfterBreak="0">
    <w:nsid w:val="031157DA"/>
    <w:multiLevelType w:val="hybridMultilevel"/>
    <w:tmpl w:val="23D899B4"/>
    <w:lvl w:ilvl="0" w:tplc="3CBC664E">
      <w:start w:val="1"/>
      <w:numFmt w:val="bullet"/>
      <w:lvlText w:val=""/>
      <w:lvlJc w:val="left"/>
      <w:pPr>
        <w:ind w:left="720" w:hanging="360"/>
      </w:pPr>
      <w:rPr>
        <w:rFonts w:ascii="Symbol" w:hAnsi="Symbol" w:hint="default"/>
      </w:rPr>
    </w:lvl>
    <w:lvl w:ilvl="1" w:tplc="29168A12">
      <w:start w:val="1"/>
      <w:numFmt w:val="bullet"/>
      <w:lvlText w:val="o"/>
      <w:lvlJc w:val="left"/>
      <w:pPr>
        <w:ind w:left="1440" w:hanging="360"/>
      </w:pPr>
      <w:rPr>
        <w:rFonts w:ascii="Courier New" w:hAnsi="Courier New" w:hint="default"/>
      </w:rPr>
    </w:lvl>
    <w:lvl w:ilvl="2" w:tplc="681EDB46">
      <w:start w:val="1"/>
      <w:numFmt w:val="bullet"/>
      <w:lvlText w:val=""/>
      <w:lvlJc w:val="left"/>
      <w:pPr>
        <w:ind w:left="2160" w:hanging="360"/>
      </w:pPr>
      <w:rPr>
        <w:rFonts w:ascii="Wingdings" w:hAnsi="Wingdings" w:hint="default"/>
      </w:rPr>
    </w:lvl>
    <w:lvl w:ilvl="3" w:tplc="BBFAEC1C">
      <w:start w:val="1"/>
      <w:numFmt w:val="bullet"/>
      <w:lvlText w:val=""/>
      <w:lvlJc w:val="left"/>
      <w:pPr>
        <w:ind w:left="2880" w:hanging="360"/>
      </w:pPr>
      <w:rPr>
        <w:rFonts w:ascii="Symbol" w:hAnsi="Symbol" w:hint="default"/>
      </w:rPr>
    </w:lvl>
    <w:lvl w:ilvl="4" w:tplc="9E00D64A">
      <w:start w:val="1"/>
      <w:numFmt w:val="bullet"/>
      <w:lvlText w:val="o"/>
      <w:lvlJc w:val="left"/>
      <w:pPr>
        <w:ind w:left="3600" w:hanging="360"/>
      </w:pPr>
      <w:rPr>
        <w:rFonts w:ascii="Courier New" w:hAnsi="Courier New" w:hint="default"/>
      </w:rPr>
    </w:lvl>
    <w:lvl w:ilvl="5" w:tplc="8D1E5EF2">
      <w:start w:val="1"/>
      <w:numFmt w:val="bullet"/>
      <w:lvlText w:val=""/>
      <w:lvlJc w:val="left"/>
      <w:pPr>
        <w:ind w:left="4320" w:hanging="360"/>
      </w:pPr>
      <w:rPr>
        <w:rFonts w:ascii="Wingdings" w:hAnsi="Wingdings" w:hint="default"/>
      </w:rPr>
    </w:lvl>
    <w:lvl w:ilvl="6" w:tplc="DCE6E896">
      <w:start w:val="1"/>
      <w:numFmt w:val="bullet"/>
      <w:lvlText w:val=""/>
      <w:lvlJc w:val="left"/>
      <w:pPr>
        <w:ind w:left="5040" w:hanging="360"/>
      </w:pPr>
      <w:rPr>
        <w:rFonts w:ascii="Symbol" w:hAnsi="Symbol" w:hint="default"/>
      </w:rPr>
    </w:lvl>
    <w:lvl w:ilvl="7" w:tplc="5AD88D52">
      <w:start w:val="1"/>
      <w:numFmt w:val="bullet"/>
      <w:lvlText w:val="o"/>
      <w:lvlJc w:val="left"/>
      <w:pPr>
        <w:ind w:left="5760" w:hanging="360"/>
      </w:pPr>
      <w:rPr>
        <w:rFonts w:ascii="Courier New" w:hAnsi="Courier New" w:hint="default"/>
      </w:rPr>
    </w:lvl>
    <w:lvl w:ilvl="8" w:tplc="EB1883BA">
      <w:start w:val="1"/>
      <w:numFmt w:val="bullet"/>
      <w:lvlText w:val=""/>
      <w:lvlJc w:val="left"/>
      <w:pPr>
        <w:ind w:left="6480" w:hanging="360"/>
      </w:pPr>
      <w:rPr>
        <w:rFonts w:ascii="Wingdings" w:hAnsi="Wingdings" w:hint="default"/>
      </w:rPr>
    </w:lvl>
  </w:abstractNum>
  <w:abstractNum w:abstractNumId="7" w15:restartNumberingAfterBreak="0">
    <w:nsid w:val="05B1019A"/>
    <w:multiLevelType w:val="hybridMultilevel"/>
    <w:tmpl w:val="509E4DE4"/>
    <w:lvl w:ilvl="0" w:tplc="987A1EC0">
      <w:start w:val="1"/>
      <w:numFmt w:val="bullet"/>
      <w:lvlText w:val=""/>
      <w:lvlJc w:val="left"/>
      <w:pPr>
        <w:ind w:left="720" w:hanging="360"/>
      </w:pPr>
      <w:rPr>
        <w:rFonts w:ascii="Symbol" w:hAnsi="Symbol" w:hint="default"/>
      </w:rPr>
    </w:lvl>
    <w:lvl w:ilvl="1" w:tplc="F5C8C24E">
      <w:start w:val="1"/>
      <w:numFmt w:val="bullet"/>
      <w:lvlText w:val="o"/>
      <w:lvlJc w:val="left"/>
      <w:pPr>
        <w:ind w:left="1440" w:hanging="360"/>
      </w:pPr>
      <w:rPr>
        <w:rFonts w:ascii="Courier New" w:hAnsi="Courier New" w:hint="default"/>
      </w:rPr>
    </w:lvl>
    <w:lvl w:ilvl="2" w:tplc="CDEA1AA6">
      <w:start w:val="1"/>
      <w:numFmt w:val="bullet"/>
      <w:lvlText w:val=""/>
      <w:lvlJc w:val="left"/>
      <w:pPr>
        <w:ind w:left="2160" w:hanging="360"/>
      </w:pPr>
      <w:rPr>
        <w:rFonts w:ascii="Wingdings" w:hAnsi="Wingdings" w:hint="default"/>
      </w:rPr>
    </w:lvl>
    <w:lvl w:ilvl="3" w:tplc="D1904026">
      <w:start w:val="1"/>
      <w:numFmt w:val="bullet"/>
      <w:lvlText w:val=""/>
      <w:lvlJc w:val="left"/>
      <w:pPr>
        <w:ind w:left="2880" w:hanging="360"/>
      </w:pPr>
      <w:rPr>
        <w:rFonts w:ascii="Symbol" w:hAnsi="Symbol" w:hint="default"/>
      </w:rPr>
    </w:lvl>
    <w:lvl w:ilvl="4" w:tplc="669021EE">
      <w:start w:val="1"/>
      <w:numFmt w:val="bullet"/>
      <w:lvlText w:val="o"/>
      <w:lvlJc w:val="left"/>
      <w:pPr>
        <w:ind w:left="3600" w:hanging="360"/>
      </w:pPr>
      <w:rPr>
        <w:rFonts w:ascii="Courier New" w:hAnsi="Courier New" w:hint="default"/>
      </w:rPr>
    </w:lvl>
    <w:lvl w:ilvl="5" w:tplc="154EB6D6">
      <w:start w:val="1"/>
      <w:numFmt w:val="bullet"/>
      <w:lvlText w:val=""/>
      <w:lvlJc w:val="left"/>
      <w:pPr>
        <w:ind w:left="4320" w:hanging="360"/>
      </w:pPr>
      <w:rPr>
        <w:rFonts w:ascii="Wingdings" w:hAnsi="Wingdings" w:hint="default"/>
      </w:rPr>
    </w:lvl>
    <w:lvl w:ilvl="6" w:tplc="DE48EC70">
      <w:start w:val="1"/>
      <w:numFmt w:val="bullet"/>
      <w:lvlText w:val=""/>
      <w:lvlJc w:val="left"/>
      <w:pPr>
        <w:ind w:left="5040" w:hanging="360"/>
      </w:pPr>
      <w:rPr>
        <w:rFonts w:ascii="Symbol" w:hAnsi="Symbol" w:hint="default"/>
      </w:rPr>
    </w:lvl>
    <w:lvl w:ilvl="7" w:tplc="47F63A3C">
      <w:start w:val="1"/>
      <w:numFmt w:val="bullet"/>
      <w:lvlText w:val="o"/>
      <w:lvlJc w:val="left"/>
      <w:pPr>
        <w:ind w:left="5760" w:hanging="360"/>
      </w:pPr>
      <w:rPr>
        <w:rFonts w:ascii="Courier New" w:hAnsi="Courier New" w:hint="default"/>
      </w:rPr>
    </w:lvl>
    <w:lvl w:ilvl="8" w:tplc="5DF26BBE">
      <w:start w:val="1"/>
      <w:numFmt w:val="bullet"/>
      <w:lvlText w:val=""/>
      <w:lvlJc w:val="left"/>
      <w:pPr>
        <w:ind w:left="6480" w:hanging="360"/>
      </w:pPr>
      <w:rPr>
        <w:rFonts w:ascii="Wingdings" w:hAnsi="Wingdings" w:hint="default"/>
      </w:rPr>
    </w:lvl>
  </w:abstractNum>
  <w:abstractNum w:abstractNumId="8" w15:restartNumberingAfterBreak="0">
    <w:nsid w:val="05FE1E40"/>
    <w:multiLevelType w:val="hybridMultilevel"/>
    <w:tmpl w:val="45E600F8"/>
    <w:lvl w:ilvl="0" w:tplc="94946FB0">
      <w:start w:val="18"/>
      <w:numFmt w:val="decimal"/>
      <w:lvlText w:val="%1."/>
      <w:lvlJc w:val="left"/>
      <w:pPr>
        <w:ind w:left="720" w:hanging="360"/>
      </w:pPr>
    </w:lvl>
    <w:lvl w:ilvl="1" w:tplc="150CAA92">
      <w:start w:val="1"/>
      <w:numFmt w:val="lowerLetter"/>
      <w:lvlText w:val="%2."/>
      <w:lvlJc w:val="left"/>
      <w:pPr>
        <w:ind w:left="1440" w:hanging="360"/>
      </w:pPr>
    </w:lvl>
    <w:lvl w:ilvl="2" w:tplc="1FD0F0C8">
      <w:start w:val="1"/>
      <w:numFmt w:val="lowerRoman"/>
      <w:lvlText w:val="%3."/>
      <w:lvlJc w:val="right"/>
      <w:pPr>
        <w:ind w:left="2160" w:hanging="180"/>
      </w:pPr>
    </w:lvl>
    <w:lvl w:ilvl="3" w:tplc="C23E644C">
      <w:start w:val="1"/>
      <w:numFmt w:val="decimal"/>
      <w:lvlText w:val="%4."/>
      <w:lvlJc w:val="left"/>
      <w:pPr>
        <w:ind w:left="2880" w:hanging="360"/>
      </w:pPr>
    </w:lvl>
    <w:lvl w:ilvl="4" w:tplc="33A6AED0">
      <w:start w:val="1"/>
      <w:numFmt w:val="lowerLetter"/>
      <w:lvlText w:val="%5."/>
      <w:lvlJc w:val="left"/>
      <w:pPr>
        <w:ind w:left="3600" w:hanging="360"/>
      </w:pPr>
    </w:lvl>
    <w:lvl w:ilvl="5" w:tplc="D0225746">
      <w:start w:val="1"/>
      <w:numFmt w:val="lowerRoman"/>
      <w:lvlText w:val="%6."/>
      <w:lvlJc w:val="right"/>
      <w:pPr>
        <w:ind w:left="4320" w:hanging="180"/>
      </w:pPr>
    </w:lvl>
    <w:lvl w:ilvl="6" w:tplc="8A0A3822">
      <w:start w:val="1"/>
      <w:numFmt w:val="decimal"/>
      <w:lvlText w:val="%7."/>
      <w:lvlJc w:val="left"/>
      <w:pPr>
        <w:ind w:left="5040" w:hanging="360"/>
      </w:pPr>
    </w:lvl>
    <w:lvl w:ilvl="7" w:tplc="D94E3AFC">
      <w:start w:val="1"/>
      <w:numFmt w:val="lowerLetter"/>
      <w:lvlText w:val="%8."/>
      <w:lvlJc w:val="left"/>
      <w:pPr>
        <w:ind w:left="5760" w:hanging="360"/>
      </w:pPr>
    </w:lvl>
    <w:lvl w:ilvl="8" w:tplc="6130F81A">
      <w:start w:val="1"/>
      <w:numFmt w:val="lowerRoman"/>
      <w:lvlText w:val="%9."/>
      <w:lvlJc w:val="right"/>
      <w:pPr>
        <w:ind w:left="6480" w:hanging="180"/>
      </w:pPr>
    </w:lvl>
  </w:abstractNum>
  <w:abstractNum w:abstractNumId="9" w15:restartNumberingAfterBreak="0">
    <w:nsid w:val="07C07D48"/>
    <w:multiLevelType w:val="hybridMultilevel"/>
    <w:tmpl w:val="1D3A8DCA"/>
    <w:lvl w:ilvl="0" w:tplc="F68E6BC6">
      <w:start w:val="1"/>
      <w:numFmt w:val="bullet"/>
      <w:lvlText w:val="-"/>
      <w:lvlJc w:val="left"/>
      <w:pPr>
        <w:tabs>
          <w:tab w:val="num" w:pos="720"/>
        </w:tabs>
        <w:ind w:left="720" w:hanging="360"/>
      </w:pPr>
      <w:rPr>
        <w:rFonts w:ascii="Tahoma" w:hAnsi="Tahoma" w:hint="default"/>
      </w:rPr>
    </w:lvl>
    <w:lvl w:ilvl="1" w:tplc="213EB0CE" w:tentative="1">
      <w:start w:val="1"/>
      <w:numFmt w:val="bullet"/>
      <w:lvlText w:val="-"/>
      <w:lvlJc w:val="left"/>
      <w:pPr>
        <w:tabs>
          <w:tab w:val="num" w:pos="1440"/>
        </w:tabs>
        <w:ind w:left="1440" w:hanging="360"/>
      </w:pPr>
      <w:rPr>
        <w:rFonts w:ascii="Tahoma" w:hAnsi="Tahoma" w:hint="default"/>
      </w:rPr>
    </w:lvl>
    <w:lvl w:ilvl="2" w:tplc="57BAE102" w:tentative="1">
      <w:start w:val="1"/>
      <w:numFmt w:val="bullet"/>
      <w:lvlText w:val="-"/>
      <w:lvlJc w:val="left"/>
      <w:pPr>
        <w:tabs>
          <w:tab w:val="num" w:pos="2160"/>
        </w:tabs>
        <w:ind w:left="2160" w:hanging="360"/>
      </w:pPr>
      <w:rPr>
        <w:rFonts w:ascii="Tahoma" w:hAnsi="Tahoma" w:hint="default"/>
      </w:rPr>
    </w:lvl>
    <w:lvl w:ilvl="3" w:tplc="9848AC7A" w:tentative="1">
      <w:start w:val="1"/>
      <w:numFmt w:val="bullet"/>
      <w:lvlText w:val="-"/>
      <w:lvlJc w:val="left"/>
      <w:pPr>
        <w:tabs>
          <w:tab w:val="num" w:pos="2880"/>
        </w:tabs>
        <w:ind w:left="2880" w:hanging="360"/>
      </w:pPr>
      <w:rPr>
        <w:rFonts w:ascii="Tahoma" w:hAnsi="Tahoma" w:hint="default"/>
      </w:rPr>
    </w:lvl>
    <w:lvl w:ilvl="4" w:tplc="496AF816" w:tentative="1">
      <w:start w:val="1"/>
      <w:numFmt w:val="bullet"/>
      <w:lvlText w:val="-"/>
      <w:lvlJc w:val="left"/>
      <w:pPr>
        <w:tabs>
          <w:tab w:val="num" w:pos="3600"/>
        </w:tabs>
        <w:ind w:left="3600" w:hanging="360"/>
      </w:pPr>
      <w:rPr>
        <w:rFonts w:ascii="Tahoma" w:hAnsi="Tahoma" w:hint="default"/>
      </w:rPr>
    </w:lvl>
    <w:lvl w:ilvl="5" w:tplc="2CEA6DF0" w:tentative="1">
      <w:start w:val="1"/>
      <w:numFmt w:val="bullet"/>
      <w:lvlText w:val="-"/>
      <w:lvlJc w:val="left"/>
      <w:pPr>
        <w:tabs>
          <w:tab w:val="num" w:pos="4320"/>
        </w:tabs>
        <w:ind w:left="4320" w:hanging="360"/>
      </w:pPr>
      <w:rPr>
        <w:rFonts w:ascii="Tahoma" w:hAnsi="Tahoma" w:hint="default"/>
      </w:rPr>
    </w:lvl>
    <w:lvl w:ilvl="6" w:tplc="F7C4A430" w:tentative="1">
      <w:start w:val="1"/>
      <w:numFmt w:val="bullet"/>
      <w:lvlText w:val="-"/>
      <w:lvlJc w:val="left"/>
      <w:pPr>
        <w:tabs>
          <w:tab w:val="num" w:pos="5040"/>
        </w:tabs>
        <w:ind w:left="5040" w:hanging="360"/>
      </w:pPr>
      <w:rPr>
        <w:rFonts w:ascii="Tahoma" w:hAnsi="Tahoma" w:hint="default"/>
      </w:rPr>
    </w:lvl>
    <w:lvl w:ilvl="7" w:tplc="51A6C98C" w:tentative="1">
      <w:start w:val="1"/>
      <w:numFmt w:val="bullet"/>
      <w:lvlText w:val="-"/>
      <w:lvlJc w:val="left"/>
      <w:pPr>
        <w:tabs>
          <w:tab w:val="num" w:pos="5760"/>
        </w:tabs>
        <w:ind w:left="5760" w:hanging="360"/>
      </w:pPr>
      <w:rPr>
        <w:rFonts w:ascii="Tahoma" w:hAnsi="Tahoma" w:hint="default"/>
      </w:rPr>
    </w:lvl>
    <w:lvl w:ilvl="8" w:tplc="784A0C18"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083769D7"/>
    <w:multiLevelType w:val="hybridMultilevel"/>
    <w:tmpl w:val="3AE25CD8"/>
    <w:lvl w:ilvl="0" w:tplc="31284756">
      <w:start w:val="27"/>
      <w:numFmt w:val="decimal"/>
      <w:lvlText w:val="%1."/>
      <w:lvlJc w:val="left"/>
      <w:pPr>
        <w:ind w:left="720" w:hanging="360"/>
      </w:pPr>
    </w:lvl>
    <w:lvl w:ilvl="1" w:tplc="1A6C15F2">
      <w:start w:val="1"/>
      <w:numFmt w:val="lowerLetter"/>
      <w:lvlText w:val="%2."/>
      <w:lvlJc w:val="left"/>
      <w:pPr>
        <w:ind w:left="1440" w:hanging="360"/>
      </w:pPr>
    </w:lvl>
    <w:lvl w:ilvl="2" w:tplc="2D6A9D86">
      <w:start w:val="1"/>
      <w:numFmt w:val="lowerRoman"/>
      <w:lvlText w:val="%3."/>
      <w:lvlJc w:val="right"/>
      <w:pPr>
        <w:ind w:left="2160" w:hanging="180"/>
      </w:pPr>
    </w:lvl>
    <w:lvl w:ilvl="3" w:tplc="A2DEB5B8">
      <w:start w:val="1"/>
      <w:numFmt w:val="decimal"/>
      <w:lvlText w:val="%4."/>
      <w:lvlJc w:val="left"/>
      <w:pPr>
        <w:ind w:left="2880" w:hanging="360"/>
      </w:pPr>
    </w:lvl>
    <w:lvl w:ilvl="4" w:tplc="DAF0E488">
      <w:start w:val="1"/>
      <w:numFmt w:val="lowerLetter"/>
      <w:lvlText w:val="%5."/>
      <w:lvlJc w:val="left"/>
      <w:pPr>
        <w:ind w:left="3600" w:hanging="360"/>
      </w:pPr>
    </w:lvl>
    <w:lvl w:ilvl="5" w:tplc="F9328EF6">
      <w:start w:val="1"/>
      <w:numFmt w:val="lowerRoman"/>
      <w:lvlText w:val="%6."/>
      <w:lvlJc w:val="right"/>
      <w:pPr>
        <w:ind w:left="4320" w:hanging="180"/>
      </w:pPr>
    </w:lvl>
    <w:lvl w:ilvl="6" w:tplc="F0603B0C">
      <w:start w:val="1"/>
      <w:numFmt w:val="decimal"/>
      <w:lvlText w:val="%7."/>
      <w:lvlJc w:val="left"/>
      <w:pPr>
        <w:ind w:left="5040" w:hanging="360"/>
      </w:pPr>
    </w:lvl>
    <w:lvl w:ilvl="7" w:tplc="CAB2A292">
      <w:start w:val="1"/>
      <w:numFmt w:val="lowerLetter"/>
      <w:lvlText w:val="%8."/>
      <w:lvlJc w:val="left"/>
      <w:pPr>
        <w:ind w:left="5760" w:hanging="360"/>
      </w:pPr>
    </w:lvl>
    <w:lvl w:ilvl="8" w:tplc="4BFA4592">
      <w:start w:val="1"/>
      <w:numFmt w:val="lowerRoman"/>
      <w:lvlText w:val="%9."/>
      <w:lvlJc w:val="right"/>
      <w:pPr>
        <w:ind w:left="6480" w:hanging="180"/>
      </w:pPr>
    </w:lvl>
  </w:abstractNum>
  <w:abstractNum w:abstractNumId="11" w15:restartNumberingAfterBreak="0">
    <w:nsid w:val="09036A30"/>
    <w:multiLevelType w:val="hybridMultilevel"/>
    <w:tmpl w:val="290654E6"/>
    <w:lvl w:ilvl="0" w:tplc="8B025074">
      <w:start w:val="1"/>
      <w:numFmt w:val="bullet"/>
      <w:lvlText w:val="-"/>
      <w:lvlJc w:val="left"/>
      <w:pPr>
        <w:tabs>
          <w:tab w:val="num" w:pos="720"/>
        </w:tabs>
        <w:ind w:left="720" w:hanging="360"/>
      </w:pPr>
      <w:rPr>
        <w:rFonts w:ascii="Tahoma" w:hAnsi="Tahoma" w:hint="default"/>
      </w:rPr>
    </w:lvl>
    <w:lvl w:ilvl="1" w:tplc="F5C42C0E" w:tentative="1">
      <w:start w:val="1"/>
      <w:numFmt w:val="bullet"/>
      <w:lvlText w:val="-"/>
      <w:lvlJc w:val="left"/>
      <w:pPr>
        <w:tabs>
          <w:tab w:val="num" w:pos="1440"/>
        </w:tabs>
        <w:ind w:left="1440" w:hanging="360"/>
      </w:pPr>
      <w:rPr>
        <w:rFonts w:ascii="Tahoma" w:hAnsi="Tahoma" w:hint="default"/>
      </w:rPr>
    </w:lvl>
    <w:lvl w:ilvl="2" w:tplc="638E9630" w:tentative="1">
      <w:start w:val="1"/>
      <w:numFmt w:val="bullet"/>
      <w:lvlText w:val="-"/>
      <w:lvlJc w:val="left"/>
      <w:pPr>
        <w:tabs>
          <w:tab w:val="num" w:pos="2160"/>
        </w:tabs>
        <w:ind w:left="2160" w:hanging="360"/>
      </w:pPr>
      <w:rPr>
        <w:rFonts w:ascii="Tahoma" w:hAnsi="Tahoma" w:hint="default"/>
      </w:rPr>
    </w:lvl>
    <w:lvl w:ilvl="3" w:tplc="43E2A862" w:tentative="1">
      <w:start w:val="1"/>
      <w:numFmt w:val="bullet"/>
      <w:lvlText w:val="-"/>
      <w:lvlJc w:val="left"/>
      <w:pPr>
        <w:tabs>
          <w:tab w:val="num" w:pos="2880"/>
        </w:tabs>
        <w:ind w:left="2880" w:hanging="360"/>
      </w:pPr>
      <w:rPr>
        <w:rFonts w:ascii="Tahoma" w:hAnsi="Tahoma" w:hint="default"/>
      </w:rPr>
    </w:lvl>
    <w:lvl w:ilvl="4" w:tplc="69C2A192" w:tentative="1">
      <w:start w:val="1"/>
      <w:numFmt w:val="bullet"/>
      <w:lvlText w:val="-"/>
      <w:lvlJc w:val="left"/>
      <w:pPr>
        <w:tabs>
          <w:tab w:val="num" w:pos="3600"/>
        </w:tabs>
        <w:ind w:left="3600" w:hanging="360"/>
      </w:pPr>
      <w:rPr>
        <w:rFonts w:ascii="Tahoma" w:hAnsi="Tahoma" w:hint="default"/>
      </w:rPr>
    </w:lvl>
    <w:lvl w:ilvl="5" w:tplc="0FEE633C" w:tentative="1">
      <w:start w:val="1"/>
      <w:numFmt w:val="bullet"/>
      <w:lvlText w:val="-"/>
      <w:lvlJc w:val="left"/>
      <w:pPr>
        <w:tabs>
          <w:tab w:val="num" w:pos="4320"/>
        </w:tabs>
        <w:ind w:left="4320" w:hanging="360"/>
      </w:pPr>
      <w:rPr>
        <w:rFonts w:ascii="Tahoma" w:hAnsi="Tahoma" w:hint="default"/>
      </w:rPr>
    </w:lvl>
    <w:lvl w:ilvl="6" w:tplc="6D365214" w:tentative="1">
      <w:start w:val="1"/>
      <w:numFmt w:val="bullet"/>
      <w:lvlText w:val="-"/>
      <w:lvlJc w:val="left"/>
      <w:pPr>
        <w:tabs>
          <w:tab w:val="num" w:pos="5040"/>
        </w:tabs>
        <w:ind w:left="5040" w:hanging="360"/>
      </w:pPr>
      <w:rPr>
        <w:rFonts w:ascii="Tahoma" w:hAnsi="Tahoma" w:hint="default"/>
      </w:rPr>
    </w:lvl>
    <w:lvl w:ilvl="7" w:tplc="3506B5BE" w:tentative="1">
      <w:start w:val="1"/>
      <w:numFmt w:val="bullet"/>
      <w:lvlText w:val="-"/>
      <w:lvlJc w:val="left"/>
      <w:pPr>
        <w:tabs>
          <w:tab w:val="num" w:pos="5760"/>
        </w:tabs>
        <w:ind w:left="5760" w:hanging="360"/>
      </w:pPr>
      <w:rPr>
        <w:rFonts w:ascii="Tahoma" w:hAnsi="Tahoma" w:hint="default"/>
      </w:rPr>
    </w:lvl>
    <w:lvl w:ilvl="8" w:tplc="BBD6B0CA"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0C4613A8"/>
    <w:multiLevelType w:val="hybridMultilevel"/>
    <w:tmpl w:val="A8BE051C"/>
    <w:lvl w:ilvl="0" w:tplc="56988D40">
      <w:start w:val="16"/>
      <w:numFmt w:val="decimal"/>
      <w:lvlText w:val="%1."/>
      <w:lvlJc w:val="left"/>
      <w:pPr>
        <w:ind w:left="720" w:hanging="360"/>
      </w:pPr>
    </w:lvl>
    <w:lvl w:ilvl="1" w:tplc="3EB04FA0">
      <w:start w:val="1"/>
      <w:numFmt w:val="lowerLetter"/>
      <w:lvlText w:val="%2."/>
      <w:lvlJc w:val="left"/>
      <w:pPr>
        <w:ind w:left="1440" w:hanging="360"/>
      </w:pPr>
    </w:lvl>
    <w:lvl w:ilvl="2" w:tplc="46F6E124">
      <w:start w:val="1"/>
      <w:numFmt w:val="lowerRoman"/>
      <w:lvlText w:val="%3."/>
      <w:lvlJc w:val="right"/>
      <w:pPr>
        <w:ind w:left="2160" w:hanging="180"/>
      </w:pPr>
    </w:lvl>
    <w:lvl w:ilvl="3" w:tplc="B0BCC22C">
      <w:start w:val="1"/>
      <w:numFmt w:val="decimal"/>
      <w:lvlText w:val="%4."/>
      <w:lvlJc w:val="left"/>
      <w:pPr>
        <w:ind w:left="2880" w:hanging="360"/>
      </w:pPr>
    </w:lvl>
    <w:lvl w:ilvl="4" w:tplc="B6B01884">
      <w:start w:val="1"/>
      <w:numFmt w:val="lowerLetter"/>
      <w:lvlText w:val="%5."/>
      <w:lvlJc w:val="left"/>
      <w:pPr>
        <w:ind w:left="3600" w:hanging="360"/>
      </w:pPr>
    </w:lvl>
    <w:lvl w:ilvl="5" w:tplc="0784AFC2">
      <w:start w:val="1"/>
      <w:numFmt w:val="lowerRoman"/>
      <w:lvlText w:val="%6."/>
      <w:lvlJc w:val="right"/>
      <w:pPr>
        <w:ind w:left="4320" w:hanging="180"/>
      </w:pPr>
    </w:lvl>
    <w:lvl w:ilvl="6" w:tplc="34E0D39C">
      <w:start w:val="1"/>
      <w:numFmt w:val="decimal"/>
      <w:lvlText w:val="%7."/>
      <w:lvlJc w:val="left"/>
      <w:pPr>
        <w:ind w:left="5040" w:hanging="360"/>
      </w:pPr>
    </w:lvl>
    <w:lvl w:ilvl="7" w:tplc="C0D6791E">
      <w:start w:val="1"/>
      <w:numFmt w:val="lowerLetter"/>
      <w:lvlText w:val="%8."/>
      <w:lvlJc w:val="left"/>
      <w:pPr>
        <w:ind w:left="5760" w:hanging="360"/>
      </w:pPr>
    </w:lvl>
    <w:lvl w:ilvl="8" w:tplc="DB44596A">
      <w:start w:val="1"/>
      <w:numFmt w:val="lowerRoman"/>
      <w:lvlText w:val="%9."/>
      <w:lvlJc w:val="right"/>
      <w:pPr>
        <w:ind w:left="6480" w:hanging="180"/>
      </w:pPr>
    </w:lvl>
  </w:abstractNum>
  <w:abstractNum w:abstractNumId="13" w15:restartNumberingAfterBreak="0">
    <w:nsid w:val="0D133B73"/>
    <w:multiLevelType w:val="hybridMultilevel"/>
    <w:tmpl w:val="FB80EDFC"/>
    <w:lvl w:ilvl="0" w:tplc="6778CFBA">
      <w:start w:val="1"/>
      <w:numFmt w:val="bullet"/>
      <w:lvlText w:val="-"/>
      <w:lvlJc w:val="left"/>
      <w:pPr>
        <w:tabs>
          <w:tab w:val="num" w:pos="720"/>
        </w:tabs>
        <w:ind w:left="720" w:hanging="360"/>
      </w:pPr>
      <w:rPr>
        <w:rFonts w:ascii="Tahoma" w:hAnsi="Tahoma" w:hint="default"/>
      </w:rPr>
    </w:lvl>
    <w:lvl w:ilvl="1" w:tplc="88A6C8FC" w:tentative="1">
      <w:start w:val="1"/>
      <w:numFmt w:val="bullet"/>
      <w:lvlText w:val="-"/>
      <w:lvlJc w:val="left"/>
      <w:pPr>
        <w:tabs>
          <w:tab w:val="num" w:pos="1440"/>
        </w:tabs>
        <w:ind w:left="1440" w:hanging="360"/>
      </w:pPr>
      <w:rPr>
        <w:rFonts w:ascii="Tahoma" w:hAnsi="Tahoma" w:hint="default"/>
      </w:rPr>
    </w:lvl>
    <w:lvl w:ilvl="2" w:tplc="0BDC5CC2" w:tentative="1">
      <w:start w:val="1"/>
      <w:numFmt w:val="bullet"/>
      <w:lvlText w:val="-"/>
      <w:lvlJc w:val="left"/>
      <w:pPr>
        <w:tabs>
          <w:tab w:val="num" w:pos="2160"/>
        </w:tabs>
        <w:ind w:left="2160" w:hanging="360"/>
      </w:pPr>
      <w:rPr>
        <w:rFonts w:ascii="Tahoma" w:hAnsi="Tahoma" w:hint="default"/>
      </w:rPr>
    </w:lvl>
    <w:lvl w:ilvl="3" w:tplc="01E29AD0" w:tentative="1">
      <w:start w:val="1"/>
      <w:numFmt w:val="bullet"/>
      <w:lvlText w:val="-"/>
      <w:lvlJc w:val="left"/>
      <w:pPr>
        <w:tabs>
          <w:tab w:val="num" w:pos="2880"/>
        </w:tabs>
        <w:ind w:left="2880" w:hanging="360"/>
      </w:pPr>
      <w:rPr>
        <w:rFonts w:ascii="Tahoma" w:hAnsi="Tahoma" w:hint="default"/>
      </w:rPr>
    </w:lvl>
    <w:lvl w:ilvl="4" w:tplc="A65E01EA" w:tentative="1">
      <w:start w:val="1"/>
      <w:numFmt w:val="bullet"/>
      <w:lvlText w:val="-"/>
      <w:lvlJc w:val="left"/>
      <w:pPr>
        <w:tabs>
          <w:tab w:val="num" w:pos="3600"/>
        </w:tabs>
        <w:ind w:left="3600" w:hanging="360"/>
      </w:pPr>
      <w:rPr>
        <w:rFonts w:ascii="Tahoma" w:hAnsi="Tahoma" w:hint="default"/>
      </w:rPr>
    </w:lvl>
    <w:lvl w:ilvl="5" w:tplc="E290726A" w:tentative="1">
      <w:start w:val="1"/>
      <w:numFmt w:val="bullet"/>
      <w:lvlText w:val="-"/>
      <w:lvlJc w:val="left"/>
      <w:pPr>
        <w:tabs>
          <w:tab w:val="num" w:pos="4320"/>
        </w:tabs>
        <w:ind w:left="4320" w:hanging="360"/>
      </w:pPr>
      <w:rPr>
        <w:rFonts w:ascii="Tahoma" w:hAnsi="Tahoma" w:hint="default"/>
      </w:rPr>
    </w:lvl>
    <w:lvl w:ilvl="6" w:tplc="C0E47C4A" w:tentative="1">
      <w:start w:val="1"/>
      <w:numFmt w:val="bullet"/>
      <w:lvlText w:val="-"/>
      <w:lvlJc w:val="left"/>
      <w:pPr>
        <w:tabs>
          <w:tab w:val="num" w:pos="5040"/>
        </w:tabs>
        <w:ind w:left="5040" w:hanging="360"/>
      </w:pPr>
      <w:rPr>
        <w:rFonts w:ascii="Tahoma" w:hAnsi="Tahoma" w:hint="default"/>
      </w:rPr>
    </w:lvl>
    <w:lvl w:ilvl="7" w:tplc="C624FBB6" w:tentative="1">
      <w:start w:val="1"/>
      <w:numFmt w:val="bullet"/>
      <w:lvlText w:val="-"/>
      <w:lvlJc w:val="left"/>
      <w:pPr>
        <w:tabs>
          <w:tab w:val="num" w:pos="5760"/>
        </w:tabs>
        <w:ind w:left="5760" w:hanging="360"/>
      </w:pPr>
      <w:rPr>
        <w:rFonts w:ascii="Tahoma" w:hAnsi="Tahoma" w:hint="default"/>
      </w:rPr>
    </w:lvl>
    <w:lvl w:ilvl="8" w:tplc="2C16A442"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0D187961"/>
    <w:multiLevelType w:val="hybridMultilevel"/>
    <w:tmpl w:val="B76C18D8"/>
    <w:lvl w:ilvl="0" w:tplc="61186DC8">
      <w:start w:val="24"/>
      <w:numFmt w:val="decimal"/>
      <w:lvlText w:val="%1."/>
      <w:lvlJc w:val="left"/>
      <w:pPr>
        <w:ind w:left="720" w:hanging="360"/>
      </w:pPr>
    </w:lvl>
    <w:lvl w:ilvl="1" w:tplc="1BB8BBE8">
      <w:start w:val="1"/>
      <w:numFmt w:val="lowerLetter"/>
      <w:lvlText w:val="%2."/>
      <w:lvlJc w:val="left"/>
      <w:pPr>
        <w:ind w:left="1440" w:hanging="360"/>
      </w:pPr>
    </w:lvl>
    <w:lvl w:ilvl="2" w:tplc="42285D62">
      <w:start w:val="1"/>
      <w:numFmt w:val="lowerRoman"/>
      <w:lvlText w:val="%3."/>
      <w:lvlJc w:val="right"/>
      <w:pPr>
        <w:ind w:left="2160" w:hanging="180"/>
      </w:pPr>
    </w:lvl>
    <w:lvl w:ilvl="3" w:tplc="D15404A4">
      <w:start w:val="1"/>
      <w:numFmt w:val="decimal"/>
      <w:lvlText w:val="%4."/>
      <w:lvlJc w:val="left"/>
      <w:pPr>
        <w:ind w:left="2880" w:hanging="360"/>
      </w:pPr>
    </w:lvl>
    <w:lvl w:ilvl="4" w:tplc="5F58525C">
      <w:start w:val="1"/>
      <w:numFmt w:val="lowerLetter"/>
      <w:lvlText w:val="%5."/>
      <w:lvlJc w:val="left"/>
      <w:pPr>
        <w:ind w:left="3600" w:hanging="360"/>
      </w:pPr>
    </w:lvl>
    <w:lvl w:ilvl="5" w:tplc="0752108C">
      <w:start w:val="1"/>
      <w:numFmt w:val="lowerRoman"/>
      <w:lvlText w:val="%6."/>
      <w:lvlJc w:val="right"/>
      <w:pPr>
        <w:ind w:left="4320" w:hanging="180"/>
      </w:pPr>
    </w:lvl>
    <w:lvl w:ilvl="6" w:tplc="099AC2A8">
      <w:start w:val="1"/>
      <w:numFmt w:val="decimal"/>
      <w:lvlText w:val="%7."/>
      <w:lvlJc w:val="left"/>
      <w:pPr>
        <w:ind w:left="5040" w:hanging="360"/>
      </w:pPr>
    </w:lvl>
    <w:lvl w:ilvl="7" w:tplc="504847AE">
      <w:start w:val="1"/>
      <w:numFmt w:val="lowerLetter"/>
      <w:lvlText w:val="%8."/>
      <w:lvlJc w:val="left"/>
      <w:pPr>
        <w:ind w:left="5760" w:hanging="360"/>
      </w:pPr>
    </w:lvl>
    <w:lvl w:ilvl="8" w:tplc="47CCC2AE">
      <w:start w:val="1"/>
      <w:numFmt w:val="lowerRoman"/>
      <w:lvlText w:val="%9."/>
      <w:lvlJc w:val="right"/>
      <w:pPr>
        <w:ind w:left="6480" w:hanging="180"/>
      </w:pPr>
    </w:lvl>
  </w:abstractNum>
  <w:abstractNum w:abstractNumId="15" w15:restartNumberingAfterBreak="0">
    <w:nsid w:val="0D8F5F21"/>
    <w:multiLevelType w:val="hybridMultilevel"/>
    <w:tmpl w:val="6C6CE640"/>
    <w:lvl w:ilvl="0" w:tplc="A8EE511E">
      <w:start w:val="33"/>
      <w:numFmt w:val="decimal"/>
      <w:lvlText w:val="%1."/>
      <w:lvlJc w:val="left"/>
      <w:pPr>
        <w:ind w:left="720" w:hanging="360"/>
      </w:pPr>
    </w:lvl>
    <w:lvl w:ilvl="1" w:tplc="821C11EE">
      <w:start w:val="1"/>
      <w:numFmt w:val="lowerLetter"/>
      <w:lvlText w:val="%2."/>
      <w:lvlJc w:val="left"/>
      <w:pPr>
        <w:ind w:left="1440" w:hanging="360"/>
      </w:pPr>
    </w:lvl>
    <w:lvl w:ilvl="2" w:tplc="365A78B4">
      <w:start w:val="1"/>
      <w:numFmt w:val="lowerRoman"/>
      <w:lvlText w:val="%3."/>
      <w:lvlJc w:val="right"/>
      <w:pPr>
        <w:ind w:left="2160" w:hanging="180"/>
      </w:pPr>
    </w:lvl>
    <w:lvl w:ilvl="3" w:tplc="FAC62CDE">
      <w:start w:val="1"/>
      <w:numFmt w:val="decimal"/>
      <w:lvlText w:val="%4."/>
      <w:lvlJc w:val="left"/>
      <w:pPr>
        <w:ind w:left="2880" w:hanging="360"/>
      </w:pPr>
    </w:lvl>
    <w:lvl w:ilvl="4" w:tplc="A3BA9050">
      <w:start w:val="1"/>
      <w:numFmt w:val="lowerLetter"/>
      <w:lvlText w:val="%5."/>
      <w:lvlJc w:val="left"/>
      <w:pPr>
        <w:ind w:left="3600" w:hanging="360"/>
      </w:pPr>
    </w:lvl>
    <w:lvl w:ilvl="5" w:tplc="E5D48092">
      <w:start w:val="1"/>
      <w:numFmt w:val="lowerRoman"/>
      <w:lvlText w:val="%6."/>
      <w:lvlJc w:val="right"/>
      <w:pPr>
        <w:ind w:left="4320" w:hanging="180"/>
      </w:pPr>
    </w:lvl>
    <w:lvl w:ilvl="6" w:tplc="C68EEB36">
      <w:start w:val="1"/>
      <w:numFmt w:val="decimal"/>
      <w:lvlText w:val="%7."/>
      <w:lvlJc w:val="left"/>
      <w:pPr>
        <w:ind w:left="5040" w:hanging="360"/>
      </w:pPr>
    </w:lvl>
    <w:lvl w:ilvl="7" w:tplc="2D7C6AB2">
      <w:start w:val="1"/>
      <w:numFmt w:val="lowerLetter"/>
      <w:lvlText w:val="%8."/>
      <w:lvlJc w:val="left"/>
      <w:pPr>
        <w:ind w:left="5760" w:hanging="360"/>
      </w:pPr>
    </w:lvl>
    <w:lvl w:ilvl="8" w:tplc="AB709390">
      <w:start w:val="1"/>
      <w:numFmt w:val="lowerRoman"/>
      <w:lvlText w:val="%9."/>
      <w:lvlJc w:val="right"/>
      <w:pPr>
        <w:ind w:left="6480" w:hanging="180"/>
      </w:pPr>
    </w:lvl>
  </w:abstractNum>
  <w:abstractNum w:abstractNumId="16" w15:restartNumberingAfterBreak="0">
    <w:nsid w:val="0EA622B5"/>
    <w:multiLevelType w:val="hybridMultilevel"/>
    <w:tmpl w:val="620E46EC"/>
    <w:lvl w:ilvl="0" w:tplc="2D08F3D0">
      <w:start w:val="22"/>
      <w:numFmt w:val="decimal"/>
      <w:lvlText w:val="%1."/>
      <w:lvlJc w:val="left"/>
      <w:pPr>
        <w:ind w:left="720" w:hanging="360"/>
      </w:pPr>
    </w:lvl>
    <w:lvl w:ilvl="1" w:tplc="22964FA2">
      <w:start w:val="1"/>
      <w:numFmt w:val="lowerLetter"/>
      <w:lvlText w:val="%2."/>
      <w:lvlJc w:val="left"/>
      <w:pPr>
        <w:ind w:left="1440" w:hanging="360"/>
      </w:pPr>
    </w:lvl>
    <w:lvl w:ilvl="2" w:tplc="80A4A3FA">
      <w:start w:val="1"/>
      <w:numFmt w:val="lowerRoman"/>
      <w:lvlText w:val="%3."/>
      <w:lvlJc w:val="right"/>
      <w:pPr>
        <w:ind w:left="2160" w:hanging="180"/>
      </w:pPr>
    </w:lvl>
    <w:lvl w:ilvl="3" w:tplc="3A60C6E8">
      <w:start w:val="1"/>
      <w:numFmt w:val="decimal"/>
      <w:lvlText w:val="%4."/>
      <w:lvlJc w:val="left"/>
      <w:pPr>
        <w:ind w:left="2880" w:hanging="360"/>
      </w:pPr>
    </w:lvl>
    <w:lvl w:ilvl="4" w:tplc="5B183222">
      <w:start w:val="1"/>
      <w:numFmt w:val="lowerLetter"/>
      <w:lvlText w:val="%5."/>
      <w:lvlJc w:val="left"/>
      <w:pPr>
        <w:ind w:left="3600" w:hanging="360"/>
      </w:pPr>
    </w:lvl>
    <w:lvl w:ilvl="5" w:tplc="C92641C2">
      <w:start w:val="1"/>
      <w:numFmt w:val="lowerRoman"/>
      <w:lvlText w:val="%6."/>
      <w:lvlJc w:val="right"/>
      <w:pPr>
        <w:ind w:left="4320" w:hanging="180"/>
      </w:pPr>
    </w:lvl>
    <w:lvl w:ilvl="6" w:tplc="20EAF9BC">
      <w:start w:val="1"/>
      <w:numFmt w:val="decimal"/>
      <w:lvlText w:val="%7."/>
      <w:lvlJc w:val="left"/>
      <w:pPr>
        <w:ind w:left="5040" w:hanging="360"/>
      </w:pPr>
    </w:lvl>
    <w:lvl w:ilvl="7" w:tplc="67F49864">
      <w:start w:val="1"/>
      <w:numFmt w:val="lowerLetter"/>
      <w:lvlText w:val="%8."/>
      <w:lvlJc w:val="left"/>
      <w:pPr>
        <w:ind w:left="5760" w:hanging="360"/>
      </w:pPr>
    </w:lvl>
    <w:lvl w:ilvl="8" w:tplc="E432FCF4">
      <w:start w:val="1"/>
      <w:numFmt w:val="lowerRoman"/>
      <w:lvlText w:val="%9."/>
      <w:lvlJc w:val="right"/>
      <w:pPr>
        <w:ind w:left="6480" w:hanging="180"/>
      </w:pPr>
    </w:lvl>
  </w:abstractNum>
  <w:abstractNum w:abstractNumId="17" w15:restartNumberingAfterBreak="0">
    <w:nsid w:val="11552D3A"/>
    <w:multiLevelType w:val="hybridMultilevel"/>
    <w:tmpl w:val="920A166C"/>
    <w:lvl w:ilvl="0" w:tplc="A7ACDBDE">
      <w:start w:val="4"/>
      <w:numFmt w:val="decimal"/>
      <w:lvlText w:val="%1."/>
      <w:lvlJc w:val="left"/>
      <w:pPr>
        <w:ind w:left="720" w:hanging="360"/>
      </w:pPr>
    </w:lvl>
    <w:lvl w:ilvl="1" w:tplc="58D2CAB4">
      <w:start w:val="1"/>
      <w:numFmt w:val="lowerLetter"/>
      <w:lvlText w:val="%2."/>
      <w:lvlJc w:val="left"/>
      <w:pPr>
        <w:ind w:left="1440" w:hanging="360"/>
      </w:pPr>
    </w:lvl>
    <w:lvl w:ilvl="2" w:tplc="0DFE4356">
      <w:start w:val="1"/>
      <w:numFmt w:val="lowerRoman"/>
      <w:lvlText w:val="%3."/>
      <w:lvlJc w:val="right"/>
      <w:pPr>
        <w:ind w:left="2160" w:hanging="180"/>
      </w:pPr>
    </w:lvl>
    <w:lvl w:ilvl="3" w:tplc="A9B29F2C">
      <w:start w:val="1"/>
      <w:numFmt w:val="decimal"/>
      <w:lvlText w:val="%4."/>
      <w:lvlJc w:val="left"/>
      <w:pPr>
        <w:ind w:left="2880" w:hanging="360"/>
      </w:pPr>
    </w:lvl>
    <w:lvl w:ilvl="4" w:tplc="DD06D5F8">
      <w:start w:val="1"/>
      <w:numFmt w:val="lowerLetter"/>
      <w:lvlText w:val="%5."/>
      <w:lvlJc w:val="left"/>
      <w:pPr>
        <w:ind w:left="3600" w:hanging="360"/>
      </w:pPr>
    </w:lvl>
    <w:lvl w:ilvl="5" w:tplc="101691EA">
      <w:start w:val="1"/>
      <w:numFmt w:val="lowerRoman"/>
      <w:lvlText w:val="%6."/>
      <w:lvlJc w:val="right"/>
      <w:pPr>
        <w:ind w:left="4320" w:hanging="180"/>
      </w:pPr>
    </w:lvl>
    <w:lvl w:ilvl="6" w:tplc="59E4D5F4">
      <w:start w:val="1"/>
      <w:numFmt w:val="decimal"/>
      <w:lvlText w:val="%7."/>
      <w:lvlJc w:val="left"/>
      <w:pPr>
        <w:ind w:left="5040" w:hanging="360"/>
      </w:pPr>
    </w:lvl>
    <w:lvl w:ilvl="7" w:tplc="747E64A6">
      <w:start w:val="1"/>
      <w:numFmt w:val="lowerLetter"/>
      <w:lvlText w:val="%8."/>
      <w:lvlJc w:val="left"/>
      <w:pPr>
        <w:ind w:left="5760" w:hanging="360"/>
      </w:pPr>
    </w:lvl>
    <w:lvl w:ilvl="8" w:tplc="9BBE73C2">
      <w:start w:val="1"/>
      <w:numFmt w:val="lowerRoman"/>
      <w:lvlText w:val="%9."/>
      <w:lvlJc w:val="right"/>
      <w:pPr>
        <w:ind w:left="6480" w:hanging="180"/>
      </w:pPr>
    </w:lvl>
  </w:abstractNum>
  <w:abstractNum w:abstractNumId="18" w15:restartNumberingAfterBreak="0">
    <w:nsid w:val="124F132B"/>
    <w:multiLevelType w:val="hybridMultilevel"/>
    <w:tmpl w:val="29FCF37E"/>
    <w:lvl w:ilvl="0" w:tplc="D42899FC">
      <w:start w:val="30"/>
      <w:numFmt w:val="decimal"/>
      <w:lvlText w:val="%1."/>
      <w:lvlJc w:val="left"/>
      <w:pPr>
        <w:ind w:left="720" w:hanging="360"/>
      </w:pPr>
    </w:lvl>
    <w:lvl w:ilvl="1" w:tplc="C0FCFB12">
      <w:start w:val="1"/>
      <w:numFmt w:val="lowerLetter"/>
      <w:lvlText w:val="%2."/>
      <w:lvlJc w:val="left"/>
      <w:pPr>
        <w:ind w:left="1440" w:hanging="360"/>
      </w:pPr>
    </w:lvl>
    <w:lvl w:ilvl="2" w:tplc="720813CE">
      <w:start w:val="1"/>
      <w:numFmt w:val="lowerRoman"/>
      <w:lvlText w:val="%3."/>
      <w:lvlJc w:val="right"/>
      <w:pPr>
        <w:ind w:left="2160" w:hanging="180"/>
      </w:pPr>
    </w:lvl>
    <w:lvl w:ilvl="3" w:tplc="36941FAC">
      <w:start w:val="1"/>
      <w:numFmt w:val="decimal"/>
      <w:lvlText w:val="%4."/>
      <w:lvlJc w:val="left"/>
      <w:pPr>
        <w:ind w:left="2880" w:hanging="360"/>
      </w:pPr>
    </w:lvl>
    <w:lvl w:ilvl="4" w:tplc="78DABE86">
      <w:start w:val="1"/>
      <w:numFmt w:val="lowerLetter"/>
      <w:lvlText w:val="%5."/>
      <w:lvlJc w:val="left"/>
      <w:pPr>
        <w:ind w:left="3600" w:hanging="360"/>
      </w:pPr>
    </w:lvl>
    <w:lvl w:ilvl="5" w:tplc="BB0418F8">
      <w:start w:val="1"/>
      <w:numFmt w:val="lowerRoman"/>
      <w:lvlText w:val="%6."/>
      <w:lvlJc w:val="right"/>
      <w:pPr>
        <w:ind w:left="4320" w:hanging="180"/>
      </w:pPr>
    </w:lvl>
    <w:lvl w:ilvl="6" w:tplc="2160A646">
      <w:start w:val="1"/>
      <w:numFmt w:val="decimal"/>
      <w:lvlText w:val="%7."/>
      <w:lvlJc w:val="left"/>
      <w:pPr>
        <w:ind w:left="5040" w:hanging="360"/>
      </w:pPr>
    </w:lvl>
    <w:lvl w:ilvl="7" w:tplc="7A7C673A">
      <w:start w:val="1"/>
      <w:numFmt w:val="lowerLetter"/>
      <w:lvlText w:val="%8."/>
      <w:lvlJc w:val="left"/>
      <w:pPr>
        <w:ind w:left="5760" w:hanging="360"/>
      </w:pPr>
    </w:lvl>
    <w:lvl w:ilvl="8" w:tplc="AF2471FC">
      <w:start w:val="1"/>
      <w:numFmt w:val="lowerRoman"/>
      <w:lvlText w:val="%9."/>
      <w:lvlJc w:val="right"/>
      <w:pPr>
        <w:ind w:left="6480" w:hanging="180"/>
      </w:pPr>
    </w:lvl>
  </w:abstractNum>
  <w:abstractNum w:abstractNumId="19" w15:restartNumberingAfterBreak="0">
    <w:nsid w:val="14C56B4E"/>
    <w:multiLevelType w:val="hybridMultilevel"/>
    <w:tmpl w:val="C6CC178C"/>
    <w:lvl w:ilvl="0" w:tplc="C72C5AB0">
      <w:start w:val="1"/>
      <w:numFmt w:val="decimal"/>
      <w:lvlText w:val="%1."/>
      <w:lvlJc w:val="left"/>
      <w:pPr>
        <w:ind w:left="720" w:hanging="360"/>
      </w:pPr>
    </w:lvl>
    <w:lvl w:ilvl="1" w:tplc="A39AC3D0">
      <w:start w:val="1"/>
      <w:numFmt w:val="lowerLetter"/>
      <w:lvlText w:val="%2."/>
      <w:lvlJc w:val="left"/>
      <w:pPr>
        <w:ind w:left="1440" w:hanging="360"/>
      </w:pPr>
    </w:lvl>
    <w:lvl w:ilvl="2" w:tplc="B12A0B70">
      <w:start w:val="1"/>
      <w:numFmt w:val="lowerRoman"/>
      <w:lvlText w:val="%3."/>
      <w:lvlJc w:val="right"/>
      <w:pPr>
        <w:ind w:left="2160" w:hanging="180"/>
      </w:pPr>
    </w:lvl>
    <w:lvl w:ilvl="3" w:tplc="19923826">
      <w:start w:val="1"/>
      <w:numFmt w:val="decimal"/>
      <w:lvlText w:val="%4."/>
      <w:lvlJc w:val="left"/>
      <w:pPr>
        <w:ind w:left="2880" w:hanging="360"/>
      </w:pPr>
    </w:lvl>
    <w:lvl w:ilvl="4" w:tplc="59186C0A">
      <w:start w:val="1"/>
      <w:numFmt w:val="lowerLetter"/>
      <w:lvlText w:val="%5."/>
      <w:lvlJc w:val="left"/>
      <w:pPr>
        <w:ind w:left="3600" w:hanging="360"/>
      </w:pPr>
    </w:lvl>
    <w:lvl w:ilvl="5" w:tplc="2B9A1F8A">
      <w:start w:val="1"/>
      <w:numFmt w:val="lowerRoman"/>
      <w:lvlText w:val="%6."/>
      <w:lvlJc w:val="right"/>
      <w:pPr>
        <w:ind w:left="4320" w:hanging="180"/>
      </w:pPr>
    </w:lvl>
    <w:lvl w:ilvl="6" w:tplc="78E8EF10">
      <w:start w:val="1"/>
      <w:numFmt w:val="decimal"/>
      <w:lvlText w:val="%7."/>
      <w:lvlJc w:val="left"/>
      <w:pPr>
        <w:ind w:left="5040" w:hanging="360"/>
      </w:pPr>
    </w:lvl>
    <w:lvl w:ilvl="7" w:tplc="FCAAD0CE">
      <w:start w:val="1"/>
      <w:numFmt w:val="lowerLetter"/>
      <w:lvlText w:val="%8."/>
      <w:lvlJc w:val="left"/>
      <w:pPr>
        <w:ind w:left="5760" w:hanging="360"/>
      </w:pPr>
    </w:lvl>
    <w:lvl w:ilvl="8" w:tplc="128CE4E6">
      <w:start w:val="1"/>
      <w:numFmt w:val="lowerRoman"/>
      <w:lvlText w:val="%9."/>
      <w:lvlJc w:val="right"/>
      <w:pPr>
        <w:ind w:left="6480" w:hanging="180"/>
      </w:pPr>
    </w:lvl>
  </w:abstractNum>
  <w:abstractNum w:abstractNumId="20" w15:restartNumberingAfterBreak="0">
    <w:nsid w:val="19BA2970"/>
    <w:multiLevelType w:val="hybridMultilevel"/>
    <w:tmpl w:val="BE7E7D8C"/>
    <w:lvl w:ilvl="0" w:tplc="CBDEA918">
      <w:start w:val="20"/>
      <w:numFmt w:val="decimal"/>
      <w:lvlText w:val="%1."/>
      <w:lvlJc w:val="left"/>
      <w:pPr>
        <w:ind w:left="720" w:hanging="360"/>
      </w:pPr>
    </w:lvl>
    <w:lvl w:ilvl="1" w:tplc="ACA4A650">
      <w:start w:val="1"/>
      <w:numFmt w:val="lowerLetter"/>
      <w:lvlText w:val="%2."/>
      <w:lvlJc w:val="left"/>
      <w:pPr>
        <w:ind w:left="1440" w:hanging="360"/>
      </w:pPr>
    </w:lvl>
    <w:lvl w:ilvl="2" w:tplc="BE428BA8">
      <w:start w:val="1"/>
      <w:numFmt w:val="lowerRoman"/>
      <w:lvlText w:val="%3."/>
      <w:lvlJc w:val="right"/>
      <w:pPr>
        <w:ind w:left="2160" w:hanging="180"/>
      </w:pPr>
    </w:lvl>
    <w:lvl w:ilvl="3" w:tplc="57D869D2">
      <w:start w:val="1"/>
      <w:numFmt w:val="decimal"/>
      <w:lvlText w:val="%4."/>
      <w:lvlJc w:val="left"/>
      <w:pPr>
        <w:ind w:left="2880" w:hanging="360"/>
      </w:pPr>
    </w:lvl>
    <w:lvl w:ilvl="4" w:tplc="283E16AA">
      <w:start w:val="1"/>
      <w:numFmt w:val="lowerLetter"/>
      <w:lvlText w:val="%5."/>
      <w:lvlJc w:val="left"/>
      <w:pPr>
        <w:ind w:left="3600" w:hanging="360"/>
      </w:pPr>
    </w:lvl>
    <w:lvl w:ilvl="5" w:tplc="CB88CFD8">
      <w:start w:val="1"/>
      <w:numFmt w:val="lowerRoman"/>
      <w:lvlText w:val="%6."/>
      <w:lvlJc w:val="right"/>
      <w:pPr>
        <w:ind w:left="4320" w:hanging="180"/>
      </w:pPr>
    </w:lvl>
    <w:lvl w:ilvl="6" w:tplc="35207994">
      <w:start w:val="1"/>
      <w:numFmt w:val="decimal"/>
      <w:lvlText w:val="%7."/>
      <w:lvlJc w:val="left"/>
      <w:pPr>
        <w:ind w:left="5040" w:hanging="360"/>
      </w:pPr>
    </w:lvl>
    <w:lvl w:ilvl="7" w:tplc="C2163824">
      <w:start w:val="1"/>
      <w:numFmt w:val="lowerLetter"/>
      <w:lvlText w:val="%8."/>
      <w:lvlJc w:val="left"/>
      <w:pPr>
        <w:ind w:left="5760" w:hanging="360"/>
      </w:pPr>
    </w:lvl>
    <w:lvl w:ilvl="8" w:tplc="3AB0CEB8">
      <w:start w:val="1"/>
      <w:numFmt w:val="lowerRoman"/>
      <w:lvlText w:val="%9."/>
      <w:lvlJc w:val="right"/>
      <w:pPr>
        <w:ind w:left="6480" w:hanging="180"/>
      </w:pPr>
    </w:lvl>
  </w:abstractNum>
  <w:abstractNum w:abstractNumId="21" w15:restartNumberingAfterBreak="0">
    <w:nsid w:val="19E5173C"/>
    <w:multiLevelType w:val="hybridMultilevel"/>
    <w:tmpl w:val="007AAAAA"/>
    <w:lvl w:ilvl="0" w:tplc="AC305F5E">
      <w:start w:val="2"/>
      <w:numFmt w:val="decimal"/>
      <w:lvlText w:val="%1."/>
      <w:lvlJc w:val="left"/>
      <w:pPr>
        <w:ind w:left="720" w:hanging="360"/>
      </w:pPr>
    </w:lvl>
    <w:lvl w:ilvl="1" w:tplc="3700614A">
      <w:start w:val="1"/>
      <w:numFmt w:val="lowerLetter"/>
      <w:lvlText w:val="%2."/>
      <w:lvlJc w:val="left"/>
      <w:pPr>
        <w:ind w:left="1440" w:hanging="360"/>
      </w:pPr>
    </w:lvl>
    <w:lvl w:ilvl="2" w:tplc="C832C79A">
      <w:start w:val="1"/>
      <w:numFmt w:val="lowerRoman"/>
      <w:lvlText w:val="%3."/>
      <w:lvlJc w:val="right"/>
      <w:pPr>
        <w:ind w:left="2160" w:hanging="180"/>
      </w:pPr>
    </w:lvl>
    <w:lvl w:ilvl="3" w:tplc="FC6A2802">
      <w:start w:val="1"/>
      <w:numFmt w:val="decimal"/>
      <w:lvlText w:val="%4."/>
      <w:lvlJc w:val="left"/>
      <w:pPr>
        <w:ind w:left="2880" w:hanging="360"/>
      </w:pPr>
    </w:lvl>
    <w:lvl w:ilvl="4" w:tplc="5888DA50">
      <w:start w:val="1"/>
      <w:numFmt w:val="lowerLetter"/>
      <w:lvlText w:val="%5."/>
      <w:lvlJc w:val="left"/>
      <w:pPr>
        <w:ind w:left="3600" w:hanging="360"/>
      </w:pPr>
    </w:lvl>
    <w:lvl w:ilvl="5" w:tplc="E6167DFC">
      <w:start w:val="1"/>
      <w:numFmt w:val="lowerRoman"/>
      <w:lvlText w:val="%6."/>
      <w:lvlJc w:val="right"/>
      <w:pPr>
        <w:ind w:left="4320" w:hanging="180"/>
      </w:pPr>
    </w:lvl>
    <w:lvl w:ilvl="6" w:tplc="B09E0DBC">
      <w:start w:val="1"/>
      <w:numFmt w:val="decimal"/>
      <w:lvlText w:val="%7."/>
      <w:lvlJc w:val="left"/>
      <w:pPr>
        <w:ind w:left="5040" w:hanging="360"/>
      </w:pPr>
    </w:lvl>
    <w:lvl w:ilvl="7" w:tplc="249261CA">
      <w:start w:val="1"/>
      <w:numFmt w:val="lowerLetter"/>
      <w:lvlText w:val="%8."/>
      <w:lvlJc w:val="left"/>
      <w:pPr>
        <w:ind w:left="5760" w:hanging="360"/>
      </w:pPr>
    </w:lvl>
    <w:lvl w:ilvl="8" w:tplc="0A300E58">
      <w:start w:val="1"/>
      <w:numFmt w:val="lowerRoman"/>
      <w:lvlText w:val="%9."/>
      <w:lvlJc w:val="right"/>
      <w:pPr>
        <w:ind w:left="6480" w:hanging="180"/>
      </w:pPr>
    </w:lvl>
  </w:abstractNum>
  <w:abstractNum w:abstractNumId="22" w15:restartNumberingAfterBreak="0">
    <w:nsid w:val="1B0A01F2"/>
    <w:multiLevelType w:val="hybridMultilevel"/>
    <w:tmpl w:val="A82892A0"/>
    <w:lvl w:ilvl="0" w:tplc="AC1679AC">
      <w:start w:val="29"/>
      <w:numFmt w:val="decimal"/>
      <w:lvlText w:val="%1."/>
      <w:lvlJc w:val="left"/>
      <w:pPr>
        <w:ind w:left="720" w:hanging="360"/>
      </w:pPr>
    </w:lvl>
    <w:lvl w:ilvl="1" w:tplc="38B601C8">
      <w:start w:val="1"/>
      <w:numFmt w:val="lowerLetter"/>
      <w:lvlText w:val="%2."/>
      <w:lvlJc w:val="left"/>
      <w:pPr>
        <w:ind w:left="1440" w:hanging="360"/>
      </w:pPr>
    </w:lvl>
    <w:lvl w:ilvl="2" w:tplc="BBD0CF66">
      <w:start w:val="1"/>
      <w:numFmt w:val="lowerRoman"/>
      <w:lvlText w:val="%3."/>
      <w:lvlJc w:val="right"/>
      <w:pPr>
        <w:ind w:left="2160" w:hanging="180"/>
      </w:pPr>
    </w:lvl>
    <w:lvl w:ilvl="3" w:tplc="1EAE7BAA">
      <w:start w:val="1"/>
      <w:numFmt w:val="decimal"/>
      <w:lvlText w:val="%4."/>
      <w:lvlJc w:val="left"/>
      <w:pPr>
        <w:ind w:left="2880" w:hanging="360"/>
      </w:pPr>
    </w:lvl>
    <w:lvl w:ilvl="4" w:tplc="A9383BE2">
      <w:start w:val="1"/>
      <w:numFmt w:val="lowerLetter"/>
      <w:lvlText w:val="%5."/>
      <w:lvlJc w:val="left"/>
      <w:pPr>
        <w:ind w:left="3600" w:hanging="360"/>
      </w:pPr>
    </w:lvl>
    <w:lvl w:ilvl="5" w:tplc="C4C68FDA">
      <w:start w:val="1"/>
      <w:numFmt w:val="lowerRoman"/>
      <w:lvlText w:val="%6."/>
      <w:lvlJc w:val="right"/>
      <w:pPr>
        <w:ind w:left="4320" w:hanging="180"/>
      </w:pPr>
    </w:lvl>
    <w:lvl w:ilvl="6" w:tplc="1E9CC930">
      <w:start w:val="1"/>
      <w:numFmt w:val="decimal"/>
      <w:lvlText w:val="%7."/>
      <w:lvlJc w:val="left"/>
      <w:pPr>
        <w:ind w:left="5040" w:hanging="360"/>
      </w:pPr>
    </w:lvl>
    <w:lvl w:ilvl="7" w:tplc="D4347D7C">
      <w:start w:val="1"/>
      <w:numFmt w:val="lowerLetter"/>
      <w:lvlText w:val="%8."/>
      <w:lvlJc w:val="left"/>
      <w:pPr>
        <w:ind w:left="5760" w:hanging="360"/>
      </w:pPr>
    </w:lvl>
    <w:lvl w:ilvl="8" w:tplc="5DFE40EA">
      <w:start w:val="1"/>
      <w:numFmt w:val="lowerRoman"/>
      <w:lvlText w:val="%9."/>
      <w:lvlJc w:val="right"/>
      <w:pPr>
        <w:ind w:left="6480" w:hanging="180"/>
      </w:pPr>
    </w:lvl>
  </w:abstractNum>
  <w:abstractNum w:abstractNumId="23" w15:restartNumberingAfterBreak="0">
    <w:nsid w:val="23373C49"/>
    <w:multiLevelType w:val="hybridMultilevel"/>
    <w:tmpl w:val="F6585A70"/>
    <w:lvl w:ilvl="0" w:tplc="F4980958">
      <w:start w:val="14"/>
      <w:numFmt w:val="decimal"/>
      <w:lvlText w:val="%1."/>
      <w:lvlJc w:val="left"/>
      <w:pPr>
        <w:ind w:left="720" w:hanging="360"/>
      </w:pPr>
    </w:lvl>
    <w:lvl w:ilvl="1" w:tplc="C6A403AC">
      <w:start w:val="1"/>
      <w:numFmt w:val="lowerLetter"/>
      <w:lvlText w:val="%2."/>
      <w:lvlJc w:val="left"/>
      <w:pPr>
        <w:ind w:left="1440" w:hanging="360"/>
      </w:pPr>
    </w:lvl>
    <w:lvl w:ilvl="2" w:tplc="2FA890FA">
      <w:start w:val="1"/>
      <w:numFmt w:val="lowerRoman"/>
      <w:lvlText w:val="%3."/>
      <w:lvlJc w:val="right"/>
      <w:pPr>
        <w:ind w:left="2160" w:hanging="180"/>
      </w:pPr>
    </w:lvl>
    <w:lvl w:ilvl="3" w:tplc="370E83BA">
      <w:start w:val="1"/>
      <w:numFmt w:val="decimal"/>
      <w:lvlText w:val="%4."/>
      <w:lvlJc w:val="left"/>
      <w:pPr>
        <w:ind w:left="2880" w:hanging="360"/>
      </w:pPr>
    </w:lvl>
    <w:lvl w:ilvl="4" w:tplc="EAFC48CA">
      <w:start w:val="1"/>
      <w:numFmt w:val="lowerLetter"/>
      <w:lvlText w:val="%5."/>
      <w:lvlJc w:val="left"/>
      <w:pPr>
        <w:ind w:left="3600" w:hanging="360"/>
      </w:pPr>
    </w:lvl>
    <w:lvl w:ilvl="5" w:tplc="DA3E1E4C">
      <w:start w:val="1"/>
      <w:numFmt w:val="lowerRoman"/>
      <w:lvlText w:val="%6."/>
      <w:lvlJc w:val="right"/>
      <w:pPr>
        <w:ind w:left="4320" w:hanging="180"/>
      </w:pPr>
    </w:lvl>
    <w:lvl w:ilvl="6" w:tplc="B49A1800">
      <w:start w:val="1"/>
      <w:numFmt w:val="decimal"/>
      <w:lvlText w:val="%7."/>
      <w:lvlJc w:val="left"/>
      <w:pPr>
        <w:ind w:left="5040" w:hanging="360"/>
      </w:pPr>
    </w:lvl>
    <w:lvl w:ilvl="7" w:tplc="26F4BBE6">
      <w:start w:val="1"/>
      <w:numFmt w:val="lowerLetter"/>
      <w:lvlText w:val="%8."/>
      <w:lvlJc w:val="left"/>
      <w:pPr>
        <w:ind w:left="5760" w:hanging="360"/>
      </w:pPr>
    </w:lvl>
    <w:lvl w:ilvl="8" w:tplc="E2C659C6">
      <w:start w:val="1"/>
      <w:numFmt w:val="lowerRoman"/>
      <w:lvlText w:val="%9."/>
      <w:lvlJc w:val="right"/>
      <w:pPr>
        <w:ind w:left="6480" w:hanging="180"/>
      </w:pPr>
    </w:lvl>
  </w:abstractNum>
  <w:abstractNum w:abstractNumId="24" w15:restartNumberingAfterBreak="0">
    <w:nsid w:val="243D6A05"/>
    <w:multiLevelType w:val="hybridMultilevel"/>
    <w:tmpl w:val="195C27B4"/>
    <w:lvl w:ilvl="0" w:tplc="A71A224C">
      <w:start w:val="23"/>
      <w:numFmt w:val="decimal"/>
      <w:lvlText w:val="%1."/>
      <w:lvlJc w:val="left"/>
      <w:pPr>
        <w:ind w:left="720" w:hanging="360"/>
      </w:pPr>
    </w:lvl>
    <w:lvl w:ilvl="1" w:tplc="02329A38">
      <w:start w:val="1"/>
      <w:numFmt w:val="lowerLetter"/>
      <w:lvlText w:val="%2."/>
      <w:lvlJc w:val="left"/>
      <w:pPr>
        <w:ind w:left="1440" w:hanging="360"/>
      </w:pPr>
    </w:lvl>
    <w:lvl w:ilvl="2" w:tplc="E30846D6">
      <w:start w:val="1"/>
      <w:numFmt w:val="lowerRoman"/>
      <w:lvlText w:val="%3."/>
      <w:lvlJc w:val="right"/>
      <w:pPr>
        <w:ind w:left="2160" w:hanging="180"/>
      </w:pPr>
    </w:lvl>
    <w:lvl w:ilvl="3" w:tplc="D3A27B9C">
      <w:start w:val="1"/>
      <w:numFmt w:val="decimal"/>
      <w:lvlText w:val="%4."/>
      <w:lvlJc w:val="left"/>
      <w:pPr>
        <w:ind w:left="2880" w:hanging="360"/>
      </w:pPr>
    </w:lvl>
    <w:lvl w:ilvl="4" w:tplc="793C5BBC">
      <w:start w:val="1"/>
      <w:numFmt w:val="lowerLetter"/>
      <w:lvlText w:val="%5."/>
      <w:lvlJc w:val="left"/>
      <w:pPr>
        <w:ind w:left="3600" w:hanging="360"/>
      </w:pPr>
    </w:lvl>
    <w:lvl w:ilvl="5" w:tplc="D80CBDC0">
      <w:start w:val="1"/>
      <w:numFmt w:val="lowerRoman"/>
      <w:lvlText w:val="%6."/>
      <w:lvlJc w:val="right"/>
      <w:pPr>
        <w:ind w:left="4320" w:hanging="180"/>
      </w:pPr>
    </w:lvl>
    <w:lvl w:ilvl="6" w:tplc="F14ED4E2">
      <w:start w:val="1"/>
      <w:numFmt w:val="decimal"/>
      <w:lvlText w:val="%7."/>
      <w:lvlJc w:val="left"/>
      <w:pPr>
        <w:ind w:left="5040" w:hanging="360"/>
      </w:pPr>
    </w:lvl>
    <w:lvl w:ilvl="7" w:tplc="7E46CE1E">
      <w:start w:val="1"/>
      <w:numFmt w:val="lowerLetter"/>
      <w:lvlText w:val="%8."/>
      <w:lvlJc w:val="left"/>
      <w:pPr>
        <w:ind w:left="5760" w:hanging="360"/>
      </w:pPr>
    </w:lvl>
    <w:lvl w:ilvl="8" w:tplc="044E668A">
      <w:start w:val="1"/>
      <w:numFmt w:val="lowerRoman"/>
      <w:lvlText w:val="%9."/>
      <w:lvlJc w:val="right"/>
      <w:pPr>
        <w:ind w:left="6480" w:hanging="180"/>
      </w:pPr>
    </w:lvl>
  </w:abstractNum>
  <w:abstractNum w:abstractNumId="25" w15:restartNumberingAfterBreak="0">
    <w:nsid w:val="25160753"/>
    <w:multiLevelType w:val="hybridMultilevel"/>
    <w:tmpl w:val="687E44AA"/>
    <w:lvl w:ilvl="0" w:tplc="A45614AA">
      <w:start w:val="6"/>
      <w:numFmt w:val="decimal"/>
      <w:lvlText w:val="%1."/>
      <w:lvlJc w:val="left"/>
      <w:pPr>
        <w:ind w:left="720" w:hanging="360"/>
      </w:pPr>
    </w:lvl>
    <w:lvl w:ilvl="1" w:tplc="1C148196">
      <w:start w:val="1"/>
      <w:numFmt w:val="lowerLetter"/>
      <w:lvlText w:val="%2."/>
      <w:lvlJc w:val="left"/>
      <w:pPr>
        <w:ind w:left="1440" w:hanging="360"/>
      </w:pPr>
    </w:lvl>
    <w:lvl w:ilvl="2" w:tplc="E124C99C">
      <w:start w:val="1"/>
      <w:numFmt w:val="lowerRoman"/>
      <w:lvlText w:val="%3."/>
      <w:lvlJc w:val="right"/>
      <w:pPr>
        <w:ind w:left="2160" w:hanging="180"/>
      </w:pPr>
    </w:lvl>
    <w:lvl w:ilvl="3" w:tplc="19C28800">
      <w:start w:val="1"/>
      <w:numFmt w:val="decimal"/>
      <w:lvlText w:val="%4."/>
      <w:lvlJc w:val="left"/>
      <w:pPr>
        <w:ind w:left="2880" w:hanging="360"/>
      </w:pPr>
    </w:lvl>
    <w:lvl w:ilvl="4" w:tplc="FE9A22C2">
      <w:start w:val="1"/>
      <w:numFmt w:val="lowerLetter"/>
      <w:lvlText w:val="%5."/>
      <w:lvlJc w:val="left"/>
      <w:pPr>
        <w:ind w:left="3600" w:hanging="360"/>
      </w:pPr>
    </w:lvl>
    <w:lvl w:ilvl="5" w:tplc="CE2C1A50">
      <w:start w:val="1"/>
      <w:numFmt w:val="lowerRoman"/>
      <w:lvlText w:val="%6."/>
      <w:lvlJc w:val="right"/>
      <w:pPr>
        <w:ind w:left="4320" w:hanging="180"/>
      </w:pPr>
    </w:lvl>
    <w:lvl w:ilvl="6" w:tplc="C3CC1702">
      <w:start w:val="1"/>
      <w:numFmt w:val="decimal"/>
      <w:lvlText w:val="%7."/>
      <w:lvlJc w:val="left"/>
      <w:pPr>
        <w:ind w:left="5040" w:hanging="360"/>
      </w:pPr>
    </w:lvl>
    <w:lvl w:ilvl="7" w:tplc="0748963C">
      <w:start w:val="1"/>
      <w:numFmt w:val="lowerLetter"/>
      <w:lvlText w:val="%8."/>
      <w:lvlJc w:val="left"/>
      <w:pPr>
        <w:ind w:left="5760" w:hanging="360"/>
      </w:pPr>
    </w:lvl>
    <w:lvl w:ilvl="8" w:tplc="10A006A2">
      <w:start w:val="1"/>
      <w:numFmt w:val="lowerRoman"/>
      <w:lvlText w:val="%9."/>
      <w:lvlJc w:val="right"/>
      <w:pPr>
        <w:ind w:left="6480" w:hanging="180"/>
      </w:pPr>
    </w:lvl>
  </w:abstractNum>
  <w:abstractNum w:abstractNumId="26" w15:restartNumberingAfterBreak="0">
    <w:nsid w:val="261937A6"/>
    <w:multiLevelType w:val="hybridMultilevel"/>
    <w:tmpl w:val="2C985156"/>
    <w:lvl w:ilvl="0" w:tplc="CCDA63FA">
      <w:start w:val="1"/>
      <w:numFmt w:val="bullet"/>
      <w:lvlText w:val="•"/>
      <w:lvlJc w:val="left"/>
      <w:pPr>
        <w:tabs>
          <w:tab w:val="num" w:pos="720"/>
        </w:tabs>
        <w:ind w:left="720" w:hanging="360"/>
      </w:pPr>
      <w:rPr>
        <w:rFonts w:ascii="Tahoma" w:hAnsi="Tahoma" w:hint="default"/>
      </w:rPr>
    </w:lvl>
    <w:lvl w:ilvl="1" w:tplc="D9402B08" w:tentative="1">
      <w:start w:val="1"/>
      <w:numFmt w:val="bullet"/>
      <w:lvlText w:val="•"/>
      <w:lvlJc w:val="left"/>
      <w:pPr>
        <w:tabs>
          <w:tab w:val="num" w:pos="1440"/>
        </w:tabs>
        <w:ind w:left="1440" w:hanging="360"/>
      </w:pPr>
      <w:rPr>
        <w:rFonts w:ascii="Tahoma" w:hAnsi="Tahoma" w:hint="default"/>
      </w:rPr>
    </w:lvl>
    <w:lvl w:ilvl="2" w:tplc="5FC6C308" w:tentative="1">
      <w:start w:val="1"/>
      <w:numFmt w:val="bullet"/>
      <w:lvlText w:val="•"/>
      <w:lvlJc w:val="left"/>
      <w:pPr>
        <w:tabs>
          <w:tab w:val="num" w:pos="2160"/>
        </w:tabs>
        <w:ind w:left="2160" w:hanging="360"/>
      </w:pPr>
      <w:rPr>
        <w:rFonts w:ascii="Tahoma" w:hAnsi="Tahoma" w:hint="default"/>
      </w:rPr>
    </w:lvl>
    <w:lvl w:ilvl="3" w:tplc="BFE08570" w:tentative="1">
      <w:start w:val="1"/>
      <w:numFmt w:val="bullet"/>
      <w:lvlText w:val="•"/>
      <w:lvlJc w:val="left"/>
      <w:pPr>
        <w:tabs>
          <w:tab w:val="num" w:pos="2880"/>
        </w:tabs>
        <w:ind w:left="2880" w:hanging="360"/>
      </w:pPr>
      <w:rPr>
        <w:rFonts w:ascii="Tahoma" w:hAnsi="Tahoma" w:hint="default"/>
      </w:rPr>
    </w:lvl>
    <w:lvl w:ilvl="4" w:tplc="98C2FA00" w:tentative="1">
      <w:start w:val="1"/>
      <w:numFmt w:val="bullet"/>
      <w:lvlText w:val="•"/>
      <w:lvlJc w:val="left"/>
      <w:pPr>
        <w:tabs>
          <w:tab w:val="num" w:pos="3600"/>
        </w:tabs>
        <w:ind w:left="3600" w:hanging="360"/>
      </w:pPr>
      <w:rPr>
        <w:rFonts w:ascii="Tahoma" w:hAnsi="Tahoma" w:hint="default"/>
      </w:rPr>
    </w:lvl>
    <w:lvl w:ilvl="5" w:tplc="81B4393A" w:tentative="1">
      <w:start w:val="1"/>
      <w:numFmt w:val="bullet"/>
      <w:lvlText w:val="•"/>
      <w:lvlJc w:val="left"/>
      <w:pPr>
        <w:tabs>
          <w:tab w:val="num" w:pos="4320"/>
        </w:tabs>
        <w:ind w:left="4320" w:hanging="360"/>
      </w:pPr>
      <w:rPr>
        <w:rFonts w:ascii="Tahoma" w:hAnsi="Tahoma" w:hint="default"/>
      </w:rPr>
    </w:lvl>
    <w:lvl w:ilvl="6" w:tplc="D4EA9AAC" w:tentative="1">
      <w:start w:val="1"/>
      <w:numFmt w:val="bullet"/>
      <w:lvlText w:val="•"/>
      <w:lvlJc w:val="left"/>
      <w:pPr>
        <w:tabs>
          <w:tab w:val="num" w:pos="5040"/>
        </w:tabs>
        <w:ind w:left="5040" w:hanging="360"/>
      </w:pPr>
      <w:rPr>
        <w:rFonts w:ascii="Tahoma" w:hAnsi="Tahoma" w:hint="default"/>
      </w:rPr>
    </w:lvl>
    <w:lvl w:ilvl="7" w:tplc="51DCB55C" w:tentative="1">
      <w:start w:val="1"/>
      <w:numFmt w:val="bullet"/>
      <w:lvlText w:val="•"/>
      <w:lvlJc w:val="left"/>
      <w:pPr>
        <w:tabs>
          <w:tab w:val="num" w:pos="5760"/>
        </w:tabs>
        <w:ind w:left="5760" w:hanging="360"/>
      </w:pPr>
      <w:rPr>
        <w:rFonts w:ascii="Tahoma" w:hAnsi="Tahoma" w:hint="default"/>
      </w:rPr>
    </w:lvl>
    <w:lvl w:ilvl="8" w:tplc="07525300"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265074AF"/>
    <w:multiLevelType w:val="hybridMultilevel"/>
    <w:tmpl w:val="4B60F494"/>
    <w:lvl w:ilvl="0" w:tplc="E4EE2E2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29497D24"/>
    <w:multiLevelType w:val="hybridMultilevel"/>
    <w:tmpl w:val="52FE4726"/>
    <w:lvl w:ilvl="0" w:tplc="CA4A05F4">
      <w:start w:val="1"/>
      <w:numFmt w:val="bullet"/>
      <w:lvlText w:val="-"/>
      <w:lvlJc w:val="left"/>
      <w:pPr>
        <w:tabs>
          <w:tab w:val="num" w:pos="720"/>
        </w:tabs>
        <w:ind w:left="720" w:hanging="360"/>
      </w:pPr>
      <w:rPr>
        <w:rFonts w:ascii="Tahoma" w:hAnsi="Tahoma" w:hint="default"/>
      </w:rPr>
    </w:lvl>
    <w:lvl w:ilvl="1" w:tplc="B4B28E3C" w:tentative="1">
      <w:start w:val="1"/>
      <w:numFmt w:val="bullet"/>
      <w:lvlText w:val="-"/>
      <w:lvlJc w:val="left"/>
      <w:pPr>
        <w:tabs>
          <w:tab w:val="num" w:pos="1440"/>
        </w:tabs>
        <w:ind w:left="1440" w:hanging="360"/>
      </w:pPr>
      <w:rPr>
        <w:rFonts w:ascii="Tahoma" w:hAnsi="Tahoma" w:hint="default"/>
      </w:rPr>
    </w:lvl>
    <w:lvl w:ilvl="2" w:tplc="0A7454BC" w:tentative="1">
      <w:start w:val="1"/>
      <w:numFmt w:val="bullet"/>
      <w:lvlText w:val="-"/>
      <w:lvlJc w:val="left"/>
      <w:pPr>
        <w:tabs>
          <w:tab w:val="num" w:pos="2160"/>
        </w:tabs>
        <w:ind w:left="2160" w:hanging="360"/>
      </w:pPr>
      <w:rPr>
        <w:rFonts w:ascii="Tahoma" w:hAnsi="Tahoma" w:hint="default"/>
      </w:rPr>
    </w:lvl>
    <w:lvl w:ilvl="3" w:tplc="28F47FE0" w:tentative="1">
      <w:start w:val="1"/>
      <w:numFmt w:val="bullet"/>
      <w:lvlText w:val="-"/>
      <w:lvlJc w:val="left"/>
      <w:pPr>
        <w:tabs>
          <w:tab w:val="num" w:pos="2880"/>
        </w:tabs>
        <w:ind w:left="2880" w:hanging="360"/>
      </w:pPr>
      <w:rPr>
        <w:rFonts w:ascii="Tahoma" w:hAnsi="Tahoma" w:hint="default"/>
      </w:rPr>
    </w:lvl>
    <w:lvl w:ilvl="4" w:tplc="4AA29B92" w:tentative="1">
      <w:start w:val="1"/>
      <w:numFmt w:val="bullet"/>
      <w:lvlText w:val="-"/>
      <w:lvlJc w:val="left"/>
      <w:pPr>
        <w:tabs>
          <w:tab w:val="num" w:pos="3600"/>
        </w:tabs>
        <w:ind w:left="3600" w:hanging="360"/>
      </w:pPr>
      <w:rPr>
        <w:rFonts w:ascii="Tahoma" w:hAnsi="Tahoma" w:hint="default"/>
      </w:rPr>
    </w:lvl>
    <w:lvl w:ilvl="5" w:tplc="AEEE57FA" w:tentative="1">
      <w:start w:val="1"/>
      <w:numFmt w:val="bullet"/>
      <w:lvlText w:val="-"/>
      <w:lvlJc w:val="left"/>
      <w:pPr>
        <w:tabs>
          <w:tab w:val="num" w:pos="4320"/>
        </w:tabs>
        <w:ind w:left="4320" w:hanging="360"/>
      </w:pPr>
      <w:rPr>
        <w:rFonts w:ascii="Tahoma" w:hAnsi="Tahoma" w:hint="default"/>
      </w:rPr>
    </w:lvl>
    <w:lvl w:ilvl="6" w:tplc="97EEEFAA" w:tentative="1">
      <w:start w:val="1"/>
      <w:numFmt w:val="bullet"/>
      <w:lvlText w:val="-"/>
      <w:lvlJc w:val="left"/>
      <w:pPr>
        <w:tabs>
          <w:tab w:val="num" w:pos="5040"/>
        </w:tabs>
        <w:ind w:left="5040" w:hanging="360"/>
      </w:pPr>
      <w:rPr>
        <w:rFonts w:ascii="Tahoma" w:hAnsi="Tahoma" w:hint="default"/>
      </w:rPr>
    </w:lvl>
    <w:lvl w:ilvl="7" w:tplc="E47E4278" w:tentative="1">
      <w:start w:val="1"/>
      <w:numFmt w:val="bullet"/>
      <w:lvlText w:val="-"/>
      <w:lvlJc w:val="left"/>
      <w:pPr>
        <w:tabs>
          <w:tab w:val="num" w:pos="5760"/>
        </w:tabs>
        <w:ind w:left="5760" w:hanging="360"/>
      </w:pPr>
      <w:rPr>
        <w:rFonts w:ascii="Tahoma" w:hAnsi="Tahoma" w:hint="default"/>
      </w:rPr>
    </w:lvl>
    <w:lvl w:ilvl="8" w:tplc="4A82DF1C"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2B824652"/>
    <w:multiLevelType w:val="hybridMultilevel"/>
    <w:tmpl w:val="DCE60176"/>
    <w:lvl w:ilvl="0" w:tplc="472CBB52">
      <w:start w:val="3"/>
      <w:numFmt w:val="decimal"/>
      <w:lvlText w:val="%1."/>
      <w:lvlJc w:val="left"/>
      <w:pPr>
        <w:ind w:left="720" w:hanging="360"/>
      </w:pPr>
    </w:lvl>
    <w:lvl w:ilvl="1" w:tplc="C1BA747A">
      <w:start w:val="1"/>
      <w:numFmt w:val="lowerLetter"/>
      <w:lvlText w:val="%2."/>
      <w:lvlJc w:val="left"/>
      <w:pPr>
        <w:ind w:left="1440" w:hanging="360"/>
      </w:pPr>
    </w:lvl>
    <w:lvl w:ilvl="2" w:tplc="FFC48B1C">
      <w:start w:val="1"/>
      <w:numFmt w:val="lowerRoman"/>
      <w:lvlText w:val="%3."/>
      <w:lvlJc w:val="right"/>
      <w:pPr>
        <w:ind w:left="2160" w:hanging="180"/>
      </w:pPr>
    </w:lvl>
    <w:lvl w:ilvl="3" w:tplc="4B9E6804">
      <w:start w:val="1"/>
      <w:numFmt w:val="decimal"/>
      <w:lvlText w:val="%4."/>
      <w:lvlJc w:val="left"/>
      <w:pPr>
        <w:ind w:left="2880" w:hanging="360"/>
      </w:pPr>
    </w:lvl>
    <w:lvl w:ilvl="4" w:tplc="D9ECCF84">
      <w:start w:val="1"/>
      <w:numFmt w:val="lowerLetter"/>
      <w:lvlText w:val="%5."/>
      <w:lvlJc w:val="left"/>
      <w:pPr>
        <w:ind w:left="3600" w:hanging="360"/>
      </w:pPr>
    </w:lvl>
    <w:lvl w:ilvl="5" w:tplc="8EDCF3AC">
      <w:start w:val="1"/>
      <w:numFmt w:val="lowerRoman"/>
      <w:lvlText w:val="%6."/>
      <w:lvlJc w:val="right"/>
      <w:pPr>
        <w:ind w:left="4320" w:hanging="180"/>
      </w:pPr>
    </w:lvl>
    <w:lvl w:ilvl="6" w:tplc="B7D2650C">
      <w:start w:val="1"/>
      <w:numFmt w:val="decimal"/>
      <w:lvlText w:val="%7."/>
      <w:lvlJc w:val="left"/>
      <w:pPr>
        <w:ind w:left="5040" w:hanging="360"/>
      </w:pPr>
    </w:lvl>
    <w:lvl w:ilvl="7" w:tplc="E64EC298">
      <w:start w:val="1"/>
      <w:numFmt w:val="lowerLetter"/>
      <w:lvlText w:val="%8."/>
      <w:lvlJc w:val="left"/>
      <w:pPr>
        <w:ind w:left="5760" w:hanging="360"/>
      </w:pPr>
    </w:lvl>
    <w:lvl w:ilvl="8" w:tplc="C05C14E6">
      <w:start w:val="1"/>
      <w:numFmt w:val="lowerRoman"/>
      <w:lvlText w:val="%9."/>
      <w:lvlJc w:val="right"/>
      <w:pPr>
        <w:ind w:left="6480" w:hanging="180"/>
      </w:pPr>
    </w:lvl>
  </w:abstractNum>
  <w:abstractNum w:abstractNumId="30" w15:restartNumberingAfterBreak="0">
    <w:nsid w:val="2C434D3F"/>
    <w:multiLevelType w:val="hybridMultilevel"/>
    <w:tmpl w:val="5D32C924"/>
    <w:lvl w:ilvl="0" w:tplc="FFFFFFFF">
      <w:start w:val="1"/>
      <w:numFmt w:val="decimal"/>
      <w:lvlText w:val="%1."/>
      <w:lvlJc w:val="left"/>
      <w:pPr>
        <w:ind w:left="720" w:hanging="360"/>
      </w:pPr>
    </w:lvl>
    <w:lvl w:ilvl="1" w:tplc="2C227CC6">
      <w:start w:val="1"/>
      <w:numFmt w:val="lowerLetter"/>
      <w:lvlText w:val="%2."/>
      <w:lvlJc w:val="left"/>
      <w:pPr>
        <w:ind w:left="1440" w:hanging="360"/>
      </w:pPr>
    </w:lvl>
    <w:lvl w:ilvl="2" w:tplc="26DC3B34">
      <w:start w:val="1"/>
      <w:numFmt w:val="lowerRoman"/>
      <w:lvlText w:val="%3."/>
      <w:lvlJc w:val="right"/>
      <w:pPr>
        <w:ind w:left="2160" w:hanging="180"/>
      </w:pPr>
    </w:lvl>
    <w:lvl w:ilvl="3" w:tplc="C0AAC052">
      <w:start w:val="1"/>
      <w:numFmt w:val="decimal"/>
      <w:lvlText w:val="%4."/>
      <w:lvlJc w:val="left"/>
      <w:pPr>
        <w:ind w:left="2880" w:hanging="360"/>
      </w:pPr>
    </w:lvl>
    <w:lvl w:ilvl="4" w:tplc="C0667E28">
      <w:start w:val="1"/>
      <w:numFmt w:val="lowerLetter"/>
      <w:lvlText w:val="%5."/>
      <w:lvlJc w:val="left"/>
      <w:pPr>
        <w:ind w:left="3600" w:hanging="360"/>
      </w:pPr>
    </w:lvl>
    <w:lvl w:ilvl="5" w:tplc="24B83278">
      <w:start w:val="1"/>
      <w:numFmt w:val="lowerRoman"/>
      <w:lvlText w:val="%6."/>
      <w:lvlJc w:val="right"/>
      <w:pPr>
        <w:ind w:left="4320" w:hanging="180"/>
      </w:pPr>
    </w:lvl>
    <w:lvl w:ilvl="6" w:tplc="9564C422">
      <w:start w:val="1"/>
      <w:numFmt w:val="decimal"/>
      <w:lvlText w:val="%7."/>
      <w:lvlJc w:val="left"/>
      <w:pPr>
        <w:ind w:left="5040" w:hanging="360"/>
      </w:pPr>
    </w:lvl>
    <w:lvl w:ilvl="7" w:tplc="EA2C3F08">
      <w:start w:val="1"/>
      <w:numFmt w:val="lowerLetter"/>
      <w:lvlText w:val="%8."/>
      <w:lvlJc w:val="left"/>
      <w:pPr>
        <w:ind w:left="5760" w:hanging="360"/>
      </w:pPr>
    </w:lvl>
    <w:lvl w:ilvl="8" w:tplc="6344C5CE">
      <w:start w:val="1"/>
      <w:numFmt w:val="lowerRoman"/>
      <w:lvlText w:val="%9."/>
      <w:lvlJc w:val="right"/>
      <w:pPr>
        <w:ind w:left="6480" w:hanging="180"/>
      </w:pPr>
    </w:lvl>
  </w:abstractNum>
  <w:abstractNum w:abstractNumId="31" w15:restartNumberingAfterBreak="0">
    <w:nsid w:val="33DB12C6"/>
    <w:multiLevelType w:val="hybridMultilevel"/>
    <w:tmpl w:val="F9EA3A32"/>
    <w:lvl w:ilvl="0" w:tplc="1E32C434">
      <w:start w:val="1"/>
      <w:numFmt w:val="bullet"/>
      <w:lvlText w:val="-"/>
      <w:lvlJc w:val="left"/>
      <w:pPr>
        <w:tabs>
          <w:tab w:val="num" w:pos="720"/>
        </w:tabs>
        <w:ind w:left="720" w:hanging="360"/>
      </w:pPr>
      <w:rPr>
        <w:rFonts w:ascii="Tahoma" w:hAnsi="Tahoma" w:hint="default"/>
      </w:rPr>
    </w:lvl>
    <w:lvl w:ilvl="1" w:tplc="7598C2BA" w:tentative="1">
      <w:start w:val="1"/>
      <w:numFmt w:val="bullet"/>
      <w:lvlText w:val="-"/>
      <w:lvlJc w:val="left"/>
      <w:pPr>
        <w:tabs>
          <w:tab w:val="num" w:pos="1440"/>
        </w:tabs>
        <w:ind w:left="1440" w:hanging="360"/>
      </w:pPr>
      <w:rPr>
        <w:rFonts w:ascii="Tahoma" w:hAnsi="Tahoma" w:hint="default"/>
      </w:rPr>
    </w:lvl>
    <w:lvl w:ilvl="2" w:tplc="CE7AA1E6" w:tentative="1">
      <w:start w:val="1"/>
      <w:numFmt w:val="bullet"/>
      <w:lvlText w:val="-"/>
      <w:lvlJc w:val="left"/>
      <w:pPr>
        <w:tabs>
          <w:tab w:val="num" w:pos="2160"/>
        </w:tabs>
        <w:ind w:left="2160" w:hanging="360"/>
      </w:pPr>
      <w:rPr>
        <w:rFonts w:ascii="Tahoma" w:hAnsi="Tahoma" w:hint="default"/>
      </w:rPr>
    </w:lvl>
    <w:lvl w:ilvl="3" w:tplc="91BA0D5E" w:tentative="1">
      <w:start w:val="1"/>
      <w:numFmt w:val="bullet"/>
      <w:lvlText w:val="-"/>
      <w:lvlJc w:val="left"/>
      <w:pPr>
        <w:tabs>
          <w:tab w:val="num" w:pos="2880"/>
        </w:tabs>
        <w:ind w:left="2880" w:hanging="360"/>
      </w:pPr>
      <w:rPr>
        <w:rFonts w:ascii="Tahoma" w:hAnsi="Tahoma" w:hint="default"/>
      </w:rPr>
    </w:lvl>
    <w:lvl w:ilvl="4" w:tplc="221E4FFE" w:tentative="1">
      <w:start w:val="1"/>
      <w:numFmt w:val="bullet"/>
      <w:lvlText w:val="-"/>
      <w:lvlJc w:val="left"/>
      <w:pPr>
        <w:tabs>
          <w:tab w:val="num" w:pos="3600"/>
        </w:tabs>
        <w:ind w:left="3600" w:hanging="360"/>
      </w:pPr>
      <w:rPr>
        <w:rFonts w:ascii="Tahoma" w:hAnsi="Tahoma" w:hint="default"/>
      </w:rPr>
    </w:lvl>
    <w:lvl w:ilvl="5" w:tplc="3A7034C8" w:tentative="1">
      <w:start w:val="1"/>
      <w:numFmt w:val="bullet"/>
      <w:lvlText w:val="-"/>
      <w:lvlJc w:val="left"/>
      <w:pPr>
        <w:tabs>
          <w:tab w:val="num" w:pos="4320"/>
        </w:tabs>
        <w:ind w:left="4320" w:hanging="360"/>
      </w:pPr>
      <w:rPr>
        <w:rFonts w:ascii="Tahoma" w:hAnsi="Tahoma" w:hint="default"/>
      </w:rPr>
    </w:lvl>
    <w:lvl w:ilvl="6" w:tplc="498CD06A" w:tentative="1">
      <w:start w:val="1"/>
      <w:numFmt w:val="bullet"/>
      <w:lvlText w:val="-"/>
      <w:lvlJc w:val="left"/>
      <w:pPr>
        <w:tabs>
          <w:tab w:val="num" w:pos="5040"/>
        </w:tabs>
        <w:ind w:left="5040" w:hanging="360"/>
      </w:pPr>
      <w:rPr>
        <w:rFonts w:ascii="Tahoma" w:hAnsi="Tahoma" w:hint="default"/>
      </w:rPr>
    </w:lvl>
    <w:lvl w:ilvl="7" w:tplc="1124E81A" w:tentative="1">
      <w:start w:val="1"/>
      <w:numFmt w:val="bullet"/>
      <w:lvlText w:val="-"/>
      <w:lvlJc w:val="left"/>
      <w:pPr>
        <w:tabs>
          <w:tab w:val="num" w:pos="5760"/>
        </w:tabs>
        <w:ind w:left="5760" w:hanging="360"/>
      </w:pPr>
      <w:rPr>
        <w:rFonts w:ascii="Tahoma" w:hAnsi="Tahoma" w:hint="default"/>
      </w:rPr>
    </w:lvl>
    <w:lvl w:ilvl="8" w:tplc="DC8C97A0" w:tentative="1">
      <w:start w:val="1"/>
      <w:numFmt w:val="bullet"/>
      <w:lvlText w:val="-"/>
      <w:lvlJc w:val="left"/>
      <w:pPr>
        <w:tabs>
          <w:tab w:val="num" w:pos="6480"/>
        </w:tabs>
        <w:ind w:left="6480" w:hanging="360"/>
      </w:pPr>
      <w:rPr>
        <w:rFonts w:ascii="Tahoma" w:hAnsi="Tahoma" w:hint="default"/>
      </w:rPr>
    </w:lvl>
  </w:abstractNum>
  <w:abstractNum w:abstractNumId="32" w15:restartNumberingAfterBreak="0">
    <w:nsid w:val="344D38FF"/>
    <w:multiLevelType w:val="hybridMultilevel"/>
    <w:tmpl w:val="953A6C82"/>
    <w:lvl w:ilvl="0" w:tplc="48B6C89A">
      <w:start w:val="25"/>
      <w:numFmt w:val="decimal"/>
      <w:lvlText w:val="%1."/>
      <w:lvlJc w:val="left"/>
      <w:pPr>
        <w:ind w:left="720" w:hanging="360"/>
      </w:pPr>
    </w:lvl>
    <w:lvl w:ilvl="1" w:tplc="318072D2">
      <w:start w:val="1"/>
      <w:numFmt w:val="lowerLetter"/>
      <w:lvlText w:val="%2."/>
      <w:lvlJc w:val="left"/>
      <w:pPr>
        <w:ind w:left="1440" w:hanging="360"/>
      </w:pPr>
    </w:lvl>
    <w:lvl w:ilvl="2" w:tplc="80DAB03C">
      <w:start w:val="1"/>
      <w:numFmt w:val="lowerRoman"/>
      <w:lvlText w:val="%3."/>
      <w:lvlJc w:val="right"/>
      <w:pPr>
        <w:ind w:left="2160" w:hanging="180"/>
      </w:pPr>
    </w:lvl>
    <w:lvl w:ilvl="3" w:tplc="74BCA9E4">
      <w:start w:val="1"/>
      <w:numFmt w:val="decimal"/>
      <w:lvlText w:val="%4."/>
      <w:lvlJc w:val="left"/>
      <w:pPr>
        <w:ind w:left="2880" w:hanging="360"/>
      </w:pPr>
    </w:lvl>
    <w:lvl w:ilvl="4" w:tplc="214A5C16">
      <w:start w:val="1"/>
      <w:numFmt w:val="lowerLetter"/>
      <w:lvlText w:val="%5."/>
      <w:lvlJc w:val="left"/>
      <w:pPr>
        <w:ind w:left="3600" w:hanging="360"/>
      </w:pPr>
    </w:lvl>
    <w:lvl w:ilvl="5" w:tplc="0E0AE980">
      <w:start w:val="1"/>
      <w:numFmt w:val="lowerRoman"/>
      <w:lvlText w:val="%6."/>
      <w:lvlJc w:val="right"/>
      <w:pPr>
        <w:ind w:left="4320" w:hanging="180"/>
      </w:pPr>
    </w:lvl>
    <w:lvl w:ilvl="6" w:tplc="5DDC4798">
      <w:start w:val="1"/>
      <w:numFmt w:val="decimal"/>
      <w:lvlText w:val="%7."/>
      <w:lvlJc w:val="left"/>
      <w:pPr>
        <w:ind w:left="5040" w:hanging="360"/>
      </w:pPr>
    </w:lvl>
    <w:lvl w:ilvl="7" w:tplc="EA28B620">
      <w:start w:val="1"/>
      <w:numFmt w:val="lowerLetter"/>
      <w:lvlText w:val="%8."/>
      <w:lvlJc w:val="left"/>
      <w:pPr>
        <w:ind w:left="5760" w:hanging="360"/>
      </w:pPr>
    </w:lvl>
    <w:lvl w:ilvl="8" w:tplc="72E415B4">
      <w:start w:val="1"/>
      <w:numFmt w:val="lowerRoman"/>
      <w:lvlText w:val="%9."/>
      <w:lvlJc w:val="right"/>
      <w:pPr>
        <w:ind w:left="6480" w:hanging="180"/>
      </w:pPr>
    </w:lvl>
  </w:abstractNum>
  <w:abstractNum w:abstractNumId="33" w15:restartNumberingAfterBreak="0">
    <w:nsid w:val="36371676"/>
    <w:multiLevelType w:val="hybridMultilevel"/>
    <w:tmpl w:val="B7C81B5E"/>
    <w:lvl w:ilvl="0" w:tplc="31BC5A36">
      <w:start w:val="13"/>
      <w:numFmt w:val="decimal"/>
      <w:lvlText w:val="%1."/>
      <w:lvlJc w:val="left"/>
      <w:pPr>
        <w:ind w:left="720" w:hanging="360"/>
      </w:pPr>
    </w:lvl>
    <w:lvl w:ilvl="1" w:tplc="5E7AD66C">
      <w:start w:val="1"/>
      <w:numFmt w:val="lowerLetter"/>
      <w:lvlText w:val="%2."/>
      <w:lvlJc w:val="left"/>
      <w:pPr>
        <w:ind w:left="1440" w:hanging="360"/>
      </w:pPr>
    </w:lvl>
    <w:lvl w:ilvl="2" w:tplc="A1360708">
      <w:start w:val="1"/>
      <w:numFmt w:val="lowerRoman"/>
      <w:lvlText w:val="%3."/>
      <w:lvlJc w:val="right"/>
      <w:pPr>
        <w:ind w:left="2160" w:hanging="180"/>
      </w:pPr>
    </w:lvl>
    <w:lvl w:ilvl="3" w:tplc="1BE2325E">
      <w:start w:val="1"/>
      <w:numFmt w:val="decimal"/>
      <w:lvlText w:val="%4."/>
      <w:lvlJc w:val="left"/>
      <w:pPr>
        <w:ind w:left="2880" w:hanging="360"/>
      </w:pPr>
    </w:lvl>
    <w:lvl w:ilvl="4" w:tplc="C130DE06">
      <w:start w:val="1"/>
      <w:numFmt w:val="lowerLetter"/>
      <w:lvlText w:val="%5."/>
      <w:lvlJc w:val="left"/>
      <w:pPr>
        <w:ind w:left="3600" w:hanging="360"/>
      </w:pPr>
    </w:lvl>
    <w:lvl w:ilvl="5" w:tplc="2078F3BA">
      <w:start w:val="1"/>
      <w:numFmt w:val="lowerRoman"/>
      <w:lvlText w:val="%6."/>
      <w:lvlJc w:val="right"/>
      <w:pPr>
        <w:ind w:left="4320" w:hanging="180"/>
      </w:pPr>
    </w:lvl>
    <w:lvl w:ilvl="6" w:tplc="C6064836">
      <w:start w:val="1"/>
      <w:numFmt w:val="decimal"/>
      <w:lvlText w:val="%7."/>
      <w:lvlJc w:val="left"/>
      <w:pPr>
        <w:ind w:left="5040" w:hanging="360"/>
      </w:pPr>
    </w:lvl>
    <w:lvl w:ilvl="7" w:tplc="B2F84546">
      <w:start w:val="1"/>
      <w:numFmt w:val="lowerLetter"/>
      <w:lvlText w:val="%8."/>
      <w:lvlJc w:val="left"/>
      <w:pPr>
        <w:ind w:left="5760" w:hanging="360"/>
      </w:pPr>
    </w:lvl>
    <w:lvl w:ilvl="8" w:tplc="F2FA2430">
      <w:start w:val="1"/>
      <w:numFmt w:val="lowerRoman"/>
      <w:lvlText w:val="%9."/>
      <w:lvlJc w:val="right"/>
      <w:pPr>
        <w:ind w:left="6480" w:hanging="180"/>
      </w:pPr>
    </w:lvl>
  </w:abstractNum>
  <w:abstractNum w:abstractNumId="34" w15:restartNumberingAfterBreak="0">
    <w:nsid w:val="36B876F0"/>
    <w:multiLevelType w:val="hybridMultilevel"/>
    <w:tmpl w:val="4098906A"/>
    <w:lvl w:ilvl="0" w:tplc="CE22A27A">
      <w:start w:val="7"/>
      <w:numFmt w:val="decimal"/>
      <w:lvlText w:val="%1."/>
      <w:lvlJc w:val="left"/>
      <w:pPr>
        <w:ind w:left="720" w:hanging="360"/>
      </w:pPr>
    </w:lvl>
    <w:lvl w:ilvl="1" w:tplc="AC526ABE">
      <w:start w:val="1"/>
      <w:numFmt w:val="lowerLetter"/>
      <w:lvlText w:val="%2."/>
      <w:lvlJc w:val="left"/>
      <w:pPr>
        <w:ind w:left="1440" w:hanging="360"/>
      </w:pPr>
    </w:lvl>
    <w:lvl w:ilvl="2" w:tplc="802CA926">
      <w:start w:val="1"/>
      <w:numFmt w:val="lowerRoman"/>
      <w:lvlText w:val="%3."/>
      <w:lvlJc w:val="right"/>
      <w:pPr>
        <w:ind w:left="2160" w:hanging="180"/>
      </w:pPr>
    </w:lvl>
    <w:lvl w:ilvl="3" w:tplc="9EE4059E">
      <w:start w:val="1"/>
      <w:numFmt w:val="decimal"/>
      <w:lvlText w:val="%4."/>
      <w:lvlJc w:val="left"/>
      <w:pPr>
        <w:ind w:left="2880" w:hanging="360"/>
      </w:pPr>
    </w:lvl>
    <w:lvl w:ilvl="4" w:tplc="D988D764">
      <w:start w:val="1"/>
      <w:numFmt w:val="lowerLetter"/>
      <w:lvlText w:val="%5."/>
      <w:lvlJc w:val="left"/>
      <w:pPr>
        <w:ind w:left="3600" w:hanging="360"/>
      </w:pPr>
    </w:lvl>
    <w:lvl w:ilvl="5" w:tplc="C95EB6B8">
      <w:start w:val="1"/>
      <w:numFmt w:val="lowerRoman"/>
      <w:lvlText w:val="%6."/>
      <w:lvlJc w:val="right"/>
      <w:pPr>
        <w:ind w:left="4320" w:hanging="180"/>
      </w:pPr>
    </w:lvl>
    <w:lvl w:ilvl="6" w:tplc="3E76B14E">
      <w:start w:val="1"/>
      <w:numFmt w:val="decimal"/>
      <w:lvlText w:val="%7."/>
      <w:lvlJc w:val="left"/>
      <w:pPr>
        <w:ind w:left="5040" w:hanging="360"/>
      </w:pPr>
    </w:lvl>
    <w:lvl w:ilvl="7" w:tplc="AACE26DC">
      <w:start w:val="1"/>
      <w:numFmt w:val="lowerLetter"/>
      <w:lvlText w:val="%8."/>
      <w:lvlJc w:val="left"/>
      <w:pPr>
        <w:ind w:left="5760" w:hanging="360"/>
      </w:pPr>
    </w:lvl>
    <w:lvl w:ilvl="8" w:tplc="0BF291C2">
      <w:start w:val="1"/>
      <w:numFmt w:val="lowerRoman"/>
      <w:lvlText w:val="%9."/>
      <w:lvlJc w:val="right"/>
      <w:pPr>
        <w:ind w:left="6480" w:hanging="180"/>
      </w:pPr>
    </w:lvl>
  </w:abstractNum>
  <w:abstractNum w:abstractNumId="35" w15:restartNumberingAfterBreak="0">
    <w:nsid w:val="370F0706"/>
    <w:multiLevelType w:val="hybridMultilevel"/>
    <w:tmpl w:val="BF360E52"/>
    <w:lvl w:ilvl="0" w:tplc="83FA7E4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6" w15:restartNumberingAfterBreak="0">
    <w:nsid w:val="3A174775"/>
    <w:multiLevelType w:val="hybridMultilevel"/>
    <w:tmpl w:val="3564998C"/>
    <w:lvl w:ilvl="0" w:tplc="1CE61530">
      <w:start w:val="11"/>
      <w:numFmt w:val="decimal"/>
      <w:lvlText w:val="%1."/>
      <w:lvlJc w:val="left"/>
      <w:pPr>
        <w:ind w:left="720" w:hanging="360"/>
      </w:pPr>
    </w:lvl>
    <w:lvl w:ilvl="1" w:tplc="1D76BF1E">
      <w:start w:val="1"/>
      <w:numFmt w:val="lowerLetter"/>
      <w:lvlText w:val="%2."/>
      <w:lvlJc w:val="left"/>
      <w:pPr>
        <w:ind w:left="1440" w:hanging="360"/>
      </w:pPr>
    </w:lvl>
    <w:lvl w:ilvl="2" w:tplc="73D092D8">
      <w:start w:val="1"/>
      <w:numFmt w:val="lowerRoman"/>
      <w:lvlText w:val="%3."/>
      <w:lvlJc w:val="right"/>
      <w:pPr>
        <w:ind w:left="2160" w:hanging="180"/>
      </w:pPr>
    </w:lvl>
    <w:lvl w:ilvl="3" w:tplc="D4729472">
      <w:start w:val="1"/>
      <w:numFmt w:val="decimal"/>
      <w:lvlText w:val="%4."/>
      <w:lvlJc w:val="left"/>
      <w:pPr>
        <w:ind w:left="2880" w:hanging="360"/>
      </w:pPr>
    </w:lvl>
    <w:lvl w:ilvl="4" w:tplc="4704F35C">
      <w:start w:val="1"/>
      <w:numFmt w:val="lowerLetter"/>
      <w:lvlText w:val="%5."/>
      <w:lvlJc w:val="left"/>
      <w:pPr>
        <w:ind w:left="3600" w:hanging="360"/>
      </w:pPr>
    </w:lvl>
    <w:lvl w:ilvl="5" w:tplc="94B8FD54">
      <w:start w:val="1"/>
      <w:numFmt w:val="lowerRoman"/>
      <w:lvlText w:val="%6."/>
      <w:lvlJc w:val="right"/>
      <w:pPr>
        <w:ind w:left="4320" w:hanging="180"/>
      </w:pPr>
    </w:lvl>
    <w:lvl w:ilvl="6" w:tplc="1374AA26">
      <w:start w:val="1"/>
      <w:numFmt w:val="decimal"/>
      <w:lvlText w:val="%7."/>
      <w:lvlJc w:val="left"/>
      <w:pPr>
        <w:ind w:left="5040" w:hanging="360"/>
      </w:pPr>
    </w:lvl>
    <w:lvl w:ilvl="7" w:tplc="EA9CE4CA">
      <w:start w:val="1"/>
      <w:numFmt w:val="lowerLetter"/>
      <w:lvlText w:val="%8."/>
      <w:lvlJc w:val="left"/>
      <w:pPr>
        <w:ind w:left="5760" w:hanging="360"/>
      </w:pPr>
    </w:lvl>
    <w:lvl w:ilvl="8" w:tplc="DC38E750">
      <w:start w:val="1"/>
      <w:numFmt w:val="lowerRoman"/>
      <w:lvlText w:val="%9."/>
      <w:lvlJc w:val="right"/>
      <w:pPr>
        <w:ind w:left="6480" w:hanging="180"/>
      </w:pPr>
    </w:lvl>
  </w:abstractNum>
  <w:abstractNum w:abstractNumId="37" w15:restartNumberingAfterBreak="0">
    <w:nsid w:val="414815F1"/>
    <w:multiLevelType w:val="hybridMultilevel"/>
    <w:tmpl w:val="CDE8FC38"/>
    <w:lvl w:ilvl="0" w:tplc="83166392">
      <w:start w:val="12"/>
      <w:numFmt w:val="upperLetter"/>
      <w:lvlText w:val="%1."/>
      <w:lvlJc w:val="left"/>
      <w:pPr>
        <w:ind w:left="720" w:hanging="360"/>
      </w:pPr>
    </w:lvl>
    <w:lvl w:ilvl="1" w:tplc="57C819C4">
      <w:start w:val="1"/>
      <w:numFmt w:val="lowerLetter"/>
      <w:lvlText w:val="%2."/>
      <w:lvlJc w:val="left"/>
      <w:pPr>
        <w:ind w:left="1440" w:hanging="360"/>
      </w:pPr>
    </w:lvl>
    <w:lvl w:ilvl="2" w:tplc="BA1E9A8C">
      <w:start w:val="1"/>
      <w:numFmt w:val="lowerRoman"/>
      <w:lvlText w:val="%3."/>
      <w:lvlJc w:val="right"/>
      <w:pPr>
        <w:ind w:left="2160" w:hanging="180"/>
      </w:pPr>
    </w:lvl>
    <w:lvl w:ilvl="3" w:tplc="5830B592">
      <w:start w:val="1"/>
      <w:numFmt w:val="decimal"/>
      <w:lvlText w:val="%4."/>
      <w:lvlJc w:val="left"/>
      <w:pPr>
        <w:ind w:left="2880" w:hanging="360"/>
      </w:pPr>
    </w:lvl>
    <w:lvl w:ilvl="4" w:tplc="529C8318">
      <w:start w:val="1"/>
      <w:numFmt w:val="lowerLetter"/>
      <w:lvlText w:val="%5."/>
      <w:lvlJc w:val="left"/>
      <w:pPr>
        <w:ind w:left="3600" w:hanging="360"/>
      </w:pPr>
    </w:lvl>
    <w:lvl w:ilvl="5" w:tplc="B38A6372">
      <w:start w:val="1"/>
      <w:numFmt w:val="lowerRoman"/>
      <w:lvlText w:val="%6."/>
      <w:lvlJc w:val="right"/>
      <w:pPr>
        <w:ind w:left="4320" w:hanging="180"/>
      </w:pPr>
    </w:lvl>
    <w:lvl w:ilvl="6" w:tplc="A8B6DE46">
      <w:start w:val="1"/>
      <w:numFmt w:val="decimal"/>
      <w:lvlText w:val="%7."/>
      <w:lvlJc w:val="left"/>
      <w:pPr>
        <w:ind w:left="5040" w:hanging="360"/>
      </w:pPr>
    </w:lvl>
    <w:lvl w:ilvl="7" w:tplc="B6E888B6">
      <w:start w:val="1"/>
      <w:numFmt w:val="lowerLetter"/>
      <w:lvlText w:val="%8."/>
      <w:lvlJc w:val="left"/>
      <w:pPr>
        <w:ind w:left="5760" w:hanging="360"/>
      </w:pPr>
    </w:lvl>
    <w:lvl w:ilvl="8" w:tplc="39CC964C">
      <w:start w:val="1"/>
      <w:numFmt w:val="lowerRoman"/>
      <w:lvlText w:val="%9."/>
      <w:lvlJc w:val="right"/>
      <w:pPr>
        <w:ind w:left="6480" w:hanging="180"/>
      </w:pPr>
    </w:lvl>
  </w:abstractNum>
  <w:abstractNum w:abstractNumId="38" w15:restartNumberingAfterBreak="0">
    <w:nsid w:val="420B6621"/>
    <w:multiLevelType w:val="hybridMultilevel"/>
    <w:tmpl w:val="7DDAA048"/>
    <w:lvl w:ilvl="0" w:tplc="7D0CBF8A">
      <w:start w:val="26"/>
      <w:numFmt w:val="decimal"/>
      <w:lvlText w:val="%1."/>
      <w:lvlJc w:val="left"/>
      <w:pPr>
        <w:ind w:left="720" w:hanging="360"/>
      </w:pPr>
    </w:lvl>
    <w:lvl w:ilvl="1" w:tplc="99B4222A">
      <w:start w:val="1"/>
      <w:numFmt w:val="lowerLetter"/>
      <w:lvlText w:val="%2."/>
      <w:lvlJc w:val="left"/>
      <w:pPr>
        <w:ind w:left="1440" w:hanging="360"/>
      </w:pPr>
    </w:lvl>
    <w:lvl w:ilvl="2" w:tplc="0D28FBBA">
      <w:start w:val="1"/>
      <w:numFmt w:val="lowerRoman"/>
      <w:lvlText w:val="%3."/>
      <w:lvlJc w:val="right"/>
      <w:pPr>
        <w:ind w:left="2160" w:hanging="180"/>
      </w:pPr>
    </w:lvl>
    <w:lvl w:ilvl="3" w:tplc="A8868FD8">
      <w:start w:val="1"/>
      <w:numFmt w:val="decimal"/>
      <w:lvlText w:val="%4."/>
      <w:lvlJc w:val="left"/>
      <w:pPr>
        <w:ind w:left="2880" w:hanging="360"/>
      </w:pPr>
    </w:lvl>
    <w:lvl w:ilvl="4" w:tplc="FDF661BE">
      <w:start w:val="1"/>
      <w:numFmt w:val="lowerLetter"/>
      <w:lvlText w:val="%5."/>
      <w:lvlJc w:val="left"/>
      <w:pPr>
        <w:ind w:left="3600" w:hanging="360"/>
      </w:pPr>
    </w:lvl>
    <w:lvl w:ilvl="5" w:tplc="370C1858">
      <w:start w:val="1"/>
      <w:numFmt w:val="lowerRoman"/>
      <w:lvlText w:val="%6."/>
      <w:lvlJc w:val="right"/>
      <w:pPr>
        <w:ind w:left="4320" w:hanging="180"/>
      </w:pPr>
    </w:lvl>
    <w:lvl w:ilvl="6" w:tplc="54C45B16">
      <w:start w:val="1"/>
      <w:numFmt w:val="decimal"/>
      <w:lvlText w:val="%7."/>
      <w:lvlJc w:val="left"/>
      <w:pPr>
        <w:ind w:left="5040" w:hanging="360"/>
      </w:pPr>
    </w:lvl>
    <w:lvl w:ilvl="7" w:tplc="EC5E591C">
      <w:start w:val="1"/>
      <w:numFmt w:val="lowerLetter"/>
      <w:lvlText w:val="%8."/>
      <w:lvlJc w:val="left"/>
      <w:pPr>
        <w:ind w:left="5760" w:hanging="360"/>
      </w:pPr>
    </w:lvl>
    <w:lvl w:ilvl="8" w:tplc="E2E654D8">
      <w:start w:val="1"/>
      <w:numFmt w:val="lowerRoman"/>
      <w:lvlText w:val="%9."/>
      <w:lvlJc w:val="right"/>
      <w:pPr>
        <w:ind w:left="6480" w:hanging="180"/>
      </w:pPr>
    </w:lvl>
  </w:abstractNum>
  <w:abstractNum w:abstractNumId="39" w15:restartNumberingAfterBreak="0">
    <w:nsid w:val="42D65D7B"/>
    <w:multiLevelType w:val="hybridMultilevel"/>
    <w:tmpl w:val="14043F06"/>
    <w:lvl w:ilvl="0" w:tplc="16646C44">
      <w:start w:val="34"/>
      <w:numFmt w:val="decimal"/>
      <w:lvlText w:val="%1."/>
      <w:lvlJc w:val="left"/>
      <w:pPr>
        <w:ind w:left="720" w:hanging="360"/>
      </w:pPr>
    </w:lvl>
    <w:lvl w:ilvl="1" w:tplc="F140BFFE">
      <w:start w:val="1"/>
      <w:numFmt w:val="lowerLetter"/>
      <w:lvlText w:val="%2."/>
      <w:lvlJc w:val="left"/>
      <w:pPr>
        <w:ind w:left="1440" w:hanging="360"/>
      </w:pPr>
    </w:lvl>
    <w:lvl w:ilvl="2" w:tplc="24B0BE64">
      <w:start w:val="1"/>
      <w:numFmt w:val="lowerRoman"/>
      <w:lvlText w:val="%3."/>
      <w:lvlJc w:val="right"/>
      <w:pPr>
        <w:ind w:left="2160" w:hanging="180"/>
      </w:pPr>
    </w:lvl>
    <w:lvl w:ilvl="3" w:tplc="AEF2F186">
      <w:start w:val="1"/>
      <w:numFmt w:val="decimal"/>
      <w:lvlText w:val="%4."/>
      <w:lvlJc w:val="left"/>
      <w:pPr>
        <w:ind w:left="2880" w:hanging="360"/>
      </w:pPr>
    </w:lvl>
    <w:lvl w:ilvl="4" w:tplc="2796EC9C">
      <w:start w:val="1"/>
      <w:numFmt w:val="lowerLetter"/>
      <w:lvlText w:val="%5."/>
      <w:lvlJc w:val="left"/>
      <w:pPr>
        <w:ind w:left="3600" w:hanging="360"/>
      </w:pPr>
    </w:lvl>
    <w:lvl w:ilvl="5" w:tplc="ADECADA0">
      <w:start w:val="1"/>
      <w:numFmt w:val="lowerRoman"/>
      <w:lvlText w:val="%6."/>
      <w:lvlJc w:val="right"/>
      <w:pPr>
        <w:ind w:left="4320" w:hanging="180"/>
      </w:pPr>
    </w:lvl>
    <w:lvl w:ilvl="6" w:tplc="5D1ECE46">
      <w:start w:val="1"/>
      <w:numFmt w:val="decimal"/>
      <w:lvlText w:val="%7."/>
      <w:lvlJc w:val="left"/>
      <w:pPr>
        <w:ind w:left="5040" w:hanging="360"/>
      </w:pPr>
    </w:lvl>
    <w:lvl w:ilvl="7" w:tplc="0B82F08A">
      <w:start w:val="1"/>
      <w:numFmt w:val="lowerLetter"/>
      <w:lvlText w:val="%8."/>
      <w:lvlJc w:val="left"/>
      <w:pPr>
        <w:ind w:left="5760" w:hanging="360"/>
      </w:pPr>
    </w:lvl>
    <w:lvl w:ilvl="8" w:tplc="6D2A731A">
      <w:start w:val="1"/>
      <w:numFmt w:val="lowerRoman"/>
      <w:lvlText w:val="%9."/>
      <w:lvlJc w:val="right"/>
      <w:pPr>
        <w:ind w:left="6480" w:hanging="180"/>
      </w:pPr>
    </w:lvl>
  </w:abstractNum>
  <w:abstractNum w:abstractNumId="40" w15:restartNumberingAfterBreak="0">
    <w:nsid w:val="480B0409"/>
    <w:multiLevelType w:val="hybridMultilevel"/>
    <w:tmpl w:val="F95C07D4"/>
    <w:lvl w:ilvl="0" w:tplc="B8DC88CA">
      <w:start w:val="12"/>
      <w:numFmt w:val="decimal"/>
      <w:lvlText w:val="%1."/>
      <w:lvlJc w:val="left"/>
      <w:pPr>
        <w:ind w:left="720" w:hanging="360"/>
      </w:pPr>
    </w:lvl>
    <w:lvl w:ilvl="1" w:tplc="49A26056">
      <w:start w:val="1"/>
      <w:numFmt w:val="lowerLetter"/>
      <w:lvlText w:val="%2."/>
      <w:lvlJc w:val="left"/>
      <w:pPr>
        <w:ind w:left="1440" w:hanging="360"/>
      </w:pPr>
    </w:lvl>
    <w:lvl w:ilvl="2" w:tplc="3A9E3092">
      <w:start w:val="1"/>
      <w:numFmt w:val="lowerRoman"/>
      <w:lvlText w:val="%3."/>
      <w:lvlJc w:val="right"/>
      <w:pPr>
        <w:ind w:left="2160" w:hanging="180"/>
      </w:pPr>
    </w:lvl>
    <w:lvl w:ilvl="3" w:tplc="DAFEF330">
      <w:start w:val="1"/>
      <w:numFmt w:val="decimal"/>
      <w:lvlText w:val="%4."/>
      <w:lvlJc w:val="left"/>
      <w:pPr>
        <w:ind w:left="2880" w:hanging="360"/>
      </w:pPr>
    </w:lvl>
    <w:lvl w:ilvl="4" w:tplc="FAAAD876">
      <w:start w:val="1"/>
      <w:numFmt w:val="lowerLetter"/>
      <w:lvlText w:val="%5."/>
      <w:lvlJc w:val="left"/>
      <w:pPr>
        <w:ind w:left="3600" w:hanging="360"/>
      </w:pPr>
    </w:lvl>
    <w:lvl w:ilvl="5" w:tplc="D524828E">
      <w:start w:val="1"/>
      <w:numFmt w:val="lowerRoman"/>
      <w:lvlText w:val="%6."/>
      <w:lvlJc w:val="right"/>
      <w:pPr>
        <w:ind w:left="4320" w:hanging="180"/>
      </w:pPr>
    </w:lvl>
    <w:lvl w:ilvl="6" w:tplc="1DBE6DA4">
      <w:start w:val="1"/>
      <w:numFmt w:val="decimal"/>
      <w:lvlText w:val="%7."/>
      <w:lvlJc w:val="left"/>
      <w:pPr>
        <w:ind w:left="5040" w:hanging="360"/>
      </w:pPr>
    </w:lvl>
    <w:lvl w:ilvl="7" w:tplc="A46EAB00">
      <w:start w:val="1"/>
      <w:numFmt w:val="lowerLetter"/>
      <w:lvlText w:val="%8."/>
      <w:lvlJc w:val="left"/>
      <w:pPr>
        <w:ind w:left="5760" w:hanging="360"/>
      </w:pPr>
    </w:lvl>
    <w:lvl w:ilvl="8" w:tplc="B4444682">
      <w:start w:val="1"/>
      <w:numFmt w:val="lowerRoman"/>
      <w:lvlText w:val="%9."/>
      <w:lvlJc w:val="right"/>
      <w:pPr>
        <w:ind w:left="6480" w:hanging="180"/>
      </w:pPr>
    </w:lvl>
  </w:abstractNum>
  <w:abstractNum w:abstractNumId="41" w15:restartNumberingAfterBreak="0">
    <w:nsid w:val="4C08192A"/>
    <w:multiLevelType w:val="hybridMultilevel"/>
    <w:tmpl w:val="49BC27D0"/>
    <w:lvl w:ilvl="0" w:tplc="C06A2E52">
      <w:start w:val="17"/>
      <w:numFmt w:val="decimal"/>
      <w:lvlText w:val="%1."/>
      <w:lvlJc w:val="left"/>
      <w:pPr>
        <w:ind w:left="720" w:hanging="360"/>
      </w:pPr>
    </w:lvl>
    <w:lvl w:ilvl="1" w:tplc="748C7FD2">
      <w:start w:val="1"/>
      <w:numFmt w:val="lowerLetter"/>
      <w:lvlText w:val="%2."/>
      <w:lvlJc w:val="left"/>
      <w:pPr>
        <w:ind w:left="1440" w:hanging="360"/>
      </w:pPr>
    </w:lvl>
    <w:lvl w:ilvl="2" w:tplc="2144B0F4">
      <w:start w:val="1"/>
      <w:numFmt w:val="lowerRoman"/>
      <w:lvlText w:val="%3."/>
      <w:lvlJc w:val="right"/>
      <w:pPr>
        <w:ind w:left="2160" w:hanging="180"/>
      </w:pPr>
    </w:lvl>
    <w:lvl w:ilvl="3" w:tplc="FDCADC38">
      <w:start w:val="1"/>
      <w:numFmt w:val="decimal"/>
      <w:lvlText w:val="%4."/>
      <w:lvlJc w:val="left"/>
      <w:pPr>
        <w:ind w:left="2880" w:hanging="360"/>
      </w:pPr>
    </w:lvl>
    <w:lvl w:ilvl="4" w:tplc="DA48AEC2">
      <w:start w:val="1"/>
      <w:numFmt w:val="lowerLetter"/>
      <w:lvlText w:val="%5."/>
      <w:lvlJc w:val="left"/>
      <w:pPr>
        <w:ind w:left="3600" w:hanging="360"/>
      </w:pPr>
    </w:lvl>
    <w:lvl w:ilvl="5" w:tplc="D74E8076">
      <w:start w:val="1"/>
      <w:numFmt w:val="lowerRoman"/>
      <w:lvlText w:val="%6."/>
      <w:lvlJc w:val="right"/>
      <w:pPr>
        <w:ind w:left="4320" w:hanging="180"/>
      </w:pPr>
    </w:lvl>
    <w:lvl w:ilvl="6" w:tplc="9508E602">
      <w:start w:val="1"/>
      <w:numFmt w:val="decimal"/>
      <w:lvlText w:val="%7."/>
      <w:lvlJc w:val="left"/>
      <w:pPr>
        <w:ind w:left="5040" w:hanging="360"/>
      </w:pPr>
    </w:lvl>
    <w:lvl w:ilvl="7" w:tplc="94C6152C">
      <w:start w:val="1"/>
      <w:numFmt w:val="lowerLetter"/>
      <w:lvlText w:val="%8."/>
      <w:lvlJc w:val="left"/>
      <w:pPr>
        <w:ind w:left="5760" w:hanging="360"/>
      </w:pPr>
    </w:lvl>
    <w:lvl w:ilvl="8" w:tplc="BDF29C2E">
      <w:start w:val="1"/>
      <w:numFmt w:val="lowerRoman"/>
      <w:lvlText w:val="%9."/>
      <w:lvlJc w:val="right"/>
      <w:pPr>
        <w:ind w:left="6480" w:hanging="180"/>
      </w:pPr>
    </w:lvl>
  </w:abstractNum>
  <w:abstractNum w:abstractNumId="42" w15:restartNumberingAfterBreak="0">
    <w:nsid w:val="4C9F3058"/>
    <w:multiLevelType w:val="hybridMultilevel"/>
    <w:tmpl w:val="B6CEA94C"/>
    <w:lvl w:ilvl="0" w:tplc="3DEE4BAA">
      <w:start w:val="10"/>
      <w:numFmt w:val="decimal"/>
      <w:lvlText w:val="%1."/>
      <w:lvlJc w:val="left"/>
      <w:pPr>
        <w:ind w:left="720" w:hanging="360"/>
      </w:pPr>
    </w:lvl>
    <w:lvl w:ilvl="1" w:tplc="14F8BFBE">
      <w:start w:val="1"/>
      <w:numFmt w:val="lowerLetter"/>
      <w:lvlText w:val="%2."/>
      <w:lvlJc w:val="left"/>
      <w:pPr>
        <w:ind w:left="1440" w:hanging="360"/>
      </w:pPr>
    </w:lvl>
    <w:lvl w:ilvl="2" w:tplc="825A4B0E">
      <w:start w:val="1"/>
      <w:numFmt w:val="lowerRoman"/>
      <w:lvlText w:val="%3."/>
      <w:lvlJc w:val="right"/>
      <w:pPr>
        <w:ind w:left="2160" w:hanging="180"/>
      </w:pPr>
    </w:lvl>
    <w:lvl w:ilvl="3" w:tplc="E9D6466C">
      <w:start w:val="1"/>
      <w:numFmt w:val="decimal"/>
      <w:lvlText w:val="%4."/>
      <w:lvlJc w:val="left"/>
      <w:pPr>
        <w:ind w:left="2880" w:hanging="360"/>
      </w:pPr>
    </w:lvl>
    <w:lvl w:ilvl="4" w:tplc="EC02A23C">
      <w:start w:val="1"/>
      <w:numFmt w:val="lowerLetter"/>
      <w:lvlText w:val="%5."/>
      <w:lvlJc w:val="left"/>
      <w:pPr>
        <w:ind w:left="3600" w:hanging="360"/>
      </w:pPr>
    </w:lvl>
    <w:lvl w:ilvl="5" w:tplc="4254EC8E">
      <w:start w:val="1"/>
      <w:numFmt w:val="lowerRoman"/>
      <w:lvlText w:val="%6."/>
      <w:lvlJc w:val="right"/>
      <w:pPr>
        <w:ind w:left="4320" w:hanging="180"/>
      </w:pPr>
    </w:lvl>
    <w:lvl w:ilvl="6" w:tplc="8E70000A">
      <w:start w:val="1"/>
      <w:numFmt w:val="decimal"/>
      <w:lvlText w:val="%7."/>
      <w:lvlJc w:val="left"/>
      <w:pPr>
        <w:ind w:left="5040" w:hanging="360"/>
      </w:pPr>
    </w:lvl>
    <w:lvl w:ilvl="7" w:tplc="F7308FFC">
      <w:start w:val="1"/>
      <w:numFmt w:val="lowerLetter"/>
      <w:lvlText w:val="%8."/>
      <w:lvlJc w:val="left"/>
      <w:pPr>
        <w:ind w:left="5760" w:hanging="360"/>
      </w:pPr>
    </w:lvl>
    <w:lvl w:ilvl="8" w:tplc="43E056F8">
      <w:start w:val="1"/>
      <w:numFmt w:val="lowerRoman"/>
      <w:lvlText w:val="%9."/>
      <w:lvlJc w:val="right"/>
      <w:pPr>
        <w:ind w:left="6480" w:hanging="180"/>
      </w:pPr>
    </w:lvl>
  </w:abstractNum>
  <w:abstractNum w:abstractNumId="43" w15:restartNumberingAfterBreak="0">
    <w:nsid w:val="4FF65A26"/>
    <w:multiLevelType w:val="hybridMultilevel"/>
    <w:tmpl w:val="58728F70"/>
    <w:lvl w:ilvl="0" w:tplc="5714EC1E">
      <w:start w:val="8"/>
      <w:numFmt w:val="decimal"/>
      <w:lvlText w:val="%1."/>
      <w:lvlJc w:val="left"/>
      <w:pPr>
        <w:ind w:left="720" w:hanging="360"/>
      </w:pPr>
    </w:lvl>
    <w:lvl w:ilvl="1" w:tplc="D75A469E">
      <w:start w:val="1"/>
      <w:numFmt w:val="lowerLetter"/>
      <w:lvlText w:val="%2."/>
      <w:lvlJc w:val="left"/>
      <w:pPr>
        <w:ind w:left="1440" w:hanging="360"/>
      </w:pPr>
    </w:lvl>
    <w:lvl w:ilvl="2" w:tplc="B1D6026C">
      <w:start w:val="1"/>
      <w:numFmt w:val="lowerRoman"/>
      <w:lvlText w:val="%3."/>
      <w:lvlJc w:val="right"/>
      <w:pPr>
        <w:ind w:left="2160" w:hanging="180"/>
      </w:pPr>
    </w:lvl>
    <w:lvl w:ilvl="3" w:tplc="6458FD34">
      <w:start w:val="1"/>
      <w:numFmt w:val="decimal"/>
      <w:lvlText w:val="%4."/>
      <w:lvlJc w:val="left"/>
      <w:pPr>
        <w:ind w:left="2880" w:hanging="360"/>
      </w:pPr>
    </w:lvl>
    <w:lvl w:ilvl="4" w:tplc="412465CA">
      <w:start w:val="1"/>
      <w:numFmt w:val="lowerLetter"/>
      <w:lvlText w:val="%5."/>
      <w:lvlJc w:val="left"/>
      <w:pPr>
        <w:ind w:left="3600" w:hanging="360"/>
      </w:pPr>
    </w:lvl>
    <w:lvl w:ilvl="5" w:tplc="73366DCA">
      <w:start w:val="1"/>
      <w:numFmt w:val="lowerRoman"/>
      <w:lvlText w:val="%6."/>
      <w:lvlJc w:val="right"/>
      <w:pPr>
        <w:ind w:left="4320" w:hanging="180"/>
      </w:pPr>
    </w:lvl>
    <w:lvl w:ilvl="6" w:tplc="781ADDAE">
      <w:start w:val="1"/>
      <w:numFmt w:val="decimal"/>
      <w:lvlText w:val="%7."/>
      <w:lvlJc w:val="left"/>
      <w:pPr>
        <w:ind w:left="5040" w:hanging="360"/>
      </w:pPr>
    </w:lvl>
    <w:lvl w:ilvl="7" w:tplc="FBB05A9A">
      <w:start w:val="1"/>
      <w:numFmt w:val="lowerLetter"/>
      <w:lvlText w:val="%8."/>
      <w:lvlJc w:val="left"/>
      <w:pPr>
        <w:ind w:left="5760" w:hanging="360"/>
      </w:pPr>
    </w:lvl>
    <w:lvl w:ilvl="8" w:tplc="2DD816E4">
      <w:start w:val="1"/>
      <w:numFmt w:val="lowerRoman"/>
      <w:lvlText w:val="%9."/>
      <w:lvlJc w:val="right"/>
      <w:pPr>
        <w:ind w:left="6480" w:hanging="180"/>
      </w:pPr>
    </w:lvl>
  </w:abstractNum>
  <w:abstractNum w:abstractNumId="44" w15:restartNumberingAfterBreak="0">
    <w:nsid w:val="51A9752F"/>
    <w:multiLevelType w:val="hybridMultilevel"/>
    <w:tmpl w:val="A030CF60"/>
    <w:lvl w:ilvl="0" w:tplc="22E4EB50">
      <w:start w:val="32"/>
      <w:numFmt w:val="decimal"/>
      <w:lvlText w:val="%1."/>
      <w:lvlJc w:val="left"/>
      <w:pPr>
        <w:ind w:left="720" w:hanging="360"/>
      </w:pPr>
    </w:lvl>
    <w:lvl w:ilvl="1" w:tplc="DB281A76">
      <w:start w:val="1"/>
      <w:numFmt w:val="lowerLetter"/>
      <w:lvlText w:val="%2."/>
      <w:lvlJc w:val="left"/>
      <w:pPr>
        <w:ind w:left="1440" w:hanging="360"/>
      </w:pPr>
    </w:lvl>
    <w:lvl w:ilvl="2" w:tplc="81F4EB68">
      <w:start w:val="1"/>
      <w:numFmt w:val="lowerRoman"/>
      <w:lvlText w:val="%3."/>
      <w:lvlJc w:val="right"/>
      <w:pPr>
        <w:ind w:left="2160" w:hanging="180"/>
      </w:pPr>
    </w:lvl>
    <w:lvl w:ilvl="3" w:tplc="7D4EB55C">
      <w:start w:val="1"/>
      <w:numFmt w:val="decimal"/>
      <w:lvlText w:val="%4."/>
      <w:lvlJc w:val="left"/>
      <w:pPr>
        <w:ind w:left="2880" w:hanging="360"/>
      </w:pPr>
    </w:lvl>
    <w:lvl w:ilvl="4" w:tplc="25C43FE0">
      <w:start w:val="1"/>
      <w:numFmt w:val="lowerLetter"/>
      <w:lvlText w:val="%5."/>
      <w:lvlJc w:val="left"/>
      <w:pPr>
        <w:ind w:left="3600" w:hanging="360"/>
      </w:pPr>
    </w:lvl>
    <w:lvl w:ilvl="5" w:tplc="D25231FE">
      <w:start w:val="1"/>
      <w:numFmt w:val="lowerRoman"/>
      <w:lvlText w:val="%6."/>
      <w:lvlJc w:val="right"/>
      <w:pPr>
        <w:ind w:left="4320" w:hanging="180"/>
      </w:pPr>
    </w:lvl>
    <w:lvl w:ilvl="6" w:tplc="5246A882">
      <w:start w:val="1"/>
      <w:numFmt w:val="decimal"/>
      <w:lvlText w:val="%7."/>
      <w:lvlJc w:val="left"/>
      <w:pPr>
        <w:ind w:left="5040" w:hanging="360"/>
      </w:pPr>
    </w:lvl>
    <w:lvl w:ilvl="7" w:tplc="2EEA11A0">
      <w:start w:val="1"/>
      <w:numFmt w:val="lowerLetter"/>
      <w:lvlText w:val="%8."/>
      <w:lvlJc w:val="left"/>
      <w:pPr>
        <w:ind w:left="5760" w:hanging="360"/>
      </w:pPr>
    </w:lvl>
    <w:lvl w:ilvl="8" w:tplc="9C30854A">
      <w:start w:val="1"/>
      <w:numFmt w:val="lowerRoman"/>
      <w:lvlText w:val="%9."/>
      <w:lvlJc w:val="right"/>
      <w:pPr>
        <w:ind w:left="6480" w:hanging="180"/>
      </w:pPr>
    </w:lvl>
  </w:abstractNum>
  <w:abstractNum w:abstractNumId="45" w15:restartNumberingAfterBreak="0">
    <w:nsid w:val="532E4861"/>
    <w:multiLevelType w:val="hybridMultilevel"/>
    <w:tmpl w:val="BF360E52"/>
    <w:lvl w:ilvl="0" w:tplc="83FA7E4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6" w15:restartNumberingAfterBreak="0">
    <w:nsid w:val="53E40F30"/>
    <w:multiLevelType w:val="hybridMultilevel"/>
    <w:tmpl w:val="FDE4CAB0"/>
    <w:lvl w:ilvl="0" w:tplc="AD807C9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51125AA"/>
    <w:multiLevelType w:val="hybridMultilevel"/>
    <w:tmpl w:val="4094BC78"/>
    <w:lvl w:ilvl="0" w:tplc="D6D8AE7A">
      <w:start w:val="1"/>
      <w:numFmt w:val="bullet"/>
      <w:lvlText w:val="-"/>
      <w:lvlJc w:val="left"/>
      <w:pPr>
        <w:tabs>
          <w:tab w:val="num" w:pos="720"/>
        </w:tabs>
        <w:ind w:left="720" w:hanging="360"/>
      </w:pPr>
      <w:rPr>
        <w:rFonts w:ascii="Tahoma" w:hAnsi="Tahoma" w:hint="default"/>
      </w:rPr>
    </w:lvl>
    <w:lvl w:ilvl="1" w:tplc="2E3AD7CA" w:tentative="1">
      <w:start w:val="1"/>
      <w:numFmt w:val="bullet"/>
      <w:lvlText w:val="-"/>
      <w:lvlJc w:val="left"/>
      <w:pPr>
        <w:tabs>
          <w:tab w:val="num" w:pos="1440"/>
        </w:tabs>
        <w:ind w:left="1440" w:hanging="360"/>
      </w:pPr>
      <w:rPr>
        <w:rFonts w:ascii="Tahoma" w:hAnsi="Tahoma" w:hint="default"/>
      </w:rPr>
    </w:lvl>
    <w:lvl w:ilvl="2" w:tplc="FA4CF998" w:tentative="1">
      <w:start w:val="1"/>
      <w:numFmt w:val="bullet"/>
      <w:lvlText w:val="-"/>
      <w:lvlJc w:val="left"/>
      <w:pPr>
        <w:tabs>
          <w:tab w:val="num" w:pos="2160"/>
        </w:tabs>
        <w:ind w:left="2160" w:hanging="360"/>
      </w:pPr>
      <w:rPr>
        <w:rFonts w:ascii="Tahoma" w:hAnsi="Tahoma" w:hint="default"/>
      </w:rPr>
    </w:lvl>
    <w:lvl w:ilvl="3" w:tplc="00A40BB4" w:tentative="1">
      <w:start w:val="1"/>
      <w:numFmt w:val="bullet"/>
      <w:lvlText w:val="-"/>
      <w:lvlJc w:val="left"/>
      <w:pPr>
        <w:tabs>
          <w:tab w:val="num" w:pos="2880"/>
        </w:tabs>
        <w:ind w:left="2880" w:hanging="360"/>
      </w:pPr>
      <w:rPr>
        <w:rFonts w:ascii="Tahoma" w:hAnsi="Tahoma" w:hint="default"/>
      </w:rPr>
    </w:lvl>
    <w:lvl w:ilvl="4" w:tplc="4ECEA46E" w:tentative="1">
      <w:start w:val="1"/>
      <w:numFmt w:val="bullet"/>
      <w:lvlText w:val="-"/>
      <w:lvlJc w:val="left"/>
      <w:pPr>
        <w:tabs>
          <w:tab w:val="num" w:pos="3600"/>
        </w:tabs>
        <w:ind w:left="3600" w:hanging="360"/>
      </w:pPr>
      <w:rPr>
        <w:rFonts w:ascii="Tahoma" w:hAnsi="Tahoma" w:hint="default"/>
      </w:rPr>
    </w:lvl>
    <w:lvl w:ilvl="5" w:tplc="BBBEDD8E" w:tentative="1">
      <w:start w:val="1"/>
      <w:numFmt w:val="bullet"/>
      <w:lvlText w:val="-"/>
      <w:lvlJc w:val="left"/>
      <w:pPr>
        <w:tabs>
          <w:tab w:val="num" w:pos="4320"/>
        </w:tabs>
        <w:ind w:left="4320" w:hanging="360"/>
      </w:pPr>
      <w:rPr>
        <w:rFonts w:ascii="Tahoma" w:hAnsi="Tahoma" w:hint="default"/>
      </w:rPr>
    </w:lvl>
    <w:lvl w:ilvl="6" w:tplc="5328B95E" w:tentative="1">
      <w:start w:val="1"/>
      <w:numFmt w:val="bullet"/>
      <w:lvlText w:val="-"/>
      <w:lvlJc w:val="left"/>
      <w:pPr>
        <w:tabs>
          <w:tab w:val="num" w:pos="5040"/>
        </w:tabs>
        <w:ind w:left="5040" w:hanging="360"/>
      </w:pPr>
      <w:rPr>
        <w:rFonts w:ascii="Tahoma" w:hAnsi="Tahoma" w:hint="default"/>
      </w:rPr>
    </w:lvl>
    <w:lvl w:ilvl="7" w:tplc="E97A9884" w:tentative="1">
      <w:start w:val="1"/>
      <w:numFmt w:val="bullet"/>
      <w:lvlText w:val="-"/>
      <w:lvlJc w:val="left"/>
      <w:pPr>
        <w:tabs>
          <w:tab w:val="num" w:pos="5760"/>
        </w:tabs>
        <w:ind w:left="5760" w:hanging="360"/>
      </w:pPr>
      <w:rPr>
        <w:rFonts w:ascii="Tahoma" w:hAnsi="Tahoma" w:hint="default"/>
      </w:rPr>
    </w:lvl>
    <w:lvl w:ilvl="8" w:tplc="77465C18" w:tentative="1">
      <w:start w:val="1"/>
      <w:numFmt w:val="bullet"/>
      <w:lvlText w:val="-"/>
      <w:lvlJc w:val="left"/>
      <w:pPr>
        <w:tabs>
          <w:tab w:val="num" w:pos="6480"/>
        </w:tabs>
        <w:ind w:left="6480" w:hanging="360"/>
      </w:pPr>
      <w:rPr>
        <w:rFonts w:ascii="Tahoma" w:hAnsi="Tahoma" w:hint="default"/>
      </w:rPr>
    </w:lvl>
  </w:abstractNum>
  <w:abstractNum w:abstractNumId="48" w15:restartNumberingAfterBreak="0">
    <w:nsid w:val="55AB52D9"/>
    <w:multiLevelType w:val="hybridMultilevel"/>
    <w:tmpl w:val="261A19D0"/>
    <w:lvl w:ilvl="0" w:tplc="C4545086">
      <w:start w:val="1"/>
      <w:numFmt w:val="bullet"/>
      <w:lvlText w:val="•"/>
      <w:lvlJc w:val="left"/>
      <w:pPr>
        <w:tabs>
          <w:tab w:val="num" w:pos="720"/>
        </w:tabs>
        <w:ind w:left="720" w:hanging="360"/>
      </w:pPr>
      <w:rPr>
        <w:rFonts w:ascii="Tahoma" w:hAnsi="Tahoma" w:hint="default"/>
      </w:rPr>
    </w:lvl>
    <w:lvl w:ilvl="1" w:tplc="B68477A8" w:tentative="1">
      <w:start w:val="1"/>
      <w:numFmt w:val="bullet"/>
      <w:lvlText w:val="•"/>
      <w:lvlJc w:val="left"/>
      <w:pPr>
        <w:tabs>
          <w:tab w:val="num" w:pos="1440"/>
        </w:tabs>
        <w:ind w:left="1440" w:hanging="360"/>
      </w:pPr>
      <w:rPr>
        <w:rFonts w:ascii="Tahoma" w:hAnsi="Tahoma" w:hint="default"/>
      </w:rPr>
    </w:lvl>
    <w:lvl w:ilvl="2" w:tplc="F78413BC" w:tentative="1">
      <w:start w:val="1"/>
      <w:numFmt w:val="bullet"/>
      <w:lvlText w:val="•"/>
      <w:lvlJc w:val="left"/>
      <w:pPr>
        <w:tabs>
          <w:tab w:val="num" w:pos="2160"/>
        </w:tabs>
        <w:ind w:left="2160" w:hanging="360"/>
      </w:pPr>
      <w:rPr>
        <w:rFonts w:ascii="Tahoma" w:hAnsi="Tahoma" w:hint="default"/>
      </w:rPr>
    </w:lvl>
    <w:lvl w:ilvl="3" w:tplc="6CBA9046" w:tentative="1">
      <w:start w:val="1"/>
      <w:numFmt w:val="bullet"/>
      <w:lvlText w:val="•"/>
      <w:lvlJc w:val="left"/>
      <w:pPr>
        <w:tabs>
          <w:tab w:val="num" w:pos="2880"/>
        </w:tabs>
        <w:ind w:left="2880" w:hanging="360"/>
      </w:pPr>
      <w:rPr>
        <w:rFonts w:ascii="Tahoma" w:hAnsi="Tahoma" w:hint="default"/>
      </w:rPr>
    </w:lvl>
    <w:lvl w:ilvl="4" w:tplc="3D5A2B52" w:tentative="1">
      <w:start w:val="1"/>
      <w:numFmt w:val="bullet"/>
      <w:lvlText w:val="•"/>
      <w:lvlJc w:val="left"/>
      <w:pPr>
        <w:tabs>
          <w:tab w:val="num" w:pos="3600"/>
        </w:tabs>
        <w:ind w:left="3600" w:hanging="360"/>
      </w:pPr>
      <w:rPr>
        <w:rFonts w:ascii="Tahoma" w:hAnsi="Tahoma" w:hint="default"/>
      </w:rPr>
    </w:lvl>
    <w:lvl w:ilvl="5" w:tplc="6A442CC4" w:tentative="1">
      <w:start w:val="1"/>
      <w:numFmt w:val="bullet"/>
      <w:lvlText w:val="•"/>
      <w:lvlJc w:val="left"/>
      <w:pPr>
        <w:tabs>
          <w:tab w:val="num" w:pos="4320"/>
        </w:tabs>
        <w:ind w:left="4320" w:hanging="360"/>
      </w:pPr>
      <w:rPr>
        <w:rFonts w:ascii="Tahoma" w:hAnsi="Tahoma" w:hint="default"/>
      </w:rPr>
    </w:lvl>
    <w:lvl w:ilvl="6" w:tplc="C58E8BAA" w:tentative="1">
      <w:start w:val="1"/>
      <w:numFmt w:val="bullet"/>
      <w:lvlText w:val="•"/>
      <w:lvlJc w:val="left"/>
      <w:pPr>
        <w:tabs>
          <w:tab w:val="num" w:pos="5040"/>
        </w:tabs>
        <w:ind w:left="5040" w:hanging="360"/>
      </w:pPr>
      <w:rPr>
        <w:rFonts w:ascii="Tahoma" w:hAnsi="Tahoma" w:hint="default"/>
      </w:rPr>
    </w:lvl>
    <w:lvl w:ilvl="7" w:tplc="82D6E988" w:tentative="1">
      <w:start w:val="1"/>
      <w:numFmt w:val="bullet"/>
      <w:lvlText w:val="•"/>
      <w:lvlJc w:val="left"/>
      <w:pPr>
        <w:tabs>
          <w:tab w:val="num" w:pos="5760"/>
        </w:tabs>
        <w:ind w:left="5760" w:hanging="360"/>
      </w:pPr>
      <w:rPr>
        <w:rFonts w:ascii="Tahoma" w:hAnsi="Tahoma" w:hint="default"/>
      </w:rPr>
    </w:lvl>
    <w:lvl w:ilvl="8" w:tplc="8D9076D6" w:tentative="1">
      <w:start w:val="1"/>
      <w:numFmt w:val="bullet"/>
      <w:lvlText w:val="•"/>
      <w:lvlJc w:val="left"/>
      <w:pPr>
        <w:tabs>
          <w:tab w:val="num" w:pos="6480"/>
        </w:tabs>
        <w:ind w:left="6480" w:hanging="360"/>
      </w:pPr>
      <w:rPr>
        <w:rFonts w:ascii="Tahoma" w:hAnsi="Tahoma" w:hint="default"/>
      </w:rPr>
    </w:lvl>
  </w:abstractNum>
  <w:abstractNum w:abstractNumId="49" w15:restartNumberingAfterBreak="0">
    <w:nsid w:val="583247B4"/>
    <w:multiLevelType w:val="hybridMultilevel"/>
    <w:tmpl w:val="ED2A105A"/>
    <w:lvl w:ilvl="0" w:tplc="8F3ED39A">
      <w:start w:val="15"/>
      <w:numFmt w:val="decimal"/>
      <w:lvlText w:val="%1."/>
      <w:lvlJc w:val="left"/>
      <w:pPr>
        <w:ind w:left="720" w:hanging="360"/>
      </w:pPr>
    </w:lvl>
    <w:lvl w:ilvl="1" w:tplc="5FC43696">
      <w:start w:val="1"/>
      <w:numFmt w:val="lowerLetter"/>
      <w:lvlText w:val="%2."/>
      <w:lvlJc w:val="left"/>
      <w:pPr>
        <w:ind w:left="1440" w:hanging="360"/>
      </w:pPr>
    </w:lvl>
    <w:lvl w:ilvl="2" w:tplc="6B702162">
      <w:start w:val="1"/>
      <w:numFmt w:val="lowerRoman"/>
      <w:lvlText w:val="%3."/>
      <w:lvlJc w:val="right"/>
      <w:pPr>
        <w:ind w:left="2160" w:hanging="180"/>
      </w:pPr>
    </w:lvl>
    <w:lvl w:ilvl="3" w:tplc="19C045A2">
      <w:start w:val="1"/>
      <w:numFmt w:val="decimal"/>
      <w:lvlText w:val="%4."/>
      <w:lvlJc w:val="left"/>
      <w:pPr>
        <w:ind w:left="2880" w:hanging="360"/>
      </w:pPr>
    </w:lvl>
    <w:lvl w:ilvl="4" w:tplc="CC4656AA">
      <w:start w:val="1"/>
      <w:numFmt w:val="lowerLetter"/>
      <w:lvlText w:val="%5."/>
      <w:lvlJc w:val="left"/>
      <w:pPr>
        <w:ind w:left="3600" w:hanging="360"/>
      </w:pPr>
    </w:lvl>
    <w:lvl w:ilvl="5" w:tplc="2BDE5744">
      <w:start w:val="1"/>
      <w:numFmt w:val="lowerRoman"/>
      <w:lvlText w:val="%6."/>
      <w:lvlJc w:val="right"/>
      <w:pPr>
        <w:ind w:left="4320" w:hanging="180"/>
      </w:pPr>
    </w:lvl>
    <w:lvl w:ilvl="6" w:tplc="6204A9B6">
      <w:start w:val="1"/>
      <w:numFmt w:val="decimal"/>
      <w:lvlText w:val="%7."/>
      <w:lvlJc w:val="left"/>
      <w:pPr>
        <w:ind w:left="5040" w:hanging="360"/>
      </w:pPr>
    </w:lvl>
    <w:lvl w:ilvl="7" w:tplc="5726B97A">
      <w:start w:val="1"/>
      <w:numFmt w:val="lowerLetter"/>
      <w:lvlText w:val="%8."/>
      <w:lvlJc w:val="left"/>
      <w:pPr>
        <w:ind w:left="5760" w:hanging="360"/>
      </w:pPr>
    </w:lvl>
    <w:lvl w:ilvl="8" w:tplc="123CF98E">
      <w:start w:val="1"/>
      <w:numFmt w:val="lowerRoman"/>
      <w:lvlText w:val="%9."/>
      <w:lvlJc w:val="right"/>
      <w:pPr>
        <w:ind w:left="6480" w:hanging="180"/>
      </w:pPr>
    </w:lvl>
  </w:abstractNum>
  <w:abstractNum w:abstractNumId="50" w15:restartNumberingAfterBreak="0">
    <w:nsid w:val="58A15F61"/>
    <w:multiLevelType w:val="hybridMultilevel"/>
    <w:tmpl w:val="CBCA8D00"/>
    <w:lvl w:ilvl="0" w:tplc="E09C4154">
      <w:start w:val="1"/>
      <w:numFmt w:val="decimal"/>
      <w:lvlText w:val="%1."/>
      <w:lvlJc w:val="left"/>
      <w:pPr>
        <w:ind w:left="720" w:hanging="360"/>
      </w:pPr>
    </w:lvl>
    <w:lvl w:ilvl="1" w:tplc="B278491C">
      <w:start w:val="1"/>
      <w:numFmt w:val="lowerLetter"/>
      <w:lvlText w:val="%2."/>
      <w:lvlJc w:val="left"/>
      <w:pPr>
        <w:ind w:left="1440" w:hanging="360"/>
      </w:pPr>
    </w:lvl>
    <w:lvl w:ilvl="2" w:tplc="267010E0">
      <w:start w:val="1"/>
      <w:numFmt w:val="lowerRoman"/>
      <w:lvlText w:val="%3."/>
      <w:lvlJc w:val="right"/>
      <w:pPr>
        <w:ind w:left="2160" w:hanging="180"/>
      </w:pPr>
    </w:lvl>
    <w:lvl w:ilvl="3" w:tplc="A89E3C48">
      <w:start w:val="1"/>
      <w:numFmt w:val="decimal"/>
      <w:lvlText w:val="%4."/>
      <w:lvlJc w:val="left"/>
      <w:pPr>
        <w:ind w:left="2880" w:hanging="360"/>
      </w:pPr>
    </w:lvl>
    <w:lvl w:ilvl="4" w:tplc="160C3CC8">
      <w:start w:val="1"/>
      <w:numFmt w:val="lowerLetter"/>
      <w:lvlText w:val="%5."/>
      <w:lvlJc w:val="left"/>
      <w:pPr>
        <w:ind w:left="3600" w:hanging="360"/>
      </w:pPr>
    </w:lvl>
    <w:lvl w:ilvl="5" w:tplc="45F2CF06">
      <w:start w:val="1"/>
      <w:numFmt w:val="lowerRoman"/>
      <w:lvlText w:val="%6."/>
      <w:lvlJc w:val="right"/>
      <w:pPr>
        <w:ind w:left="4320" w:hanging="180"/>
      </w:pPr>
    </w:lvl>
    <w:lvl w:ilvl="6" w:tplc="CA54892E">
      <w:start w:val="1"/>
      <w:numFmt w:val="decimal"/>
      <w:lvlText w:val="%7."/>
      <w:lvlJc w:val="left"/>
      <w:pPr>
        <w:ind w:left="5040" w:hanging="360"/>
      </w:pPr>
    </w:lvl>
    <w:lvl w:ilvl="7" w:tplc="4B2ADA12">
      <w:start w:val="1"/>
      <w:numFmt w:val="lowerLetter"/>
      <w:lvlText w:val="%8."/>
      <w:lvlJc w:val="left"/>
      <w:pPr>
        <w:ind w:left="5760" w:hanging="360"/>
      </w:pPr>
    </w:lvl>
    <w:lvl w:ilvl="8" w:tplc="718A4070">
      <w:start w:val="1"/>
      <w:numFmt w:val="lowerRoman"/>
      <w:lvlText w:val="%9."/>
      <w:lvlJc w:val="right"/>
      <w:pPr>
        <w:ind w:left="6480" w:hanging="180"/>
      </w:pPr>
    </w:lvl>
  </w:abstractNum>
  <w:abstractNum w:abstractNumId="51" w15:restartNumberingAfterBreak="0">
    <w:nsid w:val="5B656AF7"/>
    <w:multiLevelType w:val="hybridMultilevel"/>
    <w:tmpl w:val="6714CEBA"/>
    <w:lvl w:ilvl="0" w:tplc="F5D0D720">
      <w:start w:val="1"/>
      <w:numFmt w:val="bullet"/>
      <w:lvlText w:val="•"/>
      <w:lvlJc w:val="left"/>
      <w:pPr>
        <w:tabs>
          <w:tab w:val="num" w:pos="720"/>
        </w:tabs>
        <w:ind w:left="720" w:hanging="360"/>
      </w:pPr>
      <w:rPr>
        <w:rFonts w:ascii="Tahoma" w:hAnsi="Tahoma" w:hint="default"/>
      </w:rPr>
    </w:lvl>
    <w:lvl w:ilvl="1" w:tplc="72886672" w:tentative="1">
      <w:start w:val="1"/>
      <w:numFmt w:val="bullet"/>
      <w:lvlText w:val="•"/>
      <w:lvlJc w:val="left"/>
      <w:pPr>
        <w:tabs>
          <w:tab w:val="num" w:pos="1440"/>
        </w:tabs>
        <w:ind w:left="1440" w:hanging="360"/>
      </w:pPr>
      <w:rPr>
        <w:rFonts w:ascii="Tahoma" w:hAnsi="Tahoma" w:hint="default"/>
      </w:rPr>
    </w:lvl>
    <w:lvl w:ilvl="2" w:tplc="A526166E" w:tentative="1">
      <w:start w:val="1"/>
      <w:numFmt w:val="bullet"/>
      <w:lvlText w:val="•"/>
      <w:lvlJc w:val="left"/>
      <w:pPr>
        <w:tabs>
          <w:tab w:val="num" w:pos="2160"/>
        </w:tabs>
        <w:ind w:left="2160" w:hanging="360"/>
      </w:pPr>
      <w:rPr>
        <w:rFonts w:ascii="Tahoma" w:hAnsi="Tahoma" w:hint="default"/>
      </w:rPr>
    </w:lvl>
    <w:lvl w:ilvl="3" w:tplc="C2B667C4" w:tentative="1">
      <w:start w:val="1"/>
      <w:numFmt w:val="bullet"/>
      <w:lvlText w:val="•"/>
      <w:lvlJc w:val="left"/>
      <w:pPr>
        <w:tabs>
          <w:tab w:val="num" w:pos="2880"/>
        </w:tabs>
        <w:ind w:left="2880" w:hanging="360"/>
      </w:pPr>
      <w:rPr>
        <w:rFonts w:ascii="Tahoma" w:hAnsi="Tahoma" w:hint="default"/>
      </w:rPr>
    </w:lvl>
    <w:lvl w:ilvl="4" w:tplc="5EDEF6A4" w:tentative="1">
      <w:start w:val="1"/>
      <w:numFmt w:val="bullet"/>
      <w:lvlText w:val="•"/>
      <w:lvlJc w:val="left"/>
      <w:pPr>
        <w:tabs>
          <w:tab w:val="num" w:pos="3600"/>
        </w:tabs>
        <w:ind w:left="3600" w:hanging="360"/>
      </w:pPr>
      <w:rPr>
        <w:rFonts w:ascii="Tahoma" w:hAnsi="Tahoma" w:hint="default"/>
      </w:rPr>
    </w:lvl>
    <w:lvl w:ilvl="5" w:tplc="7CB49076" w:tentative="1">
      <w:start w:val="1"/>
      <w:numFmt w:val="bullet"/>
      <w:lvlText w:val="•"/>
      <w:lvlJc w:val="left"/>
      <w:pPr>
        <w:tabs>
          <w:tab w:val="num" w:pos="4320"/>
        </w:tabs>
        <w:ind w:left="4320" w:hanging="360"/>
      </w:pPr>
      <w:rPr>
        <w:rFonts w:ascii="Tahoma" w:hAnsi="Tahoma" w:hint="default"/>
      </w:rPr>
    </w:lvl>
    <w:lvl w:ilvl="6" w:tplc="9A3A1EFA" w:tentative="1">
      <w:start w:val="1"/>
      <w:numFmt w:val="bullet"/>
      <w:lvlText w:val="•"/>
      <w:lvlJc w:val="left"/>
      <w:pPr>
        <w:tabs>
          <w:tab w:val="num" w:pos="5040"/>
        </w:tabs>
        <w:ind w:left="5040" w:hanging="360"/>
      </w:pPr>
      <w:rPr>
        <w:rFonts w:ascii="Tahoma" w:hAnsi="Tahoma" w:hint="default"/>
      </w:rPr>
    </w:lvl>
    <w:lvl w:ilvl="7" w:tplc="BC84A2F6" w:tentative="1">
      <w:start w:val="1"/>
      <w:numFmt w:val="bullet"/>
      <w:lvlText w:val="•"/>
      <w:lvlJc w:val="left"/>
      <w:pPr>
        <w:tabs>
          <w:tab w:val="num" w:pos="5760"/>
        </w:tabs>
        <w:ind w:left="5760" w:hanging="360"/>
      </w:pPr>
      <w:rPr>
        <w:rFonts w:ascii="Tahoma" w:hAnsi="Tahoma" w:hint="default"/>
      </w:rPr>
    </w:lvl>
    <w:lvl w:ilvl="8" w:tplc="50565476" w:tentative="1">
      <w:start w:val="1"/>
      <w:numFmt w:val="bullet"/>
      <w:lvlText w:val="•"/>
      <w:lvlJc w:val="left"/>
      <w:pPr>
        <w:tabs>
          <w:tab w:val="num" w:pos="6480"/>
        </w:tabs>
        <w:ind w:left="6480" w:hanging="360"/>
      </w:pPr>
      <w:rPr>
        <w:rFonts w:ascii="Tahoma" w:hAnsi="Tahoma" w:hint="default"/>
      </w:rPr>
    </w:lvl>
  </w:abstractNum>
  <w:abstractNum w:abstractNumId="52" w15:restartNumberingAfterBreak="0">
    <w:nsid w:val="5B9A6A9F"/>
    <w:multiLevelType w:val="hybridMultilevel"/>
    <w:tmpl w:val="362ED0FE"/>
    <w:lvl w:ilvl="0" w:tplc="2C6A5592">
      <w:start w:val="1"/>
      <w:numFmt w:val="bullet"/>
      <w:lvlText w:val=""/>
      <w:lvlJc w:val="left"/>
      <w:pPr>
        <w:ind w:left="720" w:hanging="360"/>
      </w:pPr>
      <w:rPr>
        <w:rFonts w:ascii="Symbol" w:hAnsi="Symbol" w:hint="default"/>
      </w:rPr>
    </w:lvl>
    <w:lvl w:ilvl="1" w:tplc="46024412">
      <w:start w:val="1"/>
      <w:numFmt w:val="bullet"/>
      <w:lvlText w:val="o"/>
      <w:lvlJc w:val="left"/>
      <w:pPr>
        <w:ind w:left="1440" w:hanging="360"/>
      </w:pPr>
      <w:rPr>
        <w:rFonts w:ascii="Courier New" w:hAnsi="Courier New" w:hint="default"/>
      </w:rPr>
    </w:lvl>
    <w:lvl w:ilvl="2" w:tplc="D5C800B4">
      <w:start w:val="1"/>
      <w:numFmt w:val="bullet"/>
      <w:lvlText w:val=""/>
      <w:lvlJc w:val="left"/>
      <w:pPr>
        <w:ind w:left="2160" w:hanging="360"/>
      </w:pPr>
      <w:rPr>
        <w:rFonts w:ascii="Wingdings" w:hAnsi="Wingdings" w:hint="default"/>
      </w:rPr>
    </w:lvl>
    <w:lvl w:ilvl="3" w:tplc="73F2794C">
      <w:start w:val="1"/>
      <w:numFmt w:val="bullet"/>
      <w:lvlText w:val=""/>
      <w:lvlJc w:val="left"/>
      <w:pPr>
        <w:ind w:left="2880" w:hanging="360"/>
      </w:pPr>
      <w:rPr>
        <w:rFonts w:ascii="Symbol" w:hAnsi="Symbol" w:hint="default"/>
      </w:rPr>
    </w:lvl>
    <w:lvl w:ilvl="4" w:tplc="C28C2276">
      <w:start w:val="1"/>
      <w:numFmt w:val="bullet"/>
      <w:lvlText w:val="o"/>
      <w:lvlJc w:val="left"/>
      <w:pPr>
        <w:ind w:left="3600" w:hanging="360"/>
      </w:pPr>
      <w:rPr>
        <w:rFonts w:ascii="Courier New" w:hAnsi="Courier New" w:hint="default"/>
      </w:rPr>
    </w:lvl>
    <w:lvl w:ilvl="5" w:tplc="4DFC0BA2">
      <w:start w:val="1"/>
      <w:numFmt w:val="bullet"/>
      <w:lvlText w:val=""/>
      <w:lvlJc w:val="left"/>
      <w:pPr>
        <w:ind w:left="4320" w:hanging="360"/>
      </w:pPr>
      <w:rPr>
        <w:rFonts w:ascii="Wingdings" w:hAnsi="Wingdings" w:hint="default"/>
      </w:rPr>
    </w:lvl>
    <w:lvl w:ilvl="6" w:tplc="B0B6D152">
      <w:start w:val="1"/>
      <w:numFmt w:val="bullet"/>
      <w:lvlText w:val=""/>
      <w:lvlJc w:val="left"/>
      <w:pPr>
        <w:ind w:left="5040" w:hanging="360"/>
      </w:pPr>
      <w:rPr>
        <w:rFonts w:ascii="Symbol" w:hAnsi="Symbol" w:hint="default"/>
      </w:rPr>
    </w:lvl>
    <w:lvl w:ilvl="7" w:tplc="DB84F7FA">
      <w:start w:val="1"/>
      <w:numFmt w:val="bullet"/>
      <w:lvlText w:val="o"/>
      <w:lvlJc w:val="left"/>
      <w:pPr>
        <w:ind w:left="5760" w:hanging="360"/>
      </w:pPr>
      <w:rPr>
        <w:rFonts w:ascii="Courier New" w:hAnsi="Courier New" w:hint="default"/>
      </w:rPr>
    </w:lvl>
    <w:lvl w:ilvl="8" w:tplc="E3BAD7F6">
      <w:start w:val="1"/>
      <w:numFmt w:val="bullet"/>
      <w:lvlText w:val=""/>
      <w:lvlJc w:val="left"/>
      <w:pPr>
        <w:ind w:left="6480" w:hanging="360"/>
      </w:pPr>
      <w:rPr>
        <w:rFonts w:ascii="Wingdings" w:hAnsi="Wingdings" w:hint="default"/>
      </w:rPr>
    </w:lvl>
  </w:abstractNum>
  <w:abstractNum w:abstractNumId="53" w15:restartNumberingAfterBreak="0">
    <w:nsid w:val="5BEF22B2"/>
    <w:multiLevelType w:val="hybridMultilevel"/>
    <w:tmpl w:val="9214B610"/>
    <w:lvl w:ilvl="0" w:tplc="2AE8516A">
      <w:start w:val="1"/>
      <w:numFmt w:val="bullet"/>
      <w:lvlText w:val=""/>
      <w:lvlJc w:val="left"/>
      <w:pPr>
        <w:ind w:left="720" w:hanging="360"/>
      </w:pPr>
      <w:rPr>
        <w:rFonts w:ascii="Symbol" w:hAnsi="Symbol" w:hint="default"/>
      </w:rPr>
    </w:lvl>
    <w:lvl w:ilvl="1" w:tplc="CE0EA036">
      <w:start w:val="1"/>
      <w:numFmt w:val="bullet"/>
      <w:lvlText w:val="o"/>
      <w:lvlJc w:val="left"/>
      <w:pPr>
        <w:ind w:left="1440" w:hanging="360"/>
      </w:pPr>
      <w:rPr>
        <w:rFonts w:ascii="Courier New" w:hAnsi="Courier New" w:hint="default"/>
      </w:rPr>
    </w:lvl>
    <w:lvl w:ilvl="2" w:tplc="D2A8EDDE">
      <w:start w:val="1"/>
      <w:numFmt w:val="bullet"/>
      <w:lvlText w:val=""/>
      <w:lvlJc w:val="left"/>
      <w:pPr>
        <w:ind w:left="2160" w:hanging="360"/>
      </w:pPr>
      <w:rPr>
        <w:rFonts w:ascii="Wingdings" w:hAnsi="Wingdings" w:hint="default"/>
      </w:rPr>
    </w:lvl>
    <w:lvl w:ilvl="3" w:tplc="1406909C">
      <w:start w:val="1"/>
      <w:numFmt w:val="bullet"/>
      <w:lvlText w:val=""/>
      <w:lvlJc w:val="left"/>
      <w:pPr>
        <w:ind w:left="2880" w:hanging="360"/>
      </w:pPr>
      <w:rPr>
        <w:rFonts w:ascii="Symbol" w:hAnsi="Symbol" w:hint="default"/>
      </w:rPr>
    </w:lvl>
    <w:lvl w:ilvl="4" w:tplc="5C769A7C">
      <w:start w:val="1"/>
      <w:numFmt w:val="bullet"/>
      <w:lvlText w:val="o"/>
      <w:lvlJc w:val="left"/>
      <w:pPr>
        <w:ind w:left="3600" w:hanging="360"/>
      </w:pPr>
      <w:rPr>
        <w:rFonts w:ascii="Courier New" w:hAnsi="Courier New" w:hint="default"/>
      </w:rPr>
    </w:lvl>
    <w:lvl w:ilvl="5" w:tplc="187CB840">
      <w:start w:val="1"/>
      <w:numFmt w:val="bullet"/>
      <w:lvlText w:val=""/>
      <w:lvlJc w:val="left"/>
      <w:pPr>
        <w:ind w:left="4320" w:hanging="360"/>
      </w:pPr>
      <w:rPr>
        <w:rFonts w:ascii="Wingdings" w:hAnsi="Wingdings" w:hint="default"/>
      </w:rPr>
    </w:lvl>
    <w:lvl w:ilvl="6" w:tplc="00088E0A">
      <w:start w:val="1"/>
      <w:numFmt w:val="bullet"/>
      <w:lvlText w:val=""/>
      <w:lvlJc w:val="left"/>
      <w:pPr>
        <w:ind w:left="5040" w:hanging="360"/>
      </w:pPr>
      <w:rPr>
        <w:rFonts w:ascii="Symbol" w:hAnsi="Symbol" w:hint="default"/>
      </w:rPr>
    </w:lvl>
    <w:lvl w:ilvl="7" w:tplc="ADB4770C">
      <w:start w:val="1"/>
      <w:numFmt w:val="bullet"/>
      <w:lvlText w:val="o"/>
      <w:lvlJc w:val="left"/>
      <w:pPr>
        <w:ind w:left="5760" w:hanging="360"/>
      </w:pPr>
      <w:rPr>
        <w:rFonts w:ascii="Courier New" w:hAnsi="Courier New" w:hint="default"/>
      </w:rPr>
    </w:lvl>
    <w:lvl w:ilvl="8" w:tplc="8FD4409A">
      <w:start w:val="1"/>
      <w:numFmt w:val="bullet"/>
      <w:lvlText w:val=""/>
      <w:lvlJc w:val="left"/>
      <w:pPr>
        <w:ind w:left="6480" w:hanging="360"/>
      </w:pPr>
      <w:rPr>
        <w:rFonts w:ascii="Wingdings" w:hAnsi="Wingdings" w:hint="default"/>
      </w:rPr>
    </w:lvl>
  </w:abstractNum>
  <w:abstractNum w:abstractNumId="54" w15:restartNumberingAfterBreak="0">
    <w:nsid w:val="5C8E79E3"/>
    <w:multiLevelType w:val="hybridMultilevel"/>
    <w:tmpl w:val="731A23DE"/>
    <w:lvl w:ilvl="0" w:tplc="438E1AEA">
      <w:start w:val="1"/>
      <w:numFmt w:val="decimal"/>
      <w:lvlText w:val="%1."/>
      <w:lvlJc w:val="left"/>
      <w:pPr>
        <w:ind w:left="720" w:hanging="360"/>
      </w:pPr>
    </w:lvl>
    <w:lvl w:ilvl="1" w:tplc="FB70AC46">
      <w:start w:val="1"/>
      <w:numFmt w:val="lowerLetter"/>
      <w:lvlText w:val="%2."/>
      <w:lvlJc w:val="left"/>
      <w:pPr>
        <w:ind w:left="1440" w:hanging="360"/>
      </w:pPr>
    </w:lvl>
    <w:lvl w:ilvl="2" w:tplc="8AFEB098">
      <w:start w:val="1"/>
      <w:numFmt w:val="lowerRoman"/>
      <w:lvlText w:val="%3."/>
      <w:lvlJc w:val="right"/>
      <w:pPr>
        <w:ind w:left="2160" w:hanging="180"/>
      </w:pPr>
    </w:lvl>
    <w:lvl w:ilvl="3" w:tplc="613CD30E">
      <w:start w:val="1"/>
      <w:numFmt w:val="decimal"/>
      <w:lvlText w:val="%4."/>
      <w:lvlJc w:val="left"/>
      <w:pPr>
        <w:ind w:left="2880" w:hanging="360"/>
      </w:pPr>
    </w:lvl>
    <w:lvl w:ilvl="4" w:tplc="5ADAE53C">
      <w:start w:val="1"/>
      <w:numFmt w:val="lowerLetter"/>
      <w:lvlText w:val="%5."/>
      <w:lvlJc w:val="left"/>
      <w:pPr>
        <w:ind w:left="3600" w:hanging="360"/>
      </w:pPr>
    </w:lvl>
    <w:lvl w:ilvl="5" w:tplc="DD548BBE">
      <w:start w:val="1"/>
      <w:numFmt w:val="lowerRoman"/>
      <w:lvlText w:val="%6."/>
      <w:lvlJc w:val="right"/>
      <w:pPr>
        <w:ind w:left="4320" w:hanging="180"/>
      </w:pPr>
    </w:lvl>
    <w:lvl w:ilvl="6" w:tplc="66BEF9BE">
      <w:start w:val="1"/>
      <w:numFmt w:val="decimal"/>
      <w:lvlText w:val="%7."/>
      <w:lvlJc w:val="left"/>
      <w:pPr>
        <w:ind w:left="5040" w:hanging="360"/>
      </w:pPr>
    </w:lvl>
    <w:lvl w:ilvl="7" w:tplc="BA92EACA">
      <w:start w:val="1"/>
      <w:numFmt w:val="lowerLetter"/>
      <w:lvlText w:val="%8."/>
      <w:lvlJc w:val="left"/>
      <w:pPr>
        <w:ind w:left="5760" w:hanging="360"/>
      </w:pPr>
    </w:lvl>
    <w:lvl w:ilvl="8" w:tplc="E876735E">
      <w:start w:val="1"/>
      <w:numFmt w:val="lowerRoman"/>
      <w:lvlText w:val="%9."/>
      <w:lvlJc w:val="right"/>
      <w:pPr>
        <w:ind w:left="6480" w:hanging="180"/>
      </w:pPr>
    </w:lvl>
  </w:abstractNum>
  <w:abstractNum w:abstractNumId="55" w15:restartNumberingAfterBreak="0">
    <w:nsid w:val="5CEB6B03"/>
    <w:multiLevelType w:val="hybridMultilevel"/>
    <w:tmpl w:val="52365C3E"/>
    <w:lvl w:ilvl="0" w:tplc="4816EB54">
      <w:start w:val="1"/>
      <w:numFmt w:val="bullet"/>
      <w:lvlText w:val="•"/>
      <w:lvlJc w:val="left"/>
      <w:pPr>
        <w:tabs>
          <w:tab w:val="num" w:pos="720"/>
        </w:tabs>
        <w:ind w:left="720" w:hanging="360"/>
      </w:pPr>
      <w:rPr>
        <w:rFonts w:ascii="Tahoma" w:hAnsi="Tahoma" w:hint="default"/>
      </w:rPr>
    </w:lvl>
    <w:lvl w:ilvl="1" w:tplc="A200411C" w:tentative="1">
      <w:start w:val="1"/>
      <w:numFmt w:val="bullet"/>
      <w:lvlText w:val="•"/>
      <w:lvlJc w:val="left"/>
      <w:pPr>
        <w:tabs>
          <w:tab w:val="num" w:pos="1440"/>
        </w:tabs>
        <w:ind w:left="1440" w:hanging="360"/>
      </w:pPr>
      <w:rPr>
        <w:rFonts w:ascii="Tahoma" w:hAnsi="Tahoma" w:hint="default"/>
      </w:rPr>
    </w:lvl>
    <w:lvl w:ilvl="2" w:tplc="48A8ABFE" w:tentative="1">
      <w:start w:val="1"/>
      <w:numFmt w:val="bullet"/>
      <w:lvlText w:val="•"/>
      <w:lvlJc w:val="left"/>
      <w:pPr>
        <w:tabs>
          <w:tab w:val="num" w:pos="2160"/>
        </w:tabs>
        <w:ind w:left="2160" w:hanging="360"/>
      </w:pPr>
      <w:rPr>
        <w:rFonts w:ascii="Tahoma" w:hAnsi="Tahoma" w:hint="default"/>
      </w:rPr>
    </w:lvl>
    <w:lvl w:ilvl="3" w:tplc="C84216A0" w:tentative="1">
      <w:start w:val="1"/>
      <w:numFmt w:val="bullet"/>
      <w:lvlText w:val="•"/>
      <w:lvlJc w:val="left"/>
      <w:pPr>
        <w:tabs>
          <w:tab w:val="num" w:pos="2880"/>
        </w:tabs>
        <w:ind w:left="2880" w:hanging="360"/>
      </w:pPr>
      <w:rPr>
        <w:rFonts w:ascii="Tahoma" w:hAnsi="Tahoma" w:hint="default"/>
      </w:rPr>
    </w:lvl>
    <w:lvl w:ilvl="4" w:tplc="611A91DA" w:tentative="1">
      <w:start w:val="1"/>
      <w:numFmt w:val="bullet"/>
      <w:lvlText w:val="•"/>
      <w:lvlJc w:val="left"/>
      <w:pPr>
        <w:tabs>
          <w:tab w:val="num" w:pos="3600"/>
        </w:tabs>
        <w:ind w:left="3600" w:hanging="360"/>
      </w:pPr>
      <w:rPr>
        <w:rFonts w:ascii="Tahoma" w:hAnsi="Tahoma" w:hint="default"/>
      </w:rPr>
    </w:lvl>
    <w:lvl w:ilvl="5" w:tplc="EF82D110" w:tentative="1">
      <w:start w:val="1"/>
      <w:numFmt w:val="bullet"/>
      <w:lvlText w:val="•"/>
      <w:lvlJc w:val="left"/>
      <w:pPr>
        <w:tabs>
          <w:tab w:val="num" w:pos="4320"/>
        </w:tabs>
        <w:ind w:left="4320" w:hanging="360"/>
      </w:pPr>
      <w:rPr>
        <w:rFonts w:ascii="Tahoma" w:hAnsi="Tahoma" w:hint="default"/>
      </w:rPr>
    </w:lvl>
    <w:lvl w:ilvl="6" w:tplc="0B7A9FF2" w:tentative="1">
      <w:start w:val="1"/>
      <w:numFmt w:val="bullet"/>
      <w:lvlText w:val="•"/>
      <w:lvlJc w:val="left"/>
      <w:pPr>
        <w:tabs>
          <w:tab w:val="num" w:pos="5040"/>
        </w:tabs>
        <w:ind w:left="5040" w:hanging="360"/>
      </w:pPr>
      <w:rPr>
        <w:rFonts w:ascii="Tahoma" w:hAnsi="Tahoma" w:hint="default"/>
      </w:rPr>
    </w:lvl>
    <w:lvl w:ilvl="7" w:tplc="89EA727E" w:tentative="1">
      <w:start w:val="1"/>
      <w:numFmt w:val="bullet"/>
      <w:lvlText w:val="•"/>
      <w:lvlJc w:val="left"/>
      <w:pPr>
        <w:tabs>
          <w:tab w:val="num" w:pos="5760"/>
        </w:tabs>
        <w:ind w:left="5760" w:hanging="360"/>
      </w:pPr>
      <w:rPr>
        <w:rFonts w:ascii="Tahoma" w:hAnsi="Tahoma" w:hint="default"/>
      </w:rPr>
    </w:lvl>
    <w:lvl w:ilvl="8" w:tplc="D5522928" w:tentative="1">
      <w:start w:val="1"/>
      <w:numFmt w:val="bullet"/>
      <w:lvlText w:val="•"/>
      <w:lvlJc w:val="left"/>
      <w:pPr>
        <w:tabs>
          <w:tab w:val="num" w:pos="6480"/>
        </w:tabs>
        <w:ind w:left="6480" w:hanging="360"/>
      </w:pPr>
      <w:rPr>
        <w:rFonts w:ascii="Tahoma" w:hAnsi="Tahoma" w:hint="default"/>
      </w:rPr>
    </w:lvl>
  </w:abstractNum>
  <w:abstractNum w:abstractNumId="56" w15:restartNumberingAfterBreak="0">
    <w:nsid w:val="5E1D582B"/>
    <w:multiLevelType w:val="hybridMultilevel"/>
    <w:tmpl w:val="60089516"/>
    <w:lvl w:ilvl="0" w:tplc="0D248C8E">
      <w:start w:val="28"/>
      <w:numFmt w:val="decimal"/>
      <w:lvlText w:val="%1."/>
      <w:lvlJc w:val="left"/>
      <w:pPr>
        <w:ind w:left="720" w:hanging="360"/>
      </w:pPr>
    </w:lvl>
    <w:lvl w:ilvl="1" w:tplc="8496E6FE">
      <w:start w:val="1"/>
      <w:numFmt w:val="lowerLetter"/>
      <w:lvlText w:val="%2."/>
      <w:lvlJc w:val="left"/>
      <w:pPr>
        <w:ind w:left="1440" w:hanging="360"/>
      </w:pPr>
    </w:lvl>
    <w:lvl w:ilvl="2" w:tplc="38661A8E">
      <w:start w:val="1"/>
      <w:numFmt w:val="lowerRoman"/>
      <w:lvlText w:val="%3."/>
      <w:lvlJc w:val="right"/>
      <w:pPr>
        <w:ind w:left="2160" w:hanging="180"/>
      </w:pPr>
    </w:lvl>
    <w:lvl w:ilvl="3" w:tplc="1A28F306">
      <w:start w:val="1"/>
      <w:numFmt w:val="decimal"/>
      <w:lvlText w:val="%4."/>
      <w:lvlJc w:val="left"/>
      <w:pPr>
        <w:ind w:left="2880" w:hanging="360"/>
      </w:pPr>
    </w:lvl>
    <w:lvl w:ilvl="4" w:tplc="D706A894">
      <w:start w:val="1"/>
      <w:numFmt w:val="lowerLetter"/>
      <w:lvlText w:val="%5."/>
      <w:lvlJc w:val="left"/>
      <w:pPr>
        <w:ind w:left="3600" w:hanging="360"/>
      </w:pPr>
    </w:lvl>
    <w:lvl w:ilvl="5" w:tplc="D10405B6">
      <w:start w:val="1"/>
      <w:numFmt w:val="lowerRoman"/>
      <w:lvlText w:val="%6."/>
      <w:lvlJc w:val="right"/>
      <w:pPr>
        <w:ind w:left="4320" w:hanging="180"/>
      </w:pPr>
    </w:lvl>
    <w:lvl w:ilvl="6" w:tplc="9A60C6F6">
      <w:start w:val="1"/>
      <w:numFmt w:val="decimal"/>
      <w:lvlText w:val="%7."/>
      <w:lvlJc w:val="left"/>
      <w:pPr>
        <w:ind w:left="5040" w:hanging="360"/>
      </w:pPr>
    </w:lvl>
    <w:lvl w:ilvl="7" w:tplc="7AF69788">
      <w:start w:val="1"/>
      <w:numFmt w:val="lowerLetter"/>
      <w:lvlText w:val="%8."/>
      <w:lvlJc w:val="left"/>
      <w:pPr>
        <w:ind w:left="5760" w:hanging="360"/>
      </w:pPr>
    </w:lvl>
    <w:lvl w:ilvl="8" w:tplc="CB60B2F0">
      <w:start w:val="1"/>
      <w:numFmt w:val="lowerRoman"/>
      <w:lvlText w:val="%9."/>
      <w:lvlJc w:val="right"/>
      <w:pPr>
        <w:ind w:left="6480" w:hanging="180"/>
      </w:pPr>
    </w:lvl>
  </w:abstractNum>
  <w:abstractNum w:abstractNumId="57" w15:restartNumberingAfterBreak="0">
    <w:nsid w:val="5FF62F42"/>
    <w:multiLevelType w:val="hybridMultilevel"/>
    <w:tmpl w:val="53544932"/>
    <w:lvl w:ilvl="0" w:tplc="649C3E04">
      <w:start w:val="1"/>
      <w:numFmt w:val="decimal"/>
      <w:lvlText w:val="%1."/>
      <w:lvlJc w:val="left"/>
      <w:pPr>
        <w:ind w:left="720" w:hanging="360"/>
      </w:pPr>
    </w:lvl>
    <w:lvl w:ilvl="1" w:tplc="7F3A52B0">
      <w:start w:val="1"/>
      <w:numFmt w:val="lowerLetter"/>
      <w:lvlText w:val="%2."/>
      <w:lvlJc w:val="left"/>
      <w:pPr>
        <w:ind w:left="1440" w:hanging="360"/>
      </w:pPr>
    </w:lvl>
    <w:lvl w:ilvl="2" w:tplc="A4E43816">
      <w:start w:val="1"/>
      <w:numFmt w:val="lowerRoman"/>
      <w:lvlText w:val="%3."/>
      <w:lvlJc w:val="right"/>
      <w:pPr>
        <w:ind w:left="2160" w:hanging="180"/>
      </w:pPr>
    </w:lvl>
    <w:lvl w:ilvl="3" w:tplc="2924A114">
      <w:start w:val="1"/>
      <w:numFmt w:val="decimal"/>
      <w:lvlText w:val="%4."/>
      <w:lvlJc w:val="left"/>
      <w:pPr>
        <w:ind w:left="2880" w:hanging="360"/>
      </w:pPr>
    </w:lvl>
    <w:lvl w:ilvl="4" w:tplc="08D6564E">
      <w:start w:val="1"/>
      <w:numFmt w:val="lowerLetter"/>
      <w:lvlText w:val="%5."/>
      <w:lvlJc w:val="left"/>
      <w:pPr>
        <w:ind w:left="3600" w:hanging="360"/>
      </w:pPr>
    </w:lvl>
    <w:lvl w:ilvl="5" w:tplc="757C6FCC">
      <w:start w:val="1"/>
      <w:numFmt w:val="lowerRoman"/>
      <w:lvlText w:val="%6."/>
      <w:lvlJc w:val="right"/>
      <w:pPr>
        <w:ind w:left="4320" w:hanging="180"/>
      </w:pPr>
    </w:lvl>
    <w:lvl w:ilvl="6" w:tplc="51B642FC">
      <w:start w:val="1"/>
      <w:numFmt w:val="decimal"/>
      <w:lvlText w:val="%7."/>
      <w:lvlJc w:val="left"/>
      <w:pPr>
        <w:ind w:left="5040" w:hanging="360"/>
      </w:pPr>
    </w:lvl>
    <w:lvl w:ilvl="7" w:tplc="4DCC1956">
      <w:start w:val="1"/>
      <w:numFmt w:val="lowerLetter"/>
      <w:lvlText w:val="%8."/>
      <w:lvlJc w:val="left"/>
      <w:pPr>
        <w:ind w:left="5760" w:hanging="360"/>
      </w:pPr>
    </w:lvl>
    <w:lvl w:ilvl="8" w:tplc="412CB4E4">
      <w:start w:val="1"/>
      <w:numFmt w:val="lowerRoman"/>
      <w:lvlText w:val="%9."/>
      <w:lvlJc w:val="right"/>
      <w:pPr>
        <w:ind w:left="6480" w:hanging="180"/>
      </w:pPr>
    </w:lvl>
  </w:abstractNum>
  <w:abstractNum w:abstractNumId="58" w15:restartNumberingAfterBreak="0">
    <w:nsid w:val="640A1212"/>
    <w:multiLevelType w:val="hybridMultilevel"/>
    <w:tmpl w:val="BA3E81A8"/>
    <w:lvl w:ilvl="0" w:tplc="94F4FC9A">
      <w:start w:val="1"/>
      <w:numFmt w:val="bullet"/>
      <w:lvlText w:val="•"/>
      <w:lvlJc w:val="left"/>
      <w:pPr>
        <w:tabs>
          <w:tab w:val="num" w:pos="720"/>
        </w:tabs>
        <w:ind w:left="720" w:hanging="360"/>
      </w:pPr>
      <w:rPr>
        <w:rFonts w:ascii="Tahoma" w:hAnsi="Tahoma" w:hint="default"/>
      </w:rPr>
    </w:lvl>
    <w:lvl w:ilvl="1" w:tplc="5630C804" w:tentative="1">
      <w:start w:val="1"/>
      <w:numFmt w:val="bullet"/>
      <w:lvlText w:val="•"/>
      <w:lvlJc w:val="left"/>
      <w:pPr>
        <w:tabs>
          <w:tab w:val="num" w:pos="1440"/>
        </w:tabs>
        <w:ind w:left="1440" w:hanging="360"/>
      </w:pPr>
      <w:rPr>
        <w:rFonts w:ascii="Tahoma" w:hAnsi="Tahoma" w:hint="default"/>
      </w:rPr>
    </w:lvl>
    <w:lvl w:ilvl="2" w:tplc="EF68F336" w:tentative="1">
      <w:start w:val="1"/>
      <w:numFmt w:val="bullet"/>
      <w:lvlText w:val="•"/>
      <w:lvlJc w:val="left"/>
      <w:pPr>
        <w:tabs>
          <w:tab w:val="num" w:pos="2160"/>
        </w:tabs>
        <w:ind w:left="2160" w:hanging="360"/>
      </w:pPr>
      <w:rPr>
        <w:rFonts w:ascii="Tahoma" w:hAnsi="Tahoma" w:hint="default"/>
      </w:rPr>
    </w:lvl>
    <w:lvl w:ilvl="3" w:tplc="22627BC2" w:tentative="1">
      <w:start w:val="1"/>
      <w:numFmt w:val="bullet"/>
      <w:lvlText w:val="•"/>
      <w:lvlJc w:val="left"/>
      <w:pPr>
        <w:tabs>
          <w:tab w:val="num" w:pos="2880"/>
        </w:tabs>
        <w:ind w:left="2880" w:hanging="360"/>
      </w:pPr>
      <w:rPr>
        <w:rFonts w:ascii="Tahoma" w:hAnsi="Tahoma" w:hint="default"/>
      </w:rPr>
    </w:lvl>
    <w:lvl w:ilvl="4" w:tplc="474A58B4" w:tentative="1">
      <w:start w:val="1"/>
      <w:numFmt w:val="bullet"/>
      <w:lvlText w:val="•"/>
      <w:lvlJc w:val="left"/>
      <w:pPr>
        <w:tabs>
          <w:tab w:val="num" w:pos="3600"/>
        </w:tabs>
        <w:ind w:left="3600" w:hanging="360"/>
      </w:pPr>
      <w:rPr>
        <w:rFonts w:ascii="Tahoma" w:hAnsi="Tahoma" w:hint="default"/>
      </w:rPr>
    </w:lvl>
    <w:lvl w:ilvl="5" w:tplc="83AE24E2" w:tentative="1">
      <w:start w:val="1"/>
      <w:numFmt w:val="bullet"/>
      <w:lvlText w:val="•"/>
      <w:lvlJc w:val="left"/>
      <w:pPr>
        <w:tabs>
          <w:tab w:val="num" w:pos="4320"/>
        </w:tabs>
        <w:ind w:left="4320" w:hanging="360"/>
      </w:pPr>
      <w:rPr>
        <w:rFonts w:ascii="Tahoma" w:hAnsi="Tahoma" w:hint="default"/>
      </w:rPr>
    </w:lvl>
    <w:lvl w:ilvl="6" w:tplc="4AC4C5E4" w:tentative="1">
      <w:start w:val="1"/>
      <w:numFmt w:val="bullet"/>
      <w:lvlText w:val="•"/>
      <w:lvlJc w:val="left"/>
      <w:pPr>
        <w:tabs>
          <w:tab w:val="num" w:pos="5040"/>
        </w:tabs>
        <w:ind w:left="5040" w:hanging="360"/>
      </w:pPr>
      <w:rPr>
        <w:rFonts w:ascii="Tahoma" w:hAnsi="Tahoma" w:hint="default"/>
      </w:rPr>
    </w:lvl>
    <w:lvl w:ilvl="7" w:tplc="384284C8" w:tentative="1">
      <w:start w:val="1"/>
      <w:numFmt w:val="bullet"/>
      <w:lvlText w:val="•"/>
      <w:lvlJc w:val="left"/>
      <w:pPr>
        <w:tabs>
          <w:tab w:val="num" w:pos="5760"/>
        </w:tabs>
        <w:ind w:left="5760" w:hanging="360"/>
      </w:pPr>
      <w:rPr>
        <w:rFonts w:ascii="Tahoma" w:hAnsi="Tahoma" w:hint="default"/>
      </w:rPr>
    </w:lvl>
    <w:lvl w:ilvl="8" w:tplc="8EB65762" w:tentative="1">
      <w:start w:val="1"/>
      <w:numFmt w:val="bullet"/>
      <w:lvlText w:val="•"/>
      <w:lvlJc w:val="left"/>
      <w:pPr>
        <w:tabs>
          <w:tab w:val="num" w:pos="6480"/>
        </w:tabs>
        <w:ind w:left="6480" w:hanging="360"/>
      </w:pPr>
      <w:rPr>
        <w:rFonts w:ascii="Tahoma" w:hAnsi="Tahoma" w:hint="default"/>
      </w:rPr>
    </w:lvl>
  </w:abstractNum>
  <w:abstractNum w:abstractNumId="59" w15:restartNumberingAfterBreak="0">
    <w:nsid w:val="664660E5"/>
    <w:multiLevelType w:val="hybridMultilevel"/>
    <w:tmpl w:val="043CAA32"/>
    <w:lvl w:ilvl="0" w:tplc="CD3C139A">
      <w:start w:val="9"/>
      <w:numFmt w:val="decimal"/>
      <w:lvlText w:val="%1."/>
      <w:lvlJc w:val="left"/>
      <w:pPr>
        <w:ind w:left="720" w:hanging="360"/>
      </w:pPr>
    </w:lvl>
    <w:lvl w:ilvl="1" w:tplc="733649A6">
      <w:start w:val="1"/>
      <w:numFmt w:val="lowerLetter"/>
      <w:lvlText w:val="%2."/>
      <w:lvlJc w:val="left"/>
      <w:pPr>
        <w:ind w:left="1440" w:hanging="360"/>
      </w:pPr>
    </w:lvl>
    <w:lvl w:ilvl="2" w:tplc="EF3C6F22">
      <w:start w:val="1"/>
      <w:numFmt w:val="lowerRoman"/>
      <w:lvlText w:val="%3."/>
      <w:lvlJc w:val="right"/>
      <w:pPr>
        <w:ind w:left="2160" w:hanging="180"/>
      </w:pPr>
    </w:lvl>
    <w:lvl w:ilvl="3" w:tplc="FE86F3BC">
      <w:start w:val="1"/>
      <w:numFmt w:val="decimal"/>
      <w:lvlText w:val="%4."/>
      <w:lvlJc w:val="left"/>
      <w:pPr>
        <w:ind w:left="2880" w:hanging="360"/>
      </w:pPr>
    </w:lvl>
    <w:lvl w:ilvl="4" w:tplc="FE22FDFA">
      <w:start w:val="1"/>
      <w:numFmt w:val="lowerLetter"/>
      <w:lvlText w:val="%5."/>
      <w:lvlJc w:val="left"/>
      <w:pPr>
        <w:ind w:left="3600" w:hanging="360"/>
      </w:pPr>
    </w:lvl>
    <w:lvl w:ilvl="5" w:tplc="E9DAE2D6">
      <w:start w:val="1"/>
      <w:numFmt w:val="lowerRoman"/>
      <w:lvlText w:val="%6."/>
      <w:lvlJc w:val="right"/>
      <w:pPr>
        <w:ind w:left="4320" w:hanging="180"/>
      </w:pPr>
    </w:lvl>
    <w:lvl w:ilvl="6" w:tplc="BB1CD8F4">
      <w:start w:val="1"/>
      <w:numFmt w:val="decimal"/>
      <w:lvlText w:val="%7."/>
      <w:lvlJc w:val="left"/>
      <w:pPr>
        <w:ind w:left="5040" w:hanging="360"/>
      </w:pPr>
    </w:lvl>
    <w:lvl w:ilvl="7" w:tplc="AFC6B066">
      <w:start w:val="1"/>
      <w:numFmt w:val="lowerLetter"/>
      <w:lvlText w:val="%8."/>
      <w:lvlJc w:val="left"/>
      <w:pPr>
        <w:ind w:left="5760" w:hanging="360"/>
      </w:pPr>
    </w:lvl>
    <w:lvl w:ilvl="8" w:tplc="A50EB802">
      <w:start w:val="1"/>
      <w:numFmt w:val="lowerRoman"/>
      <w:lvlText w:val="%9."/>
      <w:lvlJc w:val="right"/>
      <w:pPr>
        <w:ind w:left="6480" w:hanging="180"/>
      </w:pPr>
    </w:lvl>
  </w:abstractNum>
  <w:abstractNum w:abstractNumId="60" w15:restartNumberingAfterBreak="0">
    <w:nsid w:val="674224AF"/>
    <w:multiLevelType w:val="hybridMultilevel"/>
    <w:tmpl w:val="2E885E4A"/>
    <w:lvl w:ilvl="0" w:tplc="AAB2EB76">
      <w:start w:val="31"/>
      <w:numFmt w:val="decimal"/>
      <w:lvlText w:val="%1."/>
      <w:lvlJc w:val="left"/>
      <w:pPr>
        <w:ind w:left="720" w:hanging="360"/>
      </w:pPr>
    </w:lvl>
    <w:lvl w:ilvl="1" w:tplc="BCC8D02C">
      <w:start w:val="1"/>
      <w:numFmt w:val="lowerLetter"/>
      <w:lvlText w:val="%2."/>
      <w:lvlJc w:val="left"/>
      <w:pPr>
        <w:ind w:left="1440" w:hanging="360"/>
      </w:pPr>
    </w:lvl>
    <w:lvl w:ilvl="2" w:tplc="BFE0A5B2">
      <w:start w:val="1"/>
      <w:numFmt w:val="lowerRoman"/>
      <w:lvlText w:val="%3."/>
      <w:lvlJc w:val="right"/>
      <w:pPr>
        <w:ind w:left="2160" w:hanging="180"/>
      </w:pPr>
    </w:lvl>
    <w:lvl w:ilvl="3" w:tplc="08224C72">
      <w:start w:val="1"/>
      <w:numFmt w:val="decimal"/>
      <w:lvlText w:val="%4."/>
      <w:lvlJc w:val="left"/>
      <w:pPr>
        <w:ind w:left="2880" w:hanging="360"/>
      </w:pPr>
    </w:lvl>
    <w:lvl w:ilvl="4" w:tplc="191CBC34">
      <w:start w:val="1"/>
      <w:numFmt w:val="lowerLetter"/>
      <w:lvlText w:val="%5."/>
      <w:lvlJc w:val="left"/>
      <w:pPr>
        <w:ind w:left="3600" w:hanging="360"/>
      </w:pPr>
    </w:lvl>
    <w:lvl w:ilvl="5" w:tplc="A95835F0">
      <w:start w:val="1"/>
      <w:numFmt w:val="lowerRoman"/>
      <w:lvlText w:val="%6."/>
      <w:lvlJc w:val="right"/>
      <w:pPr>
        <w:ind w:left="4320" w:hanging="180"/>
      </w:pPr>
    </w:lvl>
    <w:lvl w:ilvl="6" w:tplc="9BCA267E">
      <w:start w:val="1"/>
      <w:numFmt w:val="decimal"/>
      <w:lvlText w:val="%7."/>
      <w:lvlJc w:val="left"/>
      <w:pPr>
        <w:ind w:left="5040" w:hanging="360"/>
      </w:pPr>
    </w:lvl>
    <w:lvl w:ilvl="7" w:tplc="0A0857EC">
      <w:start w:val="1"/>
      <w:numFmt w:val="lowerLetter"/>
      <w:lvlText w:val="%8."/>
      <w:lvlJc w:val="left"/>
      <w:pPr>
        <w:ind w:left="5760" w:hanging="360"/>
      </w:pPr>
    </w:lvl>
    <w:lvl w:ilvl="8" w:tplc="70248266">
      <w:start w:val="1"/>
      <w:numFmt w:val="lowerRoman"/>
      <w:lvlText w:val="%9."/>
      <w:lvlJc w:val="right"/>
      <w:pPr>
        <w:ind w:left="6480" w:hanging="180"/>
      </w:pPr>
    </w:lvl>
  </w:abstractNum>
  <w:abstractNum w:abstractNumId="61" w15:restartNumberingAfterBreak="0">
    <w:nsid w:val="68834448"/>
    <w:multiLevelType w:val="hybridMultilevel"/>
    <w:tmpl w:val="6EC4DEE0"/>
    <w:lvl w:ilvl="0" w:tplc="F71A26B6">
      <w:start w:val="1"/>
      <w:numFmt w:val="decimal"/>
      <w:lvlText w:val="%1."/>
      <w:lvlJc w:val="left"/>
      <w:pPr>
        <w:ind w:left="720" w:hanging="360"/>
      </w:pPr>
    </w:lvl>
    <w:lvl w:ilvl="1" w:tplc="87B6C3F6">
      <w:start w:val="1"/>
      <w:numFmt w:val="lowerLetter"/>
      <w:lvlText w:val="%2."/>
      <w:lvlJc w:val="left"/>
      <w:pPr>
        <w:ind w:left="1440" w:hanging="360"/>
      </w:pPr>
    </w:lvl>
    <w:lvl w:ilvl="2" w:tplc="58BA3F12">
      <w:start w:val="1"/>
      <w:numFmt w:val="lowerRoman"/>
      <w:lvlText w:val="%3."/>
      <w:lvlJc w:val="right"/>
      <w:pPr>
        <w:ind w:left="2160" w:hanging="180"/>
      </w:pPr>
    </w:lvl>
    <w:lvl w:ilvl="3" w:tplc="077456F0">
      <w:start w:val="1"/>
      <w:numFmt w:val="decimal"/>
      <w:lvlText w:val="%4."/>
      <w:lvlJc w:val="left"/>
      <w:pPr>
        <w:ind w:left="2880" w:hanging="360"/>
      </w:pPr>
    </w:lvl>
    <w:lvl w:ilvl="4" w:tplc="C9A091A4">
      <w:start w:val="1"/>
      <w:numFmt w:val="lowerLetter"/>
      <w:lvlText w:val="%5."/>
      <w:lvlJc w:val="left"/>
      <w:pPr>
        <w:ind w:left="3600" w:hanging="360"/>
      </w:pPr>
    </w:lvl>
    <w:lvl w:ilvl="5" w:tplc="BAFC0A6E">
      <w:start w:val="1"/>
      <w:numFmt w:val="lowerRoman"/>
      <w:lvlText w:val="%6."/>
      <w:lvlJc w:val="right"/>
      <w:pPr>
        <w:ind w:left="4320" w:hanging="180"/>
      </w:pPr>
    </w:lvl>
    <w:lvl w:ilvl="6" w:tplc="97DC4362">
      <w:start w:val="1"/>
      <w:numFmt w:val="decimal"/>
      <w:lvlText w:val="%7."/>
      <w:lvlJc w:val="left"/>
      <w:pPr>
        <w:ind w:left="5040" w:hanging="360"/>
      </w:pPr>
    </w:lvl>
    <w:lvl w:ilvl="7" w:tplc="588676B6">
      <w:start w:val="1"/>
      <w:numFmt w:val="lowerLetter"/>
      <w:lvlText w:val="%8."/>
      <w:lvlJc w:val="left"/>
      <w:pPr>
        <w:ind w:left="5760" w:hanging="360"/>
      </w:pPr>
    </w:lvl>
    <w:lvl w:ilvl="8" w:tplc="B460717E">
      <w:start w:val="1"/>
      <w:numFmt w:val="lowerRoman"/>
      <w:lvlText w:val="%9."/>
      <w:lvlJc w:val="right"/>
      <w:pPr>
        <w:ind w:left="6480" w:hanging="180"/>
      </w:pPr>
    </w:lvl>
  </w:abstractNum>
  <w:abstractNum w:abstractNumId="62" w15:restartNumberingAfterBreak="0">
    <w:nsid w:val="69A1243D"/>
    <w:multiLevelType w:val="hybridMultilevel"/>
    <w:tmpl w:val="D8D4E3CC"/>
    <w:lvl w:ilvl="0" w:tplc="CBB0C22A">
      <w:start w:val="5"/>
      <w:numFmt w:val="decimal"/>
      <w:lvlText w:val="%1."/>
      <w:lvlJc w:val="left"/>
      <w:pPr>
        <w:ind w:left="720" w:hanging="360"/>
      </w:pPr>
    </w:lvl>
    <w:lvl w:ilvl="1" w:tplc="713A54BC">
      <w:start w:val="1"/>
      <w:numFmt w:val="lowerLetter"/>
      <w:lvlText w:val="%2."/>
      <w:lvlJc w:val="left"/>
      <w:pPr>
        <w:ind w:left="1440" w:hanging="360"/>
      </w:pPr>
    </w:lvl>
    <w:lvl w:ilvl="2" w:tplc="31248548">
      <w:start w:val="1"/>
      <w:numFmt w:val="lowerRoman"/>
      <w:lvlText w:val="%3."/>
      <w:lvlJc w:val="right"/>
      <w:pPr>
        <w:ind w:left="2160" w:hanging="180"/>
      </w:pPr>
    </w:lvl>
    <w:lvl w:ilvl="3" w:tplc="89B6B514">
      <w:start w:val="1"/>
      <w:numFmt w:val="decimal"/>
      <w:lvlText w:val="%4."/>
      <w:lvlJc w:val="left"/>
      <w:pPr>
        <w:ind w:left="2880" w:hanging="360"/>
      </w:pPr>
    </w:lvl>
    <w:lvl w:ilvl="4" w:tplc="49F0D684">
      <w:start w:val="1"/>
      <w:numFmt w:val="lowerLetter"/>
      <w:lvlText w:val="%5."/>
      <w:lvlJc w:val="left"/>
      <w:pPr>
        <w:ind w:left="3600" w:hanging="360"/>
      </w:pPr>
    </w:lvl>
    <w:lvl w:ilvl="5" w:tplc="3E8AC924">
      <w:start w:val="1"/>
      <w:numFmt w:val="lowerRoman"/>
      <w:lvlText w:val="%6."/>
      <w:lvlJc w:val="right"/>
      <w:pPr>
        <w:ind w:left="4320" w:hanging="180"/>
      </w:pPr>
    </w:lvl>
    <w:lvl w:ilvl="6" w:tplc="15863ECA">
      <w:start w:val="1"/>
      <w:numFmt w:val="decimal"/>
      <w:lvlText w:val="%7."/>
      <w:lvlJc w:val="left"/>
      <w:pPr>
        <w:ind w:left="5040" w:hanging="360"/>
      </w:pPr>
    </w:lvl>
    <w:lvl w:ilvl="7" w:tplc="21C60080">
      <w:start w:val="1"/>
      <w:numFmt w:val="lowerLetter"/>
      <w:lvlText w:val="%8."/>
      <w:lvlJc w:val="left"/>
      <w:pPr>
        <w:ind w:left="5760" w:hanging="360"/>
      </w:pPr>
    </w:lvl>
    <w:lvl w:ilvl="8" w:tplc="73A87F4C">
      <w:start w:val="1"/>
      <w:numFmt w:val="lowerRoman"/>
      <w:lvlText w:val="%9."/>
      <w:lvlJc w:val="right"/>
      <w:pPr>
        <w:ind w:left="6480" w:hanging="180"/>
      </w:pPr>
    </w:lvl>
  </w:abstractNum>
  <w:abstractNum w:abstractNumId="63" w15:restartNumberingAfterBreak="0">
    <w:nsid w:val="6C7D474B"/>
    <w:multiLevelType w:val="hybridMultilevel"/>
    <w:tmpl w:val="8E4A3C40"/>
    <w:lvl w:ilvl="0" w:tplc="DE109F7A">
      <w:start w:val="21"/>
      <w:numFmt w:val="decimal"/>
      <w:lvlText w:val="%1."/>
      <w:lvlJc w:val="left"/>
      <w:pPr>
        <w:ind w:left="720" w:hanging="360"/>
      </w:pPr>
    </w:lvl>
    <w:lvl w:ilvl="1" w:tplc="84E0F142">
      <w:start w:val="1"/>
      <w:numFmt w:val="lowerLetter"/>
      <w:lvlText w:val="%2."/>
      <w:lvlJc w:val="left"/>
      <w:pPr>
        <w:ind w:left="1440" w:hanging="360"/>
      </w:pPr>
    </w:lvl>
    <w:lvl w:ilvl="2" w:tplc="00064180">
      <w:start w:val="1"/>
      <w:numFmt w:val="lowerRoman"/>
      <w:lvlText w:val="%3."/>
      <w:lvlJc w:val="right"/>
      <w:pPr>
        <w:ind w:left="2160" w:hanging="180"/>
      </w:pPr>
    </w:lvl>
    <w:lvl w:ilvl="3" w:tplc="53A07412">
      <w:start w:val="1"/>
      <w:numFmt w:val="decimal"/>
      <w:lvlText w:val="%4."/>
      <w:lvlJc w:val="left"/>
      <w:pPr>
        <w:ind w:left="2880" w:hanging="360"/>
      </w:pPr>
    </w:lvl>
    <w:lvl w:ilvl="4" w:tplc="3FE6B8BE">
      <w:start w:val="1"/>
      <w:numFmt w:val="lowerLetter"/>
      <w:lvlText w:val="%5."/>
      <w:lvlJc w:val="left"/>
      <w:pPr>
        <w:ind w:left="3600" w:hanging="360"/>
      </w:pPr>
    </w:lvl>
    <w:lvl w:ilvl="5" w:tplc="C212C8A8">
      <w:start w:val="1"/>
      <w:numFmt w:val="lowerRoman"/>
      <w:lvlText w:val="%6."/>
      <w:lvlJc w:val="right"/>
      <w:pPr>
        <w:ind w:left="4320" w:hanging="180"/>
      </w:pPr>
    </w:lvl>
    <w:lvl w:ilvl="6" w:tplc="52BA1F62">
      <w:start w:val="1"/>
      <w:numFmt w:val="decimal"/>
      <w:lvlText w:val="%7."/>
      <w:lvlJc w:val="left"/>
      <w:pPr>
        <w:ind w:left="5040" w:hanging="360"/>
      </w:pPr>
    </w:lvl>
    <w:lvl w:ilvl="7" w:tplc="34DE82FC">
      <w:start w:val="1"/>
      <w:numFmt w:val="lowerLetter"/>
      <w:lvlText w:val="%8."/>
      <w:lvlJc w:val="left"/>
      <w:pPr>
        <w:ind w:left="5760" w:hanging="360"/>
      </w:pPr>
    </w:lvl>
    <w:lvl w:ilvl="8" w:tplc="8DA2F31C">
      <w:start w:val="1"/>
      <w:numFmt w:val="lowerRoman"/>
      <w:lvlText w:val="%9."/>
      <w:lvlJc w:val="right"/>
      <w:pPr>
        <w:ind w:left="6480" w:hanging="180"/>
      </w:pPr>
    </w:lvl>
  </w:abstractNum>
  <w:abstractNum w:abstractNumId="64" w15:restartNumberingAfterBreak="0">
    <w:nsid w:val="6F682B15"/>
    <w:multiLevelType w:val="hybridMultilevel"/>
    <w:tmpl w:val="F5D6C290"/>
    <w:lvl w:ilvl="0" w:tplc="91D88D7C">
      <w:start w:val="19"/>
      <w:numFmt w:val="decimal"/>
      <w:lvlText w:val="%1."/>
      <w:lvlJc w:val="left"/>
      <w:pPr>
        <w:ind w:left="720" w:hanging="360"/>
      </w:pPr>
    </w:lvl>
    <w:lvl w:ilvl="1" w:tplc="2F88E538">
      <w:start w:val="1"/>
      <w:numFmt w:val="lowerLetter"/>
      <w:lvlText w:val="%2."/>
      <w:lvlJc w:val="left"/>
      <w:pPr>
        <w:ind w:left="1440" w:hanging="360"/>
      </w:pPr>
    </w:lvl>
    <w:lvl w:ilvl="2" w:tplc="456EE0E4">
      <w:start w:val="1"/>
      <w:numFmt w:val="lowerRoman"/>
      <w:lvlText w:val="%3."/>
      <w:lvlJc w:val="right"/>
      <w:pPr>
        <w:ind w:left="2160" w:hanging="180"/>
      </w:pPr>
    </w:lvl>
    <w:lvl w:ilvl="3" w:tplc="4746B758">
      <w:start w:val="1"/>
      <w:numFmt w:val="decimal"/>
      <w:lvlText w:val="%4."/>
      <w:lvlJc w:val="left"/>
      <w:pPr>
        <w:ind w:left="2880" w:hanging="360"/>
      </w:pPr>
    </w:lvl>
    <w:lvl w:ilvl="4" w:tplc="1A382A50">
      <w:start w:val="1"/>
      <w:numFmt w:val="lowerLetter"/>
      <w:lvlText w:val="%5."/>
      <w:lvlJc w:val="left"/>
      <w:pPr>
        <w:ind w:left="3600" w:hanging="360"/>
      </w:pPr>
    </w:lvl>
    <w:lvl w:ilvl="5" w:tplc="94A274B8">
      <w:start w:val="1"/>
      <w:numFmt w:val="lowerRoman"/>
      <w:lvlText w:val="%6."/>
      <w:lvlJc w:val="right"/>
      <w:pPr>
        <w:ind w:left="4320" w:hanging="180"/>
      </w:pPr>
    </w:lvl>
    <w:lvl w:ilvl="6" w:tplc="3AC02DE4">
      <w:start w:val="1"/>
      <w:numFmt w:val="decimal"/>
      <w:lvlText w:val="%7."/>
      <w:lvlJc w:val="left"/>
      <w:pPr>
        <w:ind w:left="5040" w:hanging="360"/>
      </w:pPr>
    </w:lvl>
    <w:lvl w:ilvl="7" w:tplc="D338B386">
      <w:start w:val="1"/>
      <w:numFmt w:val="lowerLetter"/>
      <w:lvlText w:val="%8."/>
      <w:lvlJc w:val="left"/>
      <w:pPr>
        <w:ind w:left="5760" w:hanging="360"/>
      </w:pPr>
    </w:lvl>
    <w:lvl w:ilvl="8" w:tplc="BB3EA9AE">
      <w:start w:val="1"/>
      <w:numFmt w:val="lowerRoman"/>
      <w:lvlText w:val="%9."/>
      <w:lvlJc w:val="right"/>
      <w:pPr>
        <w:ind w:left="6480" w:hanging="180"/>
      </w:pPr>
    </w:lvl>
  </w:abstractNum>
  <w:abstractNum w:abstractNumId="65" w15:restartNumberingAfterBreak="0">
    <w:nsid w:val="782442DE"/>
    <w:multiLevelType w:val="hybridMultilevel"/>
    <w:tmpl w:val="E6BA311C"/>
    <w:lvl w:ilvl="0" w:tplc="668442A2">
      <w:start w:val="35"/>
      <w:numFmt w:val="decimal"/>
      <w:lvlText w:val="%1."/>
      <w:lvlJc w:val="left"/>
      <w:pPr>
        <w:ind w:left="720" w:hanging="360"/>
      </w:pPr>
    </w:lvl>
    <w:lvl w:ilvl="1" w:tplc="BECC335A">
      <w:start w:val="1"/>
      <w:numFmt w:val="lowerLetter"/>
      <w:lvlText w:val="%2."/>
      <w:lvlJc w:val="left"/>
      <w:pPr>
        <w:ind w:left="1440" w:hanging="360"/>
      </w:pPr>
    </w:lvl>
    <w:lvl w:ilvl="2" w:tplc="5378B2D4">
      <w:start w:val="1"/>
      <w:numFmt w:val="lowerRoman"/>
      <w:lvlText w:val="%3."/>
      <w:lvlJc w:val="right"/>
      <w:pPr>
        <w:ind w:left="2160" w:hanging="180"/>
      </w:pPr>
    </w:lvl>
    <w:lvl w:ilvl="3" w:tplc="EF1CC2B2">
      <w:start w:val="1"/>
      <w:numFmt w:val="decimal"/>
      <w:lvlText w:val="%4."/>
      <w:lvlJc w:val="left"/>
      <w:pPr>
        <w:ind w:left="2880" w:hanging="360"/>
      </w:pPr>
    </w:lvl>
    <w:lvl w:ilvl="4" w:tplc="C94CF66E">
      <w:start w:val="1"/>
      <w:numFmt w:val="lowerLetter"/>
      <w:lvlText w:val="%5."/>
      <w:lvlJc w:val="left"/>
      <w:pPr>
        <w:ind w:left="3600" w:hanging="360"/>
      </w:pPr>
    </w:lvl>
    <w:lvl w:ilvl="5" w:tplc="8BC485D0">
      <w:start w:val="1"/>
      <w:numFmt w:val="lowerRoman"/>
      <w:lvlText w:val="%6."/>
      <w:lvlJc w:val="right"/>
      <w:pPr>
        <w:ind w:left="4320" w:hanging="180"/>
      </w:pPr>
    </w:lvl>
    <w:lvl w:ilvl="6" w:tplc="F7B0DCF8">
      <w:start w:val="1"/>
      <w:numFmt w:val="decimal"/>
      <w:lvlText w:val="%7."/>
      <w:lvlJc w:val="left"/>
      <w:pPr>
        <w:ind w:left="5040" w:hanging="360"/>
      </w:pPr>
    </w:lvl>
    <w:lvl w:ilvl="7" w:tplc="CC6A7BB2">
      <w:start w:val="1"/>
      <w:numFmt w:val="lowerLetter"/>
      <w:lvlText w:val="%8."/>
      <w:lvlJc w:val="left"/>
      <w:pPr>
        <w:ind w:left="5760" w:hanging="360"/>
      </w:pPr>
    </w:lvl>
    <w:lvl w:ilvl="8" w:tplc="DCDA4774">
      <w:start w:val="1"/>
      <w:numFmt w:val="lowerRoman"/>
      <w:lvlText w:val="%9."/>
      <w:lvlJc w:val="right"/>
      <w:pPr>
        <w:ind w:left="6480" w:hanging="180"/>
      </w:pPr>
    </w:lvl>
  </w:abstractNum>
  <w:abstractNum w:abstractNumId="66" w15:restartNumberingAfterBreak="0">
    <w:nsid w:val="7AA440CC"/>
    <w:multiLevelType w:val="hybridMultilevel"/>
    <w:tmpl w:val="7910B996"/>
    <w:lvl w:ilvl="0" w:tplc="FFFFFFFF">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52"/>
  </w:num>
  <w:num w:numId="3">
    <w:abstractNumId w:val="4"/>
  </w:num>
  <w:num w:numId="4">
    <w:abstractNumId w:val="19"/>
  </w:num>
  <w:num w:numId="5">
    <w:abstractNumId w:val="61"/>
  </w:num>
  <w:num w:numId="6">
    <w:abstractNumId w:val="65"/>
  </w:num>
  <w:num w:numId="7">
    <w:abstractNumId w:val="39"/>
  </w:num>
  <w:num w:numId="8">
    <w:abstractNumId w:val="15"/>
  </w:num>
  <w:num w:numId="9">
    <w:abstractNumId w:val="44"/>
  </w:num>
  <w:num w:numId="10">
    <w:abstractNumId w:val="60"/>
  </w:num>
  <w:num w:numId="11">
    <w:abstractNumId w:val="18"/>
  </w:num>
  <w:num w:numId="12">
    <w:abstractNumId w:val="22"/>
  </w:num>
  <w:num w:numId="13">
    <w:abstractNumId w:val="56"/>
  </w:num>
  <w:num w:numId="14">
    <w:abstractNumId w:val="10"/>
  </w:num>
  <w:num w:numId="15">
    <w:abstractNumId w:val="38"/>
  </w:num>
  <w:num w:numId="16">
    <w:abstractNumId w:val="32"/>
  </w:num>
  <w:num w:numId="17">
    <w:abstractNumId w:val="14"/>
  </w:num>
  <w:num w:numId="18">
    <w:abstractNumId w:val="24"/>
  </w:num>
  <w:num w:numId="19">
    <w:abstractNumId w:val="16"/>
  </w:num>
  <w:num w:numId="20">
    <w:abstractNumId w:val="63"/>
  </w:num>
  <w:num w:numId="21">
    <w:abstractNumId w:val="20"/>
  </w:num>
  <w:num w:numId="22">
    <w:abstractNumId w:val="64"/>
  </w:num>
  <w:num w:numId="23">
    <w:abstractNumId w:val="8"/>
  </w:num>
  <w:num w:numId="24">
    <w:abstractNumId w:val="41"/>
  </w:num>
  <w:num w:numId="25">
    <w:abstractNumId w:val="12"/>
  </w:num>
  <w:num w:numId="26">
    <w:abstractNumId w:val="49"/>
  </w:num>
  <w:num w:numId="27">
    <w:abstractNumId w:val="23"/>
  </w:num>
  <w:num w:numId="28">
    <w:abstractNumId w:val="33"/>
  </w:num>
  <w:num w:numId="29">
    <w:abstractNumId w:val="40"/>
  </w:num>
  <w:num w:numId="30">
    <w:abstractNumId w:val="36"/>
  </w:num>
  <w:num w:numId="31">
    <w:abstractNumId w:val="42"/>
  </w:num>
  <w:num w:numId="32">
    <w:abstractNumId w:val="59"/>
  </w:num>
  <w:num w:numId="33">
    <w:abstractNumId w:val="43"/>
  </w:num>
  <w:num w:numId="34">
    <w:abstractNumId w:val="34"/>
  </w:num>
  <w:num w:numId="35">
    <w:abstractNumId w:val="25"/>
  </w:num>
  <w:num w:numId="36">
    <w:abstractNumId w:val="62"/>
  </w:num>
  <w:num w:numId="37">
    <w:abstractNumId w:val="17"/>
  </w:num>
  <w:num w:numId="38">
    <w:abstractNumId w:val="29"/>
  </w:num>
  <w:num w:numId="39">
    <w:abstractNumId w:val="21"/>
  </w:num>
  <w:num w:numId="40">
    <w:abstractNumId w:val="54"/>
  </w:num>
  <w:num w:numId="41">
    <w:abstractNumId w:val="6"/>
  </w:num>
  <w:num w:numId="42">
    <w:abstractNumId w:val="7"/>
  </w:num>
  <w:num w:numId="43">
    <w:abstractNumId w:val="57"/>
  </w:num>
  <w:num w:numId="44">
    <w:abstractNumId w:val="50"/>
  </w:num>
  <w:num w:numId="45">
    <w:abstractNumId w:val="30"/>
  </w:num>
  <w:num w:numId="46">
    <w:abstractNumId w:val="66"/>
  </w:num>
  <w:num w:numId="47">
    <w:abstractNumId w:val="46"/>
  </w:num>
  <w:num w:numId="48">
    <w:abstractNumId w:val="51"/>
  </w:num>
  <w:num w:numId="49">
    <w:abstractNumId w:val="28"/>
  </w:num>
  <w:num w:numId="50">
    <w:abstractNumId w:val="5"/>
  </w:num>
  <w:num w:numId="51">
    <w:abstractNumId w:val="11"/>
  </w:num>
  <w:num w:numId="52">
    <w:abstractNumId w:val="58"/>
  </w:num>
  <w:num w:numId="53">
    <w:abstractNumId w:val="47"/>
  </w:num>
  <w:num w:numId="54">
    <w:abstractNumId w:val="55"/>
  </w:num>
  <w:num w:numId="55">
    <w:abstractNumId w:val="31"/>
  </w:num>
  <w:num w:numId="56">
    <w:abstractNumId w:val="26"/>
  </w:num>
  <w:num w:numId="57">
    <w:abstractNumId w:val="9"/>
  </w:num>
  <w:num w:numId="58">
    <w:abstractNumId w:val="48"/>
  </w:num>
  <w:num w:numId="59">
    <w:abstractNumId w:val="13"/>
  </w:num>
  <w:num w:numId="60">
    <w:abstractNumId w:val="37"/>
  </w:num>
  <w:num w:numId="61">
    <w:abstractNumId w:val="27"/>
  </w:num>
  <w:num w:numId="62">
    <w:abstractNumId w:val="35"/>
  </w:num>
  <w:num w:numId="63">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6ED"/>
    <w:rsid w:val="00000ABE"/>
    <w:rsid w:val="000024F4"/>
    <w:rsid w:val="00002993"/>
    <w:rsid w:val="00002D94"/>
    <w:rsid w:val="0000369A"/>
    <w:rsid w:val="0000522E"/>
    <w:rsid w:val="0001193E"/>
    <w:rsid w:val="0001225E"/>
    <w:rsid w:val="00012A45"/>
    <w:rsid w:val="000131F0"/>
    <w:rsid w:val="00013D86"/>
    <w:rsid w:val="000148D1"/>
    <w:rsid w:val="00014D6D"/>
    <w:rsid w:val="00016D68"/>
    <w:rsid w:val="000229AA"/>
    <w:rsid w:val="0002308A"/>
    <w:rsid w:val="0002470D"/>
    <w:rsid w:val="000258A0"/>
    <w:rsid w:val="00027149"/>
    <w:rsid w:val="00030857"/>
    <w:rsid w:val="00030876"/>
    <w:rsid w:val="00033AFF"/>
    <w:rsid w:val="000350A5"/>
    <w:rsid w:val="0003543F"/>
    <w:rsid w:val="00036AF5"/>
    <w:rsid w:val="000429A9"/>
    <w:rsid w:val="00045946"/>
    <w:rsid w:val="00047A67"/>
    <w:rsid w:val="000522FF"/>
    <w:rsid w:val="00052347"/>
    <w:rsid w:val="00053890"/>
    <w:rsid w:val="0005436D"/>
    <w:rsid w:val="00055536"/>
    <w:rsid w:val="000556D6"/>
    <w:rsid w:val="00057A5B"/>
    <w:rsid w:val="00060533"/>
    <w:rsid w:val="0006077F"/>
    <w:rsid w:val="000632F6"/>
    <w:rsid w:val="00063C93"/>
    <w:rsid w:val="00063E79"/>
    <w:rsid w:val="00065574"/>
    <w:rsid w:val="00065749"/>
    <w:rsid w:val="00065A22"/>
    <w:rsid w:val="0006681A"/>
    <w:rsid w:val="00072863"/>
    <w:rsid w:val="00073242"/>
    <w:rsid w:val="00073FDA"/>
    <w:rsid w:val="00074135"/>
    <w:rsid w:val="0007432B"/>
    <w:rsid w:val="00080EE9"/>
    <w:rsid w:val="0008103F"/>
    <w:rsid w:val="00084206"/>
    <w:rsid w:val="00084356"/>
    <w:rsid w:val="0008637F"/>
    <w:rsid w:val="000905E1"/>
    <w:rsid w:val="00090ED8"/>
    <w:rsid w:val="00092BCB"/>
    <w:rsid w:val="00093842"/>
    <w:rsid w:val="00094B93"/>
    <w:rsid w:val="000A2AE1"/>
    <w:rsid w:val="000A2DD0"/>
    <w:rsid w:val="000A3597"/>
    <w:rsid w:val="000A370E"/>
    <w:rsid w:val="000A3BE7"/>
    <w:rsid w:val="000A41A2"/>
    <w:rsid w:val="000A52AA"/>
    <w:rsid w:val="000A5625"/>
    <w:rsid w:val="000B0DA2"/>
    <w:rsid w:val="000B3281"/>
    <w:rsid w:val="000B5063"/>
    <w:rsid w:val="000B52BA"/>
    <w:rsid w:val="000B5BA2"/>
    <w:rsid w:val="000C017C"/>
    <w:rsid w:val="000C150D"/>
    <w:rsid w:val="000C18B8"/>
    <w:rsid w:val="000C3225"/>
    <w:rsid w:val="000C3C79"/>
    <w:rsid w:val="000C6235"/>
    <w:rsid w:val="000D2D25"/>
    <w:rsid w:val="000D6293"/>
    <w:rsid w:val="000D65F9"/>
    <w:rsid w:val="000E018F"/>
    <w:rsid w:val="000E1B06"/>
    <w:rsid w:val="000E2CCE"/>
    <w:rsid w:val="000E3643"/>
    <w:rsid w:val="000F26D8"/>
    <w:rsid w:val="000F52DD"/>
    <w:rsid w:val="000F6201"/>
    <w:rsid w:val="00100CDF"/>
    <w:rsid w:val="0010175A"/>
    <w:rsid w:val="00105C10"/>
    <w:rsid w:val="001108FC"/>
    <w:rsid w:val="0011152F"/>
    <w:rsid w:val="001120D8"/>
    <w:rsid w:val="00112DC9"/>
    <w:rsid w:val="0011388B"/>
    <w:rsid w:val="00113D8D"/>
    <w:rsid w:val="0011441A"/>
    <w:rsid w:val="00115A67"/>
    <w:rsid w:val="00116B1D"/>
    <w:rsid w:val="001219D0"/>
    <w:rsid w:val="001229B8"/>
    <w:rsid w:val="00122B43"/>
    <w:rsid w:val="00124481"/>
    <w:rsid w:val="00125A23"/>
    <w:rsid w:val="00130E25"/>
    <w:rsid w:val="0013262B"/>
    <w:rsid w:val="00136F05"/>
    <w:rsid w:val="00137454"/>
    <w:rsid w:val="001379D1"/>
    <w:rsid w:val="0014022F"/>
    <w:rsid w:val="00150018"/>
    <w:rsid w:val="001506B7"/>
    <w:rsid w:val="001514A0"/>
    <w:rsid w:val="0015169D"/>
    <w:rsid w:val="001547AA"/>
    <w:rsid w:val="001563F3"/>
    <w:rsid w:val="001571FF"/>
    <w:rsid w:val="00162362"/>
    <w:rsid w:val="00163348"/>
    <w:rsid w:val="00163639"/>
    <w:rsid w:val="0016733B"/>
    <w:rsid w:val="00167B7B"/>
    <w:rsid w:val="00171E37"/>
    <w:rsid w:val="00172CDF"/>
    <w:rsid w:val="0017355E"/>
    <w:rsid w:val="001744FA"/>
    <w:rsid w:val="00175662"/>
    <w:rsid w:val="00176103"/>
    <w:rsid w:val="0018093C"/>
    <w:rsid w:val="001833BE"/>
    <w:rsid w:val="001840B5"/>
    <w:rsid w:val="001857C3"/>
    <w:rsid w:val="00185CC4"/>
    <w:rsid w:val="00190A99"/>
    <w:rsid w:val="00190BAD"/>
    <w:rsid w:val="00192D31"/>
    <w:rsid w:val="001948EE"/>
    <w:rsid w:val="00195636"/>
    <w:rsid w:val="00196A76"/>
    <w:rsid w:val="001977BE"/>
    <w:rsid w:val="001A4439"/>
    <w:rsid w:val="001A5098"/>
    <w:rsid w:val="001A5AF1"/>
    <w:rsid w:val="001B00CD"/>
    <w:rsid w:val="001B0DED"/>
    <w:rsid w:val="001B6048"/>
    <w:rsid w:val="001B6EB5"/>
    <w:rsid w:val="001B723B"/>
    <w:rsid w:val="001C0859"/>
    <w:rsid w:val="001C37EE"/>
    <w:rsid w:val="001C40ED"/>
    <w:rsid w:val="001D0871"/>
    <w:rsid w:val="001D09B5"/>
    <w:rsid w:val="001D122B"/>
    <w:rsid w:val="001D394B"/>
    <w:rsid w:val="001D5432"/>
    <w:rsid w:val="001D5EDD"/>
    <w:rsid w:val="001E3681"/>
    <w:rsid w:val="001E49F4"/>
    <w:rsid w:val="001E4CDC"/>
    <w:rsid w:val="001E6C83"/>
    <w:rsid w:val="001F0290"/>
    <w:rsid w:val="001F04FF"/>
    <w:rsid w:val="001F0771"/>
    <w:rsid w:val="001F21BB"/>
    <w:rsid w:val="001F314B"/>
    <w:rsid w:val="001F31A9"/>
    <w:rsid w:val="001F4D9F"/>
    <w:rsid w:val="001F7214"/>
    <w:rsid w:val="00200659"/>
    <w:rsid w:val="002051BB"/>
    <w:rsid w:val="00205998"/>
    <w:rsid w:val="00205F4C"/>
    <w:rsid w:val="00206F77"/>
    <w:rsid w:val="00210202"/>
    <w:rsid w:val="002107A9"/>
    <w:rsid w:val="00214772"/>
    <w:rsid w:val="00214DE7"/>
    <w:rsid w:val="002161A7"/>
    <w:rsid w:val="002222A1"/>
    <w:rsid w:val="00222F3B"/>
    <w:rsid w:val="0022392B"/>
    <w:rsid w:val="00226975"/>
    <w:rsid w:val="00226CA4"/>
    <w:rsid w:val="00230F58"/>
    <w:rsid w:val="00232357"/>
    <w:rsid w:val="002402C2"/>
    <w:rsid w:val="00241422"/>
    <w:rsid w:val="002419B5"/>
    <w:rsid w:val="002423F2"/>
    <w:rsid w:val="002434EC"/>
    <w:rsid w:val="00243D68"/>
    <w:rsid w:val="00245755"/>
    <w:rsid w:val="00245770"/>
    <w:rsid w:val="0025080D"/>
    <w:rsid w:val="00252688"/>
    <w:rsid w:val="002529A3"/>
    <w:rsid w:val="00253C0D"/>
    <w:rsid w:val="002542DE"/>
    <w:rsid w:val="002555B1"/>
    <w:rsid w:val="00256373"/>
    <w:rsid w:val="002565E9"/>
    <w:rsid w:val="00260812"/>
    <w:rsid w:val="00263849"/>
    <w:rsid w:val="00264323"/>
    <w:rsid w:val="00265052"/>
    <w:rsid w:val="0026706F"/>
    <w:rsid w:val="00267BB9"/>
    <w:rsid w:val="00270A6F"/>
    <w:rsid w:val="00270F4B"/>
    <w:rsid w:val="0027326C"/>
    <w:rsid w:val="00274AED"/>
    <w:rsid w:val="00275C06"/>
    <w:rsid w:val="00276924"/>
    <w:rsid w:val="00276B0B"/>
    <w:rsid w:val="00277A59"/>
    <w:rsid w:val="00280168"/>
    <w:rsid w:val="002806C7"/>
    <w:rsid w:val="00283314"/>
    <w:rsid w:val="00283EDA"/>
    <w:rsid w:val="002855F1"/>
    <w:rsid w:val="002864D0"/>
    <w:rsid w:val="00287C5C"/>
    <w:rsid w:val="00293181"/>
    <w:rsid w:val="00293C4A"/>
    <w:rsid w:val="00295BD3"/>
    <w:rsid w:val="00297F91"/>
    <w:rsid w:val="002A0304"/>
    <w:rsid w:val="002A2A92"/>
    <w:rsid w:val="002A60A8"/>
    <w:rsid w:val="002B06B1"/>
    <w:rsid w:val="002B14FD"/>
    <w:rsid w:val="002B3D87"/>
    <w:rsid w:val="002B65F3"/>
    <w:rsid w:val="002C1D0B"/>
    <w:rsid w:val="002C41FD"/>
    <w:rsid w:val="002C56BB"/>
    <w:rsid w:val="002C6CEA"/>
    <w:rsid w:val="002C7FC7"/>
    <w:rsid w:val="002D08DE"/>
    <w:rsid w:val="002D3121"/>
    <w:rsid w:val="002D316A"/>
    <w:rsid w:val="002D4367"/>
    <w:rsid w:val="002D7763"/>
    <w:rsid w:val="002E03D9"/>
    <w:rsid w:val="002E0DFE"/>
    <w:rsid w:val="002E1552"/>
    <w:rsid w:val="002E24F2"/>
    <w:rsid w:val="002E3369"/>
    <w:rsid w:val="002E4B00"/>
    <w:rsid w:val="002E6E07"/>
    <w:rsid w:val="002F049A"/>
    <w:rsid w:val="002F08DA"/>
    <w:rsid w:val="002F11BD"/>
    <w:rsid w:val="002F4529"/>
    <w:rsid w:val="002F6A91"/>
    <w:rsid w:val="00300466"/>
    <w:rsid w:val="00300A52"/>
    <w:rsid w:val="0030132B"/>
    <w:rsid w:val="003055F6"/>
    <w:rsid w:val="00306DF6"/>
    <w:rsid w:val="00307EBA"/>
    <w:rsid w:val="0031044F"/>
    <w:rsid w:val="003126E3"/>
    <w:rsid w:val="00313519"/>
    <w:rsid w:val="00315727"/>
    <w:rsid w:val="00315EFA"/>
    <w:rsid w:val="003174B9"/>
    <w:rsid w:val="003212F7"/>
    <w:rsid w:val="00321EE6"/>
    <w:rsid w:val="0032691B"/>
    <w:rsid w:val="0032701B"/>
    <w:rsid w:val="003301C4"/>
    <w:rsid w:val="0033250D"/>
    <w:rsid w:val="00334681"/>
    <w:rsid w:val="00334E89"/>
    <w:rsid w:val="003361EB"/>
    <w:rsid w:val="00343307"/>
    <w:rsid w:val="003438F3"/>
    <w:rsid w:val="00343B51"/>
    <w:rsid w:val="00344C2A"/>
    <w:rsid w:val="00347393"/>
    <w:rsid w:val="0034779C"/>
    <w:rsid w:val="00354534"/>
    <w:rsid w:val="0035553E"/>
    <w:rsid w:val="00361B23"/>
    <w:rsid w:val="003626C9"/>
    <w:rsid w:val="003643B7"/>
    <w:rsid w:val="0036457B"/>
    <w:rsid w:val="003649F5"/>
    <w:rsid w:val="00365ABC"/>
    <w:rsid w:val="00365F27"/>
    <w:rsid w:val="00366502"/>
    <w:rsid w:val="003666F7"/>
    <w:rsid w:val="00366D8B"/>
    <w:rsid w:val="003701F3"/>
    <w:rsid w:val="00372A5B"/>
    <w:rsid w:val="00375BC3"/>
    <w:rsid w:val="0038267D"/>
    <w:rsid w:val="00383011"/>
    <w:rsid w:val="003836D0"/>
    <w:rsid w:val="0038631B"/>
    <w:rsid w:val="00386D16"/>
    <w:rsid w:val="00390001"/>
    <w:rsid w:val="00390234"/>
    <w:rsid w:val="00390259"/>
    <w:rsid w:val="003908DA"/>
    <w:rsid w:val="00390B20"/>
    <w:rsid w:val="00392550"/>
    <w:rsid w:val="00392F45"/>
    <w:rsid w:val="00394392"/>
    <w:rsid w:val="00396BDE"/>
    <w:rsid w:val="003A227A"/>
    <w:rsid w:val="003A2B67"/>
    <w:rsid w:val="003A3F92"/>
    <w:rsid w:val="003A4796"/>
    <w:rsid w:val="003A5E59"/>
    <w:rsid w:val="003A6227"/>
    <w:rsid w:val="003A68E2"/>
    <w:rsid w:val="003A7B25"/>
    <w:rsid w:val="003B1597"/>
    <w:rsid w:val="003B26DE"/>
    <w:rsid w:val="003B3282"/>
    <w:rsid w:val="003B5F68"/>
    <w:rsid w:val="003B6C19"/>
    <w:rsid w:val="003C123F"/>
    <w:rsid w:val="003C35A2"/>
    <w:rsid w:val="003C36D3"/>
    <w:rsid w:val="003C4F14"/>
    <w:rsid w:val="003C5934"/>
    <w:rsid w:val="003C632C"/>
    <w:rsid w:val="003C6DFC"/>
    <w:rsid w:val="003D043C"/>
    <w:rsid w:val="003D120C"/>
    <w:rsid w:val="003D1631"/>
    <w:rsid w:val="003D19C7"/>
    <w:rsid w:val="003D472E"/>
    <w:rsid w:val="003D70C9"/>
    <w:rsid w:val="003E011A"/>
    <w:rsid w:val="003E2089"/>
    <w:rsid w:val="003E2628"/>
    <w:rsid w:val="003E2E1D"/>
    <w:rsid w:val="003E57DD"/>
    <w:rsid w:val="003E5F2D"/>
    <w:rsid w:val="003F0738"/>
    <w:rsid w:val="003F0F52"/>
    <w:rsid w:val="003F1553"/>
    <w:rsid w:val="003F415A"/>
    <w:rsid w:val="003F7148"/>
    <w:rsid w:val="003F7287"/>
    <w:rsid w:val="00400A0C"/>
    <w:rsid w:val="0040150A"/>
    <w:rsid w:val="00401561"/>
    <w:rsid w:val="00402276"/>
    <w:rsid w:val="00403531"/>
    <w:rsid w:val="00405143"/>
    <w:rsid w:val="004053B1"/>
    <w:rsid w:val="00410AA1"/>
    <w:rsid w:val="00410F01"/>
    <w:rsid w:val="004114C0"/>
    <w:rsid w:val="00412E26"/>
    <w:rsid w:val="00413C71"/>
    <w:rsid w:val="0041404F"/>
    <w:rsid w:val="00414C89"/>
    <w:rsid w:val="00415D18"/>
    <w:rsid w:val="0041734D"/>
    <w:rsid w:val="00420739"/>
    <w:rsid w:val="00423289"/>
    <w:rsid w:val="004234CC"/>
    <w:rsid w:val="004252A8"/>
    <w:rsid w:val="00425DAF"/>
    <w:rsid w:val="0042751D"/>
    <w:rsid w:val="00427EF9"/>
    <w:rsid w:val="004305B8"/>
    <w:rsid w:val="00431679"/>
    <w:rsid w:val="00432A5B"/>
    <w:rsid w:val="00434861"/>
    <w:rsid w:val="00434879"/>
    <w:rsid w:val="00436331"/>
    <w:rsid w:val="00437069"/>
    <w:rsid w:val="004377A8"/>
    <w:rsid w:val="00437A22"/>
    <w:rsid w:val="00440909"/>
    <w:rsid w:val="00445992"/>
    <w:rsid w:val="00446238"/>
    <w:rsid w:val="004469F1"/>
    <w:rsid w:val="00447541"/>
    <w:rsid w:val="004520FE"/>
    <w:rsid w:val="00455176"/>
    <w:rsid w:val="004553BB"/>
    <w:rsid w:val="00455883"/>
    <w:rsid w:val="004575F8"/>
    <w:rsid w:val="00457652"/>
    <w:rsid w:val="004578AC"/>
    <w:rsid w:val="00461FBF"/>
    <w:rsid w:val="00463773"/>
    <w:rsid w:val="004648F1"/>
    <w:rsid w:val="004654C1"/>
    <w:rsid w:val="004657BC"/>
    <w:rsid w:val="004673C0"/>
    <w:rsid w:val="00467BDB"/>
    <w:rsid w:val="00467CB5"/>
    <w:rsid w:val="00471B79"/>
    <w:rsid w:val="004730B0"/>
    <w:rsid w:val="00476AD4"/>
    <w:rsid w:val="00480B2B"/>
    <w:rsid w:val="00480F5B"/>
    <w:rsid w:val="00481474"/>
    <w:rsid w:val="004830AE"/>
    <w:rsid w:val="00483F53"/>
    <w:rsid w:val="004842C2"/>
    <w:rsid w:val="004843F9"/>
    <w:rsid w:val="00485AC2"/>
    <w:rsid w:val="00486AAD"/>
    <w:rsid w:val="00486C8A"/>
    <w:rsid w:val="00490307"/>
    <w:rsid w:val="00490F56"/>
    <w:rsid w:val="00495ACC"/>
    <w:rsid w:val="004A1A3A"/>
    <w:rsid w:val="004A489E"/>
    <w:rsid w:val="004A7C5C"/>
    <w:rsid w:val="004B1622"/>
    <w:rsid w:val="004B1BB0"/>
    <w:rsid w:val="004B38E5"/>
    <w:rsid w:val="004B3973"/>
    <w:rsid w:val="004B5106"/>
    <w:rsid w:val="004B5A87"/>
    <w:rsid w:val="004B5B29"/>
    <w:rsid w:val="004B7E93"/>
    <w:rsid w:val="004C448F"/>
    <w:rsid w:val="004C60B2"/>
    <w:rsid w:val="004C6189"/>
    <w:rsid w:val="004C7FEE"/>
    <w:rsid w:val="004D027D"/>
    <w:rsid w:val="004D16BE"/>
    <w:rsid w:val="004D205D"/>
    <w:rsid w:val="004D2690"/>
    <w:rsid w:val="004D33CA"/>
    <w:rsid w:val="004D446A"/>
    <w:rsid w:val="004D4DBE"/>
    <w:rsid w:val="004D6D26"/>
    <w:rsid w:val="004D78B7"/>
    <w:rsid w:val="004D7A33"/>
    <w:rsid w:val="004E0CD7"/>
    <w:rsid w:val="004E1D36"/>
    <w:rsid w:val="004E4086"/>
    <w:rsid w:val="004E43BB"/>
    <w:rsid w:val="004E4808"/>
    <w:rsid w:val="004E6EF7"/>
    <w:rsid w:val="004E759F"/>
    <w:rsid w:val="004F1F1B"/>
    <w:rsid w:val="00500EFA"/>
    <w:rsid w:val="00501823"/>
    <w:rsid w:val="00501F09"/>
    <w:rsid w:val="00504EE6"/>
    <w:rsid w:val="005072DE"/>
    <w:rsid w:val="00510A22"/>
    <w:rsid w:val="00511571"/>
    <w:rsid w:val="005161DC"/>
    <w:rsid w:val="005162ED"/>
    <w:rsid w:val="00522272"/>
    <w:rsid w:val="00522E8E"/>
    <w:rsid w:val="0052482D"/>
    <w:rsid w:val="005251C6"/>
    <w:rsid w:val="0052735B"/>
    <w:rsid w:val="00527856"/>
    <w:rsid w:val="00530A92"/>
    <w:rsid w:val="0053457A"/>
    <w:rsid w:val="0054374C"/>
    <w:rsid w:val="0054417E"/>
    <w:rsid w:val="00544F9B"/>
    <w:rsid w:val="00551048"/>
    <w:rsid w:val="00551996"/>
    <w:rsid w:val="005520ED"/>
    <w:rsid w:val="005550AA"/>
    <w:rsid w:val="00556852"/>
    <w:rsid w:val="00556E21"/>
    <w:rsid w:val="00557510"/>
    <w:rsid w:val="005579FA"/>
    <w:rsid w:val="00557E38"/>
    <w:rsid w:val="00560479"/>
    <w:rsid w:val="0056105D"/>
    <w:rsid w:val="0056175C"/>
    <w:rsid w:val="00561975"/>
    <w:rsid w:val="005621D9"/>
    <w:rsid w:val="00564473"/>
    <w:rsid w:val="005647DB"/>
    <w:rsid w:val="00564E5C"/>
    <w:rsid w:val="00567A48"/>
    <w:rsid w:val="00570734"/>
    <w:rsid w:val="0057331A"/>
    <w:rsid w:val="00574412"/>
    <w:rsid w:val="005752B7"/>
    <w:rsid w:val="005757B6"/>
    <w:rsid w:val="005803E8"/>
    <w:rsid w:val="005822E7"/>
    <w:rsid w:val="0058284B"/>
    <w:rsid w:val="0058292D"/>
    <w:rsid w:val="00582A2F"/>
    <w:rsid w:val="00582B8A"/>
    <w:rsid w:val="0058385C"/>
    <w:rsid w:val="0058587E"/>
    <w:rsid w:val="0059047B"/>
    <w:rsid w:val="005913C3"/>
    <w:rsid w:val="005943A1"/>
    <w:rsid w:val="00594A22"/>
    <w:rsid w:val="00596E99"/>
    <w:rsid w:val="00597155"/>
    <w:rsid w:val="005A3963"/>
    <w:rsid w:val="005A5F9F"/>
    <w:rsid w:val="005A680E"/>
    <w:rsid w:val="005A70D4"/>
    <w:rsid w:val="005A7D90"/>
    <w:rsid w:val="005B079A"/>
    <w:rsid w:val="005B5DE3"/>
    <w:rsid w:val="005B635C"/>
    <w:rsid w:val="005B714B"/>
    <w:rsid w:val="005B784A"/>
    <w:rsid w:val="005C183D"/>
    <w:rsid w:val="005C393B"/>
    <w:rsid w:val="005D2705"/>
    <w:rsid w:val="005D6685"/>
    <w:rsid w:val="005E0BAB"/>
    <w:rsid w:val="005E5AC4"/>
    <w:rsid w:val="005E6286"/>
    <w:rsid w:val="005E6364"/>
    <w:rsid w:val="005E75CF"/>
    <w:rsid w:val="005E7C5C"/>
    <w:rsid w:val="005F2F70"/>
    <w:rsid w:val="005F5B58"/>
    <w:rsid w:val="005F65F9"/>
    <w:rsid w:val="005F7003"/>
    <w:rsid w:val="005F7AAD"/>
    <w:rsid w:val="0060046A"/>
    <w:rsid w:val="00600818"/>
    <w:rsid w:val="00600A4F"/>
    <w:rsid w:val="00601EFA"/>
    <w:rsid w:val="006020F6"/>
    <w:rsid w:val="00602570"/>
    <w:rsid w:val="00610483"/>
    <w:rsid w:val="006136C1"/>
    <w:rsid w:val="00614806"/>
    <w:rsid w:val="006151DB"/>
    <w:rsid w:val="0061629C"/>
    <w:rsid w:val="0062379A"/>
    <w:rsid w:val="006242E9"/>
    <w:rsid w:val="00625588"/>
    <w:rsid w:val="00626CF9"/>
    <w:rsid w:val="006309EE"/>
    <w:rsid w:val="00631F8B"/>
    <w:rsid w:val="00634A7C"/>
    <w:rsid w:val="00635A2C"/>
    <w:rsid w:val="006408D6"/>
    <w:rsid w:val="00640F8E"/>
    <w:rsid w:val="00642967"/>
    <w:rsid w:val="00642A6F"/>
    <w:rsid w:val="0065102C"/>
    <w:rsid w:val="00652857"/>
    <w:rsid w:val="00652B1A"/>
    <w:rsid w:val="006548E9"/>
    <w:rsid w:val="00654A5E"/>
    <w:rsid w:val="006577F5"/>
    <w:rsid w:val="0066266A"/>
    <w:rsid w:val="00662B51"/>
    <w:rsid w:val="00664296"/>
    <w:rsid w:val="00665288"/>
    <w:rsid w:val="00665867"/>
    <w:rsid w:val="00665CA3"/>
    <w:rsid w:val="006734D3"/>
    <w:rsid w:val="00676091"/>
    <w:rsid w:val="00677071"/>
    <w:rsid w:val="00677809"/>
    <w:rsid w:val="006811F7"/>
    <w:rsid w:val="00681390"/>
    <w:rsid w:val="006829CE"/>
    <w:rsid w:val="00683BD6"/>
    <w:rsid w:val="006858F4"/>
    <w:rsid w:val="00685B89"/>
    <w:rsid w:val="00686DA6"/>
    <w:rsid w:val="00690DD1"/>
    <w:rsid w:val="00691284"/>
    <w:rsid w:val="00691C83"/>
    <w:rsid w:val="00692BC3"/>
    <w:rsid w:val="00694040"/>
    <w:rsid w:val="00694D81"/>
    <w:rsid w:val="00696117"/>
    <w:rsid w:val="006965D6"/>
    <w:rsid w:val="006A01D6"/>
    <w:rsid w:val="006A0904"/>
    <w:rsid w:val="006A1727"/>
    <w:rsid w:val="006A4BD2"/>
    <w:rsid w:val="006A4CFC"/>
    <w:rsid w:val="006A7EC6"/>
    <w:rsid w:val="006B18FE"/>
    <w:rsid w:val="006B390C"/>
    <w:rsid w:val="006B391F"/>
    <w:rsid w:val="006B3AF3"/>
    <w:rsid w:val="006B5C2C"/>
    <w:rsid w:val="006B7238"/>
    <w:rsid w:val="006B7873"/>
    <w:rsid w:val="006B7B76"/>
    <w:rsid w:val="006C0202"/>
    <w:rsid w:val="006C3097"/>
    <w:rsid w:val="006C4B88"/>
    <w:rsid w:val="006D164E"/>
    <w:rsid w:val="006D19DE"/>
    <w:rsid w:val="006D1D7D"/>
    <w:rsid w:val="006D634E"/>
    <w:rsid w:val="006E05CA"/>
    <w:rsid w:val="006E0B90"/>
    <w:rsid w:val="006E0DF0"/>
    <w:rsid w:val="006E59A2"/>
    <w:rsid w:val="006E682C"/>
    <w:rsid w:val="006E7A20"/>
    <w:rsid w:val="006F1849"/>
    <w:rsid w:val="006F2082"/>
    <w:rsid w:val="006F35F4"/>
    <w:rsid w:val="006F528B"/>
    <w:rsid w:val="006F58DF"/>
    <w:rsid w:val="006F5E0E"/>
    <w:rsid w:val="00700076"/>
    <w:rsid w:val="00702582"/>
    <w:rsid w:val="00702B8D"/>
    <w:rsid w:val="00704787"/>
    <w:rsid w:val="00704D24"/>
    <w:rsid w:val="00704E8A"/>
    <w:rsid w:val="007050A3"/>
    <w:rsid w:val="00705F7C"/>
    <w:rsid w:val="00706261"/>
    <w:rsid w:val="00710F2F"/>
    <w:rsid w:val="00711CB3"/>
    <w:rsid w:val="00712580"/>
    <w:rsid w:val="00714593"/>
    <w:rsid w:val="0071551B"/>
    <w:rsid w:val="00720189"/>
    <w:rsid w:val="0072097B"/>
    <w:rsid w:val="00720D56"/>
    <w:rsid w:val="00722F90"/>
    <w:rsid w:val="00723251"/>
    <w:rsid w:val="007234FF"/>
    <w:rsid w:val="007239BD"/>
    <w:rsid w:val="00725F64"/>
    <w:rsid w:val="00726709"/>
    <w:rsid w:val="00727248"/>
    <w:rsid w:val="0073054A"/>
    <w:rsid w:val="0073214A"/>
    <w:rsid w:val="00732578"/>
    <w:rsid w:val="00734119"/>
    <w:rsid w:val="00734F0F"/>
    <w:rsid w:val="00735954"/>
    <w:rsid w:val="007368A8"/>
    <w:rsid w:val="00736E0D"/>
    <w:rsid w:val="007373F2"/>
    <w:rsid w:val="00741FDD"/>
    <w:rsid w:val="00746716"/>
    <w:rsid w:val="00747669"/>
    <w:rsid w:val="00750A46"/>
    <w:rsid w:val="007521C3"/>
    <w:rsid w:val="00753F61"/>
    <w:rsid w:val="00756AE0"/>
    <w:rsid w:val="0076019B"/>
    <w:rsid w:val="007623DC"/>
    <w:rsid w:val="0076326A"/>
    <w:rsid w:val="00763FAE"/>
    <w:rsid w:val="007650E6"/>
    <w:rsid w:val="00765348"/>
    <w:rsid w:val="00766977"/>
    <w:rsid w:val="00767FAE"/>
    <w:rsid w:val="00770C78"/>
    <w:rsid w:val="007717AB"/>
    <w:rsid w:val="007719E6"/>
    <w:rsid w:val="00772F5A"/>
    <w:rsid w:val="00777E9F"/>
    <w:rsid w:val="00783E44"/>
    <w:rsid w:val="00784FEA"/>
    <w:rsid w:val="0078633D"/>
    <w:rsid w:val="0079042E"/>
    <w:rsid w:val="0079066E"/>
    <w:rsid w:val="00790F08"/>
    <w:rsid w:val="007923C3"/>
    <w:rsid w:val="00793334"/>
    <w:rsid w:val="0079469B"/>
    <w:rsid w:val="007A0100"/>
    <w:rsid w:val="007A06B5"/>
    <w:rsid w:val="007A1DAE"/>
    <w:rsid w:val="007A2269"/>
    <w:rsid w:val="007A482D"/>
    <w:rsid w:val="007A627C"/>
    <w:rsid w:val="007A77A7"/>
    <w:rsid w:val="007B3C86"/>
    <w:rsid w:val="007B5487"/>
    <w:rsid w:val="007B6A67"/>
    <w:rsid w:val="007B7943"/>
    <w:rsid w:val="007B79BD"/>
    <w:rsid w:val="007C2AF0"/>
    <w:rsid w:val="007C2FEB"/>
    <w:rsid w:val="007C3881"/>
    <w:rsid w:val="007C3DA0"/>
    <w:rsid w:val="007C5B58"/>
    <w:rsid w:val="007C5BAC"/>
    <w:rsid w:val="007C5C11"/>
    <w:rsid w:val="007C64E9"/>
    <w:rsid w:val="007C6F9A"/>
    <w:rsid w:val="007D208B"/>
    <w:rsid w:val="007D2E57"/>
    <w:rsid w:val="007D2E88"/>
    <w:rsid w:val="007D5BA2"/>
    <w:rsid w:val="007D6E73"/>
    <w:rsid w:val="007E2406"/>
    <w:rsid w:val="007E2622"/>
    <w:rsid w:val="007E4336"/>
    <w:rsid w:val="007E45F7"/>
    <w:rsid w:val="007E5666"/>
    <w:rsid w:val="007E6255"/>
    <w:rsid w:val="007E69BC"/>
    <w:rsid w:val="007E716F"/>
    <w:rsid w:val="007E7FA1"/>
    <w:rsid w:val="007F0D15"/>
    <w:rsid w:val="007F241A"/>
    <w:rsid w:val="007F48F4"/>
    <w:rsid w:val="007F4B4C"/>
    <w:rsid w:val="007F4BC5"/>
    <w:rsid w:val="007F4EC7"/>
    <w:rsid w:val="007F543C"/>
    <w:rsid w:val="007F7A51"/>
    <w:rsid w:val="007F7B24"/>
    <w:rsid w:val="0080019E"/>
    <w:rsid w:val="0081248D"/>
    <w:rsid w:val="00812667"/>
    <w:rsid w:val="00815B55"/>
    <w:rsid w:val="00816546"/>
    <w:rsid w:val="00820C32"/>
    <w:rsid w:val="008213D8"/>
    <w:rsid w:val="00821B30"/>
    <w:rsid w:val="008236D9"/>
    <w:rsid w:val="008238F1"/>
    <w:rsid w:val="00823B26"/>
    <w:rsid w:val="008240F1"/>
    <w:rsid w:val="008249D2"/>
    <w:rsid w:val="00824FA0"/>
    <w:rsid w:val="008279C5"/>
    <w:rsid w:val="00827AE5"/>
    <w:rsid w:val="008304A1"/>
    <w:rsid w:val="00834DB6"/>
    <w:rsid w:val="00835F1D"/>
    <w:rsid w:val="0083632B"/>
    <w:rsid w:val="0083741F"/>
    <w:rsid w:val="00837DE3"/>
    <w:rsid w:val="00840363"/>
    <w:rsid w:val="00840905"/>
    <w:rsid w:val="00841009"/>
    <w:rsid w:val="0084113C"/>
    <w:rsid w:val="008437EF"/>
    <w:rsid w:val="008438CD"/>
    <w:rsid w:val="00843D17"/>
    <w:rsid w:val="00843F43"/>
    <w:rsid w:val="008445A5"/>
    <w:rsid w:val="00845B16"/>
    <w:rsid w:val="008517E7"/>
    <w:rsid w:val="0085228B"/>
    <w:rsid w:val="00856238"/>
    <w:rsid w:val="0086064B"/>
    <w:rsid w:val="0086297D"/>
    <w:rsid w:val="008631C6"/>
    <w:rsid w:val="008641C1"/>
    <w:rsid w:val="00865D15"/>
    <w:rsid w:val="0086612A"/>
    <w:rsid w:val="00871F35"/>
    <w:rsid w:val="00873090"/>
    <w:rsid w:val="008765A1"/>
    <w:rsid w:val="00876D6B"/>
    <w:rsid w:val="00881972"/>
    <w:rsid w:val="0088780A"/>
    <w:rsid w:val="00887EE5"/>
    <w:rsid w:val="00890464"/>
    <w:rsid w:val="0089068B"/>
    <w:rsid w:val="00890F78"/>
    <w:rsid w:val="00892CC2"/>
    <w:rsid w:val="00892D16"/>
    <w:rsid w:val="0089375D"/>
    <w:rsid w:val="00894D05"/>
    <w:rsid w:val="008A0DF2"/>
    <w:rsid w:val="008A10CB"/>
    <w:rsid w:val="008A5DEA"/>
    <w:rsid w:val="008A632C"/>
    <w:rsid w:val="008A734C"/>
    <w:rsid w:val="008B0158"/>
    <w:rsid w:val="008B08E4"/>
    <w:rsid w:val="008B0C27"/>
    <w:rsid w:val="008B1E5C"/>
    <w:rsid w:val="008B5BBE"/>
    <w:rsid w:val="008B5E2C"/>
    <w:rsid w:val="008B73B6"/>
    <w:rsid w:val="008B7740"/>
    <w:rsid w:val="008C0553"/>
    <w:rsid w:val="008C0D72"/>
    <w:rsid w:val="008C12CE"/>
    <w:rsid w:val="008C4902"/>
    <w:rsid w:val="008C5252"/>
    <w:rsid w:val="008C68D4"/>
    <w:rsid w:val="008C6919"/>
    <w:rsid w:val="008D2349"/>
    <w:rsid w:val="008D5625"/>
    <w:rsid w:val="008D5AE8"/>
    <w:rsid w:val="008D626D"/>
    <w:rsid w:val="008D7FDB"/>
    <w:rsid w:val="008E0209"/>
    <w:rsid w:val="008E09FD"/>
    <w:rsid w:val="008E1D51"/>
    <w:rsid w:val="008E2228"/>
    <w:rsid w:val="008E23CB"/>
    <w:rsid w:val="008E4829"/>
    <w:rsid w:val="008F2DFA"/>
    <w:rsid w:val="008F2F4F"/>
    <w:rsid w:val="008F3083"/>
    <w:rsid w:val="008F7FD8"/>
    <w:rsid w:val="0090155D"/>
    <w:rsid w:val="00901F79"/>
    <w:rsid w:val="009028D9"/>
    <w:rsid w:val="00904BC2"/>
    <w:rsid w:val="00911755"/>
    <w:rsid w:val="0091227D"/>
    <w:rsid w:val="00912582"/>
    <w:rsid w:val="009128AD"/>
    <w:rsid w:val="00912F42"/>
    <w:rsid w:val="00914537"/>
    <w:rsid w:val="00916338"/>
    <w:rsid w:val="009221A7"/>
    <w:rsid w:val="009222D6"/>
    <w:rsid w:val="009224C1"/>
    <w:rsid w:val="009231DC"/>
    <w:rsid w:val="009248A1"/>
    <w:rsid w:val="009254A9"/>
    <w:rsid w:val="00932AD7"/>
    <w:rsid w:val="00933D5A"/>
    <w:rsid w:val="00941BF6"/>
    <w:rsid w:val="00941E92"/>
    <w:rsid w:val="00942AAE"/>
    <w:rsid w:val="00942E1F"/>
    <w:rsid w:val="00944A5A"/>
    <w:rsid w:val="0094573D"/>
    <w:rsid w:val="00945CA6"/>
    <w:rsid w:val="00945ED1"/>
    <w:rsid w:val="009467B4"/>
    <w:rsid w:val="00947F0C"/>
    <w:rsid w:val="00951ED0"/>
    <w:rsid w:val="0095260B"/>
    <w:rsid w:val="00956DD6"/>
    <w:rsid w:val="0096168F"/>
    <w:rsid w:val="009616F4"/>
    <w:rsid w:val="00961CD3"/>
    <w:rsid w:val="00964850"/>
    <w:rsid w:val="0096604A"/>
    <w:rsid w:val="00966AEF"/>
    <w:rsid w:val="009712B2"/>
    <w:rsid w:val="00971412"/>
    <w:rsid w:val="00973073"/>
    <w:rsid w:val="009818A3"/>
    <w:rsid w:val="00981D5F"/>
    <w:rsid w:val="00981ED9"/>
    <w:rsid w:val="009827F0"/>
    <w:rsid w:val="00983986"/>
    <w:rsid w:val="00987B0D"/>
    <w:rsid w:val="009904C5"/>
    <w:rsid w:val="00991932"/>
    <w:rsid w:val="00996768"/>
    <w:rsid w:val="0099706A"/>
    <w:rsid w:val="0099706F"/>
    <w:rsid w:val="009A00F0"/>
    <w:rsid w:val="009A10A5"/>
    <w:rsid w:val="009A1984"/>
    <w:rsid w:val="009A32D3"/>
    <w:rsid w:val="009A3F9D"/>
    <w:rsid w:val="009A4C38"/>
    <w:rsid w:val="009A6D52"/>
    <w:rsid w:val="009A6F37"/>
    <w:rsid w:val="009A7ED4"/>
    <w:rsid w:val="009B0E99"/>
    <w:rsid w:val="009B11E8"/>
    <w:rsid w:val="009B3DBB"/>
    <w:rsid w:val="009B53CB"/>
    <w:rsid w:val="009B5ED7"/>
    <w:rsid w:val="009C0087"/>
    <w:rsid w:val="009C047E"/>
    <w:rsid w:val="009C06F7"/>
    <w:rsid w:val="009C0A90"/>
    <w:rsid w:val="009C1223"/>
    <w:rsid w:val="009C3397"/>
    <w:rsid w:val="009C5E5E"/>
    <w:rsid w:val="009D0326"/>
    <w:rsid w:val="009D0448"/>
    <w:rsid w:val="009D3D5C"/>
    <w:rsid w:val="009D3DC0"/>
    <w:rsid w:val="009D4AB4"/>
    <w:rsid w:val="009D6100"/>
    <w:rsid w:val="009E03B6"/>
    <w:rsid w:val="009E1425"/>
    <w:rsid w:val="009E2EBA"/>
    <w:rsid w:val="009E38DF"/>
    <w:rsid w:val="009E68C0"/>
    <w:rsid w:val="009E7701"/>
    <w:rsid w:val="009F0597"/>
    <w:rsid w:val="009F210C"/>
    <w:rsid w:val="009F3F94"/>
    <w:rsid w:val="009F4208"/>
    <w:rsid w:val="009F6035"/>
    <w:rsid w:val="009F7A01"/>
    <w:rsid w:val="00A02ED0"/>
    <w:rsid w:val="00A033AA"/>
    <w:rsid w:val="00A0351D"/>
    <w:rsid w:val="00A03896"/>
    <w:rsid w:val="00A04978"/>
    <w:rsid w:val="00A05138"/>
    <w:rsid w:val="00A060D6"/>
    <w:rsid w:val="00A061AD"/>
    <w:rsid w:val="00A063E8"/>
    <w:rsid w:val="00A10274"/>
    <w:rsid w:val="00A1196B"/>
    <w:rsid w:val="00A13D19"/>
    <w:rsid w:val="00A1603E"/>
    <w:rsid w:val="00A203B4"/>
    <w:rsid w:val="00A203D3"/>
    <w:rsid w:val="00A22263"/>
    <w:rsid w:val="00A25D3A"/>
    <w:rsid w:val="00A26B3E"/>
    <w:rsid w:val="00A26CDF"/>
    <w:rsid w:val="00A30214"/>
    <w:rsid w:val="00A31A92"/>
    <w:rsid w:val="00A346D6"/>
    <w:rsid w:val="00A37910"/>
    <w:rsid w:val="00A379B4"/>
    <w:rsid w:val="00A37FB4"/>
    <w:rsid w:val="00A40471"/>
    <w:rsid w:val="00A414DF"/>
    <w:rsid w:val="00A417B5"/>
    <w:rsid w:val="00A423F8"/>
    <w:rsid w:val="00A43509"/>
    <w:rsid w:val="00A441F2"/>
    <w:rsid w:val="00A44F26"/>
    <w:rsid w:val="00A47763"/>
    <w:rsid w:val="00A47EF4"/>
    <w:rsid w:val="00A5216D"/>
    <w:rsid w:val="00A52DE6"/>
    <w:rsid w:val="00A5355C"/>
    <w:rsid w:val="00A544AE"/>
    <w:rsid w:val="00A61899"/>
    <w:rsid w:val="00A619E5"/>
    <w:rsid w:val="00A62E87"/>
    <w:rsid w:val="00A63974"/>
    <w:rsid w:val="00A64D3D"/>
    <w:rsid w:val="00A66D43"/>
    <w:rsid w:val="00A7076F"/>
    <w:rsid w:val="00A71421"/>
    <w:rsid w:val="00A71C01"/>
    <w:rsid w:val="00A749DD"/>
    <w:rsid w:val="00A755CF"/>
    <w:rsid w:val="00A75FC6"/>
    <w:rsid w:val="00A77864"/>
    <w:rsid w:val="00A80B78"/>
    <w:rsid w:val="00A829B2"/>
    <w:rsid w:val="00A82A5A"/>
    <w:rsid w:val="00A8446F"/>
    <w:rsid w:val="00A84517"/>
    <w:rsid w:val="00A90B6B"/>
    <w:rsid w:val="00A92218"/>
    <w:rsid w:val="00A92238"/>
    <w:rsid w:val="00A92576"/>
    <w:rsid w:val="00A93721"/>
    <w:rsid w:val="00A94504"/>
    <w:rsid w:val="00A956D8"/>
    <w:rsid w:val="00A96BD1"/>
    <w:rsid w:val="00A97B2A"/>
    <w:rsid w:val="00A97F84"/>
    <w:rsid w:val="00AA1570"/>
    <w:rsid w:val="00AA243A"/>
    <w:rsid w:val="00AA272A"/>
    <w:rsid w:val="00AA350A"/>
    <w:rsid w:val="00AA4209"/>
    <w:rsid w:val="00AA4457"/>
    <w:rsid w:val="00AA52F3"/>
    <w:rsid w:val="00AA68E6"/>
    <w:rsid w:val="00AA6DCD"/>
    <w:rsid w:val="00AA6EA3"/>
    <w:rsid w:val="00AA76EF"/>
    <w:rsid w:val="00AA79A8"/>
    <w:rsid w:val="00AA7C37"/>
    <w:rsid w:val="00AB0801"/>
    <w:rsid w:val="00AB3A8D"/>
    <w:rsid w:val="00AB7453"/>
    <w:rsid w:val="00AB7855"/>
    <w:rsid w:val="00AC1019"/>
    <w:rsid w:val="00AC2169"/>
    <w:rsid w:val="00AC216A"/>
    <w:rsid w:val="00AC3707"/>
    <w:rsid w:val="00AC38B7"/>
    <w:rsid w:val="00AC521A"/>
    <w:rsid w:val="00AC5328"/>
    <w:rsid w:val="00AC6975"/>
    <w:rsid w:val="00AC7E7F"/>
    <w:rsid w:val="00AD03C9"/>
    <w:rsid w:val="00AD0784"/>
    <w:rsid w:val="00AD0C65"/>
    <w:rsid w:val="00AD167A"/>
    <w:rsid w:val="00AD1CC9"/>
    <w:rsid w:val="00AD3E8B"/>
    <w:rsid w:val="00AD6617"/>
    <w:rsid w:val="00AD6863"/>
    <w:rsid w:val="00AD6961"/>
    <w:rsid w:val="00AD7319"/>
    <w:rsid w:val="00AD7D95"/>
    <w:rsid w:val="00AE1362"/>
    <w:rsid w:val="00AE2E5A"/>
    <w:rsid w:val="00AE7E91"/>
    <w:rsid w:val="00AE7F7D"/>
    <w:rsid w:val="00AF0657"/>
    <w:rsid w:val="00AF158E"/>
    <w:rsid w:val="00AF3BCD"/>
    <w:rsid w:val="00AF4257"/>
    <w:rsid w:val="00AF4EF9"/>
    <w:rsid w:val="00AF5820"/>
    <w:rsid w:val="00AF6765"/>
    <w:rsid w:val="00AF6ACD"/>
    <w:rsid w:val="00AF7059"/>
    <w:rsid w:val="00AF70F6"/>
    <w:rsid w:val="00AF78FD"/>
    <w:rsid w:val="00B01ABE"/>
    <w:rsid w:val="00B02067"/>
    <w:rsid w:val="00B02219"/>
    <w:rsid w:val="00B027D4"/>
    <w:rsid w:val="00B035E4"/>
    <w:rsid w:val="00B0465D"/>
    <w:rsid w:val="00B10483"/>
    <w:rsid w:val="00B109A1"/>
    <w:rsid w:val="00B10EC4"/>
    <w:rsid w:val="00B137D2"/>
    <w:rsid w:val="00B13E15"/>
    <w:rsid w:val="00B14055"/>
    <w:rsid w:val="00B1426C"/>
    <w:rsid w:val="00B1650B"/>
    <w:rsid w:val="00B21359"/>
    <w:rsid w:val="00B22941"/>
    <w:rsid w:val="00B23E2C"/>
    <w:rsid w:val="00B27A8E"/>
    <w:rsid w:val="00B304A7"/>
    <w:rsid w:val="00B304B0"/>
    <w:rsid w:val="00B30EF9"/>
    <w:rsid w:val="00B3149D"/>
    <w:rsid w:val="00B330A3"/>
    <w:rsid w:val="00B34496"/>
    <w:rsid w:val="00B346B6"/>
    <w:rsid w:val="00B355B1"/>
    <w:rsid w:val="00B36679"/>
    <w:rsid w:val="00B36E65"/>
    <w:rsid w:val="00B4283C"/>
    <w:rsid w:val="00B44A2A"/>
    <w:rsid w:val="00B470EA"/>
    <w:rsid w:val="00B520ED"/>
    <w:rsid w:val="00B521C9"/>
    <w:rsid w:val="00B52CA2"/>
    <w:rsid w:val="00B55447"/>
    <w:rsid w:val="00B6120A"/>
    <w:rsid w:val="00B61458"/>
    <w:rsid w:val="00B61856"/>
    <w:rsid w:val="00B61C26"/>
    <w:rsid w:val="00B62C1E"/>
    <w:rsid w:val="00B63317"/>
    <w:rsid w:val="00B63D47"/>
    <w:rsid w:val="00B640F3"/>
    <w:rsid w:val="00B650A9"/>
    <w:rsid w:val="00B71408"/>
    <w:rsid w:val="00B7158C"/>
    <w:rsid w:val="00B71EDE"/>
    <w:rsid w:val="00B74253"/>
    <w:rsid w:val="00B75D21"/>
    <w:rsid w:val="00B76E46"/>
    <w:rsid w:val="00B77704"/>
    <w:rsid w:val="00B81C83"/>
    <w:rsid w:val="00B81D08"/>
    <w:rsid w:val="00B8346A"/>
    <w:rsid w:val="00B837E8"/>
    <w:rsid w:val="00B84E82"/>
    <w:rsid w:val="00B856FE"/>
    <w:rsid w:val="00B85990"/>
    <w:rsid w:val="00B8652F"/>
    <w:rsid w:val="00B91F37"/>
    <w:rsid w:val="00B945D4"/>
    <w:rsid w:val="00B94ECD"/>
    <w:rsid w:val="00BA0DEC"/>
    <w:rsid w:val="00BA2195"/>
    <w:rsid w:val="00BA24F7"/>
    <w:rsid w:val="00BA29CF"/>
    <w:rsid w:val="00BA6572"/>
    <w:rsid w:val="00BA6F0B"/>
    <w:rsid w:val="00BA7925"/>
    <w:rsid w:val="00BB0EB9"/>
    <w:rsid w:val="00BB0EE3"/>
    <w:rsid w:val="00BB25E2"/>
    <w:rsid w:val="00BB42E9"/>
    <w:rsid w:val="00BB5CDF"/>
    <w:rsid w:val="00BB777C"/>
    <w:rsid w:val="00BC05AF"/>
    <w:rsid w:val="00BC27DF"/>
    <w:rsid w:val="00BC4F41"/>
    <w:rsid w:val="00BC53EB"/>
    <w:rsid w:val="00BC5B11"/>
    <w:rsid w:val="00BC5ECD"/>
    <w:rsid w:val="00BC7417"/>
    <w:rsid w:val="00BD0821"/>
    <w:rsid w:val="00BD0A33"/>
    <w:rsid w:val="00BD22C0"/>
    <w:rsid w:val="00BD39E5"/>
    <w:rsid w:val="00BD405B"/>
    <w:rsid w:val="00BD46D1"/>
    <w:rsid w:val="00BD7372"/>
    <w:rsid w:val="00BD77BE"/>
    <w:rsid w:val="00BD795F"/>
    <w:rsid w:val="00BE023A"/>
    <w:rsid w:val="00BE1B11"/>
    <w:rsid w:val="00BE4611"/>
    <w:rsid w:val="00BE7B54"/>
    <w:rsid w:val="00BF1622"/>
    <w:rsid w:val="00BF259B"/>
    <w:rsid w:val="00BF3AFE"/>
    <w:rsid w:val="00BF6C69"/>
    <w:rsid w:val="00BF743F"/>
    <w:rsid w:val="00C000AD"/>
    <w:rsid w:val="00C00A09"/>
    <w:rsid w:val="00C0105C"/>
    <w:rsid w:val="00C016A5"/>
    <w:rsid w:val="00C016E8"/>
    <w:rsid w:val="00C0224E"/>
    <w:rsid w:val="00C0381E"/>
    <w:rsid w:val="00C04217"/>
    <w:rsid w:val="00C051FF"/>
    <w:rsid w:val="00C0662E"/>
    <w:rsid w:val="00C12ED0"/>
    <w:rsid w:val="00C146DF"/>
    <w:rsid w:val="00C14DD3"/>
    <w:rsid w:val="00C17FAD"/>
    <w:rsid w:val="00C22D3F"/>
    <w:rsid w:val="00C250D0"/>
    <w:rsid w:val="00C25600"/>
    <w:rsid w:val="00C2699A"/>
    <w:rsid w:val="00C27C59"/>
    <w:rsid w:val="00C303EC"/>
    <w:rsid w:val="00C314C3"/>
    <w:rsid w:val="00C316C5"/>
    <w:rsid w:val="00C3397C"/>
    <w:rsid w:val="00C33F68"/>
    <w:rsid w:val="00C354BF"/>
    <w:rsid w:val="00C36AA8"/>
    <w:rsid w:val="00C40075"/>
    <w:rsid w:val="00C40405"/>
    <w:rsid w:val="00C415B1"/>
    <w:rsid w:val="00C44E77"/>
    <w:rsid w:val="00C46D56"/>
    <w:rsid w:val="00C46D7F"/>
    <w:rsid w:val="00C4775B"/>
    <w:rsid w:val="00C508C6"/>
    <w:rsid w:val="00C537ED"/>
    <w:rsid w:val="00C56C17"/>
    <w:rsid w:val="00C601FF"/>
    <w:rsid w:val="00C60F78"/>
    <w:rsid w:val="00C61EB8"/>
    <w:rsid w:val="00C62A42"/>
    <w:rsid w:val="00C62EDB"/>
    <w:rsid w:val="00C64543"/>
    <w:rsid w:val="00C67385"/>
    <w:rsid w:val="00C72675"/>
    <w:rsid w:val="00C72E45"/>
    <w:rsid w:val="00C72E80"/>
    <w:rsid w:val="00C73205"/>
    <w:rsid w:val="00C73959"/>
    <w:rsid w:val="00C77C56"/>
    <w:rsid w:val="00C809F5"/>
    <w:rsid w:val="00C80ED6"/>
    <w:rsid w:val="00C81267"/>
    <w:rsid w:val="00C815DC"/>
    <w:rsid w:val="00C82F36"/>
    <w:rsid w:val="00C84D06"/>
    <w:rsid w:val="00C8754E"/>
    <w:rsid w:val="00C878B4"/>
    <w:rsid w:val="00C93E97"/>
    <w:rsid w:val="00C9469B"/>
    <w:rsid w:val="00C97130"/>
    <w:rsid w:val="00C974DE"/>
    <w:rsid w:val="00C97DF4"/>
    <w:rsid w:val="00CA1DC8"/>
    <w:rsid w:val="00CA469B"/>
    <w:rsid w:val="00CA721E"/>
    <w:rsid w:val="00CB29C9"/>
    <w:rsid w:val="00CB30C4"/>
    <w:rsid w:val="00CB4691"/>
    <w:rsid w:val="00CC141B"/>
    <w:rsid w:val="00CC2B7D"/>
    <w:rsid w:val="00CC30F5"/>
    <w:rsid w:val="00CC4548"/>
    <w:rsid w:val="00CC4AE3"/>
    <w:rsid w:val="00CC4D03"/>
    <w:rsid w:val="00CC5FB7"/>
    <w:rsid w:val="00CC628E"/>
    <w:rsid w:val="00CC6F94"/>
    <w:rsid w:val="00CC7833"/>
    <w:rsid w:val="00CC7C9B"/>
    <w:rsid w:val="00CD122B"/>
    <w:rsid w:val="00CD1CA9"/>
    <w:rsid w:val="00CD20F6"/>
    <w:rsid w:val="00CD2523"/>
    <w:rsid w:val="00CD34F4"/>
    <w:rsid w:val="00CD363B"/>
    <w:rsid w:val="00CD3D9A"/>
    <w:rsid w:val="00CD4305"/>
    <w:rsid w:val="00CD4453"/>
    <w:rsid w:val="00CD4AC5"/>
    <w:rsid w:val="00CD6B17"/>
    <w:rsid w:val="00CD72EC"/>
    <w:rsid w:val="00CE0B1C"/>
    <w:rsid w:val="00CE1390"/>
    <w:rsid w:val="00CE18D4"/>
    <w:rsid w:val="00CE502A"/>
    <w:rsid w:val="00CE71B8"/>
    <w:rsid w:val="00CF02B9"/>
    <w:rsid w:val="00CF1E9C"/>
    <w:rsid w:val="00CF2F94"/>
    <w:rsid w:val="00CF3341"/>
    <w:rsid w:val="00CF4049"/>
    <w:rsid w:val="00CF4AD5"/>
    <w:rsid w:val="00CF4C2D"/>
    <w:rsid w:val="00D03D4B"/>
    <w:rsid w:val="00D04B9C"/>
    <w:rsid w:val="00D04F4C"/>
    <w:rsid w:val="00D070E5"/>
    <w:rsid w:val="00D1238F"/>
    <w:rsid w:val="00D124A6"/>
    <w:rsid w:val="00D13B1C"/>
    <w:rsid w:val="00D13B7C"/>
    <w:rsid w:val="00D13B85"/>
    <w:rsid w:val="00D14601"/>
    <w:rsid w:val="00D159DA"/>
    <w:rsid w:val="00D217F2"/>
    <w:rsid w:val="00D21B47"/>
    <w:rsid w:val="00D23B1E"/>
    <w:rsid w:val="00D2450D"/>
    <w:rsid w:val="00D2500A"/>
    <w:rsid w:val="00D25A33"/>
    <w:rsid w:val="00D265F9"/>
    <w:rsid w:val="00D27235"/>
    <w:rsid w:val="00D31DA9"/>
    <w:rsid w:val="00D3479E"/>
    <w:rsid w:val="00D34A7B"/>
    <w:rsid w:val="00D35847"/>
    <w:rsid w:val="00D36BBE"/>
    <w:rsid w:val="00D37343"/>
    <w:rsid w:val="00D37DC0"/>
    <w:rsid w:val="00D419E5"/>
    <w:rsid w:val="00D432DE"/>
    <w:rsid w:val="00D44096"/>
    <w:rsid w:val="00D44145"/>
    <w:rsid w:val="00D45527"/>
    <w:rsid w:val="00D45C1D"/>
    <w:rsid w:val="00D519FE"/>
    <w:rsid w:val="00D51CC7"/>
    <w:rsid w:val="00D536A1"/>
    <w:rsid w:val="00D5395B"/>
    <w:rsid w:val="00D55CB0"/>
    <w:rsid w:val="00D57787"/>
    <w:rsid w:val="00D613A8"/>
    <w:rsid w:val="00D614A1"/>
    <w:rsid w:val="00D624A2"/>
    <w:rsid w:val="00D62A37"/>
    <w:rsid w:val="00D638F5"/>
    <w:rsid w:val="00D64656"/>
    <w:rsid w:val="00D657AD"/>
    <w:rsid w:val="00D71E02"/>
    <w:rsid w:val="00D72134"/>
    <w:rsid w:val="00D7232B"/>
    <w:rsid w:val="00D72C79"/>
    <w:rsid w:val="00D72E25"/>
    <w:rsid w:val="00D74DB4"/>
    <w:rsid w:val="00D74DFD"/>
    <w:rsid w:val="00D75B0A"/>
    <w:rsid w:val="00D776F0"/>
    <w:rsid w:val="00D84E18"/>
    <w:rsid w:val="00D8525A"/>
    <w:rsid w:val="00D925F7"/>
    <w:rsid w:val="00D92B49"/>
    <w:rsid w:val="00D93614"/>
    <w:rsid w:val="00D95CD4"/>
    <w:rsid w:val="00D97277"/>
    <w:rsid w:val="00DA026E"/>
    <w:rsid w:val="00DA30C8"/>
    <w:rsid w:val="00DA33C9"/>
    <w:rsid w:val="00DA4B4F"/>
    <w:rsid w:val="00DA59CB"/>
    <w:rsid w:val="00DA66F5"/>
    <w:rsid w:val="00DB03E2"/>
    <w:rsid w:val="00DB1538"/>
    <w:rsid w:val="00DB1D49"/>
    <w:rsid w:val="00DB23DD"/>
    <w:rsid w:val="00DB3236"/>
    <w:rsid w:val="00DB4056"/>
    <w:rsid w:val="00DC1F76"/>
    <w:rsid w:val="00DC5D3D"/>
    <w:rsid w:val="00DC6B9A"/>
    <w:rsid w:val="00DC6EED"/>
    <w:rsid w:val="00DD04DB"/>
    <w:rsid w:val="00DD0B52"/>
    <w:rsid w:val="00DD3732"/>
    <w:rsid w:val="00DD3E67"/>
    <w:rsid w:val="00DD40E4"/>
    <w:rsid w:val="00DD4823"/>
    <w:rsid w:val="00DD4A3C"/>
    <w:rsid w:val="00DD5C8F"/>
    <w:rsid w:val="00DD7CBE"/>
    <w:rsid w:val="00DE0F18"/>
    <w:rsid w:val="00DE1F51"/>
    <w:rsid w:val="00DE3760"/>
    <w:rsid w:val="00DE445C"/>
    <w:rsid w:val="00DE66C0"/>
    <w:rsid w:val="00DE6CAB"/>
    <w:rsid w:val="00DF0D39"/>
    <w:rsid w:val="00DF2F1A"/>
    <w:rsid w:val="00DF4030"/>
    <w:rsid w:val="00DF46ED"/>
    <w:rsid w:val="00DF4FBD"/>
    <w:rsid w:val="00DF5B02"/>
    <w:rsid w:val="00E0269F"/>
    <w:rsid w:val="00E0278B"/>
    <w:rsid w:val="00E02F3E"/>
    <w:rsid w:val="00E0486B"/>
    <w:rsid w:val="00E04959"/>
    <w:rsid w:val="00E06A26"/>
    <w:rsid w:val="00E073C6"/>
    <w:rsid w:val="00E07506"/>
    <w:rsid w:val="00E128FB"/>
    <w:rsid w:val="00E13567"/>
    <w:rsid w:val="00E20832"/>
    <w:rsid w:val="00E21E92"/>
    <w:rsid w:val="00E23EE3"/>
    <w:rsid w:val="00E25F49"/>
    <w:rsid w:val="00E26088"/>
    <w:rsid w:val="00E33893"/>
    <w:rsid w:val="00E34294"/>
    <w:rsid w:val="00E3543D"/>
    <w:rsid w:val="00E35A8D"/>
    <w:rsid w:val="00E35F24"/>
    <w:rsid w:val="00E3640C"/>
    <w:rsid w:val="00E36CA7"/>
    <w:rsid w:val="00E417A5"/>
    <w:rsid w:val="00E45F03"/>
    <w:rsid w:val="00E4747A"/>
    <w:rsid w:val="00E479F5"/>
    <w:rsid w:val="00E479FA"/>
    <w:rsid w:val="00E527A7"/>
    <w:rsid w:val="00E52CF6"/>
    <w:rsid w:val="00E53E28"/>
    <w:rsid w:val="00E5722E"/>
    <w:rsid w:val="00E60AB9"/>
    <w:rsid w:val="00E61106"/>
    <w:rsid w:val="00E62A8D"/>
    <w:rsid w:val="00E64786"/>
    <w:rsid w:val="00E65B12"/>
    <w:rsid w:val="00E668BB"/>
    <w:rsid w:val="00E672AD"/>
    <w:rsid w:val="00E71D88"/>
    <w:rsid w:val="00E73BCB"/>
    <w:rsid w:val="00E75577"/>
    <w:rsid w:val="00E77340"/>
    <w:rsid w:val="00E8111C"/>
    <w:rsid w:val="00E818BF"/>
    <w:rsid w:val="00E8397C"/>
    <w:rsid w:val="00E83FA0"/>
    <w:rsid w:val="00E86520"/>
    <w:rsid w:val="00E86C03"/>
    <w:rsid w:val="00E87066"/>
    <w:rsid w:val="00E925CA"/>
    <w:rsid w:val="00E95C77"/>
    <w:rsid w:val="00E96D49"/>
    <w:rsid w:val="00E97386"/>
    <w:rsid w:val="00EA0737"/>
    <w:rsid w:val="00EA09B0"/>
    <w:rsid w:val="00EA373B"/>
    <w:rsid w:val="00EA6617"/>
    <w:rsid w:val="00EA73AE"/>
    <w:rsid w:val="00EA7817"/>
    <w:rsid w:val="00EA7C8C"/>
    <w:rsid w:val="00EB010D"/>
    <w:rsid w:val="00EB604E"/>
    <w:rsid w:val="00EB65D9"/>
    <w:rsid w:val="00EB68D7"/>
    <w:rsid w:val="00EC081F"/>
    <w:rsid w:val="00EC116D"/>
    <w:rsid w:val="00EC1BF8"/>
    <w:rsid w:val="00EC5B13"/>
    <w:rsid w:val="00EC5D37"/>
    <w:rsid w:val="00EC6368"/>
    <w:rsid w:val="00EC792D"/>
    <w:rsid w:val="00ED0AB5"/>
    <w:rsid w:val="00ED0D4F"/>
    <w:rsid w:val="00ED12A4"/>
    <w:rsid w:val="00ED5ADD"/>
    <w:rsid w:val="00ED7995"/>
    <w:rsid w:val="00EE0864"/>
    <w:rsid w:val="00EE097B"/>
    <w:rsid w:val="00EE2217"/>
    <w:rsid w:val="00EE2CC9"/>
    <w:rsid w:val="00EE3B77"/>
    <w:rsid w:val="00EE3D6F"/>
    <w:rsid w:val="00EE5DA2"/>
    <w:rsid w:val="00EF0FEB"/>
    <w:rsid w:val="00EF4E46"/>
    <w:rsid w:val="00EF6B40"/>
    <w:rsid w:val="00EF7761"/>
    <w:rsid w:val="00F01BC2"/>
    <w:rsid w:val="00F027EB"/>
    <w:rsid w:val="00F02C26"/>
    <w:rsid w:val="00F02E0D"/>
    <w:rsid w:val="00F07E4C"/>
    <w:rsid w:val="00F10C04"/>
    <w:rsid w:val="00F115A0"/>
    <w:rsid w:val="00F137D7"/>
    <w:rsid w:val="00F141F6"/>
    <w:rsid w:val="00F1482F"/>
    <w:rsid w:val="00F15060"/>
    <w:rsid w:val="00F161F2"/>
    <w:rsid w:val="00F16293"/>
    <w:rsid w:val="00F1667C"/>
    <w:rsid w:val="00F171E7"/>
    <w:rsid w:val="00F201EE"/>
    <w:rsid w:val="00F2021C"/>
    <w:rsid w:val="00F20B86"/>
    <w:rsid w:val="00F21DF4"/>
    <w:rsid w:val="00F21F70"/>
    <w:rsid w:val="00F22565"/>
    <w:rsid w:val="00F240EE"/>
    <w:rsid w:val="00F24319"/>
    <w:rsid w:val="00F2462A"/>
    <w:rsid w:val="00F25EC0"/>
    <w:rsid w:val="00F26519"/>
    <w:rsid w:val="00F26BC1"/>
    <w:rsid w:val="00F27459"/>
    <w:rsid w:val="00F316F0"/>
    <w:rsid w:val="00F31E47"/>
    <w:rsid w:val="00F3202E"/>
    <w:rsid w:val="00F328AE"/>
    <w:rsid w:val="00F32D33"/>
    <w:rsid w:val="00F33F4C"/>
    <w:rsid w:val="00F364CB"/>
    <w:rsid w:val="00F364E3"/>
    <w:rsid w:val="00F370A6"/>
    <w:rsid w:val="00F37B3F"/>
    <w:rsid w:val="00F407CB"/>
    <w:rsid w:val="00F47AB8"/>
    <w:rsid w:val="00F528C8"/>
    <w:rsid w:val="00F54A17"/>
    <w:rsid w:val="00F56512"/>
    <w:rsid w:val="00F56C79"/>
    <w:rsid w:val="00F60484"/>
    <w:rsid w:val="00F60A00"/>
    <w:rsid w:val="00F61582"/>
    <w:rsid w:val="00F61E09"/>
    <w:rsid w:val="00F620BC"/>
    <w:rsid w:val="00F620F7"/>
    <w:rsid w:val="00F63603"/>
    <w:rsid w:val="00F63B18"/>
    <w:rsid w:val="00F71CC9"/>
    <w:rsid w:val="00F72FFF"/>
    <w:rsid w:val="00F7411A"/>
    <w:rsid w:val="00F7457F"/>
    <w:rsid w:val="00F777C8"/>
    <w:rsid w:val="00F779BD"/>
    <w:rsid w:val="00F8012D"/>
    <w:rsid w:val="00F818AA"/>
    <w:rsid w:val="00F83B7B"/>
    <w:rsid w:val="00F90D77"/>
    <w:rsid w:val="00F912BD"/>
    <w:rsid w:val="00F91E5F"/>
    <w:rsid w:val="00F93813"/>
    <w:rsid w:val="00F9383E"/>
    <w:rsid w:val="00F93C28"/>
    <w:rsid w:val="00F95846"/>
    <w:rsid w:val="00F95B18"/>
    <w:rsid w:val="00F96089"/>
    <w:rsid w:val="00F9627E"/>
    <w:rsid w:val="00F964D5"/>
    <w:rsid w:val="00F97A89"/>
    <w:rsid w:val="00FA4A4B"/>
    <w:rsid w:val="00FA5486"/>
    <w:rsid w:val="00FA5507"/>
    <w:rsid w:val="00FA5A04"/>
    <w:rsid w:val="00FA6F68"/>
    <w:rsid w:val="00FA7D40"/>
    <w:rsid w:val="00FB0858"/>
    <w:rsid w:val="00FB25FF"/>
    <w:rsid w:val="00FB50B4"/>
    <w:rsid w:val="00FB5323"/>
    <w:rsid w:val="00FB5498"/>
    <w:rsid w:val="00FB6B07"/>
    <w:rsid w:val="00FC0988"/>
    <w:rsid w:val="00FC178D"/>
    <w:rsid w:val="00FC1BC7"/>
    <w:rsid w:val="00FC296B"/>
    <w:rsid w:val="00FC3B82"/>
    <w:rsid w:val="00FC608C"/>
    <w:rsid w:val="00FC6DDB"/>
    <w:rsid w:val="00FC7FC7"/>
    <w:rsid w:val="00FD0FBD"/>
    <w:rsid w:val="00FD10B4"/>
    <w:rsid w:val="00FD187E"/>
    <w:rsid w:val="00FD1E15"/>
    <w:rsid w:val="00FD2315"/>
    <w:rsid w:val="00FD59C5"/>
    <w:rsid w:val="00FD7A2D"/>
    <w:rsid w:val="00FE0695"/>
    <w:rsid w:val="00FE1DA6"/>
    <w:rsid w:val="00FE2A44"/>
    <w:rsid w:val="00FE2BF6"/>
    <w:rsid w:val="00FE5427"/>
    <w:rsid w:val="00FE5C44"/>
    <w:rsid w:val="00FE6B05"/>
    <w:rsid w:val="00FE6BD8"/>
    <w:rsid w:val="00FF117C"/>
    <w:rsid w:val="00FF24E5"/>
    <w:rsid w:val="00FF4AAA"/>
    <w:rsid w:val="00FF5A84"/>
    <w:rsid w:val="02AAA2BC"/>
    <w:rsid w:val="04C23254"/>
    <w:rsid w:val="06319028"/>
    <w:rsid w:val="06347703"/>
    <w:rsid w:val="0981C348"/>
    <w:rsid w:val="0A3DACAF"/>
    <w:rsid w:val="0A8EA93A"/>
    <w:rsid w:val="0AA930B2"/>
    <w:rsid w:val="0B9FC9E3"/>
    <w:rsid w:val="0BBAC351"/>
    <w:rsid w:val="0BC0465A"/>
    <w:rsid w:val="0CBC80F4"/>
    <w:rsid w:val="0CE21F0E"/>
    <w:rsid w:val="0DE8B714"/>
    <w:rsid w:val="0EB04616"/>
    <w:rsid w:val="10756B3B"/>
    <w:rsid w:val="11A37989"/>
    <w:rsid w:val="11BC7877"/>
    <w:rsid w:val="12C62A72"/>
    <w:rsid w:val="131B2F23"/>
    <w:rsid w:val="1321F05A"/>
    <w:rsid w:val="13500F37"/>
    <w:rsid w:val="139148A2"/>
    <w:rsid w:val="13C86E7A"/>
    <w:rsid w:val="148A8014"/>
    <w:rsid w:val="16192997"/>
    <w:rsid w:val="16443057"/>
    <w:rsid w:val="16FC6D82"/>
    <w:rsid w:val="19948F5B"/>
    <w:rsid w:val="1A33814E"/>
    <w:rsid w:val="1C50E414"/>
    <w:rsid w:val="1C712E19"/>
    <w:rsid w:val="1C7BFF00"/>
    <w:rsid w:val="1DE0B434"/>
    <w:rsid w:val="1DE592E9"/>
    <w:rsid w:val="1EA03579"/>
    <w:rsid w:val="1ECD8288"/>
    <w:rsid w:val="207950F5"/>
    <w:rsid w:val="210B7903"/>
    <w:rsid w:val="21BA4E23"/>
    <w:rsid w:val="21BC7605"/>
    <w:rsid w:val="24327511"/>
    <w:rsid w:val="243AFBDF"/>
    <w:rsid w:val="249CC475"/>
    <w:rsid w:val="2845D882"/>
    <w:rsid w:val="291C6BC1"/>
    <w:rsid w:val="2DBA4D28"/>
    <w:rsid w:val="2E3EF820"/>
    <w:rsid w:val="2EAC3D49"/>
    <w:rsid w:val="2F0A59AB"/>
    <w:rsid w:val="2F957350"/>
    <w:rsid w:val="317148BD"/>
    <w:rsid w:val="318C0B9F"/>
    <w:rsid w:val="31DD56A6"/>
    <w:rsid w:val="329D5F9C"/>
    <w:rsid w:val="32A2E28F"/>
    <w:rsid w:val="32D69B37"/>
    <w:rsid w:val="3600D56B"/>
    <w:rsid w:val="3643AA96"/>
    <w:rsid w:val="36B928EB"/>
    <w:rsid w:val="39D033D0"/>
    <w:rsid w:val="3A69F02C"/>
    <w:rsid w:val="3A9829D7"/>
    <w:rsid w:val="3AA59F1A"/>
    <w:rsid w:val="3B9FEA28"/>
    <w:rsid w:val="3BE71A41"/>
    <w:rsid w:val="3C26314A"/>
    <w:rsid w:val="3C723349"/>
    <w:rsid w:val="3CC010E0"/>
    <w:rsid w:val="3CFC58EC"/>
    <w:rsid w:val="3D9FBBA1"/>
    <w:rsid w:val="3DCED551"/>
    <w:rsid w:val="3F90D8F4"/>
    <w:rsid w:val="408E1AE9"/>
    <w:rsid w:val="4157481D"/>
    <w:rsid w:val="416806EC"/>
    <w:rsid w:val="417D89F0"/>
    <w:rsid w:val="42288ED1"/>
    <w:rsid w:val="42B028CA"/>
    <w:rsid w:val="42D5619C"/>
    <w:rsid w:val="42E7D859"/>
    <w:rsid w:val="42FA00F6"/>
    <w:rsid w:val="432795EA"/>
    <w:rsid w:val="43B4EC26"/>
    <w:rsid w:val="44E7A7FD"/>
    <w:rsid w:val="45A2CAE7"/>
    <w:rsid w:val="4648F65B"/>
    <w:rsid w:val="476BC021"/>
    <w:rsid w:val="482DB9A1"/>
    <w:rsid w:val="4840F7C3"/>
    <w:rsid w:val="4880CEBA"/>
    <w:rsid w:val="48C2D253"/>
    <w:rsid w:val="48CD9D1B"/>
    <w:rsid w:val="4AD81D07"/>
    <w:rsid w:val="4B242C9B"/>
    <w:rsid w:val="4B319AF7"/>
    <w:rsid w:val="4B9D0B9A"/>
    <w:rsid w:val="4C3B527A"/>
    <w:rsid w:val="4DE61EEF"/>
    <w:rsid w:val="4DF136F1"/>
    <w:rsid w:val="4F7F44C6"/>
    <w:rsid w:val="511AF031"/>
    <w:rsid w:val="52BB186C"/>
    <w:rsid w:val="53A5E93D"/>
    <w:rsid w:val="545D19D3"/>
    <w:rsid w:val="54B1AE1A"/>
    <w:rsid w:val="56220D79"/>
    <w:rsid w:val="566FB2EC"/>
    <w:rsid w:val="584532B7"/>
    <w:rsid w:val="58A6B221"/>
    <w:rsid w:val="58B2DC6D"/>
    <w:rsid w:val="59B79683"/>
    <w:rsid w:val="5A4F2C03"/>
    <w:rsid w:val="5C2849E3"/>
    <w:rsid w:val="5E866987"/>
    <w:rsid w:val="603EA802"/>
    <w:rsid w:val="61772C2F"/>
    <w:rsid w:val="63372698"/>
    <w:rsid w:val="6388D741"/>
    <w:rsid w:val="63B156DB"/>
    <w:rsid w:val="63B22BA6"/>
    <w:rsid w:val="66486332"/>
    <w:rsid w:val="66F9327B"/>
    <w:rsid w:val="6771680F"/>
    <w:rsid w:val="69370EC4"/>
    <w:rsid w:val="6A07BC2B"/>
    <w:rsid w:val="6A29C480"/>
    <w:rsid w:val="6AEF8D0C"/>
    <w:rsid w:val="6AF383BD"/>
    <w:rsid w:val="6B259629"/>
    <w:rsid w:val="6C47106E"/>
    <w:rsid w:val="6CA46885"/>
    <w:rsid w:val="6ED5AA5B"/>
    <w:rsid w:val="6F7338CE"/>
    <w:rsid w:val="6F9B4FD4"/>
    <w:rsid w:val="6FCB1955"/>
    <w:rsid w:val="7033941F"/>
    <w:rsid w:val="70B93217"/>
    <w:rsid w:val="7263B12A"/>
    <w:rsid w:val="72ED5FE0"/>
    <w:rsid w:val="74B3422C"/>
    <w:rsid w:val="754C473D"/>
    <w:rsid w:val="75B8D471"/>
    <w:rsid w:val="78AF1A65"/>
    <w:rsid w:val="7B6BC4A1"/>
    <w:rsid w:val="7BE25C5A"/>
    <w:rsid w:val="7BF6DA7F"/>
    <w:rsid w:val="7CDDACF9"/>
    <w:rsid w:val="7D11EED7"/>
    <w:rsid w:val="7DCB7283"/>
    <w:rsid w:val="7F0411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0083"/>
  <w15:docId w15:val="{66D84BAF-979A-462C-A4C4-0F7FFE01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49"/>
    <w:pPr>
      <w:spacing w:after="200" w:line="276" w:lineRule="auto"/>
    </w:pPr>
    <w:rPr>
      <w:sz w:val="22"/>
      <w:szCs w:val="22"/>
      <w:lang w:eastAsia="en-US"/>
    </w:rPr>
  </w:style>
  <w:style w:type="paragraph" w:styleId="Naslov1">
    <w:name w:val="heading 1"/>
    <w:basedOn w:val="Normal"/>
    <w:next w:val="Normal"/>
    <w:link w:val="Naslov1Char"/>
    <w:uiPriority w:val="9"/>
    <w:qFormat/>
    <w:rsid w:val="000B52BA"/>
    <w:pPr>
      <w:keepNext/>
      <w:spacing w:after="0" w:line="240" w:lineRule="auto"/>
      <w:outlineLvl w:val="0"/>
    </w:pPr>
    <w:rPr>
      <w:rFonts w:ascii="Comic Sans MS" w:eastAsia="Times New Roman" w:hAnsi="Comic Sans MS"/>
      <w:b/>
      <w:szCs w:val="20"/>
      <w:lang w:eastAsia="hr-HR"/>
    </w:rPr>
  </w:style>
  <w:style w:type="paragraph" w:styleId="Naslov2">
    <w:name w:val="heading 2"/>
    <w:basedOn w:val="Normal"/>
    <w:next w:val="Normal"/>
    <w:link w:val="Naslov2Char"/>
    <w:uiPriority w:val="9"/>
    <w:unhideWhenUsed/>
    <w:qFormat/>
    <w:rsid w:val="000C3C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qFormat/>
    <w:rsid w:val="000B52BA"/>
    <w:pPr>
      <w:keepNext/>
      <w:spacing w:after="0" w:line="240" w:lineRule="auto"/>
      <w:jc w:val="both"/>
      <w:outlineLvl w:val="2"/>
    </w:pPr>
    <w:rPr>
      <w:rFonts w:ascii="Comic Sans MS" w:eastAsia="Times New Roman" w:hAnsi="Comic Sans MS"/>
      <w:b/>
      <w:szCs w:val="20"/>
      <w:lang w:val="en-AU" w:eastAsia="hr-HR"/>
    </w:rPr>
  </w:style>
  <w:style w:type="paragraph" w:styleId="Naslov5">
    <w:name w:val="heading 5"/>
    <w:basedOn w:val="Normal"/>
    <w:next w:val="Normal"/>
    <w:link w:val="Naslov5Char"/>
    <w:qFormat/>
    <w:rsid w:val="000B52BA"/>
    <w:pPr>
      <w:keepNext/>
      <w:spacing w:after="0" w:line="240" w:lineRule="auto"/>
      <w:jc w:val="both"/>
      <w:outlineLvl w:val="4"/>
    </w:pPr>
    <w:rPr>
      <w:rFonts w:ascii="Comic Sans MS" w:eastAsia="Times New Roman" w:hAnsi="Comic Sans MS"/>
      <w:b/>
      <w:color w:val="008000"/>
      <w:szCs w:val="20"/>
      <w:lang w:eastAsia="hr-HR"/>
    </w:rPr>
  </w:style>
  <w:style w:type="paragraph" w:styleId="Naslov7">
    <w:name w:val="heading 7"/>
    <w:basedOn w:val="Normal"/>
    <w:next w:val="Normal"/>
    <w:link w:val="Naslov7Char"/>
    <w:qFormat/>
    <w:rsid w:val="000B52BA"/>
    <w:pPr>
      <w:keepNext/>
      <w:spacing w:after="0" w:line="240" w:lineRule="auto"/>
      <w:jc w:val="both"/>
      <w:outlineLvl w:val="6"/>
    </w:pPr>
    <w:rPr>
      <w:rFonts w:ascii="Comic Sans MS" w:eastAsia="Times New Roman" w:hAnsi="Comic Sans MS"/>
      <w:b/>
      <w:color w:val="FF0000"/>
      <w:szCs w:val="20"/>
      <w:lang w:eastAsia="hr-HR"/>
    </w:rPr>
  </w:style>
  <w:style w:type="paragraph" w:styleId="Naslov8">
    <w:name w:val="heading 8"/>
    <w:basedOn w:val="Normal"/>
    <w:next w:val="Normal"/>
    <w:link w:val="Naslov8Char"/>
    <w:qFormat/>
    <w:rsid w:val="000B52BA"/>
    <w:pPr>
      <w:keepNext/>
      <w:spacing w:after="0" w:line="240" w:lineRule="auto"/>
      <w:jc w:val="both"/>
      <w:outlineLvl w:val="7"/>
    </w:pPr>
    <w:rPr>
      <w:rFonts w:ascii="Arial" w:eastAsia="Times New Roman" w:hAnsi="Arial" w:cs="Arial"/>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F46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DF46ED"/>
    <w:pPr>
      <w:ind w:left="720"/>
      <w:contextualSpacing/>
    </w:pPr>
  </w:style>
  <w:style w:type="paragraph" w:styleId="Zaglavlje">
    <w:name w:val="header"/>
    <w:basedOn w:val="Normal"/>
    <w:link w:val="ZaglavljeChar"/>
    <w:uiPriority w:val="99"/>
    <w:unhideWhenUsed/>
    <w:rsid w:val="00F166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667C"/>
  </w:style>
  <w:style w:type="paragraph" w:styleId="Podnoje">
    <w:name w:val="footer"/>
    <w:basedOn w:val="Normal"/>
    <w:link w:val="PodnojeChar"/>
    <w:uiPriority w:val="99"/>
    <w:unhideWhenUsed/>
    <w:rsid w:val="00F166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667C"/>
  </w:style>
  <w:style w:type="paragraph" w:styleId="Tekstbalonia">
    <w:name w:val="Balloon Text"/>
    <w:basedOn w:val="Normal"/>
    <w:link w:val="TekstbaloniaChar"/>
    <w:uiPriority w:val="99"/>
    <w:semiHidden/>
    <w:unhideWhenUsed/>
    <w:rsid w:val="00F1667C"/>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F1667C"/>
    <w:rPr>
      <w:rFonts w:ascii="Tahoma" w:hAnsi="Tahoma" w:cs="Tahoma"/>
      <w:sz w:val="16"/>
      <w:szCs w:val="16"/>
    </w:rPr>
  </w:style>
  <w:style w:type="paragraph" w:styleId="StandardWeb">
    <w:name w:val="Normal (Web)"/>
    <w:basedOn w:val="Normal"/>
    <w:unhideWhenUsed/>
    <w:rsid w:val="00DE1F51"/>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ext-tsivo-min">
    <w:name w:val="text-tsivo-min"/>
    <w:basedOn w:val="Normal"/>
    <w:rsid w:val="00702582"/>
    <w:pPr>
      <w:spacing w:before="100" w:beforeAutospacing="1" w:after="100" w:afterAutospacing="1" w:line="240" w:lineRule="auto"/>
    </w:pPr>
    <w:rPr>
      <w:rFonts w:ascii="Arial" w:eastAsia="Times New Roman" w:hAnsi="Arial" w:cs="Arial"/>
      <w:color w:val="333333"/>
      <w:sz w:val="21"/>
      <w:szCs w:val="21"/>
      <w:lang w:eastAsia="hr-HR"/>
    </w:rPr>
  </w:style>
  <w:style w:type="paragraph" w:customStyle="1" w:styleId="Default">
    <w:name w:val="Default"/>
    <w:rsid w:val="007A1DAE"/>
    <w:pPr>
      <w:autoSpaceDE w:val="0"/>
      <w:autoSpaceDN w:val="0"/>
      <w:adjustRightInd w:val="0"/>
    </w:pPr>
    <w:rPr>
      <w:rFonts w:eastAsia="Times New Roman" w:cs="Calibri"/>
      <w:color w:val="000000"/>
      <w:sz w:val="24"/>
      <w:szCs w:val="24"/>
    </w:rPr>
  </w:style>
  <w:style w:type="paragraph" w:customStyle="1" w:styleId="Style2423">
    <w:name w:val="Style2423"/>
    <w:basedOn w:val="Normal"/>
    <w:rsid w:val="003A3F92"/>
    <w:pPr>
      <w:spacing w:after="0" w:line="259" w:lineRule="exact"/>
    </w:pPr>
    <w:rPr>
      <w:rFonts w:ascii="Arial" w:eastAsia="Arial" w:hAnsi="Arial" w:cs="Arial"/>
      <w:sz w:val="20"/>
      <w:szCs w:val="20"/>
      <w:lang w:eastAsia="hr-HR"/>
    </w:rPr>
  </w:style>
  <w:style w:type="character" w:customStyle="1" w:styleId="CharStyle841">
    <w:name w:val="CharStyle841"/>
    <w:rsid w:val="003A3F92"/>
    <w:rPr>
      <w:rFonts w:ascii="Arial" w:eastAsia="Arial" w:hAnsi="Arial" w:cs="Arial"/>
      <w:b w:val="0"/>
      <w:bCs w:val="0"/>
      <w:i w:val="0"/>
      <w:iCs w:val="0"/>
      <w:smallCaps w:val="0"/>
      <w:sz w:val="18"/>
      <w:szCs w:val="18"/>
    </w:rPr>
  </w:style>
  <w:style w:type="character" w:customStyle="1" w:styleId="CharStyle840">
    <w:name w:val="CharStyle840"/>
    <w:rsid w:val="003A3F92"/>
    <w:rPr>
      <w:rFonts w:ascii="Arial" w:eastAsia="Arial" w:hAnsi="Arial" w:cs="Arial"/>
      <w:b/>
      <w:bCs/>
      <w:i w:val="0"/>
      <w:iCs w:val="0"/>
      <w:smallCaps w:val="0"/>
      <w:sz w:val="18"/>
      <w:szCs w:val="18"/>
    </w:rPr>
  </w:style>
  <w:style w:type="character" w:customStyle="1" w:styleId="Naslov1Char">
    <w:name w:val="Naslov 1 Char"/>
    <w:link w:val="Naslov1"/>
    <w:uiPriority w:val="9"/>
    <w:rsid w:val="000B52BA"/>
    <w:rPr>
      <w:rFonts w:ascii="Comic Sans MS" w:eastAsia="Times New Roman" w:hAnsi="Comic Sans MS"/>
      <w:b/>
      <w:sz w:val="22"/>
    </w:rPr>
  </w:style>
  <w:style w:type="character" w:customStyle="1" w:styleId="Naslov3Char">
    <w:name w:val="Naslov 3 Char"/>
    <w:link w:val="Naslov3"/>
    <w:rsid w:val="000B52BA"/>
    <w:rPr>
      <w:rFonts w:ascii="Comic Sans MS" w:eastAsia="Times New Roman" w:hAnsi="Comic Sans MS"/>
      <w:b/>
      <w:sz w:val="22"/>
      <w:lang w:val="en-AU"/>
    </w:rPr>
  </w:style>
  <w:style w:type="character" w:customStyle="1" w:styleId="Naslov5Char">
    <w:name w:val="Naslov 5 Char"/>
    <w:link w:val="Naslov5"/>
    <w:rsid w:val="000B52BA"/>
    <w:rPr>
      <w:rFonts w:ascii="Comic Sans MS" w:eastAsia="Times New Roman" w:hAnsi="Comic Sans MS"/>
      <w:b/>
      <w:color w:val="008000"/>
      <w:sz w:val="22"/>
    </w:rPr>
  </w:style>
  <w:style w:type="character" w:customStyle="1" w:styleId="Naslov7Char">
    <w:name w:val="Naslov 7 Char"/>
    <w:link w:val="Naslov7"/>
    <w:rsid w:val="000B52BA"/>
    <w:rPr>
      <w:rFonts w:ascii="Comic Sans MS" w:eastAsia="Times New Roman" w:hAnsi="Comic Sans MS"/>
      <w:b/>
      <w:color w:val="FF0000"/>
      <w:sz w:val="22"/>
    </w:rPr>
  </w:style>
  <w:style w:type="character" w:customStyle="1" w:styleId="Naslov8Char">
    <w:name w:val="Naslov 8 Char"/>
    <w:link w:val="Naslov8"/>
    <w:rsid w:val="000B52BA"/>
    <w:rPr>
      <w:rFonts w:ascii="Arial" w:eastAsia="Times New Roman" w:hAnsi="Arial" w:cs="Arial"/>
      <w:sz w:val="24"/>
    </w:rPr>
  </w:style>
  <w:style w:type="paragraph" w:styleId="Tijeloteksta3">
    <w:name w:val="Body Text 3"/>
    <w:basedOn w:val="Normal"/>
    <w:link w:val="Tijeloteksta3Char"/>
    <w:semiHidden/>
    <w:rsid w:val="000B52BA"/>
    <w:pPr>
      <w:spacing w:after="0" w:line="240" w:lineRule="auto"/>
      <w:jc w:val="both"/>
    </w:pPr>
    <w:rPr>
      <w:rFonts w:ascii="Comic Sans MS" w:eastAsia="Times New Roman" w:hAnsi="Comic Sans MS"/>
      <w:bCs/>
      <w:color w:val="FF0000"/>
      <w:sz w:val="20"/>
      <w:szCs w:val="20"/>
      <w:lang w:eastAsia="hr-HR"/>
    </w:rPr>
  </w:style>
  <w:style w:type="character" w:customStyle="1" w:styleId="Tijeloteksta3Char">
    <w:name w:val="Tijelo teksta 3 Char"/>
    <w:link w:val="Tijeloteksta3"/>
    <w:semiHidden/>
    <w:rsid w:val="000B52BA"/>
    <w:rPr>
      <w:rFonts w:ascii="Comic Sans MS" w:eastAsia="Times New Roman" w:hAnsi="Comic Sans MS"/>
      <w:bCs/>
      <w:color w:val="FF0000"/>
    </w:rPr>
  </w:style>
  <w:style w:type="paragraph" w:styleId="Tijeloteksta">
    <w:name w:val="Body Text"/>
    <w:basedOn w:val="Normal"/>
    <w:link w:val="TijelotekstaChar"/>
    <w:semiHidden/>
    <w:rsid w:val="0040150A"/>
    <w:pPr>
      <w:spacing w:after="0" w:line="240" w:lineRule="auto"/>
    </w:pPr>
    <w:rPr>
      <w:rFonts w:ascii="Times New Roman" w:eastAsia="Times New Roman" w:hAnsi="Times New Roman"/>
      <w:b/>
      <w:bCs/>
      <w:sz w:val="28"/>
      <w:szCs w:val="24"/>
      <w:lang w:eastAsia="hr-HR"/>
    </w:rPr>
  </w:style>
  <w:style w:type="character" w:customStyle="1" w:styleId="TijelotekstaChar">
    <w:name w:val="Tijelo teksta Char"/>
    <w:basedOn w:val="Zadanifontodlomka"/>
    <w:link w:val="Tijeloteksta"/>
    <w:semiHidden/>
    <w:rsid w:val="0040150A"/>
    <w:rPr>
      <w:rFonts w:ascii="Times New Roman" w:eastAsia="Times New Roman" w:hAnsi="Times New Roman"/>
      <w:b/>
      <w:bCs/>
      <w:sz w:val="28"/>
      <w:szCs w:val="24"/>
    </w:rPr>
  </w:style>
  <w:style w:type="paragraph" w:styleId="Tijeloteksta2">
    <w:name w:val="Body Text 2"/>
    <w:basedOn w:val="Normal"/>
    <w:link w:val="Tijeloteksta2Char"/>
    <w:uiPriority w:val="99"/>
    <w:unhideWhenUsed/>
    <w:rsid w:val="0040150A"/>
    <w:pPr>
      <w:spacing w:after="120" w:line="480" w:lineRule="auto"/>
    </w:pPr>
    <w:rPr>
      <w:rFonts w:asciiTheme="minorHAnsi" w:eastAsiaTheme="minorEastAsia" w:hAnsiTheme="minorHAnsi" w:cstheme="minorBidi"/>
      <w:lang w:eastAsia="hr-HR"/>
    </w:rPr>
  </w:style>
  <w:style w:type="character" w:customStyle="1" w:styleId="Tijeloteksta2Char">
    <w:name w:val="Tijelo teksta 2 Char"/>
    <w:basedOn w:val="Zadanifontodlomka"/>
    <w:link w:val="Tijeloteksta2"/>
    <w:uiPriority w:val="99"/>
    <w:rsid w:val="0040150A"/>
    <w:rPr>
      <w:rFonts w:asciiTheme="minorHAnsi" w:eastAsiaTheme="minorEastAsia" w:hAnsiTheme="minorHAnsi" w:cstheme="minorBidi"/>
      <w:sz w:val="22"/>
      <w:szCs w:val="22"/>
    </w:rPr>
  </w:style>
  <w:style w:type="character" w:customStyle="1" w:styleId="Naslov2Char">
    <w:name w:val="Naslov 2 Char"/>
    <w:basedOn w:val="Zadanifontodlomka"/>
    <w:link w:val="Naslov2"/>
    <w:uiPriority w:val="9"/>
    <w:rsid w:val="000C3C79"/>
    <w:rPr>
      <w:rFonts w:asciiTheme="majorHAnsi" w:eastAsiaTheme="majorEastAsia" w:hAnsiTheme="majorHAnsi" w:cstheme="majorBidi"/>
      <w:b/>
      <w:bCs/>
      <w:color w:val="4F81BD" w:themeColor="accent1"/>
      <w:sz w:val="26"/>
      <w:szCs w:val="26"/>
      <w:lang w:eastAsia="en-US"/>
    </w:rPr>
  </w:style>
  <w:style w:type="character" w:styleId="Hiperveza">
    <w:name w:val="Hyperlink"/>
    <w:basedOn w:val="Zadanifontodlomka"/>
    <w:uiPriority w:val="99"/>
    <w:unhideWhenUsed/>
    <w:rsid w:val="00AD0784"/>
    <w:rPr>
      <w:color w:val="0000FF" w:themeColor="hyperlink"/>
      <w:u w:val="single"/>
    </w:rPr>
  </w:style>
  <w:style w:type="table" w:customStyle="1" w:styleId="Svijetlatablicareetke-isticanje11">
    <w:name w:val="Svijetla tablica rešetke - isticanje 11"/>
    <w:basedOn w:val="Obinatablica"/>
    <w:uiPriority w:val="46"/>
    <w:rsid w:val="002D43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ezproreda">
    <w:name w:val="No Spacing"/>
    <w:uiPriority w:val="1"/>
    <w:qFormat/>
    <w:rsid w:val="00C82F36"/>
    <w:rPr>
      <w:rFonts w:cs="Calibri"/>
      <w:color w:val="000000"/>
      <w:sz w:val="22"/>
      <w:szCs w:val="22"/>
    </w:rPr>
  </w:style>
  <w:style w:type="paragraph" w:customStyle="1" w:styleId="Stil1">
    <w:name w:val="Stil1"/>
    <w:basedOn w:val="Naslov1"/>
    <w:link w:val="Stil1Char"/>
    <w:qFormat/>
    <w:rsid w:val="00F31E47"/>
    <w:rPr>
      <w:rFonts w:ascii="Arial" w:eastAsia="Arial" w:hAnsi="Arial"/>
      <w:sz w:val="28"/>
    </w:rPr>
  </w:style>
  <w:style w:type="paragraph" w:styleId="TOCNaslov">
    <w:name w:val="TOC Heading"/>
    <w:basedOn w:val="Naslov1"/>
    <w:next w:val="Normal"/>
    <w:uiPriority w:val="39"/>
    <w:unhideWhenUsed/>
    <w:qFormat/>
    <w:rsid w:val="00F31E47"/>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Stil1Char">
    <w:name w:val="Stil1 Char"/>
    <w:basedOn w:val="Naslov1Char"/>
    <w:link w:val="Stil1"/>
    <w:rsid w:val="00F31E47"/>
    <w:rPr>
      <w:rFonts w:ascii="Arial" w:eastAsia="Arial" w:hAnsi="Arial"/>
      <w:b/>
      <w:sz w:val="28"/>
    </w:rPr>
  </w:style>
  <w:style w:type="paragraph" w:styleId="Sadraj1">
    <w:name w:val="toc 1"/>
    <w:basedOn w:val="Normal"/>
    <w:next w:val="Normal"/>
    <w:autoRedefine/>
    <w:uiPriority w:val="39"/>
    <w:unhideWhenUsed/>
    <w:rsid w:val="00136F05"/>
    <w:pPr>
      <w:tabs>
        <w:tab w:val="right" w:leader="dot" w:pos="10194"/>
      </w:tabs>
      <w:spacing w:after="100"/>
    </w:pPr>
    <w:rPr>
      <w:rFonts w:ascii="Arial" w:hAnsi="Arial" w:cs="Arial"/>
      <w:noProof/>
    </w:rPr>
  </w:style>
  <w:style w:type="paragraph" w:styleId="Sadraj2">
    <w:name w:val="toc 2"/>
    <w:basedOn w:val="Normal"/>
    <w:next w:val="Normal"/>
    <w:autoRedefine/>
    <w:uiPriority w:val="39"/>
    <w:unhideWhenUsed/>
    <w:rsid w:val="004648F1"/>
    <w:pPr>
      <w:spacing w:after="100"/>
      <w:ind w:left="220"/>
    </w:pPr>
  </w:style>
  <w:style w:type="table" w:customStyle="1" w:styleId="Svijetlatablicareetke-isticanje12">
    <w:name w:val="Svijetla tablica rešetke - isticanje 12"/>
    <w:basedOn w:val="Obinatablica"/>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rsid w:val="00A4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758">
      <w:bodyDiv w:val="1"/>
      <w:marLeft w:val="0"/>
      <w:marRight w:val="0"/>
      <w:marTop w:val="0"/>
      <w:marBottom w:val="0"/>
      <w:divBdr>
        <w:top w:val="none" w:sz="0" w:space="0" w:color="auto"/>
        <w:left w:val="none" w:sz="0" w:space="0" w:color="auto"/>
        <w:bottom w:val="none" w:sz="0" w:space="0" w:color="auto"/>
        <w:right w:val="none" w:sz="0" w:space="0" w:color="auto"/>
      </w:divBdr>
    </w:div>
    <w:div w:id="67504586">
      <w:bodyDiv w:val="1"/>
      <w:marLeft w:val="0"/>
      <w:marRight w:val="0"/>
      <w:marTop w:val="0"/>
      <w:marBottom w:val="0"/>
      <w:divBdr>
        <w:top w:val="none" w:sz="0" w:space="0" w:color="auto"/>
        <w:left w:val="none" w:sz="0" w:space="0" w:color="auto"/>
        <w:bottom w:val="none" w:sz="0" w:space="0" w:color="auto"/>
        <w:right w:val="none" w:sz="0" w:space="0" w:color="auto"/>
      </w:divBdr>
    </w:div>
    <w:div w:id="78714652">
      <w:bodyDiv w:val="1"/>
      <w:marLeft w:val="0"/>
      <w:marRight w:val="0"/>
      <w:marTop w:val="0"/>
      <w:marBottom w:val="0"/>
      <w:divBdr>
        <w:top w:val="none" w:sz="0" w:space="0" w:color="auto"/>
        <w:left w:val="none" w:sz="0" w:space="0" w:color="auto"/>
        <w:bottom w:val="none" w:sz="0" w:space="0" w:color="auto"/>
        <w:right w:val="none" w:sz="0" w:space="0" w:color="auto"/>
      </w:divBdr>
    </w:div>
    <w:div w:id="88619472">
      <w:bodyDiv w:val="1"/>
      <w:marLeft w:val="0"/>
      <w:marRight w:val="0"/>
      <w:marTop w:val="0"/>
      <w:marBottom w:val="0"/>
      <w:divBdr>
        <w:top w:val="none" w:sz="0" w:space="0" w:color="auto"/>
        <w:left w:val="none" w:sz="0" w:space="0" w:color="auto"/>
        <w:bottom w:val="none" w:sz="0" w:space="0" w:color="auto"/>
        <w:right w:val="none" w:sz="0" w:space="0" w:color="auto"/>
      </w:divBdr>
    </w:div>
    <w:div w:id="92362699">
      <w:bodyDiv w:val="1"/>
      <w:marLeft w:val="0"/>
      <w:marRight w:val="0"/>
      <w:marTop w:val="0"/>
      <w:marBottom w:val="0"/>
      <w:divBdr>
        <w:top w:val="none" w:sz="0" w:space="0" w:color="auto"/>
        <w:left w:val="none" w:sz="0" w:space="0" w:color="auto"/>
        <w:bottom w:val="none" w:sz="0" w:space="0" w:color="auto"/>
        <w:right w:val="none" w:sz="0" w:space="0" w:color="auto"/>
      </w:divBdr>
    </w:div>
    <w:div w:id="118763228">
      <w:bodyDiv w:val="1"/>
      <w:marLeft w:val="0"/>
      <w:marRight w:val="0"/>
      <w:marTop w:val="0"/>
      <w:marBottom w:val="0"/>
      <w:divBdr>
        <w:top w:val="none" w:sz="0" w:space="0" w:color="auto"/>
        <w:left w:val="none" w:sz="0" w:space="0" w:color="auto"/>
        <w:bottom w:val="none" w:sz="0" w:space="0" w:color="auto"/>
        <w:right w:val="none" w:sz="0" w:space="0" w:color="auto"/>
      </w:divBdr>
    </w:div>
    <w:div w:id="143089921">
      <w:bodyDiv w:val="1"/>
      <w:marLeft w:val="0"/>
      <w:marRight w:val="0"/>
      <w:marTop w:val="0"/>
      <w:marBottom w:val="0"/>
      <w:divBdr>
        <w:top w:val="none" w:sz="0" w:space="0" w:color="auto"/>
        <w:left w:val="none" w:sz="0" w:space="0" w:color="auto"/>
        <w:bottom w:val="none" w:sz="0" w:space="0" w:color="auto"/>
        <w:right w:val="none" w:sz="0" w:space="0" w:color="auto"/>
      </w:divBdr>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153033588">
      <w:bodyDiv w:val="1"/>
      <w:marLeft w:val="0"/>
      <w:marRight w:val="0"/>
      <w:marTop w:val="0"/>
      <w:marBottom w:val="0"/>
      <w:divBdr>
        <w:top w:val="none" w:sz="0" w:space="0" w:color="auto"/>
        <w:left w:val="none" w:sz="0" w:space="0" w:color="auto"/>
        <w:bottom w:val="none" w:sz="0" w:space="0" w:color="auto"/>
        <w:right w:val="none" w:sz="0" w:space="0" w:color="auto"/>
      </w:divBdr>
    </w:div>
    <w:div w:id="154684331">
      <w:bodyDiv w:val="1"/>
      <w:marLeft w:val="0"/>
      <w:marRight w:val="0"/>
      <w:marTop w:val="0"/>
      <w:marBottom w:val="0"/>
      <w:divBdr>
        <w:top w:val="none" w:sz="0" w:space="0" w:color="auto"/>
        <w:left w:val="none" w:sz="0" w:space="0" w:color="auto"/>
        <w:bottom w:val="none" w:sz="0" w:space="0" w:color="auto"/>
        <w:right w:val="none" w:sz="0" w:space="0" w:color="auto"/>
      </w:divBdr>
    </w:div>
    <w:div w:id="158351609">
      <w:bodyDiv w:val="1"/>
      <w:marLeft w:val="0"/>
      <w:marRight w:val="0"/>
      <w:marTop w:val="0"/>
      <w:marBottom w:val="0"/>
      <w:divBdr>
        <w:top w:val="none" w:sz="0" w:space="0" w:color="auto"/>
        <w:left w:val="none" w:sz="0" w:space="0" w:color="auto"/>
        <w:bottom w:val="none" w:sz="0" w:space="0" w:color="auto"/>
        <w:right w:val="none" w:sz="0" w:space="0" w:color="auto"/>
      </w:divBdr>
    </w:div>
    <w:div w:id="160002273">
      <w:bodyDiv w:val="1"/>
      <w:marLeft w:val="0"/>
      <w:marRight w:val="0"/>
      <w:marTop w:val="0"/>
      <w:marBottom w:val="0"/>
      <w:divBdr>
        <w:top w:val="none" w:sz="0" w:space="0" w:color="auto"/>
        <w:left w:val="none" w:sz="0" w:space="0" w:color="auto"/>
        <w:bottom w:val="none" w:sz="0" w:space="0" w:color="auto"/>
        <w:right w:val="none" w:sz="0" w:space="0" w:color="auto"/>
      </w:divBdr>
    </w:div>
    <w:div w:id="165750329">
      <w:bodyDiv w:val="1"/>
      <w:marLeft w:val="0"/>
      <w:marRight w:val="0"/>
      <w:marTop w:val="0"/>
      <w:marBottom w:val="0"/>
      <w:divBdr>
        <w:top w:val="none" w:sz="0" w:space="0" w:color="auto"/>
        <w:left w:val="none" w:sz="0" w:space="0" w:color="auto"/>
        <w:bottom w:val="none" w:sz="0" w:space="0" w:color="auto"/>
        <w:right w:val="none" w:sz="0" w:space="0" w:color="auto"/>
      </w:divBdr>
    </w:div>
    <w:div w:id="167260992">
      <w:bodyDiv w:val="1"/>
      <w:marLeft w:val="0"/>
      <w:marRight w:val="0"/>
      <w:marTop w:val="0"/>
      <w:marBottom w:val="0"/>
      <w:divBdr>
        <w:top w:val="none" w:sz="0" w:space="0" w:color="auto"/>
        <w:left w:val="none" w:sz="0" w:space="0" w:color="auto"/>
        <w:bottom w:val="none" w:sz="0" w:space="0" w:color="auto"/>
        <w:right w:val="none" w:sz="0" w:space="0" w:color="auto"/>
      </w:divBdr>
    </w:div>
    <w:div w:id="174151172">
      <w:bodyDiv w:val="1"/>
      <w:marLeft w:val="0"/>
      <w:marRight w:val="0"/>
      <w:marTop w:val="0"/>
      <w:marBottom w:val="0"/>
      <w:divBdr>
        <w:top w:val="none" w:sz="0" w:space="0" w:color="auto"/>
        <w:left w:val="none" w:sz="0" w:space="0" w:color="auto"/>
        <w:bottom w:val="none" w:sz="0" w:space="0" w:color="auto"/>
        <w:right w:val="none" w:sz="0" w:space="0" w:color="auto"/>
      </w:divBdr>
    </w:div>
    <w:div w:id="193663379">
      <w:bodyDiv w:val="1"/>
      <w:marLeft w:val="0"/>
      <w:marRight w:val="0"/>
      <w:marTop w:val="0"/>
      <w:marBottom w:val="0"/>
      <w:divBdr>
        <w:top w:val="none" w:sz="0" w:space="0" w:color="auto"/>
        <w:left w:val="none" w:sz="0" w:space="0" w:color="auto"/>
        <w:bottom w:val="none" w:sz="0" w:space="0" w:color="auto"/>
        <w:right w:val="none" w:sz="0" w:space="0" w:color="auto"/>
      </w:divBdr>
    </w:div>
    <w:div w:id="199365008">
      <w:bodyDiv w:val="1"/>
      <w:marLeft w:val="0"/>
      <w:marRight w:val="0"/>
      <w:marTop w:val="0"/>
      <w:marBottom w:val="0"/>
      <w:divBdr>
        <w:top w:val="none" w:sz="0" w:space="0" w:color="auto"/>
        <w:left w:val="none" w:sz="0" w:space="0" w:color="auto"/>
        <w:bottom w:val="none" w:sz="0" w:space="0" w:color="auto"/>
        <w:right w:val="none" w:sz="0" w:space="0" w:color="auto"/>
      </w:divBdr>
    </w:div>
    <w:div w:id="231358715">
      <w:bodyDiv w:val="1"/>
      <w:marLeft w:val="0"/>
      <w:marRight w:val="0"/>
      <w:marTop w:val="0"/>
      <w:marBottom w:val="0"/>
      <w:divBdr>
        <w:top w:val="none" w:sz="0" w:space="0" w:color="auto"/>
        <w:left w:val="none" w:sz="0" w:space="0" w:color="auto"/>
        <w:bottom w:val="none" w:sz="0" w:space="0" w:color="auto"/>
        <w:right w:val="none" w:sz="0" w:space="0" w:color="auto"/>
      </w:divBdr>
    </w:div>
    <w:div w:id="255867066">
      <w:bodyDiv w:val="1"/>
      <w:marLeft w:val="0"/>
      <w:marRight w:val="0"/>
      <w:marTop w:val="0"/>
      <w:marBottom w:val="0"/>
      <w:divBdr>
        <w:top w:val="none" w:sz="0" w:space="0" w:color="auto"/>
        <w:left w:val="none" w:sz="0" w:space="0" w:color="auto"/>
        <w:bottom w:val="none" w:sz="0" w:space="0" w:color="auto"/>
        <w:right w:val="none" w:sz="0" w:space="0" w:color="auto"/>
      </w:divBdr>
    </w:div>
    <w:div w:id="277642047">
      <w:bodyDiv w:val="1"/>
      <w:marLeft w:val="0"/>
      <w:marRight w:val="0"/>
      <w:marTop w:val="0"/>
      <w:marBottom w:val="0"/>
      <w:divBdr>
        <w:top w:val="none" w:sz="0" w:space="0" w:color="auto"/>
        <w:left w:val="none" w:sz="0" w:space="0" w:color="auto"/>
        <w:bottom w:val="none" w:sz="0" w:space="0" w:color="auto"/>
        <w:right w:val="none" w:sz="0" w:space="0" w:color="auto"/>
      </w:divBdr>
    </w:div>
    <w:div w:id="281235002">
      <w:bodyDiv w:val="1"/>
      <w:marLeft w:val="0"/>
      <w:marRight w:val="0"/>
      <w:marTop w:val="0"/>
      <w:marBottom w:val="0"/>
      <w:divBdr>
        <w:top w:val="none" w:sz="0" w:space="0" w:color="auto"/>
        <w:left w:val="none" w:sz="0" w:space="0" w:color="auto"/>
        <w:bottom w:val="none" w:sz="0" w:space="0" w:color="auto"/>
        <w:right w:val="none" w:sz="0" w:space="0" w:color="auto"/>
      </w:divBdr>
    </w:div>
    <w:div w:id="284968542">
      <w:bodyDiv w:val="1"/>
      <w:marLeft w:val="0"/>
      <w:marRight w:val="0"/>
      <w:marTop w:val="0"/>
      <w:marBottom w:val="0"/>
      <w:divBdr>
        <w:top w:val="none" w:sz="0" w:space="0" w:color="auto"/>
        <w:left w:val="none" w:sz="0" w:space="0" w:color="auto"/>
        <w:bottom w:val="none" w:sz="0" w:space="0" w:color="auto"/>
        <w:right w:val="none" w:sz="0" w:space="0" w:color="auto"/>
      </w:divBdr>
    </w:div>
    <w:div w:id="285935455">
      <w:bodyDiv w:val="1"/>
      <w:marLeft w:val="0"/>
      <w:marRight w:val="0"/>
      <w:marTop w:val="0"/>
      <w:marBottom w:val="0"/>
      <w:divBdr>
        <w:top w:val="none" w:sz="0" w:space="0" w:color="auto"/>
        <w:left w:val="none" w:sz="0" w:space="0" w:color="auto"/>
        <w:bottom w:val="none" w:sz="0" w:space="0" w:color="auto"/>
        <w:right w:val="none" w:sz="0" w:space="0" w:color="auto"/>
      </w:divBdr>
    </w:div>
    <w:div w:id="287012479">
      <w:bodyDiv w:val="1"/>
      <w:marLeft w:val="0"/>
      <w:marRight w:val="0"/>
      <w:marTop w:val="0"/>
      <w:marBottom w:val="0"/>
      <w:divBdr>
        <w:top w:val="none" w:sz="0" w:space="0" w:color="auto"/>
        <w:left w:val="none" w:sz="0" w:space="0" w:color="auto"/>
        <w:bottom w:val="none" w:sz="0" w:space="0" w:color="auto"/>
        <w:right w:val="none" w:sz="0" w:space="0" w:color="auto"/>
      </w:divBdr>
    </w:div>
    <w:div w:id="306202180">
      <w:bodyDiv w:val="1"/>
      <w:marLeft w:val="0"/>
      <w:marRight w:val="0"/>
      <w:marTop w:val="0"/>
      <w:marBottom w:val="0"/>
      <w:divBdr>
        <w:top w:val="none" w:sz="0" w:space="0" w:color="auto"/>
        <w:left w:val="none" w:sz="0" w:space="0" w:color="auto"/>
        <w:bottom w:val="none" w:sz="0" w:space="0" w:color="auto"/>
        <w:right w:val="none" w:sz="0" w:space="0" w:color="auto"/>
      </w:divBdr>
    </w:div>
    <w:div w:id="312950593">
      <w:bodyDiv w:val="1"/>
      <w:marLeft w:val="0"/>
      <w:marRight w:val="0"/>
      <w:marTop w:val="0"/>
      <w:marBottom w:val="0"/>
      <w:divBdr>
        <w:top w:val="none" w:sz="0" w:space="0" w:color="auto"/>
        <w:left w:val="none" w:sz="0" w:space="0" w:color="auto"/>
        <w:bottom w:val="none" w:sz="0" w:space="0" w:color="auto"/>
        <w:right w:val="none" w:sz="0" w:space="0" w:color="auto"/>
      </w:divBdr>
    </w:div>
    <w:div w:id="333189412">
      <w:bodyDiv w:val="1"/>
      <w:marLeft w:val="0"/>
      <w:marRight w:val="0"/>
      <w:marTop w:val="0"/>
      <w:marBottom w:val="0"/>
      <w:divBdr>
        <w:top w:val="none" w:sz="0" w:space="0" w:color="auto"/>
        <w:left w:val="none" w:sz="0" w:space="0" w:color="auto"/>
        <w:bottom w:val="none" w:sz="0" w:space="0" w:color="auto"/>
        <w:right w:val="none" w:sz="0" w:space="0" w:color="auto"/>
      </w:divBdr>
    </w:div>
    <w:div w:id="333534239">
      <w:bodyDiv w:val="1"/>
      <w:marLeft w:val="0"/>
      <w:marRight w:val="0"/>
      <w:marTop w:val="0"/>
      <w:marBottom w:val="0"/>
      <w:divBdr>
        <w:top w:val="none" w:sz="0" w:space="0" w:color="auto"/>
        <w:left w:val="none" w:sz="0" w:space="0" w:color="auto"/>
        <w:bottom w:val="none" w:sz="0" w:space="0" w:color="auto"/>
        <w:right w:val="none" w:sz="0" w:space="0" w:color="auto"/>
      </w:divBdr>
    </w:div>
    <w:div w:id="356662511">
      <w:bodyDiv w:val="1"/>
      <w:marLeft w:val="0"/>
      <w:marRight w:val="0"/>
      <w:marTop w:val="0"/>
      <w:marBottom w:val="0"/>
      <w:divBdr>
        <w:top w:val="none" w:sz="0" w:space="0" w:color="auto"/>
        <w:left w:val="none" w:sz="0" w:space="0" w:color="auto"/>
        <w:bottom w:val="none" w:sz="0" w:space="0" w:color="auto"/>
        <w:right w:val="none" w:sz="0" w:space="0" w:color="auto"/>
      </w:divBdr>
    </w:div>
    <w:div w:id="361591820">
      <w:bodyDiv w:val="1"/>
      <w:marLeft w:val="0"/>
      <w:marRight w:val="0"/>
      <w:marTop w:val="0"/>
      <w:marBottom w:val="0"/>
      <w:divBdr>
        <w:top w:val="none" w:sz="0" w:space="0" w:color="auto"/>
        <w:left w:val="none" w:sz="0" w:space="0" w:color="auto"/>
        <w:bottom w:val="none" w:sz="0" w:space="0" w:color="auto"/>
        <w:right w:val="none" w:sz="0" w:space="0" w:color="auto"/>
      </w:divBdr>
    </w:div>
    <w:div w:id="367343612">
      <w:bodyDiv w:val="1"/>
      <w:marLeft w:val="0"/>
      <w:marRight w:val="0"/>
      <w:marTop w:val="0"/>
      <w:marBottom w:val="0"/>
      <w:divBdr>
        <w:top w:val="none" w:sz="0" w:space="0" w:color="auto"/>
        <w:left w:val="none" w:sz="0" w:space="0" w:color="auto"/>
        <w:bottom w:val="none" w:sz="0" w:space="0" w:color="auto"/>
        <w:right w:val="none" w:sz="0" w:space="0" w:color="auto"/>
      </w:divBdr>
    </w:div>
    <w:div w:id="378436224">
      <w:bodyDiv w:val="1"/>
      <w:marLeft w:val="0"/>
      <w:marRight w:val="0"/>
      <w:marTop w:val="0"/>
      <w:marBottom w:val="0"/>
      <w:divBdr>
        <w:top w:val="none" w:sz="0" w:space="0" w:color="auto"/>
        <w:left w:val="none" w:sz="0" w:space="0" w:color="auto"/>
        <w:bottom w:val="none" w:sz="0" w:space="0" w:color="auto"/>
        <w:right w:val="none" w:sz="0" w:space="0" w:color="auto"/>
      </w:divBdr>
    </w:div>
    <w:div w:id="403769438">
      <w:bodyDiv w:val="1"/>
      <w:marLeft w:val="0"/>
      <w:marRight w:val="0"/>
      <w:marTop w:val="0"/>
      <w:marBottom w:val="0"/>
      <w:divBdr>
        <w:top w:val="none" w:sz="0" w:space="0" w:color="auto"/>
        <w:left w:val="none" w:sz="0" w:space="0" w:color="auto"/>
        <w:bottom w:val="none" w:sz="0" w:space="0" w:color="auto"/>
        <w:right w:val="none" w:sz="0" w:space="0" w:color="auto"/>
      </w:divBdr>
    </w:div>
    <w:div w:id="435060715">
      <w:bodyDiv w:val="1"/>
      <w:marLeft w:val="0"/>
      <w:marRight w:val="0"/>
      <w:marTop w:val="0"/>
      <w:marBottom w:val="0"/>
      <w:divBdr>
        <w:top w:val="none" w:sz="0" w:space="0" w:color="auto"/>
        <w:left w:val="none" w:sz="0" w:space="0" w:color="auto"/>
        <w:bottom w:val="none" w:sz="0" w:space="0" w:color="auto"/>
        <w:right w:val="none" w:sz="0" w:space="0" w:color="auto"/>
      </w:divBdr>
    </w:div>
    <w:div w:id="443886744">
      <w:bodyDiv w:val="1"/>
      <w:marLeft w:val="0"/>
      <w:marRight w:val="0"/>
      <w:marTop w:val="0"/>
      <w:marBottom w:val="0"/>
      <w:divBdr>
        <w:top w:val="none" w:sz="0" w:space="0" w:color="auto"/>
        <w:left w:val="none" w:sz="0" w:space="0" w:color="auto"/>
        <w:bottom w:val="none" w:sz="0" w:space="0" w:color="auto"/>
        <w:right w:val="none" w:sz="0" w:space="0" w:color="auto"/>
      </w:divBdr>
    </w:div>
    <w:div w:id="449710218">
      <w:bodyDiv w:val="1"/>
      <w:marLeft w:val="0"/>
      <w:marRight w:val="0"/>
      <w:marTop w:val="0"/>
      <w:marBottom w:val="0"/>
      <w:divBdr>
        <w:top w:val="none" w:sz="0" w:space="0" w:color="auto"/>
        <w:left w:val="none" w:sz="0" w:space="0" w:color="auto"/>
        <w:bottom w:val="none" w:sz="0" w:space="0" w:color="auto"/>
        <w:right w:val="none" w:sz="0" w:space="0" w:color="auto"/>
      </w:divBdr>
    </w:div>
    <w:div w:id="512035371">
      <w:bodyDiv w:val="1"/>
      <w:marLeft w:val="0"/>
      <w:marRight w:val="0"/>
      <w:marTop w:val="0"/>
      <w:marBottom w:val="0"/>
      <w:divBdr>
        <w:top w:val="none" w:sz="0" w:space="0" w:color="auto"/>
        <w:left w:val="none" w:sz="0" w:space="0" w:color="auto"/>
        <w:bottom w:val="none" w:sz="0" w:space="0" w:color="auto"/>
        <w:right w:val="none" w:sz="0" w:space="0" w:color="auto"/>
      </w:divBdr>
    </w:div>
    <w:div w:id="517889159">
      <w:bodyDiv w:val="1"/>
      <w:marLeft w:val="0"/>
      <w:marRight w:val="0"/>
      <w:marTop w:val="0"/>
      <w:marBottom w:val="0"/>
      <w:divBdr>
        <w:top w:val="none" w:sz="0" w:space="0" w:color="auto"/>
        <w:left w:val="none" w:sz="0" w:space="0" w:color="auto"/>
        <w:bottom w:val="none" w:sz="0" w:space="0" w:color="auto"/>
        <w:right w:val="none" w:sz="0" w:space="0" w:color="auto"/>
      </w:divBdr>
    </w:div>
    <w:div w:id="518852296">
      <w:bodyDiv w:val="1"/>
      <w:marLeft w:val="0"/>
      <w:marRight w:val="0"/>
      <w:marTop w:val="0"/>
      <w:marBottom w:val="0"/>
      <w:divBdr>
        <w:top w:val="none" w:sz="0" w:space="0" w:color="auto"/>
        <w:left w:val="none" w:sz="0" w:space="0" w:color="auto"/>
        <w:bottom w:val="none" w:sz="0" w:space="0" w:color="auto"/>
        <w:right w:val="none" w:sz="0" w:space="0" w:color="auto"/>
      </w:divBdr>
    </w:div>
    <w:div w:id="535504922">
      <w:bodyDiv w:val="1"/>
      <w:marLeft w:val="0"/>
      <w:marRight w:val="0"/>
      <w:marTop w:val="0"/>
      <w:marBottom w:val="0"/>
      <w:divBdr>
        <w:top w:val="none" w:sz="0" w:space="0" w:color="auto"/>
        <w:left w:val="none" w:sz="0" w:space="0" w:color="auto"/>
        <w:bottom w:val="none" w:sz="0" w:space="0" w:color="auto"/>
        <w:right w:val="none" w:sz="0" w:space="0" w:color="auto"/>
      </w:divBdr>
    </w:div>
    <w:div w:id="544489406">
      <w:bodyDiv w:val="1"/>
      <w:marLeft w:val="0"/>
      <w:marRight w:val="0"/>
      <w:marTop w:val="0"/>
      <w:marBottom w:val="0"/>
      <w:divBdr>
        <w:top w:val="none" w:sz="0" w:space="0" w:color="auto"/>
        <w:left w:val="none" w:sz="0" w:space="0" w:color="auto"/>
        <w:bottom w:val="none" w:sz="0" w:space="0" w:color="auto"/>
        <w:right w:val="none" w:sz="0" w:space="0" w:color="auto"/>
      </w:divBdr>
    </w:div>
    <w:div w:id="562064282">
      <w:bodyDiv w:val="1"/>
      <w:marLeft w:val="0"/>
      <w:marRight w:val="0"/>
      <w:marTop w:val="0"/>
      <w:marBottom w:val="0"/>
      <w:divBdr>
        <w:top w:val="none" w:sz="0" w:space="0" w:color="auto"/>
        <w:left w:val="none" w:sz="0" w:space="0" w:color="auto"/>
        <w:bottom w:val="none" w:sz="0" w:space="0" w:color="auto"/>
        <w:right w:val="none" w:sz="0" w:space="0" w:color="auto"/>
      </w:divBdr>
    </w:div>
    <w:div w:id="595408965">
      <w:bodyDiv w:val="1"/>
      <w:marLeft w:val="0"/>
      <w:marRight w:val="0"/>
      <w:marTop w:val="0"/>
      <w:marBottom w:val="0"/>
      <w:divBdr>
        <w:top w:val="none" w:sz="0" w:space="0" w:color="auto"/>
        <w:left w:val="none" w:sz="0" w:space="0" w:color="auto"/>
        <w:bottom w:val="none" w:sz="0" w:space="0" w:color="auto"/>
        <w:right w:val="none" w:sz="0" w:space="0" w:color="auto"/>
      </w:divBdr>
    </w:div>
    <w:div w:id="638925803">
      <w:bodyDiv w:val="1"/>
      <w:marLeft w:val="0"/>
      <w:marRight w:val="0"/>
      <w:marTop w:val="0"/>
      <w:marBottom w:val="0"/>
      <w:divBdr>
        <w:top w:val="none" w:sz="0" w:space="0" w:color="auto"/>
        <w:left w:val="none" w:sz="0" w:space="0" w:color="auto"/>
        <w:bottom w:val="none" w:sz="0" w:space="0" w:color="auto"/>
        <w:right w:val="none" w:sz="0" w:space="0" w:color="auto"/>
      </w:divBdr>
    </w:div>
    <w:div w:id="651065723">
      <w:bodyDiv w:val="1"/>
      <w:marLeft w:val="0"/>
      <w:marRight w:val="0"/>
      <w:marTop w:val="0"/>
      <w:marBottom w:val="0"/>
      <w:divBdr>
        <w:top w:val="none" w:sz="0" w:space="0" w:color="auto"/>
        <w:left w:val="none" w:sz="0" w:space="0" w:color="auto"/>
        <w:bottom w:val="none" w:sz="0" w:space="0" w:color="auto"/>
        <w:right w:val="none" w:sz="0" w:space="0" w:color="auto"/>
      </w:divBdr>
    </w:div>
    <w:div w:id="652493010">
      <w:bodyDiv w:val="1"/>
      <w:marLeft w:val="0"/>
      <w:marRight w:val="0"/>
      <w:marTop w:val="0"/>
      <w:marBottom w:val="0"/>
      <w:divBdr>
        <w:top w:val="none" w:sz="0" w:space="0" w:color="auto"/>
        <w:left w:val="none" w:sz="0" w:space="0" w:color="auto"/>
        <w:bottom w:val="none" w:sz="0" w:space="0" w:color="auto"/>
        <w:right w:val="none" w:sz="0" w:space="0" w:color="auto"/>
      </w:divBdr>
    </w:div>
    <w:div w:id="672340038">
      <w:bodyDiv w:val="1"/>
      <w:marLeft w:val="0"/>
      <w:marRight w:val="0"/>
      <w:marTop w:val="0"/>
      <w:marBottom w:val="0"/>
      <w:divBdr>
        <w:top w:val="none" w:sz="0" w:space="0" w:color="auto"/>
        <w:left w:val="none" w:sz="0" w:space="0" w:color="auto"/>
        <w:bottom w:val="none" w:sz="0" w:space="0" w:color="auto"/>
        <w:right w:val="none" w:sz="0" w:space="0" w:color="auto"/>
      </w:divBdr>
    </w:div>
    <w:div w:id="679091659">
      <w:bodyDiv w:val="1"/>
      <w:marLeft w:val="0"/>
      <w:marRight w:val="0"/>
      <w:marTop w:val="0"/>
      <w:marBottom w:val="0"/>
      <w:divBdr>
        <w:top w:val="none" w:sz="0" w:space="0" w:color="auto"/>
        <w:left w:val="none" w:sz="0" w:space="0" w:color="auto"/>
        <w:bottom w:val="none" w:sz="0" w:space="0" w:color="auto"/>
        <w:right w:val="none" w:sz="0" w:space="0" w:color="auto"/>
      </w:divBdr>
    </w:div>
    <w:div w:id="685639907">
      <w:bodyDiv w:val="1"/>
      <w:marLeft w:val="0"/>
      <w:marRight w:val="0"/>
      <w:marTop w:val="0"/>
      <w:marBottom w:val="0"/>
      <w:divBdr>
        <w:top w:val="none" w:sz="0" w:space="0" w:color="auto"/>
        <w:left w:val="none" w:sz="0" w:space="0" w:color="auto"/>
        <w:bottom w:val="none" w:sz="0" w:space="0" w:color="auto"/>
        <w:right w:val="none" w:sz="0" w:space="0" w:color="auto"/>
      </w:divBdr>
    </w:div>
    <w:div w:id="691614181">
      <w:bodyDiv w:val="1"/>
      <w:marLeft w:val="0"/>
      <w:marRight w:val="0"/>
      <w:marTop w:val="0"/>
      <w:marBottom w:val="0"/>
      <w:divBdr>
        <w:top w:val="none" w:sz="0" w:space="0" w:color="auto"/>
        <w:left w:val="none" w:sz="0" w:space="0" w:color="auto"/>
        <w:bottom w:val="none" w:sz="0" w:space="0" w:color="auto"/>
        <w:right w:val="none" w:sz="0" w:space="0" w:color="auto"/>
      </w:divBdr>
    </w:div>
    <w:div w:id="732898610">
      <w:bodyDiv w:val="1"/>
      <w:marLeft w:val="0"/>
      <w:marRight w:val="0"/>
      <w:marTop w:val="0"/>
      <w:marBottom w:val="0"/>
      <w:divBdr>
        <w:top w:val="none" w:sz="0" w:space="0" w:color="auto"/>
        <w:left w:val="none" w:sz="0" w:space="0" w:color="auto"/>
        <w:bottom w:val="none" w:sz="0" w:space="0" w:color="auto"/>
        <w:right w:val="none" w:sz="0" w:space="0" w:color="auto"/>
      </w:divBdr>
    </w:div>
    <w:div w:id="742801607">
      <w:bodyDiv w:val="1"/>
      <w:marLeft w:val="0"/>
      <w:marRight w:val="0"/>
      <w:marTop w:val="0"/>
      <w:marBottom w:val="0"/>
      <w:divBdr>
        <w:top w:val="none" w:sz="0" w:space="0" w:color="auto"/>
        <w:left w:val="none" w:sz="0" w:space="0" w:color="auto"/>
        <w:bottom w:val="none" w:sz="0" w:space="0" w:color="auto"/>
        <w:right w:val="none" w:sz="0" w:space="0" w:color="auto"/>
      </w:divBdr>
    </w:div>
    <w:div w:id="766002584">
      <w:bodyDiv w:val="1"/>
      <w:marLeft w:val="0"/>
      <w:marRight w:val="0"/>
      <w:marTop w:val="0"/>
      <w:marBottom w:val="0"/>
      <w:divBdr>
        <w:top w:val="none" w:sz="0" w:space="0" w:color="auto"/>
        <w:left w:val="none" w:sz="0" w:space="0" w:color="auto"/>
        <w:bottom w:val="none" w:sz="0" w:space="0" w:color="auto"/>
        <w:right w:val="none" w:sz="0" w:space="0" w:color="auto"/>
      </w:divBdr>
    </w:div>
    <w:div w:id="772365663">
      <w:bodyDiv w:val="1"/>
      <w:marLeft w:val="0"/>
      <w:marRight w:val="0"/>
      <w:marTop w:val="0"/>
      <w:marBottom w:val="0"/>
      <w:divBdr>
        <w:top w:val="none" w:sz="0" w:space="0" w:color="auto"/>
        <w:left w:val="none" w:sz="0" w:space="0" w:color="auto"/>
        <w:bottom w:val="none" w:sz="0" w:space="0" w:color="auto"/>
        <w:right w:val="none" w:sz="0" w:space="0" w:color="auto"/>
      </w:divBdr>
    </w:div>
    <w:div w:id="774864542">
      <w:bodyDiv w:val="1"/>
      <w:marLeft w:val="0"/>
      <w:marRight w:val="0"/>
      <w:marTop w:val="0"/>
      <w:marBottom w:val="0"/>
      <w:divBdr>
        <w:top w:val="none" w:sz="0" w:space="0" w:color="auto"/>
        <w:left w:val="none" w:sz="0" w:space="0" w:color="auto"/>
        <w:bottom w:val="none" w:sz="0" w:space="0" w:color="auto"/>
        <w:right w:val="none" w:sz="0" w:space="0" w:color="auto"/>
      </w:divBdr>
    </w:div>
    <w:div w:id="795297390">
      <w:bodyDiv w:val="1"/>
      <w:marLeft w:val="0"/>
      <w:marRight w:val="0"/>
      <w:marTop w:val="0"/>
      <w:marBottom w:val="0"/>
      <w:divBdr>
        <w:top w:val="none" w:sz="0" w:space="0" w:color="auto"/>
        <w:left w:val="none" w:sz="0" w:space="0" w:color="auto"/>
        <w:bottom w:val="none" w:sz="0" w:space="0" w:color="auto"/>
        <w:right w:val="none" w:sz="0" w:space="0" w:color="auto"/>
      </w:divBdr>
    </w:div>
    <w:div w:id="809784528">
      <w:bodyDiv w:val="1"/>
      <w:marLeft w:val="0"/>
      <w:marRight w:val="0"/>
      <w:marTop w:val="0"/>
      <w:marBottom w:val="0"/>
      <w:divBdr>
        <w:top w:val="none" w:sz="0" w:space="0" w:color="auto"/>
        <w:left w:val="none" w:sz="0" w:space="0" w:color="auto"/>
        <w:bottom w:val="none" w:sz="0" w:space="0" w:color="auto"/>
        <w:right w:val="none" w:sz="0" w:space="0" w:color="auto"/>
      </w:divBdr>
    </w:div>
    <w:div w:id="823200404">
      <w:bodyDiv w:val="1"/>
      <w:marLeft w:val="0"/>
      <w:marRight w:val="0"/>
      <w:marTop w:val="0"/>
      <w:marBottom w:val="0"/>
      <w:divBdr>
        <w:top w:val="none" w:sz="0" w:space="0" w:color="auto"/>
        <w:left w:val="none" w:sz="0" w:space="0" w:color="auto"/>
        <w:bottom w:val="none" w:sz="0" w:space="0" w:color="auto"/>
        <w:right w:val="none" w:sz="0" w:space="0" w:color="auto"/>
      </w:divBdr>
    </w:div>
    <w:div w:id="838690177">
      <w:bodyDiv w:val="1"/>
      <w:marLeft w:val="0"/>
      <w:marRight w:val="0"/>
      <w:marTop w:val="0"/>
      <w:marBottom w:val="0"/>
      <w:divBdr>
        <w:top w:val="none" w:sz="0" w:space="0" w:color="auto"/>
        <w:left w:val="none" w:sz="0" w:space="0" w:color="auto"/>
        <w:bottom w:val="none" w:sz="0" w:space="0" w:color="auto"/>
        <w:right w:val="none" w:sz="0" w:space="0" w:color="auto"/>
      </w:divBdr>
    </w:div>
    <w:div w:id="866677706">
      <w:bodyDiv w:val="1"/>
      <w:marLeft w:val="0"/>
      <w:marRight w:val="0"/>
      <w:marTop w:val="0"/>
      <w:marBottom w:val="0"/>
      <w:divBdr>
        <w:top w:val="none" w:sz="0" w:space="0" w:color="auto"/>
        <w:left w:val="none" w:sz="0" w:space="0" w:color="auto"/>
        <w:bottom w:val="none" w:sz="0" w:space="0" w:color="auto"/>
        <w:right w:val="none" w:sz="0" w:space="0" w:color="auto"/>
      </w:divBdr>
    </w:div>
    <w:div w:id="910383299">
      <w:bodyDiv w:val="1"/>
      <w:marLeft w:val="0"/>
      <w:marRight w:val="0"/>
      <w:marTop w:val="0"/>
      <w:marBottom w:val="0"/>
      <w:divBdr>
        <w:top w:val="none" w:sz="0" w:space="0" w:color="auto"/>
        <w:left w:val="none" w:sz="0" w:space="0" w:color="auto"/>
        <w:bottom w:val="none" w:sz="0" w:space="0" w:color="auto"/>
        <w:right w:val="none" w:sz="0" w:space="0" w:color="auto"/>
      </w:divBdr>
    </w:div>
    <w:div w:id="948899366">
      <w:bodyDiv w:val="1"/>
      <w:marLeft w:val="0"/>
      <w:marRight w:val="0"/>
      <w:marTop w:val="0"/>
      <w:marBottom w:val="0"/>
      <w:divBdr>
        <w:top w:val="none" w:sz="0" w:space="0" w:color="auto"/>
        <w:left w:val="none" w:sz="0" w:space="0" w:color="auto"/>
        <w:bottom w:val="none" w:sz="0" w:space="0" w:color="auto"/>
        <w:right w:val="none" w:sz="0" w:space="0" w:color="auto"/>
      </w:divBdr>
    </w:div>
    <w:div w:id="950626547">
      <w:bodyDiv w:val="1"/>
      <w:marLeft w:val="0"/>
      <w:marRight w:val="0"/>
      <w:marTop w:val="0"/>
      <w:marBottom w:val="0"/>
      <w:divBdr>
        <w:top w:val="none" w:sz="0" w:space="0" w:color="auto"/>
        <w:left w:val="none" w:sz="0" w:space="0" w:color="auto"/>
        <w:bottom w:val="none" w:sz="0" w:space="0" w:color="auto"/>
        <w:right w:val="none" w:sz="0" w:space="0" w:color="auto"/>
      </w:divBdr>
    </w:div>
    <w:div w:id="962882680">
      <w:bodyDiv w:val="1"/>
      <w:marLeft w:val="0"/>
      <w:marRight w:val="0"/>
      <w:marTop w:val="0"/>
      <w:marBottom w:val="0"/>
      <w:divBdr>
        <w:top w:val="none" w:sz="0" w:space="0" w:color="auto"/>
        <w:left w:val="none" w:sz="0" w:space="0" w:color="auto"/>
        <w:bottom w:val="none" w:sz="0" w:space="0" w:color="auto"/>
        <w:right w:val="none" w:sz="0" w:space="0" w:color="auto"/>
      </w:divBdr>
    </w:div>
    <w:div w:id="966931249">
      <w:bodyDiv w:val="1"/>
      <w:marLeft w:val="0"/>
      <w:marRight w:val="0"/>
      <w:marTop w:val="0"/>
      <w:marBottom w:val="0"/>
      <w:divBdr>
        <w:top w:val="none" w:sz="0" w:space="0" w:color="auto"/>
        <w:left w:val="none" w:sz="0" w:space="0" w:color="auto"/>
        <w:bottom w:val="none" w:sz="0" w:space="0" w:color="auto"/>
        <w:right w:val="none" w:sz="0" w:space="0" w:color="auto"/>
      </w:divBdr>
    </w:div>
    <w:div w:id="968557170">
      <w:bodyDiv w:val="1"/>
      <w:marLeft w:val="0"/>
      <w:marRight w:val="0"/>
      <w:marTop w:val="0"/>
      <w:marBottom w:val="0"/>
      <w:divBdr>
        <w:top w:val="none" w:sz="0" w:space="0" w:color="auto"/>
        <w:left w:val="none" w:sz="0" w:space="0" w:color="auto"/>
        <w:bottom w:val="none" w:sz="0" w:space="0" w:color="auto"/>
        <w:right w:val="none" w:sz="0" w:space="0" w:color="auto"/>
      </w:divBdr>
    </w:div>
    <w:div w:id="975378530">
      <w:bodyDiv w:val="1"/>
      <w:marLeft w:val="0"/>
      <w:marRight w:val="0"/>
      <w:marTop w:val="0"/>
      <w:marBottom w:val="0"/>
      <w:divBdr>
        <w:top w:val="none" w:sz="0" w:space="0" w:color="auto"/>
        <w:left w:val="none" w:sz="0" w:space="0" w:color="auto"/>
        <w:bottom w:val="none" w:sz="0" w:space="0" w:color="auto"/>
        <w:right w:val="none" w:sz="0" w:space="0" w:color="auto"/>
      </w:divBdr>
    </w:div>
    <w:div w:id="976691168">
      <w:bodyDiv w:val="1"/>
      <w:marLeft w:val="0"/>
      <w:marRight w:val="0"/>
      <w:marTop w:val="0"/>
      <w:marBottom w:val="0"/>
      <w:divBdr>
        <w:top w:val="none" w:sz="0" w:space="0" w:color="auto"/>
        <w:left w:val="none" w:sz="0" w:space="0" w:color="auto"/>
        <w:bottom w:val="none" w:sz="0" w:space="0" w:color="auto"/>
        <w:right w:val="none" w:sz="0" w:space="0" w:color="auto"/>
      </w:divBdr>
    </w:div>
    <w:div w:id="983630691">
      <w:bodyDiv w:val="1"/>
      <w:marLeft w:val="0"/>
      <w:marRight w:val="0"/>
      <w:marTop w:val="0"/>
      <w:marBottom w:val="0"/>
      <w:divBdr>
        <w:top w:val="none" w:sz="0" w:space="0" w:color="auto"/>
        <w:left w:val="none" w:sz="0" w:space="0" w:color="auto"/>
        <w:bottom w:val="none" w:sz="0" w:space="0" w:color="auto"/>
        <w:right w:val="none" w:sz="0" w:space="0" w:color="auto"/>
      </w:divBdr>
    </w:div>
    <w:div w:id="993993267">
      <w:bodyDiv w:val="1"/>
      <w:marLeft w:val="0"/>
      <w:marRight w:val="0"/>
      <w:marTop w:val="0"/>
      <w:marBottom w:val="0"/>
      <w:divBdr>
        <w:top w:val="none" w:sz="0" w:space="0" w:color="auto"/>
        <w:left w:val="none" w:sz="0" w:space="0" w:color="auto"/>
        <w:bottom w:val="none" w:sz="0" w:space="0" w:color="auto"/>
        <w:right w:val="none" w:sz="0" w:space="0" w:color="auto"/>
      </w:divBdr>
    </w:div>
    <w:div w:id="1010378821">
      <w:bodyDiv w:val="1"/>
      <w:marLeft w:val="0"/>
      <w:marRight w:val="0"/>
      <w:marTop w:val="0"/>
      <w:marBottom w:val="0"/>
      <w:divBdr>
        <w:top w:val="none" w:sz="0" w:space="0" w:color="auto"/>
        <w:left w:val="none" w:sz="0" w:space="0" w:color="auto"/>
        <w:bottom w:val="none" w:sz="0" w:space="0" w:color="auto"/>
        <w:right w:val="none" w:sz="0" w:space="0" w:color="auto"/>
      </w:divBdr>
    </w:div>
    <w:div w:id="1011684433">
      <w:bodyDiv w:val="1"/>
      <w:marLeft w:val="0"/>
      <w:marRight w:val="0"/>
      <w:marTop w:val="0"/>
      <w:marBottom w:val="0"/>
      <w:divBdr>
        <w:top w:val="none" w:sz="0" w:space="0" w:color="auto"/>
        <w:left w:val="none" w:sz="0" w:space="0" w:color="auto"/>
        <w:bottom w:val="none" w:sz="0" w:space="0" w:color="auto"/>
        <w:right w:val="none" w:sz="0" w:space="0" w:color="auto"/>
      </w:divBdr>
    </w:div>
    <w:div w:id="1030765995">
      <w:bodyDiv w:val="1"/>
      <w:marLeft w:val="0"/>
      <w:marRight w:val="0"/>
      <w:marTop w:val="0"/>
      <w:marBottom w:val="0"/>
      <w:divBdr>
        <w:top w:val="none" w:sz="0" w:space="0" w:color="auto"/>
        <w:left w:val="none" w:sz="0" w:space="0" w:color="auto"/>
        <w:bottom w:val="none" w:sz="0" w:space="0" w:color="auto"/>
        <w:right w:val="none" w:sz="0" w:space="0" w:color="auto"/>
      </w:divBdr>
    </w:div>
    <w:div w:id="1051660116">
      <w:bodyDiv w:val="1"/>
      <w:marLeft w:val="0"/>
      <w:marRight w:val="0"/>
      <w:marTop w:val="0"/>
      <w:marBottom w:val="0"/>
      <w:divBdr>
        <w:top w:val="none" w:sz="0" w:space="0" w:color="auto"/>
        <w:left w:val="none" w:sz="0" w:space="0" w:color="auto"/>
        <w:bottom w:val="none" w:sz="0" w:space="0" w:color="auto"/>
        <w:right w:val="none" w:sz="0" w:space="0" w:color="auto"/>
      </w:divBdr>
    </w:div>
    <w:div w:id="1057362201">
      <w:bodyDiv w:val="1"/>
      <w:marLeft w:val="0"/>
      <w:marRight w:val="0"/>
      <w:marTop w:val="0"/>
      <w:marBottom w:val="0"/>
      <w:divBdr>
        <w:top w:val="none" w:sz="0" w:space="0" w:color="auto"/>
        <w:left w:val="none" w:sz="0" w:space="0" w:color="auto"/>
        <w:bottom w:val="none" w:sz="0" w:space="0" w:color="auto"/>
        <w:right w:val="none" w:sz="0" w:space="0" w:color="auto"/>
      </w:divBdr>
    </w:div>
    <w:div w:id="1082416154">
      <w:bodyDiv w:val="1"/>
      <w:marLeft w:val="0"/>
      <w:marRight w:val="0"/>
      <w:marTop w:val="0"/>
      <w:marBottom w:val="0"/>
      <w:divBdr>
        <w:top w:val="none" w:sz="0" w:space="0" w:color="auto"/>
        <w:left w:val="none" w:sz="0" w:space="0" w:color="auto"/>
        <w:bottom w:val="none" w:sz="0" w:space="0" w:color="auto"/>
        <w:right w:val="none" w:sz="0" w:space="0" w:color="auto"/>
      </w:divBdr>
    </w:div>
    <w:div w:id="1089934975">
      <w:bodyDiv w:val="1"/>
      <w:marLeft w:val="0"/>
      <w:marRight w:val="0"/>
      <w:marTop w:val="0"/>
      <w:marBottom w:val="0"/>
      <w:divBdr>
        <w:top w:val="none" w:sz="0" w:space="0" w:color="auto"/>
        <w:left w:val="none" w:sz="0" w:space="0" w:color="auto"/>
        <w:bottom w:val="none" w:sz="0" w:space="0" w:color="auto"/>
        <w:right w:val="none" w:sz="0" w:space="0" w:color="auto"/>
      </w:divBdr>
    </w:div>
    <w:div w:id="1104152406">
      <w:bodyDiv w:val="1"/>
      <w:marLeft w:val="0"/>
      <w:marRight w:val="0"/>
      <w:marTop w:val="0"/>
      <w:marBottom w:val="0"/>
      <w:divBdr>
        <w:top w:val="none" w:sz="0" w:space="0" w:color="auto"/>
        <w:left w:val="none" w:sz="0" w:space="0" w:color="auto"/>
        <w:bottom w:val="none" w:sz="0" w:space="0" w:color="auto"/>
        <w:right w:val="none" w:sz="0" w:space="0" w:color="auto"/>
      </w:divBdr>
    </w:div>
    <w:div w:id="1110123590">
      <w:bodyDiv w:val="1"/>
      <w:marLeft w:val="0"/>
      <w:marRight w:val="0"/>
      <w:marTop w:val="0"/>
      <w:marBottom w:val="0"/>
      <w:divBdr>
        <w:top w:val="none" w:sz="0" w:space="0" w:color="auto"/>
        <w:left w:val="none" w:sz="0" w:space="0" w:color="auto"/>
        <w:bottom w:val="none" w:sz="0" w:space="0" w:color="auto"/>
        <w:right w:val="none" w:sz="0" w:space="0" w:color="auto"/>
      </w:divBdr>
    </w:div>
    <w:div w:id="1122961739">
      <w:bodyDiv w:val="1"/>
      <w:marLeft w:val="0"/>
      <w:marRight w:val="0"/>
      <w:marTop w:val="0"/>
      <w:marBottom w:val="0"/>
      <w:divBdr>
        <w:top w:val="none" w:sz="0" w:space="0" w:color="auto"/>
        <w:left w:val="none" w:sz="0" w:space="0" w:color="auto"/>
        <w:bottom w:val="none" w:sz="0" w:space="0" w:color="auto"/>
        <w:right w:val="none" w:sz="0" w:space="0" w:color="auto"/>
      </w:divBdr>
    </w:div>
    <w:div w:id="1137726865">
      <w:bodyDiv w:val="1"/>
      <w:marLeft w:val="0"/>
      <w:marRight w:val="0"/>
      <w:marTop w:val="0"/>
      <w:marBottom w:val="0"/>
      <w:divBdr>
        <w:top w:val="none" w:sz="0" w:space="0" w:color="auto"/>
        <w:left w:val="none" w:sz="0" w:space="0" w:color="auto"/>
        <w:bottom w:val="none" w:sz="0" w:space="0" w:color="auto"/>
        <w:right w:val="none" w:sz="0" w:space="0" w:color="auto"/>
      </w:divBdr>
    </w:div>
    <w:div w:id="1139300814">
      <w:bodyDiv w:val="1"/>
      <w:marLeft w:val="0"/>
      <w:marRight w:val="0"/>
      <w:marTop w:val="0"/>
      <w:marBottom w:val="0"/>
      <w:divBdr>
        <w:top w:val="none" w:sz="0" w:space="0" w:color="auto"/>
        <w:left w:val="none" w:sz="0" w:space="0" w:color="auto"/>
        <w:bottom w:val="none" w:sz="0" w:space="0" w:color="auto"/>
        <w:right w:val="none" w:sz="0" w:space="0" w:color="auto"/>
      </w:divBdr>
    </w:div>
    <w:div w:id="1140076751">
      <w:bodyDiv w:val="1"/>
      <w:marLeft w:val="0"/>
      <w:marRight w:val="0"/>
      <w:marTop w:val="0"/>
      <w:marBottom w:val="0"/>
      <w:divBdr>
        <w:top w:val="none" w:sz="0" w:space="0" w:color="auto"/>
        <w:left w:val="none" w:sz="0" w:space="0" w:color="auto"/>
        <w:bottom w:val="none" w:sz="0" w:space="0" w:color="auto"/>
        <w:right w:val="none" w:sz="0" w:space="0" w:color="auto"/>
      </w:divBdr>
    </w:div>
    <w:div w:id="1145856276">
      <w:bodyDiv w:val="1"/>
      <w:marLeft w:val="0"/>
      <w:marRight w:val="0"/>
      <w:marTop w:val="0"/>
      <w:marBottom w:val="0"/>
      <w:divBdr>
        <w:top w:val="none" w:sz="0" w:space="0" w:color="auto"/>
        <w:left w:val="none" w:sz="0" w:space="0" w:color="auto"/>
        <w:bottom w:val="none" w:sz="0" w:space="0" w:color="auto"/>
        <w:right w:val="none" w:sz="0" w:space="0" w:color="auto"/>
      </w:divBdr>
    </w:div>
    <w:div w:id="1160847460">
      <w:bodyDiv w:val="1"/>
      <w:marLeft w:val="0"/>
      <w:marRight w:val="0"/>
      <w:marTop w:val="0"/>
      <w:marBottom w:val="0"/>
      <w:divBdr>
        <w:top w:val="none" w:sz="0" w:space="0" w:color="auto"/>
        <w:left w:val="none" w:sz="0" w:space="0" w:color="auto"/>
        <w:bottom w:val="none" w:sz="0" w:space="0" w:color="auto"/>
        <w:right w:val="none" w:sz="0" w:space="0" w:color="auto"/>
      </w:divBdr>
    </w:div>
    <w:div w:id="1160921708">
      <w:bodyDiv w:val="1"/>
      <w:marLeft w:val="0"/>
      <w:marRight w:val="0"/>
      <w:marTop w:val="0"/>
      <w:marBottom w:val="0"/>
      <w:divBdr>
        <w:top w:val="none" w:sz="0" w:space="0" w:color="auto"/>
        <w:left w:val="none" w:sz="0" w:space="0" w:color="auto"/>
        <w:bottom w:val="none" w:sz="0" w:space="0" w:color="auto"/>
        <w:right w:val="none" w:sz="0" w:space="0" w:color="auto"/>
      </w:divBdr>
    </w:div>
    <w:div w:id="1177425179">
      <w:bodyDiv w:val="1"/>
      <w:marLeft w:val="0"/>
      <w:marRight w:val="0"/>
      <w:marTop w:val="0"/>
      <w:marBottom w:val="0"/>
      <w:divBdr>
        <w:top w:val="none" w:sz="0" w:space="0" w:color="auto"/>
        <w:left w:val="none" w:sz="0" w:space="0" w:color="auto"/>
        <w:bottom w:val="none" w:sz="0" w:space="0" w:color="auto"/>
        <w:right w:val="none" w:sz="0" w:space="0" w:color="auto"/>
      </w:divBdr>
    </w:div>
    <w:div w:id="1181772373">
      <w:bodyDiv w:val="1"/>
      <w:marLeft w:val="0"/>
      <w:marRight w:val="0"/>
      <w:marTop w:val="0"/>
      <w:marBottom w:val="0"/>
      <w:divBdr>
        <w:top w:val="none" w:sz="0" w:space="0" w:color="auto"/>
        <w:left w:val="none" w:sz="0" w:space="0" w:color="auto"/>
        <w:bottom w:val="none" w:sz="0" w:space="0" w:color="auto"/>
        <w:right w:val="none" w:sz="0" w:space="0" w:color="auto"/>
      </w:divBdr>
    </w:div>
    <w:div w:id="1188256466">
      <w:bodyDiv w:val="1"/>
      <w:marLeft w:val="0"/>
      <w:marRight w:val="0"/>
      <w:marTop w:val="0"/>
      <w:marBottom w:val="0"/>
      <w:divBdr>
        <w:top w:val="none" w:sz="0" w:space="0" w:color="auto"/>
        <w:left w:val="none" w:sz="0" w:space="0" w:color="auto"/>
        <w:bottom w:val="none" w:sz="0" w:space="0" w:color="auto"/>
        <w:right w:val="none" w:sz="0" w:space="0" w:color="auto"/>
      </w:divBdr>
    </w:div>
    <w:div w:id="1230382445">
      <w:bodyDiv w:val="1"/>
      <w:marLeft w:val="0"/>
      <w:marRight w:val="0"/>
      <w:marTop w:val="0"/>
      <w:marBottom w:val="0"/>
      <w:divBdr>
        <w:top w:val="none" w:sz="0" w:space="0" w:color="auto"/>
        <w:left w:val="none" w:sz="0" w:space="0" w:color="auto"/>
        <w:bottom w:val="none" w:sz="0" w:space="0" w:color="auto"/>
        <w:right w:val="none" w:sz="0" w:space="0" w:color="auto"/>
      </w:divBdr>
    </w:div>
    <w:div w:id="1243684569">
      <w:bodyDiv w:val="1"/>
      <w:marLeft w:val="0"/>
      <w:marRight w:val="0"/>
      <w:marTop w:val="0"/>
      <w:marBottom w:val="0"/>
      <w:divBdr>
        <w:top w:val="none" w:sz="0" w:space="0" w:color="auto"/>
        <w:left w:val="none" w:sz="0" w:space="0" w:color="auto"/>
        <w:bottom w:val="none" w:sz="0" w:space="0" w:color="auto"/>
        <w:right w:val="none" w:sz="0" w:space="0" w:color="auto"/>
      </w:divBdr>
    </w:div>
    <w:div w:id="1247766693">
      <w:bodyDiv w:val="1"/>
      <w:marLeft w:val="0"/>
      <w:marRight w:val="0"/>
      <w:marTop w:val="0"/>
      <w:marBottom w:val="0"/>
      <w:divBdr>
        <w:top w:val="none" w:sz="0" w:space="0" w:color="auto"/>
        <w:left w:val="none" w:sz="0" w:space="0" w:color="auto"/>
        <w:bottom w:val="none" w:sz="0" w:space="0" w:color="auto"/>
        <w:right w:val="none" w:sz="0" w:space="0" w:color="auto"/>
      </w:divBdr>
    </w:div>
    <w:div w:id="1267886553">
      <w:bodyDiv w:val="1"/>
      <w:marLeft w:val="0"/>
      <w:marRight w:val="0"/>
      <w:marTop w:val="0"/>
      <w:marBottom w:val="0"/>
      <w:divBdr>
        <w:top w:val="none" w:sz="0" w:space="0" w:color="auto"/>
        <w:left w:val="none" w:sz="0" w:space="0" w:color="auto"/>
        <w:bottom w:val="none" w:sz="0" w:space="0" w:color="auto"/>
        <w:right w:val="none" w:sz="0" w:space="0" w:color="auto"/>
      </w:divBdr>
    </w:div>
    <w:div w:id="1270701059">
      <w:bodyDiv w:val="1"/>
      <w:marLeft w:val="0"/>
      <w:marRight w:val="0"/>
      <w:marTop w:val="0"/>
      <w:marBottom w:val="0"/>
      <w:divBdr>
        <w:top w:val="none" w:sz="0" w:space="0" w:color="auto"/>
        <w:left w:val="none" w:sz="0" w:space="0" w:color="auto"/>
        <w:bottom w:val="none" w:sz="0" w:space="0" w:color="auto"/>
        <w:right w:val="none" w:sz="0" w:space="0" w:color="auto"/>
      </w:divBdr>
    </w:div>
    <w:div w:id="1277322842">
      <w:bodyDiv w:val="1"/>
      <w:marLeft w:val="0"/>
      <w:marRight w:val="0"/>
      <w:marTop w:val="0"/>
      <w:marBottom w:val="0"/>
      <w:divBdr>
        <w:top w:val="none" w:sz="0" w:space="0" w:color="auto"/>
        <w:left w:val="none" w:sz="0" w:space="0" w:color="auto"/>
        <w:bottom w:val="none" w:sz="0" w:space="0" w:color="auto"/>
        <w:right w:val="none" w:sz="0" w:space="0" w:color="auto"/>
      </w:divBdr>
    </w:div>
    <w:div w:id="1289508147">
      <w:bodyDiv w:val="1"/>
      <w:marLeft w:val="0"/>
      <w:marRight w:val="0"/>
      <w:marTop w:val="0"/>
      <w:marBottom w:val="0"/>
      <w:divBdr>
        <w:top w:val="none" w:sz="0" w:space="0" w:color="auto"/>
        <w:left w:val="none" w:sz="0" w:space="0" w:color="auto"/>
        <w:bottom w:val="none" w:sz="0" w:space="0" w:color="auto"/>
        <w:right w:val="none" w:sz="0" w:space="0" w:color="auto"/>
      </w:divBdr>
    </w:div>
    <w:div w:id="1290359094">
      <w:bodyDiv w:val="1"/>
      <w:marLeft w:val="0"/>
      <w:marRight w:val="0"/>
      <w:marTop w:val="0"/>
      <w:marBottom w:val="0"/>
      <w:divBdr>
        <w:top w:val="none" w:sz="0" w:space="0" w:color="auto"/>
        <w:left w:val="none" w:sz="0" w:space="0" w:color="auto"/>
        <w:bottom w:val="none" w:sz="0" w:space="0" w:color="auto"/>
        <w:right w:val="none" w:sz="0" w:space="0" w:color="auto"/>
      </w:divBdr>
    </w:div>
    <w:div w:id="1312632240">
      <w:bodyDiv w:val="1"/>
      <w:marLeft w:val="0"/>
      <w:marRight w:val="0"/>
      <w:marTop w:val="0"/>
      <w:marBottom w:val="0"/>
      <w:divBdr>
        <w:top w:val="none" w:sz="0" w:space="0" w:color="auto"/>
        <w:left w:val="none" w:sz="0" w:space="0" w:color="auto"/>
        <w:bottom w:val="none" w:sz="0" w:space="0" w:color="auto"/>
        <w:right w:val="none" w:sz="0" w:space="0" w:color="auto"/>
      </w:divBdr>
    </w:div>
    <w:div w:id="1334381421">
      <w:bodyDiv w:val="1"/>
      <w:marLeft w:val="0"/>
      <w:marRight w:val="0"/>
      <w:marTop w:val="0"/>
      <w:marBottom w:val="0"/>
      <w:divBdr>
        <w:top w:val="none" w:sz="0" w:space="0" w:color="auto"/>
        <w:left w:val="none" w:sz="0" w:space="0" w:color="auto"/>
        <w:bottom w:val="none" w:sz="0" w:space="0" w:color="auto"/>
        <w:right w:val="none" w:sz="0" w:space="0" w:color="auto"/>
      </w:divBdr>
    </w:div>
    <w:div w:id="1346396210">
      <w:bodyDiv w:val="1"/>
      <w:marLeft w:val="0"/>
      <w:marRight w:val="0"/>
      <w:marTop w:val="0"/>
      <w:marBottom w:val="0"/>
      <w:divBdr>
        <w:top w:val="none" w:sz="0" w:space="0" w:color="auto"/>
        <w:left w:val="none" w:sz="0" w:space="0" w:color="auto"/>
        <w:bottom w:val="none" w:sz="0" w:space="0" w:color="auto"/>
        <w:right w:val="none" w:sz="0" w:space="0" w:color="auto"/>
      </w:divBdr>
    </w:div>
    <w:div w:id="1349406209">
      <w:bodyDiv w:val="1"/>
      <w:marLeft w:val="0"/>
      <w:marRight w:val="0"/>
      <w:marTop w:val="0"/>
      <w:marBottom w:val="0"/>
      <w:divBdr>
        <w:top w:val="none" w:sz="0" w:space="0" w:color="auto"/>
        <w:left w:val="none" w:sz="0" w:space="0" w:color="auto"/>
        <w:bottom w:val="none" w:sz="0" w:space="0" w:color="auto"/>
        <w:right w:val="none" w:sz="0" w:space="0" w:color="auto"/>
      </w:divBdr>
    </w:div>
    <w:div w:id="1365977990">
      <w:bodyDiv w:val="1"/>
      <w:marLeft w:val="0"/>
      <w:marRight w:val="0"/>
      <w:marTop w:val="0"/>
      <w:marBottom w:val="0"/>
      <w:divBdr>
        <w:top w:val="none" w:sz="0" w:space="0" w:color="auto"/>
        <w:left w:val="none" w:sz="0" w:space="0" w:color="auto"/>
        <w:bottom w:val="none" w:sz="0" w:space="0" w:color="auto"/>
        <w:right w:val="none" w:sz="0" w:space="0" w:color="auto"/>
      </w:divBdr>
    </w:div>
    <w:div w:id="1372345112">
      <w:bodyDiv w:val="1"/>
      <w:marLeft w:val="0"/>
      <w:marRight w:val="0"/>
      <w:marTop w:val="0"/>
      <w:marBottom w:val="0"/>
      <w:divBdr>
        <w:top w:val="none" w:sz="0" w:space="0" w:color="auto"/>
        <w:left w:val="none" w:sz="0" w:space="0" w:color="auto"/>
        <w:bottom w:val="none" w:sz="0" w:space="0" w:color="auto"/>
        <w:right w:val="none" w:sz="0" w:space="0" w:color="auto"/>
      </w:divBdr>
    </w:div>
    <w:div w:id="1406024889">
      <w:bodyDiv w:val="1"/>
      <w:marLeft w:val="0"/>
      <w:marRight w:val="0"/>
      <w:marTop w:val="0"/>
      <w:marBottom w:val="0"/>
      <w:divBdr>
        <w:top w:val="none" w:sz="0" w:space="0" w:color="auto"/>
        <w:left w:val="none" w:sz="0" w:space="0" w:color="auto"/>
        <w:bottom w:val="none" w:sz="0" w:space="0" w:color="auto"/>
        <w:right w:val="none" w:sz="0" w:space="0" w:color="auto"/>
      </w:divBdr>
    </w:div>
    <w:div w:id="1417247523">
      <w:bodyDiv w:val="1"/>
      <w:marLeft w:val="0"/>
      <w:marRight w:val="0"/>
      <w:marTop w:val="0"/>
      <w:marBottom w:val="0"/>
      <w:divBdr>
        <w:top w:val="none" w:sz="0" w:space="0" w:color="auto"/>
        <w:left w:val="none" w:sz="0" w:space="0" w:color="auto"/>
        <w:bottom w:val="none" w:sz="0" w:space="0" w:color="auto"/>
        <w:right w:val="none" w:sz="0" w:space="0" w:color="auto"/>
      </w:divBdr>
    </w:div>
    <w:div w:id="1425802731">
      <w:bodyDiv w:val="1"/>
      <w:marLeft w:val="0"/>
      <w:marRight w:val="0"/>
      <w:marTop w:val="0"/>
      <w:marBottom w:val="0"/>
      <w:divBdr>
        <w:top w:val="none" w:sz="0" w:space="0" w:color="auto"/>
        <w:left w:val="none" w:sz="0" w:space="0" w:color="auto"/>
        <w:bottom w:val="none" w:sz="0" w:space="0" w:color="auto"/>
        <w:right w:val="none" w:sz="0" w:space="0" w:color="auto"/>
      </w:divBdr>
    </w:div>
    <w:div w:id="1426266005">
      <w:bodyDiv w:val="1"/>
      <w:marLeft w:val="0"/>
      <w:marRight w:val="0"/>
      <w:marTop w:val="0"/>
      <w:marBottom w:val="0"/>
      <w:divBdr>
        <w:top w:val="none" w:sz="0" w:space="0" w:color="auto"/>
        <w:left w:val="none" w:sz="0" w:space="0" w:color="auto"/>
        <w:bottom w:val="none" w:sz="0" w:space="0" w:color="auto"/>
        <w:right w:val="none" w:sz="0" w:space="0" w:color="auto"/>
      </w:divBdr>
    </w:div>
    <w:div w:id="1427074454">
      <w:bodyDiv w:val="1"/>
      <w:marLeft w:val="0"/>
      <w:marRight w:val="0"/>
      <w:marTop w:val="0"/>
      <w:marBottom w:val="0"/>
      <w:divBdr>
        <w:top w:val="none" w:sz="0" w:space="0" w:color="auto"/>
        <w:left w:val="none" w:sz="0" w:space="0" w:color="auto"/>
        <w:bottom w:val="none" w:sz="0" w:space="0" w:color="auto"/>
        <w:right w:val="none" w:sz="0" w:space="0" w:color="auto"/>
      </w:divBdr>
    </w:div>
    <w:div w:id="1428035936">
      <w:bodyDiv w:val="1"/>
      <w:marLeft w:val="0"/>
      <w:marRight w:val="0"/>
      <w:marTop w:val="0"/>
      <w:marBottom w:val="0"/>
      <w:divBdr>
        <w:top w:val="none" w:sz="0" w:space="0" w:color="auto"/>
        <w:left w:val="none" w:sz="0" w:space="0" w:color="auto"/>
        <w:bottom w:val="none" w:sz="0" w:space="0" w:color="auto"/>
        <w:right w:val="none" w:sz="0" w:space="0" w:color="auto"/>
      </w:divBdr>
    </w:div>
    <w:div w:id="1440952737">
      <w:bodyDiv w:val="1"/>
      <w:marLeft w:val="0"/>
      <w:marRight w:val="0"/>
      <w:marTop w:val="0"/>
      <w:marBottom w:val="0"/>
      <w:divBdr>
        <w:top w:val="none" w:sz="0" w:space="0" w:color="auto"/>
        <w:left w:val="none" w:sz="0" w:space="0" w:color="auto"/>
        <w:bottom w:val="none" w:sz="0" w:space="0" w:color="auto"/>
        <w:right w:val="none" w:sz="0" w:space="0" w:color="auto"/>
      </w:divBdr>
    </w:div>
    <w:div w:id="1459032176">
      <w:bodyDiv w:val="1"/>
      <w:marLeft w:val="0"/>
      <w:marRight w:val="0"/>
      <w:marTop w:val="0"/>
      <w:marBottom w:val="0"/>
      <w:divBdr>
        <w:top w:val="none" w:sz="0" w:space="0" w:color="auto"/>
        <w:left w:val="none" w:sz="0" w:space="0" w:color="auto"/>
        <w:bottom w:val="none" w:sz="0" w:space="0" w:color="auto"/>
        <w:right w:val="none" w:sz="0" w:space="0" w:color="auto"/>
      </w:divBdr>
    </w:div>
    <w:div w:id="1461069507">
      <w:bodyDiv w:val="1"/>
      <w:marLeft w:val="0"/>
      <w:marRight w:val="0"/>
      <w:marTop w:val="0"/>
      <w:marBottom w:val="0"/>
      <w:divBdr>
        <w:top w:val="none" w:sz="0" w:space="0" w:color="auto"/>
        <w:left w:val="none" w:sz="0" w:space="0" w:color="auto"/>
        <w:bottom w:val="none" w:sz="0" w:space="0" w:color="auto"/>
        <w:right w:val="none" w:sz="0" w:space="0" w:color="auto"/>
      </w:divBdr>
    </w:div>
    <w:div w:id="1462109631">
      <w:bodyDiv w:val="1"/>
      <w:marLeft w:val="0"/>
      <w:marRight w:val="0"/>
      <w:marTop w:val="0"/>
      <w:marBottom w:val="0"/>
      <w:divBdr>
        <w:top w:val="none" w:sz="0" w:space="0" w:color="auto"/>
        <w:left w:val="none" w:sz="0" w:space="0" w:color="auto"/>
        <w:bottom w:val="none" w:sz="0" w:space="0" w:color="auto"/>
        <w:right w:val="none" w:sz="0" w:space="0" w:color="auto"/>
      </w:divBdr>
    </w:div>
    <w:div w:id="1474524800">
      <w:bodyDiv w:val="1"/>
      <w:marLeft w:val="0"/>
      <w:marRight w:val="0"/>
      <w:marTop w:val="0"/>
      <w:marBottom w:val="0"/>
      <w:divBdr>
        <w:top w:val="none" w:sz="0" w:space="0" w:color="auto"/>
        <w:left w:val="none" w:sz="0" w:space="0" w:color="auto"/>
        <w:bottom w:val="none" w:sz="0" w:space="0" w:color="auto"/>
        <w:right w:val="none" w:sz="0" w:space="0" w:color="auto"/>
      </w:divBdr>
    </w:div>
    <w:div w:id="1483621497">
      <w:bodyDiv w:val="1"/>
      <w:marLeft w:val="0"/>
      <w:marRight w:val="0"/>
      <w:marTop w:val="0"/>
      <w:marBottom w:val="0"/>
      <w:divBdr>
        <w:top w:val="none" w:sz="0" w:space="0" w:color="auto"/>
        <w:left w:val="none" w:sz="0" w:space="0" w:color="auto"/>
        <w:bottom w:val="none" w:sz="0" w:space="0" w:color="auto"/>
        <w:right w:val="none" w:sz="0" w:space="0" w:color="auto"/>
      </w:divBdr>
    </w:div>
    <w:div w:id="1499880257">
      <w:bodyDiv w:val="1"/>
      <w:marLeft w:val="0"/>
      <w:marRight w:val="0"/>
      <w:marTop w:val="0"/>
      <w:marBottom w:val="0"/>
      <w:divBdr>
        <w:top w:val="none" w:sz="0" w:space="0" w:color="auto"/>
        <w:left w:val="none" w:sz="0" w:space="0" w:color="auto"/>
        <w:bottom w:val="none" w:sz="0" w:space="0" w:color="auto"/>
        <w:right w:val="none" w:sz="0" w:space="0" w:color="auto"/>
      </w:divBdr>
    </w:div>
    <w:div w:id="1500078031">
      <w:bodyDiv w:val="1"/>
      <w:marLeft w:val="0"/>
      <w:marRight w:val="0"/>
      <w:marTop w:val="0"/>
      <w:marBottom w:val="0"/>
      <w:divBdr>
        <w:top w:val="none" w:sz="0" w:space="0" w:color="auto"/>
        <w:left w:val="none" w:sz="0" w:space="0" w:color="auto"/>
        <w:bottom w:val="none" w:sz="0" w:space="0" w:color="auto"/>
        <w:right w:val="none" w:sz="0" w:space="0" w:color="auto"/>
      </w:divBdr>
    </w:div>
    <w:div w:id="1502040424">
      <w:bodyDiv w:val="1"/>
      <w:marLeft w:val="0"/>
      <w:marRight w:val="0"/>
      <w:marTop w:val="0"/>
      <w:marBottom w:val="0"/>
      <w:divBdr>
        <w:top w:val="none" w:sz="0" w:space="0" w:color="auto"/>
        <w:left w:val="none" w:sz="0" w:space="0" w:color="auto"/>
        <w:bottom w:val="none" w:sz="0" w:space="0" w:color="auto"/>
        <w:right w:val="none" w:sz="0" w:space="0" w:color="auto"/>
      </w:divBdr>
    </w:div>
    <w:div w:id="1510028088">
      <w:bodyDiv w:val="1"/>
      <w:marLeft w:val="0"/>
      <w:marRight w:val="0"/>
      <w:marTop w:val="0"/>
      <w:marBottom w:val="0"/>
      <w:divBdr>
        <w:top w:val="none" w:sz="0" w:space="0" w:color="auto"/>
        <w:left w:val="none" w:sz="0" w:space="0" w:color="auto"/>
        <w:bottom w:val="none" w:sz="0" w:space="0" w:color="auto"/>
        <w:right w:val="none" w:sz="0" w:space="0" w:color="auto"/>
      </w:divBdr>
    </w:div>
    <w:div w:id="1515876192">
      <w:bodyDiv w:val="1"/>
      <w:marLeft w:val="0"/>
      <w:marRight w:val="0"/>
      <w:marTop w:val="0"/>
      <w:marBottom w:val="0"/>
      <w:divBdr>
        <w:top w:val="none" w:sz="0" w:space="0" w:color="auto"/>
        <w:left w:val="none" w:sz="0" w:space="0" w:color="auto"/>
        <w:bottom w:val="none" w:sz="0" w:space="0" w:color="auto"/>
        <w:right w:val="none" w:sz="0" w:space="0" w:color="auto"/>
      </w:divBdr>
    </w:div>
    <w:div w:id="1523475645">
      <w:bodyDiv w:val="1"/>
      <w:marLeft w:val="0"/>
      <w:marRight w:val="0"/>
      <w:marTop w:val="0"/>
      <w:marBottom w:val="0"/>
      <w:divBdr>
        <w:top w:val="none" w:sz="0" w:space="0" w:color="auto"/>
        <w:left w:val="none" w:sz="0" w:space="0" w:color="auto"/>
        <w:bottom w:val="none" w:sz="0" w:space="0" w:color="auto"/>
        <w:right w:val="none" w:sz="0" w:space="0" w:color="auto"/>
      </w:divBdr>
    </w:div>
    <w:div w:id="1569343379">
      <w:bodyDiv w:val="1"/>
      <w:marLeft w:val="0"/>
      <w:marRight w:val="0"/>
      <w:marTop w:val="0"/>
      <w:marBottom w:val="0"/>
      <w:divBdr>
        <w:top w:val="none" w:sz="0" w:space="0" w:color="auto"/>
        <w:left w:val="none" w:sz="0" w:space="0" w:color="auto"/>
        <w:bottom w:val="none" w:sz="0" w:space="0" w:color="auto"/>
        <w:right w:val="none" w:sz="0" w:space="0" w:color="auto"/>
      </w:divBdr>
    </w:div>
    <w:div w:id="1578321825">
      <w:bodyDiv w:val="1"/>
      <w:marLeft w:val="0"/>
      <w:marRight w:val="0"/>
      <w:marTop w:val="0"/>
      <w:marBottom w:val="0"/>
      <w:divBdr>
        <w:top w:val="none" w:sz="0" w:space="0" w:color="auto"/>
        <w:left w:val="none" w:sz="0" w:space="0" w:color="auto"/>
        <w:bottom w:val="none" w:sz="0" w:space="0" w:color="auto"/>
        <w:right w:val="none" w:sz="0" w:space="0" w:color="auto"/>
      </w:divBdr>
    </w:div>
    <w:div w:id="1580629359">
      <w:bodyDiv w:val="1"/>
      <w:marLeft w:val="0"/>
      <w:marRight w:val="0"/>
      <w:marTop w:val="0"/>
      <w:marBottom w:val="0"/>
      <w:divBdr>
        <w:top w:val="none" w:sz="0" w:space="0" w:color="auto"/>
        <w:left w:val="none" w:sz="0" w:space="0" w:color="auto"/>
        <w:bottom w:val="none" w:sz="0" w:space="0" w:color="auto"/>
        <w:right w:val="none" w:sz="0" w:space="0" w:color="auto"/>
      </w:divBdr>
    </w:div>
    <w:div w:id="1581712095">
      <w:bodyDiv w:val="1"/>
      <w:marLeft w:val="0"/>
      <w:marRight w:val="0"/>
      <w:marTop w:val="0"/>
      <w:marBottom w:val="0"/>
      <w:divBdr>
        <w:top w:val="none" w:sz="0" w:space="0" w:color="auto"/>
        <w:left w:val="none" w:sz="0" w:space="0" w:color="auto"/>
        <w:bottom w:val="none" w:sz="0" w:space="0" w:color="auto"/>
        <w:right w:val="none" w:sz="0" w:space="0" w:color="auto"/>
      </w:divBdr>
    </w:div>
    <w:div w:id="1595437283">
      <w:bodyDiv w:val="1"/>
      <w:marLeft w:val="0"/>
      <w:marRight w:val="0"/>
      <w:marTop w:val="0"/>
      <w:marBottom w:val="0"/>
      <w:divBdr>
        <w:top w:val="none" w:sz="0" w:space="0" w:color="auto"/>
        <w:left w:val="none" w:sz="0" w:space="0" w:color="auto"/>
        <w:bottom w:val="none" w:sz="0" w:space="0" w:color="auto"/>
        <w:right w:val="none" w:sz="0" w:space="0" w:color="auto"/>
      </w:divBdr>
    </w:div>
    <w:div w:id="1604265177">
      <w:bodyDiv w:val="1"/>
      <w:marLeft w:val="0"/>
      <w:marRight w:val="0"/>
      <w:marTop w:val="0"/>
      <w:marBottom w:val="0"/>
      <w:divBdr>
        <w:top w:val="none" w:sz="0" w:space="0" w:color="auto"/>
        <w:left w:val="none" w:sz="0" w:space="0" w:color="auto"/>
        <w:bottom w:val="none" w:sz="0" w:space="0" w:color="auto"/>
        <w:right w:val="none" w:sz="0" w:space="0" w:color="auto"/>
      </w:divBdr>
    </w:div>
    <w:div w:id="1617254431">
      <w:bodyDiv w:val="1"/>
      <w:marLeft w:val="0"/>
      <w:marRight w:val="0"/>
      <w:marTop w:val="0"/>
      <w:marBottom w:val="0"/>
      <w:divBdr>
        <w:top w:val="none" w:sz="0" w:space="0" w:color="auto"/>
        <w:left w:val="none" w:sz="0" w:space="0" w:color="auto"/>
        <w:bottom w:val="none" w:sz="0" w:space="0" w:color="auto"/>
        <w:right w:val="none" w:sz="0" w:space="0" w:color="auto"/>
      </w:divBdr>
    </w:div>
    <w:div w:id="1626765234">
      <w:bodyDiv w:val="1"/>
      <w:marLeft w:val="0"/>
      <w:marRight w:val="0"/>
      <w:marTop w:val="0"/>
      <w:marBottom w:val="0"/>
      <w:divBdr>
        <w:top w:val="none" w:sz="0" w:space="0" w:color="auto"/>
        <w:left w:val="none" w:sz="0" w:space="0" w:color="auto"/>
        <w:bottom w:val="none" w:sz="0" w:space="0" w:color="auto"/>
        <w:right w:val="none" w:sz="0" w:space="0" w:color="auto"/>
      </w:divBdr>
    </w:div>
    <w:div w:id="1648898355">
      <w:bodyDiv w:val="1"/>
      <w:marLeft w:val="0"/>
      <w:marRight w:val="0"/>
      <w:marTop w:val="0"/>
      <w:marBottom w:val="0"/>
      <w:divBdr>
        <w:top w:val="none" w:sz="0" w:space="0" w:color="auto"/>
        <w:left w:val="none" w:sz="0" w:space="0" w:color="auto"/>
        <w:bottom w:val="none" w:sz="0" w:space="0" w:color="auto"/>
        <w:right w:val="none" w:sz="0" w:space="0" w:color="auto"/>
      </w:divBdr>
    </w:div>
    <w:div w:id="1662735853">
      <w:bodyDiv w:val="1"/>
      <w:marLeft w:val="0"/>
      <w:marRight w:val="0"/>
      <w:marTop w:val="0"/>
      <w:marBottom w:val="0"/>
      <w:divBdr>
        <w:top w:val="none" w:sz="0" w:space="0" w:color="auto"/>
        <w:left w:val="none" w:sz="0" w:space="0" w:color="auto"/>
        <w:bottom w:val="none" w:sz="0" w:space="0" w:color="auto"/>
        <w:right w:val="none" w:sz="0" w:space="0" w:color="auto"/>
      </w:divBdr>
    </w:div>
    <w:div w:id="1672951470">
      <w:bodyDiv w:val="1"/>
      <w:marLeft w:val="0"/>
      <w:marRight w:val="0"/>
      <w:marTop w:val="0"/>
      <w:marBottom w:val="0"/>
      <w:divBdr>
        <w:top w:val="none" w:sz="0" w:space="0" w:color="auto"/>
        <w:left w:val="none" w:sz="0" w:space="0" w:color="auto"/>
        <w:bottom w:val="none" w:sz="0" w:space="0" w:color="auto"/>
        <w:right w:val="none" w:sz="0" w:space="0" w:color="auto"/>
      </w:divBdr>
    </w:div>
    <w:div w:id="1682929830">
      <w:bodyDiv w:val="1"/>
      <w:marLeft w:val="0"/>
      <w:marRight w:val="0"/>
      <w:marTop w:val="0"/>
      <w:marBottom w:val="0"/>
      <w:divBdr>
        <w:top w:val="none" w:sz="0" w:space="0" w:color="auto"/>
        <w:left w:val="none" w:sz="0" w:space="0" w:color="auto"/>
        <w:bottom w:val="none" w:sz="0" w:space="0" w:color="auto"/>
        <w:right w:val="none" w:sz="0" w:space="0" w:color="auto"/>
      </w:divBdr>
    </w:div>
    <w:div w:id="1711294604">
      <w:bodyDiv w:val="1"/>
      <w:marLeft w:val="0"/>
      <w:marRight w:val="0"/>
      <w:marTop w:val="0"/>
      <w:marBottom w:val="0"/>
      <w:divBdr>
        <w:top w:val="none" w:sz="0" w:space="0" w:color="auto"/>
        <w:left w:val="none" w:sz="0" w:space="0" w:color="auto"/>
        <w:bottom w:val="none" w:sz="0" w:space="0" w:color="auto"/>
        <w:right w:val="none" w:sz="0" w:space="0" w:color="auto"/>
      </w:divBdr>
    </w:div>
    <w:div w:id="1712417567">
      <w:bodyDiv w:val="1"/>
      <w:marLeft w:val="0"/>
      <w:marRight w:val="0"/>
      <w:marTop w:val="0"/>
      <w:marBottom w:val="0"/>
      <w:divBdr>
        <w:top w:val="none" w:sz="0" w:space="0" w:color="auto"/>
        <w:left w:val="none" w:sz="0" w:space="0" w:color="auto"/>
        <w:bottom w:val="none" w:sz="0" w:space="0" w:color="auto"/>
        <w:right w:val="none" w:sz="0" w:space="0" w:color="auto"/>
      </w:divBdr>
    </w:div>
    <w:div w:id="1737707741">
      <w:bodyDiv w:val="1"/>
      <w:marLeft w:val="0"/>
      <w:marRight w:val="0"/>
      <w:marTop w:val="0"/>
      <w:marBottom w:val="0"/>
      <w:divBdr>
        <w:top w:val="none" w:sz="0" w:space="0" w:color="auto"/>
        <w:left w:val="none" w:sz="0" w:space="0" w:color="auto"/>
        <w:bottom w:val="none" w:sz="0" w:space="0" w:color="auto"/>
        <w:right w:val="none" w:sz="0" w:space="0" w:color="auto"/>
      </w:divBdr>
    </w:div>
    <w:div w:id="1757897389">
      <w:bodyDiv w:val="1"/>
      <w:marLeft w:val="0"/>
      <w:marRight w:val="0"/>
      <w:marTop w:val="0"/>
      <w:marBottom w:val="0"/>
      <w:divBdr>
        <w:top w:val="none" w:sz="0" w:space="0" w:color="auto"/>
        <w:left w:val="none" w:sz="0" w:space="0" w:color="auto"/>
        <w:bottom w:val="none" w:sz="0" w:space="0" w:color="auto"/>
        <w:right w:val="none" w:sz="0" w:space="0" w:color="auto"/>
      </w:divBdr>
    </w:div>
    <w:div w:id="1776755532">
      <w:bodyDiv w:val="1"/>
      <w:marLeft w:val="0"/>
      <w:marRight w:val="0"/>
      <w:marTop w:val="0"/>
      <w:marBottom w:val="0"/>
      <w:divBdr>
        <w:top w:val="none" w:sz="0" w:space="0" w:color="auto"/>
        <w:left w:val="none" w:sz="0" w:space="0" w:color="auto"/>
        <w:bottom w:val="none" w:sz="0" w:space="0" w:color="auto"/>
        <w:right w:val="none" w:sz="0" w:space="0" w:color="auto"/>
      </w:divBdr>
    </w:div>
    <w:div w:id="1783643812">
      <w:bodyDiv w:val="1"/>
      <w:marLeft w:val="0"/>
      <w:marRight w:val="0"/>
      <w:marTop w:val="0"/>
      <w:marBottom w:val="0"/>
      <w:divBdr>
        <w:top w:val="none" w:sz="0" w:space="0" w:color="auto"/>
        <w:left w:val="none" w:sz="0" w:space="0" w:color="auto"/>
        <w:bottom w:val="none" w:sz="0" w:space="0" w:color="auto"/>
        <w:right w:val="none" w:sz="0" w:space="0" w:color="auto"/>
      </w:divBdr>
    </w:div>
    <w:div w:id="1793011387">
      <w:bodyDiv w:val="1"/>
      <w:marLeft w:val="0"/>
      <w:marRight w:val="0"/>
      <w:marTop w:val="0"/>
      <w:marBottom w:val="0"/>
      <w:divBdr>
        <w:top w:val="none" w:sz="0" w:space="0" w:color="auto"/>
        <w:left w:val="none" w:sz="0" w:space="0" w:color="auto"/>
        <w:bottom w:val="none" w:sz="0" w:space="0" w:color="auto"/>
        <w:right w:val="none" w:sz="0" w:space="0" w:color="auto"/>
      </w:divBdr>
    </w:div>
    <w:div w:id="1799762583">
      <w:bodyDiv w:val="1"/>
      <w:marLeft w:val="0"/>
      <w:marRight w:val="0"/>
      <w:marTop w:val="0"/>
      <w:marBottom w:val="0"/>
      <w:divBdr>
        <w:top w:val="none" w:sz="0" w:space="0" w:color="auto"/>
        <w:left w:val="none" w:sz="0" w:space="0" w:color="auto"/>
        <w:bottom w:val="none" w:sz="0" w:space="0" w:color="auto"/>
        <w:right w:val="none" w:sz="0" w:space="0" w:color="auto"/>
      </w:divBdr>
    </w:div>
    <w:div w:id="1812408029">
      <w:bodyDiv w:val="1"/>
      <w:marLeft w:val="0"/>
      <w:marRight w:val="0"/>
      <w:marTop w:val="0"/>
      <w:marBottom w:val="0"/>
      <w:divBdr>
        <w:top w:val="none" w:sz="0" w:space="0" w:color="auto"/>
        <w:left w:val="none" w:sz="0" w:space="0" w:color="auto"/>
        <w:bottom w:val="none" w:sz="0" w:space="0" w:color="auto"/>
        <w:right w:val="none" w:sz="0" w:space="0" w:color="auto"/>
      </w:divBdr>
    </w:div>
    <w:div w:id="1813866940">
      <w:bodyDiv w:val="1"/>
      <w:marLeft w:val="0"/>
      <w:marRight w:val="0"/>
      <w:marTop w:val="0"/>
      <w:marBottom w:val="0"/>
      <w:divBdr>
        <w:top w:val="none" w:sz="0" w:space="0" w:color="auto"/>
        <w:left w:val="none" w:sz="0" w:space="0" w:color="auto"/>
        <w:bottom w:val="none" w:sz="0" w:space="0" w:color="auto"/>
        <w:right w:val="none" w:sz="0" w:space="0" w:color="auto"/>
      </w:divBdr>
    </w:div>
    <w:div w:id="1832715255">
      <w:bodyDiv w:val="1"/>
      <w:marLeft w:val="0"/>
      <w:marRight w:val="0"/>
      <w:marTop w:val="0"/>
      <w:marBottom w:val="0"/>
      <w:divBdr>
        <w:top w:val="none" w:sz="0" w:space="0" w:color="auto"/>
        <w:left w:val="none" w:sz="0" w:space="0" w:color="auto"/>
        <w:bottom w:val="none" w:sz="0" w:space="0" w:color="auto"/>
        <w:right w:val="none" w:sz="0" w:space="0" w:color="auto"/>
      </w:divBdr>
    </w:div>
    <w:div w:id="1836726857">
      <w:bodyDiv w:val="1"/>
      <w:marLeft w:val="0"/>
      <w:marRight w:val="0"/>
      <w:marTop w:val="0"/>
      <w:marBottom w:val="0"/>
      <w:divBdr>
        <w:top w:val="none" w:sz="0" w:space="0" w:color="auto"/>
        <w:left w:val="none" w:sz="0" w:space="0" w:color="auto"/>
        <w:bottom w:val="none" w:sz="0" w:space="0" w:color="auto"/>
        <w:right w:val="none" w:sz="0" w:space="0" w:color="auto"/>
      </w:divBdr>
    </w:div>
    <w:div w:id="1850365607">
      <w:bodyDiv w:val="1"/>
      <w:marLeft w:val="0"/>
      <w:marRight w:val="0"/>
      <w:marTop w:val="0"/>
      <w:marBottom w:val="0"/>
      <w:divBdr>
        <w:top w:val="none" w:sz="0" w:space="0" w:color="auto"/>
        <w:left w:val="none" w:sz="0" w:space="0" w:color="auto"/>
        <w:bottom w:val="none" w:sz="0" w:space="0" w:color="auto"/>
        <w:right w:val="none" w:sz="0" w:space="0" w:color="auto"/>
      </w:divBdr>
    </w:div>
    <w:div w:id="1850875600">
      <w:bodyDiv w:val="1"/>
      <w:marLeft w:val="0"/>
      <w:marRight w:val="0"/>
      <w:marTop w:val="0"/>
      <w:marBottom w:val="0"/>
      <w:divBdr>
        <w:top w:val="none" w:sz="0" w:space="0" w:color="auto"/>
        <w:left w:val="none" w:sz="0" w:space="0" w:color="auto"/>
        <w:bottom w:val="none" w:sz="0" w:space="0" w:color="auto"/>
        <w:right w:val="none" w:sz="0" w:space="0" w:color="auto"/>
      </w:divBdr>
    </w:div>
    <w:div w:id="1852907892">
      <w:bodyDiv w:val="1"/>
      <w:marLeft w:val="0"/>
      <w:marRight w:val="0"/>
      <w:marTop w:val="0"/>
      <w:marBottom w:val="0"/>
      <w:divBdr>
        <w:top w:val="none" w:sz="0" w:space="0" w:color="auto"/>
        <w:left w:val="none" w:sz="0" w:space="0" w:color="auto"/>
        <w:bottom w:val="none" w:sz="0" w:space="0" w:color="auto"/>
        <w:right w:val="none" w:sz="0" w:space="0" w:color="auto"/>
      </w:divBdr>
    </w:div>
    <w:div w:id="1864437000">
      <w:bodyDiv w:val="1"/>
      <w:marLeft w:val="0"/>
      <w:marRight w:val="0"/>
      <w:marTop w:val="0"/>
      <w:marBottom w:val="0"/>
      <w:divBdr>
        <w:top w:val="none" w:sz="0" w:space="0" w:color="auto"/>
        <w:left w:val="none" w:sz="0" w:space="0" w:color="auto"/>
        <w:bottom w:val="none" w:sz="0" w:space="0" w:color="auto"/>
        <w:right w:val="none" w:sz="0" w:space="0" w:color="auto"/>
      </w:divBdr>
    </w:div>
    <w:div w:id="1914855369">
      <w:bodyDiv w:val="1"/>
      <w:marLeft w:val="0"/>
      <w:marRight w:val="0"/>
      <w:marTop w:val="0"/>
      <w:marBottom w:val="0"/>
      <w:divBdr>
        <w:top w:val="none" w:sz="0" w:space="0" w:color="auto"/>
        <w:left w:val="none" w:sz="0" w:space="0" w:color="auto"/>
        <w:bottom w:val="none" w:sz="0" w:space="0" w:color="auto"/>
        <w:right w:val="none" w:sz="0" w:space="0" w:color="auto"/>
      </w:divBdr>
    </w:div>
    <w:div w:id="1925410710">
      <w:bodyDiv w:val="1"/>
      <w:marLeft w:val="0"/>
      <w:marRight w:val="0"/>
      <w:marTop w:val="0"/>
      <w:marBottom w:val="0"/>
      <w:divBdr>
        <w:top w:val="none" w:sz="0" w:space="0" w:color="auto"/>
        <w:left w:val="none" w:sz="0" w:space="0" w:color="auto"/>
        <w:bottom w:val="none" w:sz="0" w:space="0" w:color="auto"/>
        <w:right w:val="none" w:sz="0" w:space="0" w:color="auto"/>
      </w:divBdr>
    </w:div>
    <w:div w:id="1949925079">
      <w:bodyDiv w:val="1"/>
      <w:marLeft w:val="0"/>
      <w:marRight w:val="0"/>
      <w:marTop w:val="0"/>
      <w:marBottom w:val="0"/>
      <w:divBdr>
        <w:top w:val="none" w:sz="0" w:space="0" w:color="auto"/>
        <w:left w:val="none" w:sz="0" w:space="0" w:color="auto"/>
        <w:bottom w:val="none" w:sz="0" w:space="0" w:color="auto"/>
        <w:right w:val="none" w:sz="0" w:space="0" w:color="auto"/>
      </w:divBdr>
    </w:div>
    <w:div w:id="1973749600">
      <w:bodyDiv w:val="1"/>
      <w:marLeft w:val="0"/>
      <w:marRight w:val="0"/>
      <w:marTop w:val="0"/>
      <w:marBottom w:val="0"/>
      <w:divBdr>
        <w:top w:val="none" w:sz="0" w:space="0" w:color="auto"/>
        <w:left w:val="none" w:sz="0" w:space="0" w:color="auto"/>
        <w:bottom w:val="none" w:sz="0" w:space="0" w:color="auto"/>
        <w:right w:val="none" w:sz="0" w:space="0" w:color="auto"/>
      </w:divBdr>
    </w:div>
    <w:div w:id="1985423770">
      <w:bodyDiv w:val="1"/>
      <w:marLeft w:val="0"/>
      <w:marRight w:val="0"/>
      <w:marTop w:val="0"/>
      <w:marBottom w:val="0"/>
      <w:divBdr>
        <w:top w:val="none" w:sz="0" w:space="0" w:color="auto"/>
        <w:left w:val="none" w:sz="0" w:space="0" w:color="auto"/>
        <w:bottom w:val="none" w:sz="0" w:space="0" w:color="auto"/>
        <w:right w:val="none" w:sz="0" w:space="0" w:color="auto"/>
      </w:divBdr>
    </w:div>
    <w:div w:id="2027169974">
      <w:bodyDiv w:val="1"/>
      <w:marLeft w:val="0"/>
      <w:marRight w:val="0"/>
      <w:marTop w:val="0"/>
      <w:marBottom w:val="0"/>
      <w:divBdr>
        <w:top w:val="none" w:sz="0" w:space="0" w:color="auto"/>
        <w:left w:val="none" w:sz="0" w:space="0" w:color="auto"/>
        <w:bottom w:val="none" w:sz="0" w:space="0" w:color="auto"/>
        <w:right w:val="none" w:sz="0" w:space="0" w:color="auto"/>
      </w:divBdr>
    </w:div>
    <w:div w:id="2029982502">
      <w:bodyDiv w:val="1"/>
      <w:marLeft w:val="0"/>
      <w:marRight w:val="0"/>
      <w:marTop w:val="0"/>
      <w:marBottom w:val="0"/>
      <w:divBdr>
        <w:top w:val="none" w:sz="0" w:space="0" w:color="auto"/>
        <w:left w:val="none" w:sz="0" w:space="0" w:color="auto"/>
        <w:bottom w:val="none" w:sz="0" w:space="0" w:color="auto"/>
        <w:right w:val="none" w:sz="0" w:space="0" w:color="auto"/>
      </w:divBdr>
    </w:div>
    <w:div w:id="2053268362">
      <w:bodyDiv w:val="1"/>
      <w:marLeft w:val="0"/>
      <w:marRight w:val="0"/>
      <w:marTop w:val="0"/>
      <w:marBottom w:val="0"/>
      <w:divBdr>
        <w:top w:val="none" w:sz="0" w:space="0" w:color="auto"/>
        <w:left w:val="none" w:sz="0" w:space="0" w:color="auto"/>
        <w:bottom w:val="none" w:sz="0" w:space="0" w:color="auto"/>
        <w:right w:val="none" w:sz="0" w:space="0" w:color="auto"/>
      </w:divBdr>
    </w:div>
    <w:div w:id="2055305511">
      <w:bodyDiv w:val="1"/>
      <w:marLeft w:val="0"/>
      <w:marRight w:val="0"/>
      <w:marTop w:val="0"/>
      <w:marBottom w:val="0"/>
      <w:divBdr>
        <w:top w:val="none" w:sz="0" w:space="0" w:color="auto"/>
        <w:left w:val="none" w:sz="0" w:space="0" w:color="auto"/>
        <w:bottom w:val="none" w:sz="0" w:space="0" w:color="auto"/>
        <w:right w:val="none" w:sz="0" w:space="0" w:color="auto"/>
      </w:divBdr>
    </w:div>
    <w:div w:id="2071690336">
      <w:bodyDiv w:val="1"/>
      <w:marLeft w:val="0"/>
      <w:marRight w:val="0"/>
      <w:marTop w:val="0"/>
      <w:marBottom w:val="0"/>
      <w:divBdr>
        <w:top w:val="none" w:sz="0" w:space="0" w:color="auto"/>
        <w:left w:val="none" w:sz="0" w:space="0" w:color="auto"/>
        <w:bottom w:val="none" w:sz="0" w:space="0" w:color="auto"/>
        <w:right w:val="none" w:sz="0" w:space="0" w:color="auto"/>
      </w:divBdr>
    </w:div>
    <w:div w:id="2080665544">
      <w:bodyDiv w:val="1"/>
      <w:marLeft w:val="0"/>
      <w:marRight w:val="0"/>
      <w:marTop w:val="0"/>
      <w:marBottom w:val="0"/>
      <w:divBdr>
        <w:top w:val="none" w:sz="0" w:space="0" w:color="auto"/>
        <w:left w:val="none" w:sz="0" w:space="0" w:color="auto"/>
        <w:bottom w:val="none" w:sz="0" w:space="0" w:color="auto"/>
        <w:right w:val="none" w:sz="0" w:space="0" w:color="auto"/>
      </w:divBdr>
    </w:div>
    <w:div w:id="21197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akovica@os-ekvaternika-rakovica.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84D5-18B5-400A-BDBE-FBE72E40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101</Pages>
  <Words>27548</Words>
  <Characters>157027</Characters>
  <Application>Microsoft Office Word</Application>
  <DocSecurity>0</DocSecurity>
  <Lines>1308</Lines>
  <Paragraphs>368</Paragraphs>
  <ScaleCrop>false</ScaleCrop>
  <HeadingPairs>
    <vt:vector size="2" baseType="variant">
      <vt:variant>
        <vt:lpstr>Naslov</vt:lpstr>
      </vt:variant>
      <vt:variant>
        <vt:i4>1</vt:i4>
      </vt:variant>
    </vt:vector>
  </HeadingPairs>
  <TitlesOfParts>
    <vt:vector size="1" baseType="lpstr">
      <vt:lpstr>OSNOVNA ŠKOLA DRAGANIĆI</vt:lpstr>
    </vt:vector>
  </TitlesOfParts>
  <Company>Grizli777</Company>
  <LinksUpToDate>false</LinksUpToDate>
  <CharactersWithSpaces>184207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DRAGANIĆI</dc:title>
  <dc:creator>User</dc:creator>
  <cp:lastModifiedBy>Laura Grdić</cp:lastModifiedBy>
  <cp:revision>65</cp:revision>
  <cp:lastPrinted>2018-09-25T10:32:00Z</cp:lastPrinted>
  <dcterms:created xsi:type="dcterms:W3CDTF">2018-09-20T11:49:00Z</dcterms:created>
  <dcterms:modified xsi:type="dcterms:W3CDTF">2018-10-28T20:08:00Z</dcterms:modified>
</cp:coreProperties>
</file>