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47345" w14:textId="77777777" w:rsidR="000B1A3E" w:rsidRDefault="000B1A3E" w:rsidP="000B1A3E">
      <w:pPr>
        <w:rPr>
          <w:rFonts w:ascii="Maiandra GD" w:hAnsi="Maiandra GD"/>
          <w:sz w:val="24"/>
          <w:szCs w:val="24"/>
        </w:rPr>
      </w:pPr>
      <w:r>
        <w:rPr>
          <w:rFonts w:ascii="Maiandra GD" w:hAnsi="Maiandra GD"/>
          <w:sz w:val="24"/>
          <w:szCs w:val="24"/>
        </w:rPr>
        <w:t>Dragi treći b!</w:t>
      </w:r>
    </w:p>
    <w:p w14:paraId="7466F940" w14:textId="77777777" w:rsidR="000B1A3E" w:rsidRDefault="000B1A3E" w:rsidP="000B1A3E">
      <w:pPr>
        <w:rPr>
          <w:rFonts w:ascii="Maiandra GD" w:hAnsi="Maiandra GD"/>
          <w:sz w:val="24"/>
          <w:szCs w:val="24"/>
        </w:rPr>
      </w:pPr>
      <w:r>
        <w:rPr>
          <w:rFonts w:ascii="Maiandra GD" w:hAnsi="Maiandra GD"/>
          <w:sz w:val="24"/>
          <w:szCs w:val="24"/>
        </w:rPr>
        <w:t>Nadam se da ste dobro i da nekako ipak uspijevate izdržati ovo teško razdoblje! Proći će i to brzo!</w:t>
      </w:r>
    </w:p>
    <w:p w14:paraId="2D750EA0" w14:textId="77777777" w:rsidR="000B1A3E" w:rsidRDefault="000B1A3E" w:rsidP="000B1A3E">
      <w:pPr>
        <w:rPr>
          <w:rFonts w:ascii="Maiandra GD" w:hAnsi="Maiandra GD"/>
          <w:sz w:val="24"/>
          <w:szCs w:val="24"/>
        </w:rPr>
      </w:pPr>
      <w:r>
        <w:rPr>
          <w:rFonts w:ascii="Maiandra GD" w:hAnsi="Maiandra GD"/>
          <w:sz w:val="24"/>
          <w:szCs w:val="24"/>
        </w:rPr>
        <w:t xml:space="preserve">Kako je ovo tjedan ponavljanja pripremila sam za vas još </w:t>
      </w:r>
      <w:r>
        <w:rPr>
          <w:rFonts w:ascii="Maiandra GD" w:hAnsi="Maiandra GD"/>
          <w:sz w:val="24"/>
          <w:szCs w:val="24"/>
        </w:rPr>
        <w:t xml:space="preserve">dva </w:t>
      </w:r>
      <w:r>
        <w:rPr>
          <w:rFonts w:ascii="Maiandra GD" w:hAnsi="Maiandra GD"/>
          <w:sz w:val="24"/>
          <w:szCs w:val="24"/>
        </w:rPr>
        <w:t>kviz</w:t>
      </w:r>
      <w:r>
        <w:rPr>
          <w:rFonts w:ascii="Maiandra GD" w:hAnsi="Maiandra GD"/>
          <w:sz w:val="24"/>
          <w:szCs w:val="24"/>
        </w:rPr>
        <w:t>a</w:t>
      </w:r>
      <w:r>
        <w:rPr>
          <w:rFonts w:ascii="Maiandra GD" w:hAnsi="Maiandra GD"/>
          <w:sz w:val="24"/>
          <w:szCs w:val="24"/>
        </w:rPr>
        <w:t xml:space="preserve"> </w:t>
      </w:r>
    </w:p>
    <w:p w14:paraId="7EBEEC0F" w14:textId="77777777" w:rsidR="000B1A3E" w:rsidRDefault="000B1A3E" w:rsidP="000B1A3E">
      <w:pPr>
        <w:rPr>
          <w:rFonts w:ascii="Maiandra GD" w:hAnsi="Maiandra GD"/>
          <w:sz w:val="24"/>
          <w:szCs w:val="24"/>
        </w:rPr>
      </w:pPr>
      <w:hyperlink r:id="rId4" w:history="1">
        <w:r w:rsidRPr="00AF08DD">
          <w:rPr>
            <w:rStyle w:val="Hiperveza"/>
            <w:rFonts w:ascii="Maiandra GD" w:hAnsi="Maiandra GD"/>
            <w:sz w:val="24"/>
            <w:szCs w:val="24"/>
          </w:rPr>
          <w:t>https://www.bookwidgets.com/play/6P3REL?teacher_id=4724276056817664</w:t>
        </w:r>
      </w:hyperlink>
    </w:p>
    <w:p w14:paraId="7D72F6C7" w14:textId="77777777" w:rsidR="000B1A3E" w:rsidRDefault="000B1A3E" w:rsidP="000B1A3E">
      <w:pPr>
        <w:rPr>
          <w:rFonts w:ascii="Maiandra GD" w:hAnsi="Maiandra GD"/>
          <w:sz w:val="24"/>
          <w:szCs w:val="24"/>
        </w:rPr>
      </w:pPr>
      <w:r>
        <w:rPr>
          <w:rFonts w:ascii="Maiandra GD" w:hAnsi="Maiandra GD"/>
          <w:sz w:val="24"/>
          <w:szCs w:val="24"/>
        </w:rPr>
        <w:t xml:space="preserve">Radi se o spajanju naziva odjeće sa sličicama. Parovi u donjem desnom uglu imaju točkice, pa tako imate jednu, dvije, tri pa sve do devet točkica. </w:t>
      </w:r>
    </w:p>
    <w:p w14:paraId="3E722FE5" w14:textId="77777777" w:rsidR="000B1A3E" w:rsidRDefault="000B1A3E" w:rsidP="000B1A3E">
      <w:pPr>
        <w:rPr>
          <w:rFonts w:ascii="Maiandra GD" w:hAnsi="Maiandra GD"/>
          <w:sz w:val="24"/>
          <w:szCs w:val="24"/>
        </w:rPr>
      </w:pPr>
      <w:r>
        <w:rPr>
          <w:rFonts w:ascii="Maiandra GD" w:hAnsi="Maiandra GD"/>
          <w:sz w:val="24"/>
          <w:szCs w:val="24"/>
        </w:rPr>
        <w:t xml:space="preserve">U drugom kvizu radi se o radnjama i godišnjim dobima. Za radnje u kojima imamo više riječi </w:t>
      </w:r>
      <w:r>
        <w:rPr>
          <w:rFonts w:ascii="Maiandra GD" w:hAnsi="Maiandra GD"/>
          <w:sz w:val="24"/>
          <w:szCs w:val="24"/>
        </w:rPr>
        <w:t xml:space="preserve">kao </w:t>
      </w:r>
      <w:proofErr w:type="spellStart"/>
      <w:r>
        <w:rPr>
          <w:rFonts w:ascii="Maiandra GD" w:hAnsi="Maiandra GD"/>
          <w:sz w:val="24"/>
          <w:szCs w:val="24"/>
        </w:rPr>
        <w:t>npr.</w:t>
      </w:r>
      <w:bookmarkStart w:id="0" w:name="_GoBack"/>
      <w:bookmarkEnd w:id="0"/>
      <w:r>
        <w:rPr>
          <w:rFonts w:ascii="Maiandra GD" w:hAnsi="Maiandra GD"/>
          <w:sz w:val="24"/>
          <w:szCs w:val="24"/>
        </w:rPr>
        <w:t>ride</w:t>
      </w:r>
      <w:proofErr w:type="spellEnd"/>
      <w:r>
        <w:rPr>
          <w:rFonts w:ascii="Maiandra GD" w:hAnsi="Maiandra GD"/>
          <w:sz w:val="24"/>
          <w:szCs w:val="24"/>
        </w:rPr>
        <w:t xml:space="preserve"> a bike potrebno je ostaviti jedno mjesto prazno između riječi.</w:t>
      </w:r>
    </w:p>
    <w:p w14:paraId="3DA44AEB" w14:textId="77777777" w:rsidR="000B1A3E" w:rsidRDefault="000B1A3E" w:rsidP="000B1A3E">
      <w:pPr>
        <w:rPr>
          <w:rFonts w:ascii="Maiandra GD" w:hAnsi="Maiandra GD"/>
          <w:sz w:val="24"/>
          <w:szCs w:val="24"/>
        </w:rPr>
      </w:pPr>
      <w:hyperlink r:id="rId5" w:history="1">
        <w:r w:rsidRPr="00AF08DD">
          <w:rPr>
            <w:rStyle w:val="Hiperveza"/>
            <w:rFonts w:ascii="Maiandra GD" w:hAnsi="Maiandra GD"/>
            <w:sz w:val="24"/>
            <w:szCs w:val="24"/>
          </w:rPr>
          <w:t>https://www.bookwidgets.com/play/DPY9A4?teacher_id=4724276056817664</w:t>
        </w:r>
      </w:hyperlink>
    </w:p>
    <w:p w14:paraId="62DAF455" w14:textId="77777777" w:rsidR="000B1A3E" w:rsidRDefault="000B1A3E" w:rsidP="000B1A3E">
      <w:pPr>
        <w:rPr>
          <w:rFonts w:ascii="Maiandra GD" w:hAnsi="Maiandra GD"/>
          <w:sz w:val="24"/>
          <w:szCs w:val="24"/>
        </w:rPr>
      </w:pPr>
      <w:r>
        <w:rPr>
          <w:rFonts w:ascii="Maiandra GD" w:hAnsi="Maiandra GD"/>
          <w:sz w:val="24"/>
          <w:szCs w:val="24"/>
        </w:rPr>
        <w:t xml:space="preserve">Molim vas da odigrate kviz s obzirom da je to ponavljanje i vrednovanje usvojenosti sadržaja. Što se tiče prošlog kviza sa odjećom nisu svi sudjelovali, a neki su sudjelovali i više puta </w:t>
      </w:r>
      <w:r w:rsidRPr="00C71DFB">
        <w:rPr>
          <mc:AlternateContent>
            <mc:Choice Requires="w16se">
              <w:rFonts w:ascii="Maiandra GD" w:hAnsi="Maiandra GD"/>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Maiandra GD" w:hAnsi="Maiandra GD"/>
          <w:sz w:val="24"/>
          <w:szCs w:val="24"/>
        </w:rPr>
        <w:t xml:space="preserve"> Ovdje vam šaljem konačni poredak, da vidite koliko ste bili uspješni. Čestitam svima koji ste sudjelovali, svi ste vi pobjednici!  </w:t>
      </w:r>
    </w:p>
    <w:p w14:paraId="04DC4E5A" w14:textId="77777777" w:rsidR="000B1A3E" w:rsidRDefault="000B1A3E" w:rsidP="000B1A3E">
      <w:pPr>
        <w:rPr>
          <w:rFonts w:ascii="Maiandra GD" w:hAnsi="Maiandra GD"/>
          <w:sz w:val="24"/>
          <w:szCs w:val="24"/>
        </w:rPr>
      </w:pPr>
    </w:p>
    <w:p w14:paraId="12B694A3" w14:textId="77777777" w:rsidR="000B1A3E" w:rsidRDefault="000B1A3E" w:rsidP="000B1A3E">
      <w:pPr>
        <w:rPr>
          <w:rFonts w:ascii="Maiandra GD" w:hAnsi="Maiandra GD"/>
          <w:sz w:val="24"/>
          <w:szCs w:val="24"/>
        </w:rPr>
      </w:pPr>
      <w:r>
        <w:rPr>
          <w:noProof/>
        </w:rPr>
        <w:drawing>
          <wp:inline distT="0" distB="0" distL="0" distR="0" wp14:anchorId="679F470A" wp14:editId="64752E49">
            <wp:extent cx="5760720" cy="324040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240405"/>
                    </a:xfrm>
                    <a:prstGeom prst="rect">
                      <a:avLst/>
                    </a:prstGeom>
                  </pic:spPr>
                </pic:pic>
              </a:graphicData>
            </a:graphic>
          </wp:inline>
        </w:drawing>
      </w:r>
    </w:p>
    <w:p w14:paraId="0170DEB3" w14:textId="77777777" w:rsidR="000B1A3E" w:rsidRDefault="000B1A3E" w:rsidP="000B1A3E">
      <w:pPr>
        <w:rPr>
          <w:rFonts w:ascii="Maiandra GD" w:hAnsi="Maiandra GD"/>
          <w:sz w:val="24"/>
          <w:szCs w:val="24"/>
        </w:rPr>
      </w:pPr>
    </w:p>
    <w:p w14:paraId="621C3651" w14:textId="77777777" w:rsidR="000B1A3E" w:rsidRDefault="000B1A3E" w:rsidP="000B1A3E">
      <w:pPr>
        <w:rPr>
          <w:rFonts w:ascii="Maiandra GD" w:hAnsi="Maiandra GD"/>
          <w:sz w:val="24"/>
          <w:szCs w:val="24"/>
        </w:rPr>
      </w:pPr>
      <w:r>
        <w:rPr>
          <w:rFonts w:ascii="Maiandra GD" w:hAnsi="Maiandra GD"/>
          <w:sz w:val="24"/>
          <w:szCs w:val="24"/>
        </w:rPr>
        <w:t xml:space="preserve">Ovaj tjedan prisjetiti ćemo se blagdana koji nam se bliži! Svi znate da se radi o Uskrsu koji se na engleskom kaže </w:t>
      </w:r>
      <w:proofErr w:type="spellStart"/>
      <w:r>
        <w:rPr>
          <w:rFonts w:ascii="Maiandra GD" w:hAnsi="Maiandra GD"/>
          <w:sz w:val="24"/>
          <w:szCs w:val="24"/>
        </w:rPr>
        <w:t>Easter</w:t>
      </w:r>
      <w:proofErr w:type="spellEnd"/>
      <w:r>
        <w:rPr>
          <w:rFonts w:ascii="Maiandra GD" w:hAnsi="Maiandra GD"/>
          <w:sz w:val="24"/>
          <w:szCs w:val="24"/>
        </w:rPr>
        <w:t>.</w:t>
      </w:r>
    </w:p>
    <w:p w14:paraId="6F5CB198" w14:textId="77777777" w:rsidR="000B1A3E" w:rsidRDefault="000B1A3E" w:rsidP="000B1A3E">
      <w:pPr>
        <w:rPr>
          <w:rFonts w:ascii="Maiandra GD" w:hAnsi="Maiandra GD"/>
          <w:sz w:val="24"/>
          <w:szCs w:val="24"/>
        </w:rPr>
      </w:pPr>
      <w:r>
        <w:rPr>
          <w:rFonts w:ascii="Maiandra GD" w:hAnsi="Maiandra GD"/>
          <w:sz w:val="24"/>
          <w:szCs w:val="24"/>
        </w:rPr>
        <w:t>U svoje bilježnice ćete zapisati već dobro poznate riječi koje vežemo uz Uskrs!</w:t>
      </w:r>
    </w:p>
    <w:p w14:paraId="5215F64D" w14:textId="77777777" w:rsidR="000B1A3E" w:rsidRDefault="000B1A3E" w:rsidP="000B1A3E">
      <w:pPr>
        <w:jc w:val="center"/>
        <w:rPr>
          <w:rFonts w:ascii="Maiandra GD" w:hAnsi="Maiandra GD"/>
          <w:sz w:val="24"/>
          <w:szCs w:val="24"/>
        </w:rPr>
      </w:pPr>
      <w:proofErr w:type="spellStart"/>
      <w:r>
        <w:rPr>
          <w:rFonts w:ascii="Maiandra GD" w:hAnsi="Maiandra GD"/>
          <w:sz w:val="24"/>
          <w:szCs w:val="24"/>
        </w:rPr>
        <w:t>Schoolwork</w:t>
      </w:r>
      <w:proofErr w:type="spellEnd"/>
      <w:r>
        <w:rPr>
          <w:rFonts w:ascii="Maiandra GD" w:hAnsi="Maiandra GD"/>
          <w:sz w:val="24"/>
          <w:szCs w:val="24"/>
        </w:rPr>
        <w:t xml:space="preserve">               6th April</w:t>
      </w:r>
    </w:p>
    <w:p w14:paraId="2F96B8F9" w14:textId="77777777" w:rsidR="000B1A3E" w:rsidRDefault="000B1A3E" w:rsidP="000B1A3E">
      <w:pPr>
        <w:jc w:val="center"/>
        <w:rPr>
          <w:rFonts w:ascii="Maiandra GD" w:hAnsi="Maiandra GD"/>
          <w:sz w:val="24"/>
          <w:szCs w:val="24"/>
        </w:rPr>
      </w:pPr>
      <w:proofErr w:type="spellStart"/>
      <w:r>
        <w:rPr>
          <w:rFonts w:ascii="Maiandra GD" w:hAnsi="Maiandra GD"/>
          <w:sz w:val="24"/>
          <w:szCs w:val="24"/>
        </w:rPr>
        <w:t>Happy</w:t>
      </w:r>
      <w:proofErr w:type="spellEnd"/>
      <w:r>
        <w:rPr>
          <w:rFonts w:ascii="Maiandra GD" w:hAnsi="Maiandra GD"/>
          <w:sz w:val="24"/>
          <w:szCs w:val="24"/>
        </w:rPr>
        <w:t xml:space="preserve"> </w:t>
      </w:r>
      <w:proofErr w:type="spellStart"/>
      <w:r>
        <w:rPr>
          <w:rFonts w:ascii="Maiandra GD" w:hAnsi="Maiandra GD"/>
          <w:sz w:val="24"/>
          <w:szCs w:val="24"/>
        </w:rPr>
        <w:t>Easter</w:t>
      </w:r>
      <w:proofErr w:type="spellEnd"/>
      <w:r>
        <w:rPr>
          <w:rFonts w:ascii="Maiandra GD" w:hAnsi="Maiandra GD"/>
          <w:sz w:val="24"/>
          <w:szCs w:val="24"/>
        </w:rPr>
        <w:t>!</w:t>
      </w:r>
    </w:p>
    <w:p w14:paraId="4442E97F" w14:textId="77777777" w:rsidR="000B1A3E" w:rsidRDefault="000B1A3E" w:rsidP="000B1A3E">
      <w:pPr>
        <w:rPr>
          <w:rFonts w:ascii="Maiandra GD" w:hAnsi="Maiandra GD"/>
          <w:sz w:val="24"/>
          <w:szCs w:val="24"/>
        </w:rPr>
      </w:pPr>
      <w:proofErr w:type="spellStart"/>
      <w:r>
        <w:rPr>
          <w:rFonts w:ascii="Maiandra GD" w:hAnsi="Maiandra GD"/>
          <w:sz w:val="24"/>
          <w:szCs w:val="24"/>
        </w:rPr>
        <w:lastRenderedPageBreak/>
        <w:t>an</w:t>
      </w:r>
      <w:proofErr w:type="spellEnd"/>
      <w:r>
        <w:rPr>
          <w:rFonts w:ascii="Maiandra GD" w:hAnsi="Maiandra GD"/>
          <w:sz w:val="24"/>
          <w:szCs w:val="24"/>
        </w:rPr>
        <w:t xml:space="preserve"> </w:t>
      </w:r>
      <w:proofErr w:type="spellStart"/>
      <w:r>
        <w:rPr>
          <w:rFonts w:ascii="Maiandra GD" w:hAnsi="Maiandra GD"/>
          <w:sz w:val="24"/>
          <w:szCs w:val="24"/>
        </w:rPr>
        <w:t>Easter</w:t>
      </w:r>
      <w:proofErr w:type="spellEnd"/>
      <w:r>
        <w:rPr>
          <w:rFonts w:ascii="Maiandra GD" w:hAnsi="Maiandra GD"/>
          <w:sz w:val="24"/>
          <w:szCs w:val="24"/>
        </w:rPr>
        <w:t xml:space="preserve"> </w:t>
      </w:r>
      <w:proofErr w:type="spellStart"/>
      <w:r>
        <w:rPr>
          <w:rFonts w:ascii="Maiandra GD" w:hAnsi="Maiandra GD"/>
          <w:sz w:val="24"/>
          <w:szCs w:val="24"/>
        </w:rPr>
        <w:t>bunny</w:t>
      </w:r>
      <w:proofErr w:type="spellEnd"/>
      <w:r>
        <w:rPr>
          <w:rFonts w:ascii="Maiandra GD" w:hAnsi="Maiandra GD"/>
          <w:sz w:val="24"/>
          <w:szCs w:val="24"/>
        </w:rPr>
        <w:t xml:space="preserve"> – uskršnji zeko</w:t>
      </w:r>
    </w:p>
    <w:p w14:paraId="56047A16" w14:textId="77777777" w:rsidR="000B1A3E" w:rsidRDefault="000B1A3E" w:rsidP="000B1A3E">
      <w:pPr>
        <w:rPr>
          <w:rFonts w:ascii="Maiandra GD" w:hAnsi="Maiandra GD"/>
          <w:sz w:val="24"/>
          <w:szCs w:val="24"/>
        </w:rPr>
      </w:pPr>
      <w:proofErr w:type="spellStart"/>
      <w:r>
        <w:rPr>
          <w:rFonts w:ascii="Maiandra GD" w:hAnsi="Maiandra GD"/>
          <w:sz w:val="24"/>
          <w:szCs w:val="24"/>
        </w:rPr>
        <w:t>an</w:t>
      </w:r>
      <w:proofErr w:type="spellEnd"/>
      <w:r>
        <w:rPr>
          <w:rFonts w:ascii="Maiandra GD" w:hAnsi="Maiandra GD"/>
          <w:sz w:val="24"/>
          <w:szCs w:val="24"/>
        </w:rPr>
        <w:t xml:space="preserve"> </w:t>
      </w:r>
      <w:proofErr w:type="spellStart"/>
      <w:r>
        <w:rPr>
          <w:rFonts w:ascii="Maiandra GD" w:hAnsi="Maiandra GD"/>
          <w:sz w:val="24"/>
          <w:szCs w:val="24"/>
        </w:rPr>
        <w:t>Easter</w:t>
      </w:r>
      <w:proofErr w:type="spellEnd"/>
      <w:r>
        <w:rPr>
          <w:rFonts w:ascii="Maiandra GD" w:hAnsi="Maiandra GD"/>
          <w:sz w:val="24"/>
          <w:szCs w:val="24"/>
        </w:rPr>
        <w:t xml:space="preserve"> </w:t>
      </w:r>
      <w:proofErr w:type="spellStart"/>
      <w:r>
        <w:rPr>
          <w:rFonts w:ascii="Maiandra GD" w:hAnsi="Maiandra GD"/>
          <w:sz w:val="24"/>
          <w:szCs w:val="24"/>
        </w:rPr>
        <w:t>egg</w:t>
      </w:r>
      <w:proofErr w:type="spellEnd"/>
      <w:r>
        <w:rPr>
          <w:rFonts w:ascii="Maiandra GD" w:hAnsi="Maiandra GD"/>
          <w:sz w:val="24"/>
          <w:szCs w:val="24"/>
        </w:rPr>
        <w:t xml:space="preserve"> – pisanica</w:t>
      </w:r>
    </w:p>
    <w:p w14:paraId="04CC8CBD" w14:textId="77777777" w:rsidR="000B1A3E" w:rsidRDefault="000B1A3E" w:rsidP="000B1A3E">
      <w:pPr>
        <w:rPr>
          <w:rFonts w:ascii="Maiandra GD" w:hAnsi="Maiandra GD"/>
          <w:sz w:val="24"/>
          <w:szCs w:val="24"/>
        </w:rPr>
      </w:pPr>
      <w:r>
        <w:rPr>
          <w:rFonts w:ascii="Maiandra GD" w:hAnsi="Maiandra GD"/>
          <w:sz w:val="24"/>
          <w:szCs w:val="24"/>
        </w:rPr>
        <w:t>a basket - košarica</w:t>
      </w:r>
    </w:p>
    <w:p w14:paraId="363FF3F8" w14:textId="77777777" w:rsidR="000B1A3E" w:rsidRDefault="000B1A3E" w:rsidP="000B1A3E">
      <w:pPr>
        <w:rPr>
          <w:rFonts w:ascii="Maiandra GD" w:hAnsi="Maiandra GD"/>
          <w:sz w:val="24"/>
          <w:szCs w:val="24"/>
        </w:rPr>
      </w:pPr>
      <w:r>
        <w:rPr>
          <w:rFonts w:ascii="Maiandra GD" w:hAnsi="Maiandra GD"/>
          <w:sz w:val="24"/>
          <w:szCs w:val="24"/>
        </w:rPr>
        <w:t xml:space="preserve">a </w:t>
      </w:r>
      <w:proofErr w:type="spellStart"/>
      <w:r>
        <w:rPr>
          <w:rFonts w:ascii="Maiandra GD" w:hAnsi="Maiandra GD"/>
          <w:sz w:val="24"/>
          <w:szCs w:val="24"/>
        </w:rPr>
        <w:t>chick</w:t>
      </w:r>
      <w:proofErr w:type="spellEnd"/>
      <w:r>
        <w:rPr>
          <w:rFonts w:ascii="Maiandra GD" w:hAnsi="Maiandra GD"/>
          <w:sz w:val="24"/>
          <w:szCs w:val="24"/>
        </w:rPr>
        <w:t xml:space="preserve"> - pile</w:t>
      </w:r>
    </w:p>
    <w:p w14:paraId="4E7F4B9B" w14:textId="77777777" w:rsidR="000B1A3E" w:rsidRDefault="000B1A3E" w:rsidP="000B1A3E">
      <w:pPr>
        <w:rPr>
          <w:rFonts w:ascii="Maiandra GD" w:hAnsi="Maiandra GD"/>
          <w:sz w:val="24"/>
          <w:szCs w:val="24"/>
        </w:rPr>
      </w:pPr>
      <w:proofErr w:type="spellStart"/>
      <w:r>
        <w:rPr>
          <w:rFonts w:ascii="Maiandra GD" w:hAnsi="Maiandra GD"/>
          <w:sz w:val="24"/>
          <w:szCs w:val="24"/>
        </w:rPr>
        <w:t>flowers</w:t>
      </w:r>
      <w:proofErr w:type="spellEnd"/>
      <w:r>
        <w:rPr>
          <w:rFonts w:ascii="Maiandra GD" w:hAnsi="Maiandra GD"/>
          <w:sz w:val="24"/>
          <w:szCs w:val="24"/>
        </w:rPr>
        <w:t xml:space="preserve"> - cvijeće</w:t>
      </w:r>
    </w:p>
    <w:p w14:paraId="04846356" w14:textId="77777777" w:rsidR="000B1A3E" w:rsidRDefault="000B1A3E" w:rsidP="000B1A3E">
      <w:pPr>
        <w:jc w:val="both"/>
        <w:rPr>
          <w:rFonts w:ascii="Maiandra GD" w:hAnsi="Maiandra GD"/>
          <w:sz w:val="24"/>
          <w:szCs w:val="24"/>
        </w:rPr>
      </w:pPr>
      <w:proofErr w:type="spellStart"/>
      <w:r>
        <w:rPr>
          <w:rFonts w:ascii="Maiandra GD" w:hAnsi="Maiandra GD"/>
          <w:sz w:val="24"/>
          <w:szCs w:val="24"/>
        </w:rPr>
        <w:t>hot</w:t>
      </w:r>
      <w:proofErr w:type="spellEnd"/>
      <w:r>
        <w:rPr>
          <w:rFonts w:ascii="Maiandra GD" w:hAnsi="Maiandra GD"/>
          <w:sz w:val="24"/>
          <w:szCs w:val="24"/>
        </w:rPr>
        <w:t xml:space="preserve"> </w:t>
      </w:r>
      <w:proofErr w:type="spellStart"/>
      <w:r>
        <w:rPr>
          <w:rFonts w:ascii="Maiandra GD" w:hAnsi="Maiandra GD"/>
          <w:sz w:val="24"/>
          <w:szCs w:val="24"/>
        </w:rPr>
        <w:t>cross</w:t>
      </w:r>
      <w:proofErr w:type="spellEnd"/>
      <w:r>
        <w:rPr>
          <w:rFonts w:ascii="Maiandra GD" w:hAnsi="Maiandra GD"/>
          <w:sz w:val="24"/>
          <w:szCs w:val="24"/>
        </w:rPr>
        <w:t xml:space="preserve"> </w:t>
      </w:r>
      <w:proofErr w:type="spellStart"/>
      <w:r>
        <w:rPr>
          <w:rFonts w:ascii="Maiandra GD" w:hAnsi="Maiandra GD"/>
          <w:sz w:val="24"/>
          <w:szCs w:val="24"/>
        </w:rPr>
        <w:t>buns</w:t>
      </w:r>
      <w:proofErr w:type="spellEnd"/>
      <w:r>
        <w:rPr>
          <w:rFonts w:ascii="Maiandra GD" w:hAnsi="Maiandra GD"/>
          <w:sz w:val="24"/>
          <w:szCs w:val="24"/>
        </w:rPr>
        <w:t xml:space="preserve"> – slatka uskrsna peciva, </w:t>
      </w:r>
      <w:proofErr w:type="spellStart"/>
      <w:r>
        <w:rPr>
          <w:rFonts w:ascii="Maiandra GD" w:hAnsi="Maiandra GD"/>
          <w:sz w:val="24"/>
          <w:szCs w:val="24"/>
        </w:rPr>
        <w:t>pince</w:t>
      </w:r>
      <w:proofErr w:type="spellEnd"/>
    </w:p>
    <w:p w14:paraId="65E38E8A" w14:textId="77777777" w:rsidR="000B1A3E" w:rsidRDefault="000B1A3E" w:rsidP="000B1A3E">
      <w:pPr>
        <w:jc w:val="both"/>
        <w:rPr>
          <w:rFonts w:ascii="Maiandra GD" w:hAnsi="Maiandra GD"/>
          <w:sz w:val="24"/>
          <w:szCs w:val="24"/>
        </w:rPr>
      </w:pPr>
      <w:r>
        <w:rPr>
          <w:rFonts w:ascii="Maiandra GD" w:hAnsi="Maiandra GD"/>
          <w:sz w:val="24"/>
          <w:szCs w:val="24"/>
        </w:rPr>
        <w:t xml:space="preserve">a </w:t>
      </w:r>
      <w:proofErr w:type="spellStart"/>
      <w:r>
        <w:rPr>
          <w:rFonts w:ascii="Maiandra GD" w:hAnsi="Maiandra GD"/>
          <w:sz w:val="24"/>
          <w:szCs w:val="24"/>
        </w:rPr>
        <w:t>bonnet</w:t>
      </w:r>
      <w:proofErr w:type="spellEnd"/>
      <w:r>
        <w:rPr>
          <w:rFonts w:ascii="Maiandra GD" w:hAnsi="Maiandra GD"/>
          <w:sz w:val="24"/>
          <w:szCs w:val="24"/>
        </w:rPr>
        <w:t xml:space="preserve"> – šešir</w:t>
      </w:r>
    </w:p>
    <w:p w14:paraId="65E03C17" w14:textId="77777777" w:rsidR="000B1A3E" w:rsidRDefault="000B1A3E" w:rsidP="000B1A3E">
      <w:pPr>
        <w:rPr>
          <w:rFonts w:ascii="Maiandra GD" w:hAnsi="Maiandra GD"/>
          <w:sz w:val="24"/>
          <w:szCs w:val="24"/>
        </w:rPr>
      </w:pPr>
      <w:r>
        <w:rPr>
          <w:rFonts w:ascii="Maiandra GD" w:hAnsi="Maiandra GD"/>
          <w:sz w:val="24"/>
          <w:szCs w:val="24"/>
        </w:rPr>
        <w:t>Ispod toga što se napisali u svoje bilježnice nacrtajte bilo što vezano uz Uskrs - svoje pisanice, uskršnjeg zeku ili piliće.</w:t>
      </w:r>
    </w:p>
    <w:p w14:paraId="666E3723" w14:textId="77777777" w:rsidR="000B1A3E" w:rsidRDefault="000B1A3E" w:rsidP="000B1A3E">
      <w:pPr>
        <w:rPr>
          <w:rFonts w:ascii="Maiandra GD" w:hAnsi="Maiandra GD"/>
          <w:sz w:val="24"/>
          <w:szCs w:val="24"/>
        </w:rPr>
      </w:pPr>
      <w:r>
        <w:rPr>
          <w:rFonts w:ascii="Maiandra GD" w:hAnsi="Maiandra GD"/>
          <w:sz w:val="24"/>
          <w:szCs w:val="24"/>
        </w:rPr>
        <w:t>U vašim udžbenicima na strani 102 i 103 nalazi se igra koju možete odigrati. Na svakom polju nalaze se pojmovi vezani uz Uskrs. Potrebno je zaokružiti točan odgovor kada stanete na to polje, jer jedino tako možete ići dalje. Ako nemate s kime odigrati igru pročitajte rečenice i zaokružite točan pojam.</w:t>
      </w:r>
    </w:p>
    <w:p w14:paraId="2D46326D" w14:textId="77777777" w:rsidR="000B1A3E" w:rsidRDefault="000B1A3E" w:rsidP="000B1A3E">
      <w:pPr>
        <w:rPr>
          <w:rFonts w:ascii="Maiandra GD" w:hAnsi="Maiandra GD"/>
          <w:sz w:val="24"/>
          <w:szCs w:val="24"/>
        </w:rPr>
      </w:pPr>
      <w:r>
        <w:rPr>
          <w:rFonts w:ascii="Maiandra GD" w:hAnsi="Maiandra GD"/>
          <w:sz w:val="24"/>
          <w:szCs w:val="24"/>
        </w:rPr>
        <w:t xml:space="preserve">S obzirom da se u igri spominju </w:t>
      </w:r>
      <w:proofErr w:type="spellStart"/>
      <w:r>
        <w:rPr>
          <w:rFonts w:ascii="Maiandra GD" w:hAnsi="Maiandra GD"/>
          <w:sz w:val="24"/>
          <w:szCs w:val="24"/>
        </w:rPr>
        <w:t>hot</w:t>
      </w:r>
      <w:proofErr w:type="spellEnd"/>
      <w:r>
        <w:rPr>
          <w:rFonts w:ascii="Maiandra GD" w:hAnsi="Maiandra GD"/>
          <w:sz w:val="24"/>
          <w:szCs w:val="24"/>
        </w:rPr>
        <w:t xml:space="preserve"> </w:t>
      </w:r>
      <w:proofErr w:type="spellStart"/>
      <w:r>
        <w:rPr>
          <w:rFonts w:ascii="Maiandra GD" w:hAnsi="Maiandra GD"/>
          <w:sz w:val="24"/>
          <w:szCs w:val="24"/>
        </w:rPr>
        <w:t>cross</w:t>
      </w:r>
      <w:proofErr w:type="spellEnd"/>
      <w:r>
        <w:rPr>
          <w:rFonts w:ascii="Maiandra GD" w:hAnsi="Maiandra GD"/>
          <w:sz w:val="24"/>
          <w:szCs w:val="24"/>
        </w:rPr>
        <w:t xml:space="preserve"> </w:t>
      </w:r>
      <w:proofErr w:type="spellStart"/>
      <w:r>
        <w:rPr>
          <w:rFonts w:ascii="Maiandra GD" w:hAnsi="Maiandra GD"/>
          <w:sz w:val="24"/>
          <w:szCs w:val="24"/>
        </w:rPr>
        <w:t>buns</w:t>
      </w:r>
      <w:proofErr w:type="spellEnd"/>
      <w:r>
        <w:rPr>
          <w:rFonts w:ascii="Maiandra GD" w:hAnsi="Maiandra GD"/>
          <w:sz w:val="24"/>
          <w:szCs w:val="24"/>
        </w:rPr>
        <w:t xml:space="preserve"> na strani 103 se nalazi tekst te pjesme. Hot u engleskom znači vruće, </w:t>
      </w:r>
      <w:proofErr w:type="spellStart"/>
      <w:r>
        <w:rPr>
          <w:rFonts w:ascii="Maiandra GD" w:hAnsi="Maiandra GD"/>
          <w:sz w:val="24"/>
          <w:szCs w:val="24"/>
        </w:rPr>
        <w:t>cross</w:t>
      </w:r>
      <w:proofErr w:type="spellEnd"/>
      <w:r>
        <w:rPr>
          <w:rFonts w:ascii="Maiandra GD" w:hAnsi="Maiandra GD"/>
          <w:sz w:val="24"/>
          <w:szCs w:val="24"/>
        </w:rPr>
        <w:t xml:space="preserve"> znači križ (koji se dobije kada tijesto zarežemo nožem), a </w:t>
      </w:r>
      <w:proofErr w:type="spellStart"/>
      <w:r>
        <w:rPr>
          <w:rFonts w:ascii="Maiandra GD" w:hAnsi="Maiandra GD"/>
          <w:sz w:val="24"/>
          <w:szCs w:val="24"/>
        </w:rPr>
        <w:t>bun</w:t>
      </w:r>
      <w:proofErr w:type="spellEnd"/>
      <w:r>
        <w:rPr>
          <w:rFonts w:ascii="Maiandra GD" w:hAnsi="Maiandra GD"/>
          <w:sz w:val="24"/>
          <w:szCs w:val="24"/>
        </w:rPr>
        <w:t xml:space="preserve"> je pecivo. U Americi je službena valuta dolar (kao kod nas kuna), a sitniji novac je </w:t>
      </w:r>
      <w:proofErr w:type="spellStart"/>
      <w:r>
        <w:rPr>
          <w:rFonts w:ascii="Maiandra GD" w:hAnsi="Maiandra GD"/>
          <w:sz w:val="24"/>
          <w:szCs w:val="24"/>
        </w:rPr>
        <w:t>penny</w:t>
      </w:r>
      <w:proofErr w:type="spellEnd"/>
      <w:r>
        <w:rPr>
          <w:rFonts w:ascii="Maiandra GD" w:hAnsi="Maiandra GD"/>
          <w:sz w:val="24"/>
          <w:szCs w:val="24"/>
        </w:rPr>
        <w:t xml:space="preserve"> (lipa).</w:t>
      </w:r>
    </w:p>
    <w:p w14:paraId="79094AF9" w14:textId="77777777" w:rsidR="000B1A3E" w:rsidRPr="001D7711" w:rsidRDefault="000B1A3E" w:rsidP="000B1A3E">
      <w:pPr>
        <w:rPr>
          <w:rFonts w:ascii="Maiandra GD" w:hAnsi="Maiandra GD"/>
          <w:sz w:val="28"/>
          <w:szCs w:val="28"/>
        </w:rPr>
      </w:pPr>
      <w:r>
        <w:rPr>
          <w:rFonts w:ascii="Maiandra GD" w:hAnsi="Maiandra GD"/>
          <w:sz w:val="24"/>
          <w:szCs w:val="24"/>
        </w:rPr>
        <w:t>A ovdje je i pjesma. Poslušajte i zapjevajte!</w:t>
      </w:r>
    </w:p>
    <w:p w14:paraId="748E2851" w14:textId="77777777" w:rsidR="000B1A3E" w:rsidRPr="001D7711" w:rsidRDefault="000B1A3E" w:rsidP="000B1A3E">
      <w:pPr>
        <w:rPr>
          <w:rFonts w:ascii="Maiandra GD" w:hAnsi="Maiandra GD"/>
          <w:sz w:val="28"/>
          <w:szCs w:val="28"/>
        </w:rPr>
      </w:pPr>
      <w:hyperlink r:id="rId7" w:history="1">
        <w:r w:rsidRPr="001D7711">
          <w:rPr>
            <w:rStyle w:val="Hiperveza"/>
            <w:rFonts w:ascii="Maiandra GD" w:hAnsi="Maiandra GD"/>
            <w:sz w:val="24"/>
            <w:szCs w:val="24"/>
          </w:rPr>
          <w:t>https://www.youtube.com/watch?v=t7UZwBopVoE</w:t>
        </w:r>
      </w:hyperlink>
    </w:p>
    <w:p w14:paraId="0CADA0FE" w14:textId="77777777" w:rsidR="000B1A3E" w:rsidRDefault="000B1A3E" w:rsidP="000B1A3E">
      <w:pPr>
        <w:rPr>
          <w:rFonts w:ascii="Maiandra GD" w:hAnsi="Maiandra GD"/>
          <w:sz w:val="24"/>
          <w:szCs w:val="24"/>
        </w:rPr>
      </w:pPr>
    </w:p>
    <w:p w14:paraId="7C05E399" w14:textId="77777777" w:rsidR="000B1A3E" w:rsidRDefault="000B1A3E" w:rsidP="000B1A3E">
      <w:pPr>
        <w:rPr>
          <w:rFonts w:ascii="Maiandra GD" w:hAnsi="Maiandra GD"/>
          <w:sz w:val="24"/>
          <w:szCs w:val="24"/>
        </w:rPr>
      </w:pPr>
      <w:r>
        <w:rPr>
          <w:rFonts w:ascii="Maiandra GD" w:hAnsi="Maiandra GD"/>
          <w:sz w:val="24"/>
          <w:szCs w:val="24"/>
        </w:rPr>
        <w:t xml:space="preserve">Sretan i blagoslovljen Uskrs! </w:t>
      </w:r>
      <w:proofErr w:type="spellStart"/>
      <w:r>
        <w:rPr>
          <w:rFonts w:ascii="Maiandra GD" w:hAnsi="Maiandra GD"/>
          <w:sz w:val="24"/>
          <w:szCs w:val="24"/>
        </w:rPr>
        <w:t>Happy</w:t>
      </w:r>
      <w:proofErr w:type="spellEnd"/>
      <w:r>
        <w:rPr>
          <w:rFonts w:ascii="Maiandra GD" w:hAnsi="Maiandra GD"/>
          <w:sz w:val="24"/>
          <w:szCs w:val="24"/>
        </w:rPr>
        <w:t xml:space="preserve"> </w:t>
      </w:r>
      <w:proofErr w:type="spellStart"/>
      <w:r>
        <w:rPr>
          <w:rFonts w:ascii="Maiandra GD" w:hAnsi="Maiandra GD"/>
          <w:sz w:val="24"/>
          <w:szCs w:val="24"/>
        </w:rPr>
        <w:t>Easter</w:t>
      </w:r>
      <w:proofErr w:type="spellEnd"/>
      <w:r>
        <w:rPr>
          <w:rFonts w:ascii="Maiandra GD" w:hAnsi="Maiandra GD"/>
          <w:sz w:val="24"/>
          <w:szCs w:val="24"/>
        </w:rPr>
        <w:t>!</w:t>
      </w:r>
      <w:r>
        <w:rPr>
          <w:rFonts w:ascii="Maiandra GD" w:hAnsi="Maiandra GD"/>
          <w:sz w:val="24"/>
          <w:szCs w:val="24"/>
        </w:rPr>
        <w:br/>
      </w:r>
    </w:p>
    <w:p w14:paraId="08F94EAF" w14:textId="77777777" w:rsidR="000B1A3E" w:rsidRPr="008A07A8" w:rsidRDefault="000B1A3E" w:rsidP="000B1A3E">
      <w:pPr>
        <w:rPr>
          <w:rFonts w:ascii="Maiandra GD" w:hAnsi="Maiandra GD"/>
          <w:sz w:val="24"/>
          <w:szCs w:val="24"/>
        </w:rPr>
      </w:pPr>
      <w:proofErr w:type="spellStart"/>
      <w:r>
        <w:rPr>
          <w:rFonts w:ascii="Maiandra GD" w:hAnsi="Maiandra GD"/>
          <w:sz w:val="24"/>
          <w:szCs w:val="24"/>
        </w:rPr>
        <w:t>Teacher</w:t>
      </w:r>
      <w:proofErr w:type="spellEnd"/>
      <w:r>
        <w:rPr>
          <w:rFonts w:ascii="Maiandra GD" w:hAnsi="Maiandra GD"/>
          <w:sz w:val="24"/>
          <w:szCs w:val="24"/>
        </w:rPr>
        <w:t xml:space="preserve"> Nina</w:t>
      </w:r>
    </w:p>
    <w:p w14:paraId="5F4C4AD7" w14:textId="77777777" w:rsidR="008A1F38" w:rsidRDefault="008A1F38"/>
    <w:sectPr w:rsidR="008A1F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3E"/>
    <w:rsid w:val="000B1A3E"/>
    <w:rsid w:val="008A1F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B48E"/>
  <w15:chartTrackingRefBased/>
  <w15:docId w15:val="{B8C9DA8B-3B08-4E46-BF98-E7C79C1D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A3E"/>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B1A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t7UZwBopVo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bookwidgets.com/play/DPY9A4?teacher_id=4724276056817664" TargetMode="External"/><Relationship Id="rId4" Type="http://schemas.openxmlformats.org/officeDocument/2006/relationships/hyperlink" Target="https://www.bookwidgets.com/play/6P3REL?teacher_id=4724276056817664" TargetMode="Externa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Koričan</dc:creator>
  <cp:keywords/>
  <dc:description/>
  <cp:lastModifiedBy>Nina Koričan</cp:lastModifiedBy>
  <cp:revision>1</cp:revision>
  <dcterms:created xsi:type="dcterms:W3CDTF">2020-04-05T19:50:00Z</dcterms:created>
  <dcterms:modified xsi:type="dcterms:W3CDTF">2020-04-05T19:52:00Z</dcterms:modified>
</cp:coreProperties>
</file>