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Fažana, Fažana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raspisuje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NATJEČAJ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 popunu slobodnih radnih mjesta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1.učitelj </w:t>
      </w:r>
      <w:r w:rsidR="0000058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matematike</w:t>
      </w:r>
      <w:r w:rsidRPr="00AF76D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 (m/ž)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na </w:t>
      </w:r>
      <w:r w:rsidR="0000058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ne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određeno i nepuno radno vrijeme – </w:t>
      </w:r>
      <w:r w:rsidR="0000058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24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sati ukupno tjedno </w:t>
      </w:r>
    </w:p>
    <w:p w:rsidR="00AF76D7" w:rsidRPr="00AF76D7" w:rsidRDefault="00AF76D7" w:rsidP="00AF76D7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REPUBLIKA HRVATSKA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ISTARSKA ŽUPANIJA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FAŽANA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 F A Ž A N 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KLASA:110-01/16-01/</w:t>
      </w:r>
      <w:r w:rsidR="000B304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</w:t>
      </w:r>
      <w:r w:rsidR="0000058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8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proofErr w:type="spellStart"/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</w:t>
      </w:r>
      <w:proofErr w:type="spellEnd"/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:2168-02-01-16-</w:t>
      </w:r>
      <w:r w:rsidR="0032193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03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Fažana, </w:t>
      </w:r>
      <w:r w:rsidR="0032193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23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. </w:t>
      </w:r>
      <w:r w:rsidR="0032193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prosinca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2016.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Tel./faks: 052/521-011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MB:3203611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OIB:70010834364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ZAVOD ZA ZAPOŠLJAVANJE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PULA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Fažana, Fažana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 raspisuje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NATJEČAJ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 popunu slobodnih radnih mjesta</w:t>
      </w:r>
    </w:p>
    <w:p w:rsid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1.učitelj </w:t>
      </w:r>
      <w:r w:rsidR="0000058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matematike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(m/ž) na određeno i nepuno radno vrijeme –</w:t>
      </w:r>
      <w:r w:rsidR="0000058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24 </w:t>
      </w:r>
      <w:bookmarkStart w:id="0" w:name="_GoBack"/>
      <w:bookmarkEnd w:id="0"/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sati ukupno tjedno 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Uvjeti: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Prema čl. 105. Zakona o odgoju i obrazovanju u osnovnoj i srednjoj školi(NN RH br.87/08,86/09,92/10,105/10,90/11,5/12,16/12 i 86/12).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Prijavi  treba priložiti: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diploma o stečenoj stručnoj spremi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  <w:t>domovnica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lastRenderedPageBreak/>
        <w:t>uvjerenje o nekažnjavanju i nepokrenutom kaznenom postupku</w:t>
      </w: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  <w:t>životopis</w:t>
      </w:r>
    </w:p>
    <w:p w:rsid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za podnošenje prijave s potrebnim dokazima o ispunjavanju uvjeta natječaja je osam dana od dana objave.</w:t>
      </w:r>
    </w:p>
    <w:p w:rsidR="0032193A" w:rsidRPr="00AF76D7" w:rsidRDefault="0032193A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Nepravodobne i nepotpune prijave neće se razmatrati.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Prijave dostaviti na adresu: OSNOVNA ŠKOLA FAŽANA, </w:t>
      </w:r>
      <w:proofErr w:type="spellStart"/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Puljska</w:t>
      </w:r>
      <w:proofErr w:type="spellEnd"/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cesta 9, p.p. 15, 52212 FAŽANA,  za natječaj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                                                                                    RAVNATELJICA</w:t>
      </w:r>
    </w:p>
    <w:p w:rsidR="00AF76D7" w:rsidRPr="00AF76D7" w:rsidRDefault="00AF76D7" w:rsidP="00AF76D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                                                                           Marijana Starčić </w:t>
      </w:r>
    </w:p>
    <w:p w:rsidR="00AF76D7" w:rsidRPr="00AF76D7" w:rsidRDefault="00AF76D7" w:rsidP="00AF76D7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567CE0" w:rsidRDefault="00AF76D7" w:rsidP="00AF76D7">
      <w:r w:rsidRPr="00AF76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</w:p>
    <w:sectPr w:rsidR="0056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E0"/>
    <w:rsid w:val="0000058C"/>
    <w:rsid w:val="000B304D"/>
    <w:rsid w:val="0032193A"/>
    <w:rsid w:val="003226BC"/>
    <w:rsid w:val="00424AE0"/>
    <w:rsid w:val="00567CE0"/>
    <w:rsid w:val="00A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1966534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316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Dalija</dc:creator>
  <cp:lastModifiedBy>Dalija</cp:lastModifiedBy>
  <cp:revision>2</cp:revision>
  <dcterms:created xsi:type="dcterms:W3CDTF">2016-12-23T09:44:00Z</dcterms:created>
  <dcterms:modified xsi:type="dcterms:W3CDTF">2016-12-23T09:44:00Z</dcterms:modified>
</cp:coreProperties>
</file>