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EF4C18">
        <w:rPr>
          <w:rFonts w:ascii="Times New Roman" w:hAnsi="Times New Roman" w:cs="Times New Roman"/>
          <w:sz w:val="24"/>
          <w:szCs w:val="24"/>
        </w:rPr>
        <w:t>03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EF4C18">
        <w:rPr>
          <w:rFonts w:ascii="Times New Roman" w:hAnsi="Times New Roman" w:cs="Times New Roman"/>
          <w:sz w:val="24"/>
          <w:szCs w:val="24"/>
        </w:rPr>
        <w:t>28</w:t>
      </w:r>
      <w:r w:rsidR="002A7471">
        <w:rPr>
          <w:rFonts w:ascii="Times New Roman" w:hAnsi="Times New Roman" w:cs="Times New Roman"/>
          <w:sz w:val="24"/>
          <w:szCs w:val="24"/>
        </w:rPr>
        <w:t>. ožujka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F85DBB" w:rsidRPr="00F85D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F4C1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EF4C18">
        <w:rPr>
          <w:rFonts w:ascii="Times New Roman" w:hAnsi="Times New Roman" w:cs="Times New Roman"/>
          <w:b/>
          <w:sz w:val="24"/>
          <w:szCs w:val="24"/>
        </w:rPr>
        <w:t>ponedjeljak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A0E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EF4C18">
        <w:rPr>
          <w:rFonts w:ascii="Times New Roman" w:hAnsi="Times New Roman" w:cs="Times New Roman"/>
          <w:b/>
          <w:sz w:val="24"/>
          <w:szCs w:val="24"/>
        </w:rPr>
        <w:t>. travnja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F4C18">
        <w:rPr>
          <w:rFonts w:ascii="Times New Roman" w:hAnsi="Times New Roman" w:cs="Times New Roman"/>
          <w:b/>
          <w:sz w:val="24"/>
          <w:szCs w:val="24"/>
        </w:rPr>
        <w:t>19,00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Pr="004F1B49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2A7471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EF4C18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Suzana Krznarić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9EEB-FAF8-473C-A5D1-C2A6839E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14</cp:revision>
  <cp:lastPrinted>2022-12-07T06:42:00Z</cp:lastPrinted>
  <dcterms:created xsi:type="dcterms:W3CDTF">2022-12-02T15:47:00Z</dcterms:created>
  <dcterms:modified xsi:type="dcterms:W3CDTF">2023-04-06T05:53:00Z</dcterms:modified>
</cp:coreProperties>
</file>