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CE42BA">
        <w:rPr>
          <w:rFonts w:ascii="Times New Roman" w:hAnsi="Times New Roman" w:cs="Times New Roman"/>
          <w:sz w:val="24"/>
          <w:szCs w:val="24"/>
        </w:rPr>
        <w:t>04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CE42BA">
        <w:rPr>
          <w:rFonts w:ascii="Times New Roman" w:hAnsi="Times New Roman" w:cs="Times New Roman"/>
          <w:sz w:val="24"/>
          <w:szCs w:val="24"/>
        </w:rPr>
        <w:t>12. travnja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E42B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CE42BA">
        <w:rPr>
          <w:rFonts w:ascii="Times New Roman" w:hAnsi="Times New Roman" w:cs="Times New Roman"/>
          <w:b/>
          <w:sz w:val="24"/>
          <w:szCs w:val="24"/>
        </w:rPr>
        <w:t>srijedu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2BA">
        <w:rPr>
          <w:rFonts w:ascii="Times New Roman" w:hAnsi="Times New Roman" w:cs="Times New Roman"/>
          <w:b/>
          <w:sz w:val="24"/>
          <w:szCs w:val="24"/>
        </w:rPr>
        <w:t>19</w:t>
      </w:r>
      <w:r w:rsidR="00EF4C18">
        <w:rPr>
          <w:rFonts w:ascii="Times New Roman" w:hAnsi="Times New Roman" w:cs="Times New Roman"/>
          <w:b/>
          <w:sz w:val="24"/>
          <w:szCs w:val="24"/>
        </w:rPr>
        <w:t>. travnja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E42BA">
        <w:rPr>
          <w:rFonts w:ascii="Times New Roman" w:hAnsi="Times New Roman" w:cs="Times New Roman"/>
          <w:b/>
          <w:sz w:val="24"/>
          <w:szCs w:val="24"/>
        </w:rPr>
        <w:t>18,45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E42BA" w:rsidRPr="004F1B49" w:rsidRDefault="00CE42BA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imenovanje ravnatelja/ice OŠ Frana Galovića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5DE0-36BB-40ED-911A-DEA2E556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15</cp:revision>
  <cp:lastPrinted>2022-12-07T06:42:00Z</cp:lastPrinted>
  <dcterms:created xsi:type="dcterms:W3CDTF">2022-12-02T15:47:00Z</dcterms:created>
  <dcterms:modified xsi:type="dcterms:W3CDTF">2023-04-06T08:41:00Z</dcterms:modified>
</cp:coreProperties>
</file>