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2E8" w:rsidRDefault="00B002E8" w:rsidP="00B002E8">
      <w:pPr>
        <w:ind w:firstLine="720"/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OSNOVNA ŠKOLA FRANA GALOVIĆA</w:t>
      </w:r>
    </w:p>
    <w:p w:rsidR="00B002E8" w:rsidRDefault="00B002E8" w:rsidP="00B002E8">
      <w:pPr>
        <w:ind w:firstLine="720"/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ŠKOLSKI PRILAZ 7</w:t>
      </w:r>
    </w:p>
    <w:p w:rsidR="00B002E8" w:rsidRDefault="00B002E8" w:rsidP="00B002E8">
      <w:pPr>
        <w:ind w:firstLine="720"/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10000 ZAGREB</w:t>
      </w:r>
    </w:p>
    <w:p w:rsidR="00B002E8" w:rsidRDefault="00B002E8" w:rsidP="00B002E8">
      <w:pPr>
        <w:ind w:firstLine="720"/>
        <w:jc w:val="center"/>
        <w:rPr>
          <w:sz w:val="22"/>
          <w:szCs w:val="22"/>
          <w:lang w:val="hr-HR"/>
        </w:rPr>
      </w:pPr>
    </w:p>
    <w:p w:rsidR="00B002E8" w:rsidRDefault="00B002E8" w:rsidP="00B002E8">
      <w:pPr>
        <w:ind w:firstLine="720"/>
        <w:jc w:val="center"/>
        <w:rPr>
          <w:sz w:val="22"/>
          <w:szCs w:val="22"/>
          <w:lang w:val="hr-HR"/>
        </w:rPr>
      </w:pPr>
    </w:p>
    <w:p w:rsidR="00B002E8" w:rsidRDefault="00B002E8" w:rsidP="00B002E8">
      <w:pPr>
        <w:ind w:firstLine="720"/>
        <w:jc w:val="center"/>
        <w:rPr>
          <w:sz w:val="22"/>
          <w:szCs w:val="22"/>
          <w:lang w:val="hr-HR"/>
        </w:rPr>
      </w:pPr>
    </w:p>
    <w:p w:rsidR="00B002E8" w:rsidRDefault="00B002E8" w:rsidP="00B002E8">
      <w:pPr>
        <w:ind w:firstLine="720"/>
        <w:jc w:val="center"/>
        <w:rPr>
          <w:sz w:val="22"/>
          <w:szCs w:val="22"/>
          <w:lang w:val="hr-HR"/>
        </w:rPr>
      </w:pPr>
    </w:p>
    <w:p w:rsidR="00B002E8" w:rsidRDefault="00B002E8" w:rsidP="00B002E8">
      <w:pPr>
        <w:ind w:firstLine="720"/>
        <w:jc w:val="center"/>
        <w:rPr>
          <w:sz w:val="22"/>
          <w:szCs w:val="22"/>
          <w:lang w:val="hr-HR"/>
        </w:rPr>
      </w:pPr>
    </w:p>
    <w:p w:rsidR="00B002E8" w:rsidRDefault="00B002E8" w:rsidP="00B002E8">
      <w:pPr>
        <w:ind w:firstLine="720"/>
        <w:jc w:val="center"/>
        <w:rPr>
          <w:sz w:val="22"/>
          <w:szCs w:val="22"/>
          <w:lang w:val="hr-HR"/>
        </w:rPr>
      </w:pPr>
    </w:p>
    <w:p w:rsidR="00B002E8" w:rsidRDefault="00B002E8" w:rsidP="00B002E8">
      <w:pPr>
        <w:ind w:firstLine="720"/>
        <w:jc w:val="center"/>
        <w:rPr>
          <w:sz w:val="22"/>
          <w:szCs w:val="22"/>
          <w:lang w:val="hr-HR"/>
        </w:rPr>
      </w:pPr>
    </w:p>
    <w:p w:rsidR="00B002E8" w:rsidRDefault="00B002E8" w:rsidP="00B002E8">
      <w:pPr>
        <w:ind w:firstLine="720"/>
        <w:jc w:val="center"/>
        <w:rPr>
          <w:sz w:val="22"/>
          <w:szCs w:val="22"/>
          <w:lang w:val="hr-HR"/>
        </w:rPr>
      </w:pPr>
    </w:p>
    <w:p w:rsidR="00B002E8" w:rsidRDefault="00B002E8" w:rsidP="00B002E8">
      <w:pPr>
        <w:ind w:firstLine="720"/>
        <w:jc w:val="center"/>
        <w:rPr>
          <w:sz w:val="22"/>
          <w:szCs w:val="22"/>
          <w:lang w:val="hr-HR"/>
        </w:rPr>
      </w:pPr>
    </w:p>
    <w:p w:rsidR="00B002E8" w:rsidRPr="00B002E8" w:rsidRDefault="00B002E8" w:rsidP="00B002E8">
      <w:pPr>
        <w:jc w:val="center"/>
        <w:rPr>
          <w:b/>
          <w:sz w:val="144"/>
          <w:szCs w:val="22"/>
          <w:lang w:val="hr-HR"/>
        </w:rPr>
      </w:pPr>
      <w:r w:rsidRPr="00B002E8">
        <w:rPr>
          <w:b/>
          <w:sz w:val="144"/>
          <w:szCs w:val="22"/>
          <w:lang w:val="hr-HR"/>
        </w:rPr>
        <w:t>PRAVILNIK</w:t>
      </w:r>
    </w:p>
    <w:p w:rsidR="00B002E8" w:rsidRPr="00B002E8" w:rsidRDefault="00B002E8" w:rsidP="00B002E8">
      <w:pPr>
        <w:jc w:val="center"/>
        <w:rPr>
          <w:b/>
          <w:sz w:val="144"/>
          <w:szCs w:val="22"/>
          <w:lang w:val="hr-HR"/>
        </w:rPr>
      </w:pPr>
      <w:r w:rsidRPr="00B002E8">
        <w:rPr>
          <w:b/>
          <w:sz w:val="144"/>
          <w:szCs w:val="22"/>
          <w:lang w:val="hr-HR"/>
        </w:rPr>
        <w:t>O RADU ŠKOLSKE KNJIŽNICE</w:t>
      </w:r>
    </w:p>
    <w:p w:rsidR="00B002E8" w:rsidRDefault="00B002E8" w:rsidP="00B002E8">
      <w:pPr>
        <w:ind w:firstLine="720"/>
        <w:jc w:val="center"/>
        <w:rPr>
          <w:sz w:val="144"/>
          <w:szCs w:val="22"/>
          <w:lang w:val="hr-HR"/>
        </w:rPr>
      </w:pPr>
    </w:p>
    <w:p w:rsidR="00B002E8" w:rsidRDefault="00B002E8" w:rsidP="00B002E8">
      <w:pPr>
        <w:ind w:firstLine="720"/>
        <w:jc w:val="center"/>
        <w:rPr>
          <w:sz w:val="144"/>
          <w:szCs w:val="22"/>
          <w:lang w:val="hr-HR"/>
        </w:rPr>
      </w:pPr>
    </w:p>
    <w:p w:rsidR="00B002E8" w:rsidRDefault="00B002E8" w:rsidP="00B002E8">
      <w:pPr>
        <w:ind w:firstLine="720"/>
        <w:jc w:val="center"/>
        <w:rPr>
          <w:sz w:val="22"/>
          <w:szCs w:val="22"/>
          <w:lang w:val="hr-HR"/>
        </w:rPr>
      </w:pPr>
    </w:p>
    <w:p w:rsidR="00B002E8" w:rsidRDefault="00B002E8" w:rsidP="00B002E8">
      <w:pPr>
        <w:ind w:firstLine="720"/>
        <w:jc w:val="center"/>
        <w:rPr>
          <w:sz w:val="22"/>
          <w:szCs w:val="22"/>
          <w:lang w:val="hr-HR"/>
        </w:rPr>
      </w:pPr>
    </w:p>
    <w:p w:rsidR="00B002E8" w:rsidRDefault="00B002E8" w:rsidP="00B002E8">
      <w:pPr>
        <w:ind w:firstLine="720"/>
        <w:jc w:val="center"/>
        <w:rPr>
          <w:sz w:val="22"/>
          <w:szCs w:val="22"/>
          <w:lang w:val="hr-HR"/>
        </w:rPr>
      </w:pPr>
    </w:p>
    <w:p w:rsidR="00B002E8" w:rsidRDefault="00B002E8" w:rsidP="00B002E8">
      <w:pPr>
        <w:ind w:firstLine="720"/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prosinac, 2023.</w:t>
      </w:r>
    </w:p>
    <w:p w:rsidR="000B19D4" w:rsidRPr="00E95166" w:rsidRDefault="000B19D4" w:rsidP="00E95166">
      <w:pPr>
        <w:ind w:firstLine="720"/>
        <w:jc w:val="both"/>
        <w:rPr>
          <w:sz w:val="22"/>
          <w:szCs w:val="22"/>
          <w:lang w:val="hr-HR"/>
        </w:rPr>
      </w:pPr>
      <w:bookmarkStart w:id="0" w:name="_GoBack"/>
      <w:bookmarkEnd w:id="0"/>
      <w:r w:rsidRPr="00E95166">
        <w:rPr>
          <w:sz w:val="22"/>
          <w:szCs w:val="22"/>
          <w:lang w:val="hr-HR"/>
        </w:rPr>
        <w:lastRenderedPageBreak/>
        <w:t xml:space="preserve">Na temelju </w:t>
      </w:r>
      <w:r w:rsidR="00A03941" w:rsidRPr="00E95166">
        <w:rPr>
          <w:sz w:val="22"/>
          <w:szCs w:val="22"/>
          <w:lang w:val="hr-HR"/>
        </w:rPr>
        <w:t>članka 10. stavka</w:t>
      </w:r>
      <w:r w:rsidR="00002881" w:rsidRPr="00E95166">
        <w:rPr>
          <w:sz w:val="22"/>
          <w:szCs w:val="22"/>
          <w:lang w:val="hr-HR"/>
        </w:rPr>
        <w:t xml:space="preserve"> </w:t>
      </w:r>
      <w:r w:rsidR="00A03941" w:rsidRPr="00E95166">
        <w:rPr>
          <w:sz w:val="22"/>
          <w:szCs w:val="22"/>
          <w:lang w:val="hr-HR"/>
        </w:rPr>
        <w:t xml:space="preserve">1. </w:t>
      </w:r>
      <w:r w:rsidRPr="00E95166">
        <w:rPr>
          <w:sz w:val="22"/>
          <w:szCs w:val="22"/>
          <w:lang w:val="hr-HR"/>
        </w:rPr>
        <w:t>Zakona o knjižnicama i knjižničnoj djelatnosti (Narodne novine broj 17/19, 98/19 i 114/22)</w:t>
      </w:r>
      <w:r w:rsidR="00F32F2F" w:rsidRPr="00E95166">
        <w:rPr>
          <w:sz w:val="22"/>
          <w:szCs w:val="22"/>
          <w:lang w:val="hr-HR"/>
        </w:rPr>
        <w:t>,</w:t>
      </w:r>
      <w:r w:rsidRPr="00E95166">
        <w:rPr>
          <w:sz w:val="22"/>
          <w:szCs w:val="22"/>
          <w:lang w:val="hr-HR"/>
        </w:rPr>
        <w:t xml:space="preserve"> članka </w:t>
      </w:r>
      <w:r w:rsidR="00A4091D" w:rsidRPr="00E95166">
        <w:rPr>
          <w:sz w:val="22"/>
          <w:szCs w:val="22"/>
          <w:lang w:val="hr-HR"/>
        </w:rPr>
        <w:t>18. stavk</w:t>
      </w:r>
      <w:r w:rsidR="00AD4900" w:rsidRPr="00E95166">
        <w:rPr>
          <w:sz w:val="22"/>
          <w:szCs w:val="22"/>
          <w:lang w:val="hr-HR"/>
        </w:rPr>
        <w:t>a</w:t>
      </w:r>
      <w:r w:rsidR="00A4091D" w:rsidRPr="00E95166">
        <w:rPr>
          <w:sz w:val="22"/>
          <w:szCs w:val="22"/>
          <w:lang w:val="hr-HR"/>
        </w:rPr>
        <w:t xml:space="preserve"> 2. i članka </w:t>
      </w:r>
      <w:r w:rsidRPr="00E95166">
        <w:rPr>
          <w:sz w:val="22"/>
          <w:szCs w:val="22"/>
          <w:lang w:val="hr-HR"/>
        </w:rPr>
        <w:t>28. Standarda za školske knjižnice (Narodne novine broj 61/23)</w:t>
      </w:r>
      <w:r w:rsidR="00E1139D" w:rsidRPr="00E95166">
        <w:rPr>
          <w:sz w:val="22"/>
          <w:szCs w:val="22"/>
          <w:lang w:val="hr-HR"/>
        </w:rPr>
        <w:t xml:space="preserve">, </w:t>
      </w:r>
      <w:r w:rsidRPr="00E95166">
        <w:rPr>
          <w:sz w:val="22"/>
          <w:szCs w:val="22"/>
          <w:lang w:val="hr-HR"/>
        </w:rPr>
        <w:t xml:space="preserve">i članka </w:t>
      </w:r>
      <w:r w:rsidR="00E1139D" w:rsidRPr="00E95166">
        <w:rPr>
          <w:sz w:val="22"/>
          <w:szCs w:val="22"/>
          <w:lang w:val="hr-HR"/>
        </w:rPr>
        <w:t>21.</w:t>
      </w:r>
      <w:r w:rsidRPr="00E95166">
        <w:rPr>
          <w:sz w:val="22"/>
          <w:szCs w:val="22"/>
          <w:lang w:val="hr-HR"/>
        </w:rPr>
        <w:t xml:space="preserve"> Statuta </w:t>
      </w:r>
      <w:r w:rsidR="00E1139D" w:rsidRPr="00E95166">
        <w:rPr>
          <w:sz w:val="22"/>
          <w:szCs w:val="22"/>
          <w:lang w:val="hr-HR"/>
        </w:rPr>
        <w:t>Osnovne škole Frana Galovića</w:t>
      </w:r>
      <w:r w:rsidRPr="00E95166">
        <w:rPr>
          <w:sz w:val="22"/>
          <w:szCs w:val="22"/>
          <w:lang w:val="hr-HR"/>
        </w:rPr>
        <w:t xml:space="preserve"> Školski odbor na sjednici održanoj </w:t>
      </w:r>
      <w:r w:rsidR="00D77C7B">
        <w:rPr>
          <w:sz w:val="22"/>
          <w:szCs w:val="22"/>
          <w:lang w:val="hr-HR"/>
        </w:rPr>
        <w:t>7.12.2023.</w:t>
      </w:r>
      <w:r w:rsidRPr="00E95166">
        <w:rPr>
          <w:sz w:val="22"/>
          <w:szCs w:val="22"/>
          <w:lang w:val="hr-HR"/>
        </w:rPr>
        <w:t xml:space="preserve"> donio je:</w:t>
      </w:r>
    </w:p>
    <w:p w:rsidR="000B19D4" w:rsidRPr="00E95166" w:rsidRDefault="000B19D4" w:rsidP="00E95166">
      <w:pPr>
        <w:jc w:val="both"/>
        <w:rPr>
          <w:sz w:val="22"/>
          <w:szCs w:val="22"/>
          <w:lang w:val="hr-HR"/>
        </w:rPr>
      </w:pPr>
    </w:p>
    <w:p w:rsidR="000B19D4" w:rsidRPr="00E95166" w:rsidRDefault="000B19D4" w:rsidP="00E95166">
      <w:pPr>
        <w:jc w:val="center"/>
        <w:rPr>
          <w:b/>
          <w:sz w:val="22"/>
          <w:szCs w:val="22"/>
          <w:lang w:val="hr-HR"/>
        </w:rPr>
      </w:pPr>
      <w:r w:rsidRPr="00E95166">
        <w:rPr>
          <w:b/>
          <w:sz w:val="22"/>
          <w:szCs w:val="22"/>
          <w:lang w:val="hr-HR"/>
        </w:rPr>
        <w:t>PRAVILNIK</w:t>
      </w:r>
    </w:p>
    <w:p w:rsidR="000B19D4" w:rsidRPr="00E95166" w:rsidRDefault="000B19D4" w:rsidP="00E95166">
      <w:pPr>
        <w:jc w:val="center"/>
        <w:rPr>
          <w:b/>
          <w:sz w:val="22"/>
          <w:szCs w:val="22"/>
          <w:lang w:val="hr-HR"/>
        </w:rPr>
      </w:pPr>
      <w:r w:rsidRPr="00E95166">
        <w:rPr>
          <w:b/>
          <w:sz w:val="22"/>
          <w:szCs w:val="22"/>
          <w:lang w:val="hr-HR"/>
        </w:rPr>
        <w:t>O RADU ŠKOLSKE KNJIŽNICE</w:t>
      </w:r>
    </w:p>
    <w:p w:rsidR="000B19D4" w:rsidRPr="00E95166" w:rsidRDefault="000B19D4" w:rsidP="00E95166">
      <w:pPr>
        <w:jc w:val="both"/>
        <w:rPr>
          <w:sz w:val="22"/>
          <w:szCs w:val="22"/>
          <w:lang w:val="hr-HR"/>
        </w:rPr>
      </w:pPr>
    </w:p>
    <w:p w:rsidR="007209EB" w:rsidRPr="007209EB" w:rsidRDefault="007209EB" w:rsidP="007209EB">
      <w:pPr>
        <w:jc w:val="both"/>
        <w:rPr>
          <w:sz w:val="22"/>
          <w:szCs w:val="22"/>
          <w:lang w:val="hr-HR"/>
        </w:rPr>
      </w:pPr>
      <w:r w:rsidRPr="007209EB">
        <w:rPr>
          <w:sz w:val="22"/>
          <w:szCs w:val="22"/>
          <w:lang w:val="hr-HR"/>
        </w:rPr>
        <w:t>Fond školske knjižnice Osnovna škola Frana Galovića i fond školske knjižnice I. osnovna škola Dugave sukladno Sporazumu o načinu korištenja školske zgrade i opreme te razgraničavanju zajedničkih zadataka između škola zajednički koriste učenici i djelatnici obiju škola. Svaka škola ima svoj fond koji se koristi u istom prostoru.</w:t>
      </w:r>
    </w:p>
    <w:p w:rsidR="0008525B" w:rsidRPr="00E95166" w:rsidRDefault="0008525B" w:rsidP="00E95166">
      <w:pPr>
        <w:jc w:val="both"/>
        <w:rPr>
          <w:sz w:val="22"/>
          <w:szCs w:val="22"/>
          <w:lang w:val="hr-HR"/>
        </w:rPr>
      </w:pPr>
    </w:p>
    <w:p w:rsidR="000B19D4" w:rsidRPr="00E95166" w:rsidRDefault="000B19D4" w:rsidP="00E95166">
      <w:pPr>
        <w:pStyle w:val="Tijeloteksta"/>
        <w:numPr>
          <w:ilvl w:val="0"/>
          <w:numId w:val="2"/>
        </w:numPr>
        <w:spacing w:after="0"/>
        <w:ind w:right="-110"/>
        <w:jc w:val="both"/>
        <w:rPr>
          <w:b/>
          <w:bCs/>
          <w:sz w:val="22"/>
          <w:szCs w:val="22"/>
          <w:lang w:val="hr-HR"/>
        </w:rPr>
      </w:pPr>
      <w:r w:rsidRPr="00E95166">
        <w:rPr>
          <w:b/>
          <w:bCs/>
          <w:sz w:val="22"/>
          <w:szCs w:val="22"/>
          <w:lang w:val="hr-HR"/>
        </w:rPr>
        <w:t>OPĆE ODREDBE</w:t>
      </w:r>
    </w:p>
    <w:p w:rsidR="000B19D4" w:rsidRPr="00E95166" w:rsidRDefault="000B19D4" w:rsidP="00E95166">
      <w:pPr>
        <w:jc w:val="both"/>
        <w:rPr>
          <w:sz w:val="22"/>
          <w:szCs w:val="22"/>
          <w:lang w:val="hr-HR"/>
        </w:rPr>
      </w:pPr>
    </w:p>
    <w:p w:rsidR="000B19D4" w:rsidRPr="00E95166" w:rsidRDefault="000B19D4" w:rsidP="00E95166">
      <w:pPr>
        <w:jc w:val="center"/>
        <w:rPr>
          <w:b/>
          <w:sz w:val="22"/>
          <w:szCs w:val="22"/>
          <w:lang w:val="hr-HR"/>
        </w:rPr>
      </w:pPr>
      <w:r w:rsidRPr="00E95166">
        <w:rPr>
          <w:b/>
          <w:sz w:val="22"/>
          <w:szCs w:val="22"/>
          <w:lang w:val="hr-HR"/>
        </w:rPr>
        <w:t>Članak 1.</w:t>
      </w:r>
    </w:p>
    <w:p w:rsidR="000B19D4" w:rsidRPr="00E95166" w:rsidRDefault="000B19D4" w:rsidP="00E95166">
      <w:pPr>
        <w:ind w:firstLine="720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>Pravilnikom o radu školske knjižnice (u daljnjem tekstu: Pravilnik) uređuje se zadaća i djelatnost školske knjižnice</w:t>
      </w:r>
      <w:r w:rsidR="00E1139D" w:rsidRPr="00E95166">
        <w:rPr>
          <w:sz w:val="22"/>
          <w:szCs w:val="22"/>
          <w:lang w:val="hr-HR"/>
        </w:rPr>
        <w:t xml:space="preserve"> (u daljnjem tekstu: Knjižnica)</w:t>
      </w:r>
      <w:r w:rsidRPr="00E95166">
        <w:rPr>
          <w:sz w:val="22"/>
          <w:szCs w:val="22"/>
          <w:lang w:val="hr-HR"/>
        </w:rPr>
        <w:t>, prava korisnika, način korištenja knjižnične građe</w:t>
      </w:r>
      <w:r w:rsidR="00F11AD3" w:rsidRPr="00E95166">
        <w:rPr>
          <w:sz w:val="22"/>
          <w:szCs w:val="22"/>
          <w:lang w:val="hr-HR"/>
        </w:rPr>
        <w:t xml:space="preserve"> i usluga, </w:t>
      </w:r>
      <w:r w:rsidRPr="00E95166">
        <w:rPr>
          <w:sz w:val="22"/>
          <w:szCs w:val="22"/>
          <w:lang w:val="hr-HR"/>
        </w:rPr>
        <w:t xml:space="preserve">postupak u slučaju oštećenja, uništenja ili gubitka posuđene knjižnične građe, radno vrijeme školske knjižnice i ostalo u vezi s radom školske knjižnice u </w:t>
      </w:r>
      <w:r w:rsidR="00E1139D" w:rsidRPr="00E95166">
        <w:rPr>
          <w:sz w:val="22"/>
          <w:szCs w:val="22"/>
          <w:lang w:val="hr-HR"/>
        </w:rPr>
        <w:t>Osnovnoj školi Frana Galovića</w:t>
      </w:r>
      <w:r w:rsidRPr="00E95166">
        <w:rPr>
          <w:sz w:val="22"/>
          <w:szCs w:val="22"/>
          <w:lang w:val="hr-HR"/>
        </w:rPr>
        <w:t xml:space="preserve"> </w:t>
      </w:r>
      <w:r w:rsidR="00002881" w:rsidRPr="00E95166">
        <w:rPr>
          <w:sz w:val="22"/>
          <w:szCs w:val="22"/>
          <w:lang w:val="hr-HR"/>
        </w:rPr>
        <w:t>(u daljnjem tekstu</w:t>
      </w:r>
      <w:r w:rsidR="00EA4428" w:rsidRPr="00E95166">
        <w:rPr>
          <w:sz w:val="22"/>
          <w:szCs w:val="22"/>
          <w:lang w:val="hr-HR"/>
        </w:rPr>
        <w:t>: školska ustanova).</w:t>
      </w:r>
      <w:r w:rsidR="00002881" w:rsidRPr="00E95166">
        <w:rPr>
          <w:sz w:val="22"/>
          <w:szCs w:val="22"/>
          <w:lang w:val="hr-HR"/>
        </w:rPr>
        <w:t xml:space="preserve">   </w:t>
      </w:r>
    </w:p>
    <w:p w:rsidR="000B19D4" w:rsidRPr="00E95166" w:rsidRDefault="000B19D4" w:rsidP="00E95166">
      <w:pPr>
        <w:jc w:val="both"/>
        <w:rPr>
          <w:sz w:val="22"/>
          <w:szCs w:val="22"/>
          <w:lang w:val="hr-HR"/>
        </w:rPr>
      </w:pPr>
    </w:p>
    <w:p w:rsidR="000B19D4" w:rsidRPr="00E95166" w:rsidRDefault="000B19D4" w:rsidP="00E95166">
      <w:pPr>
        <w:jc w:val="center"/>
        <w:rPr>
          <w:b/>
          <w:sz w:val="22"/>
          <w:szCs w:val="22"/>
          <w:lang w:val="hr-HR"/>
        </w:rPr>
      </w:pPr>
      <w:r w:rsidRPr="00E95166">
        <w:rPr>
          <w:b/>
          <w:sz w:val="22"/>
          <w:szCs w:val="22"/>
          <w:lang w:val="hr-HR"/>
        </w:rPr>
        <w:t>Članak 2.</w:t>
      </w:r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val="hr-HR" w:eastAsia="en-GB"/>
        </w:rPr>
      </w:pPr>
      <w:r w:rsidRPr="00E95166">
        <w:rPr>
          <w:sz w:val="22"/>
          <w:szCs w:val="22"/>
          <w:lang w:val="hr-HR" w:eastAsia="en-GB"/>
        </w:rPr>
        <w:t xml:space="preserve">    Školska knjižnica osigurava ispunjavanje odgojno-obrazovnih, informacijskih, stručnih i kulturnih potreba korisnika te je informacijsko, medijsko, komunikacijsko i kulturno središte školske ustanove.</w:t>
      </w:r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 w:eastAsia="en-GB"/>
        </w:rPr>
        <w:t xml:space="preserve">     </w:t>
      </w:r>
    </w:p>
    <w:p w:rsidR="000B19D4" w:rsidRPr="00E95166" w:rsidRDefault="000B19D4" w:rsidP="00E95166">
      <w:pPr>
        <w:jc w:val="center"/>
        <w:rPr>
          <w:b/>
          <w:sz w:val="22"/>
          <w:szCs w:val="22"/>
          <w:lang w:val="hr-HR"/>
        </w:rPr>
      </w:pPr>
      <w:r w:rsidRPr="00E95166">
        <w:rPr>
          <w:b/>
          <w:sz w:val="22"/>
          <w:szCs w:val="22"/>
          <w:lang w:val="hr-HR"/>
        </w:rPr>
        <w:t>Članak 3.</w:t>
      </w:r>
    </w:p>
    <w:p w:rsidR="000B19D4" w:rsidRPr="00E95166" w:rsidRDefault="00AD4900" w:rsidP="00E95166">
      <w:pPr>
        <w:ind w:firstLine="720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 xml:space="preserve">(1) </w:t>
      </w:r>
      <w:r w:rsidR="000B19D4" w:rsidRPr="00E95166">
        <w:rPr>
          <w:sz w:val="22"/>
          <w:szCs w:val="22"/>
          <w:lang w:val="hr-HR"/>
        </w:rPr>
        <w:t xml:space="preserve">Odredbe ovoga Pravilnika odnose se na učenike, </w:t>
      </w:r>
      <w:r w:rsidR="000B19D4" w:rsidRPr="00E95166">
        <w:rPr>
          <w:iCs/>
          <w:sz w:val="22"/>
          <w:szCs w:val="22"/>
          <w:lang w:val="hr-HR"/>
        </w:rPr>
        <w:t>učitelje</w:t>
      </w:r>
      <w:r w:rsidR="000B19D4" w:rsidRPr="00E95166">
        <w:rPr>
          <w:sz w:val="22"/>
          <w:szCs w:val="22"/>
          <w:lang w:val="hr-HR"/>
        </w:rPr>
        <w:t xml:space="preserve">, stručne suradnike, ostale </w:t>
      </w:r>
      <w:r w:rsidR="00002881" w:rsidRPr="00E95166">
        <w:rPr>
          <w:sz w:val="22"/>
          <w:szCs w:val="22"/>
          <w:lang w:val="hr-HR"/>
        </w:rPr>
        <w:t>zaposlenik</w:t>
      </w:r>
      <w:r w:rsidR="000B19D4" w:rsidRPr="00E95166">
        <w:rPr>
          <w:sz w:val="22"/>
          <w:szCs w:val="22"/>
          <w:lang w:val="hr-HR"/>
        </w:rPr>
        <w:t>e školske ustanove te druge osobe koje borave u prostoru školske knjižnice.</w:t>
      </w:r>
    </w:p>
    <w:p w:rsidR="000B19D4" w:rsidRPr="00E95166" w:rsidRDefault="00AD4900" w:rsidP="00E95166">
      <w:pPr>
        <w:ind w:firstLine="720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 xml:space="preserve">(2) </w:t>
      </w:r>
      <w:r w:rsidR="000B19D4" w:rsidRPr="00E95166">
        <w:rPr>
          <w:sz w:val="22"/>
          <w:szCs w:val="22"/>
          <w:lang w:val="hr-HR"/>
        </w:rPr>
        <w:t>O primjeni odredbi ovoga Pravilnika skrbe ravnatelj i stručni suradnik - knjižničar.</w:t>
      </w:r>
    </w:p>
    <w:p w:rsidR="000B19D4" w:rsidRPr="00E95166" w:rsidRDefault="000B19D4" w:rsidP="00E95166">
      <w:pPr>
        <w:jc w:val="both"/>
        <w:rPr>
          <w:sz w:val="22"/>
          <w:szCs w:val="22"/>
          <w:lang w:val="hr-HR"/>
        </w:rPr>
      </w:pPr>
    </w:p>
    <w:p w:rsidR="00002881" w:rsidRPr="00E95166" w:rsidRDefault="00002881" w:rsidP="00E95166">
      <w:pPr>
        <w:jc w:val="both"/>
        <w:rPr>
          <w:sz w:val="22"/>
          <w:szCs w:val="22"/>
          <w:lang w:val="hr-HR"/>
        </w:rPr>
      </w:pPr>
    </w:p>
    <w:p w:rsidR="000B19D4" w:rsidRPr="00E95166" w:rsidRDefault="000B19D4" w:rsidP="00E95166">
      <w:pPr>
        <w:jc w:val="center"/>
        <w:rPr>
          <w:b/>
          <w:sz w:val="22"/>
          <w:szCs w:val="22"/>
          <w:lang w:val="hr-HR"/>
        </w:rPr>
      </w:pPr>
      <w:r w:rsidRPr="00E95166">
        <w:rPr>
          <w:b/>
          <w:sz w:val="22"/>
          <w:szCs w:val="22"/>
          <w:lang w:val="hr-HR"/>
        </w:rPr>
        <w:t>Članak 4.</w:t>
      </w:r>
    </w:p>
    <w:p w:rsidR="000B19D4" w:rsidRPr="00E95166" w:rsidRDefault="000B19D4" w:rsidP="00E95166">
      <w:pPr>
        <w:ind w:firstLine="720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>Izrazi koji se u ovom Pravilniku koriste</w:t>
      </w:r>
      <w:r w:rsidR="004C228A" w:rsidRPr="00E95166">
        <w:rPr>
          <w:sz w:val="22"/>
          <w:szCs w:val="22"/>
          <w:lang w:val="hr-HR"/>
        </w:rPr>
        <w:t>, a imaju rodno značenje</w:t>
      </w:r>
      <w:r w:rsidR="0032693C" w:rsidRPr="00E95166">
        <w:rPr>
          <w:sz w:val="22"/>
          <w:szCs w:val="22"/>
          <w:lang w:val="hr-HR"/>
        </w:rPr>
        <w:t>,</w:t>
      </w:r>
      <w:r w:rsidR="004C228A" w:rsidRPr="00E95166">
        <w:rPr>
          <w:sz w:val="22"/>
          <w:szCs w:val="22"/>
          <w:lang w:val="hr-HR"/>
        </w:rPr>
        <w:t xml:space="preserve"> odnose se jednako  na </w:t>
      </w:r>
      <w:r w:rsidRPr="00E95166">
        <w:rPr>
          <w:sz w:val="22"/>
          <w:szCs w:val="22"/>
          <w:lang w:val="hr-HR"/>
        </w:rPr>
        <w:t>mušk</w:t>
      </w:r>
      <w:r w:rsidR="004C228A" w:rsidRPr="00E95166">
        <w:rPr>
          <w:sz w:val="22"/>
          <w:szCs w:val="22"/>
          <w:lang w:val="hr-HR"/>
        </w:rPr>
        <w:t>i</w:t>
      </w:r>
      <w:r w:rsidRPr="00E95166">
        <w:rPr>
          <w:sz w:val="22"/>
          <w:szCs w:val="22"/>
          <w:lang w:val="hr-HR"/>
        </w:rPr>
        <w:t xml:space="preserve"> i žensk</w:t>
      </w:r>
      <w:r w:rsidR="004C228A" w:rsidRPr="00E95166">
        <w:rPr>
          <w:sz w:val="22"/>
          <w:szCs w:val="22"/>
          <w:lang w:val="hr-HR"/>
        </w:rPr>
        <w:t>i spol.</w:t>
      </w:r>
    </w:p>
    <w:p w:rsidR="000B19D4" w:rsidRPr="00E95166" w:rsidRDefault="000B19D4" w:rsidP="00E95166">
      <w:pPr>
        <w:jc w:val="both"/>
        <w:rPr>
          <w:sz w:val="22"/>
          <w:szCs w:val="22"/>
          <w:u w:val="single"/>
          <w:lang w:val="hr-HR"/>
        </w:rPr>
      </w:pPr>
    </w:p>
    <w:p w:rsidR="000B19D4" w:rsidRPr="00E95166" w:rsidRDefault="000B19D4" w:rsidP="00E95166">
      <w:pPr>
        <w:jc w:val="both"/>
        <w:rPr>
          <w:sz w:val="22"/>
          <w:szCs w:val="22"/>
          <w:lang w:val="hr-HR"/>
        </w:rPr>
      </w:pPr>
    </w:p>
    <w:p w:rsidR="000B19D4" w:rsidRPr="00E95166" w:rsidRDefault="000B19D4" w:rsidP="00E95166">
      <w:pPr>
        <w:pStyle w:val="Tijeloteksta"/>
        <w:numPr>
          <w:ilvl w:val="0"/>
          <w:numId w:val="2"/>
        </w:numPr>
        <w:spacing w:after="0"/>
        <w:ind w:right="-110"/>
        <w:jc w:val="both"/>
        <w:rPr>
          <w:b/>
          <w:bCs/>
          <w:sz w:val="22"/>
          <w:szCs w:val="22"/>
          <w:lang w:val="hr-HR"/>
        </w:rPr>
      </w:pPr>
      <w:r w:rsidRPr="00E95166">
        <w:rPr>
          <w:b/>
          <w:sz w:val="22"/>
          <w:szCs w:val="22"/>
        </w:rPr>
        <w:t>ZADAĆE I DJELATNOST ŠKOLSKE KNJIŽNICE</w:t>
      </w:r>
    </w:p>
    <w:p w:rsidR="000B19D4" w:rsidRPr="00E95166" w:rsidRDefault="000B19D4" w:rsidP="00E95166">
      <w:pPr>
        <w:jc w:val="both"/>
        <w:rPr>
          <w:sz w:val="22"/>
          <w:szCs w:val="22"/>
          <w:lang w:val="hr-HR"/>
        </w:rPr>
      </w:pPr>
    </w:p>
    <w:p w:rsidR="0008525B" w:rsidRPr="00E95166" w:rsidRDefault="0008525B" w:rsidP="00E95166">
      <w:pPr>
        <w:jc w:val="both"/>
        <w:rPr>
          <w:sz w:val="22"/>
          <w:szCs w:val="22"/>
          <w:lang w:val="hr-HR"/>
        </w:rPr>
      </w:pPr>
    </w:p>
    <w:p w:rsidR="000B19D4" w:rsidRPr="00E95166" w:rsidRDefault="000B19D4" w:rsidP="00E95166">
      <w:pPr>
        <w:jc w:val="center"/>
        <w:rPr>
          <w:b/>
          <w:sz w:val="22"/>
          <w:szCs w:val="22"/>
          <w:lang w:val="hr-HR"/>
        </w:rPr>
      </w:pPr>
      <w:r w:rsidRPr="00E95166">
        <w:rPr>
          <w:b/>
          <w:sz w:val="22"/>
          <w:szCs w:val="22"/>
          <w:lang w:val="hr-HR"/>
        </w:rPr>
        <w:t>Članak 5.</w:t>
      </w:r>
    </w:p>
    <w:p w:rsidR="000B19D4" w:rsidRPr="00E95166" w:rsidRDefault="00AD4900" w:rsidP="00E95166">
      <w:pPr>
        <w:ind w:firstLine="720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 xml:space="preserve">(1) </w:t>
      </w:r>
      <w:r w:rsidR="000B19D4" w:rsidRPr="00E95166">
        <w:rPr>
          <w:sz w:val="22"/>
          <w:szCs w:val="22"/>
          <w:lang w:val="hr-HR"/>
        </w:rPr>
        <w:t>Zadaća školske knjižnice kao informacijskog, medijskog, komunikacijskog i kulturnog središta školske ustanove je da organiziranim zbirkama knjižnične građe u analognim i digitalnim oblicima te uslugama i radom osigura ispunjavanje odgojno-obrazovnih, informacijskih, stručnih i kulturnih potreba korisnika.</w:t>
      </w:r>
    </w:p>
    <w:p w:rsidR="000B19D4" w:rsidRPr="00E95166" w:rsidRDefault="00AD4900" w:rsidP="00E95166">
      <w:pPr>
        <w:ind w:firstLine="720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 xml:space="preserve">(2) </w:t>
      </w:r>
      <w:r w:rsidR="000B19D4" w:rsidRPr="00E95166">
        <w:rPr>
          <w:sz w:val="22"/>
          <w:szCs w:val="22"/>
          <w:lang w:val="hr-HR"/>
        </w:rPr>
        <w:t>Djelatnost školske knjižnice ostvaruje se međusobno povezanim djelatnostima:</w:t>
      </w:r>
    </w:p>
    <w:p w:rsidR="000B19D4" w:rsidRPr="00E95166" w:rsidRDefault="000B19D4" w:rsidP="00E95166">
      <w:pPr>
        <w:numPr>
          <w:ilvl w:val="0"/>
          <w:numId w:val="3"/>
        </w:numPr>
        <w:tabs>
          <w:tab w:val="left" w:pos="1276"/>
        </w:tabs>
        <w:ind w:left="1276" w:hanging="283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>odgojno-obrazovnom</w:t>
      </w:r>
    </w:p>
    <w:p w:rsidR="000B19D4" w:rsidRPr="00E95166" w:rsidRDefault="000B19D4" w:rsidP="00E95166">
      <w:pPr>
        <w:numPr>
          <w:ilvl w:val="0"/>
          <w:numId w:val="3"/>
        </w:numPr>
        <w:tabs>
          <w:tab w:val="left" w:pos="1276"/>
        </w:tabs>
        <w:ind w:left="1276" w:hanging="283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>stručno</w:t>
      </w:r>
      <w:r w:rsidR="00864D22" w:rsidRPr="00E95166">
        <w:rPr>
          <w:sz w:val="22"/>
          <w:szCs w:val="22"/>
          <w:lang w:val="hr-HR"/>
        </w:rPr>
        <w:t>-</w:t>
      </w:r>
      <w:r w:rsidRPr="00E95166">
        <w:rPr>
          <w:sz w:val="22"/>
          <w:szCs w:val="22"/>
          <w:lang w:val="hr-HR"/>
        </w:rPr>
        <w:t>knjižničnom</w:t>
      </w:r>
    </w:p>
    <w:p w:rsidR="000B19D4" w:rsidRPr="00E95166" w:rsidRDefault="000B19D4" w:rsidP="00E95166">
      <w:pPr>
        <w:numPr>
          <w:ilvl w:val="0"/>
          <w:numId w:val="3"/>
        </w:numPr>
        <w:tabs>
          <w:tab w:val="left" w:pos="1276"/>
        </w:tabs>
        <w:ind w:left="1276" w:hanging="283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>kulturnom i javnom</w:t>
      </w:r>
    </w:p>
    <w:p w:rsidR="003A238B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 w:eastAsia="en-GB"/>
        </w:rPr>
        <w:t xml:space="preserve">     </w:t>
      </w:r>
      <w:r w:rsidR="00AD4900" w:rsidRPr="00E95166">
        <w:rPr>
          <w:sz w:val="22"/>
          <w:szCs w:val="22"/>
          <w:lang w:val="hr-HR"/>
        </w:rPr>
        <w:t xml:space="preserve">(3) </w:t>
      </w:r>
      <w:r w:rsidR="003A238B" w:rsidRPr="00E95166">
        <w:rPr>
          <w:sz w:val="22"/>
          <w:szCs w:val="22"/>
          <w:shd w:val="clear" w:color="auto" w:fill="FFFFFF"/>
          <w:lang w:val="hr-HR"/>
        </w:rPr>
        <w:t>Sukladno članku 4. Standarda za školske knjižnice, a s obzirom na broj razrednih odjela školska knjižnica je tipa</w:t>
      </w:r>
      <w:r w:rsidR="00EA4428" w:rsidRPr="00E95166">
        <w:rPr>
          <w:sz w:val="22"/>
          <w:szCs w:val="22"/>
          <w:shd w:val="clear" w:color="auto" w:fill="FFFFFF"/>
          <w:lang w:val="hr-HR"/>
        </w:rPr>
        <w:t xml:space="preserve"> T</w:t>
      </w:r>
      <w:r w:rsidR="003A238B" w:rsidRPr="00E95166">
        <w:rPr>
          <w:sz w:val="22"/>
          <w:szCs w:val="22"/>
          <w:shd w:val="clear" w:color="auto" w:fill="FFFFFF"/>
          <w:lang w:val="hr-HR"/>
        </w:rPr>
        <w:t xml:space="preserve"> 5 (</w:t>
      </w:r>
      <w:r w:rsidR="00A03941" w:rsidRPr="00E95166">
        <w:rPr>
          <w:sz w:val="22"/>
          <w:szCs w:val="22"/>
          <w:shd w:val="clear" w:color="auto" w:fill="FFFFFF"/>
          <w:lang w:val="hr-HR"/>
        </w:rPr>
        <w:t xml:space="preserve">broj razrednih odjela </w:t>
      </w:r>
      <w:r w:rsidR="005F5832" w:rsidRPr="00E95166">
        <w:rPr>
          <w:sz w:val="22"/>
          <w:szCs w:val="22"/>
          <w:shd w:val="clear" w:color="auto" w:fill="FFFFFF"/>
          <w:lang w:val="hr-HR"/>
        </w:rPr>
        <w:t>je viši</w:t>
      </w:r>
      <w:r w:rsidR="00A03941" w:rsidRPr="00E95166">
        <w:rPr>
          <w:sz w:val="22"/>
          <w:szCs w:val="22"/>
          <w:shd w:val="clear" w:color="auto" w:fill="FFFFFF"/>
          <w:lang w:val="hr-HR"/>
        </w:rPr>
        <w:t xml:space="preserve"> od </w:t>
      </w:r>
      <w:r w:rsidR="003A238B" w:rsidRPr="00E95166">
        <w:rPr>
          <w:sz w:val="22"/>
          <w:szCs w:val="22"/>
          <w:shd w:val="clear" w:color="auto" w:fill="FFFFFF"/>
          <w:lang w:val="hr-HR"/>
        </w:rPr>
        <w:t>20).</w:t>
      </w:r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val="hr-HR"/>
        </w:rPr>
      </w:pPr>
    </w:p>
    <w:p w:rsidR="000B19D4" w:rsidRPr="00E95166" w:rsidRDefault="000B19D4" w:rsidP="00E95166">
      <w:pPr>
        <w:jc w:val="center"/>
        <w:rPr>
          <w:b/>
          <w:sz w:val="22"/>
          <w:szCs w:val="22"/>
          <w:lang w:val="hr-HR"/>
        </w:rPr>
      </w:pPr>
      <w:r w:rsidRPr="00E95166">
        <w:rPr>
          <w:b/>
          <w:sz w:val="22"/>
          <w:szCs w:val="22"/>
          <w:lang w:val="hr-HR"/>
        </w:rPr>
        <w:t>Članak 6.</w:t>
      </w:r>
    </w:p>
    <w:p w:rsidR="000B19D4" w:rsidRPr="00E95166" w:rsidRDefault="00AD4900" w:rsidP="00E95166">
      <w:pPr>
        <w:spacing w:after="48"/>
        <w:ind w:firstLine="408"/>
        <w:jc w:val="both"/>
        <w:textAlignment w:val="baseline"/>
        <w:rPr>
          <w:sz w:val="22"/>
          <w:szCs w:val="22"/>
          <w:lang w:val="hr-HR" w:eastAsia="en-GB"/>
        </w:rPr>
      </w:pPr>
      <w:r w:rsidRPr="00E95166">
        <w:rPr>
          <w:sz w:val="22"/>
          <w:szCs w:val="22"/>
          <w:lang w:val="hr-HR"/>
        </w:rPr>
        <w:lastRenderedPageBreak/>
        <w:t xml:space="preserve">(1) </w:t>
      </w:r>
      <w:r w:rsidR="000B19D4" w:rsidRPr="00E95166">
        <w:rPr>
          <w:sz w:val="22"/>
          <w:szCs w:val="22"/>
          <w:lang w:val="hr-HR" w:eastAsia="en-GB"/>
        </w:rPr>
        <w:t xml:space="preserve">Program rada školske knjižnice sastavni je dio školskog kurikuluma i godišnjeg plana </w:t>
      </w:r>
      <w:r w:rsidR="00EA4428" w:rsidRPr="00E95166">
        <w:rPr>
          <w:sz w:val="22"/>
          <w:szCs w:val="22"/>
          <w:lang w:val="hr-HR" w:eastAsia="en-GB"/>
        </w:rPr>
        <w:t>i</w:t>
      </w:r>
      <w:r w:rsidR="000B19D4" w:rsidRPr="00E95166">
        <w:rPr>
          <w:sz w:val="22"/>
          <w:szCs w:val="22"/>
          <w:lang w:val="hr-HR" w:eastAsia="en-GB"/>
        </w:rPr>
        <w:t xml:space="preserve"> programa rada školske ustanove. </w:t>
      </w:r>
    </w:p>
    <w:p w:rsidR="000B19D4" w:rsidRPr="00E95166" w:rsidRDefault="00AD4900" w:rsidP="00E95166">
      <w:pPr>
        <w:spacing w:after="48"/>
        <w:ind w:firstLine="408"/>
        <w:jc w:val="both"/>
        <w:textAlignment w:val="baseline"/>
        <w:rPr>
          <w:sz w:val="22"/>
          <w:szCs w:val="22"/>
          <w:lang w:val="fr-FR" w:eastAsia="en-GB"/>
        </w:rPr>
      </w:pPr>
      <w:r w:rsidRPr="00E95166">
        <w:rPr>
          <w:sz w:val="22"/>
          <w:szCs w:val="22"/>
          <w:lang w:val="hr-HR"/>
        </w:rPr>
        <w:t xml:space="preserve">(2) </w:t>
      </w:r>
      <w:r w:rsidR="000B19D4" w:rsidRPr="00E95166">
        <w:rPr>
          <w:sz w:val="22"/>
          <w:szCs w:val="22"/>
          <w:lang w:val="fr-FR" w:eastAsia="en-GB"/>
        </w:rPr>
        <w:t>Pripremanje, planiranje i programiranje rada školske knjižnice obuhvaća:</w:t>
      </w:r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val="fr-FR" w:eastAsia="en-GB"/>
        </w:rPr>
      </w:pPr>
      <w:r w:rsidRPr="00E95166">
        <w:rPr>
          <w:sz w:val="22"/>
          <w:szCs w:val="22"/>
          <w:lang w:val="fr-FR" w:eastAsia="en-GB"/>
        </w:rPr>
        <w:t>– izradu godišnjeg plana i programa rada školske knjižnice i pisanje godišnjeg izvješća o radu</w:t>
      </w:r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val="fr-FR" w:eastAsia="en-GB"/>
        </w:rPr>
      </w:pPr>
      <w:r w:rsidRPr="00E95166">
        <w:rPr>
          <w:sz w:val="22"/>
          <w:szCs w:val="22"/>
          <w:lang w:val="fr-FR" w:eastAsia="en-GB"/>
        </w:rPr>
        <w:t>– rad na usklađivanju s godišnjim planom rada školske ustanove i uključivanju školske knjižnice u školski kurikulum</w:t>
      </w:r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val="fr-FR" w:eastAsia="en-GB"/>
        </w:rPr>
      </w:pPr>
      <w:r w:rsidRPr="00E95166">
        <w:rPr>
          <w:sz w:val="22"/>
          <w:szCs w:val="22"/>
          <w:lang w:val="fr-FR" w:eastAsia="en-GB"/>
        </w:rPr>
        <w:t>– pripremanje za provedbu odgojno-obrazovne, knjižnične i kulturno-javne djelatnosti.</w:t>
      </w:r>
    </w:p>
    <w:p w:rsidR="000B19D4" w:rsidRPr="00E95166" w:rsidRDefault="000B19D4" w:rsidP="00E95166">
      <w:pPr>
        <w:ind w:firstLine="720"/>
        <w:jc w:val="both"/>
        <w:rPr>
          <w:sz w:val="22"/>
          <w:szCs w:val="22"/>
          <w:lang w:val="hr-HR"/>
        </w:rPr>
      </w:pPr>
    </w:p>
    <w:p w:rsidR="00AD4900" w:rsidRPr="00E95166" w:rsidRDefault="00AD4900" w:rsidP="00E95166">
      <w:pPr>
        <w:ind w:firstLine="720"/>
        <w:jc w:val="both"/>
        <w:rPr>
          <w:sz w:val="22"/>
          <w:szCs w:val="22"/>
          <w:lang w:val="hr-HR"/>
        </w:rPr>
      </w:pPr>
    </w:p>
    <w:p w:rsidR="000B19D4" w:rsidRPr="00E95166" w:rsidRDefault="000B19D4" w:rsidP="00E95166">
      <w:pPr>
        <w:jc w:val="center"/>
        <w:rPr>
          <w:b/>
          <w:sz w:val="22"/>
          <w:szCs w:val="22"/>
          <w:lang w:val="hr-HR"/>
        </w:rPr>
      </w:pPr>
      <w:r w:rsidRPr="00E95166">
        <w:rPr>
          <w:b/>
          <w:sz w:val="22"/>
          <w:szCs w:val="22"/>
          <w:lang w:val="hr-HR"/>
        </w:rPr>
        <w:t>Članak 7.</w:t>
      </w:r>
    </w:p>
    <w:p w:rsidR="000B19D4" w:rsidRPr="00E95166" w:rsidRDefault="000B19D4" w:rsidP="00E95166">
      <w:pPr>
        <w:ind w:firstLine="720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 xml:space="preserve">Odgojno-obrazovna djelatnost školske knjižnice obuhvaća rad s učenicima, </w:t>
      </w:r>
      <w:r w:rsidR="00002881" w:rsidRPr="00E95166">
        <w:rPr>
          <w:sz w:val="22"/>
          <w:szCs w:val="22"/>
          <w:lang w:val="hr-HR"/>
        </w:rPr>
        <w:t xml:space="preserve">rad s </w:t>
      </w:r>
      <w:r w:rsidRPr="00E95166">
        <w:rPr>
          <w:iCs/>
          <w:sz w:val="22"/>
          <w:szCs w:val="22"/>
          <w:lang w:val="hr-HR"/>
        </w:rPr>
        <w:t>učiteljima</w:t>
      </w:r>
      <w:r w:rsidR="00002881" w:rsidRPr="00E95166">
        <w:rPr>
          <w:sz w:val="22"/>
          <w:szCs w:val="22"/>
          <w:lang w:val="hr-HR"/>
        </w:rPr>
        <w:t>,</w:t>
      </w:r>
      <w:r w:rsidR="00AE711A" w:rsidRPr="00E95166">
        <w:rPr>
          <w:sz w:val="22"/>
          <w:szCs w:val="22"/>
          <w:lang w:val="hr-HR"/>
        </w:rPr>
        <w:t xml:space="preserve"> </w:t>
      </w:r>
      <w:r w:rsidRPr="00E95166">
        <w:rPr>
          <w:sz w:val="22"/>
          <w:szCs w:val="22"/>
          <w:lang w:val="hr-HR"/>
        </w:rPr>
        <w:t>stručnim suradnicima, ravnateljem i roditeljima te planiranje i programiranje odgojno</w:t>
      </w:r>
      <w:r w:rsidR="00002881" w:rsidRPr="00E95166">
        <w:rPr>
          <w:sz w:val="22"/>
          <w:szCs w:val="22"/>
          <w:lang w:val="hr-HR"/>
        </w:rPr>
        <w:t>-</w:t>
      </w:r>
      <w:r w:rsidRPr="00E95166">
        <w:rPr>
          <w:sz w:val="22"/>
          <w:szCs w:val="22"/>
          <w:lang w:val="hr-HR"/>
        </w:rPr>
        <w:t>obrazovnog</w:t>
      </w:r>
      <w:r w:rsidR="00002881" w:rsidRPr="00E95166">
        <w:rPr>
          <w:sz w:val="22"/>
          <w:szCs w:val="22"/>
          <w:lang w:val="hr-HR"/>
        </w:rPr>
        <w:t>a</w:t>
      </w:r>
      <w:r w:rsidRPr="00E95166">
        <w:rPr>
          <w:sz w:val="22"/>
          <w:szCs w:val="22"/>
          <w:lang w:val="hr-HR"/>
        </w:rPr>
        <w:t xml:space="preserve"> rada.</w:t>
      </w:r>
    </w:p>
    <w:p w:rsidR="000B19D4" w:rsidRPr="00E95166" w:rsidRDefault="000B19D4" w:rsidP="00E95166">
      <w:pPr>
        <w:ind w:firstLine="720"/>
        <w:jc w:val="both"/>
        <w:rPr>
          <w:sz w:val="22"/>
          <w:szCs w:val="22"/>
          <w:lang w:val="hr-HR"/>
        </w:rPr>
      </w:pPr>
    </w:p>
    <w:p w:rsidR="00AD4900" w:rsidRPr="00E95166" w:rsidRDefault="00AD4900" w:rsidP="00E95166">
      <w:pPr>
        <w:ind w:firstLine="720"/>
        <w:jc w:val="both"/>
        <w:rPr>
          <w:sz w:val="22"/>
          <w:szCs w:val="22"/>
          <w:lang w:val="hr-HR"/>
        </w:rPr>
      </w:pPr>
    </w:p>
    <w:p w:rsidR="000B19D4" w:rsidRPr="00E95166" w:rsidRDefault="000B19D4" w:rsidP="00E95166">
      <w:pPr>
        <w:jc w:val="center"/>
        <w:rPr>
          <w:b/>
          <w:sz w:val="22"/>
          <w:szCs w:val="22"/>
          <w:lang w:val="hr-HR"/>
        </w:rPr>
      </w:pPr>
      <w:r w:rsidRPr="00E95166">
        <w:rPr>
          <w:b/>
          <w:sz w:val="22"/>
          <w:szCs w:val="22"/>
          <w:lang w:val="hr-HR"/>
        </w:rPr>
        <w:t>Članak 8.</w:t>
      </w:r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val="hr-HR" w:eastAsia="en-GB"/>
        </w:rPr>
      </w:pPr>
      <w:r w:rsidRPr="00E95166">
        <w:rPr>
          <w:sz w:val="22"/>
          <w:szCs w:val="22"/>
          <w:lang w:val="hr-HR" w:eastAsia="en-GB"/>
        </w:rPr>
        <w:t xml:space="preserve">Rad s učenicima odnosi se na: </w:t>
      </w:r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val="hr-HR" w:eastAsia="en-GB"/>
        </w:rPr>
      </w:pPr>
      <w:r w:rsidRPr="00E95166">
        <w:rPr>
          <w:sz w:val="22"/>
          <w:szCs w:val="22"/>
          <w:lang w:val="hr-HR" w:eastAsia="en-GB"/>
        </w:rPr>
        <w:t>– stvaranje intelektualnih, materijalnih i drugih uvjeta za učenje</w:t>
      </w:r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val="hr-HR" w:eastAsia="en-GB"/>
        </w:rPr>
      </w:pPr>
      <w:r w:rsidRPr="00E95166">
        <w:rPr>
          <w:sz w:val="22"/>
          <w:szCs w:val="22"/>
          <w:lang w:val="hr-HR" w:eastAsia="en-GB"/>
        </w:rPr>
        <w:t>– promicanje i sudjelovanje u unapređivanju svih oblika odgojno-obrazovnoga rada</w:t>
      </w:r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val="fr-FR" w:eastAsia="en-GB"/>
        </w:rPr>
      </w:pPr>
      <w:r w:rsidRPr="00E95166">
        <w:rPr>
          <w:sz w:val="22"/>
          <w:szCs w:val="22"/>
          <w:lang w:val="fr-FR" w:eastAsia="en-GB"/>
        </w:rPr>
        <w:t>– stvaranje uvjeta za interdisciplinarni pristup nastavi</w:t>
      </w:r>
    </w:p>
    <w:p w:rsidR="00002881" w:rsidRPr="00E95166" w:rsidRDefault="00002881" w:rsidP="00E95166">
      <w:pPr>
        <w:spacing w:after="48"/>
        <w:jc w:val="both"/>
        <w:textAlignment w:val="baseline"/>
        <w:rPr>
          <w:sz w:val="22"/>
          <w:szCs w:val="22"/>
          <w:lang w:val="fr-FR" w:eastAsia="en-GB"/>
        </w:rPr>
      </w:pPr>
      <w:r w:rsidRPr="00E95166">
        <w:rPr>
          <w:sz w:val="22"/>
          <w:szCs w:val="22"/>
          <w:lang w:val="fr-FR" w:eastAsia="en-GB"/>
        </w:rPr>
        <w:t xml:space="preserve">      </w:t>
      </w:r>
      <w:r w:rsidR="00EA4428" w:rsidRPr="00E95166">
        <w:rPr>
          <w:sz w:val="22"/>
          <w:szCs w:val="22"/>
          <w:lang w:val="fr-FR" w:eastAsia="en-GB"/>
        </w:rPr>
        <w:t xml:space="preserve"> –</w:t>
      </w:r>
      <w:r w:rsidRPr="00E95166">
        <w:rPr>
          <w:sz w:val="22"/>
          <w:szCs w:val="22"/>
          <w:lang w:val="fr-FR" w:eastAsia="en-GB"/>
        </w:rPr>
        <w:t xml:space="preserve"> </w:t>
      </w:r>
      <w:r w:rsidR="00EA4428" w:rsidRPr="00E95166">
        <w:rPr>
          <w:sz w:val="22"/>
          <w:szCs w:val="22"/>
          <w:lang w:val="fr-FR" w:eastAsia="en-GB"/>
        </w:rPr>
        <w:t>p</w:t>
      </w:r>
      <w:r w:rsidRPr="00E95166">
        <w:rPr>
          <w:sz w:val="22"/>
          <w:szCs w:val="22"/>
          <w:lang w:val="fr-FR" w:eastAsia="en-GB"/>
        </w:rPr>
        <w:t>oučavanje i razvoj ključnih kom</w:t>
      </w:r>
      <w:r w:rsidR="00EA4428" w:rsidRPr="00E95166">
        <w:rPr>
          <w:sz w:val="22"/>
          <w:szCs w:val="22"/>
          <w:lang w:val="fr-FR" w:eastAsia="en-GB"/>
        </w:rPr>
        <w:t>petencija</w:t>
      </w:r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val="fr-FR" w:eastAsia="en-GB"/>
        </w:rPr>
      </w:pPr>
      <w:r w:rsidRPr="00E95166">
        <w:rPr>
          <w:sz w:val="22"/>
          <w:szCs w:val="22"/>
          <w:lang w:val="fr-FR" w:eastAsia="en-GB"/>
        </w:rPr>
        <w:t>–  poticanje kritičkog mišljenja i rješavanja problema</w:t>
      </w:r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val="fr-FR" w:eastAsia="en-GB"/>
        </w:rPr>
      </w:pPr>
      <w:r w:rsidRPr="00E95166">
        <w:rPr>
          <w:sz w:val="22"/>
          <w:szCs w:val="22"/>
          <w:lang w:val="fr-FR" w:eastAsia="en-GB"/>
        </w:rPr>
        <w:t>–</w:t>
      </w:r>
      <w:r w:rsidR="00002881" w:rsidRPr="00E95166">
        <w:rPr>
          <w:sz w:val="22"/>
          <w:szCs w:val="22"/>
          <w:lang w:val="fr-FR" w:eastAsia="en-GB"/>
        </w:rPr>
        <w:t xml:space="preserve"> </w:t>
      </w:r>
      <w:r w:rsidRPr="00E95166">
        <w:rPr>
          <w:sz w:val="22"/>
          <w:szCs w:val="22"/>
          <w:lang w:val="fr-FR" w:eastAsia="en-GB"/>
        </w:rPr>
        <w:t>osiguravanje pristupa knjižničnim zbirkama i pružanjem usluga kao pomoć učenicima u učenju te poučavanje za samostalno i cjeloživotno učenje</w:t>
      </w:r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eastAsia="en-GB"/>
        </w:rPr>
      </w:pPr>
      <w:r w:rsidRPr="00E95166">
        <w:rPr>
          <w:sz w:val="22"/>
          <w:szCs w:val="22"/>
          <w:lang w:eastAsia="en-GB"/>
        </w:rPr>
        <w:t xml:space="preserve">– </w:t>
      </w:r>
      <w:proofErr w:type="spellStart"/>
      <w:proofErr w:type="gramStart"/>
      <w:r w:rsidRPr="00E95166">
        <w:rPr>
          <w:sz w:val="22"/>
          <w:szCs w:val="22"/>
          <w:lang w:eastAsia="en-GB"/>
        </w:rPr>
        <w:t>organizaciju</w:t>
      </w:r>
      <w:proofErr w:type="spellEnd"/>
      <w:proofErr w:type="gram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nastavnih</w:t>
      </w:r>
      <w:proofErr w:type="spellEnd"/>
      <w:r w:rsidRPr="00E95166">
        <w:rPr>
          <w:sz w:val="22"/>
          <w:szCs w:val="22"/>
          <w:lang w:eastAsia="en-GB"/>
        </w:rPr>
        <w:t xml:space="preserve"> sati u </w:t>
      </w:r>
      <w:proofErr w:type="spellStart"/>
      <w:r w:rsidRPr="00E95166">
        <w:rPr>
          <w:sz w:val="22"/>
          <w:szCs w:val="22"/>
          <w:lang w:eastAsia="en-GB"/>
        </w:rPr>
        <w:t>knjižnici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i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izvan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nje</w:t>
      </w:r>
      <w:proofErr w:type="spellEnd"/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eastAsia="en-GB"/>
        </w:rPr>
      </w:pPr>
      <w:r w:rsidRPr="00E95166">
        <w:rPr>
          <w:sz w:val="22"/>
          <w:szCs w:val="22"/>
          <w:lang w:eastAsia="en-GB"/>
        </w:rPr>
        <w:t xml:space="preserve">– </w:t>
      </w:r>
      <w:proofErr w:type="spellStart"/>
      <w:proofErr w:type="gramStart"/>
      <w:r w:rsidRPr="00E95166">
        <w:rPr>
          <w:sz w:val="22"/>
          <w:szCs w:val="22"/>
          <w:lang w:eastAsia="en-GB"/>
        </w:rPr>
        <w:t>razvijanje</w:t>
      </w:r>
      <w:proofErr w:type="spellEnd"/>
      <w:proofErr w:type="gram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svijesti</w:t>
      </w:r>
      <w:proofErr w:type="spellEnd"/>
      <w:r w:rsidRPr="00E95166">
        <w:rPr>
          <w:sz w:val="22"/>
          <w:szCs w:val="22"/>
          <w:lang w:eastAsia="en-GB"/>
        </w:rPr>
        <w:t xml:space="preserve"> o </w:t>
      </w:r>
      <w:proofErr w:type="spellStart"/>
      <w:r w:rsidRPr="00E95166">
        <w:rPr>
          <w:sz w:val="22"/>
          <w:szCs w:val="22"/>
          <w:lang w:eastAsia="en-GB"/>
        </w:rPr>
        <w:t>vrijednostima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zavičajne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i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nacionalne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kulture</w:t>
      </w:r>
      <w:proofErr w:type="spellEnd"/>
      <w:r w:rsidRPr="00E95166">
        <w:rPr>
          <w:sz w:val="22"/>
          <w:szCs w:val="22"/>
          <w:lang w:eastAsia="en-GB"/>
        </w:rPr>
        <w:t xml:space="preserve">, </w:t>
      </w:r>
      <w:proofErr w:type="spellStart"/>
      <w:r w:rsidRPr="00E95166">
        <w:rPr>
          <w:sz w:val="22"/>
          <w:szCs w:val="22"/>
          <w:lang w:eastAsia="en-GB"/>
        </w:rPr>
        <w:t>posebno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jezika</w:t>
      </w:r>
      <w:proofErr w:type="spellEnd"/>
      <w:r w:rsidRPr="00E95166">
        <w:rPr>
          <w:sz w:val="22"/>
          <w:szCs w:val="22"/>
          <w:lang w:eastAsia="en-GB"/>
        </w:rPr>
        <w:t xml:space="preserve">, </w:t>
      </w:r>
      <w:proofErr w:type="spellStart"/>
      <w:r w:rsidRPr="00E95166">
        <w:rPr>
          <w:sz w:val="22"/>
          <w:szCs w:val="22"/>
          <w:lang w:eastAsia="en-GB"/>
        </w:rPr>
        <w:t>umjetnosti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i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znanosti</w:t>
      </w:r>
      <w:proofErr w:type="spellEnd"/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eastAsia="en-GB"/>
        </w:rPr>
      </w:pPr>
      <w:r w:rsidRPr="00E95166">
        <w:rPr>
          <w:sz w:val="22"/>
          <w:szCs w:val="22"/>
          <w:lang w:eastAsia="en-GB"/>
        </w:rPr>
        <w:t xml:space="preserve">– </w:t>
      </w:r>
      <w:proofErr w:type="spellStart"/>
      <w:proofErr w:type="gramStart"/>
      <w:r w:rsidRPr="00E95166">
        <w:rPr>
          <w:sz w:val="22"/>
          <w:szCs w:val="22"/>
          <w:lang w:eastAsia="en-GB"/>
        </w:rPr>
        <w:t>poticanje</w:t>
      </w:r>
      <w:proofErr w:type="spellEnd"/>
      <w:proofErr w:type="gram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odgoja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za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demokraciju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i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razvijanje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svijesti</w:t>
      </w:r>
      <w:proofErr w:type="spellEnd"/>
      <w:r w:rsidRPr="00E95166">
        <w:rPr>
          <w:sz w:val="22"/>
          <w:szCs w:val="22"/>
          <w:lang w:eastAsia="en-GB"/>
        </w:rPr>
        <w:t xml:space="preserve"> o </w:t>
      </w:r>
      <w:proofErr w:type="spellStart"/>
      <w:r w:rsidRPr="00E95166">
        <w:rPr>
          <w:sz w:val="22"/>
          <w:szCs w:val="22"/>
          <w:lang w:eastAsia="en-GB"/>
        </w:rPr>
        <w:t>multikulturalnosti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uz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organizaciju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zbirki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i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različite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projekte</w:t>
      </w:r>
      <w:proofErr w:type="spellEnd"/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eastAsia="en-GB"/>
        </w:rPr>
      </w:pPr>
      <w:r w:rsidRPr="00E95166">
        <w:rPr>
          <w:sz w:val="22"/>
          <w:szCs w:val="22"/>
          <w:lang w:eastAsia="en-GB"/>
        </w:rPr>
        <w:t xml:space="preserve">– </w:t>
      </w:r>
      <w:proofErr w:type="spellStart"/>
      <w:proofErr w:type="gramStart"/>
      <w:r w:rsidRPr="00E95166">
        <w:rPr>
          <w:sz w:val="22"/>
          <w:szCs w:val="22"/>
          <w:lang w:eastAsia="en-GB"/>
        </w:rPr>
        <w:t>drugi</w:t>
      </w:r>
      <w:proofErr w:type="spellEnd"/>
      <w:proofErr w:type="gram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odgojno-obrazovni</w:t>
      </w:r>
      <w:proofErr w:type="spellEnd"/>
      <w:r w:rsidRPr="00E95166">
        <w:rPr>
          <w:sz w:val="22"/>
          <w:szCs w:val="22"/>
          <w:lang w:eastAsia="en-GB"/>
        </w:rPr>
        <w:t xml:space="preserve"> rad s </w:t>
      </w:r>
      <w:proofErr w:type="spellStart"/>
      <w:r w:rsidRPr="00E95166">
        <w:rPr>
          <w:sz w:val="22"/>
          <w:szCs w:val="22"/>
          <w:lang w:eastAsia="en-GB"/>
        </w:rPr>
        <w:t>učenicima</w:t>
      </w:r>
      <w:proofErr w:type="spellEnd"/>
      <w:r w:rsidRPr="00E95166">
        <w:rPr>
          <w:sz w:val="22"/>
          <w:szCs w:val="22"/>
          <w:lang w:eastAsia="en-GB"/>
        </w:rPr>
        <w:t>.</w:t>
      </w:r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eastAsia="en-GB"/>
        </w:rPr>
      </w:pPr>
    </w:p>
    <w:p w:rsidR="000B19D4" w:rsidRPr="00E95166" w:rsidRDefault="000B19D4" w:rsidP="00E95166">
      <w:pPr>
        <w:jc w:val="center"/>
        <w:rPr>
          <w:b/>
          <w:sz w:val="22"/>
          <w:szCs w:val="22"/>
          <w:lang w:val="hr-HR"/>
        </w:rPr>
      </w:pPr>
      <w:r w:rsidRPr="00E95166">
        <w:rPr>
          <w:b/>
          <w:sz w:val="22"/>
          <w:szCs w:val="22"/>
          <w:lang w:val="hr-HR"/>
        </w:rPr>
        <w:t>Članak 9.</w:t>
      </w:r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eastAsia="en-GB"/>
        </w:rPr>
      </w:pPr>
      <w:r w:rsidRPr="00E95166">
        <w:rPr>
          <w:sz w:val="22"/>
          <w:szCs w:val="22"/>
          <w:lang w:eastAsia="en-GB"/>
        </w:rPr>
        <w:t xml:space="preserve">Rad s </w:t>
      </w:r>
      <w:proofErr w:type="spellStart"/>
      <w:r w:rsidRPr="00E95166">
        <w:rPr>
          <w:iCs/>
          <w:sz w:val="22"/>
          <w:szCs w:val="22"/>
          <w:lang w:eastAsia="en-GB"/>
        </w:rPr>
        <w:t>učiteljima</w:t>
      </w:r>
      <w:proofErr w:type="spellEnd"/>
      <w:r w:rsidR="00AE711A" w:rsidRPr="00E95166">
        <w:rPr>
          <w:sz w:val="22"/>
          <w:szCs w:val="22"/>
          <w:lang w:eastAsia="en-GB"/>
        </w:rPr>
        <w:t>,</w:t>
      </w:r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stručnim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suradnicima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i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ravnateljem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obuhvaća</w:t>
      </w:r>
      <w:proofErr w:type="spellEnd"/>
      <w:r w:rsidRPr="00E95166">
        <w:rPr>
          <w:sz w:val="22"/>
          <w:szCs w:val="22"/>
          <w:lang w:eastAsia="en-GB"/>
        </w:rPr>
        <w:t>:</w:t>
      </w:r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eastAsia="en-GB"/>
        </w:rPr>
      </w:pPr>
      <w:r w:rsidRPr="00E95166">
        <w:rPr>
          <w:sz w:val="22"/>
          <w:szCs w:val="22"/>
          <w:lang w:eastAsia="en-GB"/>
        </w:rPr>
        <w:t xml:space="preserve">– </w:t>
      </w:r>
      <w:proofErr w:type="gramStart"/>
      <w:r w:rsidRPr="00E95166">
        <w:rPr>
          <w:sz w:val="22"/>
          <w:szCs w:val="22"/>
          <w:lang w:eastAsia="en-GB"/>
        </w:rPr>
        <w:t>rad</w:t>
      </w:r>
      <w:proofErr w:type="gram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na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pripremi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i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provedbi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nastavnih</w:t>
      </w:r>
      <w:proofErr w:type="spellEnd"/>
      <w:r w:rsidRPr="00E95166">
        <w:rPr>
          <w:sz w:val="22"/>
          <w:szCs w:val="22"/>
          <w:lang w:eastAsia="en-GB"/>
        </w:rPr>
        <w:t xml:space="preserve"> sati </w:t>
      </w:r>
      <w:proofErr w:type="spellStart"/>
      <w:r w:rsidRPr="00E95166">
        <w:rPr>
          <w:sz w:val="22"/>
          <w:szCs w:val="22"/>
          <w:lang w:eastAsia="en-GB"/>
        </w:rPr>
        <w:t>i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radionica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te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pripremu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i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sudjelovanje</w:t>
      </w:r>
      <w:proofErr w:type="spellEnd"/>
      <w:r w:rsidRPr="00E95166">
        <w:rPr>
          <w:sz w:val="22"/>
          <w:szCs w:val="22"/>
          <w:lang w:eastAsia="en-GB"/>
        </w:rPr>
        <w:t xml:space="preserve"> u </w:t>
      </w:r>
      <w:proofErr w:type="spellStart"/>
      <w:r w:rsidRPr="00E95166">
        <w:rPr>
          <w:sz w:val="22"/>
          <w:szCs w:val="22"/>
          <w:lang w:eastAsia="en-GB"/>
        </w:rPr>
        <w:t>istraživačkoj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nastavi</w:t>
      </w:r>
      <w:proofErr w:type="spellEnd"/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eastAsia="en-GB"/>
        </w:rPr>
      </w:pPr>
      <w:r w:rsidRPr="00E95166">
        <w:rPr>
          <w:sz w:val="22"/>
          <w:szCs w:val="22"/>
          <w:lang w:eastAsia="en-GB"/>
        </w:rPr>
        <w:t xml:space="preserve">– </w:t>
      </w:r>
      <w:proofErr w:type="spellStart"/>
      <w:proofErr w:type="gramStart"/>
      <w:r w:rsidRPr="00E95166">
        <w:rPr>
          <w:sz w:val="22"/>
          <w:szCs w:val="22"/>
          <w:lang w:eastAsia="en-GB"/>
        </w:rPr>
        <w:t>timski</w:t>
      </w:r>
      <w:proofErr w:type="spellEnd"/>
      <w:proofErr w:type="gramEnd"/>
      <w:r w:rsidRPr="00E95166">
        <w:rPr>
          <w:sz w:val="22"/>
          <w:szCs w:val="22"/>
          <w:lang w:eastAsia="en-GB"/>
        </w:rPr>
        <w:t xml:space="preserve"> rad </w:t>
      </w:r>
      <w:proofErr w:type="spellStart"/>
      <w:r w:rsidRPr="00E95166">
        <w:rPr>
          <w:sz w:val="22"/>
          <w:szCs w:val="22"/>
          <w:lang w:eastAsia="en-GB"/>
        </w:rPr>
        <w:t>na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pripremi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i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provedbi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školskih</w:t>
      </w:r>
      <w:proofErr w:type="spellEnd"/>
      <w:r w:rsidRPr="00E95166">
        <w:rPr>
          <w:sz w:val="22"/>
          <w:szCs w:val="22"/>
          <w:lang w:eastAsia="en-GB"/>
        </w:rPr>
        <w:t xml:space="preserve">, </w:t>
      </w:r>
      <w:proofErr w:type="spellStart"/>
      <w:r w:rsidRPr="00E95166">
        <w:rPr>
          <w:sz w:val="22"/>
          <w:szCs w:val="22"/>
          <w:lang w:eastAsia="en-GB"/>
        </w:rPr>
        <w:t>državnih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i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međunarodnih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projekata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i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programa</w:t>
      </w:r>
      <w:proofErr w:type="spellEnd"/>
      <w:r w:rsidRPr="00E95166">
        <w:rPr>
          <w:sz w:val="22"/>
          <w:szCs w:val="22"/>
          <w:lang w:eastAsia="en-GB"/>
        </w:rPr>
        <w:t xml:space="preserve"> u </w:t>
      </w:r>
      <w:proofErr w:type="spellStart"/>
      <w:r w:rsidRPr="00E95166">
        <w:rPr>
          <w:sz w:val="22"/>
          <w:szCs w:val="22"/>
          <w:lang w:eastAsia="en-GB"/>
        </w:rPr>
        <w:t>skladu</w:t>
      </w:r>
      <w:proofErr w:type="spellEnd"/>
      <w:r w:rsidRPr="00E95166">
        <w:rPr>
          <w:sz w:val="22"/>
          <w:szCs w:val="22"/>
          <w:lang w:eastAsia="en-GB"/>
        </w:rPr>
        <w:t xml:space="preserve"> s </w:t>
      </w:r>
      <w:proofErr w:type="spellStart"/>
      <w:r w:rsidRPr="00E95166">
        <w:rPr>
          <w:sz w:val="22"/>
          <w:szCs w:val="22"/>
          <w:lang w:eastAsia="en-GB"/>
        </w:rPr>
        <w:t>kurikulumom</w:t>
      </w:r>
      <w:proofErr w:type="spellEnd"/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eastAsia="en-GB"/>
        </w:rPr>
      </w:pPr>
      <w:r w:rsidRPr="00E95166">
        <w:rPr>
          <w:sz w:val="22"/>
          <w:szCs w:val="22"/>
          <w:lang w:eastAsia="en-GB"/>
        </w:rPr>
        <w:t xml:space="preserve">– </w:t>
      </w:r>
      <w:proofErr w:type="spellStart"/>
      <w:proofErr w:type="gramStart"/>
      <w:r w:rsidRPr="00E95166">
        <w:rPr>
          <w:sz w:val="22"/>
          <w:szCs w:val="22"/>
          <w:lang w:eastAsia="en-GB"/>
        </w:rPr>
        <w:t>organizaciju</w:t>
      </w:r>
      <w:proofErr w:type="spellEnd"/>
      <w:proofErr w:type="gram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i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provedbu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stručnog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usavršavanja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odgojno</w:t>
      </w:r>
      <w:r w:rsidR="00EA4428" w:rsidRPr="00E95166">
        <w:rPr>
          <w:sz w:val="22"/>
          <w:szCs w:val="22"/>
          <w:lang w:eastAsia="en-GB"/>
        </w:rPr>
        <w:t>-</w:t>
      </w:r>
      <w:r w:rsidRPr="00E95166">
        <w:rPr>
          <w:sz w:val="22"/>
          <w:szCs w:val="22"/>
          <w:lang w:eastAsia="en-GB"/>
        </w:rPr>
        <w:t>obrazovnih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="007B7C47" w:rsidRPr="00E95166">
        <w:rPr>
          <w:sz w:val="22"/>
          <w:szCs w:val="22"/>
          <w:lang w:eastAsia="en-GB"/>
        </w:rPr>
        <w:t>zaposlenika</w:t>
      </w:r>
      <w:proofErr w:type="spellEnd"/>
      <w:r w:rsidRPr="00E95166">
        <w:rPr>
          <w:sz w:val="22"/>
          <w:szCs w:val="22"/>
          <w:lang w:eastAsia="en-GB"/>
        </w:rPr>
        <w:t xml:space="preserve"> s </w:t>
      </w:r>
      <w:proofErr w:type="spellStart"/>
      <w:r w:rsidRPr="00E95166">
        <w:rPr>
          <w:sz w:val="22"/>
          <w:szCs w:val="22"/>
          <w:lang w:eastAsia="en-GB"/>
        </w:rPr>
        <w:t>ciljem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upućivanja</w:t>
      </w:r>
      <w:proofErr w:type="spellEnd"/>
      <w:r w:rsidRPr="00E95166">
        <w:rPr>
          <w:sz w:val="22"/>
          <w:szCs w:val="22"/>
          <w:lang w:eastAsia="en-GB"/>
        </w:rPr>
        <w:t xml:space="preserve"> u </w:t>
      </w:r>
      <w:proofErr w:type="spellStart"/>
      <w:r w:rsidRPr="00E95166">
        <w:rPr>
          <w:sz w:val="22"/>
          <w:szCs w:val="22"/>
          <w:lang w:eastAsia="en-GB"/>
        </w:rPr>
        <w:t>korištenje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pouzdanih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informacijskih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izvora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i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učinkovitu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uporabu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novih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tehnologija</w:t>
      </w:r>
      <w:proofErr w:type="spellEnd"/>
      <w:r w:rsidRPr="00E95166">
        <w:rPr>
          <w:sz w:val="22"/>
          <w:szCs w:val="22"/>
          <w:lang w:eastAsia="en-GB"/>
        </w:rPr>
        <w:t xml:space="preserve"> u e-</w:t>
      </w:r>
      <w:proofErr w:type="spellStart"/>
      <w:r w:rsidRPr="00E95166">
        <w:rPr>
          <w:sz w:val="22"/>
          <w:szCs w:val="22"/>
          <w:lang w:eastAsia="en-GB"/>
        </w:rPr>
        <w:t>učenju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i</w:t>
      </w:r>
      <w:proofErr w:type="spellEnd"/>
      <w:r w:rsidRPr="00E95166">
        <w:rPr>
          <w:sz w:val="22"/>
          <w:szCs w:val="22"/>
          <w:lang w:eastAsia="en-GB"/>
        </w:rPr>
        <w:t xml:space="preserve"> e-</w:t>
      </w:r>
      <w:proofErr w:type="spellStart"/>
      <w:r w:rsidRPr="00E95166">
        <w:rPr>
          <w:sz w:val="22"/>
          <w:szCs w:val="22"/>
          <w:lang w:eastAsia="en-GB"/>
        </w:rPr>
        <w:t>podučavanju</w:t>
      </w:r>
      <w:proofErr w:type="spellEnd"/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eastAsia="en-GB"/>
        </w:rPr>
      </w:pPr>
      <w:r w:rsidRPr="00E95166">
        <w:rPr>
          <w:sz w:val="22"/>
          <w:szCs w:val="22"/>
          <w:lang w:eastAsia="en-GB"/>
        </w:rPr>
        <w:t xml:space="preserve">– </w:t>
      </w:r>
      <w:proofErr w:type="gramStart"/>
      <w:r w:rsidRPr="00E95166">
        <w:rPr>
          <w:sz w:val="22"/>
          <w:szCs w:val="22"/>
          <w:lang w:eastAsia="en-GB"/>
        </w:rPr>
        <w:t>rad</w:t>
      </w:r>
      <w:proofErr w:type="gram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na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unapređenju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rada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školske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knjižnice</w:t>
      </w:r>
      <w:proofErr w:type="spellEnd"/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val="fr-FR" w:eastAsia="en-GB"/>
        </w:rPr>
      </w:pPr>
      <w:r w:rsidRPr="00E95166">
        <w:rPr>
          <w:sz w:val="22"/>
          <w:szCs w:val="22"/>
          <w:lang w:val="fr-FR" w:eastAsia="en-GB"/>
        </w:rPr>
        <w:t>– suradnju sa stručnim vijećima u školskoj ustanovi</w:t>
      </w:r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val="fr-FR" w:eastAsia="en-GB"/>
        </w:rPr>
      </w:pPr>
      <w:r w:rsidRPr="00E95166">
        <w:rPr>
          <w:sz w:val="22"/>
          <w:szCs w:val="22"/>
          <w:lang w:val="fr-FR" w:eastAsia="en-GB"/>
        </w:rPr>
        <w:t>– mentorski rad s pripravnicima u tijeku stažiranja</w:t>
      </w:r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val="fr-FR" w:eastAsia="en-GB"/>
        </w:rPr>
      </w:pPr>
      <w:r w:rsidRPr="00E95166">
        <w:rPr>
          <w:sz w:val="22"/>
          <w:szCs w:val="22"/>
          <w:lang w:val="fr-FR" w:eastAsia="en-GB"/>
        </w:rPr>
        <w:t xml:space="preserve">– drugu suradnju s </w:t>
      </w:r>
      <w:r w:rsidRPr="00E95166">
        <w:rPr>
          <w:iCs/>
          <w:sz w:val="22"/>
          <w:szCs w:val="22"/>
          <w:lang w:val="fr-FR" w:eastAsia="en-GB"/>
        </w:rPr>
        <w:t>učiteljima</w:t>
      </w:r>
      <w:r w:rsidRPr="00E95166">
        <w:rPr>
          <w:sz w:val="22"/>
          <w:szCs w:val="22"/>
          <w:lang w:val="fr-FR" w:eastAsia="en-GB"/>
        </w:rPr>
        <w:t>, stručnim suradnicima i ravnateljem te stručnim službama izvan školske ustanove.</w:t>
      </w:r>
    </w:p>
    <w:p w:rsidR="000B19D4" w:rsidRPr="00E95166" w:rsidRDefault="000B19D4" w:rsidP="00E95166">
      <w:pPr>
        <w:jc w:val="both"/>
        <w:rPr>
          <w:sz w:val="22"/>
          <w:szCs w:val="22"/>
          <w:lang w:val="hr-HR"/>
        </w:rPr>
      </w:pPr>
    </w:p>
    <w:p w:rsidR="00AD4900" w:rsidRPr="00E95166" w:rsidRDefault="00AD4900" w:rsidP="00E95166">
      <w:pPr>
        <w:jc w:val="both"/>
        <w:rPr>
          <w:sz w:val="22"/>
          <w:szCs w:val="22"/>
          <w:lang w:val="hr-HR"/>
        </w:rPr>
      </w:pPr>
    </w:p>
    <w:p w:rsidR="000B19D4" w:rsidRPr="00E95166" w:rsidRDefault="000B19D4" w:rsidP="00E95166">
      <w:pPr>
        <w:jc w:val="center"/>
        <w:rPr>
          <w:b/>
          <w:sz w:val="22"/>
          <w:szCs w:val="22"/>
          <w:lang w:val="hr-HR"/>
        </w:rPr>
      </w:pPr>
      <w:r w:rsidRPr="00E95166">
        <w:rPr>
          <w:b/>
          <w:sz w:val="22"/>
          <w:szCs w:val="22"/>
          <w:lang w:val="hr-HR"/>
        </w:rPr>
        <w:t>Članak 10.</w:t>
      </w:r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val="hr-HR" w:eastAsia="en-GB"/>
        </w:rPr>
      </w:pPr>
      <w:r w:rsidRPr="00E95166">
        <w:rPr>
          <w:sz w:val="22"/>
          <w:szCs w:val="22"/>
          <w:lang w:val="hr-HR" w:eastAsia="en-GB"/>
        </w:rPr>
        <w:t>Stručna knjižnična djelatnost školske knjižnice podrazumijeva:</w:t>
      </w:r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val="hr-HR" w:eastAsia="en-GB"/>
        </w:rPr>
      </w:pPr>
      <w:r w:rsidRPr="00E95166">
        <w:rPr>
          <w:sz w:val="22"/>
          <w:szCs w:val="22"/>
          <w:lang w:val="hr-HR" w:eastAsia="en-GB"/>
        </w:rPr>
        <w:lastRenderedPageBreak/>
        <w:t>– izgradnju i upravljanje fondom, što uključuje zaštitu knjižnične građe, otpis i reviziju te izradu godišnjih planova nabave</w:t>
      </w:r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val="hr-HR" w:eastAsia="en-GB"/>
        </w:rPr>
      </w:pPr>
      <w:r w:rsidRPr="00E95166">
        <w:rPr>
          <w:sz w:val="22"/>
          <w:szCs w:val="22"/>
          <w:lang w:val="hr-HR" w:eastAsia="en-GB"/>
        </w:rPr>
        <w:t xml:space="preserve">– obradu knjižnične građe u računalno čitljivim </w:t>
      </w:r>
      <w:proofErr w:type="spellStart"/>
      <w:r w:rsidRPr="00E95166">
        <w:rPr>
          <w:sz w:val="22"/>
          <w:szCs w:val="22"/>
          <w:lang w:val="hr-HR" w:eastAsia="en-GB"/>
        </w:rPr>
        <w:t>kataložnim</w:t>
      </w:r>
      <w:proofErr w:type="spellEnd"/>
      <w:r w:rsidRPr="00E95166">
        <w:rPr>
          <w:sz w:val="22"/>
          <w:szCs w:val="22"/>
          <w:lang w:val="hr-HR" w:eastAsia="en-GB"/>
        </w:rPr>
        <w:t xml:space="preserve"> formatima i preuzimanje zapisa iz dostupnih normativnih i bibliografskih baza</w:t>
      </w:r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val="hr-HR" w:eastAsia="en-GB"/>
        </w:rPr>
      </w:pPr>
      <w:r w:rsidRPr="00E95166">
        <w:rPr>
          <w:sz w:val="22"/>
          <w:szCs w:val="22"/>
          <w:lang w:val="hr-HR" w:eastAsia="en-GB"/>
        </w:rPr>
        <w:t>– osiguravanje dostupnosti i korištenja knjižnične građe i izvora informacija na različitim medijima</w:t>
      </w:r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val="hr-HR" w:eastAsia="en-GB"/>
        </w:rPr>
      </w:pPr>
      <w:r w:rsidRPr="00E95166">
        <w:rPr>
          <w:sz w:val="22"/>
          <w:szCs w:val="22"/>
          <w:lang w:val="hr-HR" w:eastAsia="en-GB"/>
        </w:rPr>
        <w:t>– izradu informacijskih pomagala</w:t>
      </w:r>
      <w:r w:rsidR="00EA4428" w:rsidRPr="00E95166">
        <w:rPr>
          <w:sz w:val="22"/>
          <w:szCs w:val="22"/>
          <w:lang w:val="hr-HR" w:eastAsia="en-GB"/>
        </w:rPr>
        <w:t xml:space="preserve">; </w:t>
      </w:r>
      <w:r w:rsidRPr="00E95166">
        <w:rPr>
          <w:sz w:val="22"/>
          <w:szCs w:val="22"/>
          <w:lang w:val="hr-HR" w:eastAsia="en-GB"/>
        </w:rPr>
        <w:t>prikazi knjiga, tematski popisi i sl.</w:t>
      </w:r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val="hr-HR" w:eastAsia="en-GB"/>
        </w:rPr>
      </w:pPr>
      <w:r w:rsidRPr="00E95166">
        <w:rPr>
          <w:sz w:val="22"/>
          <w:szCs w:val="22"/>
          <w:lang w:val="hr-HR" w:eastAsia="en-GB"/>
        </w:rPr>
        <w:t>– utvrđivanje i praćenje potreba korisnika</w:t>
      </w:r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val="hr-HR" w:eastAsia="en-GB"/>
        </w:rPr>
      </w:pPr>
      <w:r w:rsidRPr="00E95166">
        <w:rPr>
          <w:sz w:val="22"/>
          <w:szCs w:val="22"/>
          <w:lang w:val="hr-HR" w:eastAsia="en-GB"/>
        </w:rPr>
        <w:t>– razvijanje navike posjećivanja knjižnice</w:t>
      </w:r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val="hr-HR" w:eastAsia="en-GB"/>
        </w:rPr>
      </w:pPr>
      <w:r w:rsidRPr="00E95166">
        <w:rPr>
          <w:sz w:val="22"/>
          <w:szCs w:val="22"/>
          <w:lang w:val="hr-HR" w:eastAsia="en-GB"/>
        </w:rPr>
        <w:t>– organizirano i sustavno poučavanje korisnika o radu i korištenju knjižnic</w:t>
      </w:r>
      <w:r w:rsidR="00B802E9" w:rsidRPr="00E95166">
        <w:rPr>
          <w:sz w:val="22"/>
          <w:szCs w:val="22"/>
          <w:lang w:val="hr-HR" w:eastAsia="en-GB"/>
        </w:rPr>
        <w:t>e</w:t>
      </w:r>
      <w:r w:rsidRPr="00E95166">
        <w:rPr>
          <w:sz w:val="22"/>
          <w:szCs w:val="22"/>
          <w:lang w:val="hr-HR" w:eastAsia="en-GB"/>
        </w:rPr>
        <w:t>, upućivanjem u način i metode rada na istraživačkim zadacima uz upotrebu izvora informacija na različitim medijima</w:t>
      </w:r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val="hr-HR" w:eastAsia="en-GB"/>
        </w:rPr>
      </w:pPr>
      <w:r w:rsidRPr="00E95166">
        <w:rPr>
          <w:sz w:val="22"/>
          <w:szCs w:val="22"/>
          <w:lang w:val="hr-HR" w:eastAsia="en-GB"/>
        </w:rPr>
        <w:t>– rad s korisnicima</w:t>
      </w:r>
      <w:r w:rsidR="00EA4428" w:rsidRPr="00E95166">
        <w:rPr>
          <w:sz w:val="22"/>
          <w:szCs w:val="22"/>
          <w:lang w:val="hr-HR" w:eastAsia="en-GB"/>
        </w:rPr>
        <w:t xml:space="preserve">; </w:t>
      </w:r>
      <w:r w:rsidRPr="00E95166">
        <w:rPr>
          <w:sz w:val="22"/>
          <w:szCs w:val="22"/>
          <w:lang w:val="hr-HR" w:eastAsia="en-GB"/>
        </w:rPr>
        <w:t>cirkulacija građe, preporuke za čitanje, pomoć u pronalaženju izvora informacija</w:t>
      </w:r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eastAsia="en-GB"/>
        </w:rPr>
      </w:pPr>
      <w:r w:rsidRPr="00E95166">
        <w:rPr>
          <w:sz w:val="22"/>
          <w:szCs w:val="22"/>
          <w:lang w:eastAsia="en-GB"/>
        </w:rPr>
        <w:t xml:space="preserve">– </w:t>
      </w:r>
      <w:proofErr w:type="spellStart"/>
      <w:proofErr w:type="gramStart"/>
      <w:r w:rsidRPr="00E95166">
        <w:rPr>
          <w:sz w:val="22"/>
          <w:szCs w:val="22"/>
          <w:lang w:eastAsia="en-GB"/>
        </w:rPr>
        <w:t>poticanje</w:t>
      </w:r>
      <w:proofErr w:type="spellEnd"/>
      <w:proofErr w:type="gram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čitanja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i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razvoj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čitateljske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kulture</w:t>
      </w:r>
      <w:proofErr w:type="spellEnd"/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eastAsia="en-GB"/>
        </w:rPr>
      </w:pPr>
      <w:r w:rsidRPr="00E95166">
        <w:rPr>
          <w:sz w:val="22"/>
          <w:szCs w:val="22"/>
          <w:lang w:eastAsia="en-GB"/>
        </w:rPr>
        <w:t xml:space="preserve">– </w:t>
      </w:r>
      <w:proofErr w:type="spellStart"/>
      <w:proofErr w:type="gramStart"/>
      <w:r w:rsidRPr="00E95166">
        <w:rPr>
          <w:sz w:val="22"/>
          <w:szCs w:val="22"/>
          <w:lang w:eastAsia="en-GB"/>
        </w:rPr>
        <w:t>poučavanje</w:t>
      </w:r>
      <w:proofErr w:type="spellEnd"/>
      <w:proofErr w:type="gram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informacijske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i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medijske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pismenosti</w:t>
      </w:r>
      <w:proofErr w:type="spellEnd"/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eastAsia="en-GB"/>
        </w:rPr>
      </w:pPr>
      <w:r w:rsidRPr="00E95166">
        <w:rPr>
          <w:sz w:val="22"/>
          <w:szCs w:val="22"/>
          <w:lang w:eastAsia="en-GB"/>
        </w:rPr>
        <w:t xml:space="preserve">– </w:t>
      </w:r>
      <w:proofErr w:type="spellStart"/>
      <w:proofErr w:type="gramStart"/>
      <w:r w:rsidRPr="00E95166">
        <w:rPr>
          <w:sz w:val="22"/>
          <w:szCs w:val="22"/>
          <w:lang w:eastAsia="en-GB"/>
        </w:rPr>
        <w:t>prikupljanje</w:t>
      </w:r>
      <w:proofErr w:type="spellEnd"/>
      <w:proofErr w:type="gram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i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unos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statističkih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podataka</w:t>
      </w:r>
      <w:proofErr w:type="spellEnd"/>
      <w:r w:rsidRPr="00E95166">
        <w:rPr>
          <w:sz w:val="22"/>
          <w:szCs w:val="22"/>
          <w:lang w:eastAsia="en-GB"/>
        </w:rPr>
        <w:t xml:space="preserve"> u </w:t>
      </w:r>
      <w:proofErr w:type="spellStart"/>
      <w:r w:rsidRPr="00E95166">
        <w:rPr>
          <w:sz w:val="22"/>
          <w:szCs w:val="22"/>
          <w:lang w:eastAsia="en-GB"/>
        </w:rPr>
        <w:t>Sustav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jedinstvenoga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elektroničkog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prikupljanja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statističkih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podataka</w:t>
      </w:r>
      <w:proofErr w:type="spellEnd"/>
      <w:r w:rsidRPr="00E95166">
        <w:rPr>
          <w:sz w:val="22"/>
          <w:szCs w:val="22"/>
          <w:lang w:eastAsia="en-GB"/>
        </w:rPr>
        <w:t xml:space="preserve"> o </w:t>
      </w:r>
      <w:proofErr w:type="spellStart"/>
      <w:r w:rsidRPr="00E95166">
        <w:rPr>
          <w:sz w:val="22"/>
          <w:szCs w:val="22"/>
          <w:lang w:eastAsia="en-GB"/>
        </w:rPr>
        <w:t>poslovanju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knjižnica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koji</w:t>
      </w:r>
      <w:proofErr w:type="spellEnd"/>
      <w:r w:rsidRPr="00E95166">
        <w:rPr>
          <w:sz w:val="22"/>
          <w:szCs w:val="22"/>
          <w:lang w:eastAsia="en-GB"/>
        </w:rPr>
        <w:t xml:space="preserve"> se </w:t>
      </w:r>
      <w:proofErr w:type="spellStart"/>
      <w:r w:rsidRPr="00E95166">
        <w:rPr>
          <w:sz w:val="22"/>
          <w:szCs w:val="22"/>
          <w:lang w:eastAsia="en-GB"/>
        </w:rPr>
        <w:t>vodi</w:t>
      </w:r>
      <w:proofErr w:type="spellEnd"/>
      <w:r w:rsidRPr="00E95166">
        <w:rPr>
          <w:sz w:val="22"/>
          <w:szCs w:val="22"/>
          <w:lang w:eastAsia="en-GB"/>
        </w:rPr>
        <w:t xml:space="preserve"> u </w:t>
      </w:r>
      <w:proofErr w:type="spellStart"/>
      <w:r w:rsidRPr="00E95166">
        <w:rPr>
          <w:sz w:val="22"/>
          <w:szCs w:val="22"/>
          <w:lang w:eastAsia="en-GB"/>
        </w:rPr>
        <w:t>Nacionalnoj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i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sveučilišnoj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knjižnici</w:t>
      </w:r>
      <w:proofErr w:type="spellEnd"/>
      <w:r w:rsidRPr="00E95166">
        <w:rPr>
          <w:sz w:val="22"/>
          <w:szCs w:val="22"/>
          <w:lang w:eastAsia="en-GB"/>
        </w:rPr>
        <w:t xml:space="preserve"> u </w:t>
      </w:r>
      <w:proofErr w:type="spellStart"/>
      <w:r w:rsidRPr="00E95166">
        <w:rPr>
          <w:sz w:val="22"/>
          <w:szCs w:val="22"/>
          <w:lang w:eastAsia="en-GB"/>
        </w:rPr>
        <w:t>Zagrebu</w:t>
      </w:r>
      <w:proofErr w:type="spellEnd"/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eastAsia="en-GB"/>
        </w:rPr>
      </w:pPr>
      <w:r w:rsidRPr="00E95166">
        <w:rPr>
          <w:sz w:val="22"/>
          <w:szCs w:val="22"/>
          <w:lang w:eastAsia="en-GB"/>
        </w:rPr>
        <w:t xml:space="preserve">– </w:t>
      </w:r>
      <w:proofErr w:type="spellStart"/>
      <w:proofErr w:type="gramStart"/>
      <w:r w:rsidRPr="00E95166">
        <w:rPr>
          <w:sz w:val="22"/>
          <w:szCs w:val="22"/>
          <w:lang w:eastAsia="en-GB"/>
        </w:rPr>
        <w:t>suradnju</w:t>
      </w:r>
      <w:proofErr w:type="spellEnd"/>
      <w:proofErr w:type="gramEnd"/>
      <w:r w:rsidRPr="00E95166">
        <w:rPr>
          <w:sz w:val="22"/>
          <w:szCs w:val="22"/>
          <w:lang w:eastAsia="en-GB"/>
        </w:rPr>
        <w:t xml:space="preserve"> u </w:t>
      </w:r>
      <w:proofErr w:type="spellStart"/>
      <w:r w:rsidRPr="00E95166">
        <w:rPr>
          <w:sz w:val="22"/>
          <w:szCs w:val="22"/>
          <w:lang w:eastAsia="en-GB"/>
        </w:rPr>
        <w:t>izgradnji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knjižničnog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sustava</w:t>
      </w:r>
      <w:proofErr w:type="spellEnd"/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trike/>
          <w:sz w:val="22"/>
          <w:szCs w:val="22"/>
          <w:lang w:eastAsia="en-GB"/>
        </w:rPr>
      </w:pPr>
      <w:r w:rsidRPr="00E95166">
        <w:rPr>
          <w:sz w:val="22"/>
          <w:szCs w:val="22"/>
          <w:lang w:eastAsia="en-GB"/>
        </w:rPr>
        <w:t xml:space="preserve">– </w:t>
      </w:r>
      <w:proofErr w:type="spellStart"/>
      <w:proofErr w:type="gramStart"/>
      <w:r w:rsidRPr="00E95166">
        <w:rPr>
          <w:sz w:val="22"/>
          <w:szCs w:val="22"/>
          <w:lang w:eastAsia="en-GB"/>
        </w:rPr>
        <w:t>suradnju</w:t>
      </w:r>
      <w:proofErr w:type="spellEnd"/>
      <w:proofErr w:type="gramEnd"/>
      <w:r w:rsidRPr="00E95166">
        <w:rPr>
          <w:sz w:val="22"/>
          <w:szCs w:val="22"/>
          <w:lang w:eastAsia="en-GB"/>
        </w:rPr>
        <w:t xml:space="preserve"> s </w:t>
      </w:r>
      <w:proofErr w:type="spellStart"/>
      <w:r w:rsidRPr="00E95166">
        <w:rPr>
          <w:sz w:val="22"/>
          <w:szCs w:val="22"/>
          <w:lang w:eastAsia="en-GB"/>
        </w:rPr>
        <w:t>nadležnom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županijskom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matičnom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razvojnom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službom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i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matičnom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službom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za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školske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knjižnice</w:t>
      </w:r>
      <w:proofErr w:type="spellEnd"/>
      <w:r w:rsidRPr="00E95166">
        <w:rPr>
          <w:sz w:val="22"/>
          <w:szCs w:val="22"/>
          <w:lang w:eastAsia="en-GB"/>
        </w:rPr>
        <w:t xml:space="preserve"> u </w:t>
      </w:r>
      <w:proofErr w:type="spellStart"/>
      <w:r w:rsidRPr="00E95166">
        <w:rPr>
          <w:sz w:val="22"/>
          <w:szCs w:val="22"/>
          <w:lang w:eastAsia="en-GB"/>
        </w:rPr>
        <w:t>Nacionalnoj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i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sveučilišnoj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knjižnici</w:t>
      </w:r>
      <w:proofErr w:type="spellEnd"/>
      <w:r w:rsidRPr="00E95166">
        <w:rPr>
          <w:sz w:val="22"/>
          <w:szCs w:val="22"/>
          <w:lang w:eastAsia="en-GB"/>
        </w:rPr>
        <w:t xml:space="preserve"> u </w:t>
      </w:r>
      <w:proofErr w:type="spellStart"/>
      <w:r w:rsidRPr="00E95166">
        <w:rPr>
          <w:sz w:val="22"/>
          <w:szCs w:val="22"/>
          <w:lang w:eastAsia="en-GB"/>
        </w:rPr>
        <w:t>Zagrebu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eastAsia="en-GB"/>
        </w:rPr>
      </w:pPr>
      <w:r w:rsidRPr="00E95166">
        <w:rPr>
          <w:sz w:val="22"/>
          <w:szCs w:val="22"/>
          <w:lang w:eastAsia="en-GB"/>
        </w:rPr>
        <w:t xml:space="preserve">– </w:t>
      </w:r>
      <w:proofErr w:type="spellStart"/>
      <w:proofErr w:type="gramStart"/>
      <w:r w:rsidRPr="00E95166">
        <w:rPr>
          <w:sz w:val="22"/>
          <w:szCs w:val="22"/>
          <w:lang w:eastAsia="en-GB"/>
        </w:rPr>
        <w:t>uređivanje</w:t>
      </w:r>
      <w:proofErr w:type="spellEnd"/>
      <w:proofErr w:type="gram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mrežnog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mjesta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školske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knjižnice</w:t>
      </w:r>
      <w:proofErr w:type="spellEnd"/>
      <w:r w:rsidRPr="00E95166">
        <w:rPr>
          <w:sz w:val="22"/>
          <w:szCs w:val="22"/>
          <w:lang w:eastAsia="en-GB"/>
        </w:rPr>
        <w:t xml:space="preserve"> u </w:t>
      </w:r>
      <w:proofErr w:type="spellStart"/>
      <w:r w:rsidRPr="00E95166">
        <w:rPr>
          <w:sz w:val="22"/>
          <w:szCs w:val="22"/>
          <w:lang w:eastAsia="en-GB"/>
        </w:rPr>
        <w:t>sklopu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mrežn</w:t>
      </w:r>
      <w:r w:rsidR="00A03941" w:rsidRPr="00E95166">
        <w:rPr>
          <w:sz w:val="22"/>
          <w:szCs w:val="22"/>
          <w:lang w:eastAsia="en-GB"/>
        </w:rPr>
        <w:t>e</w:t>
      </w:r>
      <w:proofErr w:type="spellEnd"/>
      <w:r w:rsidR="00A03941" w:rsidRPr="00E95166">
        <w:rPr>
          <w:sz w:val="22"/>
          <w:szCs w:val="22"/>
          <w:lang w:eastAsia="en-GB"/>
        </w:rPr>
        <w:t xml:space="preserve"> </w:t>
      </w:r>
      <w:proofErr w:type="spellStart"/>
      <w:r w:rsidR="00A03941" w:rsidRPr="00E95166">
        <w:rPr>
          <w:sz w:val="22"/>
          <w:szCs w:val="22"/>
          <w:lang w:eastAsia="en-GB"/>
        </w:rPr>
        <w:t>stranice</w:t>
      </w:r>
      <w:proofErr w:type="spellEnd"/>
      <w:r w:rsidR="00A03941"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školske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ustanove</w:t>
      </w:r>
      <w:proofErr w:type="spellEnd"/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eastAsia="en-GB"/>
        </w:rPr>
      </w:pPr>
      <w:r w:rsidRPr="00E95166">
        <w:rPr>
          <w:sz w:val="22"/>
          <w:szCs w:val="22"/>
          <w:lang w:eastAsia="en-GB"/>
        </w:rPr>
        <w:t xml:space="preserve">– </w:t>
      </w:r>
      <w:proofErr w:type="spellStart"/>
      <w:proofErr w:type="gramStart"/>
      <w:r w:rsidRPr="00E95166">
        <w:rPr>
          <w:sz w:val="22"/>
          <w:szCs w:val="22"/>
          <w:lang w:eastAsia="en-GB"/>
        </w:rPr>
        <w:t>organizaciju</w:t>
      </w:r>
      <w:proofErr w:type="spellEnd"/>
      <w:proofErr w:type="gram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nastavnoga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gradiva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za</w:t>
      </w:r>
      <w:proofErr w:type="spellEnd"/>
      <w:r w:rsidRPr="00E95166">
        <w:rPr>
          <w:sz w:val="22"/>
          <w:szCs w:val="22"/>
          <w:lang w:eastAsia="en-GB"/>
        </w:rPr>
        <w:t xml:space="preserve"> e-</w:t>
      </w:r>
      <w:proofErr w:type="spellStart"/>
      <w:r w:rsidRPr="00E95166">
        <w:rPr>
          <w:sz w:val="22"/>
          <w:szCs w:val="22"/>
          <w:lang w:eastAsia="en-GB"/>
        </w:rPr>
        <w:t>učenje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i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otvorene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obrazovne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sadržaje</w:t>
      </w:r>
      <w:proofErr w:type="spellEnd"/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eastAsia="en-GB"/>
        </w:rPr>
      </w:pPr>
      <w:r w:rsidRPr="00E95166">
        <w:rPr>
          <w:sz w:val="22"/>
          <w:szCs w:val="22"/>
          <w:lang w:eastAsia="en-GB"/>
        </w:rPr>
        <w:t xml:space="preserve">– </w:t>
      </w:r>
      <w:proofErr w:type="spellStart"/>
      <w:proofErr w:type="gramStart"/>
      <w:r w:rsidRPr="00E95166">
        <w:rPr>
          <w:sz w:val="22"/>
          <w:szCs w:val="22"/>
          <w:lang w:eastAsia="en-GB"/>
        </w:rPr>
        <w:t>sudjelovanje</w:t>
      </w:r>
      <w:proofErr w:type="spellEnd"/>
      <w:proofErr w:type="gramEnd"/>
      <w:r w:rsidRPr="00E95166">
        <w:rPr>
          <w:sz w:val="22"/>
          <w:szCs w:val="22"/>
          <w:lang w:eastAsia="en-GB"/>
        </w:rPr>
        <w:t xml:space="preserve"> u </w:t>
      </w:r>
      <w:proofErr w:type="spellStart"/>
      <w:r w:rsidRPr="00E95166">
        <w:rPr>
          <w:sz w:val="22"/>
          <w:szCs w:val="22"/>
          <w:lang w:eastAsia="en-GB"/>
        </w:rPr>
        <w:t>izgradnji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školske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digitalne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knjižnice</w:t>
      </w:r>
      <w:proofErr w:type="spellEnd"/>
      <w:r w:rsidRPr="00E95166">
        <w:rPr>
          <w:sz w:val="22"/>
          <w:szCs w:val="22"/>
          <w:lang w:eastAsia="en-GB"/>
        </w:rPr>
        <w:t xml:space="preserve">, </w:t>
      </w:r>
      <w:proofErr w:type="spellStart"/>
      <w:r w:rsidRPr="00E95166">
        <w:rPr>
          <w:sz w:val="22"/>
          <w:szCs w:val="22"/>
          <w:lang w:eastAsia="en-GB"/>
        </w:rPr>
        <w:t>digitalne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zbirke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i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institucijskog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repozitorija</w:t>
      </w:r>
      <w:proofErr w:type="spellEnd"/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eastAsia="en-GB"/>
        </w:rPr>
      </w:pPr>
      <w:r w:rsidRPr="00E95166">
        <w:rPr>
          <w:sz w:val="22"/>
          <w:szCs w:val="22"/>
          <w:lang w:eastAsia="en-GB"/>
        </w:rPr>
        <w:t xml:space="preserve">– </w:t>
      </w:r>
      <w:proofErr w:type="spellStart"/>
      <w:proofErr w:type="gramStart"/>
      <w:r w:rsidRPr="00E95166">
        <w:rPr>
          <w:sz w:val="22"/>
          <w:szCs w:val="22"/>
          <w:lang w:eastAsia="en-GB"/>
        </w:rPr>
        <w:t>kvantitativno</w:t>
      </w:r>
      <w:proofErr w:type="spellEnd"/>
      <w:proofErr w:type="gram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i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kvalitativno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samovrednovanje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stručnog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rada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školske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knjižnice</w:t>
      </w:r>
      <w:proofErr w:type="spellEnd"/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eastAsia="en-GB"/>
        </w:rPr>
      </w:pPr>
      <w:r w:rsidRPr="00E95166">
        <w:rPr>
          <w:sz w:val="22"/>
          <w:szCs w:val="22"/>
          <w:lang w:eastAsia="en-GB"/>
        </w:rPr>
        <w:t xml:space="preserve">– </w:t>
      </w:r>
      <w:proofErr w:type="spellStart"/>
      <w:proofErr w:type="gramStart"/>
      <w:r w:rsidRPr="00E95166">
        <w:rPr>
          <w:sz w:val="22"/>
          <w:szCs w:val="22"/>
          <w:lang w:eastAsia="en-GB"/>
        </w:rPr>
        <w:t>druge</w:t>
      </w:r>
      <w:proofErr w:type="spellEnd"/>
      <w:proofErr w:type="gram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stručne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poslove</w:t>
      </w:r>
      <w:proofErr w:type="spellEnd"/>
      <w:r w:rsidRPr="00E95166">
        <w:rPr>
          <w:sz w:val="22"/>
          <w:szCs w:val="22"/>
          <w:lang w:eastAsia="en-GB"/>
        </w:rPr>
        <w:t>.</w:t>
      </w:r>
    </w:p>
    <w:p w:rsidR="000B19D4" w:rsidRPr="00E95166" w:rsidRDefault="000B19D4" w:rsidP="00E95166">
      <w:pPr>
        <w:jc w:val="both"/>
        <w:rPr>
          <w:sz w:val="22"/>
          <w:szCs w:val="22"/>
          <w:lang w:val="hr-HR"/>
        </w:rPr>
      </w:pPr>
    </w:p>
    <w:p w:rsidR="000B19D4" w:rsidRPr="00E95166" w:rsidRDefault="000B19D4" w:rsidP="00E95166">
      <w:pPr>
        <w:jc w:val="center"/>
        <w:rPr>
          <w:b/>
          <w:sz w:val="22"/>
          <w:szCs w:val="22"/>
          <w:lang w:val="hr-HR"/>
        </w:rPr>
      </w:pPr>
      <w:r w:rsidRPr="00E95166">
        <w:rPr>
          <w:b/>
          <w:sz w:val="22"/>
          <w:szCs w:val="22"/>
          <w:lang w:val="hr-HR"/>
        </w:rPr>
        <w:t>Članak 11.</w:t>
      </w:r>
    </w:p>
    <w:p w:rsidR="000B19D4" w:rsidRPr="00E95166" w:rsidRDefault="00AD4900" w:rsidP="00E95166">
      <w:pPr>
        <w:spacing w:after="48"/>
        <w:ind w:firstLine="408"/>
        <w:jc w:val="both"/>
        <w:textAlignment w:val="baseline"/>
        <w:rPr>
          <w:sz w:val="22"/>
          <w:szCs w:val="22"/>
          <w:lang w:eastAsia="en-GB"/>
        </w:rPr>
      </w:pPr>
      <w:r w:rsidRPr="00E95166">
        <w:rPr>
          <w:sz w:val="22"/>
          <w:szCs w:val="22"/>
          <w:lang w:val="hr-HR"/>
        </w:rPr>
        <w:t xml:space="preserve">(1) </w:t>
      </w:r>
      <w:proofErr w:type="spellStart"/>
      <w:r w:rsidR="000B19D4" w:rsidRPr="00E95166">
        <w:rPr>
          <w:sz w:val="22"/>
          <w:szCs w:val="22"/>
          <w:lang w:eastAsia="en-GB"/>
        </w:rPr>
        <w:t>Kulturna</w:t>
      </w:r>
      <w:proofErr w:type="spellEnd"/>
      <w:r w:rsidR="000B19D4" w:rsidRPr="00E95166">
        <w:rPr>
          <w:sz w:val="22"/>
          <w:szCs w:val="22"/>
          <w:lang w:eastAsia="en-GB"/>
        </w:rPr>
        <w:t xml:space="preserve"> </w:t>
      </w:r>
      <w:proofErr w:type="spellStart"/>
      <w:r w:rsidR="000B19D4" w:rsidRPr="00E95166">
        <w:rPr>
          <w:sz w:val="22"/>
          <w:szCs w:val="22"/>
          <w:lang w:eastAsia="en-GB"/>
        </w:rPr>
        <w:t>i</w:t>
      </w:r>
      <w:proofErr w:type="spellEnd"/>
      <w:r w:rsidR="000B19D4" w:rsidRPr="00E95166">
        <w:rPr>
          <w:sz w:val="22"/>
          <w:szCs w:val="22"/>
          <w:lang w:eastAsia="en-GB"/>
        </w:rPr>
        <w:t xml:space="preserve"> </w:t>
      </w:r>
      <w:proofErr w:type="spellStart"/>
      <w:r w:rsidR="000B19D4" w:rsidRPr="00E95166">
        <w:rPr>
          <w:sz w:val="22"/>
          <w:szCs w:val="22"/>
          <w:lang w:eastAsia="en-GB"/>
        </w:rPr>
        <w:t>javna</w:t>
      </w:r>
      <w:proofErr w:type="spellEnd"/>
      <w:r w:rsidR="000B19D4" w:rsidRPr="00E95166">
        <w:rPr>
          <w:sz w:val="22"/>
          <w:szCs w:val="22"/>
          <w:lang w:eastAsia="en-GB"/>
        </w:rPr>
        <w:t xml:space="preserve"> </w:t>
      </w:r>
      <w:proofErr w:type="spellStart"/>
      <w:r w:rsidR="000B19D4" w:rsidRPr="00E95166">
        <w:rPr>
          <w:sz w:val="22"/>
          <w:szCs w:val="22"/>
          <w:lang w:eastAsia="en-GB"/>
        </w:rPr>
        <w:t>djelatnost</w:t>
      </w:r>
      <w:proofErr w:type="spellEnd"/>
      <w:r w:rsidR="000B19D4" w:rsidRPr="00E95166">
        <w:rPr>
          <w:sz w:val="22"/>
          <w:szCs w:val="22"/>
          <w:lang w:eastAsia="en-GB"/>
        </w:rPr>
        <w:t xml:space="preserve"> </w:t>
      </w:r>
      <w:proofErr w:type="spellStart"/>
      <w:r w:rsidR="000B19D4" w:rsidRPr="00E95166">
        <w:rPr>
          <w:sz w:val="22"/>
          <w:szCs w:val="22"/>
          <w:lang w:eastAsia="en-GB"/>
        </w:rPr>
        <w:t>školske</w:t>
      </w:r>
      <w:proofErr w:type="spellEnd"/>
      <w:r w:rsidR="000B19D4" w:rsidRPr="00E95166">
        <w:rPr>
          <w:sz w:val="22"/>
          <w:szCs w:val="22"/>
          <w:lang w:eastAsia="en-GB"/>
        </w:rPr>
        <w:t xml:space="preserve"> </w:t>
      </w:r>
      <w:proofErr w:type="spellStart"/>
      <w:r w:rsidR="000B19D4" w:rsidRPr="00E95166">
        <w:rPr>
          <w:sz w:val="22"/>
          <w:szCs w:val="22"/>
          <w:lang w:eastAsia="en-GB"/>
        </w:rPr>
        <w:t>knjižnice</w:t>
      </w:r>
      <w:proofErr w:type="spellEnd"/>
      <w:r w:rsidR="000B19D4" w:rsidRPr="00E95166">
        <w:rPr>
          <w:sz w:val="22"/>
          <w:szCs w:val="22"/>
          <w:lang w:eastAsia="en-GB"/>
        </w:rPr>
        <w:t xml:space="preserve"> </w:t>
      </w:r>
      <w:proofErr w:type="spellStart"/>
      <w:r w:rsidR="000B19D4" w:rsidRPr="00E95166">
        <w:rPr>
          <w:sz w:val="22"/>
          <w:szCs w:val="22"/>
          <w:lang w:eastAsia="en-GB"/>
        </w:rPr>
        <w:t>odnosi</w:t>
      </w:r>
      <w:proofErr w:type="spellEnd"/>
      <w:r w:rsidR="000B19D4" w:rsidRPr="00E95166">
        <w:rPr>
          <w:sz w:val="22"/>
          <w:szCs w:val="22"/>
          <w:lang w:eastAsia="en-GB"/>
        </w:rPr>
        <w:t xml:space="preserve"> se </w:t>
      </w:r>
      <w:proofErr w:type="spellStart"/>
      <w:r w:rsidR="000B19D4" w:rsidRPr="00E95166">
        <w:rPr>
          <w:sz w:val="22"/>
          <w:szCs w:val="22"/>
          <w:lang w:eastAsia="en-GB"/>
        </w:rPr>
        <w:t>na</w:t>
      </w:r>
      <w:proofErr w:type="spellEnd"/>
      <w:r w:rsidR="000B19D4" w:rsidRPr="00E95166">
        <w:rPr>
          <w:sz w:val="22"/>
          <w:szCs w:val="22"/>
          <w:lang w:eastAsia="en-GB"/>
        </w:rPr>
        <w:t>:</w:t>
      </w:r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eastAsia="en-GB"/>
        </w:rPr>
      </w:pPr>
      <w:r w:rsidRPr="00E95166">
        <w:rPr>
          <w:sz w:val="22"/>
          <w:szCs w:val="22"/>
          <w:lang w:eastAsia="en-GB"/>
        </w:rPr>
        <w:t xml:space="preserve">– </w:t>
      </w:r>
      <w:proofErr w:type="spellStart"/>
      <w:proofErr w:type="gramStart"/>
      <w:r w:rsidRPr="00E95166">
        <w:rPr>
          <w:sz w:val="22"/>
          <w:szCs w:val="22"/>
          <w:lang w:eastAsia="en-GB"/>
        </w:rPr>
        <w:t>organizaciju</w:t>
      </w:r>
      <w:proofErr w:type="spellEnd"/>
      <w:proofErr w:type="gramEnd"/>
      <w:r w:rsidRPr="00E95166">
        <w:rPr>
          <w:sz w:val="22"/>
          <w:szCs w:val="22"/>
          <w:lang w:eastAsia="en-GB"/>
        </w:rPr>
        <w:t xml:space="preserve">, </w:t>
      </w:r>
      <w:proofErr w:type="spellStart"/>
      <w:r w:rsidRPr="00E95166">
        <w:rPr>
          <w:sz w:val="22"/>
          <w:szCs w:val="22"/>
          <w:lang w:eastAsia="en-GB"/>
        </w:rPr>
        <w:t>pripremu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i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provedbu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kulturnih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sadržaja</w:t>
      </w:r>
      <w:proofErr w:type="spellEnd"/>
      <w:r w:rsidRPr="00E95166">
        <w:rPr>
          <w:sz w:val="22"/>
          <w:szCs w:val="22"/>
          <w:lang w:eastAsia="en-GB"/>
        </w:rPr>
        <w:t xml:space="preserve">; </w:t>
      </w:r>
      <w:proofErr w:type="spellStart"/>
      <w:r w:rsidRPr="00E95166">
        <w:rPr>
          <w:sz w:val="22"/>
          <w:szCs w:val="22"/>
          <w:lang w:eastAsia="en-GB"/>
        </w:rPr>
        <w:t>književne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i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filmske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tribine</w:t>
      </w:r>
      <w:proofErr w:type="spellEnd"/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eastAsia="en-GB"/>
        </w:rPr>
      </w:pPr>
      <w:r w:rsidRPr="00E95166">
        <w:rPr>
          <w:sz w:val="22"/>
          <w:szCs w:val="22"/>
          <w:lang w:eastAsia="en-GB"/>
        </w:rPr>
        <w:t xml:space="preserve">– </w:t>
      </w:r>
      <w:proofErr w:type="spellStart"/>
      <w:proofErr w:type="gramStart"/>
      <w:r w:rsidRPr="00E95166">
        <w:rPr>
          <w:sz w:val="22"/>
          <w:szCs w:val="22"/>
          <w:lang w:eastAsia="en-GB"/>
        </w:rPr>
        <w:t>filmske</w:t>
      </w:r>
      <w:proofErr w:type="spellEnd"/>
      <w:proofErr w:type="gram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i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videoprojekcije</w:t>
      </w:r>
      <w:proofErr w:type="spellEnd"/>
      <w:r w:rsidRPr="00E95166">
        <w:rPr>
          <w:sz w:val="22"/>
          <w:szCs w:val="22"/>
          <w:lang w:eastAsia="en-GB"/>
        </w:rPr>
        <w:t xml:space="preserve">, </w:t>
      </w:r>
      <w:proofErr w:type="spellStart"/>
      <w:r w:rsidRPr="00E95166">
        <w:rPr>
          <w:sz w:val="22"/>
          <w:szCs w:val="22"/>
          <w:lang w:eastAsia="en-GB"/>
        </w:rPr>
        <w:t>izložbe</w:t>
      </w:r>
      <w:proofErr w:type="spellEnd"/>
      <w:r w:rsidRPr="00E95166">
        <w:rPr>
          <w:sz w:val="22"/>
          <w:szCs w:val="22"/>
          <w:lang w:eastAsia="en-GB"/>
        </w:rPr>
        <w:t xml:space="preserve">, </w:t>
      </w:r>
      <w:proofErr w:type="spellStart"/>
      <w:r w:rsidRPr="00E95166">
        <w:rPr>
          <w:sz w:val="22"/>
          <w:szCs w:val="22"/>
          <w:lang w:eastAsia="en-GB"/>
        </w:rPr>
        <w:t>kazališne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predstave</w:t>
      </w:r>
      <w:proofErr w:type="spellEnd"/>
      <w:r w:rsidRPr="00E95166">
        <w:rPr>
          <w:sz w:val="22"/>
          <w:szCs w:val="22"/>
          <w:lang w:eastAsia="en-GB"/>
        </w:rPr>
        <w:t xml:space="preserve">, </w:t>
      </w:r>
      <w:proofErr w:type="spellStart"/>
      <w:r w:rsidRPr="00E95166">
        <w:rPr>
          <w:sz w:val="22"/>
          <w:szCs w:val="22"/>
          <w:lang w:eastAsia="en-GB"/>
        </w:rPr>
        <w:t>glazbene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i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plesne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izvedbe</w:t>
      </w:r>
      <w:proofErr w:type="spellEnd"/>
      <w:r w:rsidR="00002881" w:rsidRPr="00E95166">
        <w:rPr>
          <w:sz w:val="22"/>
          <w:szCs w:val="22"/>
          <w:lang w:eastAsia="en-GB"/>
        </w:rPr>
        <w:t xml:space="preserve"> </w:t>
      </w:r>
      <w:proofErr w:type="spellStart"/>
      <w:r w:rsidR="00002881" w:rsidRPr="00E95166">
        <w:rPr>
          <w:sz w:val="22"/>
          <w:szCs w:val="22"/>
          <w:lang w:eastAsia="en-GB"/>
        </w:rPr>
        <w:t>i</w:t>
      </w:r>
      <w:proofErr w:type="spellEnd"/>
      <w:r w:rsidR="00002881" w:rsidRPr="00E95166">
        <w:rPr>
          <w:sz w:val="22"/>
          <w:szCs w:val="22"/>
          <w:lang w:eastAsia="en-GB"/>
        </w:rPr>
        <w:t xml:space="preserve"> </w:t>
      </w:r>
      <w:proofErr w:type="spellStart"/>
      <w:r w:rsidR="00002881" w:rsidRPr="00E95166">
        <w:rPr>
          <w:sz w:val="22"/>
          <w:szCs w:val="22"/>
          <w:lang w:eastAsia="en-GB"/>
        </w:rPr>
        <w:t>drugo</w:t>
      </w:r>
      <w:proofErr w:type="spellEnd"/>
      <w:r w:rsidR="00002881" w:rsidRPr="00E95166">
        <w:rPr>
          <w:sz w:val="22"/>
          <w:szCs w:val="22"/>
          <w:lang w:eastAsia="en-GB"/>
        </w:rPr>
        <w:t xml:space="preserve"> </w:t>
      </w:r>
      <w:proofErr w:type="spellStart"/>
      <w:r w:rsidR="00002881" w:rsidRPr="00E95166">
        <w:rPr>
          <w:sz w:val="22"/>
          <w:szCs w:val="22"/>
          <w:lang w:eastAsia="en-GB"/>
        </w:rPr>
        <w:t>uz</w:t>
      </w:r>
      <w:proofErr w:type="spellEnd"/>
      <w:r w:rsidR="00002881" w:rsidRPr="00E95166">
        <w:rPr>
          <w:sz w:val="22"/>
          <w:szCs w:val="22"/>
          <w:lang w:eastAsia="en-GB"/>
        </w:rPr>
        <w:t xml:space="preserve"> </w:t>
      </w:r>
      <w:proofErr w:type="spellStart"/>
      <w:r w:rsidR="00002881" w:rsidRPr="00E95166">
        <w:rPr>
          <w:sz w:val="22"/>
          <w:szCs w:val="22"/>
          <w:lang w:eastAsia="en-GB"/>
        </w:rPr>
        <w:t>uvaža</w:t>
      </w:r>
      <w:r w:rsidR="00F32F2F" w:rsidRPr="00E95166">
        <w:rPr>
          <w:sz w:val="22"/>
          <w:szCs w:val="22"/>
          <w:lang w:eastAsia="en-GB"/>
        </w:rPr>
        <w:t>va</w:t>
      </w:r>
      <w:r w:rsidR="00002881" w:rsidRPr="00E95166">
        <w:rPr>
          <w:sz w:val="22"/>
          <w:szCs w:val="22"/>
          <w:lang w:eastAsia="en-GB"/>
        </w:rPr>
        <w:t>nje</w:t>
      </w:r>
      <w:proofErr w:type="spellEnd"/>
      <w:r w:rsidR="00002881" w:rsidRPr="00E95166">
        <w:rPr>
          <w:sz w:val="22"/>
          <w:szCs w:val="22"/>
          <w:lang w:eastAsia="en-GB"/>
        </w:rPr>
        <w:t xml:space="preserve"> </w:t>
      </w:r>
      <w:proofErr w:type="spellStart"/>
      <w:r w:rsidR="00002881" w:rsidRPr="00E95166">
        <w:rPr>
          <w:sz w:val="22"/>
          <w:szCs w:val="22"/>
          <w:lang w:eastAsia="en-GB"/>
        </w:rPr>
        <w:t>autorskih</w:t>
      </w:r>
      <w:proofErr w:type="spellEnd"/>
      <w:r w:rsidR="00002881" w:rsidRPr="00E95166">
        <w:rPr>
          <w:sz w:val="22"/>
          <w:szCs w:val="22"/>
          <w:lang w:eastAsia="en-GB"/>
        </w:rPr>
        <w:t xml:space="preserve"> </w:t>
      </w:r>
      <w:proofErr w:type="spellStart"/>
      <w:r w:rsidR="00002881" w:rsidRPr="00E95166">
        <w:rPr>
          <w:sz w:val="22"/>
          <w:szCs w:val="22"/>
          <w:lang w:eastAsia="en-GB"/>
        </w:rPr>
        <w:t>prava</w:t>
      </w:r>
      <w:proofErr w:type="spellEnd"/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eastAsia="en-GB"/>
        </w:rPr>
      </w:pPr>
      <w:r w:rsidRPr="00E95166">
        <w:rPr>
          <w:sz w:val="22"/>
          <w:szCs w:val="22"/>
          <w:lang w:eastAsia="en-GB"/>
        </w:rPr>
        <w:t xml:space="preserve">– </w:t>
      </w:r>
      <w:proofErr w:type="spellStart"/>
      <w:proofErr w:type="gramStart"/>
      <w:r w:rsidRPr="00E95166">
        <w:rPr>
          <w:sz w:val="22"/>
          <w:szCs w:val="22"/>
          <w:lang w:eastAsia="en-GB"/>
        </w:rPr>
        <w:t>poticanje</w:t>
      </w:r>
      <w:proofErr w:type="spellEnd"/>
      <w:proofErr w:type="gram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integracije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kulturnih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i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javnih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djelatnosti</w:t>
      </w:r>
      <w:proofErr w:type="spellEnd"/>
      <w:r w:rsidRPr="00E95166">
        <w:rPr>
          <w:sz w:val="22"/>
          <w:szCs w:val="22"/>
          <w:lang w:eastAsia="en-GB"/>
        </w:rPr>
        <w:t xml:space="preserve"> s </w:t>
      </w:r>
      <w:proofErr w:type="spellStart"/>
      <w:r w:rsidRPr="00E95166">
        <w:rPr>
          <w:sz w:val="22"/>
          <w:szCs w:val="22"/>
          <w:lang w:eastAsia="en-GB"/>
        </w:rPr>
        <w:t>nastavom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različitih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odgojno-obrazovnih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područja</w:t>
      </w:r>
      <w:proofErr w:type="spellEnd"/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eastAsia="en-GB"/>
        </w:rPr>
      </w:pPr>
      <w:r w:rsidRPr="00E95166">
        <w:rPr>
          <w:sz w:val="22"/>
          <w:szCs w:val="22"/>
          <w:lang w:eastAsia="en-GB"/>
        </w:rPr>
        <w:t xml:space="preserve">– </w:t>
      </w:r>
      <w:proofErr w:type="spellStart"/>
      <w:proofErr w:type="gramStart"/>
      <w:r w:rsidRPr="00E95166">
        <w:rPr>
          <w:sz w:val="22"/>
          <w:szCs w:val="22"/>
          <w:lang w:eastAsia="en-GB"/>
        </w:rPr>
        <w:t>promicanje</w:t>
      </w:r>
      <w:proofErr w:type="spellEnd"/>
      <w:proofErr w:type="gram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općeljudskih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vrijednosti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i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usklađivanje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društveno-humanističkih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vrednota</w:t>
      </w:r>
      <w:proofErr w:type="spellEnd"/>
      <w:r w:rsidRPr="00E95166">
        <w:rPr>
          <w:sz w:val="22"/>
          <w:szCs w:val="22"/>
          <w:lang w:eastAsia="en-GB"/>
        </w:rPr>
        <w:t xml:space="preserve"> s </w:t>
      </w:r>
      <w:proofErr w:type="spellStart"/>
      <w:r w:rsidRPr="00E95166">
        <w:rPr>
          <w:sz w:val="22"/>
          <w:szCs w:val="22"/>
          <w:lang w:eastAsia="en-GB"/>
        </w:rPr>
        <w:t>ciljevima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odgojno-obrazovnoga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programa</w:t>
      </w:r>
      <w:proofErr w:type="spellEnd"/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eastAsia="en-GB"/>
        </w:rPr>
      </w:pPr>
      <w:r w:rsidRPr="00E95166">
        <w:rPr>
          <w:sz w:val="22"/>
          <w:szCs w:val="22"/>
          <w:lang w:eastAsia="en-GB"/>
        </w:rPr>
        <w:t xml:space="preserve">– </w:t>
      </w:r>
      <w:proofErr w:type="spellStart"/>
      <w:proofErr w:type="gramStart"/>
      <w:r w:rsidRPr="00E95166">
        <w:rPr>
          <w:sz w:val="22"/>
          <w:szCs w:val="22"/>
          <w:lang w:eastAsia="en-GB"/>
        </w:rPr>
        <w:t>sudjelovanje</w:t>
      </w:r>
      <w:proofErr w:type="spellEnd"/>
      <w:proofErr w:type="gramEnd"/>
      <w:r w:rsidRPr="00E95166">
        <w:rPr>
          <w:sz w:val="22"/>
          <w:szCs w:val="22"/>
          <w:lang w:eastAsia="en-GB"/>
        </w:rPr>
        <w:t xml:space="preserve"> u </w:t>
      </w:r>
      <w:proofErr w:type="spellStart"/>
      <w:r w:rsidRPr="00E95166">
        <w:rPr>
          <w:sz w:val="22"/>
          <w:szCs w:val="22"/>
          <w:lang w:eastAsia="en-GB"/>
        </w:rPr>
        <w:t>izgradnji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kulturnog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ozračja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školske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ustanove</w:t>
      </w:r>
      <w:proofErr w:type="spellEnd"/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eastAsia="en-GB"/>
        </w:rPr>
      </w:pPr>
      <w:r w:rsidRPr="00E95166">
        <w:rPr>
          <w:sz w:val="22"/>
          <w:szCs w:val="22"/>
          <w:lang w:eastAsia="en-GB"/>
        </w:rPr>
        <w:t xml:space="preserve">– </w:t>
      </w:r>
      <w:proofErr w:type="spellStart"/>
      <w:proofErr w:type="gramStart"/>
      <w:r w:rsidRPr="00E95166">
        <w:rPr>
          <w:sz w:val="22"/>
          <w:szCs w:val="22"/>
          <w:lang w:eastAsia="en-GB"/>
        </w:rPr>
        <w:t>suradnju</w:t>
      </w:r>
      <w:proofErr w:type="spellEnd"/>
      <w:proofErr w:type="gramEnd"/>
      <w:r w:rsidRPr="00E95166">
        <w:rPr>
          <w:sz w:val="22"/>
          <w:szCs w:val="22"/>
          <w:lang w:eastAsia="en-GB"/>
        </w:rPr>
        <w:t xml:space="preserve"> s </w:t>
      </w:r>
      <w:proofErr w:type="spellStart"/>
      <w:r w:rsidRPr="00E95166">
        <w:rPr>
          <w:sz w:val="22"/>
          <w:szCs w:val="22"/>
          <w:lang w:eastAsia="en-GB"/>
        </w:rPr>
        <w:t>kulturnim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institucijama</w:t>
      </w:r>
      <w:proofErr w:type="spellEnd"/>
      <w:r w:rsidRPr="00E95166">
        <w:rPr>
          <w:sz w:val="22"/>
          <w:szCs w:val="22"/>
          <w:lang w:eastAsia="en-GB"/>
        </w:rPr>
        <w:t xml:space="preserve">; </w:t>
      </w:r>
      <w:proofErr w:type="spellStart"/>
      <w:r w:rsidRPr="00E95166">
        <w:rPr>
          <w:sz w:val="22"/>
          <w:szCs w:val="22"/>
          <w:lang w:eastAsia="en-GB"/>
        </w:rPr>
        <w:t>narodn</w:t>
      </w:r>
      <w:r w:rsidR="00A03941" w:rsidRPr="00E95166">
        <w:rPr>
          <w:sz w:val="22"/>
          <w:szCs w:val="22"/>
          <w:lang w:eastAsia="en-GB"/>
        </w:rPr>
        <w:t>im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i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drug</w:t>
      </w:r>
      <w:r w:rsidR="00A03941" w:rsidRPr="00E95166">
        <w:rPr>
          <w:sz w:val="22"/>
          <w:szCs w:val="22"/>
          <w:lang w:eastAsia="en-GB"/>
        </w:rPr>
        <w:t>im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knjižnic</w:t>
      </w:r>
      <w:r w:rsidR="00A03941" w:rsidRPr="00E95166">
        <w:rPr>
          <w:sz w:val="22"/>
          <w:szCs w:val="22"/>
          <w:lang w:eastAsia="en-GB"/>
        </w:rPr>
        <w:t>ama</w:t>
      </w:r>
      <w:proofErr w:type="spellEnd"/>
      <w:r w:rsidRPr="00E95166">
        <w:rPr>
          <w:sz w:val="22"/>
          <w:szCs w:val="22"/>
          <w:lang w:eastAsia="en-GB"/>
        </w:rPr>
        <w:t xml:space="preserve">, </w:t>
      </w:r>
      <w:proofErr w:type="spellStart"/>
      <w:r w:rsidRPr="00E95166">
        <w:rPr>
          <w:sz w:val="22"/>
          <w:szCs w:val="22"/>
          <w:lang w:eastAsia="en-GB"/>
        </w:rPr>
        <w:t>arhivi</w:t>
      </w:r>
      <w:r w:rsidR="00A03941" w:rsidRPr="00E95166">
        <w:rPr>
          <w:sz w:val="22"/>
          <w:szCs w:val="22"/>
          <w:lang w:eastAsia="en-GB"/>
        </w:rPr>
        <w:t>ma</w:t>
      </w:r>
      <w:proofErr w:type="spellEnd"/>
      <w:r w:rsidRPr="00E95166">
        <w:rPr>
          <w:sz w:val="22"/>
          <w:szCs w:val="22"/>
          <w:lang w:eastAsia="en-GB"/>
        </w:rPr>
        <w:t xml:space="preserve">, </w:t>
      </w:r>
      <w:proofErr w:type="spellStart"/>
      <w:r w:rsidRPr="00E95166">
        <w:rPr>
          <w:sz w:val="22"/>
          <w:szCs w:val="22"/>
          <w:lang w:eastAsia="en-GB"/>
        </w:rPr>
        <w:t>muzeji</w:t>
      </w:r>
      <w:r w:rsidR="00A03941" w:rsidRPr="00E95166">
        <w:rPr>
          <w:sz w:val="22"/>
          <w:szCs w:val="22"/>
          <w:lang w:eastAsia="en-GB"/>
        </w:rPr>
        <w:t>ma</w:t>
      </w:r>
      <w:proofErr w:type="spellEnd"/>
      <w:r w:rsidRPr="00E95166">
        <w:rPr>
          <w:sz w:val="22"/>
          <w:szCs w:val="22"/>
          <w:lang w:eastAsia="en-GB"/>
        </w:rPr>
        <w:t xml:space="preserve">, </w:t>
      </w:r>
      <w:proofErr w:type="spellStart"/>
      <w:r w:rsidRPr="00E95166">
        <w:rPr>
          <w:sz w:val="22"/>
          <w:szCs w:val="22"/>
          <w:lang w:eastAsia="en-GB"/>
        </w:rPr>
        <w:t>kazališt</w:t>
      </w:r>
      <w:r w:rsidR="00A03941" w:rsidRPr="00E95166">
        <w:rPr>
          <w:sz w:val="22"/>
          <w:szCs w:val="22"/>
          <w:lang w:eastAsia="en-GB"/>
        </w:rPr>
        <w:t>ima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i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drugim</w:t>
      </w:r>
      <w:proofErr w:type="spellEnd"/>
      <w:r w:rsidRPr="00E95166">
        <w:rPr>
          <w:sz w:val="22"/>
          <w:szCs w:val="22"/>
          <w:lang w:eastAsia="en-GB"/>
        </w:rPr>
        <w:t xml:space="preserve">  </w:t>
      </w:r>
      <w:proofErr w:type="spellStart"/>
      <w:r w:rsidRPr="00E95166">
        <w:rPr>
          <w:sz w:val="22"/>
          <w:szCs w:val="22"/>
          <w:lang w:eastAsia="en-GB"/>
        </w:rPr>
        <w:t>ustanovama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koje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organiziraju</w:t>
      </w:r>
      <w:proofErr w:type="spellEnd"/>
      <w:r w:rsidRPr="00E95166">
        <w:rPr>
          <w:sz w:val="22"/>
          <w:szCs w:val="22"/>
          <w:lang w:eastAsia="en-GB"/>
        </w:rPr>
        <w:t xml:space="preserve"> rad s </w:t>
      </w:r>
      <w:proofErr w:type="spellStart"/>
      <w:r w:rsidRPr="00E95166">
        <w:rPr>
          <w:sz w:val="22"/>
          <w:szCs w:val="22"/>
          <w:lang w:eastAsia="en-GB"/>
        </w:rPr>
        <w:t>djecom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i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mladeži</w:t>
      </w:r>
      <w:proofErr w:type="spellEnd"/>
      <w:r w:rsidRPr="00E95166">
        <w:rPr>
          <w:sz w:val="22"/>
          <w:szCs w:val="22"/>
          <w:lang w:eastAsia="en-GB"/>
        </w:rPr>
        <w:t xml:space="preserve"> u </w:t>
      </w:r>
      <w:proofErr w:type="spellStart"/>
      <w:r w:rsidRPr="00E95166">
        <w:rPr>
          <w:sz w:val="22"/>
          <w:szCs w:val="22"/>
          <w:lang w:eastAsia="en-GB"/>
        </w:rPr>
        <w:t>slobodno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vrijeme</w:t>
      </w:r>
      <w:proofErr w:type="spellEnd"/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eastAsia="en-GB"/>
        </w:rPr>
      </w:pPr>
      <w:r w:rsidRPr="00E95166">
        <w:rPr>
          <w:sz w:val="22"/>
          <w:szCs w:val="22"/>
          <w:lang w:eastAsia="en-GB"/>
        </w:rPr>
        <w:t xml:space="preserve">– </w:t>
      </w:r>
      <w:proofErr w:type="spellStart"/>
      <w:proofErr w:type="gramStart"/>
      <w:r w:rsidRPr="00E95166">
        <w:rPr>
          <w:sz w:val="22"/>
          <w:szCs w:val="22"/>
          <w:lang w:eastAsia="en-GB"/>
        </w:rPr>
        <w:t>suradnju</w:t>
      </w:r>
      <w:proofErr w:type="spellEnd"/>
      <w:proofErr w:type="gram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sa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strukovnim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udr</w:t>
      </w:r>
      <w:r w:rsidR="00002881" w:rsidRPr="00E95166">
        <w:rPr>
          <w:sz w:val="22"/>
          <w:szCs w:val="22"/>
          <w:lang w:eastAsia="en-GB"/>
        </w:rPr>
        <w:t>ugama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i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srodnim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institucijama</w:t>
      </w:r>
      <w:proofErr w:type="spellEnd"/>
      <w:r w:rsidRPr="00E95166">
        <w:rPr>
          <w:sz w:val="22"/>
          <w:szCs w:val="22"/>
          <w:lang w:eastAsia="en-GB"/>
        </w:rPr>
        <w:t>.</w:t>
      </w:r>
    </w:p>
    <w:p w:rsidR="000B19D4" w:rsidRPr="00E95166" w:rsidRDefault="00AD4900" w:rsidP="00E95166">
      <w:pPr>
        <w:ind w:firstLine="408"/>
        <w:jc w:val="both"/>
        <w:rPr>
          <w:sz w:val="22"/>
          <w:szCs w:val="22"/>
          <w:lang w:eastAsia="en-GB"/>
        </w:rPr>
      </w:pPr>
      <w:r w:rsidRPr="00E95166">
        <w:rPr>
          <w:sz w:val="22"/>
          <w:szCs w:val="22"/>
          <w:lang w:val="hr-HR"/>
        </w:rPr>
        <w:t xml:space="preserve">(2) </w:t>
      </w:r>
      <w:proofErr w:type="spellStart"/>
      <w:r w:rsidR="000B19D4" w:rsidRPr="00E95166">
        <w:rPr>
          <w:sz w:val="22"/>
          <w:szCs w:val="22"/>
          <w:lang w:eastAsia="en-GB"/>
        </w:rPr>
        <w:t>Školska</w:t>
      </w:r>
      <w:proofErr w:type="spellEnd"/>
      <w:r w:rsidR="000B19D4" w:rsidRPr="00E95166">
        <w:rPr>
          <w:sz w:val="22"/>
          <w:szCs w:val="22"/>
          <w:lang w:eastAsia="en-GB"/>
        </w:rPr>
        <w:t xml:space="preserve"> </w:t>
      </w:r>
      <w:proofErr w:type="spellStart"/>
      <w:r w:rsidR="000B19D4" w:rsidRPr="00E95166">
        <w:rPr>
          <w:sz w:val="22"/>
          <w:szCs w:val="22"/>
          <w:lang w:eastAsia="en-GB"/>
        </w:rPr>
        <w:t>knjižnica</w:t>
      </w:r>
      <w:proofErr w:type="spellEnd"/>
      <w:r w:rsidR="000B19D4" w:rsidRPr="00E95166">
        <w:rPr>
          <w:sz w:val="22"/>
          <w:szCs w:val="22"/>
          <w:lang w:eastAsia="en-GB"/>
        </w:rPr>
        <w:t xml:space="preserve"> </w:t>
      </w:r>
      <w:proofErr w:type="spellStart"/>
      <w:r w:rsidR="000B19D4" w:rsidRPr="00E95166">
        <w:rPr>
          <w:sz w:val="22"/>
          <w:szCs w:val="22"/>
          <w:lang w:eastAsia="en-GB"/>
        </w:rPr>
        <w:t>kontinuirano</w:t>
      </w:r>
      <w:proofErr w:type="spellEnd"/>
      <w:r w:rsidR="000B19D4" w:rsidRPr="00E95166">
        <w:rPr>
          <w:sz w:val="22"/>
          <w:szCs w:val="22"/>
          <w:lang w:eastAsia="en-GB"/>
        </w:rPr>
        <w:t xml:space="preserve"> </w:t>
      </w:r>
      <w:proofErr w:type="spellStart"/>
      <w:r w:rsidR="000B19D4" w:rsidRPr="00E95166">
        <w:rPr>
          <w:sz w:val="22"/>
          <w:szCs w:val="22"/>
          <w:lang w:eastAsia="en-GB"/>
        </w:rPr>
        <w:t>radi</w:t>
      </w:r>
      <w:proofErr w:type="spellEnd"/>
      <w:r w:rsidR="000B19D4" w:rsidRPr="00E95166">
        <w:rPr>
          <w:sz w:val="22"/>
          <w:szCs w:val="22"/>
          <w:lang w:eastAsia="en-GB"/>
        </w:rPr>
        <w:t xml:space="preserve"> </w:t>
      </w:r>
      <w:proofErr w:type="spellStart"/>
      <w:r w:rsidR="000B19D4" w:rsidRPr="00E95166">
        <w:rPr>
          <w:sz w:val="22"/>
          <w:szCs w:val="22"/>
          <w:lang w:eastAsia="en-GB"/>
        </w:rPr>
        <w:t>na</w:t>
      </w:r>
      <w:proofErr w:type="spellEnd"/>
      <w:r w:rsidR="000B19D4" w:rsidRPr="00E95166">
        <w:rPr>
          <w:sz w:val="22"/>
          <w:szCs w:val="22"/>
          <w:lang w:eastAsia="en-GB"/>
        </w:rPr>
        <w:t xml:space="preserve"> </w:t>
      </w:r>
      <w:proofErr w:type="spellStart"/>
      <w:r w:rsidR="000B19D4" w:rsidRPr="00E95166">
        <w:rPr>
          <w:sz w:val="22"/>
          <w:szCs w:val="22"/>
          <w:lang w:eastAsia="en-GB"/>
        </w:rPr>
        <w:t>promidžbi</w:t>
      </w:r>
      <w:proofErr w:type="spellEnd"/>
      <w:r w:rsidR="000B19D4" w:rsidRPr="00E95166">
        <w:rPr>
          <w:sz w:val="22"/>
          <w:szCs w:val="22"/>
          <w:lang w:eastAsia="en-GB"/>
        </w:rPr>
        <w:t xml:space="preserve"> </w:t>
      </w:r>
      <w:proofErr w:type="spellStart"/>
      <w:r w:rsidR="000B19D4" w:rsidRPr="00E95166">
        <w:rPr>
          <w:sz w:val="22"/>
          <w:szCs w:val="22"/>
          <w:lang w:eastAsia="en-GB"/>
        </w:rPr>
        <w:t>knjižnice</w:t>
      </w:r>
      <w:proofErr w:type="spellEnd"/>
      <w:r w:rsidR="000B19D4" w:rsidRPr="00E95166">
        <w:rPr>
          <w:sz w:val="22"/>
          <w:szCs w:val="22"/>
          <w:lang w:eastAsia="en-GB"/>
        </w:rPr>
        <w:t xml:space="preserve"> s </w:t>
      </w:r>
      <w:proofErr w:type="spellStart"/>
      <w:r w:rsidR="000B19D4" w:rsidRPr="00E95166">
        <w:rPr>
          <w:sz w:val="22"/>
          <w:szCs w:val="22"/>
          <w:lang w:eastAsia="en-GB"/>
        </w:rPr>
        <w:t>ciljem</w:t>
      </w:r>
      <w:proofErr w:type="spellEnd"/>
      <w:r w:rsidR="000B19D4" w:rsidRPr="00E95166">
        <w:rPr>
          <w:sz w:val="22"/>
          <w:szCs w:val="22"/>
          <w:lang w:eastAsia="en-GB"/>
        </w:rPr>
        <w:t xml:space="preserve"> </w:t>
      </w:r>
      <w:proofErr w:type="spellStart"/>
      <w:r w:rsidR="000B19D4" w:rsidRPr="00E95166">
        <w:rPr>
          <w:sz w:val="22"/>
          <w:szCs w:val="22"/>
          <w:lang w:eastAsia="en-GB"/>
        </w:rPr>
        <w:t>informiranja</w:t>
      </w:r>
      <w:proofErr w:type="spellEnd"/>
      <w:r w:rsidR="000B19D4" w:rsidRPr="00E95166">
        <w:rPr>
          <w:sz w:val="22"/>
          <w:szCs w:val="22"/>
          <w:lang w:eastAsia="en-GB"/>
        </w:rPr>
        <w:t xml:space="preserve"> </w:t>
      </w:r>
      <w:proofErr w:type="spellStart"/>
      <w:r w:rsidR="000B19D4" w:rsidRPr="00E95166">
        <w:rPr>
          <w:sz w:val="22"/>
          <w:szCs w:val="22"/>
          <w:lang w:eastAsia="en-GB"/>
        </w:rPr>
        <w:t>korisnika</w:t>
      </w:r>
      <w:proofErr w:type="spellEnd"/>
      <w:r w:rsidR="000B19D4" w:rsidRPr="00E95166">
        <w:rPr>
          <w:sz w:val="22"/>
          <w:szCs w:val="22"/>
          <w:lang w:eastAsia="en-GB"/>
        </w:rPr>
        <w:t xml:space="preserve"> </w:t>
      </w:r>
      <w:proofErr w:type="spellStart"/>
      <w:r w:rsidR="000B19D4" w:rsidRPr="00E95166">
        <w:rPr>
          <w:sz w:val="22"/>
          <w:szCs w:val="22"/>
          <w:lang w:eastAsia="en-GB"/>
        </w:rPr>
        <w:t>te</w:t>
      </w:r>
      <w:proofErr w:type="spellEnd"/>
      <w:r w:rsidR="000B19D4" w:rsidRPr="00E95166">
        <w:rPr>
          <w:sz w:val="22"/>
          <w:szCs w:val="22"/>
          <w:lang w:eastAsia="en-GB"/>
        </w:rPr>
        <w:t xml:space="preserve"> </w:t>
      </w:r>
      <w:proofErr w:type="spellStart"/>
      <w:r w:rsidR="000B19D4" w:rsidRPr="00E95166">
        <w:rPr>
          <w:sz w:val="22"/>
          <w:szCs w:val="22"/>
          <w:lang w:eastAsia="en-GB"/>
        </w:rPr>
        <w:t>stručne</w:t>
      </w:r>
      <w:proofErr w:type="spellEnd"/>
      <w:r w:rsidR="000B19D4" w:rsidRPr="00E95166">
        <w:rPr>
          <w:sz w:val="22"/>
          <w:szCs w:val="22"/>
          <w:lang w:eastAsia="en-GB"/>
        </w:rPr>
        <w:t xml:space="preserve"> </w:t>
      </w:r>
      <w:proofErr w:type="spellStart"/>
      <w:r w:rsidR="000B19D4" w:rsidRPr="00E95166">
        <w:rPr>
          <w:sz w:val="22"/>
          <w:szCs w:val="22"/>
          <w:lang w:eastAsia="en-GB"/>
        </w:rPr>
        <w:t>i</w:t>
      </w:r>
      <w:proofErr w:type="spellEnd"/>
      <w:r w:rsidR="000B19D4" w:rsidRPr="00E95166">
        <w:rPr>
          <w:sz w:val="22"/>
          <w:szCs w:val="22"/>
          <w:lang w:eastAsia="en-GB"/>
        </w:rPr>
        <w:t xml:space="preserve"> </w:t>
      </w:r>
      <w:proofErr w:type="spellStart"/>
      <w:r w:rsidR="000B19D4" w:rsidRPr="00E95166">
        <w:rPr>
          <w:sz w:val="22"/>
          <w:szCs w:val="22"/>
          <w:lang w:eastAsia="en-GB"/>
        </w:rPr>
        <w:t>šire</w:t>
      </w:r>
      <w:proofErr w:type="spellEnd"/>
      <w:r w:rsidR="000B19D4" w:rsidRPr="00E95166">
        <w:rPr>
          <w:sz w:val="22"/>
          <w:szCs w:val="22"/>
          <w:lang w:eastAsia="en-GB"/>
        </w:rPr>
        <w:t xml:space="preserve"> </w:t>
      </w:r>
      <w:proofErr w:type="spellStart"/>
      <w:r w:rsidR="000B19D4" w:rsidRPr="00E95166">
        <w:rPr>
          <w:sz w:val="22"/>
          <w:szCs w:val="22"/>
          <w:lang w:eastAsia="en-GB"/>
        </w:rPr>
        <w:t>javnosti</w:t>
      </w:r>
      <w:proofErr w:type="spellEnd"/>
      <w:r w:rsidR="000B19D4" w:rsidRPr="00E95166">
        <w:rPr>
          <w:sz w:val="22"/>
          <w:szCs w:val="22"/>
          <w:lang w:eastAsia="en-GB"/>
        </w:rPr>
        <w:t xml:space="preserve"> o </w:t>
      </w:r>
      <w:proofErr w:type="spellStart"/>
      <w:r w:rsidR="000B19D4" w:rsidRPr="00E95166">
        <w:rPr>
          <w:sz w:val="22"/>
          <w:szCs w:val="22"/>
          <w:lang w:eastAsia="en-GB"/>
        </w:rPr>
        <w:t>uslugama</w:t>
      </w:r>
      <w:proofErr w:type="spellEnd"/>
      <w:r w:rsidR="000B19D4" w:rsidRPr="00E95166">
        <w:rPr>
          <w:sz w:val="22"/>
          <w:szCs w:val="22"/>
          <w:lang w:eastAsia="en-GB"/>
        </w:rPr>
        <w:t xml:space="preserve"> </w:t>
      </w:r>
      <w:proofErr w:type="spellStart"/>
      <w:r w:rsidR="000B19D4" w:rsidRPr="00E95166">
        <w:rPr>
          <w:sz w:val="22"/>
          <w:szCs w:val="22"/>
          <w:lang w:eastAsia="en-GB"/>
        </w:rPr>
        <w:t>i</w:t>
      </w:r>
      <w:proofErr w:type="spellEnd"/>
      <w:r w:rsidR="000B19D4" w:rsidRPr="00E95166">
        <w:rPr>
          <w:sz w:val="22"/>
          <w:szCs w:val="22"/>
          <w:lang w:eastAsia="en-GB"/>
        </w:rPr>
        <w:t xml:space="preserve"> </w:t>
      </w:r>
      <w:proofErr w:type="spellStart"/>
      <w:r w:rsidR="000B19D4" w:rsidRPr="00E95166">
        <w:rPr>
          <w:sz w:val="22"/>
          <w:szCs w:val="22"/>
          <w:lang w:eastAsia="en-GB"/>
        </w:rPr>
        <w:t>aktivnostima</w:t>
      </w:r>
      <w:proofErr w:type="spellEnd"/>
      <w:r w:rsidR="000B19D4" w:rsidRPr="00E95166">
        <w:rPr>
          <w:sz w:val="22"/>
          <w:szCs w:val="22"/>
          <w:lang w:eastAsia="en-GB"/>
        </w:rPr>
        <w:t xml:space="preserve"> </w:t>
      </w:r>
      <w:proofErr w:type="spellStart"/>
      <w:r w:rsidR="000B19D4" w:rsidRPr="00E95166">
        <w:rPr>
          <w:sz w:val="22"/>
          <w:szCs w:val="22"/>
          <w:lang w:eastAsia="en-GB"/>
        </w:rPr>
        <w:t>koje</w:t>
      </w:r>
      <w:proofErr w:type="spellEnd"/>
      <w:r w:rsidR="000B19D4" w:rsidRPr="00E95166">
        <w:rPr>
          <w:sz w:val="22"/>
          <w:szCs w:val="22"/>
          <w:lang w:eastAsia="en-GB"/>
        </w:rPr>
        <w:t xml:space="preserve"> </w:t>
      </w:r>
      <w:proofErr w:type="spellStart"/>
      <w:r w:rsidR="000B19D4" w:rsidRPr="00E95166">
        <w:rPr>
          <w:sz w:val="22"/>
          <w:szCs w:val="22"/>
          <w:lang w:eastAsia="en-GB"/>
        </w:rPr>
        <w:t>nudi</w:t>
      </w:r>
      <w:proofErr w:type="spellEnd"/>
      <w:r w:rsidR="000B19D4" w:rsidRPr="00E95166">
        <w:rPr>
          <w:sz w:val="22"/>
          <w:szCs w:val="22"/>
          <w:lang w:eastAsia="en-GB"/>
        </w:rPr>
        <w:t xml:space="preserve"> </w:t>
      </w:r>
      <w:proofErr w:type="spellStart"/>
      <w:r w:rsidR="000B19D4" w:rsidRPr="00E95166">
        <w:rPr>
          <w:sz w:val="22"/>
          <w:szCs w:val="22"/>
          <w:lang w:eastAsia="en-GB"/>
        </w:rPr>
        <w:t>i</w:t>
      </w:r>
      <w:proofErr w:type="spellEnd"/>
      <w:r w:rsidR="000B19D4" w:rsidRPr="00E95166">
        <w:rPr>
          <w:sz w:val="22"/>
          <w:szCs w:val="22"/>
          <w:lang w:eastAsia="en-GB"/>
        </w:rPr>
        <w:t xml:space="preserve"> o </w:t>
      </w:r>
      <w:proofErr w:type="spellStart"/>
      <w:r w:rsidR="000B19D4" w:rsidRPr="00E95166">
        <w:rPr>
          <w:sz w:val="22"/>
          <w:szCs w:val="22"/>
          <w:lang w:eastAsia="en-GB"/>
        </w:rPr>
        <w:t>njezinoj</w:t>
      </w:r>
      <w:proofErr w:type="spellEnd"/>
      <w:r w:rsidR="000B19D4" w:rsidRPr="00E95166">
        <w:rPr>
          <w:sz w:val="22"/>
          <w:szCs w:val="22"/>
          <w:lang w:eastAsia="en-GB"/>
        </w:rPr>
        <w:t xml:space="preserve"> </w:t>
      </w:r>
      <w:proofErr w:type="spellStart"/>
      <w:r w:rsidR="000B19D4" w:rsidRPr="00E95166">
        <w:rPr>
          <w:sz w:val="22"/>
          <w:szCs w:val="22"/>
          <w:lang w:eastAsia="en-GB"/>
        </w:rPr>
        <w:t>ulozi</w:t>
      </w:r>
      <w:proofErr w:type="spellEnd"/>
      <w:r w:rsidR="000B19D4" w:rsidRPr="00E95166">
        <w:rPr>
          <w:sz w:val="22"/>
          <w:szCs w:val="22"/>
          <w:lang w:eastAsia="en-GB"/>
        </w:rPr>
        <w:t xml:space="preserve"> u </w:t>
      </w:r>
      <w:proofErr w:type="spellStart"/>
      <w:r w:rsidR="000B19D4" w:rsidRPr="00E95166">
        <w:rPr>
          <w:sz w:val="22"/>
          <w:szCs w:val="22"/>
          <w:lang w:eastAsia="en-GB"/>
        </w:rPr>
        <w:t>školskoj</w:t>
      </w:r>
      <w:proofErr w:type="spellEnd"/>
      <w:r w:rsidR="000B19D4" w:rsidRPr="00E95166">
        <w:rPr>
          <w:sz w:val="22"/>
          <w:szCs w:val="22"/>
          <w:lang w:eastAsia="en-GB"/>
        </w:rPr>
        <w:t xml:space="preserve"> </w:t>
      </w:r>
      <w:proofErr w:type="spellStart"/>
      <w:r w:rsidR="000B19D4" w:rsidRPr="00E95166">
        <w:rPr>
          <w:sz w:val="22"/>
          <w:szCs w:val="22"/>
          <w:lang w:eastAsia="en-GB"/>
        </w:rPr>
        <w:t>ustanovi</w:t>
      </w:r>
      <w:proofErr w:type="spellEnd"/>
      <w:r w:rsidR="000B19D4" w:rsidRPr="00E95166">
        <w:rPr>
          <w:sz w:val="22"/>
          <w:szCs w:val="22"/>
          <w:lang w:eastAsia="en-GB"/>
        </w:rPr>
        <w:t xml:space="preserve"> </w:t>
      </w:r>
      <w:proofErr w:type="spellStart"/>
      <w:r w:rsidR="000B19D4" w:rsidRPr="00E95166">
        <w:rPr>
          <w:sz w:val="22"/>
          <w:szCs w:val="22"/>
          <w:lang w:eastAsia="en-GB"/>
        </w:rPr>
        <w:t>i</w:t>
      </w:r>
      <w:proofErr w:type="spellEnd"/>
      <w:r w:rsidR="000B19D4" w:rsidRPr="00E95166">
        <w:rPr>
          <w:sz w:val="22"/>
          <w:szCs w:val="22"/>
          <w:lang w:eastAsia="en-GB"/>
        </w:rPr>
        <w:t xml:space="preserve"> </w:t>
      </w:r>
      <w:proofErr w:type="spellStart"/>
      <w:r w:rsidR="000B19D4" w:rsidRPr="00E95166">
        <w:rPr>
          <w:sz w:val="22"/>
          <w:szCs w:val="22"/>
          <w:lang w:eastAsia="en-GB"/>
        </w:rPr>
        <w:t>zajednici</w:t>
      </w:r>
      <w:proofErr w:type="spellEnd"/>
      <w:r w:rsidR="000B19D4" w:rsidRPr="00E95166">
        <w:rPr>
          <w:sz w:val="22"/>
          <w:szCs w:val="22"/>
          <w:lang w:eastAsia="en-GB"/>
        </w:rPr>
        <w:t>.</w:t>
      </w:r>
    </w:p>
    <w:p w:rsidR="00A03941" w:rsidRPr="00E95166" w:rsidRDefault="00A03941" w:rsidP="00E95166">
      <w:pPr>
        <w:ind w:firstLine="408"/>
        <w:jc w:val="both"/>
        <w:rPr>
          <w:sz w:val="22"/>
          <w:szCs w:val="22"/>
          <w:lang w:eastAsia="en-GB"/>
        </w:rPr>
      </w:pPr>
    </w:p>
    <w:p w:rsidR="000B19D4" w:rsidRPr="00E95166" w:rsidRDefault="000B19D4" w:rsidP="00E95166">
      <w:pPr>
        <w:spacing w:before="204" w:after="72"/>
        <w:ind w:firstLine="408"/>
        <w:jc w:val="both"/>
        <w:textAlignment w:val="baseline"/>
        <w:rPr>
          <w:b/>
          <w:sz w:val="22"/>
          <w:szCs w:val="22"/>
          <w:lang w:eastAsia="en-GB"/>
        </w:rPr>
      </w:pPr>
      <w:r w:rsidRPr="00E95166">
        <w:rPr>
          <w:b/>
          <w:sz w:val="22"/>
          <w:szCs w:val="22"/>
          <w:lang w:eastAsia="en-GB"/>
        </w:rPr>
        <w:t>III. KNJIŽNIČNA GRAĐA I KNJIŽNIČNI FOND</w:t>
      </w:r>
    </w:p>
    <w:p w:rsidR="000B19D4" w:rsidRPr="00E95166" w:rsidRDefault="000B19D4" w:rsidP="00E95166">
      <w:pPr>
        <w:jc w:val="both"/>
        <w:rPr>
          <w:b/>
          <w:sz w:val="22"/>
          <w:szCs w:val="22"/>
          <w:lang w:val="hr-HR"/>
        </w:rPr>
      </w:pPr>
    </w:p>
    <w:p w:rsidR="000B19D4" w:rsidRPr="00E95166" w:rsidRDefault="000B19D4" w:rsidP="00E95166">
      <w:pPr>
        <w:jc w:val="center"/>
        <w:rPr>
          <w:b/>
          <w:sz w:val="22"/>
          <w:szCs w:val="22"/>
          <w:lang w:val="hr-HR"/>
        </w:rPr>
      </w:pPr>
      <w:r w:rsidRPr="00E95166">
        <w:rPr>
          <w:b/>
          <w:sz w:val="22"/>
          <w:szCs w:val="22"/>
          <w:lang w:val="hr-HR"/>
        </w:rPr>
        <w:t>Članak 12.</w:t>
      </w:r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val="hr-HR" w:eastAsia="en-GB"/>
        </w:rPr>
      </w:pPr>
      <w:r w:rsidRPr="00E95166">
        <w:rPr>
          <w:sz w:val="22"/>
          <w:szCs w:val="22"/>
          <w:lang w:val="hr-HR" w:eastAsia="en-GB"/>
        </w:rPr>
        <w:lastRenderedPageBreak/>
        <w:t>U školskoj knjižnici osigurava se knjižnična građa koja zadovoljava obrazovne, informacijske, kulturne, stručne i osobne potrebe korisnika.</w:t>
      </w:r>
      <w:r w:rsidR="00AD4900" w:rsidRPr="00E95166">
        <w:rPr>
          <w:sz w:val="22"/>
          <w:szCs w:val="22"/>
          <w:lang w:val="hr-HR" w:eastAsia="en-GB"/>
        </w:rPr>
        <w:t xml:space="preserve"> </w:t>
      </w:r>
      <w:r w:rsidRPr="00E95166">
        <w:rPr>
          <w:sz w:val="22"/>
          <w:szCs w:val="22"/>
          <w:lang w:val="hr-HR" w:eastAsia="en-GB"/>
        </w:rPr>
        <w:t xml:space="preserve">Pri donošenju smjernica za nabavu knjižnične građe školski knjižničar surađuje s </w:t>
      </w:r>
      <w:r w:rsidR="007B7C47" w:rsidRPr="00E95166">
        <w:rPr>
          <w:sz w:val="22"/>
          <w:szCs w:val="22"/>
          <w:lang w:val="hr-HR" w:eastAsia="en-GB"/>
        </w:rPr>
        <w:t>odgojno-obrazovnim zaposlenicima.</w:t>
      </w:r>
    </w:p>
    <w:p w:rsidR="000B19D4" w:rsidRPr="00E95166" w:rsidRDefault="000B19D4" w:rsidP="00E95166">
      <w:pPr>
        <w:spacing w:after="48"/>
        <w:jc w:val="both"/>
        <w:textAlignment w:val="baseline"/>
        <w:rPr>
          <w:sz w:val="22"/>
          <w:szCs w:val="22"/>
          <w:lang w:val="hr-HR" w:eastAsia="en-GB"/>
        </w:rPr>
      </w:pPr>
    </w:p>
    <w:p w:rsidR="000B19D4" w:rsidRPr="00E95166" w:rsidRDefault="000B19D4" w:rsidP="00E95166">
      <w:pPr>
        <w:spacing w:after="48"/>
        <w:jc w:val="center"/>
        <w:textAlignment w:val="baseline"/>
        <w:rPr>
          <w:b/>
          <w:sz w:val="22"/>
          <w:szCs w:val="22"/>
          <w:lang w:val="hr-HR" w:eastAsia="en-GB"/>
        </w:rPr>
      </w:pPr>
      <w:r w:rsidRPr="00E95166">
        <w:rPr>
          <w:b/>
          <w:sz w:val="22"/>
          <w:szCs w:val="22"/>
          <w:lang w:val="hr-HR" w:eastAsia="en-GB"/>
        </w:rPr>
        <w:t>Članak 13.</w:t>
      </w:r>
    </w:p>
    <w:p w:rsidR="000B19D4" w:rsidRPr="00E95166" w:rsidRDefault="000B19D4" w:rsidP="00E95166">
      <w:pPr>
        <w:spacing w:after="48"/>
        <w:ind w:firstLine="720"/>
        <w:jc w:val="both"/>
        <w:textAlignment w:val="baseline"/>
        <w:rPr>
          <w:sz w:val="22"/>
          <w:szCs w:val="22"/>
          <w:lang w:val="hr-HR" w:eastAsia="en-GB"/>
        </w:rPr>
      </w:pPr>
      <w:r w:rsidRPr="00E95166">
        <w:rPr>
          <w:sz w:val="22"/>
          <w:szCs w:val="22"/>
          <w:lang w:val="hr-HR" w:eastAsia="en-GB"/>
        </w:rPr>
        <w:t>Knjižnični fond kontinuirano se izgrađuje nabavom nove građe i redovitim izlučivanjem u skladu s pravilnikom kojim je propisana zaštita knjižnične građe, revizija i otpis.</w:t>
      </w:r>
    </w:p>
    <w:p w:rsidR="000B19D4" w:rsidRPr="00E95166" w:rsidRDefault="000B19D4" w:rsidP="00E95166">
      <w:pPr>
        <w:spacing w:after="48"/>
        <w:ind w:firstLine="720"/>
        <w:jc w:val="both"/>
        <w:textAlignment w:val="baseline"/>
        <w:rPr>
          <w:sz w:val="22"/>
          <w:szCs w:val="22"/>
          <w:lang w:val="hr-HR" w:eastAsia="en-GB"/>
        </w:rPr>
      </w:pPr>
    </w:p>
    <w:p w:rsidR="000B19D4" w:rsidRPr="00E95166" w:rsidRDefault="000B19D4" w:rsidP="00E95166">
      <w:pPr>
        <w:jc w:val="center"/>
        <w:rPr>
          <w:b/>
          <w:sz w:val="22"/>
          <w:szCs w:val="22"/>
          <w:lang w:val="hr-HR"/>
        </w:rPr>
      </w:pPr>
      <w:r w:rsidRPr="00E95166">
        <w:rPr>
          <w:b/>
          <w:sz w:val="22"/>
          <w:szCs w:val="22"/>
          <w:lang w:val="hr-HR"/>
        </w:rPr>
        <w:t>Članak 14.</w:t>
      </w:r>
    </w:p>
    <w:p w:rsidR="000B19D4" w:rsidRPr="00E95166" w:rsidRDefault="00AD4900" w:rsidP="00E95166">
      <w:pPr>
        <w:spacing w:after="48"/>
        <w:ind w:firstLine="408"/>
        <w:jc w:val="both"/>
        <w:textAlignment w:val="baseline"/>
        <w:rPr>
          <w:sz w:val="22"/>
          <w:szCs w:val="22"/>
          <w:lang w:val="hr-HR" w:eastAsia="en-GB"/>
        </w:rPr>
      </w:pPr>
      <w:r w:rsidRPr="00E95166">
        <w:rPr>
          <w:sz w:val="22"/>
          <w:szCs w:val="22"/>
          <w:lang w:val="hr-HR"/>
        </w:rPr>
        <w:t xml:space="preserve">(1) </w:t>
      </w:r>
      <w:r w:rsidR="000B19D4" w:rsidRPr="00E95166">
        <w:rPr>
          <w:sz w:val="22"/>
          <w:szCs w:val="22"/>
          <w:lang w:val="hr-HR" w:eastAsia="en-GB"/>
        </w:rPr>
        <w:t>Knjižničnu građu čine:</w:t>
      </w:r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val="hr-HR" w:eastAsia="en-GB"/>
        </w:rPr>
      </w:pPr>
      <w:r w:rsidRPr="00E95166">
        <w:rPr>
          <w:sz w:val="22"/>
          <w:szCs w:val="22"/>
          <w:lang w:val="hr-HR" w:eastAsia="en-GB"/>
        </w:rPr>
        <w:t>– knjige i serijske publikacije u analognom i digitalnom obliku</w:t>
      </w:r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val="hr-HR" w:eastAsia="en-GB"/>
        </w:rPr>
      </w:pPr>
      <w:r w:rsidRPr="00E95166">
        <w:rPr>
          <w:sz w:val="22"/>
          <w:szCs w:val="22"/>
          <w:lang w:val="hr-HR" w:eastAsia="en-GB"/>
        </w:rPr>
        <w:t xml:space="preserve">– </w:t>
      </w:r>
      <w:proofErr w:type="spellStart"/>
      <w:r w:rsidRPr="00E95166">
        <w:rPr>
          <w:sz w:val="22"/>
          <w:szCs w:val="22"/>
          <w:lang w:val="hr-HR" w:eastAsia="en-GB"/>
        </w:rPr>
        <w:t>neknjižna</w:t>
      </w:r>
      <w:proofErr w:type="spellEnd"/>
      <w:r w:rsidRPr="00E95166">
        <w:rPr>
          <w:sz w:val="22"/>
          <w:szCs w:val="22"/>
          <w:lang w:val="hr-HR" w:eastAsia="en-GB"/>
        </w:rPr>
        <w:t xml:space="preserve"> građa; zvučna, vizualna</w:t>
      </w:r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val="hr-HR" w:eastAsia="en-GB"/>
        </w:rPr>
      </w:pPr>
      <w:r w:rsidRPr="00E95166">
        <w:rPr>
          <w:sz w:val="22"/>
          <w:szCs w:val="22"/>
          <w:lang w:val="hr-HR" w:eastAsia="en-GB"/>
        </w:rPr>
        <w:t>– elektronička građa na prijenosnim medijima</w:t>
      </w:r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eastAsia="en-GB"/>
        </w:rPr>
      </w:pPr>
      <w:r w:rsidRPr="00E95166">
        <w:rPr>
          <w:sz w:val="22"/>
          <w:szCs w:val="22"/>
          <w:lang w:eastAsia="en-GB"/>
        </w:rPr>
        <w:t xml:space="preserve">– </w:t>
      </w:r>
      <w:proofErr w:type="spellStart"/>
      <w:proofErr w:type="gramStart"/>
      <w:r w:rsidRPr="00E95166">
        <w:rPr>
          <w:sz w:val="22"/>
          <w:szCs w:val="22"/>
          <w:lang w:eastAsia="en-GB"/>
        </w:rPr>
        <w:t>viševrsna</w:t>
      </w:r>
      <w:proofErr w:type="spellEnd"/>
      <w:proofErr w:type="gram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građa</w:t>
      </w:r>
      <w:proofErr w:type="spellEnd"/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eastAsia="en-GB"/>
        </w:rPr>
      </w:pPr>
      <w:r w:rsidRPr="00E95166">
        <w:rPr>
          <w:sz w:val="22"/>
          <w:szCs w:val="22"/>
          <w:lang w:eastAsia="en-GB"/>
        </w:rPr>
        <w:t>–</w:t>
      </w:r>
      <w:proofErr w:type="spellStart"/>
      <w:r w:rsidRPr="00E95166">
        <w:rPr>
          <w:sz w:val="22"/>
          <w:szCs w:val="22"/>
          <w:lang w:eastAsia="en-GB"/>
        </w:rPr>
        <w:t>didaktičke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igračke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i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društvene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igre</w:t>
      </w:r>
      <w:proofErr w:type="spellEnd"/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eastAsia="en-GB"/>
        </w:rPr>
      </w:pPr>
      <w:r w:rsidRPr="00E95166">
        <w:rPr>
          <w:sz w:val="22"/>
          <w:szCs w:val="22"/>
          <w:lang w:eastAsia="en-GB"/>
        </w:rPr>
        <w:t xml:space="preserve">– </w:t>
      </w:r>
      <w:proofErr w:type="spellStart"/>
      <w:proofErr w:type="gramStart"/>
      <w:r w:rsidRPr="00E95166">
        <w:rPr>
          <w:sz w:val="22"/>
          <w:szCs w:val="22"/>
          <w:lang w:eastAsia="en-GB"/>
        </w:rPr>
        <w:t>drugi</w:t>
      </w:r>
      <w:proofErr w:type="spellEnd"/>
      <w:proofErr w:type="gram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mediji</w:t>
      </w:r>
      <w:proofErr w:type="spellEnd"/>
      <w:r w:rsidRPr="00E95166">
        <w:rPr>
          <w:sz w:val="22"/>
          <w:szCs w:val="22"/>
          <w:lang w:eastAsia="en-GB"/>
        </w:rPr>
        <w:t xml:space="preserve"> s </w:t>
      </w:r>
      <w:proofErr w:type="spellStart"/>
      <w:r w:rsidRPr="00E95166">
        <w:rPr>
          <w:sz w:val="22"/>
          <w:szCs w:val="22"/>
          <w:lang w:eastAsia="en-GB"/>
        </w:rPr>
        <w:t>obrazovnim</w:t>
      </w:r>
      <w:proofErr w:type="spellEnd"/>
      <w:r w:rsidRPr="00E95166">
        <w:rPr>
          <w:sz w:val="22"/>
          <w:szCs w:val="22"/>
          <w:lang w:eastAsia="en-GB"/>
        </w:rPr>
        <w:t xml:space="preserve"> </w:t>
      </w:r>
      <w:proofErr w:type="spellStart"/>
      <w:r w:rsidRPr="00E95166">
        <w:rPr>
          <w:sz w:val="22"/>
          <w:szCs w:val="22"/>
          <w:lang w:eastAsia="en-GB"/>
        </w:rPr>
        <w:t>sadržajima</w:t>
      </w:r>
      <w:proofErr w:type="spellEnd"/>
    </w:p>
    <w:p w:rsidR="000B19D4" w:rsidRPr="00E95166" w:rsidRDefault="00AD4900" w:rsidP="00E95166">
      <w:pPr>
        <w:spacing w:after="48"/>
        <w:ind w:firstLine="408"/>
        <w:jc w:val="both"/>
        <w:textAlignment w:val="baseline"/>
        <w:rPr>
          <w:sz w:val="22"/>
          <w:szCs w:val="22"/>
          <w:lang w:eastAsia="en-GB"/>
        </w:rPr>
      </w:pPr>
      <w:r w:rsidRPr="00E95166">
        <w:rPr>
          <w:sz w:val="22"/>
          <w:szCs w:val="22"/>
          <w:lang w:val="hr-HR"/>
        </w:rPr>
        <w:t xml:space="preserve">(2) </w:t>
      </w:r>
      <w:r w:rsidR="00002881" w:rsidRPr="00E95166">
        <w:rPr>
          <w:sz w:val="22"/>
          <w:szCs w:val="22"/>
          <w:lang w:val="hr-HR"/>
        </w:rPr>
        <w:t>Š</w:t>
      </w:r>
      <w:proofErr w:type="spellStart"/>
      <w:r w:rsidR="000B19D4" w:rsidRPr="00E95166">
        <w:rPr>
          <w:sz w:val="22"/>
          <w:szCs w:val="22"/>
          <w:lang w:eastAsia="en-GB"/>
        </w:rPr>
        <w:t>kolsk</w:t>
      </w:r>
      <w:r w:rsidR="00002881" w:rsidRPr="00E95166">
        <w:rPr>
          <w:sz w:val="22"/>
          <w:szCs w:val="22"/>
          <w:lang w:eastAsia="en-GB"/>
        </w:rPr>
        <w:t>a</w:t>
      </w:r>
      <w:proofErr w:type="spellEnd"/>
      <w:r w:rsidR="000B19D4" w:rsidRPr="00E95166">
        <w:rPr>
          <w:sz w:val="22"/>
          <w:szCs w:val="22"/>
          <w:lang w:eastAsia="en-GB"/>
        </w:rPr>
        <w:t xml:space="preserve"> </w:t>
      </w:r>
      <w:proofErr w:type="spellStart"/>
      <w:r w:rsidR="000B19D4" w:rsidRPr="00E95166">
        <w:rPr>
          <w:sz w:val="22"/>
          <w:szCs w:val="22"/>
          <w:lang w:eastAsia="en-GB"/>
        </w:rPr>
        <w:t>knjižnic</w:t>
      </w:r>
      <w:r w:rsidR="00002881" w:rsidRPr="00E95166">
        <w:rPr>
          <w:sz w:val="22"/>
          <w:szCs w:val="22"/>
          <w:lang w:eastAsia="en-GB"/>
        </w:rPr>
        <w:t>a</w:t>
      </w:r>
      <w:proofErr w:type="spellEnd"/>
      <w:r w:rsidR="00002881" w:rsidRPr="00E95166">
        <w:rPr>
          <w:sz w:val="22"/>
          <w:szCs w:val="22"/>
          <w:lang w:eastAsia="en-GB"/>
        </w:rPr>
        <w:t xml:space="preserve"> </w:t>
      </w:r>
      <w:r w:rsidR="000B19D4" w:rsidRPr="00E95166">
        <w:rPr>
          <w:sz w:val="22"/>
          <w:szCs w:val="22"/>
          <w:lang w:eastAsia="en-GB"/>
        </w:rPr>
        <w:t xml:space="preserve"> </w:t>
      </w:r>
      <w:proofErr w:type="spellStart"/>
      <w:r w:rsidR="000B19D4" w:rsidRPr="00E95166">
        <w:rPr>
          <w:sz w:val="22"/>
          <w:szCs w:val="22"/>
          <w:lang w:eastAsia="en-GB"/>
        </w:rPr>
        <w:t>osigura</w:t>
      </w:r>
      <w:r w:rsidR="00002881" w:rsidRPr="00E95166">
        <w:rPr>
          <w:sz w:val="22"/>
          <w:szCs w:val="22"/>
          <w:lang w:eastAsia="en-GB"/>
        </w:rPr>
        <w:t>va</w:t>
      </w:r>
      <w:proofErr w:type="spellEnd"/>
      <w:r w:rsidR="000B19D4" w:rsidRPr="00E95166">
        <w:rPr>
          <w:sz w:val="22"/>
          <w:szCs w:val="22"/>
          <w:lang w:eastAsia="en-GB"/>
        </w:rPr>
        <w:t xml:space="preserve"> </w:t>
      </w:r>
      <w:proofErr w:type="spellStart"/>
      <w:r w:rsidR="000B19D4" w:rsidRPr="00E95166">
        <w:rPr>
          <w:sz w:val="22"/>
          <w:szCs w:val="22"/>
          <w:lang w:eastAsia="en-GB"/>
        </w:rPr>
        <w:t>i</w:t>
      </w:r>
      <w:proofErr w:type="spellEnd"/>
      <w:r w:rsidR="000B19D4" w:rsidRPr="00E95166">
        <w:rPr>
          <w:sz w:val="22"/>
          <w:szCs w:val="22"/>
          <w:lang w:eastAsia="en-GB"/>
        </w:rPr>
        <w:t xml:space="preserve"> </w:t>
      </w:r>
      <w:proofErr w:type="spellStart"/>
      <w:r w:rsidR="000B19D4" w:rsidRPr="00E95166">
        <w:rPr>
          <w:sz w:val="22"/>
          <w:szCs w:val="22"/>
          <w:lang w:eastAsia="en-GB"/>
        </w:rPr>
        <w:t>pristup</w:t>
      </w:r>
      <w:proofErr w:type="spellEnd"/>
      <w:r w:rsidR="000B19D4" w:rsidRPr="00E95166">
        <w:rPr>
          <w:sz w:val="22"/>
          <w:szCs w:val="22"/>
          <w:lang w:eastAsia="en-GB"/>
        </w:rPr>
        <w:t xml:space="preserve"> online </w:t>
      </w:r>
      <w:proofErr w:type="spellStart"/>
      <w:r w:rsidR="000B19D4" w:rsidRPr="00E95166">
        <w:rPr>
          <w:sz w:val="22"/>
          <w:szCs w:val="22"/>
          <w:lang w:eastAsia="en-GB"/>
        </w:rPr>
        <w:t>informacijskim</w:t>
      </w:r>
      <w:proofErr w:type="spellEnd"/>
      <w:r w:rsidR="000B19D4" w:rsidRPr="00E95166">
        <w:rPr>
          <w:sz w:val="22"/>
          <w:szCs w:val="22"/>
          <w:lang w:eastAsia="en-GB"/>
        </w:rPr>
        <w:t xml:space="preserve"> </w:t>
      </w:r>
      <w:proofErr w:type="spellStart"/>
      <w:r w:rsidR="000B19D4" w:rsidRPr="00E95166">
        <w:rPr>
          <w:sz w:val="22"/>
          <w:szCs w:val="22"/>
          <w:lang w:eastAsia="en-GB"/>
        </w:rPr>
        <w:t>izvorima</w:t>
      </w:r>
      <w:proofErr w:type="spellEnd"/>
      <w:r w:rsidR="000B19D4" w:rsidRPr="00E95166">
        <w:rPr>
          <w:sz w:val="22"/>
          <w:szCs w:val="22"/>
          <w:lang w:eastAsia="en-GB"/>
        </w:rPr>
        <w:t>.</w:t>
      </w:r>
    </w:p>
    <w:p w:rsidR="000B19D4" w:rsidRPr="00E95166" w:rsidRDefault="000B19D4" w:rsidP="00E95166">
      <w:pPr>
        <w:jc w:val="both"/>
        <w:rPr>
          <w:sz w:val="22"/>
          <w:szCs w:val="22"/>
          <w:lang w:val="hr-HR"/>
        </w:rPr>
      </w:pPr>
      <w:r w:rsidRPr="00E95166">
        <w:rPr>
          <w:b/>
          <w:sz w:val="22"/>
          <w:szCs w:val="22"/>
          <w:lang w:val="hr-HR"/>
        </w:rPr>
        <w:t xml:space="preserve">       </w:t>
      </w:r>
      <w:r w:rsidR="00AD4900" w:rsidRPr="00E95166">
        <w:rPr>
          <w:sz w:val="22"/>
          <w:szCs w:val="22"/>
          <w:lang w:val="hr-HR"/>
        </w:rPr>
        <w:t xml:space="preserve">(3) </w:t>
      </w:r>
      <w:r w:rsidRPr="00E95166">
        <w:rPr>
          <w:sz w:val="22"/>
          <w:szCs w:val="22"/>
          <w:lang w:val="hr-HR"/>
        </w:rPr>
        <w:t>Obrada knjižnične građe provodi se u skladu sa Standardom za školske knjižnice, a školska knjižnica treba imati javno dostupan knjižnični katalog na mre</w:t>
      </w:r>
      <w:r w:rsidR="00E32A68" w:rsidRPr="00E95166">
        <w:rPr>
          <w:sz w:val="22"/>
          <w:szCs w:val="22"/>
          <w:lang w:val="hr-HR"/>
        </w:rPr>
        <w:t>ž</w:t>
      </w:r>
      <w:r w:rsidRPr="00E95166">
        <w:rPr>
          <w:sz w:val="22"/>
          <w:szCs w:val="22"/>
          <w:lang w:val="hr-HR"/>
        </w:rPr>
        <w:t xml:space="preserve">i (OPAC) na mrežnoj stranici školske ustanove. </w:t>
      </w:r>
    </w:p>
    <w:p w:rsidR="00591935" w:rsidRDefault="00591935" w:rsidP="00E95166">
      <w:pPr>
        <w:ind w:firstLine="720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 xml:space="preserve"> (4) Broj jedinica knjižnične građe ne smije biti manji od 12 po učeniku, učitelju i stručnim suradnicima.</w:t>
      </w:r>
    </w:p>
    <w:p w:rsidR="007209EB" w:rsidRPr="00E95166" w:rsidRDefault="007209EB" w:rsidP="00E95166">
      <w:pPr>
        <w:ind w:firstLine="720"/>
        <w:jc w:val="both"/>
        <w:rPr>
          <w:sz w:val="22"/>
          <w:szCs w:val="22"/>
          <w:lang w:val="hr-HR"/>
        </w:rPr>
      </w:pPr>
    </w:p>
    <w:p w:rsidR="000B19D4" w:rsidRPr="00E95166" w:rsidRDefault="000B19D4" w:rsidP="00E95166">
      <w:pPr>
        <w:jc w:val="both"/>
        <w:rPr>
          <w:sz w:val="22"/>
          <w:szCs w:val="22"/>
          <w:lang w:val="hr-HR"/>
        </w:rPr>
      </w:pPr>
    </w:p>
    <w:p w:rsidR="000B19D4" w:rsidRPr="00E95166" w:rsidRDefault="000B19D4" w:rsidP="00E95166">
      <w:pPr>
        <w:jc w:val="center"/>
        <w:rPr>
          <w:b/>
          <w:sz w:val="22"/>
          <w:szCs w:val="22"/>
          <w:lang w:val="hr-HR"/>
        </w:rPr>
      </w:pPr>
      <w:r w:rsidRPr="00E95166">
        <w:rPr>
          <w:b/>
          <w:sz w:val="22"/>
          <w:szCs w:val="22"/>
          <w:lang w:val="hr-HR"/>
        </w:rPr>
        <w:t>Članak 15.</w:t>
      </w:r>
    </w:p>
    <w:p w:rsidR="000B19D4" w:rsidRPr="00E95166" w:rsidRDefault="00AD4900" w:rsidP="00E95166">
      <w:pPr>
        <w:ind w:firstLine="720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 xml:space="preserve">(1) </w:t>
      </w:r>
      <w:r w:rsidR="000B19D4" w:rsidRPr="00E95166">
        <w:rPr>
          <w:sz w:val="22"/>
          <w:szCs w:val="22"/>
          <w:lang w:val="hr-HR"/>
        </w:rPr>
        <w:t xml:space="preserve">Sadržaj knjižničnog fonda ovisi o školskom kurikulumu i nastavnom planu i programu rada školske ustanove. </w:t>
      </w:r>
    </w:p>
    <w:p w:rsidR="000B19D4" w:rsidRPr="00E95166" w:rsidRDefault="00AD4900" w:rsidP="00E95166">
      <w:pPr>
        <w:ind w:firstLine="720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 xml:space="preserve">(2) </w:t>
      </w:r>
      <w:r w:rsidR="000B19D4" w:rsidRPr="00E95166">
        <w:rPr>
          <w:sz w:val="22"/>
          <w:szCs w:val="22"/>
          <w:lang w:val="hr-HR"/>
        </w:rPr>
        <w:t>Knjižnični fond je jedinstven i organiziran u zbirke, a sadrži:</w:t>
      </w:r>
    </w:p>
    <w:p w:rsidR="005F5832" w:rsidRPr="00E95166" w:rsidRDefault="000B19D4" w:rsidP="00E95166">
      <w:pPr>
        <w:numPr>
          <w:ilvl w:val="0"/>
          <w:numId w:val="4"/>
        </w:numPr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>obaveznu lektiru i književne tekstove za potrebe izvođenja nastave iz predmeta Hrvatski jezik</w:t>
      </w:r>
      <w:r w:rsidR="00864D22" w:rsidRPr="00E95166">
        <w:rPr>
          <w:sz w:val="22"/>
          <w:szCs w:val="22"/>
          <w:lang w:val="hr-HR"/>
        </w:rPr>
        <w:t xml:space="preserve"> u broju primjeraka koja pokriva potrebe najvećeg razrednog odjela</w:t>
      </w:r>
    </w:p>
    <w:p w:rsidR="000B19D4" w:rsidRPr="00E95166" w:rsidRDefault="000B19D4" w:rsidP="00E95166">
      <w:pPr>
        <w:numPr>
          <w:ilvl w:val="0"/>
          <w:numId w:val="4"/>
        </w:numPr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 xml:space="preserve">referentnu zbirku: enciklopedije, rječnike, leksikone, atlase i sl. </w:t>
      </w:r>
    </w:p>
    <w:p w:rsidR="000B19D4" w:rsidRPr="00E95166" w:rsidRDefault="000B19D4" w:rsidP="00E95166">
      <w:pPr>
        <w:numPr>
          <w:ilvl w:val="0"/>
          <w:numId w:val="4"/>
        </w:numPr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 xml:space="preserve">stručnu literaturu za sva nastavna područja u skladu s programom rada školske ustanove </w:t>
      </w:r>
    </w:p>
    <w:p w:rsidR="000B19D4" w:rsidRPr="00E95166" w:rsidRDefault="000B19D4" w:rsidP="00E95166">
      <w:pPr>
        <w:numPr>
          <w:ilvl w:val="0"/>
          <w:numId w:val="4"/>
        </w:numPr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>literaturu iz područja pedagogije, metodike, psihologije, knj</w:t>
      </w:r>
      <w:r w:rsidR="005F5832" w:rsidRPr="00E95166">
        <w:rPr>
          <w:sz w:val="22"/>
          <w:szCs w:val="22"/>
          <w:lang w:val="hr-HR"/>
        </w:rPr>
        <w:t>i</w:t>
      </w:r>
      <w:r w:rsidRPr="00E95166">
        <w:rPr>
          <w:sz w:val="22"/>
          <w:szCs w:val="22"/>
          <w:lang w:val="hr-HR"/>
        </w:rPr>
        <w:t xml:space="preserve">žničarstva  informacijskih znanosti, </w:t>
      </w:r>
      <w:r w:rsidR="005F5832" w:rsidRPr="00E95166">
        <w:rPr>
          <w:sz w:val="22"/>
          <w:szCs w:val="22"/>
          <w:lang w:val="hr-HR"/>
        </w:rPr>
        <w:t>i ostalih srodnih područja</w:t>
      </w:r>
    </w:p>
    <w:p w:rsidR="000B19D4" w:rsidRPr="00E95166" w:rsidRDefault="000B19D4" w:rsidP="00E95166">
      <w:pPr>
        <w:numPr>
          <w:ilvl w:val="0"/>
          <w:numId w:val="4"/>
        </w:numPr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>literaturu na stranim jezicima</w:t>
      </w:r>
    </w:p>
    <w:p w:rsidR="000B19D4" w:rsidRPr="00E95166" w:rsidRDefault="000B19D4" w:rsidP="00E95166">
      <w:pPr>
        <w:numPr>
          <w:ilvl w:val="0"/>
          <w:numId w:val="4"/>
        </w:numPr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 xml:space="preserve">građu namijenjenu poticanju čitanja </w:t>
      </w:r>
      <w:r w:rsidR="00A03941" w:rsidRPr="00E95166">
        <w:rPr>
          <w:sz w:val="22"/>
          <w:szCs w:val="22"/>
          <w:lang w:val="hr-HR"/>
        </w:rPr>
        <w:t>i</w:t>
      </w:r>
      <w:r w:rsidRPr="00E95166">
        <w:rPr>
          <w:sz w:val="22"/>
          <w:szCs w:val="22"/>
          <w:lang w:val="hr-HR"/>
        </w:rPr>
        <w:t xml:space="preserve"> čitanja </w:t>
      </w:r>
      <w:r w:rsidR="00A03941" w:rsidRPr="00E95166">
        <w:rPr>
          <w:sz w:val="22"/>
          <w:szCs w:val="22"/>
          <w:lang w:val="hr-HR"/>
        </w:rPr>
        <w:t xml:space="preserve">za osobne potrebe i </w:t>
      </w:r>
      <w:r w:rsidRPr="00E95166">
        <w:rPr>
          <w:sz w:val="22"/>
          <w:szCs w:val="22"/>
          <w:lang w:val="hr-HR"/>
        </w:rPr>
        <w:t>razonod</w:t>
      </w:r>
      <w:r w:rsidR="00A03941" w:rsidRPr="00E95166">
        <w:rPr>
          <w:sz w:val="22"/>
          <w:szCs w:val="22"/>
          <w:lang w:val="hr-HR"/>
        </w:rPr>
        <w:t>u</w:t>
      </w:r>
      <w:r w:rsidRPr="00E95166">
        <w:rPr>
          <w:sz w:val="22"/>
          <w:szCs w:val="22"/>
          <w:lang w:val="hr-HR"/>
        </w:rPr>
        <w:t>,</w:t>
      </w:r>
    </w:p>
    <w:p w:rsidR="000B19D4" w:rsidRPr="00E95166" w:rsidRDefault="000B19D4" w:rsidP="00E95166">
      <w:pPr>
        <w:numPr>
          <w:ilvl w:val="0"/>
          <w:numId w:val="4"/>
        </w:numPr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 xml:space="preserve">serijske publikacije za djecu i mladež i dr. </w:t>
      </w:r>
    </w:p>
    <w:p w:rsidR="000B19D4" w:rsidRPr="00E95166" w:rsidRDefault="005F5832" w:rsidP="00E95166">
      <w:pPr>
        <w:ind w:firstLine="720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 xml:space="preserve"> </w:t>
      </w:r>
      <w:r w:rsidR="00AD4900" w:rsidRPr="00E95166">
        <w:rPr>
          <w:sz w:val="22"/>
          <w:szCs w:val="22"/>
          <w:lang w:val="hr-HR"/>
        </w:rPr>
        <w:t xml:space="preserve">(3) </w:t>
      </w:r>
      <w:r w:rsidR="000B19D4" w:rsidRPr="00E95166">
        <w:rPr>
          <w:sz w:val="22"/>
          <w:szCs w:val="22"/>
          <w:lang w:val="hr-HR"/>
        </w:rPr>
        <w:t xml:space="preserve">Struktura i opseg knjižničnog fonda određuju se u skladu sa Standardom za školske knjižnice i drugim propisima i pravilima. </w:t>
      </w:r>
    </w:p>
    <w:p w:rsidR="00591935" w:rsidRPr="00E95166" w:rsidRDefault="00591935" w:rsidP="00E95166">
      <w:pPr>
        <w:ind w:firstLine="720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>(4) Prosječna starost knjižničnog fonda ne smije biti veća od 15 godina, osim specijalnih zbirki (primjerice, zavičajne zbirke i zbirke starih knjiga).</w:t>
      </w:r>
    </w:p>
    <w:p w:rsidR="007209EB" w:rsidRPr="007209EB" w:rsidRDefault="007209EB" w:rsidP="007209EB">
      <w:pPr>
        <w:rPr>
          <w:sz w:val="22"/>
          <w:szCs w:val="22"/>
          <w:lang w:val="hr-HR"/>
        </w:rPr>
      </w:pPr>
      <w:r w:rsidRPr="007209EB">
        <w:rPr>
          <w:sz w:val="22"/>
          <w:szCs w:val="22"/>
          <w:lang w:val="hr-HR"/>
        </w:rPr>
        <w:t xml:space="preserve">    </w:t>
      </w:r>
      <w:r>
        <w:rPr>
          <w:sz w:val="22"/>
          <w:szCs w:val="22"/>
          <w:lang w:val="hr-HR"/>
        </w:rPr>
        <w:t xml:space="preserve">      </w:t>
      </w:r>
      <w:r w:rsidRPr="007209EB">
        <w:rPr>
          <w:sz w:val="22"/>
          <w:szCs w:val="22"/>
          <w:lang w:val="hr-HR"/>
        </w:rPr>
        <w:t xml:space="preserve">   (5) Školski udžbenici nisu dio knjižničnog fonda.</w:t>
      </w:r>
    </w:p>
    <w:p w:rsidR="005F5832" w:rsidRPr="00E95166" w:rsidRDefault="005F5832" w:rsidP="00E95166">
      <w:pPr>
        <w:ind w:firstLine="720"/>
        <w:jc w:val="both"/>
        <w:rPr>
          <w:sz w:val="22"/>
          <w:szCs w:val="22"/>
          <w:lang w:val="hr-HR"/>
        </w:rPr>
      </w:pPr>
    </w:p>
    <w:p w:rsidR="000B19D4" w:rsidRPr="00E95166" w:rsidRDefault="000B19D4" w:rsidP="00E95166">
      <w:pPr>
        <w:jc w:val="both"/>
        <w:rPr>
          <w:b/>
          <w:sz w:val="22"/>
          <w:szCs w:val="22"/>
          <w:lang w:val="hr-HR"/>
        </w:rPr>
      </w:pPr>
    </w:p>
    <w:p w:rsidR="000B19D4" w:rsidRPr="00E95166" w:rsidRDefault="000B19D4" w:rsidP="00E95166">
      <w:pPr>
        <w:ind w:firstLine="720"/>
        <w:jc w:val="both"/>
        <w:rPr>
          <w:b/>
          <w:sz w:val="22"/>
          <w:szCs w:val="22"/>
          <w:lang w:val="hr-HR"/>
        </w:rPr>
      </w:pPr>
      <w:r w:rsidRPr="00E95166">
        <w:rPr>
          <w:b/>
          <w:sz w:val="22"/>
          <w:szCs w:val="22"/>
          <w:lang w:val="hr-HR"/>
        </w:rPr>
        <w:t>IV. STRUČNI SURADNIK ŠKOLSKI KNJIŽNIČAR</w:t>
      </w:r>
    </w:p>
    <w:p w:rsidR="000B19D4" w:rsidRPr="00E95166" w:rsidRDefault="000B19D4" w:rsidP="00E95166">
      <w:pPr>
        <w:jc w:val="both"/>
        <w:rPr>
          <w:b/>
          <w:sz w:val="22"/>
          <w:szCs w:val="22"/>
          <w:lang w:val="hr-HR"/>
        </w:rPr>
      </w:pPr>
    </w:p>
    <w:p w:rsidR="000B19D4" w:rsidRPr="00E95166" w:rsidRDefault="000B19D4" w:rsidP="00E95166">
      <w:pPr>
        <w:jc w:val="center"/>
        <w:rPr>
          <w:b/>
          <w:sz w:val="22"/>
          <w:szCs w:val="22"/>
          <w:lang w:val="hr-HR"/>
        </w:rPr>
      </w:pPr>
      <w:r w:rsidRPr="00E95166">
        <w:rPr>
          <w:b/>
          <w:sz w:val="22"/>
          <w:szCs w:val="22"/>
          <w:lang w:val="hr-HR"/>
        </w:rPr>
        <w:t>Članak 1</w:t>
      </w:r>
      <w:r w:rsidR="00591935" w:rsidRPr="00E95166">
        <w:rPr>
          <w:b/>
          <w:sz w:val="22"/>
          <w:szCs w:val="22"/>
          <w:lang w:val="hr-HR"/>
        </w:rPr>
        <w:t>6</w:t>
      </w:r>
      <w:r w:rsidRPr="00E95166">
        <w:rPr>
          <w:b/>
          <w:sz w:val="22"/>
          <w:szCs w:val="22"/>
          <w:lang w:val="hr-HR"/>
        </w:rPr>
        <w:t>.</w:t>
      </w:r>
    </w:p>
    <w:p w:rsidR="000B19D4" w:rsidRPr="00E95166" w:rsidRDefault="000B19D4" w:rsidP="00E95166">
      <w:pPr>
        <w:ind w:firstLine="408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 xml:space="preserve">     </w:t>
      </w:r>
      <w:r w:rsidR="00AD4900" w:rsidRPr="00E95166">
        <w:rPr>
          <w:sz w:val="22"/>
          <w:szCs w:val="22"/>
          <w:lang w:val="hr-HR"/>
        </w:rPr>
        <w:t xml:space="preserve">(1) </w:t>
      </w:r>
      <w:r w:rsidRPr="00E95166">
        <w:rPr>
          <w:sz w:val="22"/>
          <w:szCs w:val="22"/>
          <w:lang w:val="hr-HR"/>
        </w:rPr>
        <w:t>Stručni suradnik knjižničar obavlja stručne poslove u školskoj knj</w:t>
      </w:r>
      <w:r w:rsidR="00476DAB" w:rsidRPr="00E95166">
        <w:rPr>
          <w:sz w:val="22"/>
          <w:szCs w:val="22"/>
          <w:lang w:val="hr-HR"/>
        </w:rPr>
        <w:t>i0</w:t>
      </w:r>
      <w:r w:rsidRPr="00E95166">
        <w:rPr>
          <w:sz w:val="22"/>
          <w:szCs w:val="22"/>
          <w:lang w:val="hr-HR"/>
        </w:rPr>
        <w:t>žnici.</w:t>
      </w:r>
    </w:p>
    <w:p w:rsidR="000B19D4" w:rsidRPr="00E95166" w:rsidRDefault="000B19D4" w:rsidP="00E95166">
      <w:pPr>
        <w:ind w:firstLine="408"/>
        <w:jc w:val="both"/>
        <w:rPr>
          <w:b/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 xml:space="preserve">     </w:t>
      </w:r>
      <w:r w:rsidR="00AD4900" w:rsidRPr="00E95166">
        <w:rPr>
          <w:sz w:val="22"/>
          <w:szCs w:val="22"/>
          <w:lang w:val="hr-HR"/>
        </w:rPr>
        <w:t xml:space="preserve">(2) </w:t>
      </w:r>
      <w:r w:rsidRPr="00E95166">
        <w:rPr>
          <w:sz w:val="22"/>
          <w:szCs w:val="22"/>
          <w:lang w:val="hr-HR"/>
        </w:rPr>
        <w:t xml:space="preserve">Zapošljavanje i norma rada školskog knjižničara obavljaju se u skladu s propisima kojima je propisana djelatnost osnovnoškolskog i srednjoškolskog odgoja i obrazovanja. </w:t>
      </w:r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val="hr-HR" w:eastAsia="en-GB"/>
        </w:rPr>
      </w:pPr>
      <w:r w:rsidRPr="00E95166">
        <w:rPr>
          <w:sz w:val="22"/>
          <w:szCs w:val="22"/>
          <w:lang w:val="hr-HR"/>
        </w:rPr>
        <w:t xml:space="preserve">     </w:t>
      </w:r>
      <w:r w:rsidR="00AD4900" w:rsidRPr="00E95166">
        <w:rPr>
          <w:sz w:val="22"/>
          <w:szCs w:val="22"/>
          <w:lang w:val="hr-HR"/>
        </w:rPr>
        <w:t xml:space="preserve">(3) </w:t>
      </w:r>
      <w:r w:rsidRPr="00E95166">
        <w:rPr>
          <w:sz w:val="22"/>
          <w:szCs w:val="22"/>
          <w:lang w:val="hr-HR"/>
        </w:rPr>
        <w:t xml:space="preserve">Stručni suradnik knjižničar </w:t>
      </w:r>
      <w:r w:rsidRPr="00E95166">
        <w:rPr>
          <w:sz w:val="22"/>
          <w:szCs w:val="22"/>
          <w:lang w:val="hr-HR" w:eastAsia="en-GB"/>
        </w:rPr>
        <w:t xml:space="preserve">obavlja stručne knjižničarske poslove i odgojno-obrazovni rad s učenicima, obavlja poslove vezane uz kulturnu i javnu djelatnost, stručno usavršavanje, planiranje, </w:t>
      </w:r>
      <w:r w:rsidRPr="00E95166">
        <w:rPr>
          <w:sz w:val="22"/>
          <w:szCs w:val="22"/>
          <w:lang w:val="hr-HR" w:eastAsia="en-GB"/>
        </w:rPr>
        <w:lastRenderedPageBreak/>
        <w:t>programiranje i pripremanje za rad s učenicima, suradnju s drugim odgojno-obrazovnim radnicima, drugim knjižnicama i ustanovama te profesionalnim udru</w:t>
      </w:r>
      <w:r w:rsidR="00A4091D" w:rsidRPr="00E95166">
        <w:rPr>
          <w:sz w:val="22"/>
          <w:szCs w:val="22"/>
          <w:lang w:val="hr-HR" w:eastAsia="en-GB"/>
        </w:rPr>
        <w:t>ženjima</w:t>
      </w:r>
      <w:r w:rsidRPr="00E95166">
        <w:rPr>
          <w:sz w:val="22"/>
          <w:szCs w:val="22"/>
          <w:lang w:val="hr-HR" w:eastAsia="en-GB"/>
        </w:rPr>
        <w:t>.</w:t>
      </w:r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val="hr-HR" w:eastAsia="en-GB"/>
        </w:rPr>
      </w:pPr>
    </w:p>
    <w:p w:rsidR="000B19D4" w:rsidRPr="00E95166" w:rsidRDefault="000B19D4" w:rsidP="00E95166">
      <w:pPr>
        <w:jc w:val="center"/>
        <w:rPr>
          <w:b/>
          <w:sz w:val="22"/>
          <w:szCs w:val="22"/>
          <w:lang w:val="hr-HR"/>
        </w:rPr>
      </w:pPr>
      <w:r w:rsidRPr="00E95166">
        <w:rPr>
          <w:b/>
          <w:sz w:val="22"/>
          <w:szCs w:val="22"/>
          <w:lang w:val="hr-HR"/>
        </w:rPr>
        <w:t>Članak 1</w:t>
      </w:r>
      <w:r w:rsidR="00591935" w:rsidRPr="00E95166">
        <w:rPr>
          <w:b/>
          <w:sz w:val="22"/>
          <w:szCs w:val="22"/>
          <w:lang w:val="hr-HR"/>
        </w:rPr>
        <w:t>7</w:t>
      </w:r>
      <w:r w:rsidRPr="00E95166">
        <w:rPr>
          <w:b/>
          <w:sz w:val="22"/>
          <w:szCs w:val="22"/>
          <w:lang w:val="hr-HR"/>
        </w:rPr>
        <w:t>.</w:t>
      </w:r>
    </w:p>
    <w:p w:rsidR="000B19D4" w:rsidRPr="00E95166" w:rsidRDefault="00AD4900" w:rsidP="00E95166">
      <w:pPr>
        <w:spacing w:after="48"/>
        <w:ind w:firstLine="408"/>
        <w:jc w:val="both"/>
        <w:textAlignment w:val="baseline"/>
        <w:rPr>
          <w:sz w:val="22"/>
          <w:szCs w:val="22"/>
          <w:lang w:val="hr-HR" w:eastAsia="en-GB"/>
        </w:rPr>
      </w:pPr>
      <w:r w:rsidRPr="00E95166">
        <w:rPr>
          <w:sz w:val="22"/>
          <w:szCs w:val="22"/>
          <w:lang w:val="hr-HR"/>
        </w:rPr>
        <w:t xml:space="preserve">(1) </w:t>
      </w:r>
      <w:r w:rsidR="000B19D4" w:rsidRPr="00E95166">
        <w:rPr>
          <w:sz w:val="22"/>
          <w:szCs w:val="22"/>
          <w:lang w:val="hr-HR" w:eastAsia="en-GB"/>
        </w:rPr>
        <w:t>Stručni suradnik knjižničar ima pravo i obvezu trajno se profesionalno razvijati i usavršavati.</w:t>
      </w:r>
    </w:p>
    <w:p w:rsidR="000B19D4" w:rsidRPr="00E95166" w:rsidRDefault="00AD4900" w:rsidP="00E95166">
      <w:pPr>
        <w:spacing w:after="48"/>
        <w:ind w:firstLine="408"/>
        <w:jc w:val="both"/>
        <w:textAlignment w:val="baseline"/>
        <w:rPr>
          <w:sz w:val="22"/>
          <w:szCs w:val="22"/>
          <w:lang w:val="hr-HR" w:eastAsia="en-GB"/>
        </w:rPr>
      </w:pPr>
      <w:r w:rsidRPr="00E95166">
        <w:rPr>
          <w:sz w:val="22"/>
          <w:szCs w:val="22"/>
          <w:lang w:val="hr-HR"/>
        </w:rPr>
        <w:t xml:space="preserve">(2) </w:t>
      </w:r>
      <w:r w:rsidR="000B19D4" w:rsidRPr="00E95166">
        <w:rPr>
          <w:sz w:val="22"/>
          <w:szCs w:val="22"/>
          <w:lang w:val="hr-HR" w:eastAsia="en-GB"/>
        </w:rPr>
        <w:t xml:space="preserve">Usavršavanje iz stavka 1. ovoga članka je organizirano stručno usavršavanje i individualno stručno usavršavanje. </w:t>
      </w:r>
    </w:p>
    <w:p w:rsidR="000B19D4" w:rsidRPr="00E95166" w:rsidRDefault="000B19D4" w:rsidP="00E95166">
      <w:pPr>
        <w:spacing w:after="48"/>
        <w:jc w:val="both"/>
        <w:textAlignment w:val="baseline"/>
        <w:rPr>
          <w:sz w:val="22"/>
          <w:szCs w:val="22"/>
          <w:lang w:val="hr-HR" w:eastAsia="en-GB"/>
        </w:rPr>
      </w:pPr>
    </w:p>
    <w:p w:rsidR="0008525B" w:rsidRPr="00E95166" w:rsidRDefault="0008525B" w:rsidP="00E95166">
      <w:pPr>
        <w:spacing w:after="48"/>
        <w:jc w:val="both"/>
        <w:textAlignment w:val="baseline"/>
        <w:rPr>
          <w:sz w:val="22"/>
          <w:szCs w:val="22"/>
          <w:lang w:val="hr-HR" w:eastAsia="en-GB"/>
        </w:rPr>
      </w:pPr>
    </w:p>
    <w:p w:rsidR="000B19D4" w:rsidRPr="00E95166" w:rsidRDefault="000B19D4" w:rsidP="00E95166">
      <w:pPr>
        <w:pStyle w:val="Tijeloteksta"/>
        <w:ind w:right="-110" w:firstLine="720"/>
        <w:jc w:val="both"/>
        <w:rPr>
          <w:b/>
          <w:sz w:val="22"/>
          <w:szCs w:val="22"/>
          <w:lang w:val="hr-HR" w:eastAsia="en-US"/>
        </w:rPr>
      </w:pPr>
      <w:r w:rsidRPr="00E95166">
        <w:rPr>
          <w:b/>
          <w:sz w:val="22"/>
          <w:szCs w:val="22"/>
          <w:lang w:val="hr-HR"/>
        </w:rPr>
        <w:t>V. KORIŠTENJE KNJIŽNIČNE GRAĐE I USLUGA</w:t>
      </w:r>
      <w:r w:rsidR="00E32A68" w:rsidRPr="00E95166">
        <w:rPr>
          <w:b/>
          <w:sz w:val="22"/>
          <w:szCs w:val="22"/>
          <w:lang w:val="hr-HR"/>
        </w:rPr>
        <w:t xml:space="preserve">, RADNO VRIJEME </w:t>
      </w:r>
      <w:r w:rsidRPr="00E95166">
        <w:rPr>
          <w:b/>
          <w:sz w:val="22"/>
          <w:szCs w:val="22"/>
          <w:lang w:val="hr-HR"/>
        </w:rPr>
        <w:t xml:space="preserve"> I POSTUPAK U SLUČAJU OŠTEĆENJA, UNIŠTENJA ILI GUBITKA POSUĐENE KNJIŽNIČNE GRAĐE</w:t>
      </w:r>
    </w:p>
    <w:p w:rsidR="000B19D4" w:rsidRPr="00E95166" w:rsidRDefault="000B19D4" w:rsidP="00E95166">
      <w:pPr>
        <w:pStyle w:val="Tijeloteksta"/>
        <w:ind w:right="-110"/>
        <w:jc w:val="both"/>
        <w:rPr>
          <w:b/>
          <w:sz w:val="22"/>
          <w:szCs w:val="22"/>
          <w:lang w:val="hr-HR"/>
        </w:rPr>
      </w:pPr>
    </w:p>
    <w:p w:rsidR="000B19D4" w:rsidRPr="00E95166" w:rsidRDefault="000B19D4" w:rsidP="00E95166">
      <w:pPr>
        <w:jc w:val="center"/>
        <w:rPr>
          <w:b/>
          <w:sz w:val="22"/>
          <w:szCs w:val="22"/>
          <w:lang w:val="hr-HR"/>
        </w:rPr>
      </w:pPr>
      <w:r w:rsidRPr="00E95166">
        <w:rPr>
          <w:b/>
          <w:sz w:val="22"/>
          <w:szCs w:val="22"/>
          <w:lang w:val="hr-HR"/>
        </w:rPr>
        <w:t>Članak 1</w:t>
      </w:r>
      <w:r w:rsidR="00591935" w:rsidRPr="00E95166">
        <w:rPr>
          <w:b/>
          <w:sz w:val="22"/>
          <w:szCs w:val="22"/>
          <w:lang w:val="hr-HR"/>
        </w:rPr>
        <w:t>8</w:t>
      </w:r>
      <w:r w:rsidRPr="00E95166">
        <w:rPr>
          <w:b/>
          <w:sz w:val="22"/>
          <w:szCs w:val="22"/>
          <w:lang w:val="hr-HR"/>
        </w:rPr>
        <w:t>.</w:t>
      </w:r>
    </w:p>
    <w:p w:rsidR="000B19D4" w:rsidRPr="00E95166" w:rsidRDefault="00AD4900" w:rsidP="00E95166">
      <w:pPr>
        <w:spacing w:after="48"/>
        <w:ind w:firstLine="408"/>
        <w:jc w:val="both"/>
        <w:textAlignment w:val="baseline"/>
        <w:rPr>
          <w:sz w:val="22"/>
          <w:szCs w:val="22"/>
          <w:lang w:val="hr-HR" w:eastAsia="en-GB"/>
        </w:rPr>
      </w:pPr>
      <w:r w:rsidRPr="00E95166">
        <w:rPr>
          <w:sz w:val="22"/>
          <w:szCs w:val="22"/>
          <w:lang w:val="hr-HR"/>
        </w:rPr>
        <w:t xml:space="preserve">(1) </w:t>
      </w:r>
      <w:r w:rsidR="000B19D4" w:rsidRPr="00E95166">
        <w:rPr>
          <w:sz w:val="22"/>
          <w:szCs w:val="22"/>
          <w:lang w:val="hr-HR" w:eastAsia="en-GB"/>
        </w:rPr>
        <w:t>Pravo korištenja usluga školske knjižnice imaju svi učenici</w:t>
      </w:r>
      <w:r w:rsidR="000B19D4" w:rsidRPr="00E95166">
        <w:rPr>
          <w:iCs/>
          <w:sz w:val="22"/>
          <w:szCs w:val="22"/>
          <w:lang w:val="hr-HR" w:eastAsia="en-GB"/>
        </w:rPr>
        <w:t>, učitelji</w:t>
      </w:r>
      <w:r w:rsidR="000B19D4" w:rsidRPr="00E95166">
        <w:rPr>
          <w:sz w:val="22"/>
          <w:szCs w:val="22"/>
          <w:lang w:val="hr-HR" w:eastAsia="en-GB"/>
        </w:rPr>
        <w:t>, stručni suradnici i ostali zaposlenici školske ustanove.</w:t>
      </w:r>
    </w:p>
    <w:p w:rsidR="000B19D4" w:rsidRPr="00E95166" w:rsidRDefault="00AD4900" w:rsidP="00E95166">
      <w:pPr>
        <w:ind w:firstLine="408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 xml:space="preserve">(2) </w:t>
      </w:r>
      <w:r w:rsidR="000B19D4" w:rsidRPr="00E95166">
        <w:rPr>
          <w:sz w:val="22"/>
          <w:szCs w:val="22"/>
          <w:lang w:val="hr-HR"/>
        </w:rPr>
        <w:t>Korištenje usluga i programa školske knjižnice su besplatni.</w:t>
      </w:r>
    </w:p>
    <w:p w:rsidR="000B19D4" w:rsidRPr="00E95166" w:rsidRDefault="00AD4900" w:rsidP="00E95166">
      <w:pPr>
        <w:ind w:firstLine="408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 xml:space="preserve">(3) </w:t>
      </w:r>
      <w:r w:rsidR="000B19D4" w:rsidRPr="00E95166">
        <w:rPr>
          <w:sz w:val="22"/>
          <w:szCs w:val="22"/>
          <w:lang w:val="hr-HR"/>
        </w:rPr>
        <w:t>Korisnicima školske knjižnice može se izdati članska iskaznica koja se koristi pri posudbi i vraćanju knjižnične građe.</w:t>
      </w:r>
    </w:p>
    <w:p w:rsidR="000B19D4" w:rsidRPr="00E95166" w:rsidRDefault="00AD4900" w:rsidP="00E95166">
      <w:pPr>
        <w:ind w:firstLine="408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 xml:space="preserve">(4) </w:t>
      </w:r>
      <w:r w:rsidR="000B19D4" w:rsidRPr="00E95166">
        <w:rPr>
          <w:sz w:val="22"/>
          <w:szCs w:val="22"/>
          <w:lang w:val="hr-HR"/>
        </w:rPr>
        <w:t>O promjeni osobnih podataka koji su vezani uz podatke u članskoj iskaznici korisnici su dužni pravodobno izvijestiti stručnog suradnika knjižničara.</w:t>
      </w:r>
    </w:p>
    <w:p w:rsidR="005F5832" w:rsidRPr="00E95166" w:rsidRDefault="005F5832" w:rsidP="00E95166">
      <w:pPr>
        <w:ind w:firstLine="408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>(5) Knjižnica je dužna pružati članovima</w:t>
      </w:r>
      <w:r w:rsidR="009153C6" w:rsidRPr="00E95166">
        <w:rPr>
          <w:sz w:val="22"/>
          <w:szCs w:val="22"/>
          <w:lang w:val="hr-HR"/>
        </w:rPr>
        <w:t xml:space="preserve"> usluge pod jednakim uvjetima.</w:t>
      </w:r>
    </w:p>
    <w:p w:rsidR="000B19D4" w:rsidRPr="00E95166" w:rsidRDefault="000B19D4" w:rsidP="00E95166">
      <w:pPr>
        <w:jc w:val="both"/>
        <w:rPr>
          <w:sz w:val="22"/>
          <w:szCs w:val="22"/>
          <w:lang w:val="hr-HR"/>
        </w:rPr>
      </w:pPr>
    </w:p>
    <w:p w:rsidR="004247F0" w:rsidRPr="00E95166" w:rsidRDefault="004247F0" w:rsidP="00E95166">
      <w:pPr>
        <w:jc w:val="both"/>
        <w:rPr>
          <w:sz w:val="22"/>
          <w:szCs w:val="22"/>
          <w:lang w:val="hr-HR"/>
        </w:rPr>
      </w:pPr>
    </w:p>
    <w:p w:rsidR="000B19D4" w:rsidRPr="00E95166" w:rsidRDefault="000B19D4" w:rsidP="00E95166">
      <w:pPr>
        <w:jc w:val="center"/>
        <w:rPr>
          <w:b/>
          <w:sz w:val="22"/>
          <w:szCs w:val="22"/>
          <w:lang w:val="hr-HR"/>
        </w:rPr>
      </w:pPr>
      <w:r w:rsidRPr="00E95166">
        <w:rPr>
          <w:b/>
          <w:sz w:val="22"/>
          <w:szCs w:val="22"/>
          <w:lang w:val="hr-HR"/>
        </w:rPr>
        <w:t xml:space="preserve">Članak </w:t>
      </w:r>
      <w:r w:rsidR="00591935" w:rsidRPr="00E95166">
        <w:rPr>
          <w:b/>
          <w:sz w:val="22"/>
          <w:szCs w:val="22"/>
          <w:lang w:val="hr-HR"/>
        </w:rPr>
        <w:t>19</w:t>
      </w:r>
      <w:r w:rsidRPr="00E95166">
        <w:rPr>
          <w:b/>
          <w:sz w:val="22"/>
          <w:szCs w:val="22"/>
          <w:lang w:val="hr-HR"/>
        </w:rPr>
        <w:t>.</w:t>
      </w:r>
    </w:p>
    <w:p w:rsidR="000B19D4" w:rsidRPr="00E95166" w:rsidRDefault="00AD4900" w:rsidP="00E95166">
      <w:pPr>
        <w:ind w:firstLine="720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 xml:space="preserve">(1) </w:t>
      </w:r>
      <w:r w:rsidR="000B19D4" w:rsidRPr="00E95166">
        <w:rPr>
          <w:sz w:val="22"/>
          <w:szCs w:val="22"/>
          <w:lang w:val="hr-HR"/>
        </w:rPr>
        <w:t>Ako učenik prelazi u drugu školsku ustanovu, razrednik je dužan provjeriti je li učenik sve posuđene knjige vratio u školsku knjižnicu.</w:t>
      </w:r>
    </w:p>
    <w:p w:rsidR="000B19D4" w:rsidRPr="00E95166" w:rsidRDefault="008E6134" w:rsidP="00E95166">
      <w:pPr>
        <w:ind w:firstLine="720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>(</w:t>
      </w:r>
      <w:r w:rsidR="00E32A68" w:rsidRPr="00E95166">
        <w:rPr>
          <w:sz w:val="22"/>
          <w:szCs w:val="22"/>
          <w:lang w:val="hr-HR"/>
        </w:rPr>
        <w:t>2</w:t>
      </w:r>
      <w:r w:rsidRPr="00E95166">
        <w:rPr>
          <w:sz w:val="22"/>
          <w:szCs w:val="22"/>
          <w:lang w:val="hr-HR"/>
        </w:rPr>
        <w:t xml:space="preserve">) </w:t>
      </w:r>
      <w:r w:rsidR="000B19D4" w:rsidRPr="00E95166">
        <w:rPr>
          <w:sz w:val="22"/>
          <w:szCs w:val="22"/>
          <w:lang w:val="hr-HR"/>
        </w:rPr>
        <w:t xml:space="preserve">Ako </w:t>
      </w:r>
      <w:r w:rsidR="000B19D4" w:rsidRPr="00E95166">
        <w:rPr>
          <w:iCs/>
          <w:sz w:val="22"/>
          <w:szCs w:val="22"/>
          <w:lang w:val="hr-HR"/>
        </w:rPr>
        <w:t>učitelju</w:t>
      </w:r>
      <w:r w:rsidR="000B19D4" w:rsidRPr="00E95166">
        <w:rPr>
          <w:sz w:val="22"/>
          <w:szCs w:val="22"/>
          <w:lang w:val="hr-HR"/>
        </w:rPr>
        <w:t xml:space="preserve">, stručnom suradniku ili drugom </w:t>
      </w:r>
      <w:r w:rsidR="007B7C47" w:rsidRPr="00E95166">
        <w:rPr>
          <w:sz w:val="22"/>
          <w:szCs w:val="22"/>
          <w:lang w:val="hr-HR" w:eastAsia="en-GB"/>
        </w:rPr>
        <w:t>zaposleniku</w:t>
      </w:r>
      <w:r w:rsidR="000B19D4" w:rsidRPr="00E95166">
        <w:rPr>
          <w:sz w:val="22"/>
          <w:szCs w:val="22"/>
          <w:lang w:val="hr-HR"/>
        </w:rPr>
        <w:t xml:space="preserve"> školske ustanove prestaje radni odnos, dužan je vratiti u školsku knjižnicu sv</w:t>
      </w:r>
      <w:r w:rsidR="00E32A68" w:rsidRPr="00E95166">
        <w:rPr>
          <w:sz w:val="22"/>
          <w:szCs w:val="22"/>
          <w:lang w:val="hr-HR"/>
        </w:rPr>
        <w:t xml:space="preserve">u </w:t>
      </w:r>
      <w:r w:rsidR="000B19D4" w:rsidRPr="00E95166">
        <w:rPr>
          <w:sz w:val="22"/>
          <w:szCs w:val="22"/>
          <w:lang w:val="hr-HR"/>
        </w:rPr>
        <w:t>posuđen</w:t>
      </w:r>
      <w:r w:rsidR="00E32A68" w:rsidRPr="00E95166">
        <w:rPr>
          <w:sz w:val="22"/>
          <w:szCs w:val="22"/>
          <w:lang w:val="hr-HR"/>
        </w:rPr>
        <w:t>u knjižničnu građu</w:t>
      </w:r>
      <w:r w:rsidR="000B19D4" w:rsidRPr="00E95166">
        <w:rPr>
          <w:sz w:val="22"/>
          <w:szCs w:val="22"/>
          <w:lang w:val="hr-HR"/>
        </w:rPr>
        <w:t>.</w:t>
      </w:r>
    </w:p>
    <w:p w:rsidR="000B19D4" w:rsidRPr="00E95166" w:rsidRDefault="000B19D4" w:rsidP="00E95166">
      <w:pPr>
        <w:jc w:val="both"/>
        <w:rPr>
          <w:sz w:val="22"/>
          <w:szCs w:val="22"/>
          <w:lang w:val="hr-HR"/>
        </w:rPr>
      </w:pPr>
    </w:p>
    <w:p w:rsidR="000B19D4" w:rsidRPr="00E95166" w:rsidRDefault="000B19D4" w:rsidP="00E95166">
      <w:pPr>
        <w:jc w:val="center"/>
        <w:rPr>
          <w:b/>
          <w:sz w:val="22"/>
          <w:szCs w:val="22"/>
          <w:lang w:val="hr-HR"/>
        </w:rPr>
      </w:pPr>
      <w:r w:rsidRPr="00E95166">
        <w:rPr>
          <w:b/>
          <w:sz w:val="22"/>
          <w:szCs w:val="22"/>
          <w:lang w:val="hr-HR"/>
        </w:rPr>
        <w:t xml:space="preserve">Članak </w:t>
      </w:r>
      <w:r w:rsidR="009153C6" w:rsidRPr="00E95166">
        <w:rPr>
          <w:b/>
          <w:sz w:val="22"/>
          <w:szCs w:val="22"/>
          <w:lang w:val="hr-HR"/>
        </w:rPr>
        <w:t>2</w:t>
      </w:r>
      <w:r w:rsidR="00591935" w:rsidRPr="00E95166">
        <w:rPr>
          <w:b/>
          <w:sz w:val="22"/>
          <w:szCs w:val="22"/>
          <w:lang w:val="hr-HR"/>
        </w:rPr>
        <w:t>0</w:t>
      </w:r>
      <w:r w:rsidRPr="00E95166">
        <w:rPr>
          <w:b/>
          <w:sz w:val="22"/>
          <w:szCs w:val="22"/>
          <w:lang w:val="hr-HR"/>
        </w:rPr>
        <w:t>.</w:t>
      </w:r>
    </w:p>
    <w:p w:rsidR="000B19D4" w:rsidRPr="00E95166" w:rsidRDefault="008E6134" w:rsidP="00E95166">
      <w:pPr>
        <w:ind w:firstLine="720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 xml:space="preserve">(1) </w:t>
      </w:r>
      <w:r w:rsidR="000B19D4" w:rsidRPr="00E95166">
        <w:rPr>
          <w:sz w:val="22"/>
          <w:szCs w:val="22"/>
          <w:lang w:val="hr-HR"/>
        </w:rPr>
        <w:t>U prostoru školske knjižnice imaju pravo boraviti korisnici</w:t>
      </w:r>
      <w:r w:rsidR="00E32A68" w:rsidRPr="00E95166">
        <w:rPr>
          <w:sz w:val="22"/>
          <w:szCs w:val="22"/>
          <w:lang w:val="hr-HR"/>
        </w:rPr>
        <w:t xml:space="preserve"> i druge osobe u skladu s člankom 11. ovoga Pravilnika</w:t>
      </w:r>
      <w:r w:rsidR="000B19D4" w:rsidRPr="00E95166">
        <w:rPr>
          <w:sz w:val="22"/>
          <w:szCs w:val="22"/>
          <w:lang w:val="hr-HR"/>
        </w:rPr>
        <w:t>.</w:t>
      </w:r>
    </w:p>
    <w:p w:rsidR="000B19D4" w:rsidRPr="00E95166" w:rsidRDefault="008E6134" w:rsidP="00E95166">
      <w:pPr>
        <w:ind w:firstLine="720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 xml:space="preserve">(2) </w:t>
      </w:r>
      <w:r w:rsidR="000B19D4" w:rsidRPr="00E95166">
        <w:rPr>
          <w:sz w:val="22"/>
          <w:szCs w:val="22"/>
          <w:lang w:val="hr-HR"/>
        </w:rPr>
        <w:t>Korisnici u školsku knjižnicu ne smiju unositi predmete odnosno uređaje čijom se uporabom remeti redovni rad školske knjižnice.</w:t>
      </w:r>
    </w:p>
    <w:p w:rsidR="003A238B" w:rsidRPr="00E95166" w:rsidRDefault="008E6134" w:rsidP="00E95166">
      <w:pPr>
        <w:shd w:val="clear" w:color="auto" w:fill="FFFFFF"/>
        <w:ind w:firstLine="720"/>
        <w:jc w:val="both"/>
        <w:rPr>
          <w:sz w:val="22"/>
          <w:szCs w:val="22"/>
          <w:lang w:val="hr-HR" w:eastAsia="en-GB"/>
        </w:rPr>
      </w:pPr>
      <w:r w:rsidRPr="00E95166">
        <w:rPr>
          <w:sz w:val="22"/>
          <w:szCs w:val="22"/>
          <w:lang w:val="hr-HR"/>
        </w:rPr>
        <w:t xml:space="preserve">(3) </w:t>
      </w:r>
      <w:r w:rsidR="003A238B" w:rsidRPr="00E95166">
        <w:rPr>
          <w:sz w:val="22"/>
          <w:szCs w:val="22"/>
          <w:lang w:val="hr-HR" w:eastAsia="en-GB"/>
        </w:rPr>
        <w:t>U prostoru školske knjižnice može se organizirati individualni rad s učenicima, rad sa skupinama učenika i izvannastavne aktivnosti u skladu s godi</w:t>
      </w:r>
      <w:r w:rsidR="009047F4" w:rsidRPr="00E95166">
        <w:rPr>
          <w:sz w:val="22"/>
          <w:szCs w:val="22"/>
          <w:lang w:val="hr-HR" w:eastAsia="en-GB"/>
        </w:rPr>
        <w:t>š</w:t>
      </w:r>
      <w:r w:rsidR="003A238B" w:rsidRPr="00E95166">
        <w:rPr>
          <w:sz w:val="22"/>
          <w:szCs w:val="22"/>
          <w:lang w:val="hr-HR" w:eastAsia="en-GB"/>
        </w:rPr>
        <w:t xml:space="preserve">njim planom i programom te školskim </w:t>
      </w:r>
      <w:r w:rsidR="00D01941" w:rsidRPr="00E95166">
        <w:rPr>
          <w:sz w:val="22"/>
          <w:szCs w:val="22"/>
          <w:lang w:val="hr-HR" w:eastAsia="en-GB"/>
        </w:rPr>
        <w:t>kurikulumom</w:t>
      </w:r>
      <w:r w:rsidR="003A238B" w:rsidRPr="00E95166">
        <w:rPr>
          <w:sz w:val="22"/>
          <w:szCs w:val="22"/>
          <w:lang w:val="hr-HR" w:eastAsia="en-GB"/>
        </w:rPr>
        <w:t>.</w:t>
      </w:r>
    </w:p>
    <w:p w:rsidR="003A238B" w:rsidRPr="00E95166" w:rsidRDefault="008E6134" w:rsidP="00E95166">
      <w:pPr>
        <w:shd w:val="clear" w:color="auto" w:fill="FFFFFF"/>
        <w:ind w:firstLine="720"/>
        <w:jc w:val="both"/>
        <w:rPr>
          <w:sz w:val="22"/>
          <w:szCs w:val="22"/>
          <w:lang w:val="hr-HR" w:eastAsia="en-GB"/>
        </w:rPr>
      </w:pPr>
      <w:r w:rsidRPr="00E95166">
        <w:rPr>
          <w:sz w:val="22"/>
          <w:szCs w:val="22"/>
          <w:lang w:val="hr-HR"/>
        </w:rPr>
        <w:t xml:space="preserve">(4) </w:t>
      </w:r>
      <w:r w:rsidR="00EA4428" w:rsidRPr="00E95166">
        <w:rPr>
          <w:sz w:val="22"/>
          <w:szCs w:val="22"/>
          <w:lang w:val="hr-HR"/>
        </w:rPr>
        <w:t xml:space="preserve">Ako </w:t>
      </w:r>
      <w:r w:rsidR="003A238B" w:rsidRPr="00E95166">
        <w:rPr>
          <w:sz w:val="22"/>
          <w:szCs w:val="22"/>
          <w:lang w:val="hr-HR" w:eastAsia="en-GB"/>
        </w:rPr>
        <w:t xml:space="preserve">se prostor knjižnice koristi bez nazočnosti stručnog suradnika knjižničara, za prostor i opremu knjižnice odgovoran je </w:t>
      </w:r>
      <w:r w:rsidR="003A238B" w:rsidRPr="00E95166">
        <w:rPr>
          <w:iCs/>
          <w:sz w:val="22"/>
          <w:szCs w:val="22"/>
          <w:lang w:val="hr-HR" w:eastAsia="en-GB"/>
        </w:rPr>
        <w:t>učitelj</w:t>
      </w:r>
      <w:r w:rsidR="009153C6" w:rsidRPr="00E95166">
        <w:rPr>
          <w:iCs/>
          <w:sz w:val="22"/>
          <w:szCs w:val="22"/>
          <w:lang w:val="hr-HR" w:eastAsia="en-GB"/>
        </w:rPr>
        <w:t xml:space="preserve"> </w:t>
      </w:r>
      <w:r w:rsidR="003A238B" w:rsidRPr="00E95166">
        <w:rPr>
          <w:sz w:val="22"/>
          <w:szCs w:val="22"/>
          <w:lang w:val="hr-HR" w:eastAsia="en-GB"/>
        </w:rPr>
        <w:t>koji održava aktivnost u školskoj knjižnici.</w:t>
      </w:r>
    </w:p>
    <w:p w:rsidR="000B19D4" w:rsidRPr="00E95166" w:rsidRDefault="000B19D4" w:rsidP="00E95166">
      <w:pPr>
        <w:jc w:val="both"/>
        <w:rPr>
          <w:b/>
          <w:sz w:val="22"/>
          <w:szCs w:val="22"/>
          <w:lang w:val="hr-HR"/>
        </w:rPr>
      </w:pPr>
    </w:p>
    <w:p w:rsidR="004247F0" w:rsidRPr="00E95166" w:rsidRDefault="004247F0" w:rsidP="00E95166">
      <w:pPr>
        <w:jc w:val="both"/>
        <w:rPr>
          <w:b/>
          <w:sz w:val="22"/>
          <w:szCs w:val="22"/>
          <w:lang w:val="hr-HR"/>
        </w:rPr>
      </w:pPr>
    </w:p>
    <w:p w:rsidR="000B19D4" w:rsidRPr="00E95166" w:rsidRDefault="000B19D4" w:rsidP="00E95166">
      <w:pPr>
        <w:jc w:val="center"/>
        <w:rPr>
          <w:b/>
          <w:sz w:val="22"/>
          <w:szCs w:val="22"/>
          <w:lang w:val="hr-HR"/>
        </w:rPr>
      </w:pPr>
      <w:r w:rsidRPr="00E95166">
        <w:rPr>
          <w:b/>
          <w:sz w:val="22"/>
          <w:szCs w:val="22"/>
          <w:lang w:val="hr-HR"/>
        </w:rPr>
        <w:t xml:space="preserve">Članak </w:t>
      </w:r>
      <w:r w:rsidR="009153C6" w:rsidRPr="00E95166">
        <w:rPr>
          <w:b/>
          <w:sz w:val="22"/>
          <w:szCs w:val="22"/>
          <w:lang w:val="hr-HR"/>
        </w:rPr>
        <w:t>2</w:t>
      </w:r>
      <w:r w:rsidR="00591935" w:rsidRPr="00E95166">
        <w:rPr>
          <w:b/>
          <w:sz w:val="22"/>
          <w:szCs w:val="22"/>
          <w:lang w:val="hr-HR"/>
        </w:rPr>
        <w:t>1</w:t>
      </w:r>
      <w:r w:rsidRPr="00E95166">
        <w:rPr>
          <w:b/>
          <w:sz w:val="22"/>
          <w:szCs w:val="22"/>
          <w:lang w:val="hr-HR"/>
        </w:rPr>
        <w:t>.</w:t>
      </w:r>
    </w:p>
    <w:p w:rsidR="000B19D4" w:rsidRPr="00E95166" w:rsidRDefault="008E6134" w:rsidP="00E95166">
      <w:pPr>
        <w:ind w:firstLine="720"/>
        <w:jc w:val="both"/>
        <w:rPr>
          <w:sz w:val="22"/>
          <w:szCs w:val="22"/>
        </w:rPr>
      </w:pPr>
      <w:r w:rsidRPr="00E95166">
        <w:rPr>
          <w:sz w:val="22"/>
          <w:szCs w:val="22"/>
          <w:lang w:val="hr-HR"/>
        </w:rPr>
        <w:t xml:space="preserve">(1) </w:t>
      </w:r>
      <w:r w:rsidR="000B19D4" w:rsidRPr="00E95166">
        <w:rPr>
          <w:sz w:val="22"/>
          <w:szCs w:val="22"/>
        </w:rPr>
        <w:t xml:space="preserve">U </w:t>
      </w:r>
      <w:proofErr w:type="spellStart"/>
      <w:r w:rsidR="000B19D4" w:rsidRPr="00E95166">
        <w:rPr>
          <w:sz w:val="22"/>
          <w:szCs w:val="22"/>
        </w:rPr>
        <w:t>prostoru</w:t>
      </w:r>
      <w:proofErr w:type="spellEnd"/>
      <w:r w:rsidR="000B19D4" w:rsidRPr="00E95166">
        <w:rPr>
          <w:sz w:val="22"/>
          <w:szCs w:val="22"/>
        </w:rPr>
        <w:t xml:space="preserve">  </w:t>
      </w:r>
      <w:proofErr w:type="spellStart"/>
      <w:r w:rsidR="000B19D4" w:rsidRPr="00E95166">
        <w:rPr>
          <w:sz w:val="22"/>
          <w:szCs w:val="22"/>
        </w:rPr>
        <w:t>školske</w:t>
      </w:r>
      <w:proofErr w:type="spellEnd"/>
      <w:r w:rsidR="000B19D4" w:rsidRPr="00E95166">
        <w:rPr>
          <w:sz w:val="22"/>
          <w:szCs w:val="22"/>
        </w:rPr>
        <w:t xml:space="preserve"> </w:t>
      </w:r>
      <w:proofErr w:type="spellStart"/>
      <w:r w:rsidR="000B19D4" w:rsidRPr="00E95166">
        <w:rPr>
          <w:sz w:val="22"/>
          <w:szCs w:val="22"/>
        </w:rPr>
        <w:t>knjižnice</w:t>
      </w:r>
      <w:proofErr w:type="spellEnd"/>
      <w:r w:rsidR="000B19D4" w:rsidRPr="00E95166">
        <w:rPr>
          <w:sz w:val="22"/>
          <w:szCs w:val="22"/>
        </w:rPr>
        <w:t xml:space="preserve"> mora </w:t>
      </w:r>
      <w:proofErr w:type="spellStart"/>
      <w:r w:rsidR="000B19D4" w:rsidRPr="00E95166">
        <w:rPr>
          <w:sz w:val="22"/>
          <w:szCs w:val="22"/>
        </w:rPr>
        <w:t>biti</w:t>
      </w:r>
      <w:proofErr w:type="spellEnd"/>
      <w:r w:rsidR="000B19D4" w:rsidRPr="00E95166">
        <w:rPr>
          <w:sz w:val="22"/>
          <w:szCs w:val="22"/>
        </w:rPr>
        <w:t xml:space="preserve"> red </w:t>
      </w:r>
      <w:proofErr w:type="spellStart"/>
      <w:r w:rsidR="000B19D4" w:rsidRPr="00E95166">
        <w:rPr>
          <w:sz w:val="22"/>
          <w:szCs w:val="22"/>
        </w:rPr>
        <w:t>i</w:t>
      </w:r>
      <w:proofErr w:type="spellEnd"/>
      <w:r w:rsidR="000B19D4" w:rsidRPr="00E95166">
        <w:rPr>
          <w:sz w:val="22"/>
          <w:szCs w:val="22"/>
        </w:rPr>
        <w:t xml:space="preserve"> </w:t>
      </w:r>
      <w:proofErr w:type="spellStart"/>
      <w:r w:rsidR="000B19D4" w:rsidRPr="00E95166">
        <w:rPr>
          <w:sz w:val="22"/>
          <w:szCs w:val="22"/>
        </w:rPr>
        <w:t>mir</w:t>
      </w:r>
      <w:proofErr w:type="spellEnd"/>
      <w:r w:rsidR="000B19D4" w:rsidRPr="00E95166">
        <w:rPr>
          <w:sz w:val="22"/>
          <w:szCs w:val="22"/>
        </w:rPr>
        <w:t>.</w:t>
      </w:r>
    </w:p>
    <w:p w:rsidR="000B19D4" w:rsidRPr="00E95166" w:rsidRDefault="008E6134" w:rsidP="00E95166">
      <w:pPr>
        <w:ind w:firstLine="720"/>
        <w:jc w:val="both"/>
        <w:rPr>
          <w:sz w:val="22"/>
          <w:szCs w:val="22"/>
        </w:rPr>
      </w:pPr>
      <w:r w:rsidRPr="00E95166">
        <w:rPr>
          <w:sz w:val="22"/>
          <w:szCs w:val="22"/>
          <w:lang w:val="hr-HR"/>
        </w:rPr>
        <w:t xml:space="preserve">(2) </w:t>
      </w:r>
      <w:proofErr w:type="spellStart"/>
      <w:r w:rsidR="000B19D4" w:rsidRPr="00E95166">
        <w:rPr>
          <w:sz w:val="22"/>
          <w:szCs w:val="22"/>
        </w:rPr>
        <w:t>Korisnika</w:t>
      </w:r>
      <w:proofErr w:type="spellEnd"/>
      <w:r w:rsidR="000B19D4" w:rsidRPr="00E95166">
        <w:rPr>
          <w:sz w:val="22"/>
          <w:szCs w:val="22"/>
        </w:rPr>
        <w:t xml:space="preserve"> </w:t>
      </w:r>
      <w:proofErr w:type="spellStart"/>
      <w:r w:rsidR="000B19D4" w:rsidRPr="00E95166">
        <w:rPr>
          <w:sz w:val="22"/>
          <w:szCs w:val="22"/>
        </w:rPr>
        <w:t>koji</w:t>
      </w:r>
      <w:proofErr w:type="spellEnd"/>
      <w:r w:rsidR="000B19D4" w:rsidRPr="00E95166">
        <w:rPr>
          <w:sz w:val="22"/>
          <w:szCs w:val="22"/>
        </w:rPr>
        <w:t xml:space="preserve"> </w:t>
      </w:r>
      <w:proofErr w:type="spellStart"/>
      <w:r w:rsidR="000B19D4" w:rsidRPr="00E95166">
        <w:rPr>
          <w:sz w:val="22"/>
          <w:szCs w:val="22"/>
        </w:rPr>
        <w:t>narušava</w:t>
      </w:r>
      <w:proofErr w:type="spellEnd"/>
      <w:r w:rsidR="000B19D4" w:rsidRPr="00E95166">
        <w:rPr>
          <w:sz w:val="22"/>
          <w:szCs w:val="22"/>
        </w:rPr>
        <w:t xml:space="preserve"> red </w:t>
      </w:r>
      <w:proofErr w:type="spellStart"/>
      <w:r w:rsidR="000B19D4" w:rsidRPr="00E95166">
        <w:rPr>
          <w:sz w:val="22"/>
          <w:szCs w:val="22"/>
        </w:rPr>
        <w:t>i</w:t>
      </w:r>
      <w:proofErr w:type="spellEnd"/>
      <w:r w:rsidR="000B19D4" w:rsidRPr="00E95166">
        <w:rPr>
          <w:sz w:val="22"/>
          <w:szCs w:val="22"/>
        </w:rPr>
        <w:t xml:space="preserve"> </w:t>
      </w:r>
      <w:proofErr w:type="spellStart"/>
      <w:r w:rsidR="000B19D4" w:rsidRPr="00E95166">
        <w:rPr>
          <w:sz w:val="22"/>
          <w:szCs w:val="22"/>
        </w:rPr>
        <w:t>mir</w:t>
      </w:r>
      <w:proofErr w:type="spellEnd"/>
      <w:r w:rsidR="000B19D4" w:rsidRPr="00E95166">
        <w:rPr>
          <w:sz w:val="22"/>
          <w:szCs w:val="22"/>
        </w:rPr>
        <w:t xml:space="preserve"> </w:t>
      </w:r>
      <w:proofErr w:type="spellStart"/>
      <w:r w:rsidR="000B19D4" w:rsidRPr="00E95166">
        <w:rPr>
          <w:sz w:val="22"/>
          <w:szCs w:val="22"/>
        </w:rPr>
        <w:t>stručni</w:t>
      </w:r>
      <w:proofErr w:type="spellEnd"/>
      <w:r w:rsidR="000B19D4" w:rsidRPr="00E95166">
        <w:rPr>
          <w:sz w:val="22"/>
          <w:szCs w:val="22"/>
        </w:rPr>
        <w:t xml:space="preserve"> </w:t>
      </w:r>
      <w:proofErr w:type="spellStart"/>
      <w:r w:rsidR="000B19D4" w:rsidRPr="00E95166">
        <w:rPr>
          <w:sz w:val="22"/>
          <w:szCs w:val="22"/>
        </w:rPr>
        <w:t>suradnik</w:t>
      </w:r>
      <w:proofErr w:type="spellEnd"/>
      <w:r w:rsidR="000B19D4" w:rsidRPr="00E95166">
        <w:rPr>
          <w:sz w:val="22"/>
          <w:szCs w:val="22"/>
        </w:rPr>
        <w:t xml:space="preserve"> </w:t>
      </w:r>
      <w:proofErr w:type="spellStart"/>
      <w:r w:rsidR="000B19D4" w:rsidRPr="00E95166">
        <w:rPr>
          <w:sz w:val="22"/>
          <w:szCs w:val="22"/>
        </w:rPr>
        <w:t>knjižničar</w:t>
      </w:r>
      <w:proofErr w:type="spellEnd"/>
      <w:r w:rsidR="000B19D4" w:rsidRPr="00E95166">
        <w:rPr>
          <w:sz w:val="22"/>
          <w:szCs w:val="22"/>
        </w:rPr>
        <w:t xml:space="preserve"> je </w:t>
      </w:r>
      <w:proofErr w:type="spellStart"/>
      <w:r w:rsidR="000B19D4" w:rsidRPr="00E95166">
        <w:rPr>
          <w:sz w:val="22"/>
          <w:szCs w:val="22"/>
        </w:rPr>
        <w:t>ovlašten</w:t>
      </w:r>
      <w:proofErr w:type="spellEnd"/>
      <w:r w:rsidR="000B19D4" w:rsidRPr="00E95166">
        <w:rPr>
          <w:sz w:val="22"/>
          <w:szCs w:val="22"/>
        </w:rPr>
        <w:t xml:space="preserve"> </w:t>
      </w:r>
      <w:proofErr w:type="spellStart"/>
      <w:r w:rsidR="000B19D4" w:rsidRPr="00E95166">
        <w:rPr>
          <w:sz w:val="22"/>
          <w:szCs w:val="22"/>
        </w:rPr>
        <w:t>udaljiti</w:t>
      </w:r>
      <w:proofErr w:type="spellEnd"/>
      <w:r w:rsidR="000B19D4" w:rsidRPr="00E95166">
        <w:rPr>
          <w:sz w:val="22"/>
          <w:szCs w:val="22"/>
        </w:rPr>
        <w:t xml:space="preserve"> </w:t>
      </w:r>
      <w:proofErr w:type="spellStart"/>
      <w:r w:rsidR="000B19D4" w:rsidRPr="00E95166">
        <w:rPr>
          <w:sz w:val="22"/>
          <w:szCs w:val="22"/>
        </w:rPr>
        <w:t>iz</w:t>
      </w:r>
      <w:proofErr w:type="spellEnd"/>
      <w:r w:rsidR="000B19D4" w:rsidRPr="00E95166">
        <w:rPr>
          <w:sz w:val="22"/>
          <w:szCs w:val="22"/>
        </w:rPr>
        <w:t xml:space="preserve"> </w:t>
      </w:r>
      <w:proofErr w:type="spellStart"/>
      <w:r w:rsidR="000B19D4" w:rsidRPr="00E95166">
        <w:rPr>
          <w:sz w:val="22"/>
          <w:szCs w:val="22"/>
        </w:rPr>
        <w:t>prostora</w:t>
      </w:r>
      <w:proofErr w:type="spellEnd"/>
      <w:r w:rsidR="000B19D4" w:rsidRPr="00E95166">
        <w:rPr>
          <w:sz w:val="22"/>
          <w:szCs w:val="22"/>
        </w:rPr>
        <w:t xml:space="preserve"> </w:t>
      </w:r>
      <w:proofErr w:type="spellStart"/>
      <w:r w:rsidR="000B19D4" w:rsidRPr="00E95166">
        <w:rPr>
          <w:sz w:val="22"/>
          <w:szCs w:val="22"/>
        </w:rPr>
        <w:t>školske</w:t>
      </w:r>
      <w:proofErr w:type="spellEnd"/>
      <w:r w:rsidR="000B19D4" w:rsidRPr="00E95166">
        <w:rPr>
          <w:sz w:val="22"/>
          <w:szCs w:val="22"/>
        </w:rPr>
        <w:t xml:space="preserve"> </w:t>
      </w:r>
      <w:proofErr w:type="spellStart"/>
      <w:r w:rsidR="000B19D4" w:rsidRPr="00E95166">
        <w:rPr>
          <w:sz w:val="22"/>
          <w:szCs w:val="22"/>
        </w:rPr>
        <w:t>knjižnice</w:t>
      </w:r>
      <w:proofErr w:type="spellEnd"/>
      <w:r w:rsidR="000B19D4" w:rsidRPr="00E95166">
        <w:rPr>
          <w:sz w:val="22"/>
          <w:szCs w:val="22"/>
        </w:rPr>
        <w:t>.</w:t>
      </w:r>
    </w:p>
    <w:p w:rsidR="000B19D4" w:rsidRPr="00E95166" w:rsidRDefault="000B19D4" w:rsidP="00E95166">
      <w:pPr>
        <w:jc w:val="both"/>
        <w:rPr>
          <w:sz w:val="22"/>
          <w:szCs w:val="22"/>
          <w:lang w:val="hr-HR"/>
        </w:rPr>
      </w:pPr>
    </w:p>
    <w:p w:rsidR="00874C96" w:rsidRPr="00E95166" w:rsidRDefault="00874C96" w:rsidP="00E95166">
      <w:pPr>
        <w:jc w:val="both"/>
        <w:rPr>
          <w:sz w:val="22"/>
          <w:szCs w:val="22"/>
          <w:lang w:val="hr-HR"/>
        </w:rPr>
      </w:pPr>
    </w:p>
    <w:p w:rsidR="000B19D4" w:rsidRPr="00E95166" w:rsidRDefault="000B19D4" w:rsidP="00E95166">
      <w:pPr>
        <w:jc w:val="center"/>
        <w:rPr>
          <w:b/>
          <w:sz w:val="22"/>
          <w:szCs w:val="22"/>
          <w:lang w:val="hr-HR"/>
        </w:rPr>
      </w:pPr>
      <w:r w:rsidRPr="00E95166">
        <w:rPr>
          <w:b/>
          <w:sz w:val="22"/>
          <w:szCs w:val="22"/>
          <w:lang w:val="hr-HR"/>
        </w:rPr>
        <w:t xml:space="preserve">Članak </w:t>
      </w:r>
      <w:r w:rsidR="009153C6" w:rsidRPr="00E95166">
        <w:rPr>
          <w:b/>
          <w:sz w:val="22"/>
          <w:szCs w:val="22"/>
          <w:lang w:val="hr-HR"/>
        </w:rPr>
        <w:t>2</w:t>
      </w:r>
      <w:r w:rsidR="00591935" w:rsidRPr="00E95166">
        <w:rPr>
          <w:b/>
          <w:sz w:val="22"/>
          <w:szCs w:val="22"/>
          <w:lang w:val="hr-HR"/>
        </w:rPr>
        <w:t>2</w:t>
      </w:r>
      <w:r w:rsidRPr="00E95166">
        <w:rPr>
          <w:b/>
          <w:sz w:val="22"/>
          <w:szCs w:val="22"/>
          <w:lang w:val="hr-HR"/>
        </w:rPr>
        <w:t>.</w:t>
      </w:r>
    </w:p>
    <w:p w:rsidR="000B19D4" w:rsidRPr="00E95166" w:rsidRDefault="008E6134" w:rsidP="00E95166">
      <w:pPr>
        <w:pStyle w:val="Tijeloteksta"/>
        <w:ind w:right="-110" w:firstLine="720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 xml:space="preserve">(1) </w:t>
      </w:r>
      <w:r w:rsidR="000B19D4" w:rsidRPr="00E95166">
        <w:rPr>
          <w:sz w:val="22"/>
          <w:szCs w:val="22"/>
          <w:lang w:val="hr-HR"/>
        </w:rPr>
        <w:t>Knjižničnu građu korisnicima posuđuje stručni suradnik  knjižničar.</w:t>
      </w:r>
    </w:p>
    <w:p w:rsidR="000B19D4" w:rsidRPr="00E95166" w:rsidRDefault="008E6134" w:rsidP="00E95166">
      <w:pPr>
        <w:ind w:firstLine="720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 xml:space="preserve">(2) </w:t>
      </w:r>
      <w:r w:rsidR="000B19D4" w:rsidRPr="00E95166">
        <w:rPr>
          <w:sz w:val="22"/>
          <w:szCs w:val="22"/>
          <w:lang w:val="hr-HR"/>
        </w:rPr>
        <w:t xml:space="preserve">U školskoj knjižnici odjednom se mogu posuditi najviše </w:t>
      </w:r>
      <w:r w:rsidR="009153C6" w:rsidRPr="00E95166">
        <w:rPr>
          <w:sz w:val="22"/>
          <w:szCs w:val="22"/>
          <w:lang w:val="hr-HR"/>
        </w:rPr>
        <w:t>3</w:t>
      </w:r>
      <w:r w:rsidR="000B19D4" w:rsidRPr="00E95166">
        <w:rPr>
          <w:sz w:val="22"/>
          <w:szCs w:val="22"/>
          <w:lang w:val="hr-HR"/>
        </w:rPr>
        <w:t xml:space="preserve"> knjige na rok od 15</w:t>
      </w:r>
      <w:r w:rsidR="009153C6" w:rsidRPr="00E95166">
        <w:rPr>
          <w:sz w:val="22"/>
          <w:szCs w:val="22"/>
          <w:lang w:val="hr-HR"/>
        </w:rPr>
        <w:t xml:space="preserve"> </w:t>
      </w:r>
      <w:r w:rsidR="000B19D4" w:rsidRPr="00E95166">
        <w:rPr>
          <w:sz w:val="22"/>
          <w:szCs w:val="22"/>
          <w:lang w:val="hr-HR"/>
        </w:rPr>
        <w:t>dana.</w:t>
      </w:r>
    </w:p>
    <w:p w:rsidR="000B19D4" w:rsidRPr="00E95166" w:rsidRDefault="008E6134" w:rsidP="00E95166">
      <w:pPr>
        <w:ind w:firstLine="720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lastRenderedPageBreak/>
        <w:t xml:space="preserve">(3) </w:t>
      </w:r>
      <w:r w:rsidR="009153C6" w:rsidRPr="00E95166">
        <w:rPr>
          <w:sz w:val="22"/>
          <w:szCs w:val="22"/>
          <w:lang w:val="hr-HR"/>
        </w:rPr>
        <w:t>Knjižna građa može se produžiti na još 15 dana ukoliko učenik ne kasni s posuđenom građom više od 5 dana.</w:t>
      </w:r>
    </w:p>
    <w:p w:rsidR="000B19D4" w:rsidRPr="00E95166" w:rsidRDefault="008E6134" w:rsidP="00E95166">
      <w:pPr>
        <w:ind w:firstLine="720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>(</w:t>
      </w:r>
      <w:r w:rsidR="00282A9D" w:rsidRPr="00E95166">
        <w:rPr>
          <w:sz w:val="22"/>
          <w:szCs w:val="22"/>
          <w:lang w:val="hr-HR"/>
        </w:rPr>
        <w:t>4</w:t>
      </w:r>
      <w:r w:rsidRPr="00E95166">
        <w:rPr>
          <w:sz w:val="22"/>
          <w:szCs w:val="22"/>
          <w:lang w:val="hr-HR"/>
        </w:rPr>
        <w:t xml:space="preserve">) </w:t>
      </w:r>
      <w:r w:rsidR="000B19D4" w:rsidRPr="00E95166">
        <w:rPr>
          <w:sz w:val="22"/>
          <w:szCs w:val="22"/>
          <w:lang w:val="hr-HR"/>
        </w:rPr>
        <w:t>Za vrijeme ljetnih praznika knjižnična građa se ne posuđuje jer se provodi revizija fonda.</w:t>
      </w:r>
    </w:p>
    <w:p w:rsidR="000B19D4" w:rsidRPr="00E95166" w:rsidRDefault="000B19D4" w:rsidP="00E95166">
      <w:pPr>
        <w:jc w:val="both"/>
        <w:rPr>
          <w:sz w:val="22"/>
          <w:szCs w:val="22"/>
          <w:lang w:val="hr-HR"/>
        </w:rPr>
      </w:pPr>
    </w:p>
    <w:p w:rsidR="000B19D4" w:rsidRPr="00E95166" w:rsidRDefault="000B19D4" w:rsidP="00E95166">
      <w:pPr>
        <w:jc w:val="center"/>
        <w:rPr>
          <w:b/>
          <w:sz w:val="22"/>
          <w:szCs w:val="22"/>
          <w:lang w:val="hr-HR"/>
        </w:rPr>
      </w:pPr>
      <w:r w:rsidRPr="00E95166">
        <w:rPr>
          <w:b/>
          <w:sz w:val="22"/>
          <w:szCs w:val="22"/>
          <w:lang w:val="hr-HR"/>
        </w:rPr>
        <w:t xml:space="preserve">Članak </w:t>
      </w:r>
      <w:r w:rsidR="009153C6" w:rsidRPr="00E95166">
        <w:rPr>
          <w:b/>
          <w:sz w:val="22"/>
          <w:szCs w:val="22"/>
          <w:lang w:val="hr-HR"/>
        </w:rPr>
        <w:t>2</w:t>
      </w:r>
      <w:r w:rsidR="00E95166" w:rsidRPr="00E95166">
        <w:rPr>
          <w:b/>
          <w:sz w:val="22"/>
          <w:szCs w:val="22"/>
          <w:lang w:val="hr-HR"/>
        </w:rPr>
        <w:t>3</w:t>
      </w:r>
      <w:r w:rsidRPr="00E95166">
        <w:rPr>
          <w:b/>
          <w:sz w:val="22"/>
          <w:szCs w:val="22"/>
          <w:lang w:val="hr-HR"/>
        </w:rPr>
        <w:t>.</w:t>
      </w:r>
    </w:p>
    <w:p w:rsidR="000B19D4" w:rsidRPr="00E95166" w:rsidRDefault="00EA4428" w:rsidP="00E95166">
      <w:pPr>
        <w:ind w:firstLine="720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 xml:space="preserve">(1) </w:t>
      </w:r>
      <w:proofErr w:type="spellStart"/>
      <w:r w:rsidR="009153C6" w:rsidRPr="00E95166">
        <w:rPr>
          <w:sz w:val="22"/>
          <w:szCs w:val="22"/>
          <w:lang w:val="hr-HR"/>
        </w:rPr>
        <w:t>Neknjižna</w:t>
      </w:r>
      <w:proofErr w:type="spellEnd"/>
      <w:r w:rsidR="009153C6" w:rsidRPr="00E95166">
        <w:rPr>
          <w:sz w:val="22"/>
          <w:szCs w:val="22"/>
          <w:lang w:val="hr-HR"/>
        </w:rPr>
        <w:t xml:space="preserve"> građa i r</w:t>
      </w:r>
      <w:r w:rsidR="000B19D4" w:rsidRPr="00E95166">
        <w:rPr>
          <w:sz w:val="22"/>
          <w:szCs w:val="22"/>
          <w:lang w:val="hr-HR"/>
        </w:rPr>
        <w:t xml:space="preserve">eferentna zbirka: enciklopedije, priručnici, rječnici, leksikoni, atlasi i </w:t>
      </w:r>
      <w:r w:rsidR="00E07C7E" w:rsidRPr="00E95166">
        <w:rPr>
          <w:sz w:val="22"/>
          <w:szCs w:val="22"/>
          <w:lang w:val="hr-HR"/>
        </w:rPr>
        <w:t xml:space="preserve">knjižnična građa veće vrijednosti </w:t>
      </w:r>
      <w:r w:rsidR="000B19D4" w:rsidRPr="00E95166">
        <w:rPr>
          <w:sz w:val="22"/>
          <w:szCs w:val="22"/>
          <w:lang w:val="hr-HR"/>
        </w:rPr>
        <w:t xml:space="preserve">ne mogu </w:t>
      </w:r>
      <w:r w:rsidR="00E07C7E" w:rsidRPr="00E95166">
        <w:rPr>
          <w:sz w:val="22"/>
          <w:szCs w:val="22"/>
          <w:lang w:val="hr-HR"/>
        </w:rPr>
        <w:t xml:space="preserve">se </w:t>
      </w:r>
      <w:r w:rsidR="000B19D4" w:rsidRPr="00E95166">
        <w:rPr>
          <w:sz w:val="22"/>
          <w:szCs w:val="22"/>
          <w:lang w:val="hr-HR"/>
        </w:rPr>
        <w:t>posu</w:t>
      </w:r>
      <w:r w:rsidR="00E32A68" w:rsidRPr="00E95166">
        <w:rPr>
          <w:sz w:val="22"/>
          <w:szCs w:val="22"/>
          <w:lang w:val="hr-HR"/>
        </w:rPr>
        <w:t>đivati</w:t>
      </w:r>
      <w:r w:rsidR="000B19D4" w:rsidRPr="00E95166">
        <w:rPr>
          <w:sz w:val="22"/>
          <w:szCs w:val="22"/>
          <w:lang w:val="hr-HR"/>
        </w:rPr>
        <w:t xml:space="preserve"> izvan prostora školske knjižnice, </w:t>
      </w:r>
      <w:r w:rsidR="00E07C7E" w:rsidRPr="00E95166">
        <w:rPr>
          <w:sz w:val="22"/>
          <w:szCs w:val="22"/>
          <w:lang w:val="hr-HR"/>
        </w:rPr>
        <w:t xml:space="preserve">nego se </w:t>
      </w:r>
      <w:r w:rsidR="000B19D4" w:rsidRPr="00E95166">
        <w:rPr>
          <w:sz w:val="22"/>
          <w:szCs w:val="22"/>
          <w:lang w:val="hr-HR"/>
        </w:rPr>
        <w:t xml:space="preserve">njima koristi u prostoru školske knjižnice i </w:t>
      </w:r>
      <w:r w:rsidR="00E07C7E" w:rsidRPr="00E95166">
        <w:rPr>
          <w:sz w:val="22"/>
          <w:szCs w:val="22"/>
          <w:lang w:val="hr-HR"/>
        </w:rPr>
        <w:t>za vrijeme r</w:t>
      </w:r>
      <w:r w:rsidR="000B19D4" w:rsidRPr="00E95166">
        <w:rPr>
          <w:sz w:val="22"/>
          <w:szCs w:val="22"/>
          <w:lang w:val="hr-HR"/>
        </w:rPr>
        <w:t>adno</w:t>
      </w:r>
      <w:r w:rsidR="00E07C7E" w:rsidRPr="00E95166">
        <w:rPr>
          <w:sz w:val="22"/>
          <w:szCs w:val="22"/>
          <w:lang w:val="hr-HR"/>
        </w:rPr>
        <w:t>g</w:t>
      </w:r>
      <w:r w:rsidR="000B19D4" w:rsidRPr="00E95166">
        <w:rPr>
          <w:sz w:val="22"/>
          <w:szCs w:val="22"/>
          <w:lang w:val="hr-HR"/>
        </w:rPr>
        <w:t xml:space="preserve"> vr</w:t>
      </w:r>
      <w:r w:rsidR="00E07C7E" w:rsidRPr="00E95166">
        <w:rPr>
          <w:sz w:val="22"/>
          <w:szCs w:val="22"/>
          <w:lang w:val="hr-HR"/>
        </w:rPr>
        <w:t>emena</w:t>
      </w:r>
      <w:r w:rsidR="000B19D4" w:rsidRPr="00E95166">
        <w:rPr>
          <w:sz w:val="22"/>
          <w:szCs w:val="22"/>
          <w:lang w:val="hr-HR"/>
        </w:rPr>
        <w:t xml:space="preserve"> školske knjižnice.</w:t>
      </w:r>
      <w:r w:rsidR="00E32A68" w:rsidRPr="00E95166">
        <w:rPr>
          <w:sz w:val="22"/>
          <w:szCs w:val="22"/>
          <w:lang w:val="hr-HR"/>
        </w:rPr>
        <w:t xml:space="preserve"> </w:t>
      </w:r>
    </w:p>
    <w:p w:rsidR="000B19D4" w:rsidRPr="00E95166" w:rsidRDefault="00EA4428" w:rsidP="00E95166">
      <w:pPr>
        <w:ind w:firstLine="708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 xml:space="preserve">(2) </w:t>
      </w:r>
      <w:r w:rsidR="000B19D4" w:rsidRPr="00E95166">
        <w:rPr>
          <w:sz w:val="22"/>
          <w:szCs w:val="22"/>
          <w:lang w:val="hr-HR"/>
        </w:rPr>
        <w:t xml:space="preserve">Iznimno, građa iz stavka 1. ovoga članka može se posuditi </w:t>
      </w:r>
      <w:r w:rsidR="000B19D4" w:rsidRPr="00E95166">
        <w:rPr>
          <w:iCs/>
          <w:sz w:val="22"/>
          <w:szCs w:val="22"/>
          <w:lang w:val="hr-HR"/>
        </w:rPr>
        <w:t>učitelju</w:t>
      </w:r>
      <w:r w:rsidR="000B19D4" w:rsidRPr="00E95166">
        <w:rPr>
          <w:sz w:val="22"/>
          <w:szCs w:val="22"/>
          <w:lang w:val="hr-HR"/>
        </w:rPr>
        <w:t xml:space="preserve"> ili stručnom suradniku u dogovoru sa stručnim suradnikom  knjižničarom.</w:t>
      </w:r>
    </w:p>
    <w:p w:rsidR="000B19D4" w:rsidRPr="00E95166" w:rsidRDefault="000B19D4" w:rsidP="00E95166">
      <w:pPr>
        <w:jc w:val="both"/>
        <w:rPr>
          <w:sz w:val="22"/>
          <w:szCs w:val="22"/>
          <w:lang w:val="hr-HR"/>
        </w:rPr>
      </w:pPr>
    </w:p>
    <w:p w:rsidR="00BF783C" w:rsidRPr="00E95166" w:rsidRDefault="00BF783C" w:rsidP="00E95166">
      <w:pPr>
        <w:jc w:val="both"/>
        <w:rPr>
          <w:sz w:val="22"/>
          <w:szCs w:val="22"/>
          <w:lang w:val="hr-HR"/>
        </w:rPr>
      </w:pPr>
    </w:p>
    <w:p w:rsidR="000B19D4" w:rsidRPr="00E95166" w:rsidRDefault="000B19D4" w:rsidP="00E95166">
      <w:pPr>
        <w:jc w:val="center"/>
        <w:rPr>
          <w:b/>
          <w:sz w:val="22"/>
          <w:szCs w:val="22"/>
          <w:lang w:val="hr-HR"/>
        </w:rPr>
      </w:pPr>
      <w:r w:rsidRPr="00E95166">
        <w:rPr>
          <w:b/>
          <w:sz w:val="22"/>
          <w:szCs w:val="22"/>
          <w:lang w:val="hr-HR"/>
        </w:rPr>
        <w:t xml:space="preserve">Članak </w:t>
      </w:r>
      <w:r w:rsidR="00C87F33" w:rsidRPr="00E95166">
        <w:rPr>
          <w:b/>
          <w:sz w:val="22"/>
          <w:szCs w:val="22"/>
          <w:lang w:val="hr-HR"/>
        </w:rPr>
        <w:t>2</w:t>
      </w:r>
      <w:r w:rsidR="00E95166" w:rsidRPr="00E95166">
        <w:rPr>
          <w:b/>
          <w:sz w:val="22"/>
          <w:szCs w:val="22"/>
          <w:lang w:val="hr-HR"/>
        </w:rPr>
        <w:t>4</w:t>
      </w:r>
      <w:r w:rsidRPr="00E95166">
        <w:rPr>
          <w:b/>
          <w:sz w:val="22"/>
          <w:szCs w:val="22"/>
          <w:lang w:val="hr-HR"/>
        </w:rPr>
        <w:t>.</w:t>
      </w:r>
    </w:p>
    <w:p w:rsidR="000B19D4" w:rsidRPr="00E95166" w:rsidRDefault="000B19D4" w:rsidP="00E95166">
      <w:pPr>
        <w:ind w:firstLine="720"/>
        <w:jc w:val="both"/>
        <w:rPr>
          <w:sz w:val="22"/>
          <w:szCs w:val="22"/>
          <w:lang w:val="hr-HR"/>
        </w:rPr>
      </w:pPr>
      <w:r w:rsidRPr="00E95166">
        <w:rPr>
          <w:iCs/>
          <w:sz w:val="22"/>
          <w:szCs w:val="22"/>
          <w:lang w:val="hr-HR"/>
        </w:rPr>
        <w:t>Učitelju</w:t>
      </w:r>
      <w:r w:rsidRPr="00E95166">
        <w:rPr>
          <w:sz w:val="22"/>
          <w:szCs w:val="22"/>
          <w:lang w:val="hr-HR"/>
        </w:rPr>
        <w:t xml:space="preserve"> ili stručnom suradniku posuđuju se knjige odnosno druga knjižnična građa za potrebe odgojno-obrazovnog procesa</w:t>
      </w:r>
      <w:r w:rsidR="00F239B8" w:rsidRPr="00E95166">
        <w:rPr>
          <w:sz w:val="22"/>
          <w:szCs w:val="22"/>
          <w:lang w:val="hr-HR"/>
        </w:rPr>
        <w:t xml:space="preserve"> te u osob</w:t>
      </w:r>
      <w:r w:rsidR="00225B01" w:rsidRPr="00E95166">
        <w:rPr>
          <w:sz w:val="22"/>
          <w:szCs w:val="22"/>
          <w:lang w:val="hr-HR"/>
        </w:rPr>
        <w:t>n</w:t>
      </w:r>
      <w:r w:rsidR="00F239B8" w:rsidRPr="00E95166">
        <w:rPr>
          <w:sz w:val="22"/>
          <w:szCs w:val="22"/>
          <w:lang w:val="hr-HR"/>
        </w:rPr>
        <w:t>e svrhe</w:t>
      </w:r>
      <w:r w:rsidRPr="00E95166">
        <w:rPr>
          <w:sz w:val="22"/>
          <w:szCs w:val="22"/>
          <w:lang w:val="hr-HR"/>
        </w:rPr>
        <w:t xml:space="preserve">, a vrijeme posudbe određuje stručni suradnik  knjižničar. </w:t>
      </w:r>
    </w:p>
    <w:p w:rsidR="00BF783C" w:rsidRPr="00E95166" w:rsidRDefault="00BF783C" w:rsidP="00E95166">
      <w:pPr>
        <w:jc w:val="both"/>
        <w:rPr>
          <w:sz w:val="22"/>
          <w:szCs w:val="22"/>
          <w:lang w:val="hr-HR"/>
        </w:rPr>
      </w:pPr>
    </w:p>
    <w:p w:rsidR="000B19D4" w:rsidRPr="00E95166" w:rsidRDefault="000B19D4" w:rsidP="00E95166">
      <w:pPr>
        <w:jc w:val="center"/>
        <w:rPr>
          <w:b/>
          <w:sz w:val="22"/>
          <w:szCs w:val="22"/>
          <w:lang w:val="hr-HR"/>
        </w:rPr>
      </w:pPr>
      <w:r w:rsidRPr="00E95166">
        <w:rPr>
          <w:b/>
          <w:sz w:val="22"/>
          <w:szCs w:val="22"/>
          <w:lang w:val="hr-HR"/>
        </w:rPr>
        <w:t xml:space="preserve">Članak </w:t>
      </w:r>
      <w:r w:rsidR="00C87F33" w:rsidRPr="00E95166">
        <w:rPr>
          <w:b/>
          <w:sz w:val="22"/>
          <w:szCs w:val="22"/>
          <w:lang w:val="hr-HR"/>
        </w:rPr>
        <w:t>2</w:t>
      </w:r>
      <w:r w:rsidR="00E95166" w:rsidRPr="00E95166">
        <w:rPr>
          <w:b/>
          <w:sz w:val="22"/>
          <w:szCs w:val="22"/>
          <w:lang w:val="hr-HR"/>
        </w:rPr>
        <w:t>5</w:t>
      </w:r>
      <w:r w:rsidRPr="00E95166">
        <w:rPr>
          <w:b/>
          <w:sz w:val="22"/>
          <w:szCs w:val="22"/>
          <w:lang w:val="hr-HR"/>
        </w:rPr>
        <w:t>.</w:t>
      </w:r>
    </w:p>
    <w:p w:rsidR="00E95166" w:rsidRPr="00E95166" w:rsidRDefault="00E95166" w:rsidP="00E95166">
      <w:pPr>
        <w:jc w:val="both"/>
        <w:rPr>
          <w:sz w:val="22"/>
          <w:szCs w:val="22"/>
        </w:rPr>
      </w:pPr>
      <w:r w:rsidRPr="00E95166">
        <w:rPr>
          <w:sz w:val="22"/>
          <w:szCs w:val="22"/>
        </w:rPr>
        <w:t>(1)</w:t>
      </w:r>
      <w:proofErr w:type="spellStart"/>
      <w:r w:rsidRPr="00E95166">
        <w:rPr>
          <w:sz w:val="22"/>
          <w:szCs w:val="22"/>
        </w:rPr>
        <w:t>Školska</w:t>
      </w:r>
      <w:proofErr w:type="spellEnd"/>
      <w:r w:rsidRPr="00E95166">
        <w:rPr>
          <w:sz w:val="22"/>
          <w:szCs w:val="22"/>
        </w:rPr>
        <w:t xml:space="preserve"> </w:t>
      </w:r>
      <w:proofErr w:type="spellStart"/>
      <w:r w:rsidRPr="00E95166">
        <w:rPr>
          <w:sz w:val="22"/>
          <w:szCs w:val="22"/>
        </w:rPr>
        <w:t>knjižnica</w:t>
      </w:r>
      <w:proofErr w:type="spellEnd"/>
      <w:r w:rsidRPr="00E95166">
        <w:rPr>
          <w:sz w:val="22"/>
          <w:szCs w:val="22"/>
        </w:rPr>
        <w:t xml:space="preserve"> </w:t>
      </w:r>
      <w:proofErr w:type="spellStart"/>
      <w:r w:rsidRPr="00E95166">
        <w:rPr>
          <w:sz w:val="22"/>
          <w:szCs w:val="22"/>
        </w:rPr>
        <w:t>otvorena</w:t>
      </w:r>
      <w:proofErr w:type="spellEnd"/>
      <w:r w:rsidRPr="00E95166">
        <w:rPr>
          <w:sz w:val="22"/>
          <w:szCs w:val="22"/>
        </w:rPr>
        <w:t xml:space="preserve"> je </w:t>
      </w:r>
      <w:proofErr w:type="spellStart"/>
      <w:r w:rsidRPr="00E95166">
        <w:rPr>
          <w:sz w:val="22"/>
          <w:szCs w:val="22"/>
        </w:rPr>
        <w:t>za</w:t>
      </w:r>
      <w:proofErr w:type="spellEnd"/>
      <w:r w:rsidRPr="00E95166">
        <w:rPr>
          <w:sz w:val="22"/>
          <w:szCs w:val="22"/>
        </w:rPr>
        <w:t xml:space="preserve"> </w:t>
      </w:r>
      <w:proofErr w:type="spellStart"/>
      <w:r w:rsidRPr="00E95166">
        <w:rPr>
          <w:sz w:val="22"/>
          <w:szCs w:val="22"/>
        </w:rPr>
        <w:t>korisnike</w:t>
      </w:r>
      <w:proofErr w:type="spellEnd"/>
      <w:r w:rsidRPr="00E95166">
        <w:rPr>
          <w:sz w:val="22"/>
          <w:szCs w:val="22"/>
        </w:rPr>
        <w:t xml:space="preserve"> </w:t>
      </w:r>
      <w:proofErr w:type="spellStart"/>
      <w:r w:rsidRPr="00E95166">
        <w:rPr>
          <w:sz w:val="22"/>
          <w:szCs w:val="22"/>
        </w:rPr>
        <w:t>svaki</w:t>
      </w:r>
      <w:proofErr w:type="spellEnd"/>
      <w:r w:rsidRPr="00E95166">
        <w:rPr>
          <w:sz w:val="22"/>
          <w:szCs w:val="22"/>
        </w:rPr>
        <w:t xml:space="preserve"> </w:t>
      </w:r>
      <w:proofErr w:type="spellStart"/>
      <w:r w:rsidRPr="00E95166">
        <w:rPr>
          <w:sz w:val="22"/>
          <w:szCs w:val="22"/>
        </w:rPr>
        <w:t>dan</w:t>
      </w:r>
      <w:proofErr w:type="spellEnd"/>
      <w:r w:rsidRPr="00E95166">
        <w:rPr>
          <w:sz w:val="22"/>
          <w:szCs w:val="22"/>
        </w:rPr>
        <w:t>:</w:t>
      </w:r>
    </w:p>
    <w:p w:rsidR="00E95166" w:rsidRPr="00E95166" w:rsidRDefault="00E95166" w:rsidP="00E95166">
      <w:pPr>
        <w:pStyle w:val="Odlomakpopisa"/>
        <w:numPr>
          <w:ilvl w:val="0"/>
          <w:numId w:val="11"/>
        </w:numPr>
        <w:spacing w:after="200" w:line="276" w:lineRule="auto"/>
        <w:jc w:val="both"/>
        <w:rPr>
          <w:sz w:val="22"/>
          <w:szCs w:val="22"/>
        </w:rPr>
      </w:pPr>
      <w:r w:rsidRPr="00E95166">
        <w:rPr>
          <w:sz w:val="22"/>
          <w:szCs w:val="22"/>
        </w:rPr>
        <w:t xml:space="preserve">u </w:t>
      </w:r>
      <w:proofErr w:type="spellStart"/>
      <w:r w:rsidRPr="00E95166">
        <w:rPr>
          <w:sz w:val="22"/>
          <w:szCs w:val="22"/>
        </w:rPr>
        <w:t>jutarnjem</w:t>
      </w:r>
      <w:proofErr w:type="spellEnd"/>
      <w:r w:rsidRPr="00E95166">
        <w:rPr>
          <w:sz w:val="22"/>
          <w:szCs w:val="22"/>
        </w:rPr>
        <w:t xml:space="preserve"> </w:t>
      </w:r>
      <w:proofErr w:type="spellStart"/>
      <w:r w:rsidRPr="00E95166">
        <w:rPr>
          <w:sz w:val="22"/>
          <w:szCs w:val="22"/>
        </w:rPr>
        <w:t>turnusu</w:t>
      </w:r>
      <w:proofErr w:type="spellEnd"/>
      <w:r w:rsidRPr="00E95166">
        <w:rPr>
          <w:sz w:val="22"/>
          <w:szCs w:val="22"/>
        </w:rPr>
        <w:t>: 7:30-13:30</w:t>
      </w:r>
    </w:p>
    <w:p w:rsidR="00E95166" w:rsidRPr="00E95166" w:rsidRDefault="00E95166" w:rsidP="00E95166">
      <w:pPr>
        <w:pStyle w:val="Odlomakpopisa"/>
        <w:numPr>
          <w:ilvl w:val="0"/>
          <w:numId w:val="11"/>
        </w:numPr>
        <w:spacing w:after="200" w:line="276" w:lineRule="auto"/>
        <w:jc w:val="both"/>
        <w:rPr>
          <w:sz w:val="22"/>
          <w:szCs w:val="22"/>
        </w:rPr>
      </w:pPr>
      <w:r w:rsidRPr="00E95166">
        <w:rPr>
          <w:sz w:val="22"/>
          <w:szCs w:val="22"/>
        </w:rPr>
        <w:t xml:space="preserve">u </w:t>
      </w:r>
      <w:proofErr w:type="spellStart"/>
      <w:r w:rsidRPr="00E95166">
        <w:rPr>
          <w:sz w:val="22"/>
          <w:szCs w:val="22"/>
        </w:rPr>
        <w:t>popodnevnom</w:t>
      </w:r>
      <w:proofErr w:type="spellEnd"/>
      <w:r w:rsidRPr="00E95166">
        <w:rPr>
          <w:sz w:val="22"/>
          <w:szCs w:val="22"/>
        </w:rPr>
        <w:t xml:space="preserve"> </w:t>
      </w:r>
      <w:proofErr w:type="spellStart"/>
      <w:r w:rsidRPr="00E95166">
        <w:rPr>
          <w:sz w:val="22"/>
          <w:szCs w:val="22"/>
        </w:rPr>
        <w:t>turnusu</w:t>
      </w:r>
      <w:proofErr w:type="spellEnd"/>
      <w:r w:rsidRPr="00E95166">
        <w:rPr>
          <w:sz w:val="22"/>
          <w:szCs w:val="22"/>
        </w:rPr>
        <w:t>: 13:30-19:30</w:t>
      </w:r>
    </w:p>
    <w:p w:rsidR="00E95166" w:rsidRPr="00E95166" w:rsidRDefault="00E95166" w:rsidP="00E95166">
      <w:pPr>
        <w:jc w:val="both"/>
        <w:rPr>
          <w:sz w:val="22"/>
          <w:szCs w:val="22"/>
        </w:rPr>
      </w:pPr>
      <w:r w:rsidRPr="00E95166">
        <w:rPr>
          <w:sz w:val="22"/>
          <w:szCs w:val="22"/>
        </w:rPr>
        <w:t>(2)</w:t>
      </w:r>
      <w:proofErr w:type="spellStart"/>
      <w:proofErr w:type="gramStart"/>
      <w:r w:rsidRPr="00E95166">
        <w:rPr>
          <w:sz w:val="22"/>
          <w:szCs w:val="22"/>
        </w:rPr>
        <w:t>Svakog</w:t>
      </w:r>
      <w:proofErr w:type="spellEnd"/>
      <w:r w:rsidRPr="00E95166">
        <w:rPr>
          <w:sz w:val="22"/>
          <w:szCs w:val="22"/>
        </w:rPr>
        <w:t xml:space="preserve"> </w:t>
      </w:r>
      <w:proofErr w:type="spellStart"/>
      <w:r w:rsidRPr="00E95166">
        <w:rPr>
          <w:sz w:val="22"/>
          <w:szCs w:val="22"/>
        </w:rPr>
        <w:t>prvog</w:t>
      </w:r>
      <w:proofErr w:type="spellEnd"/>
      <w:r w:rsidRPr="00E95166">
        <w:rPr>
          <w:sz w:val="22"/>
          <w:szCs w:val="22"/>
        </w:rPr>
        <w:t xml:space="preserve"> </w:t>
      </w:r>
      <w:proofErr w:type="spellStart"/>
      <w:r w:rsidRPr="00E95166">
        <w:rPr>
          <w:sz w:val="22"/>
          <w:szCs w:val="22"/>
        </w:rPr>
        <w:t>utorka</w:t>
      </w:r>
      <w:proofErr w:type="spellEnd"/>
      <w:r w:rsidRPr="00E95166">
        <w:rPr>
          <w:sz w:val="22"/>
          <w:szCs w:val="22"/>
        </w:rPr>
        <w:t xml:space="preserve"> u </w:t>
      </w:r>
      <w:proofErr w:type="spellStart"/>
      <w:r w:rsidRPr="00E95166">
        <w:rPr>
          <w:sz w:val="22"/>
          <w:szCs w:val="22"/>
        </w:rPr>
        <w:t>mjesecu</w:t>
      </w:r>
      <w:proofErr w:type="spellEnd"/>
      <w:r w:rsidRPr="00E95166">
        <w:rPr>
          <w:sz w:val="22"/>
          <w:szCs w:val="22"/>
        </w:rPr>
        <w:t xml:space="preserve"> </w:t>
      </w:r>
      <w:proofErr w:type="spellStart"/>
      <w:r w:rsidRPr="00E95166">
        <w:rPr>
          <w:sz w:val="22"/>
          <w:szCs w:val="22"/>
        </w:rPr>
        <w:t>knjižnica</w:t>
      </w:r>
      <w:proofErr w:type="spellEnd"/>
      <w:r w:rsidRPr="00E95166">
        <w:rPr>
          <w:sz w:val="22"/>
          <w:szCs w:val="22"/>
        </w:rPr>
        <w:t xml:space="preserve"> ne </w:t>
      </w:r>
      <w:proofErr w:type="spellStart"/>
      <w:r w:rsidRPr="00E95166">
        <w:rPr>
          <w:sz w:val="22"/>
          <w:szCs w:val="22"/>
        </w:rPr>
        <w:t>radi</w:t>
      </w:r>
      <w:proofErr w:type="spellEnd"/>
      <w:r w:rsidRPr="00E95166">
        <w:rPr>
          <w:sz w:val="22"/>
          <w:szCs w:val="22"/>
        </w:rPr>
        <w:t xml:space="preserve"> </w:t>
      </w:r>
      <w:proofErr w:type="spellStart"/>
      <w:r w:rsidRPr="00E95166">
        <w:rPr>
          <w:sz w:val="22"/>
          <w:szCs w:val="22"/>
        </w:rPr>
        <w:t>zbog</w:t>
      </w:r>
      <w:proofErr w:type="spellEnd"/>
      <w:r w:rsidRPr="00E95166">
        <w:rPr>
          <w:sz w:val="22"/>
          <w:szCs w:val="22"/>
        </w:rPr>
        <w:t xml:space="preserve"> </w:t>
      </w:r>
      <w:proofErr w:type="spellStart"/>
      <w:r w:rsidRPr="00E95166">
        <w:rPr>
          <w:sz w:val="22"/>
          <w:szCs w:val="22"/>
        </w:rPr>
        <w:t>stručnog</w:t>
      </w:r>
      <w:proofErr w:type="spellEnd"/>
      <w:r w:rsidRPr="00E95166">
        <w:rPr>
          <w:sz w:val="22"/>
          <w:szCs w:val="22"/>
        </w:rPr>
        <w:t xml:space="preserve"> </w:t>
      </w:r>
      <w:proofErr w:type="spellStart"/>
      <w:r w:rsidRPr="00E95166">
        <w:rPr>
          <w:sz w:val="22"/>
          <w:szCs w:val="22"/>
        </w:rPr>
        <w:t>usavršavanja</w:t>
      </w:r>
      <w:proofErr w:type="spellEnd"/>
      <w:r w:rsidRPr="00E95166">
        <w:rPr>
          <w:sz w:val="22"/>
          <w:szCs w:val="22"/>
        </w:rPr>
        <w:t xml:space="preserve"> </w:t>
      </w:r>
      <w:proofErr w:type="spellStart"/>
      <w:r w:rsidRPr="00E95166">
        <w:rPr>
          <w:sz w:val="22"/>
          <w:szCs w:val="22"/>
        </w:rPr>
        <w:t>knjižničarke</w:t>
      </w:r>
      <w:proofErr w:type="spellEnd"/>
      <w:r w:rsidRPr="00E95166">
        <w:rPr>
          <w:sz w:val="22"/>
          <w:szCs w:val="22"/>
        </w:rPr>
        <w:t>.</w:t>
      </w:r>
      <w:proofErr w:type="gramEnd"/>
    </w:p>
    <w:p w:rsidR="00E95166" w:rsidRPr="00E95166" w:rsidRDefault="00E95166" w:rsidP="00E95166">
      <w:pPr>
        <w:jc w:val="both"/>
        <w:rPr>
          <w:sz w:val="22"/>
          <w:szCs w:val="22"/>
        </w:rPr>
      </w:pPr>
    </w:p>
    <w:p w:rsidR="00E95166" w:rsidRPr="00E95166" w:rsidRDefault="00E95166" w:rsidP="00E95166">
      <w:pPr>
        <w:jc w:val="both"/>
        <w:rPr>
          <w:sz w:val="22"/>
          <w:szCs w:val="22"/>
        </w:rPr>
      </w:pPr>
      <w:r w:rsidRPr="00E95166">
        <w:rPr>
          <w:sz w:val="22"/>
          <w:szCs w:val="22"/>
        </w:rPr>
        <w:t>(3)</w:t>
      </w:r>
      <w:proofErr w:type="spellStart"/>
      <w:r w:rsidRPr="00E95166">
        <w:rPr>
          <w:sz w:val="22"/>
          <w:szCs w:val="22"/>
        </w:rPr>
        <w:t>Radno</w:t>
      </w:r>
      <w:proofErr w:type="spellEnd"/>
      <w:r w:rsidRPr="00E95166">
        <w:rPr>
          <w:sz w:val="22"/>
          <w:szCs w:val="22"/>
        </w:rPr>
        <w:t xml:space="preserve"> </w:t>
      </w:r>
      <w:proofErr w:type="spellStart"/>
      <w:r w:rsidRPr="00E95166">
        <w:rPr>
          <w:sz w:val="22"/>
          <w:szCs w:val="22"/>
        </w:rPr>
        <w:t>vrijeme</w:t>
      </w:r>
      <w:proofErr w:type="spellEnd"/>
      <w:r w:rsidRPr="00E95166">
        <w:rPr>
          <w:sz w:val="22"/>
          <w:szCs w:val="22"/>
        </w:rPr>
        <w:t xml:space="preserve"> </w:t>
      </w:r>
      <w:proofErr w:type="spellStart"/>
      <w:r w:rsidRPr="00E95166">
        <w:rPr>
          <w:sz w:val="22"/>
          <w:szCs w:val="22"/>
        </w:rPr>
        <w:t>knjižnice</w:t>
      </w:r>
      <w:proofErr w:type="spellEnd"/>
      <w:r w:rsidRPr="00E95166">
        <w:rPr>
          <w:sz w:val="22"/>
          <w:szCs w:val="22"/>
        </w:rPr>
        <w:t xml:space="preserve"> </w:t>
      </w:r>
      <w:proofErr w:type="spellStart"/>
      <w:r w:rsidRPr="00E95166">
        <w:rPr>
          <w:sz w:val="22"/>
          <w:szCs w:val="22"/>
        </w:rPr>
        <w:t>obvezno</w:t>
      </w:r>
      <w:proofErr w:type="spellEnd"/>
      <w:r w:rsidRPr="00E95166">
        <w:rPr>
          <w:sz w:val="22"/>
          <w:szCs w:val="22"/>
        </w:rPr>
        <w:t xml:space="preserve"> se </w:t>
      </w:r>
      <w:proofErr w:type="spellStart"/>
      <w:r w:rsidRPr="00E95166">
        <w:rPr>
          <w:sz w:val="22"/>
          <w:szCs w:val="22"/>
        </w:rPr>
        <w:t>ističe</w:t>
      </w:r>
      <w:proofErr w:type="spellEnd"/>
      <w:r w:rsidRPr="00E95166">
        <w:rPr>
          <w:sz w:val="22"/>
          <w:szCs w:val="22"/>
        </w:rPr>
        <w:t xml:space="preserve"> </w:t>
      </w:r>
      <w:proofErr w:type="spellStart"/>
      <w:proofErr w:type="gramStart"/>
      <w:r w:rsidRPr="00E95166">
        <w:rPr>
          <w:sz w:val="22"/>
          <w:szCs w:val="22"/>
        </w:rPr>
        <w:t>na</w:t>
      </w:r>
      <w:proofErr w:type="spellEnd"/>
      <w:proofErr w:type="gramEnd"/>
      <w:r w:rsidRPr="00E95166">
        <w:rPr>
          <w:sz w:val="22"/>
          <w:szCs w:val="22"/>
        </w:rPr>
        <w:t xml:space="preserve"> </w:t>
      </w:r>
      <w:proofErr w:type="spellStart"/>
      <w:r w:rsidRPr="00E95166">
        <w:rPr>
          <w:sz w:val="22"/>
          <w:szCs w:val="22"/>
        </w:rPr>
        <w:t>ulaznim</w:t>
      </w:r>
      <w:proofErr w:type="spellEnd"/>
      <w:r w:rsidRPr="00E95166">
        <w:rPr>
          <w:sz w:val="22"/>
          <w:szCs w:val="22"/>
        </w:rPr>
        <w:t xml:space="preserve"> </w:t>
      </w:r>
      <w:proofErr w:type="spellStart"/>
      <w:r w:rsidRPr="00E95166">
        <w:rPr>
          <w:sz w:val="22"/>
          <w:szCs w:val="22"/>
        </w:rPr>
        <w:t>vratima</w:t>
      </w:r>
      <w:proofErr w:type="spellEnd"/>
      <w:r w:rsidRPr="00E95166">
        <w:rPr>
          <w:sz w:val="22"/>
          <w:szCs w:val="22"/>
        </w:rPr>
        <w:t xml:space="preserve"> </w:t>
      </w:r>
      <w:proofErr w:type="spellStart"/>
      <w:r w:rsidRPr="00E95166">
        <w:rPr>
          <w:sz w:val="22"/>
          <w:szCs w:val="22"/>
        </w:rPr>
        <w:t>knjižnice</w:t>
      </w:r>
      <w:proofErr w:type="spellEnd"/>
      <w:r w:rsidRPr="00E95166">
        <w:rPr>
          <w:sz w:val="22"/>
          <w:szCs w:val="22"/>
        </w:rPr>
        <w:t>.</w:t>
      </w:r>
    </w:p>
    <w:p w:rsidR="000B19D4" w:rsidRPr="00E95166" w:rsidRDefault="00E95166" w:rsidP="00E95166">
      <w:pPr>
        <w:ind w:firstLine="720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 xml:space="preserve"> </w:t>
      </w:r>
      <w:r w:rsidR="008E6134" w:rsidRPr="00E95166">
        <w:rPr>
          <w:sz w:val="22"/>
          <w:szCs w:val="22"/>
          <w:lang w:val="hr-HR"/>
        </w:rPr>
        <w:t>(</w:t>
      </w:r>
      <w:r w:rsidRPr="00E95166">
        <w:rPr>
          <w:sz w:val="22"/>
          <w:szCs w:val="22"/>
          <w:lang w:val="hr-HR"/>
        </w:rPr>
        <w:t>4</w:t>
      </w:r>
      <w:r w:rsidR="008E6134" w:rsidRPr="00E95166">
        <w:rPr>
          <w:sz w:val="22"/>
          <w:szCs w:val="22"/>
          <w:lang w:val="hr-HR"/>
        </w:rPr>
        <w:t xml:space="preserve">) </w:t>
      </w:r>
      <w:r w:rsidR="000B19D4" w:rsidRPr="00E95166">
        <w:rPr>
          <w:sz w:val="22"/>
          <w:szCs w:val="22"/>
          <w:lang w:val="hr-HR"/>
        </w:rPr>
        <w:t>Iznimno je školska knjižnica zatvorena za korisnike u vrijeme izvođenja nastave ili u vrijeme pedagoško-</w:t>
      </w:r>
      <w:proofErr w:type="spellStart"/>
      <w:r w:rsidR="000B19D4" w:rsidRPr="00E95166">
        <w:rPr>
          <w:sz w:val="22"/>
          <w:szCs w:val="22"/>
          <w:lang w:val="hr-HR"/>
        </w:rPr>
        <w:t>animatorskih</w:t>
      </w:r>
      <w:proofErr w:type="spellEnd"/>
      <w:r w:rsidR="000B19D4" w:rsidRPr="00E95166">
        <w:rPr>
          <w:sz w:val="22"/>
          <w:szCs w:val="22"/>
          <w:lang w:val="hr-HR"/>
        </w:rPr>
        <w:t xml:space="preserve"> aktivnosti o čemu se korisnici pravodobno izvješćuju.</w:t>
      </w:r>
    </w:p>
    <w:p w:rsidR="000B19D4" w:rsidRPr="00E95166" w:rsidRDefault="008E6134" w:rsidP="00E95166">
      <w:pPr>
        <w:ind w:firstLine="720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>(</w:t>
      </w:r>
      <w:r w:rsidR="00E95166" w:rsidRPr="00E95166">
        <w:rPr>
          <w:sz w:val="22"/>
          <w:szCs w:val="22"/>
          <w:lang w:val="hr-HR"/>
        </w:rPr>
        <w:t>5</w:t>
      </w:r>
      <w:r w:rsidRPr="00E95166">
        <w:rPr>
          <w:sz w:val="22"/>
          <w:szCs w:val="22"/>
          <w:lang w:val="hr-HR"/>
        </w:rPr>
        <w:t xml:space="preserve">) </w:t>
      </w:r>
      <w:r w:rsidR="000B19D4" w:rsidRPr="00E95166">
        <w:rPr>
          <w:sz w:val="22"/>
          <w:szCs w:val="22"/>
          <w:lang w:val="hr-HR"/>
        </w:rPr>
        <w:t>Ostali dio radnog vremena stručni suradnik knjižničar obavlja stručno-knjižnične poslove stručnog usavršavanja, planiranja, programiranja, pripremanja za rad i druge poslove.</w:t>
      </w:r>
    </w:p>
    <w:p w:rsidR="000B19D4" w:rsidRPr="00E95166" w:rsidRDefault="008E6134" w:rsidP="00E95166">
      <w:pPr>
        <w:ind w:firstLine="720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>(</w:t>
      </w:r>
      <w:r w:rsidR="00E95166" w:rsidRPr="00E95166">
        <w:rPr>
          <w:sz w:val="22"/>
          <w:szCs w:val="22"/>
          <w:lang w:val="hr-HR"/>
        </w:rPr>
        <w:t>6</w:t>
      </w:r>
      <w:r w:rsidRPr="00E95166">
        <w:rPr>
          <w:sz w:val="22"/>
          <w:szCs w:val="22"/>
          <w:lang w:val="hr-HR"/>
        </w:rPr>
        <w:t xml:space="preserve">) </w:t>
      </w:r>
      <w:r w:rsidR="00C87F33" w:rsidRPr="00E95166">
        <w:rPr>
          <w:sz w:val="22"/>
          <w:szCs w:val="22"/>
          <w:lang w:val="hr-HR"/>
        </w:rPr>
        <w:t>Svakog prvog utorka</w:t>
      </w:r>
      <w:r w:rsidR="000B19D4" w:rsidRPr="00E95166">
        <w:rPr>
          <w:sz w:val="22"/>
          <w:szCs w:val="22"/>
          <w:lang w:val="hr-HR"/>
        </w:rPr>
        <w:t xml:space="preserve"> u mjesecu</w:t>
      </w:r>
      <w:r w:rsidR="000B19D4" w:rsidRPr="00E95166">
        <w:rPr>
          <w:i/>
          <w:sz w:val="22"/>
          <w:szCs w:val="22"/>
          <w:lang w:val="hr-HR"/>
        </w:rPr>
        <w:t xml:space="preserve"> </w:t>
      </w:r>
      <w:r w:rsidR="000B19D4" w:rsidRPr="00E95166">
        <w:rPr>
          <w:sz w:val="22"/>
          <w:szCs w:val="22"/>
          <w:lang w:val="hr-HR"/>
        </w:rPr>
        <w:t>školska knjižnica ne radi zbog stručnog aktiva.</w:t>
      </w:r>
    </w:p>
    <w:p w:rsidR="000B19D4" w:rsidRPr="00E95166" w:rsidRDefault="000B19D4" w:rsidP="00E95166">
      <w:pPr>
        <w:jc w:val="both"/>
        <w:rPr>
          <w:sz w:val="22"/>
          <w:szCs w:val="22"/>
          <w:lang w:val="hr-HR"/>
        </w:rPr>
      </w:pPr>
    </w:p>
    <w:p w:rsidR="000B19D4" w:rsidRPr="00E95166" w:rsidRDefault="000B19D4" w:rsidP="00E95166">
      <w:pPr>
        <w:jc w:val="center"/>
        <w:rPr>
          <w:b/>
          <w:sz w:val="22"/>
          <w:szCs w:val="22"/>
          <w:lang w:val="hr-HR"/>
        </w:rPr>
      </w:pPr>
      <w:r w:rsidRPr="00E95166">
        <w:rPr>
          <w:b/>
          <w:sz w:val="22"/>
          <w:szCs w:val="22"/>
          <w:lang w:val="hr-HR"/>
        </w:rPr>
        <w:t>Članak 2</w:t>
      </w:r>
      <w:r w:rsidR="00E95166" w:rsidRPr="00E95166">
        <w:rPr>
          <w:b/>
          <w:sz w:val="22"/>
          <w:szCs w:val="22"/>
          <w:lang w:val="hr-HR"/>
        </w:rPr>
        <w:t>6</w:t>
      </w:r>
      <w:r w:rsidRPr="00E95166">
        <w:rPr>
          <w:b/>
          <w:sz w:val="22"/>
          <w:szCs w:val="22"/>
          <w:lang w:val="hr-HR"/>
        </w:rPr>
        <w:t>.</w:t>
      </w:r>
    </w:p>
    <w:p w:rsidR="000B19D4" w:rsidRPr="00E95166" w:rsidRDefault="008E6134" w:rsidP="00E95166">
      <w:pPr>
        <w:ind w:firstLine="720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 xml:space="preserve">(1) </w:t>
      </w:r>
      <w:r w:rsidR="000B19D4" w:rsidRPr="00E95166">
        <w:rPr>
          <w:sz w:val="22"/>
          <w:szCs w:val="22"/>
          <w:lang w:val="hr-HR"/>
        </w:rPr>
        <w:t>U slučaju promjene radnog vremena školske knjižnice korisnici trebaju biti obaviješteni u pravilu najmanje tri dana ranije.</w:t>
      </w:r>
    </w:p>
    <w:p w:rsidR="000B19D4" w:rsidRPr="00E95166" w:rsidRDefault="008E6134" w:rsidP="00E95166">
      <w:pPr>
        <w:ind w:firstLine="720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>(</w:t>
      </w:r>
      <w:r w:rsidR="00874C96" w:rsidRPr="00E95166">
        <w:rPr>
          <w:sz w:val="22"/>
          <w:szCs w:val="22"/>
          <w:lang w:val="hr-HR"/>
        </w:rPr>
        <w:t>2</w:t>
      </w:r>
      <w:r w:rsidRPr="00E95166">
        <w:rPr>
          <w:sz w:val="22"/>
          <w:szCs w:val="22"/>
          <w:lang w:val="hr-HR"/>
        </w:rPr>
        <w:t xml:space="preserve">) </w:t>
      </w:r>
      <w:r w:rsidR="000B19D4" w:rsidRPr="00E95166">
        <w:rPr>
          <w:sz w:val="22"/>
          <w:szCs w:val="22"/>
          <w:lang w:val="hr-HR"/>
        </w:rPr>
        <w:t>Obavijest iz stavka 1. ovoga članka stavlja se na ulazna vrata školske knjižnice i mrežnu stranicu školske ustanove.</w:t>
      </w:r>
    </w:p>
    <w:p w:rsidR="004247F0" w:rsidRPr="00E95166" w:rsidRDefault="004247F0" w:rsidP="00E95166">
      <w:pPr>
        <w:ind w:firstLine="720"/>
        <w:jc w:val="both"/>
        <w:rPr>
          <w:b/>
          <w:sz w:val="22"/>
          <w:szCs w:val="22"/>
          <w:lang w:val="hr-HR"/>
        </w:rPr>
      </w:pPr>
    </w:p>
    <w:p w:rsidR="000B19D4" w:rsidRPr="00E95166" w:rsidRDefault="000B19D4" w:rsidP="00E95166">
      <w:pPr>
        <w:ind w:firstLine="720"/>
        <w:jc w:val="both"/>
        <w:rPr>
          <w:b/>
          <w:sz w:val="22"/>
          <w:szCs w:val="22"/>
          <w:lang w:val="hr-HR"/>
        </w:rPr>
      </w:pPr>
      <w:r w:rsidRPr="00E95166">
        <w:rPr>
          <w:b/>
          <w:sz w:val="22"/>
          <w:szCs w:val="22"/>
          <w:lang w:val="hr-HR"/>
        </w:rPr>
        <w:t xml:space="preserve">                                                      Članak </w:t>
      </w:r>
      <w:r w:rsidR="00C87F33" w:rsidRPr="00E95166">
        <w:rPr>
          <w:b/>
          <w:sz w:val="22"/>
          <w:szCs w:val="22"/>
          <w:lang w:val="hr-HR"/>
        </w:rPr>
        <w:t>2</w:t>
      </w:r>
      <w:r w:rsidR="00E95166" w:rsidRPr="00E95166">
        <w:rPr>
          <w:b/>
          <w:sz w:val="22"/>
          <w:szCs w:val="22"/>
          <w:lang w:val="hr-HR"/>
        </w:rPr>
        <w:t>7</w:t>
      </w:r>
      <w:r w:rsidRPr="00E95166">
        <w:rPr>
          <w:b/>
          <w:sz w:val="22"/>
          <w:szCs w:val="22"/>
          <w:lang w:val="hr-HR"/>
        </w:rPr>
        <w:t>.</w:t>
      </w:r>
    </w:p>
    <w:p w:rsidR="000B19D4" w:rsidRPr="00E95166" w:rsidRDefault="008E6134" w:rsidP="00E95166">
      <w:pPr>
        <w:spacing w:after="48"/>
        <w:ind w:firstLine="408"/>
        <w:jc w:val="both"/>
        <w:textAlignment w:val="baseline"/>
        <w:rPr>
          <w:sz w:val="22"/>
          <w:szCs w:val="22"/>
          <w:lang w:val="hr-HR" w:eastAsia="en-GB"/>
        </w:rPr>
      </w:pPr>
      <w:r w:rsidRPr="00E95166">
        <w:rPr>
          <w:sz w:val="22"/>
          <w:szCs w:val="22"/>
          <w:lang w:val="hr-HR"/>
        </w:rPr>
        <w:t xml:space="preserve">(1) </w:t>
      </w:r>
      <w:r w:rsidR="000B19D4" w:rsidRPr="00E95166">
        <w:rPr>
          <w:sz w:val="22"/>
          <w:szCs w:val="22"/>
          <w:lang w:val="hr-HR" w:eastAsia="en-GB"/>
        </w:rPr>
        <w:t>U skladu s propisima kojima je propisana zaštita osobnih podataka, školske knj</w:t>
      </w:r>
      <w:r w:rsidR="00C87F33" w:rsidRPr="00E95166">
        <w:rPr>
          <w:sz w:val="22"/>
          <w:szCs w:val="22"/>
          <w:lang w:val="hr-HR" w:eastAsia="en-GB"/>
        </w:rPr>
        <w:t>i</w:t>
      </w:r>
      <w:r w:rsidR="000B19D4" w:rsidRPr="00E95166">
        <w:rPr>
          <w:sz w:val="22"/>
          <w:szCs w:val="22"/>
          <w:lang w:val="hr-HR" w:eastAsia="en-GB"/>
        </w:rPr>
        <w:t>žnice prikupljaju  i obrađuju osobne podatke članova i korisnika.</w:t>
      </w:r>
    </w:p>
    <w:p w:rsidR="000B19D4" w:rsidRPr="00E95166" w:rsidRDefault="008E6134" w:rsidP="00E95166">
      <w:pPr>
        <w:spacing w:after="48"/>
        <w:ind w:firstLine="408"/>
        <w:jc w:val="both"/>
        <w:textAlignment w:val="baseline"/>
        <w:rPr>
          <w:sz w:val="22"/>
          <w:szCs w:val="22"/>
          <w:lang w:val="hr-HR" w:eastAsia="en-GB"/>
        </w:rPr>
      </w:pPr>
      <w:r w:rsidRPr="00E95166">
        <w:rPr>
          <w:sz w:val="22"/>
          <w:szCs w:val="22"/>
          <w:lang w:val="hr-HR"/>
        </w:rPr>
        <w:t>(</w:t>
      </w:r>
      <w:r w:rsidR="00874C96" w:rsidRPr="00E95166">
        <w:rPr>
          <w:sz w:val="22"/>
          <w:szCs w:val="22"/>
          <w:lang w:val="hr-HR"/>
        </w:rPr>
        <w:t>2</w:t>
      </w:r>
      <w:r w:rsidRPr="00E95166">
        <w:rPr>
          <w:sz w:val="22"/>
          <w:szCs w:val="22"/>
          <w:lang w:val="hr-HR"/>
        </w:rPr>
        <w:t xml:space="preserve">) </w:t>
      </w:r>
      <w:r w:rsidR="000B19D4" w:rsidRPr="00E95166">
        <w:rPr>
          <w:sz w:val="22"/>
          <w:szCs w:val="22"/>
          <w:lang w:val="hr-HR" w:eastAsia="en-GB"/>
        </w:rPr>
        <w:t>Zaštita osobnih podataka provodi se u skladu s općim aktom školske ustanove u kojemu je uređena svrha njihova prikupljanja, kategorije podataka koji se obrađuju, rokovi pohrane podataka, tko ima pristup osobnim podacima, tko su primatelji podataka te koje se mjere zaštite i na koji način provode.</w:t>
      </w:r>
    </w:p>
    <w:p w:rsidR="000B19D4" w:rsidRPr="00E95166" w:rsidRDefault="000B19D4" w:rsidP="00E95166">
      <w:pPr>
        <w:ind w:firstLine="720"/>
        <w:jc w:val="both"/>
        <w:rPr>
          <w:sz w:val="22"/>
          <w:szCs w:val="22"/>
          <w:lang w:val="hr-HR"/>
        </w:rPr>
      </w:pPr>
    </w:p>
    <w:p w:rsidR="000B19D4" w:rsidRPr="00E95166" w:rsidRDefault="00874C96" w:rsidP="00E95166">
      <w:pPr>
        <w:ind w:firstLine="720"/>
        <w:jc w:val="both"/>
        <w:rPr>
          <w:b/>
          <w:sz w:val="22"/>
          <w:szCs w:val="22"/>
          <w:lang w:val="hr-HR"/>
        </w:rPr>
      </w:pPr>
      <w:r w:rsidRPr="00E95166">
        <w:rPr>
          <w:b/>
          <w:sz w:val="22"/>
          <w:szCs w:val="22"/>
          <w:lang w:val="hr-HR"/>
        </w:rPr>
        <w:t xml:space="preserve"> </w:t>
      </w:r>
      <w:r w:rsidR="000B19D4" w:rsidRPr="00E95166">
        <w:rPr>
          <w:b/>
          <w:sz w:val="22"/>
          <w:szCs w:val="22"/>
          <w:lang w:val="hr-HR"/>
        </w:rPr>
        <w:t xml:space="preserve">                                                    Članak </w:t>
      </w:r>
      <w:r w:rsidR="00C87F33" w:rsidRPr="00E95166">
        <w:rPr>
          <w:b/>
          <w:sz w:val="22"/>
          <w:szCs w:val="22"/>
          <w:lang w:val="hr-HR"/>
        </w:rPr>
        <w:t>2</w:t>
      </w:r>
      <w:r w:rsidR="00E95166" w:rsidRPr="00E95166">
        <w:rPr>
          <w:b/>
          <w:sz w:val="22"/>
          <w:szCs w:val="22"/>
          <w:lang w:val="hr-HR"/>
        </w:rPr>
        <w:t>8</w:t>
      </w:r>
      <w:r w:rsidR="000B19D4" w:rsidRPr="00E95166">
        <w:rPr>
          <w:b/>
          <w:sz w:val="22"/>
          <w:szCs w:val="22"/>
          <w:lang w:val="hr-HR"/>
        </w:rPr>
        <w:t>.</w:t>
      </w:r>
    </w:p>
    <w:p w:rsidR="00BF783C" w:rsidRPr="00E95166" w:rsidRDefault="00874C96" w:rsidP="00E95166">
      <w:pPr>
        <w:pStyle w:val="Tijeloteksta"/>
        <w:ind w:right="-110" w:firstLine="720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 xml:space="preserve">(1) </w:t>
      </w:r>
      <w:r w:rsidR="000B19D4" w:rsidRPr="00E95166">
        <w:rPr>
          <w:sz w:val="22"/>
          <w:szCs w:val="22"/>
          <w:lang w:val="hr-HR"/>
        </w:rPr>
        <w:t xml:space="preserve">Korisnici su posuđenu knjižničnu građu dužni pravodobno vratiti te čuvati od svakog oštećenja, ne smiju trgati pojedine listove, </w:t>
      </w:r>
      <w:r w:rsidR="002F1415" w:rsidRPr="00E95166">
        <w:rPr>
          <w:sz w:val="22"/>
          <w:szCs w:val="22"/>
          <w:lang w:val="hr-HR"/>
        </w:rPr>
        <w:t>podcrtavati</w:t>
      </w:r>
      <w:r w:rsidR="000B19D4" w:rsidRPr="00E95166">
        <w:rPr>
          <w:sz w:val="22"/>
          <w:szCs w:val="22"/>
          <w:lang w:val="hr-HR"/>
        </w:rPr>
        <w:t xml:space="preserve"> dijelove knjige, izrezivati slike i slično.</w:t>
      </w:r>
    </w:p>
    <w:p w:rsidR="000B19D4" w:rsidRPr="00E95166" w:rsidRDefault="00874C96" w:rsidP="00E95166">
      <w:pPr>
        <w:pStyle w:val="Tijeloteksta"/>
        <w:ind w:right="-110" w:firstLine="720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 xml:space="preserve">(2) </w:t>
      </w:r>
      <w:r w:rsidR="000B19D4" w:rsidRPr="00E95166">
        <w:rPr>
          <w:sz w:val="22"/>
          <w:szCs w:val="22"/>
          <w:lang w:val="hr-HR"/>
        </w:rPr>
        <w:t>Ako se utvrdi da je korisnik oštetio knjigu za vrijeme posudbe na način da više nije za uporabu ili je knjigu izgubio, dužan je kupiti istu knjigu u zamjenu za oštećenu odnosno izgubljenu knjigu, a u slučaju da knjigu ne može nabaviti, dužan je kupiti drugu knjigu u visini cijene oštećene odnosno izgubljene knjige.</w:t>
      </w:r>
    </w:p>
    <w:p w:rsidR="000B19D4" w:rsidRPr="00E95166" w:rsidRDefault="00874C96" w:rsidP="00E95166">
      <w:pPr>
        <w:ind w:firstLine="720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lastRenderedPageBreak/>
        <w:t xml:space="preserve">(3) </w:t>
      </w:r>
      <w:r w:rsidR="009340FA" w:rsidRPr="00E95166">
        <w:rPr>
          <w:sz w:val="22"/>
          <w:szCs w:val="22"/>
          <w:lang w:val="hr-HR"/>
        </w:rPr>
        <w:t>A</w:t>
      </w:r>
      <w:r w:rsidR="003A238B" w:rsidRPr="00E95166">
        <w:rPr>
          <w:sz w:val="22"/>
          <w:szCs w:val="22"/>
          <w:lang w:val="hr-HR"/>
        </w:rPr>
        <w:t>ko učenik pravo</w:t>
      </w:r>
      <w:r w:rsidR="00BF783C" w:rsidRPr="00E95166">
        <w:rPr>
          <w:sz w:val="22"/>
          <w:szCs w:val="22"/>
          <w:lang w:val="hr-HR"/>
        </w:rPr>
        <w:t>dobno</w:t>
      </w:r>
      <w:r w:rsidR="003A238B" w:rsidRPr="00E95166">
        <w:rPr>
          <w:sz w:val="22"/>
          <w:szCs w:val="22"/>
          <w:lang w:val="hr-HR"/>
        </w:rPr>
        <w:t xml:space="preserve"> ne vrati posuđenu knjižničnu građu</w:t>
      </w:r>
      <w:r w:rsidR="00BF783C" w:rsidRPr="00E95166">
        <w:rPr>
          <w:sz w:val="22"/>
          <w:szCs w:val="22"/>
          <w:lang w:val="hr-HR"/>
        </w:rPr>
        <w:t>,</w:t>
      </w:r>
      <w:r w:rsidR="003A238B" w:rsidRPr="00E95166">
        <w:rPr>
          <w:sz w:val="22"/>
          <w:szCs w:val="22"/>
          <w:lang w:val="hr-HR"/>
        </w:rPr>
        <w:t xml:space="preserve"> stručni suradnik knjižničar </w:t>
      </w:r>
      <w:r w:rsidR="00BF783C" w:rsidRPr="00E95166">
        <w:rPr>
          <w:sz w:val="22"/>
          <w:szCs w:val="22"/>
          <w:lang w:val="hr-HR"/>
        </w:rPr>
        <w:t xml:space="preserve">o tome </w:t>
      </w:r>
      <w:r w:rsidR="003A238B" w:rsidRPr="00E95166">
        <w:rPr>
          <w:sz w:val="22"/>
          <w:szCs w:val="22"/>
          <w:lang w:val="hr-HR"/>
        </w:rPr>
        <w:t>obavještava razrednika</w:t>
      </w:r>
      <w:r w:rsidR="00BF783C" w:rsidRPr="00E95166">
        <w:rPr>
          <w:sz w:val="22"/>
          <w:szCs w:val="22"/>
          <w:lang w:val="hr-HR"/>
        </w:rPr>
        <w:t xml:space="preserve">, a on </w:t>
      </w:r>
      <w:r w:rsidR="003A238B" w:rsidRPr="00E95166">
        <w:rPr>
          <w:sz w:val="22"/>
          <w:szCs w:val="22"/>
          <w:lang w:val="hr-HR"/>
        </w:rPr>
        <w:t xml:space="preserve">učenika </w:t>
      </w:r>
      <w:r w:rsidR="009047F4" w:rsidRPr="00E95166">
        <w:rPr>
          <w:sz w:val="22"/>
          <w:szCs w:val="22"/>
          <w:lang w:val="hr-HR"/>
        </w:rPr>
        <w:t>i/</w:t>
      </w:r>
      <w:r w:rsidR="003A238B" w:rsidRPr="00E95166">
        <w:rPr>
          <w:sz w:val="22"/>
          <w:szCs w:val="22"/>
          <w:lang w:val="hr-HR"/>
        </w:rPr>
        <w:t>ili roditelja</w:t>
      </w:r>
      <w:r w:rsidR="00F239B8" w:rsidRPr="00E95166">
        <w:rPr>
          <w:sz w:val="22"/>
          <w:szCs w:val="22"/>
          <w:lang w:val="hr-HR"/>
        </w:rPr>
        <w:t>/</w:t>
      </w:r>
      <w:r w:rsidR="00F239B8" w:rsidRPr="00E95166">
        <w:rPr>
          <w:iCs/>
          <w:sz w:val="22"/>
          <w:szCs w:val="22"/>
          <w:lang w:val="hr-HR"/>
        </w:rPr>
        <w:t>skrbnika</w:t>
      </w:r>
      <w:r w:rsidR="009047F4" w:rsidRPr="00E95166">
        <w:rPr>
          <w:sz w:val="22"/>
          <w:szCs w:val="22"/>
          <w:lang w:val="hr-HR"/>
        </w:rPr>
        <w:t>.</w:t>
      </w:r>
      <w:r w:rsidR="00F239B8" w:rsidRPr="00E95166">
        <w:rPr>
          <w:sz w:val="22"/>
          <w:szCs w:val="22"/>
          <w:lang w:val="hr-HR"/>
        </w:rPr>
        <w:t xml:space="preserve"> </w:t>
      </w:r>
    </w:p>
    <w:p w:rsidR="00F239B8" w:rsidRPr="00E95166" w:rsidRDefault="00BF783C" w:rsidP="00E95166">
      <w:pPr>
        <w:ind w:firstLine="720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 xml:space="preserve">(4) </w:t>
      </w:r>
      <w:r w:rsidR="009340FA" w:rsidRPr="00E95166">
        <w:rPr>
          <w:sz w:val="22"/>
          <w:szCs w:val="22"/>
          <w:lang w:val="hr-HR"/>
        </w:rPr>
        <w:t>A</w:t>
      </w:r>
      <w:r w:rsidR="00F239B8" w:rsidRPr="00E95166">
        <w:rPr>
          <w:sz w:val="22"/>
          <w:szCs w:val="22"/>
          <w:lang w:val="hr-HR"/>
        </w:rPr>
        <w:t xml:space="preserve">ko </w:t>
      </w:r>
      <w:r w:rsidR="00F239B8" w:rsidRPr="00E95166">
        <w:rPr>
          <w:iCs/>
          <w:sz w:val="22"/>
          <w:szCs w:val="22"/>
          <w:lang w:val="hr-HR"/>
        </w:rPr>
        <w:t>učitelj</w:t>
      </w:r>
      <w:r w:rsidR="008403C2" w:rsidRPr="00E95166">
        <w:rPr>
          <w:sz w:val="22"/>
          <w:szCs w:val="22"/>
          <w:lang w:val="hr-HR"/>
        </w:rPr>
        <w:t>,</w:t>
      </w:r>
      <w:r w:rsidRPr="00E95166">
        <w:rPr>
          <w:sz w:val="22"/>
          <w:szCs w:val="22"/>
          <w:lang w:val="hr-HR"/>
        </w:rPr>
        <w:t xml:space="preserve"> stručni suradnik</w:t>
      </w:r>
      <w:r w:rsidR="00F239B8" w:rsidRPr="00E95166">
        <w:rPr>
          <w:sz w:val="22"/>
          <w:szCs w:val="22"/>
          <w:lang w:val="hr-HR"/>
        </w:rPr>
        <w:t xml:space="preserve"> </w:t>
      </w:r>
      <w:r w:rsidR="00864D22" w:rsidRPr="00E95166">
        <w:rPr>
          <w:sz w:val="22"/>
          <w:szCs w:val="22"/>
          <w:lang w:val="hr-HR"/>
        </w:rPr>
        <w:t xml:space="preserve">ili drugi zaposlenik školske ustanove </w:t>
      </w:r>
      <w:r w:rsidRPr="00E95166">
        <w:rPr>
          <w:sz w:val="22"/>
          <w:szCs w:val="22"/>
          <w:lang w:val="hr-HR"/>
        </w:rPr>
        <w:t xml:space="preserve">pravodobno ne vrati posuđenu knjižničnu građu, stručni suradnik knjižničar ga obavještava o tome, a </w:t>
      </w:r>
      <w:r w:rsidR="00225B01" w:rsidRPr="00E95166">
        <w:rPr>
          <w:sz w:val="22"/>
          <w:szCs w:val="22"/>
          <w:lang w:val="hr-HR"/>
        </w:rPr>
        <w:t>ako</w:t>
      </w:r>
      <w:r w:rsidRPr="00E95166">
        <w:rPr>
          <w:sz w:val="22"/>
          <w:szCs w:val="22"/>
          <w:lang w:val="hr-HR"/>
        </w:rPr>
        <w:t xml:space="preserve"> ju ni tada ne vrati obavještava ravnatelja. </w:t>
      </w:r>
    </w:p>
    <w:p w:rsidR="00C87F33" w:rsidRPr="00E95166" w:rsidRDefault="00C87F33" w:rsidP="00E95166">
      <w:pPr>
        <w:ind w:firstLine="720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>(5) Za nepravodobno vraćenu knjižnu građu n</w:t>
      </w:r>
      <w:r w:rsidR="00E95166" w:rsidRPr="00E95166">
        <w:rPr>
          <w:sz w:val="22"/>
          <w:szCs w:val="22"/>
          <w:lang w:val="hr-HR"/>
        </w:rPr>
        <w:t>e</w:t>
      </w:r>
      <w:r w:rsidRPr="00E95166">
        <w:rPr>
          <w:sz w:val="22"/>
          <w:szCs w:val="22"/>
          <w:lang w:val="hr-HR"/>
        </w:rPr>
        <w:t xml:space="preserve"> naplaćuje se </w:t>
      </w:r>
      <w:proofErr w:type="spellStart"/>
      <w:r w:rsidRPr="00E95166">
        <w:rPr>
          <w:sz w:val="22"/>
          <w:szCs w:val="22"/>
          <w:lang w:val="hr-HR"/>
        </w:rPr>
        <w:t>zakasnina</w:t>
      </w:r>
      <w:proofErr w:type="spellEnd"/>
      <w:r w:rsidRPr="00E95166">
        <w:rPr>
          <w:sz w:val="22"/>
          <w:szCs w:val="22"/>
          <w:lang w:val="hr-HR"/>
        </w:rPr>
        <w:t>, ali učenik do povrata iste građe ne može posuđivati novu građu.</w:t>
      </w:r>
    </w:p>
    <w:p w:rsidR="003A238B" w:rsidRPr="00E95166" w:rsidRDefault="003A238B" w:rsidP="00E95166">
      <w:pPr>
        <w:ind w:firstLine="720"/>
        <w:jc w:val="both"/>
        <w:rPr>
          <w:sz w:val="22"/>
          <w:szCs w:val="22"/>
          <w:lang w:val="hr-HR"/>
        </w:rPr>
      </w:pPr>
    </w:p>
    <w:p w:rsidR="000B19D4" w:rsidRPr="00E95166" w:rsidRDefault="000B19D4" w:rsidP="00E95166">
      <w:pPr>
        <w:ind w:firstLine="720"/>
        <w:jc w:val="both"/>
        <w:rPr>
          <w:b/>
          <w:sz w:val="22"/>
          <w:szCs w:val="22"/>
          <w:lang w:val="hr-HR"/>
        </w:rPr>
      </w:pPr>
      <w:r w:rsidRPr="00E95166">
        <w:rPr>
          <w:b/>
          <w:sz w:val="22"/>
          <w:szCs w:val="22"/>
          <w:lang w:val="hr-HR"/>
        </w:rPr>
        <w:t xml:space="preserve">                                                     Članak </w:t>
      </w:r>
      <w:r w:rsidR="00E95166" w:rsidRPr="00E95166">
        <w:rPr>
          <w:b/>
          <w:sz w:val="22"/>
          <w:szCs w:val="22"/>
          <w:lang w:val="hr-HR"/>
        </w:rPr>
        <w:t>29</w:t>
      </w:r>
      <w:r w:rsidRPr="00E95166">
        <w:rPr>
          <w:b/>
          <w:sz w:val="22"/>
          <w:szCs w:val="22"/>
          <w:lang w:val="hr-HR"/>
        </w:rPr>
        <w:t>.</w:t>
      </w:r>
    </w:p>
    <w:p w:rsidR="000B19D4" w:rsidRPr="00E95166" w:rsidRDefault="00874C96" w:rsidP="00E95166">
      <w:pPr>
        <w:ind w:firstLine="720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 xml:space="preserve">(1) </w:t>
      </w:r>
      <w:r w:rsidR="000B19D4" w:rsidRPr="00E95166">
        <w:rPr>
          <w:sz w:val="22"/>
          <w:szCs w:val="22"/>
          <w:lang w:val="hr-HR"/>
        </w:rPr>
        <w:t xml:space="preserve">Na utvrđivanje i naknadu štete primjenjuju se odredbe Zakona o obveznim odnosima. </w:t>
      </w:r>
    </w:p>
    <w:p w:rsidR="000B19D4" w:rsidRPr="00E95166" w:rsidRDefault="00874C96" w:rsidP="00E95166">
      <w:pPr>
        <w:ind w:firstLine="720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 xml:space="preserve">(2) </w:t>
      </w:r>
      <w:r w:rsidR="000B19D4" w:rsidRPr="00E95166">
        <w:rPr>
          <w:sz w:val="22"/>
          <w:szCs w:val="22"/>
          <w:lang w:val="hr-HR"/>
        </w:rPr>
        <w:t>Vrijednost knjižnične građe utvrđuje se uvidom u inventarne knjige školske knjižnice.</w:t>
      </w:r>
    </w:p>
    <w:p w:rsidR="004247F0" w:rsidRPr="00E95166" w:rsidRDefault="004247F0" w:rsidP="00E95166">
      <w:pPr>
        <w:ind w:firstLine="720"/>
        <w:jc w:val="both"/>
        <w:rPr>
          <w:sz w:val="22"/>
          <w:szCs w:val="22"/>
          <w:lang w:val="hr-HR"/>
        </w:rPr>
      </w:pPr>
    </w:p>
    <w:p w:rsidR="000B19D4" w:rsidRPr="00E95166" w:rsidRDefault="000B19D4" w:rsidP="00E95166">
      <w:pPr>
        <w:jc w:val="both"/>
        <w:rPr>
          <w:sz w:val="22"/>
          <w:szCs w:val="22"/>
          <w:lang w:val="hr-HR"/>
        </w:rPr>
      </w:pPr>
    </w:p>
    <w:p w:rsidR="000B19D4" w:rsidRPr="00E95166" w:rsidRDefault="000B19D4" w:rsidP="00E95166">
      <w:pPr>
        <w:pStyle w:val="Tijeloteksta"/>
        <w:ind w:right="-110" w:firstLine="720"/>
        <w:jc w:val="both"/>
        <w:rPr>
          <w:b/>
          <w:bCs/>
          <w:sz w:val="22"/>
          <w:szCs w:val="22"/>
          <w:lang w:val="hr-HR"/>
        </w:rPr>
      </w:pPr>
      <w:r w:rsidRPr="00E95166">
        <w:rPr>
          <w:b/>
          <w:sz w:val="22"/>
          <w:szCs w:val="22"/>
        </w:rPr>
        <w:t xml:space="preserve">VI. PROSTOR I OPREMA ŠKOLSKE KNJŽNICE </w:t>
      </w:r>
    </w:p>
    <w:p w:rsidR="000B19D4" w:rsidRPr="00E95166" w:rsidRDefault="000B19D4" w:rsidP="00E95166">
      <w:pPr>
        <w:jc w:val="both"/>
        <w:rPr>
          <w:sz w:val="22"/>
          <w:szCs w:val="22"/>
          <w:lang w:val="hr-HR"/>
        </w:rPr>
      </w:pPr>
    </w:p>
    <w:p w:rsidR="000B19D4" w:rsidRPr="00E95166" w:rsidRDefault="000B19D4" w:rsidP="00E95166">
      <w:pPr>
        <w:jc w:val="center"/>
        <w:rPr>
          <w:b/>
          <w:sz w:val="22"/>
          <w:szCs w:val="22"/>
          <w:lang w:val="hr-HR"/>
        </w:rPr>
      </w:pPr>
      <w:r w:rsidRPr="00E95166">
        <w:rPr>
          <w:b/>
          <w:sz w:val="22"/>
          <w:szCs w:val="22"/>
          <w:lang w:val="hr-HR"/>
        </w:rPr>
        <w:t xml:space="preserve">Članak </w:t>
      </w:r>
      <w:r w:rsidR="00C87F33" w:rsidRPr="00E95166">
        <w:rPr>
          <w:b/>
          <w:sz w:val="22"/>
          <w:szCs w:val="22"/>
          <w:lang w:val="hr-HR"/>
        </w:rPr>
        <w:t>3</w:t>
      </w:r>
      <w:r w:rsidR="00E95166" w:rsidRPr="00E95166">
        <w:rPr>
          <w:b/>
          <w:sz w:val="22"/>
          <w:szCs w:val="22"/>
          <w:lang w:val="hr-HR"/>
        </w:rPr>
        <w:t>0</w:t>
      </w:r>
      <w:r w:rsidRPr="00E95166">
        <w:rPr>
          <w:b/>
          <w:sz w:val="22"/>
          <w:szCs w:val="22"/>
          <w:lang w:val="hr-HR"/>
        </w:rPr>
        <w:t>.</w:t>
      </w:r>
    </w:p>
    <w:p w:rsidR="000B19D4" w:rsidRPr="00E95166" w:rsidRDefault="000B19D4" w:rsidP="00E95166">
      <w:pPr>
        <w:ind w:firstLine="720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 xml:space="preserve">Prostor i veličina školske knjižnice, funkcionalne cjeline, higijensko-tehnički uvjeti, knjižnični namještaj, tehničke karakteristike knjižničnih polica, tehnička i računalna oprema određuju se, provode i realiziraju u skladu sa Standardom za školske knjižnice. </w:t>
      </w:r>
    </w:p>
    <w:p w:rsidR="000B19D4" w:rsidRPr="00E95166" w:rsidRDefault="000B19D4" w:rsidP="00E95166">
      <w:pPr>
        <w:ind w:firstLine="720"/>
        <w:jc w:val="both"/>
        <w:rPr>
          <w:sz w:val="22"/>
          <w:szCs w:val="22"/>
          <w:lang w:val="hr-HR"/>
        </w:rPr>
      </w:pPr>
    </w:p>
    <w:p w:rsidR="000B19D4" w:rsidRPr="00E95166" w:rsidRDefault="000B19D4" w:rsidP="00E95166">
      <w:pPr>
        <w:ind w:firstLine="720"/>
        <w:jc w:val="both"/>
        <w:rPr>
          <w:sz w:val="22"/>
          <w:szCs w:val="22"/>
          <w:lang w:val="hr-HR"/>
        </w:rPr>
      </w:pPr>
    </w:p>
    <w:p w:rsidR="000B19D4" w:rsidRPr="00E95166" w:rsidRDefault="000B19D4" w:rsidP="00E95166">
      <w:pPr>
        <w:ind w:firstLine="720"/>
        <w:jc w:val="both"/>
        <w:rPr>
          <w:b/>
          <w:sz w:val="22"/>
          <w:szCs w:val="22"/>
          <w:lang w:val="hr-HR"/>
        </w:rPr>
      </w:pPr>
      <w:r w:rsidRPr="00E95166">
        <w:rPr>
          <w:b/>
          <w:sz w:val="22"/>
          <w:szCs w:val="22"/>
          <w:lang w:val="hr-HR"/>
        </w:rPr>
        <w:t xml:space="preserve">VII. STRUČNI NADZOR </w:t>
      </w:r>
    </w:p>
    <w:p w:rsidR="000B19D4" w:rsidRPr="00E95166" w:rsidRDefault="000B19D4" w:rsidP="00E95166">
      <w:pPr>
        <w:ind w:firstLine="720"/>
        <w:jc w:val="both"/>
        <w:rPr>
          <w:b/>
          <w:sz w:val="22"/>
          <w:szCs w:val="22"/>
          <w:lang w:val="hr-HR"/>
        </w:rPr>
      </w:pPr>
    </w:p>
    <w:p w:rsidR="000B19D4" w:rsidRPr="00E95166" w:rsidRDefault="000B19D4" w:rsidP="00E95166">
      <w:pPr>
        <w:jc w:val="center"/>
        <w:rPr>
          <w:b/>
          <w:sz w:val="22"/>
          <w:szCs w:val="22"/>
          <w:lang w:val="hr-HR"/>
        </w:rPr>
      </w:pPr>
      <w:r w:rsidRPr="00E95166">
        <w:rPr>
          <w:b/>
          <w:sz w:val="22"/>
          <w:szCs w:val="22"/>
          <w:lang w:val="hr-HR"/>
        </w:rPr>
        <w:t xml:space="preserve">Članak </w:t>
      </w:r>
      <w:r w:rsidR="00C87F33" w:rsidRPr="00E95166">
        <w:rPr>
          <w:b/>
          <w:sz w:val="22"/>
          <w:szCs w:val="22"/>
          <w:lang w:val="hr-HR"/>
        </w:rPr>
        <w:t>3</w:t>
      </w:r>
      <w:r w:rsidR="00E95166" w:rsidRPr="00E95166">
        <w:rPr>
          <w:b/>
          <w:sz w:val="22"/>
          <w:szCs w:val="22"/>
          <w:lang w:val="hr-HR"/>
        </w:rPr>
        <w:t>1</w:t>
      </w:r>
      <w:r w:rsidRPr="00E95166">
        <w:rPr>
          <w:b/>
          <w:sz w:val="22"/>
          <w:szCs w:val="22"/>
          <w:lang w:val="hr-HR"/>
        </w:rPr>
        <w:t>.</w:t>
      </w:r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val="hr-HR" w:eastAsia="en-GB"/>
        </w:rPr>
      </w:pPr>
      <w:r w:rsidRPr="00E95166">
        <w:rPr>
          <w:sz w:val="22"/>
          <w:szCs w:val="22"/>
          <w:lang w:val="hr-HR" w:eastAsia="en-GB"/>
        </w:rPr>
        <w:t xml:space="preserve"> </w:t>
      </w:r>
      <w:r w:rsidR="00874C96" w:rsidRPr="00E95166">
        <w:rPr>
          <w:sz w:val="22"/>
          <w:szCs w:val="22"/>
          <w:lang w:val="hr-HR"/>
        </w:rPr>
        <w:t xml:space="preserve">(1) </w:t>
      </w:r>
      <w:r w:rsidRPr="00E95166">
        <w:rPr>
          <w:sz w:val="22"/>
          <w:szCs w:val="22"/>
          <w:lang w:val="hr-HR" w:eastAsia="en-GB"/>
        </w:rPr>
        <w:t>Stručni nadzor nad radom školske knjižnice obavlja županijska matična razvojna knjižnica.</w:t>
      </w:r>
    </w:p>
    <w:p w:rsidR="000B19D4" w:rsidRPr="00E95166" w:rsidRDefault="000B19D4" w:rsidP="00E95166">
      <w:pPr>
        <w:spacing w:after="48"/>
        <w:ind w:firstLine="408"/>
        <w:jc w:val="both"/>
        <w:textAlignment w:val="baseline"/>
        <w:rPr>
          <w:sz w:val="22"/>
          <w:szCs w:val="22"/>
          <w:lang w:val="hr-HR" w:eastAsia="en-GB"/>
        </w:rPr>
      </w:pPr>
      <w:r w:rsidRPr="00E95166">
        <w:rPr>
          <w:sz w:val="22"/>
          <w:szCs w:val="22"/>
          <w:lang w:val="hr-HR" w:eastAsia="en-GB"/>
        </w:rPr>
        <w:t xml:space="preserve"> </w:t>
      </w:r>
      <w:r w:rsidR="00874C96" w:rsidRPr="00E95166">
        <w:rPr>
          <w:sz w:val="22"/>
          <w:szCs w:val="22"/>
          <w:lang w:val="hr-HR"/>
        </w:rPr>
        <w:t xml:space="preserve">(2) </w:t>
      </w:r>
      <w:r w:rsidRPr="00E95166">
        <w:rPr>
          <w:sz w:val="22"/>
          <w:szCs w:val="22"/>
          <w:lang w:val="hr-HR" w:eastAsia="en-GB"/>
        </w:rPr>
        <w:t>Županijska matična razvojna knjižnica pruža stručno-savjetodavnu pomoć u knjižničnom poslovanju.</w:t>
      </w:r>
    </w:p>
    <w:p w:rsidR="00A86453" w:rsidRPr="00E95166" w:rsidRDefault="00A86453" w:rsidP="00E95166">
      <w:pPr>
        <w:ind w:firstLine="720"/>
        <w:jc w:val="both"/>
        <w:rPr>
          <w:b/>
          <w:sz w:val="22"/>
          <w:szCs w:val="22"/>
          <w:lang w:val="hr-HR"/>
        </w:rPr>
      </w:pPr>
    </w:p>
    <w:p w:rsidR="00A86453" w:rsidRPr="00E95166" w:rsidRDefault="00A86453" w:rsidP="00E95166">
      <w:pPr>
        <w:ind w:firstLine="720"/>
        <w:jc w:val="both"/>
        <w:rPr>
          <w:b/>
          <w:sz w:val="22"/>
          <w:szCs w:val="22"/>
          <w:lang w:val="hr-HR"/>
        </w:rPr>
      </w:pPr>
    </w:p>
    <w:p w:rsidR="000B19D4" w:rsidRPr="00E95166" w:rsidRDefault="000B19D4" w:rsidP="00E95166">
      <w:pPr>
        <w:ind w:firstLine="720"/>
        <w:jc w:val="both"/>
        <w:rPr>
          <w:b/>
          <w:sz w:val="22"/>
          <w:szCs w:val="22"/>
          <w:lang w:val="hr-HR"/>
        </w:rPr>
      </w:pPr>
      <w:r w:rsidRPr="00E95166">
        <w:rPr>
          <w:b/>
          <w:sz w:val="22"/>
          <w:szCs w:val="22"/>
          <w:lang w:val="hr-HR"/>
        </w:rPr>
        <w:t xml:space="preserve">VIII. ZAŠTITA, REVIZIJA I OTPIS KNJIŽNIČNE GRAĐE </w:t>
      </w:r>
    </w:p>
    <w:p w:rsidR="000B19D4" w:rsidRPr="00E95166" w:rsidRDefault="000B19D4" w:rsidP="00E95166">
      <w:pPr>
        <w:ind w:firstLine="720"/>
        <w:jc w:val="both"/>
        <w:rPr>
          <w:b/>
          <w:sz w:val="22"/>
          <w:szCs w:val="22"/>
          <w:lang w:val="hr-HR"/>
        </w:rPr>
      </w:pPr>
    </w:p>
    <w:p w:rsidR="000B19D4" w:rsidRPr="00E95166" w:rsidRDefault="000B19D4" w:rsidP="00E95166">
      <w:pPr>
        <w:ind w:firstLine="720"/>
        <w:jc w:val="both"/>
        <w:rPr>
          <w:b/>
          <w:sz w:val="22"/>
          <w:szCs w:val="22"/>
          <w:lang w:val="hr-HR"/>
        </w:rPr>
      </w:pPr>
      <w:r w:rsidRPr="00E95166">
        <w:rPr>
          <w:b/>
          <w:sz w:val="22"/>
          <w:szCs w:val="22"/>
          <w:lang w:val="hr-HR"/>
        </w:rPr>
        <w:t xml:space="preserve">                                                    Članak </w:t>
      </w:r>
      <w:r w:rsidR="00C87F33" w:rsidRPr="00E95166">
        <w:rPr>
          <w:b/>
          <w:sz w:val="22"/>
          <w:szCs w:val="22"/>
          <w:lang w:val="hr-HR"/>
        </w:rPr>
        <w:t>3</w:t>
      </w:r>
      <w:r w:rsidR="00E95166">
        <w:rPr>
          <w:b/>
          <w:sz w:val="22"/>
          <w:szCs w:val="22"/>
          <w:lang w:val="hr-HR"/>
        </w:rPr>
        <w:t>2</w:t>
      </w:r>
      <w:r w:rsidRPr="00E95166">
        <w:rPr>
          <w:b/>
          <w:sz w:val="22"/>
          <w:szCs w:val="22"/>
          <w:lang w:val="hr-HR"/>
        </w:rPr>
        <w:t>.</w:t>
      </w:r>
    </w:p>
    <w:p w:rsidR="000B19D4" w:rsidRPr="00E95166" w:rsidRDefault="00874C96" w:rsidP="00E95166">
      <w:pPr>
        <w:ind w:firstLine="720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 xml:space="preserve">(1) </w:t>
      </w:r>
      <w:r w:rsidR="000B19D4" w:rsidRPr="00E95166">
        <w:rPr>
          <w:sz w:val="22"/>
          <w:szCs w:val="22"/>
          <w:lang w:val="hr-HR"/>
        </w:rPr>
        <w:t xml:space="preserve">U školskoj knjižnici obvezno je osigurati zaštitu građe od svakog štetnog utjecaja i provoditi mjere zaštite. </w:t>
      </w:r>
    </w:p>
    <w:p w:rsidR="000B19D4" w:rsidRPr="00E95166" w:rsidRDefault="00874C96" w:rsidP="00E95166">
      <w:pPr>
        <w:ind w:firstLine="720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 xml:space="preserve">(2) </w:t>
      </w:r>
      <w:r w:rsidR="00F239B8" w:rsidRPr="00E95166">
        <w:rPr>
          <w:sz w:val="22"/>
          <w:szCs w:val="22"/>
          <w:lang w:val="hr-HR"/>
        </w:rPr>
        <w:t xml:space="preserve">Postupak </w:t>
      </w:r>
      <w:r w:rsidR="000B19D4" w:rsidRPr="00E95166">
        <w:rPr>
          <w:sz w:val="22"/>
          <w:szCs w:val="22"/>
          <w:lang w:val="hr-HR"/>
        </w:rPr>
        <w:t>preventivne i kurativne te administrativne zaštite kao i prijenos na druge medije za propisanu, inventariziranu i katalogiziranu knjižničnu građu</w:t>
      </w:r>
      <w:r w:rsidR="00F239B8" w:rsidRPr="00E95166">
        <w:rPr>
          <w:sz w:val="22"/>
          <w:szCs w:val="22"/>
          <w:lang w:val="hr-HR"/>
        </w:rPr>
        <w:t xml:space="preserve"> provodi se u skladu s </w:t>
      </w:r>
      <w:r w:rsidR="00225B01" w:rsidRPr="00E95166">
        <w:rPr>
          <w:sz w:val="22"/>
          <w:szCs w:val="22"/>
          <w:lang w:val="hr-HR"/>
        </w:rPr>
        <w:t>p</w:t>
      </w:r>
      <w:r w:rsidR="00F239B8" w:rsidRPr="00E95166">
        <w:rPr>
          <w:sz w:val="22"/>
          <w:szCs w:val="22"/>
          <w:lang w:val="hr-HR"/>
        </w:rPr>
        <w:t xml:space="preserve">ravilnikom </w:t>
      </w:r>
      <w:r w:rsidR="00225B01" w:rsidRPr="00E95166">
        <w:rPr>
          <w:sz w:val="22"/>
          <w:szCs w:val="22"/>
          <w:lang w:val="hr-HR"/>
        </w:rPr>
        <w:t>kojim je propisana</w:t>
      </w:r>
      <w:r w:rsidR="00F239B8" w:rsidRPr="00E95166">
        <w:rPr>
          <w:sz w:val="22"/>
          <w:szCs w:val="22"/>
          <w:lang w:val="hr-HR"/>
        </w:rPr>
        <w:t xml:space="preserve"> </w:t>
      </w:r>
      <w:r w:rsidR="009340FA" w:rsidRPr="00E95166">
        <w:rPr>
          <w:sz w:val="22"/>
          <w:szCs w:val="22"/>
          <w:lang w:val="hr-HR"/>
        </w:rPr>
        <w:t>zaštit</w:t>
      </w:r>
      <w:r w:rsidR="00225B01" w:rsidRPr="00E95166">
        <w:rPr>
          <w:sz w:val="22"/>
          <w:szCs w:val="22"/>
          <w:lang w:val="hr-HR"/>
        </w:rPr>
        <w:t>a</w:t>
      </w:r>
      <w:r w:rsidR="009340FA" w:rsidRPr="00E95166">
        <w:rPr>
          <w:sz w:val="22"/>
          <w:szCs w:val="22"/>
          <w:lang w:val="hr-HR"/>
        </w:rPr>
        <w:t>, revizij</w:t>
      </w:r>
      <w:r w:rsidR="00225B01" w:rsidRPr="00E95166">
        <w:rPr>
          <w:sz w:val="22"/>
          <w:szCs w:val="22"/>
          <w:lang w:val="hr-HR"/>
        </w:rPr>
        <w:t>a</w:t>
      </w:r>
      <w:r w:rsidR="009340FA" w:rsidRPr="00E95166">
        <w:rPr>
          <w:sz w:val="22"/>
          <w:szCs w:val="22"/>
          <w:lang w:val="hr-HR"/>
        </w:rPr>
        <w:t xml:space="preserve"> i otpis knjižnične građe.</w:t>
      </w:r>
      <w:r w:rsidR="000B19D4" w:rsidRPr="00E95166">
        <w:rPr>
          <w:sz w:val="22"/>
          <w:szCs w:val="22"/>
          <w:lang w:val="hr-HR"/>
        </w:rPr>
        <w:t xml:space="preserve"> </w:t>
      </w:r>
    </w:p>
    <w:p w:rsidR="000B19D4" w:rsidRPr="00E95166" w:rsidRDefault="00874C96" w:rsidP="00E95166">
      <w:pPr>
        <w:ind w:firstLine="720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 xml:space="preserve">(3) </w:t>
      </w:r>
      <w:r w:rsidR="000B19D4" w:rsidRPr="00E95166">
        <w:rPr>
          <w:sz w:val="22"/>
          <w:szCs w:val="22"/>
          <w:lang w:val="hr-HR"/>
        </w:rPr>
        <w:t>Obvezna je identifikacija knjižnične građe.</w:t>
      </w:r>
    </w:p>
    <w:p w:rsidR="000B19D4" w:rsidRPr="00E95166" w:rsidRDefault="000B19D4" w:rsidP="00E95166">
      <w:pPr>
        <w:jc w:val="both"/>
        <w:rPr>
          <w:sz w:val="22"/>
          <w:szCs w:val="22"/>
          <w:lang w:val="hr-HR"/>
        </w:rPr>
      </w:pPr>
    </w:p>
    <w:p w:rsidR="000B19D4" w:rsidRPr="00E95166" w:rsidRDefault="000B19D4" w:rsidP="00E95166">
      <w:pPr>
        <w:jc w:val="both"/>
        <w:rPr>
          <w:b/>
          <w:sz w:val="22"/>
          <w:szCs w:val="22"/>
          <w:lang w:val="hr-HR"/>
        </w:rPr>
      </w:pPr>
      <w:r w:rsidRPr="00E95166">
        <w:rPr>
          <w:b/>
          <w:sz w:val="22"/>
          <w:szCs w:val="22"/>
          <w:lang w:val="hr-HR"/>
        </w:rPr>
        <w:t xml:space="preserve">                                                               Članak </w:t>
      </w:r>
      <w:r w:rsidR="00C87F33" w:rsidRPr="00E95166">
        <w:rPr>
          <w:b/>
          <w:sz w:val="22"/>
          <w:szCs w:val="22"/>
          <w:lang w:val="hr-HR"/>
        </w:rPr>
        <w:t>3</w:t>
      </w:r>
      <w:r w:rsidR="00E95166">
        <w:rPr>
          <w:b/>
          <w:sz w:val="22"/>
          <w:szCs w:val="22"/>
          <w:lang w:val="hr-HR"/>
        </w:rPr>
        <w:t>3</w:t>
      </w:r>
      <w:r w:rsidRPr="00E95166">
        <w:rPr>
          <w:b/>
          <w:sz w:val="22"/>
          <w:szCs w:val="22"/>
          <w:lang w:val="hr-HR"/>
        </w:rPr>
        <w:t>.</w:t>
      </w:r>
    </w:p>
    <w:p w:rsidR="000B19D4" w:rsidRPr="00E95166" w:rsidRDefault="000B19D4" w:rsidP="00E95166">
      <w:pPr>
        <w:ind w:firstLine="720"/>
        <w:jc w:val="both"/>
        <w:rPr>
          <w:b/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>Obvezno je osigurati zaštitu knjižnične građe pravilnim smještajem i ispravnim postupanjem u školskoj knjižnici i izvan nje.</w:t>
      </w:r>
      <w:r w:rsidRPr="00E95166">
        <w:rPr>
          <w:b/>
          <w:sz w:val="22"/>
          <w:szCs w:val="22"/>
          <w:lang w:val="hr-HR"/>
        </w:rPr>
        <w:t xml:space="preserve">   </w:t>
      </w:r>
    </w:p>
    <w:p w:rsidR="000B19D4" w:rsidRPr="00E95166" w:rsidRDefault="000B19D4" w:rsidP="00E95166">
      <w:pPr>
        <w:ind w:firstLine="720"/>
        <w:jc w:val="both"/>
        <w:rPr>
          <w:b/>
          <w:sz w:val="22"/>
          <w:szCs w:val="22"/>
          <w:lang w:val="hr-HR"/>
        </w:rPr>
      </w:pPr>
      <w:r w:rsidRPr="00E95166">
        <w:rPr>
          <w:b/>
          <w:sz w:val="22"/>
          <w:szCs w:val="22"/>
          <w:lang w:val="hr-HR"/>
        </w:rPr>
        <w:t xml:space="preserve"> </w:t>
      </w:r>
    </w:p>
    <w:p w:rsidR="000B19D4" w:rsidRPr="00E95166" w:rsidRDefault="00A86453" w:rsidP="00E95166">
      <w:pPr>
        <w:jc w:val="both"/>
        <w:rPr>
          <w:b/>
          <w:sz w:val="22"/>
          <w:szCs w:val="22"/>
          <w:lang w:val="hr-HR"/>
        </w:rPr>
      </w:pPr>
      <w:r w:rsidRPr="00E95166">
        <w:rPr>
          <w:b/>
          <w:sz w:val="22"/>
          <w:szCs w:val="22"/>
          <w:lang w:val="hr-HR"/>
        </w:rPr>
        <w:t xml:space="preserve">                                                               </w:t>
      </w:r>
      <w:r w:rsidR="000B19D4" w:rsidRPr="00E95166">
        <w:rPr>
          <w:b/>
          <w:sz w:val="22"/>
          <w:szCs w:val="22"/>
          <w:lang w:val="hr-HR"/>
        </w:rPr>
        <w:t xml:space="preserve">Članak </w:t>
      </w:r>
      <w:r w:rsidR="00C87F33" w:rsidRPr="00E95166">
        <w:rPr>
          <w:b/>
          <w:sz w:val="22"/>
          <w:szCs w:val="22"/>
          <w:lang w:val="hr-HR"/>
        </w:rPr>
        <w:t>3</w:t>
      </w:r>
      <w:r w:rsidR="00E95166">
        <w:rPr>
          <w:b/>
          <w:sz w:val="22"/>
          <w:szCs w:val="22"/>
          <w:lang w:val="hr-HR"/>
        </w:rPr>
        <w:t>4</w:t>
      </w:r>
      <w:r w:rsidR="000B19D4" w:rsidRPr="00E95166">
        <w:rPr>
          <w:b/>
          <w:sz w:val="22"/>
          <w:szCs w:val="22"/>
          <w:lang w:val="hr-HR"/>
        </w:rPr>
        <w:t>.</w:t>
      </w:r>
    </w:p>
    <w:p w:rsidR="000B19D4" w:rsidRPr="00E95166" w:rsidRDefault="00874C96" w:rsidP="00E95166">
      <w:pPr>
        <w:ind w:firstLine="720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 xml:space="preserve">(1) </w:t>
      </w:r>
      <w:r w:rsidR="000B19D4" w:rsidRPr="00E95166">
        <w:rPr>
          <w:sz w:val="22"/>
          <w:szCs w:val="22"/>
          <w:lang w:val="hr-HR"/>
        </w:rPr>
        <w:t xml:space="preserve">Digitalna građa; izvorna i digitalizirana, čuva se u primjerenim uvjetima i štiti od neovlaštenog pristupa, raspačavanja, brisanja, mijenjanja ili gubitka informacija u skladu s važećim standardima i dobroj praksi upravljanja i zaštiti informacijskih sustava. </w:t>
      </w:r>
    </w:p>
    <w:p w:rsidR="000B19D4" w:rsidRPr="00E95166" w:rsidRDefault="00874C96" w:rsidP="00E95166">
      <w:pPr>
        <w:ind w:firstLine="720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 xml:space="preserve">(2) </w:t>
      </w:r>
      <w:r w:rsidR="000B19D4" w:rsidRPr="00E95166">
        <w:rPr>
          <w:sz w:val="22"/>
          <w:szCs w:val="22"/>
          <w:lang w:val="hr-HR"/>
        </w:rPr>
        <w:t xml:space="preserve">Pohrana, čuvanje zaštita i trajna pohrana digitalne građe provodi se u skladu sa stručnim i tehničkim normama, preporukama i uputama Hrvatske digitalne knjižnice te propisanim obvezama. </w:t>
      </w:r>
    </w:p>
    <w:p w:rsidR="000B19D4" w:rsidRPr="00E95166" w:rsidRDefault="000B19D4" w:rsidP="00E95166">
      <w:pPr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 xml:space="preserve"> </w:t>
      </w:r>
      <w:r w:rsidRPr="00E95166">
        <w:rPr>
          <w:b/>
          <w:sz w:val="22"/>
          <w:szCs w:val="22"/>
          <w:lang w:val="hr-HR"/>
        </w:rPr>
        <w:t xml:space="preserve">                                                            </w:t>
      </w:r>
    </w:p>
    <w:p w:rsidR="000B19D4" w:rsidRPr="00E95166" w:rsidRDefault="00A86453" w:rsidP="00E95166">
      <w:pPr>
        <w:jc w:val="both"/>
        <w:rPr>
          <w:b/>
          <w:sz w:val="22"/>
          <w:szCs w:val="22"/>
          <w:lang w:val="hr-HR"/>
        </w:rPr>
      </w:pPr>
      <w:r w:rsidRPr="00E95166">
        <w:rPr>
          <w:b/>
          <w:sz w:val="22"/>
          <w:szCs w:val="22"/>
          <w:lang w:val="hr-HR"/>
        </w:rPr>
        <w:t xml:space="preserve">                                                               </w:t>
      </w:r>
      <w:r w:rsidR="000B19D4" w:rsidRPr="00E95166">
        <w:rPr>
          <w:b/>
          <w:sz w:val="22"/>
          <w:szCs w:val="22"/>
          <w:lang w:val="hr-HR"/>
        </w:rPr>
        <w:t>Članak 3</w:t>
      </w:r>
      <w:r w:rsidR="00E95166">
        <w:rPr>
          <w:b/>
          <w:sz w:val="22"/>
          <w:szCs w:val="22"/>
          <w:lang w:val="hr-HR"/>
        </w:rPr>
        <w:t>5</w:t>
      </w:r>
      <w:r w:rsidR="000B19D4" w:rsidRPr="00E95166">
        <w:rPr>
          <w:b/>
          <w:sz w:val="22"/>
          <w:szCs w:val="22"/>
          <w:lang w:val="hr-HR"/>
        </w:rPr>
        <w:t>.</w:t>
      </w:r>
    </w:p>
    <w:p w:rsidR="004C228A" w:rsidRPr="00E95166" w:rsidRDefault="000B19D4" w:rsidP="00E95166">
      <w:pPr>
        <w:jc w:val="both"/>
        <w:rPr>
          <w:sz w:val="22"/>
          <w:szCs w:val="22"/>
          <w:lang w:val="hr-HR"/>
        </w:rPr>
      </w:pPr>
      <w:r w:rsidRPr="00E95166">
        <w:rPr>
          <w:b/>
          <w:sz w:val="22"/>
          <w:szCs w:val="22"/>
          <w:lang w:val="hr-HR"/>
        </w:rPr>
        <w:tab/>
      </w:r>
      <w:r w:rsidRPr="00E95166">
        <w:rPr>
          <w:sz w:val="22"/>
          <w:szCs w:val="22"/>
          <w:lang w:val="hr-HR"/>
        </w:rPr>
        <w:t xml:space="preserve">Zaštita knjižnične građe u kriznim uvjetima provodi se </w:t>
      </w:r>
      <w:r w:rsidR="00F239B8" w:rsidRPr="00E95166">
        <w:rPr>
          <w:sz w:val="22"/>
          <w:szCs w:val="22"/>
          <w:lang w:val="hr-HR"/>
        </w:rPr>
        <w:t>prema p</w:t>
      </w:r>
      <w:r w:rsidR="00864D22" w:rsidRPr="00E95166">
        <w:rPr>
          <w:sz w:val="22"/>
          <w:szCs w:val="22"/>
          <w:lang w:val="hr-HR"/>
        </w:rPr>
        <w:t>lanu</w:t>
      </w:r>
      <w:r w:rsidR="004C228A" w:rsidRPr="00E95166">
        <w:rPr>
          <w:sz w:val="22"/>
          <w:szCs w:val="22"/>
          <w:lang w:val="hr-HR"/>
        </w:rPr>
        <w:t xml:space="preserve"> preventivnih i interventnih mjera za zaštitu građe u kriznim uvjetima koji donosi </w:t>
      </w:r>
      <w:r w:rsidR="00F239B8" w:rsidRPr="00E95166">
        <w:rPr>
          <w:sz w:val="22"/>
          <w:szCs w:val="22"/>
          <w:lang w:val="hr-HR"/>
        </w:rPr>
        <w:t>ravnatelj</w:t>
      </w:r>
      <w:r w:rsidR="004C228A" w:rsidRPr="00E95166">
        <w:rPr>
          <w:sz w:val="22"/>
          <w:szCs w:val="22"/>
          <w:lang w:val="hr-HR"/>
        </w:rPr>
        <w:t>.</w:t>
      </w:r>
    </w:p>
    <w:p w:rsidR="000B19D4" w:rsidRPr="00E95166" w:rsidRDefault="000B19D4" w:rsidP="00E95166">
      <w:pPr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 xml:space="preserve"> </w:t>
      </w:r>
    </w:p>
    <w:p w:rsidR="004C228A" w:rsidRPr="00E95166" w:rsidRDefault="004C228A" w:rsidP="00E95166">
      <w:pPr>
        <w:jc w:val="both"/>
        <w:rPr>
          <w:b/>
          <w:sz w:val="22"/>
          <w:szCs w:val="22"/>
          <w:lang w:val="hr-HR"/>
        </w:rPr>
      </w:pPr>
    </w:p>
    <w:p w:rsidR="000B19D4" w:rsidRPr="00E95166" w:rsidRDefault="00A86453" w:rsidP="00E95166">
      <w:pPr>
        <w:jc w:val="both"/>
        <w:rPr>
          <w:b/>
          <w:sz w:val="22"/>
          <w:szCs w:val="22"/>
          <w:lang w:val="hr-HR"/>
        </w:rPr>
      </w:pPr>
      <w:r w:rsidRPr="00E95166">
        <w:rPr>
          <w:b/>
          <w:sz w:val="22"/>
          <w:szCs w:val="22"/>
          <w:lang w:val="hr-HR"/>
        </w:rPr>
        <w:t xml:space="preserve">                                                               </w:t>
      </w:r>
      <w:r w:rsidR="000B19D4" w:rsidRPr="00E95166">
        <w:rPr>
          <w:b/>
          <w:sz w:val="22"/>
          <w:szCs w:val="22"/>
          <w:lang w:val="hr-HR"/>
        </w:rPr>
        <w:t xml:space="preserve">Članak </w:t>
      </w:r>
      <w:r w:rsidR="00C87F33" w:rsidRPr="00E95166">
        <w:rPr>
          <w:b/>
          <w:sz w:val="22"/>
          <w:szCs w:val="22"/>
          <w:lang w:val="hr-HR"/>
        </w:rPr>
        <w:t>3</w:t>
      </w:r>
      <w:r w:rsidR="00E95166">
        <w:rPr>
          <w:b/>
          <w:sz w:val="22"/>
          <w:szCs w:val="22"/>
          <w:lang w:val="hr-HR"/>
        </w:rPr>
        <w:t>6</w:t>
      </w:r>
      <w:r w:rsidR="000B19D4" w:rsidRPr="00E95166">
        <w:rPr>
          <w:b/>
          <w:sz w:val="22"/>
          <w:szCs w:val="22"/>
          <w:lang w:val="hr-HR"/>
        </w:rPr>
        <w:t>.</w:t>
      </w:r>
    </w:p>
    <w:p w:rsidR="000B19D4" w:rsidRPr="00E95166" w:rsidRDefault="002F1415" w:rsidP="00E95166">
      <w:pPr>
        <w:ind w:firstLine="720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>(1)</w:t>
      </w:r>
      <w:r w:rsidR="000B19D4" w:rsidRPr="00E95166">
        <w:rPr>
          <w:sz w:val="22"/>
          <w:szCs w:val="22"/>
          <w:lang w:val="hr-HR"/>
        </w:rPr>
        <w:t>Revizija i otpis knjižnične građe provodi se kao redovita; sveobuhvatna ili djelomična i/ili izvanredna u skladu s pravilnikom kojim je propisana zaštita, revizija i otpis knjižnične građe.</w:t>
      </w:r>
    </w:p>
    <w:p w:rsidR="002F1415" w:rsidRPr="00E95166" w:rsidRDefault="002F1415" w:rsidP="00E95166">
      <w:pPr>
        <w:ind w:firstLine="720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>(2)Reviziju i/ili otpis provodi Povjerenstvo i ono sastavlja zapisnik o reviziji i/ili otpisu.</w:t>
      </w:r>
    </w:p>
    <w:p w:rsidR="002F1415" w:rsidRPr="00E95166" w:rsidRDefault="002F1415" w:rsidP="00E95166">
      <w:pPr>
        <w:ind w:firstLine="720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>(3) O otpisu izdvojenih knjiga odlučuje Školski odbor.</w:t>
      </w:r>
    </w:p>
    <w:p w:rsidR="00DD3866" w:rsidRPr="00E95166" w:rsidRDefault="00DD3866" w:rsidP="00E95166">
      <w:pPr>
        <w:ind w:firstLine="720"/>
        <w:jc w:val="both"/>
        <w:rPr>
          <w:sz w:val="22"/>
          <w:szCs w:val="22"/>
          <w:lang w:val="hr-HR"/>
        </w:rPr>
      </w:pPr>
    </w:p>
    <w:p w:rsidR="000B19D4" w:rsidRPr="00E95166" w:rsidRDefault="000B19D4" w:rsidP="00E95166">
      <w:pPr>
        <w:jc w:val="both"/>
        <w:rPr>
          <w:sz w:val="22"/>
          <w:szCs w:val="22"/>
          <w:lang w:val="hr-HR"/>
        </w:rPr>
      </w:pPr>
    </w:p>
    <w:p w:rsidR="00DD3866" w:rsidRPr="00E95166" w:rsidRDefault="00DD3866" w:rsidP="00E95166">
      <w:pPr>
        <w:pStyle w:val="Tijeloteksta"/>
        <w:numPr>
          <w:ilvl w:val="0"/>
          <w:numId w:val="5"/>
        </w:numPr>
        <w:spacing w:after="0"/>
        <w:ind w:right="-110"/>
        <w:jc w:val="both"/>
        <w:rPr>
          <w:b/>
          <w:bCs/>
          <w:sz w:val="22"/>
          <w:szCs w:val="22"/>
          <w:lang w:val="hr-HR"/>
        </w:rPr>
      </w:pPr>
      <w:r w:rsidRPr="00E95166">
        <w:rPr>
          <w:b/>
          <w:bCs/>
          <w:sz w:val="22"/>
          <w:szCs w:val="22"/>
          <w:lang w:val="hr-HR"/>
        </w:rPr>
        <w:t>ŽIG</w:t>
      </w:r>
    </w:p>
    <w:p w:rsidR="00DD3866" w:rsidRPr="00E95166" w:rsidRDefault="00DD3866" w:rsidP="00E95166">
      <w:pPr>
        <w:pStyle w:val="Tijeloteksta"/>
        <w:spacing w:after="0"/>
        <w:ind w:right="-110"/>
        <w:jc w:val="both"/>
        <w:rPr>
          <w:b/>
          <w:bCs/>
          <w:sz w:val="22"/>
          <w:szCs w:val="22"/>
          <w:lang w:val="hr-HR"/>
        </w:rPr>
      </w:pPr>
    </w:p>
    <w:p w:rsidR="00DD3866" w:rsidRPr="00E95166" w:rsidRDefault="00DD3866" w:rsidP="00E95166">
      <w:pPr>
        <w:pStyle w:val="Tijeloteksta"/>
        <w:spacing w:after="0"/>
        <w:ind w:right="-110"/>
        <w:jc w:val="center"/>
        <w:rPr>
          <w:b/>
          <w:bCs/>
          <w:sz w:val="22"/>
          <w:szCs w:val="22"/>
          <w:lang w:val="hr-HR"/>
        </w:rPr>
      </w:pPr>
      <w:r w:rsidRPr="00E95166">
        <w:rPr>
          <w:b/>
          <w:bCs/>
          <w:sz w:val="22"/>
          <w:szCs w:val="22"/>
          <w:lang w:val="hr-HR"/>
        </w:rPr>
        <w:t>Članak 3</w:t>
      </w:r>
      <w:r w:rsidR="00E95166">
        <w:rPr>
          <w:b/>
          <w:bCs/>
          <w:sz w:val="22"/>
          <w:szCs w:val="22"/>
          <w:lang w:val="hr-HR"/>
        </w:rPr>
        <w:t>7</w:t>
      </w:r>
      <w:r w:rsidRPr="00E95166">
        <w:rPr>
          <w:b/>
          <w:bCs/>
          <w:sz w:val="22"/>
          <w:szCs w:val="22"/>
          <w:lang w:val="hr-HR"/>
        </w:rPr>
        <w:t>.</w:t>
      </w:r>
    </w:p>
    <w:p w:rsidR="002F1415" w:rsidRPr="00E95166" w:rsidRDefault="002F1415" w:rsidP="00E95166">
      <w:pPr>
        <w:pStyle w:val="Tijeloteksta"/>
        <w:spacing w:after="0"/>
        <w:ind w:right="-110"/>
        <w:jc w:val="both"/>
        <w:rPr>
          <w:bCs/>
          <w:sz w:val="22"/>
          <w:szCs w:val="22"/>
          <w:lang w:val="hr-HR"/>
        </w:rPr>
      </w:pPr>
      <w:r w:rsidRPr="00E95166">
        <w:rPr>
          <w:bCs/>
          <w:sz w:val="22"/>
          <w:szCs w:val="22"/>
          <w:lang w:val="hr-HR"/>
        </w:rPr>
        <w:t xml:space="preserve">(1) </w:t>
      </w:r>
      <w:r w:rsidR="00DD3866" w:rsidRPr="00E95166">
        <w:rPr>
          <w:bCs/>
          <w:sz w:val="22"/>
          <w:szCs w:val="22"/>
          <w:lang w:val="hr-HR"/>
        </w:rPr>
        <w:t xml:space="preserve">Na svu građu koja dolazi u knjižnicu stavlja se žig. </w:t>
      </w:r>
    </w:p>
    <w:p w:rsidR="00DD3866" w:rsidRPr="00E95166" w:rsidRDefault="002F1415" w:rsidP="00E95166">
      <w:pPr>
        <w:pStyle w:val="Tijeloteksta"/>
        <w:spacing w:after="0"/>
        <w:ind w:right="-110"/>
        <w:jc w:val="both"/>
        <w:rPr>
          <w:bCs/>
          <w:sz w:val="22"/>
          <w:szCs w:val="22"/>
          <w:lang w:val="hr-HR"/>
        </w:rPr>
      </w:pPr>
      <w:r w:rsidRPr="00E95166">
        <w:rPr>
          <w:bCs/>
          <w:sz w:val="22"/>
          <w:szCs w:val="22"/>
          <w:lang w:val="hr-HR"/>
        </w:rPr>
        <w:t xml:space="preserve">(2) </w:t>
      </w:r>
      <w:r w:rsidR="00DD3866" w:rsidRPr="00E95166">
        <w:rPr>
          <w:bCs/>
          <w:sz w:val="22"/>
          <w:szCs w:val="22"/>
          <w:lang w:val="hr-HR"/>
        </w:rPr>
        <w:t>Žig označava da je knjiga vlasništvo škole. Razlikuje se od službenog žiga Škole, a koristi se isključivo u knjižnici.</w:t>
      </w:r>
      <w:r w:rsidRPr="00E95166">
        <w:rPr>
          <w:bCs/>
          <w:sz w:val="22"/>
          <w:szCs w:val="22"/>
          <w:lang w:val="hr-HR"/>
        </w:rPr>
        <w:t xml:space="preserve"> </w:t>
      </w:r>
    </w:p>
    <w:p w:rsidR="002F1415" w:rsidRPr="00E95166" w:rsidRDefault="002F1415" w:rsidP="00E95166">
      <w:pPr>
        <w:pStyle w:val="Tijeloteksta"/>
        <w:spacing w:after="0"/>
        <w:ind w:right="-110"/>
        <w:jc w:val="both"/>
        <w:rPr>
          <w:bCs/>
          <w:sz w:val="22"/>
          <w:szCs w:val="22"/>
          <w:lang w:val="hr-HR"/>
        </w:rPr>
      </w:pPr>
    </w:p>
    <w:p w:rsidR="002F1415" w:rsidRPr="00E95166" w:rsidRDefault="002F1415" w:rsidP="00E95166">
      <w:pPr>
        <w:pStyle w:val="Tijeloteksta"/>
        <w:spacing w:after="0"/>
        <w:ind w:right="-110"/>
        <w:jc w:val="center"/>
        <w:rPr>
          <w:b/>
          <w:bCs/>
          <w:sz w:val="22"/>
          <w:szCs w:val="22"/>
          <w:lang w:val="hr-HR"/>
        </w:rPr>
      </w:pPr>
      <w:r w:rsidRPr="00E95166">
        <w:rPr>
          <w:b/>
          <w:bCs/>
          <w:sz w:val="22"/>
          <w:szCs w:val="22"/>
          <w:lang w:val="hr-HR"/>
        </w:rPr>
        <w:t>Članak 39.</w:t>
      </w:r>
    </w:p>
    <w:p w:rsidR="00DD3866" w:rsidRPr="00E95166" w:rsidRDefault="002F1415" w:rsidP="00E95166">
      <w:pPr>
        <w:pStyle w:val="Tijeloteksta"/>
        <w:spacing w:after="0"/>
        <w:ind w:right="-110"/>
        <w:jc w:val="both"/>
        <w:rPr>
          <w:bCs/>
          <w:sz w:val="22"/>
          <w:szCs w:val="22"/>
          <w:lang w:val="hr-HR"/>
        </w:rPr>
      </w:pPr>
      <w:r w:rsidRPr="00E95166">
        <w:rPr>
          <w:bCs/>
          <w:sz w:val="22"/>
          <w:szCs w:val="22"/>
          <w:lang w:val="hr-HR"/>
        </w:rPr>
        <w:t>Upotrebljava se četvrtasti žig, širine 14 mm i dužine 36 mm koji sadrži riječi „Školska knjižnica Osnovna škola Frana Galovića“ ispisane u tri reda. Stavlja se na odabrane stranice i na kraju teksta.</w:t>
      </w:r>
    </w:p>
    <w:p w:rsidR="002F1415" w:rsidRPr="00E95166" w:rsidRDefault="002F1415" w:rsidP="00E95166">
      <w:pPr>
        <w:pStyle w:val="Tijeloteksta"/>
        <w:spacing w:after="0"/>
        <w:ind w:right="-110"/>
        <w:jc w:val="both"/>
        <w:rPr>
          <w:b/>
          <w:bCs/>
          <w:sz w:val="22"/>
          <w:szCs w:val="22"/>
          <w:lang w:val="hr-HR"/>
        </w:rPr>
      </w:pPr>
    </w:p>
    <w:p w:rsidR="002F1415" w:rsidRPr="00E95166" w:rsidRDefault="002F1415" w:rsidP="00E95166">
      <w:pPr>
        <w:pStyle w:val="Tijeloteksta"/>
        <w:spacing w:after="0"/>
        <w:ind w:right="-110"/>
        <w:jc w:val="both"/>
        <w:rPr>
          <w:b/>
          <w:bCs/>
          <w:sz w:val="22"/>
          <w:szCs w:val="22"/>
          <w:lang w:val="hr-HR"/>
        </w:rPr>
      </w:pPr>
    </w:p>
    <w:p w:rsidR="000B19D4" w:rsidRPr="00E95166" w:rsidRDefault="000B19D4" w:rsidP="00E95166">
      <w:pPr>
        <w:pStyle w:val="Tijeloteksta"/>
        <w:numPr>
          <w:ilvl w:val="0"/>
          <w:numId w:val="5"/>
        </w:numPr>
        <w:spacing w:after="0"/>
        <w:ind w:right="-110"/>
        <w:jc w:val="both"/>
        <w:rPr>
          <w:b/>
          <w:bCs/>
          <w:sz w:val="22"/>
          <w:szCs w:val="22"/>
          <w:lang w:val="hr-HR"/>
        </w:rPr>
      </w:pPr>
      <w:r w:rsidRPr="00E95166">
        <w:rPr>
          <w:b/>
          <w:sz w:val="22"/>
          <w:szCs w:val="22"/>
        </w:rPr>
        <w:t>PRIJELAZNE I ZAVRŠNE ODREDBE</w:t>
      </w:r>
    </w:p>
    <w:p w:rsidR="000B19D4" w:rsidRPr="00E95166" w:rsidRDefault="000B19D4" w:rsidP="00E95166">
      <w:pPr>
        <w:jc w:val="both"/>
        <w:rPr>
          <w:sz w:val="22"/>
          <w:szCs w:val="22"/>
          <w:lang w:val="hr-HR"/>
        </w:rPr>
      </w:pPr>
    </w:p>
    <w:p w:rsidR="000B19D4" w:rsidRPr="00E95166" w:rsidRDefault="00FD0F64" w:rsidP="00E95166">
      <w:pPr>
        <w:jc w:val="both"/>
        <w:rPr>
          <w:b/>
          <w:sz w:val="22"/>
          <w:szCs w:val="22"/>
          <w:lang w:val="hr-HR"/>
        </w:rPr>
      </w:pPr>
      <w:r w:rsidRPr="00E95166">
        <w:rPr>
          <w:b/>
          <w:sz w:val="22"/>
          <w:szCs w:val="22"/>
          <w:lang w:val="hr-HR"/>
        </w:rPr>
        <w:t xml:space="preserve">                                                             </w:t>
      </w:r>
      <w:r w:rsidR="00A91C84" w:rsidRPr="00E95166">
        <w:rPr>
          <w:b/>
          <w:sz w:val="22"/>
          <w:szCs w:val="22"/>
          <w:lang w:val="hr-HR"/>
        </w:rPr>
        <w:t xml:space="preserve">   </w:t>
      </w:r>
      <w:r w:rsidR="000B19D4" w:rsidRPr="00E95166">
        <w:rPr>
          <w:b/>
          <w:sz w:val="22"/>
          <w:szCs w:val="22"/>
          <w:lang w:val="hr-HR"/>
        </w:rPr>
        <w:t xml:space="preserve">Članak </w:t>
      </w:r>
      <w:r w:rsidR="002F1415" w:rsidRPr="00E95166">
        <w:rPr>
          <w:b/>
          <w:sz w:val="22"/>
          <w:szCs w:val="22"/>
          <w:lang w:val="hr-HR"/>
        </w:rPr>
        <w:t>40</w:t>
      </w:r>
      <w:r w:rsidR="000B19D4" w:rsidRPr="00E95166">
        <w:rPr>
          <w:b/>
          <w:sz w:val="22"/>
          <w:szCs w:val="22"/>
          <w:lang w:val="hr-HR"/>
        </w:rPr>
        <w:t>.</w:t>
      </w:r>
    </w:p>
    <w:p w:rsidR="000B19D4" w:rsidRPr="00E95166" w:rsidRDefault="00874C96" w:rsidP="00E95166">
      <w:pPr>
        <w:ind w:firstLine="720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 xml:space="preserve">(1) </w:t>
      </w:r>
      <w:r w:rsidR="000B19D4" w:rsidRPr="00E95166">
        <w:rPr>
          <w:sz w:val="22"/>
          <w:szCs w:val="22"/>
          <w:lang w:val="hr-HR"/>
        </w:rPr>
        <w:t>S odredbama ovoga Pravilnika trebaju biti upoznati svi korisnici.</w:t>
      </w:r>
    </w:p>
    <w:p w:rsidR="000B19D4" w:rsidRPr="00E95166" w:rsidRDefault="00874C96" w:rsidP="00E95166">
      <w:pPr>
        <w:ind w:firstLine="720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 xml:space="preserve">(2) </w:t>
      </w:r>
      <w:r w:rsidR="000B19D4" w:rsidRPr="00E95166">
        <w:rPr>
          <w:sz w:val="22"/>
          <w:szCs w:val="22"/>
          <w:lang w:val="hr-HR"/>
        </w:rPr>
        <w:t>Jedan primjerak ovoga Pravilnika istaknut je na vidljivom i dostupnom mjestu u školskoj knjižnici.</w:t>
      </w:r>
    </w:p>
    <w:p w:rsidR="000B19D4" w:rsidRPr="00E95166" w:rsidRDefault="000B19D4" w:rsidP="00E95166">
      <w:pPr>
        <w:jc w:val="both"/>
        <w:rPr>
          <w:sz w:val="22"/>
          <w:szCs w:val="22"/>
          <w:lang w:val="hr-HR"/>
        </w:rPr>
      </w:pPr>
    </w:p>
    <w:p w:rsidR="000B19D4" w:rsidRPr="00E95166" w:rsidRDefault="00A91C84" w:rsidP="00E95166">
      <w:pPr>
        <w:jc w:val="both"/>
        <w:rPr>
          <w:b/>
          <w:sz w:val="22"/>
          <w:szCs w:val="22"/>
          <w:lang w:val="hr-HR"/>
        </w:rPr>
      </w:pPr>
      <w:r w:rsidRPr="00E95166">
        <w:rPr>
          <w:b/>
          <w:sz w:val="22"/>
          <w:szCs w:val="22"/>
          <w:lang w:val="hr-HR"/>
        </w:rPr>
        <w:t xml:space="preserve">                                                                </w:t>
      </w:r>
      <w:r w:rsidR="000B19D4" w:rsidRPr="00E95166">
        <w:rPr>
          <w:b/>
          <w:sz w:val="22"/>
          <w:szCs w:val="22"/>
          <w:lang w:val="hr-HR"/>
        </w:rPr>
        <w:t xml:space="preserve">Članak </w:t>
      </w:r>
      <w:r w:rsidR="002F1415" w:rsidRPr="00E95166">
        <w:rPr>
          <w:b/>
          <w:sz w:val="22"/>
          <w:szCs w:val="22"/>
          <w:lang w:val="hr-HR"/>
        </w:rPr>
        <w:t>41</w:t>
      </w:r>
      <w:r w:rsidR="000B19D4" w:rsidRPr="00E95166">
        <w:rPr>
          <w:b/>
          <w:sz w:val="22"/>
          <w:szCs w:val="22"/>
          <w:lang w:val="hr-HR"/>
        </w:rPr>
        <w:t>.</w:t>
      </w:r>
    </w:p>
    <w:p w:rsidR="000B19D4" w:rsidRPr="00E95166" w:rsidRDefault="00874C96" w:rsidP="00E95166">
      <w:pPr>
        <w:ind w:firstLine="720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 xml:space="preserve">(1) </w:t>
      </w:r>
      <w:r w:rsidR="000B19D4" w:rsidRPr="00E95166">
        <w:rPr>
          <w:sz w:val="22"/>
          <w:szCs w:val="22"/>
          <w:lang w:val="hr-HR"/>
        </w:rPr>
        <w:t>Ovaj Pravilnik stupa na snagu dan nakon dana objave na oglasnoj ploči školske ustanove.</w:t>
      </w:r>
    </w:p>
    <w:p w:rsidR="000B19D4" w:rsidRPr="00E95166" w:rsidRDefault="00874C96" w:rsidP="00E95166">
      <w:pPr>
        <w:ind w:firstLine="720"/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 xml:space="preserve">(2) </w:t>
      </w:r>
      <w:r w:rsidR="000B19D4" w:rsidRPr="00E95166">
        <w:rPr>
          <w:sz w:val="22"/>
          <w:szCs w:val="22"/>
          <w:lang w:val="hr-HR"/>
        </w:rPr>
        <w:t>U roku od osam dana od dana stupanja na snagu ovaj Pravilnik objavljuje se na mrežnim stranicama školske ustanove.</w:t>
      </w:r>
    </w:p>
    <w:p w:rsidR="000B19D4" w:rsidRPr="00E95166" w:rsidRDefault="000B19D4" w:rsidP="00E95166">
      <w:pPr>
        <w:jc w:val="both"/>
        <w:rPr>
          <w:sz w:val="22"/>
          <w:szCs w:val="22"/>
          <w:lang w:val="hr-HR"/>
        </w:rPr>
      </w:pPr>
    </w:p>
    <w:p w:rsidR="000B19D4" w:rsidRPr="00E95166" w:rsidRDefault="00A91C84" w:rsidP="00E95166">
      <w:pPr>
        <w:jc w:val="both"/>
        <w:rPr>
          <w:b/>
          <w:sz w:val="22"/>
          <w:szCs w:val="22"/>
          <w:lang w:val="hr-HR"/>
        </w:rPr>
      </w:pPr>
      <w:r w:rsidRPr="00E95166">
        <w:rPr>
          <w:b/>
          <w:sz w:val="22"/>
          <w:szCs w:val="22"/>
          <w:lang w:val="hr-HR"/>
        </w:rPr>
        <w:t xml:space="preserve">                                                               </w:t>
      </w:r>
      <w:r w:rsidR="000B19D4" w:rsidRPr="00E95166">
        <w:rPr>
          <w:b/>
          <w:sz w:val="22"/>
          <w:szCs w:val="22"/>
          <w:lang w:val="hr-HR"/>
        </w:rPr>
        <w:t xml:space="preserve">Članak </w:t>
      </w:r>
      <w:r w:rsidR="00C87F33" w:rsidRPr="00E95166">
        <w:rPr>
          <w:b/>
          <w:sz w:val="22"/>
          <w:szCs w:val="22"/>
          <w:lang w:val="hr-HR"/>
        </w:rPr>
        <w:t>4</w:t>
      </w:r>
      <w:r w:rsidR="002F1415" w:rsidRPr="00E95166">
        <w:rPr>
          <w:b/>
          <w:sz w:val="22"/>
          <w:szCs w:val="22"/>
          <w:lang w:val="hr-HR"/>
        </w:rPr>
        <w:t>2</w:t>
      </w:r>
      <w:r w:rsidR="000B19D4" w:rsidRPr="00E95166">
        <w:rPr>
          <w:b/>
          <w:sz w:val="22"/>
          <w:szCs w:val="22"/>
          <w:lang w:val="hr-HR"/>
        </w:rPr>
        <w:t>.</w:t>
      </w:r>
    </w:p>
    <w:p w:rsidR="000B19D4" w:rsidRPr="00E95166" w:rsidRDefault="000B19D4" w:rsidP="00E95166">
      <w:pPr>
        <w:widowControl w:val="0"/>
        <w:ind w:firstLine="720"/>
        <w:jc w:val="both"/>
        <w:rPr>
          <w:noProof/>
          <w:snapToGrid w:val="0"/>
          <w:sz w:val="22"/>
          <w:szCs w:val="22"/>
          <w:lang w:val="hr-HR"/>
        </w:rPr>
      </w:pPr>
      <w:r w:rsidRPr="00E95166">
        <w:rPr>
          <w:noProof/>
          <w:snapToGrid w:val="0"/>
          <w:sz w:val="22"/>
          <w:szCs w:val="22"/>
          <w:lang w:val="hr-HR"/>
        </w:rPr>
        <w:t>Stupanjem na snagu ovoga Pravilnika prestaje važiti Pravilnik o radu školske knjižnice KLASA:</w:t>
      </w:r>
      <w:r w:rsidR="00D77C7B">
        <w:rPr>
          <w:noProof/>
          <w:snapToGrid w:val="0"/>
          <w:sz w:val="22"/>
          <w:szCs w:val="22"/>
          <w:lang w:val="hr-HR"/>
        </w:rPr>
        <w:t xml:space="preserve"> 003-05/18-01/01;</w:t>
      </w:r>
      <w:r w:rsidRPr="00E95166">
        <w:rPr>
          <w:noProof/>
          <w:snapToGrid w:val="0"/>
          <w:sz w:val="22"/>
          <w:szCs w:val="22"/>
          <w:lang w:val="hr-HR"/>
        </w:rPr>
        <w:t xml:space="preserve"> URBROJ</w:t>
      </w:r>
      <w:r w:rsidRPr="0043312E">
        <w:rPr>
          <w:noProof/>
          <w:snapToGrid w:val="0"/>
          <w:sz w:val="22"/>
          <w:szCs w:val="22"/>
          <w:lang w:val="hr-HR"/>
        </w:rPr>
        <w:t xml:space="preserve">: </w:t>
      </w:r>
      <w:r w:rsidRPr="0043312E">
        <w:rPr>
          <w:noProof/>
          <w:snapToGrid w:val="0"/>
          <w:sz w:val="22"/>
          <w:szCs w:val="22"/>
          <w:lang w:val="hr-HR"/>
        </w:rPr>
        <w:tab/>
      </w:r>
      <w:r w:rsidR="0043312E" w:rsidRPr="0043312E">
        <w:rPr>
          <w:noProof/>
          <w:snapToGrid w:val="0"/>
          <w:sz w:val="22"/>
          <w:szCs w:val="22"/>
          <w:lang w:val="hr-HR"/>
        </w:rPr>
        <w:t>251-312-18-1</w:t>
      </w:r>
      <w:r w:rsidRPr="00E95166">
        <w:rPr>
          <w:noProof/>
          <w:snapToGrid w:val="0"/>
          <w:sz w:val="22"/>
          <w:szCs w:val="22"/>
          <w:lang w:val="hr-HR"/>
        </w:rPr>
        <w:t xml:space="preserve"> od</w:t>
      </w:r>
      <w:r w:rsidR="0043312E">
        <w:rPr>
          <w:noProof/>
          <w:snapToGrid w:val="0"/>
          <w:sz w:val="22"/>
          <w:szCs w:val="22"/>
          <w:lang w:val="hr-HR"/>
        </w:rPr>
        <w:t xml:space="preserve"> 30.1.2018. </w:t>
      </w:r>
      <w:r w:rsidRPr="00E95166">
        <w:rPr>
          <w:noProof/>
          <w:snapToGrid w:val="0"/>
          <w:sz w:val="22"/>
          <w:szCs w:val="22"/>
          <w:lang w:val="hr-HR"/>
        </w:rPr>
        <w:t>godine</w:t>
      </w:r>
      <w:r w:rsidR="0043312E">
        <w:rPr>
          <w:noProof/>
          <w:snapToGrid w:val="0"/>
          <w:sz w:val="22"/>
          <w:szCs w:val="22"/>
          <w:lang w:val="hr-HR"/>
        </w:rPr>
        <w:t xml:space="preserve"> i Pravilnik o izmjenama Pravilnika o radu školske knjižnice (KLASA: 003-05/19-01/01; URBROJ: 251-312-19-05) od 7.10.2019</w:t>
      </w:r>
      <w:r w:rsidRPr="00E95166">
        <w:rPr>
          <w:noProof/>
          <w:snapToGrid w:val="0"/>
          <w:sz w:val="22"/>
          <w:szCs w:val="22"/>
          <w:lang w:val="hr-HR"/>
        </w:rPr>
        <w:t>.</w:t>
      </w:r>
      <w:r w:rsidR="0043312E">
        <w:rPr>
          <w:noProof/>
          <w:snapToGrid w:val="0"/>
          <w:sz w:val="22"/>
          <w:szCs w:val="22"/>
          <w:lang w:val="hr-HR"/>
        </w:rPr>
        <w:t xml:space="preserve"> godine.</w:t>
      </w:r>
    </w:p>
    <w:p w:rsidR="000B19D4" w:rsidRPr="00E95166" w:rsidRDefault="000B19D4" w:rsidP="00E95166">
      <w:pPr>
        <w:ind w:right="-113"/>
        <w:jc w:val="both"/>
        <w:rPr>
          <w:sz w:val="22"/>
          <w:szCs w:val="22"/>
          <w:lang w:val="hr-HR"/>
        </w:rPr>
      </w:pPr>
    </w:p>
    <w:p w:rsidR="000B19D4" w:rsidRPr="00E95166" w:rsidRDefault="000B19D4" w:rsidP="00E95166">
      <w:pPr>
        <w:ind w:right="-113"/>
        <w:jc w:val="both"/>
        <w:rPr>
          <w:sz w:val="22"/>
          <w:szCs w:val="22"/>
          <w:lang w:val="hr-HR"/>
        </w:rPr>
      </w:pPr>
    </w:p>
    <w:p w:rsidR="000B19D4" w:rsidRPr="00E95166" w:rsidRDefault="000B19D4" w:rsidP="00E95166">
      <w:pPr>
        <w:ind w:right="-113"/>
        <w:jc w:val="both"/>
        <w:rPr>
          <w:sz w:val="22"/>
          <w:szCs w:val="22"/>
          <w:u w:val="single"/>
        </w:rPr>
      </w:pPr>
      <w:r w:rsidRPr="00E95166">
        <w:rPr>
          <w:sz w:val="22"/>
          <w:szCs w:val="22"/>
        </w:rPr>
        <w:t>KLASA:</w:t>
      </w:r>
      <w:r w:rsidR="0043312E">
        <w:rPr>
          <w:sz w:val="22"/>
          <w:szCs w:val="22"/>
        </w:rPr>
        <w:t xml:space="preserve"> 011-03/23-02/03</w:t>
      </w:r>
    </w:p>
    <w:p w:rsidR="000B19D4" w:rsidRPr="00E95166" w:rsidRDefault="000B19D4" w:rsidP="00E95166">
      <w:pPr>
        <w:ind w:right="-113"/>
        <w:jc w:val="both"/>
        <w:rPr>
          <w:sz w:val="22"/>
          <w:szCs w:val="22"/>
          <w:u w:val="single"/>
        </w:rPr>
      </w:pPr>
      <w:r w:rsidRPr="00E95166">
        <w:rPr>
          <w:sz w:val="22"/>
          <w:szCs w:val="22"/>
        </w:rPr>
        <w:t>URBROJ:</w:t>
      </w:r>
      <w:r w:rsidR="0043312E">
        <w:rPr>
          <w:sz w:val="22"/>
          <w:szCs w:val="22"/>
        </w:rPr>
        <w:t xml:space="preserve"> 251-312/01-23-1</w:t>
      </w:r>
    </w:p>
    <w:p w:rsidR="000B19D4" w:rsidRPr="00E95166" w:rsidRDefault="0043312E" w:rsidP="00E95166">
      <w:pPr>
        <w:widowControl w:val="0"/>
        <w:jc w:val="both"/>
        <w:rPr>
          <w:noProof/>
          <w:snapToGrid w:val="0"/>
          <w:sz w:val="22"/>
          <w:szCs w:val="22"/>
        </w:rPr>
      </w:pPr>
      <w:r>
        <w:rPr>
          <w:noProof/>
          <w:snapToGrid w:val="0"/>
          <w:sz w:val="22"/>
          <w:szCs w:val="22"/>
        </w:rPr>
        <w:t>Zagreb, 7.12.2023.</w:t>
      </w:r>
    </w:p>
    <w:p w:rsidR="000B19D4" w:rsidRPr="00E95166" w:rsidRDefault="000B19D4" w:rsidP="00E95166">
      <w:pPr>
        <w:widowControl w:val="0"/>
        <w:jc w:val="both"/>
        <w:rPr>
          <w:noProof/>
          <w:snapToGrid w:val="0"/>
          <w:sz w:val="22"/>
          <w:szCs w:val="22"/>
        </w:rPr>
      </w:pPr>
    </w:p>
    <w:p w:rsidR="000B19D4" w:rsidRPr="00E95166" w:rsidRDefault="000B19D4" w:rsidP="0043312E">
      <w:pPr>
        <w:jc w:val="right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ab/>
      </w:r>
      <w:r w:rsidRPr="00E95166">
        <w:rPr>
          <w:sz w:val="22"/>
          <w:szCs w:val="22"/>
          <w:lang w:val="hr-HR"/>
        </w:rPr>
        <w:tab/>
      </w:r>
      <w:r w:rsidRPr="00E95166">
        <w:rPr>
          <w:sz w:val="22"/>
          <w:szCs w:val="22"/>
          <w:lang w:val="hr-HR"/>
        </w:rPr>
        <w:tab/>
      </w:r>
      <w:r w:rsidRPr="00E95166">
        <w:rPr>
          <w:sz w:val="22"/>
          <w:szCs w:val="22"/>
          <w:lang w:val="hr-HR"/>
        </w:rPr>
        <w:tab/>
      </w:r>
      <w:r w:rsidRPr="00E95166">
        <w:rPr>
          <w:sz w:val="22"/>
          <w:szCs w:val="22"/>
          <w:lang w:val="hr-HR"/>
        </w:rPr>
        <w:tab/>
      </w:r>
      <w:r w:rsidRPr="00E95166">
        <w:rPr>
          <w:sz w:val="22"/>
          <w:szCs w:val="22"/>
          <w:lang w:val="hr-HR"/>
        </w:rPr>
        <w:tab/>
      </w:r>
      <w:r w:rsidRPr="00E95166">
        <w:rPr>
          <w:sz w:val="22"/>
          <w:szCs w:val="22"/>
          <w:lang w:val="hr-HR"/>
        </w:rPr>
        <w:tab/>
        <w:t>Predsjedni</w:t>
      </w:r>
      <w:r w:rsidR="0043312E">
        <w:rPr>
          <w:sz w:val="22"/>
          <w:szCs w:val="22"/>
          <w:lang w:val="hr-HR"/>
        </w:rPr>
        <w:t>ca</w:t>
      </w:r>
      <w:r w:rsidRPr="00E95166">
        <w:rPr>
          <w:sz w:val="22"/>
          <w:szCs w:val="22"/>
          <w:lang w:val="hr-HR"/>
        </w:rPr>
        <w:t xml:space="preserve"> Školskog odbora:</w:t>
      </w:r>
    </w:p>
    <w:p w:rsidR="000B19D4" w:rsidRPr="00E95166" w:rsidRDefault="0043312E" w:rsidP="0043312E">
      <w:pPr>
        <w:jc w:val="right"/>
        <w:rPr>
          <w:sz w:val="22"/>
          <w:szCs w:val="22"/>
          <w:u w:val="single"/>
          <w:lang w:val="hr-HR"/>
        </w:rPr>
      </w:pPr>
      <w:r>
        <w:rPr>
          <w:sz w:val="22"/>
          <w:szCs w:val="22"/>
          <w:lang w:val="hr-HR"/>
        </w:rPr>
        <w:t xml:space="preserve">mr.sc.Daria </w:t>
      </w:r>
      <w:proofErr w:type="spellStart"/>
      <w:r>
        <w:rPr>
          <w:sz w:val="22"/>
          <w:szCs w:val="22"/>
          <w:lang w:val="hr-HR"/>
        </w:rPr>
        <w:t>Stejskal</w:t>
      </w:r>
      <w:proofErr w:type="spellEnd"/>
      <w:r>
        <w:rPr>
          <w:sz w:val="22"/>
          <w:szCs w:val="22"/>
          <w:lang w:val="hr-HR"/>
        </w:rPr>
        <w:t>, prof.</w:t>
      </w:r>
    </w:p>
    <w:p w:rsidR="000B19D4" w:rsidRPr="00E95166" w:rsidRDefault="000B19D4" w:rsidP="00E95166">
      <w:pPr>
        <w:ind w:firstLine="720"/>
        <w:jc w:val="both"/>
        <w:rPr>
          <w:sz w:val="22"/>
          <w:szCs w:val="22"/>
        </w:rPr>
      </w:pPr>
    </w:p>
    <w:p w:rsidR="000B19D4" w:rsidRPr="00E95166" w:rsidRDefault="000B19D4" w:rsidP="00E95166">
      <w:pPr>
        <w:ind w:firstLine="720"/>
        <w:jc w:val="both"/>
        <w:rPr>
          <w:sz w:val="22"/>
          <w:szCs w:val="22"/>
        </w:rPr>
      </w:pPr>
    </w:p>
    <w:p w:rsidR="000B19D4" w:rsidRPr="00E95166" w:rsidRDefault="000B19D4" w:rsidP="00E95166">
      <w:pPr>
        <w:ind w:firstLine="720"/>
        <w:jc w:val="both"/>
        <w:rPr>
          <w:sz w:val="22"/>
          <w:szCs w:val="22"/>
          <w:lang w:val="hr-HR"/>
        </w:rPr>
      </w:pPr>
      <w:proofErr w:type="spellStart"/>
      <w:proofErr w:type="gramStart"/>
      <w:r w:rsidRPr="00E95166">
        <w:rPr>
          <w:sz w:val="22"/>
          <w:szCs w:val="22"/>
        </w:rPr>
        <w:t>Ovaj</w:t>
      </w:r>
      <w:proofErr w:type="spellEnd"/>
      <w:r w:rsidRPr="00E95166">
        <w:rPr>
          <w:sz w:val="22"/>
          <w:szCs w:val="22"/>
        </w:rPr>
        <w:t xml:space="preserve"> </w:t>
      </w:r>
      <w:proofErr w:type="spellStart"/>
      <w:r w:rsidRPr="00E95166">
        <w:rPr>
          <w:sz w:val="22"/>
          <w:szCs w:val="22"/>
        </w:rPr>
        <w:t>Pravilnik</w:t>
      </w:r>
      <w:proofErr w:type="spellEnd"/>
      <w:r w:rsidRPr="00E95166">
        <w:rPr>
          <w:sz w:val="22"/>
          <w:szCs w:val="22"/>
        </w:rPr>
        <w:t xml:space="preserve"> </w:t>
      </w:r>
      <w:r w:rsidRPr="00E95166">
        <w:rPr>
          <w:sz w:val="22"/>
          <w:szCs w:val="22"/>
          <w:lang w:val="hr-HR"/>
        </w:rPr>
        <w:t>donesen</w:t>
      </w:r>
      <w:r w:rsidRPr="00E95166">
        <w:rPr>
          <w:sz w:val="22"/>
          <w:szCs w:val="22"/>
        </w:rPr>
        <w:t xml:space="preserve"> je </w:t>
      </w:r>
      <w:r w:rsidR="0043312E">
        <w:rPr>
          <w:sz w:val="22"/>
          <w:szCs w:val="22"/>
        </w:rPr>
        <w:t>7.12.2023.</w:t>
      </w:r>
      <w:proofErr w:type="gramEnd"/>
      <w:r w:rsidRPr="00E95166">
        <w:rPr>
          <w:sz w:val="22"/>
          <w:szCs w:val="22"/>
        </w:rPr>
        <w:t xml:space="preserve"> </w:t>
      </w:r>
      <w:proofErr w:type="spellStart"/>
      <w:proofErr w:type="gramStart"/>
      <w:r w:rsidRPr="00E95166">
        <w:rPr>
          <w:sz w:val="22"/>
          <w:szCs w:val="22"/>
        </w:rPr>
        <w:t>godine</w:t>
      </w:r>
      <w:proofErr w:type="spellEnd"/>
      <w:proofErr w:type="gramEnd"/>
      <w:r w:rsidRPr="00E95166">
        <w:rPr>
          <w:sz w:val="22"/>
          <w:szCs w:val="22"/>
        </w:rPr>
        <w:t xml:space="preserve">, </w:t>
      </w:r>
      <w:proofErr w:type="spellStart"/>
      <w:r w:rsidRPr="00E95166">
        <w:rPr>
          <w:sz w:val="22"/>
          <w:szCs w:val="22"/>
        </w:rPr>
        <w:t>objavljen</w:t>
      </w:r>
      <w:proofErr w:type="spellEnd"/>
      <w:r w:rsidRPr="00E95166">
        <w:rPr>
          <w:sz w:val="22"/>
          <w:szCs w:val="22"/>
        </w:rPr>
        <w:t xml:space="preserve"> je </w:t>
      </w:r>
      <w:proofErr w:type="spellStart"/>
      <w:r w:rsidRPr="00E95166">
        <w:rPr>
          <w:sz w:val="22"/>
          <w:szCs w:val="22"/>
        </w:rPr>
        <w:t>na</w:t>
      </w:r>
      <w:proofErr w:type="spellEnd"/>
      <w:r w:rsidRPr="00E95166">
        <w:rPr>
          <w:sz w:val="22"/>
          <w:szCs w:val="22"/>
        </w:rPr>
        <w:t xml:space="preserve"> </w:t>
      </w:r>
      <w:proofErr w:type="spellStart"/>
      <w:r w:rsidRPr="00E95166">
        <w:rPr>
          <w:sz w:val="22"/>
          <w:szCs w:val="22"/>
        </w:rPr>
        <w:t>oglasnoj</w:t>
      </w:r>
      <w:proofErr w:type="spellEnd"/>
      <w:r w:rsidRPr="00E95166">
        <w:rPr>
          <w:sz w:val="22"/>
          <w:szCs w:val="22"/>
        </w:rPr>
        <w:t xml:space="preserve"> </w:t>
      </w:r>
      <w:proofErr w:type="spellStart"/>
      <w:r w:rsidRPr="00E95166">
        <w:rPr>
          <w:sz w:val="22"/>
          <w:szCs w:val="22"/>
        </w:rPr>
        <w:t>ploči</w:t>
      </w:r>
      <w:proofErr w:type="spellEnd"/>
      <w:r w:rsidRPr="00E95166">
        <w:rPr>
          <w:sz w:val="22"/>
          <w:szCs w:val="22"/>
        </w:rPr>
        <w:t xml:space="preserve"> </w:t>
      </w:r>
      <w:proofErr w:type="spellStart"/>
      <w:r w:rsidR="00282A9D" w:rsidRPr="00E95166">
        <w:rPr>
          <w:sz w:val="22"/>
          <w:szCs w:val="22"/>
        </w:rPr>
        <w:t>školske</w:t>
      </w:r>
      <w:proofErr w:type="spellEnd"/>
      <w:r w:rsidR="00282A9D" w:rsidRPr="00E95166">
        <w:rPr>
          <w:sz w:val="22"/>
          <w:szCs w:val="22"/>
        </w:rPr>
        <w:t xml:space="preserve"> </w:t>
      </w:r>
      <w:proofErr w:type="spellStart"/>
      <w:r w:rsidR="00282A9D" w:rsidRPr="00E95166">
        <w:rPr>
          <w:sz w:val="22"/>
          <w:szCs w:val="22"/>
        </w:rPr>
        <w:t>ustanove</w:t>
      </w:r>
      <w:proofErr w:type="spellEnd"/>
      <w:r w:rsidRPr="00E95166">
        <w:rPr>
          <w:sz w:val="22"/>
          <w:szCs w:val="22"/>
        </w:rPr>
        <w:t xml:space="preserve"> </w:t>
      </w:r>
      <w:r w:rsidR="0043312E">
        <w:rPr>
          <w:sz w:val="22"/>
          <w:szCs w:val="22"/>
        </w:rPr>
        <w:t>11.12.2023.</w:t>
      </w:r>
      <w:r w:rsidRPr="00E95166">
        <w:rPr>
          <w:sz w:val="22"/>
          <w:szCs w:val="22"/>
        </w:rPr>
        <w:t xml:space="preserve"> </w:t>
      </w:r>
      <w:proofErr w:type="spellStart"/>
      <w:proofErr w:type="gramStart"/>
      <w:r w:rsidRPr="00E95166">
        <w:rPr>
          <w:sz w:val="22"/>
          <w:szCs w:val="22"/>
        </w:rPr>
        <w:t>godine</w:t>
      </w:r>
      <w:proofErr w:type="spellEnd"/>
      <w:proofErr w:type="gramEnd"/>
      <w:r w:rsidR="00A26528" w:rsidRPr="00E95166">
        <w:rPr>
          <w:sz w:val="22"/>
          <w:szCs w:val="22"/>
        </w:rPr>
        <w:t>,</w:t>
      </w:r>
      <w:r w:rsidRPr="00E95166">
        <w:rPr>
          <w:sz w:val="22"/>
          <w:szCs w:val="22"/>
        </w:rPr>
        <w:t xml:space="preserve"> a</w:t>
      </w:r>
      <w:r w:rsidRPr="00E95166">
        <w:rPr>
          <w:sz w:val="22"/>
          <w:szCs w:val="22"/>
          <w:lang w:val="hr-HR"/>
        </w:rPr>
        <w:t xml:space="preserve"> stupio je na snagu </w:t>
      </w:r>
      <w:r w:rsidR="0043312E">
        <w:rPr>
          <w:sz w:val="22"/>
          <w:szCs w:val="22"/>
          <w:lang w:val="hr-HR"/>
        </w:rPr>
        <w:t>12.12.2023.</w:t>
      </w:r>
    </w:p>
    <w:p w:rsidR="000B19D4" w:rsidRPr="00E95166" w:rsidRDefault="000B19D4" w:rsidP="00E95166">
      <w:pPr>
        <w:jc w:val="both"/>
        <w:rPr>
          <w:sz w:val="22"/>
          <w:szCs w:val="22"/>
          <w:lang w:val="hr-HR"/>
        </w:rPr>
      </w:pPr>
    </w:p>
    <w:p w:rsidR="00282A9D" w:rsidRPr="00E95166" w:rsidRDefault="000B19D4" w:rsidP="00E95166">
      <w:pPr>
        <w:jc w:val="both"/>
        <w:rPr>
          <w:sz w:val="22"/>
          <w:szCs w:val="22"/>
          <w:lang w:val="hr-HR"/>
        </w:rPr>
      </w:pPr>
      <w:r w:rsidRPr="00E95166">
        <w:rPr>
          <w:sz w:val="22"/>
          <w:szCs w:val="22"/>
          <w:lang w:val="hr-HR"/>
        </w:rPr>
        <w:tab/>
      </w:r>
      <w:r w:rsidRPr="00E95166">
        <w:rPr>
          <w:sz w:val="22"/>
          <w:szCs w:val="22"/>
          <w:lang w:val="hr-HR"/>
        </w:rPr>
        <w:tab/>
      </w:r>
      <w:r w:rsidRPr="00E95166">
        <w:rPr>
          <w:sz w:val="22"/>
          <w:szCs w:val="22"/>
          <w:lang w:val="hr-HR"/>
        </w:rPr>
        <w:tab/>
      </w:r>
      <w:r w:rsidRPr="00E95166">
        <w:rPr>
          <w:sz w:val="22"/>
          <w:szCs w:val="22"/>
          <w:lang w:val="hr-HR"/>
        </w:rPr>
        <w:tab/>
      </w:r>
      <w:r w:rsidRPr="00E95166">
        <w:rPr>
          <w:sz w:val="22"/>
          <w:szCs w:val="22"/>
          <w:lang w:val="hr-HR"/>
        </w:rPr>
        <w:tab/>
      </w:r>
      <w:r w:rsidRPr="00E95166">
        <w:rPr>
          <w:sz w:val="22"/>
          <w:szCs w:val="22"/>
          <w:lang w:val="hr-HR"/>
        </w:rPr>
        <w:tab/>
      </w:r>
    </w:p>
    <w:p w:rsidR="000B19D4" w:rsidRPr="00E95166" w:rsidRDefault="00282A9D" w:rsidP="0043312E">
      <w:pPr>
        <w:jc w:val="right"/>
        <w:rPr>
          <w:sz w:val="22"/>
          <w:szCs w:val="22"/>
        </w:rPr>
      </w:pPr>
      <w:r w:rsidRPr="00E95166">
        <w:rPr>
          <w:sz w:val="22"/>
          <w:szCs w:val="22"/>
          <w:lang w:val="hr-HR"/>
        </w:rPr>
        <w:t xml:space="preserve">                                                                      </w:t>
      </w:r>
      <w:r w:rsidR="000B19D4" w:rsidRPr="00E95166">
        <w:rPr>
          <w:sz w:val="22"/>
          <w:szCs w:val="22"/>
          <w:lang w:val="hr-HR"/>
        </w:rPr>
        <w:tab/>
      </w:r>
      <w:r w:rsidR="00E95166">
        <w:rPr>
          <w:sz w:val="22"/>
          <w:szCs w:val="22"/>
          <w:lang w:val="hr-HR"/>
        </w:rPr>
        <w:tab/>
      </w:r>
      <w:r w:rsidR="00E95166">
        <w:rPr>
          <w:sz w:val="22"/>
          <w:szCs w:val="22"/>
          <w:lang w:val="hr-HR"/>
        </w:rPr>
        <w:tab/>
      </w:r>
      <w:r w:rsidR="00E95166">
        <w:rPr>
          <w:sz w:val="22"/>
          <w:szCs w:val="22"/>
          <w:lang w:val="hr-HR"/>
        </w:rPr>
        <w:tab/>
      </w:r>
      <w:proofErr w:type="spellStart"/>
      <w:r w:rsidR="000B19D4" w:rsidRPr="00E95166">
        <w:rPr>
          <w:sz w:val="22"/>
          <w:szCs w:val="22"/>
        </w:rPr>
        <w:t>Ravnatelj</w:t>
      </w:r>
      <w:r w:rsidR="0043312E">
        <w:rPr>
          <w:sz w:val="22"/>
          <w:szCs w:val="22"/>
        </w:rPr>
        <w:t>ica</w:t>
      </w:r>
      <w:proofErr w:type="spellEnd"/>
      <w:r w:rsidR="000B19D4" w:rsidRPr="00E95166">
        <w:rPr>
          <w:sz w:val="22"/>
          <w:szCs w:val="22"/>
        </w:rPr>
        <w:t>:</w:t>
      </w:r>
    </w:p>
    <w:p w:rsidR="000B19D4" w:rsidRPr="00E95166" w:rsidRDefault="0043312E" w:rsidP="0043312E">
      <w:pPr>
        <w:jc w:val="right"/>
        <w:rPr>
          <w:sz w:val="22"/>
          <w:szCs w:val="22"/>
          <w:u w:val="single"/>
          <w:lang w:val="hr-HR"/>
        </w:rPr>
      </w:pPr>
      <w:r>
        <w:rPr>
          <w:sz w:val="22"/>
          <w:szCs w:val="22"/>
          <w:lang w:val="hr-HR"/>
        </w:rPr>
        <w:t xml:space="preserve">Silvana </w:t>
      </w:r>
      <w:proofErr w:type="spellStart"/>
      <w:r>
        <w:rPr>
          <w:sz w:val="22"/>
          <w:szCs w:val="22"/>
          <w:lang w:val="hr-HR"/>
        </w:rPr>
        <w:t>Svetličić</w:t>
      </w:r>
      <w:proofErr w:type="spellEnd"/>
      <w:r>
        <w:rPr>
          <w:sz w:val="22"/>
          <w:szCs w:val="22"/>
          <w:lang w:val="hr-HR"/>
        </w:rPr>
        <w:t>, prof.</w:t>
      </w:r>
    </w:p>
    <w:p w:rsidR="000B19D4" w:rsidRPr="00E95166" w:rsidRDefault="000B19D4" w:rsidP="00E95166">
      <w:pPr>
        <w:jc w:val="both"/>
        <w:rPr>
          <w:sz w:val="22"/>
          <w:szCs w:val="22"/>
          <w:u w:val="single"/>
          <w:lang w:val="hr-HR"/>
        </w:rPr>
      </w:pPr>
    </w:p>
    <w:sectPr w:rsidR="000B19D4" w:rsidRPr="00E95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3EFC"/>
    <w:multiLevelType w:val="hybridMultilevel"/>
    <w:tmpl w:val="F90492B0"/>
    <w:lvl w:ilvl="0" w:tplc="202A41F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302DD"/>
    <w:multiLevelType w:val="hybridMultilevel"/>
    <w:tmpl w:val="6FDE1DA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1126F6"/>
    <w:multiLevelType w:val="hybridMultilevel"/>
    <w:tmpl w:val="B834167E"/>
    <w:lvl w:ilvl="0" w:tplc="C094A0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5512F6"/>
    <w:multiLevelType w:val="hybridMultilevel"/>
    <w:tmpl w:val="AA8A16A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550DE4"/>
    <w:multiLevelType w:val="hybridMultilevel"/>
    <w:tmpl w:val="3894F4EE"/>
    <w:lvl w:ilvl="0" w:tplc="93DCF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32331A"/>
    <w:multiLevelType w:val="hybridMultilevel"/>
    <w:tmpl w:val="62E45C38"/>
    <w:lvl w:ilvl="0" w:tplc="C51A12D8">
      <w:start w:val="2"/>
      <w:numFmt w:val="bullet"/>
      <w:lvlText w:val="-"/>
      <w:lvlJc w:val="left"/>
      <w:pPr>
        <w:ind w:left="76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>
    <w:nsid w:val="481F1080"/>
    <w:multiLevelType w:val="hybridMultilevel"/>
    <w:tmpl w:val="C8D8BD9A"/>
    <w:lvl w:ilvl="0" w:tplc="041A0005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>
    <w:nsid w:val="513C3A4E"/>
    <w:multiLevelType w:val="hybridMultilevel"/>
    <w:tmpl w:val="66428106"/>
    <w:lvl w:ilvl="0" w:tplc="E1B2F108">
      <w:start w:val="2"/>
      <w:numFmt w:val="bullet"/>
      <w:lvlText w:val="-"/>
      <w:lvlJc w:val="left"/>
      <w:pPr>
        <w:ind w:left="73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8">
    <w:nsid w:val="52AB20E3"/>
    <w:multiLevelType w:val="hybridMultilevel"/>
    <w:tmpl w:val="AB8EF1A0"/>
    <w:lvl w:ilvl="0" w:tplc="847AA410">
      <w:start w:val="2"/>
      <w:numFmt w:val="bullet"/>
      <w:lvlText w:val="-"/>
      <w:lvlJc w:val="left"/>
      <w:pPr>
        <w:ind w:left="76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>
    <w:nsid w:val="6735178C"/>
    <w:multiLevelType w:val="hybridMultilevel"/>
    <w:tmpl w:val="B94C1BDA"/>
    <w:lvl w:ilvl="0" w:tplc="E9785E5E">
      <w:start w:val="9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7"/>
  </w:num>
  <w:num w:numId="9">
    <w:abstractNumId w:val="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31F"/>
    <w:rsid w:val="00001A29"/>
    <w:rsid w:val="00002881"/>
    <w:rsid w:val="0000482A"/>
    <w:rsid w:val="000054C3"/>
    <w:rsid w:val="00033DE0"/>
    <w:rsid w:val="00061540"/>
    <w:rsid w:val="000755E0"/>
    <w:rsid w:val="0008525B"/>
    <w:rsid w:val="00086F05"/>
    <w:rsid w:val="000A6A85"/>
    <w:rsid w:val="000B19D4"/>
    <w:rsid w:val="00102CF6"/>
    <w:rsid w:val="00110A7D"/>
    <w:rsid w:val="001171D5"/>
    <w:rsid w:val="00127C0A"/>
    <w:rsid w:val="001B2C64"/>
    <w:rsid w:val="001E0CDE"/>
    <w:rsid w:val="001F01A3"/>
    <w:rsid w:val="00215DCE"/>
    <w:rsid w:val="00225B01"/>
    <w:rsid w:val="0025463C"/>
    <w:rsid w:val="00282A9D"/>
    <w:rsid w:val="002A31F8"/>
    <w:rsid w:val="002F1415"/>
    <w:rsid w:val="0032693C"/>
    <w:rsid w:val="00345135"/>
    <w:rsid w:val="00383CB5"/>
    <w:rsid w:val="00386E39"/>
    <w:rsid w:val="003A238B"/>
    <w:rsid w:val="003B0983"/>
    <w:rsid w:val="004247F0"/>
    <w:rsid w:val="0043312E"/>
    <w:rsid w:val="0044731F"/>
    <w:rsid w:val="004709E0"/>
    <w:rsid w:val="00476DAB"/>
    <w:rsid w:val="004912EE"/>
    <w:rsid w:val="004962A7"/>
    <w:rsid w:val="00497A76"/>
    <w:rsid w:val="004C228A"/>
    <w:rsid w:val="004F4A55"/>
    <w:rsid w:val="004F7BF0"/>
    <w:rsid w:val="00532A05"/>
    <w:rsid w:val="00534712"/>
    <w:rsid w:val="0058717E"/>
    <w:rsid w:val="00591935"/>
    <w:rsid w:val="005A5959"/>
    <w:rsid w:val="005B78F0"/>
    <w:rsid w:val="005D36B0"/>
    <w:rsid w:val="005F5832"/>
    <w:rsid w:val="00607C6F"/>
    <w:rsid w:val="00632E38"/>
    <w:rsid w:val="006467FE"/>
    <w:rsid w:val="0065764D"/>
    <w:rsid w:val="00672C99"/>
    <w:rsid w:val="00685B8C"/>
    <w:rsid w:val="006E1DB4"/>
    <w:rsid w:val="006F301D"/>
    <w:rsid w:val="007209EB"/>
    <w:rsid w:val="00730A88"/>
    <w:rsid w:val="0077678F"/>
    <w:rsid w:val="007828D9"/>
    <w:rsid w:val="00784035"/>
    <w:rsid w:val="00786046"/>
    <w:rsid w:val="007B7C47"/>
    <w:rsid w:val="007C6BBD"/>
    <w:rsid w:val="00823CB4"/>
    <w:rsid w:val="00830657"/>
    <w:rsid w:val="008403C2"/>
    <w:rsid w:val="00845970"/>
    <w:rsid w:val="0086403B"/>
    <w:rsid w:val="00864D22"/>
    <w:rsid w:val="00874C96"/>
    <w:rsid w:val="00880888"/>
    <w:rsid w:val="00884E03"/>
    <w:rsid w:val="008E6134"/>
    <w:rsid w:val="008E6622"/>
    <w:rsid w:val="009047F4"/>
    <w:rsid w:val="00906305"/>
    <w:rsid w:val="009153C6"/>
    <w:rsid w:val="009340FA"/>
    <w:rsid w:val="00966CB1"/>
    <w:rsid w:val="009A6B7B"/>
    <w:rsid w:val="009A741B"/>
    <w:rsid w:val="009B3BEA"/>
    <w:rsid w:val="00A0084D"/>
    <w:rsid w:val="00A03941"/>
    <w:rsid w:val="00A26528"/>
    <w:rsid w:val="00A4091D"/>
    <w:rsid w:val="00A8465C"/>
    <w:rsid w:val="00A86453"/>
    <w:rsid w:val="00A91C84"/>
    <w:rsid w:val="00AA6419"/>
    <w:rsid w:val="00AB2297"/>
    <w:rsid w:val="00AD4900"/>
    <w:rsid w:val="00AE711A"/>
    <w:rsid w:val="00AF26D0"/>
    <w:rsid w:val="00B002E8"/>
    <w:rsid w:val="00B05F70"/>
    <w:rsid w:val="00B10AA5"/>
    <w:rsid w:val="00B3186A"/>
    <w:rsid w:val="00B421D5"/>
    <w:rsid w:val="00B427F1"/>
    <w:rsid w:val="00B566C3"/>
    <w:rsid w:val="00B63978"/>
    <w:rsid w:val="00B763A7"/>
    <w:rsid w:val="00B802E9"/>
    <w:rsid w:val="00B80CD2"/>
    <w:rsid w:val="00B8220C"/>
    <w:rsid w:val="00BF783C"/>
    <w:rsid w:val="00C045B9"/>
    <w:rsid w:val="00C243D3"/>
    <w:rsid w:val="00C316F1"/>
    <w:rsid w:val="00C564CB"/>
    <w:rsid w:val="00C67108"/>
    <w:rsid w:val="00C87F33"/>
    <w:rsid w:val="00CD53CC"/>
    <w:rsid w:val="00CD7666"/>
    <w:rsid w:val="00CE00C2"/>
    <w:rsid w:val="00D01941"/>
    <w:rsid w:val="00D5348D"/>
    <w:rsid w:val="00D77C7B"/>
    <w:rsid w:val="00DC0889"/>
    <w:rsid w:val="00DD3866"/>
    <w:rsid w:val="00DD6229"/>
    <w:rsid w:val="00E07C7E"/>
    <w:rsid w:val="00E1139D"/>
    <w:rsid w:val="00E14271"/>
    <w:rsid w:val="00E31B71"/>
    <w:rsid w:val="00E32A68"/>
    <w:rsid w:val="00E95166"/>
    <w:rsid w:val="00EA0C95"/>
    <w:rsid w:val="00EA206D"/>
    <w:rsid w:val="00EA4428"/>
    <w:rsid w:val="00EB3261"/>
    <w:rsid w:val="00F11AD3"/>
    <w:rsid w:val="00F11E5D"/>
    <w:rsid w:val="00F239B8"/>
    <w:rsid w:val="00F27F74"/>
    <w:rsid w:val="00F32F2F"/>
    <w:rsid w:val="00F33A11"/>
    <w:rsid w:val="00F35E23"/>
    <w:rsid w:val="00F65510"/>
    <w:rsid w:val="00F70DBE"/>
    <w:rsid w:val="00FA5CB0"/>
    <w:rsid w:val="00FD0F64"/>
    <w:rsid w:val="00F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731F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rsid w:val="0044731F"/>
    <w:rPr>
      <w:rFonts w:ascii="Comic Sans MS" w:hAnsi="Comic Sans MS"/>
      <w:sz w:val="24"/>
    </w:rPr>
  </w:style>
  <w:style w:type="paragraph" w:styleId="Tijeloteksta">
    <w:name w:val="Body Text"/>
    <w:basedOn w:val="Normal"/>
    <w:link w:val="TijelotekstaChar"/>
    <w:rsid w:val="000B19D4"/>
    <w:pPr>
      <w:spacing w:after="120"/>
    </w:pPr>
  </w:style>
  <w:style w:type="character" w:customStyle="1" w:styleId="TijelotekstaChar">
    <w:name w:val="Tijelo teksta Char"/>
    <w:link w:val="Tijeloteksta"/>
    <w:rsid w:val="000B19D4"/>
    <w:rPr>
      <w:lang w:val="en-GB"/>
    </w:rPr>
  </w:style>
  <w:style w:type="character" w:styleId="Referencakomentara">
    <w:name w:val="annotation reference"/>
    <w:rsid w:val="00002881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881"/>
  </w:style>
  <w:style w:type="character" w:customStyle="1" w:styleId="TekstkomentaraChar">
    <w:name w:val="Tekst komentara Char"/>
    <w:link w:val="Tekstkomentara"/>
    <w:rsid w:val="00002881"/>
    <w:rPr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002881"/>
    <w:rPr>
      <w:b/>
      <w:bCs/>
    </w:rPr>
  </w:style>
  <w:style w:type="character" w:customStyle="1" w:styleId="PredmetkomentaraChar">
    <w:name w:val="Predmet komentara Char"/>
    <w:link w:val="Predmetkomentara"/>
    <w:rsid w:val="00002881"/>
    <w:rPr>
      <w:b/>
      <w:bCs/>
      <w:lang w:eastAsia="hr-HR"/>
    </w:rPr>
  </w:style>
  <w:style w:type="character" w:styleId="Istaknuto">
    <w:name w:val="Emphasis"/>
    <w:qFormat/>
    <w:rsid w:val="00F32F2F"/>
    <w:rPr>
      <w:i/>
      <w:iCs/>
    </w:rPr>
  </w:style>
  <w:style w:type="character" w:styleId="Naglaeno">
    <w:name w:val="Strong"/>
    <w:qFormat/>
    <w:rsid w:val="00F32F2F"/>
    <w:rPr>
      <w:b/>
      <w:bCs/>
    </w:rPr>
  </w:style>
  <w:style w:type="paragraph" w:styleId="Tekstbalonia">
    <w:name w:val="Balloon Text"/>
    <w:basedOn w:val="Normal"/>
    <w:link w:val="TekstbaloniaChar"/>
    <w:rsid w:val="00B05F7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B05F70"/>
    <w:rPr>
      <w:rFonts w:ascii="Segoe UI" w:hAnsi="Segoe UI" w:cs="Segoe UI"/>
      <w:sz w:val="18"/>
      <w:szCs w:val="18"/>
      <w:lang w:val="en-GB"/>
    </w:rPr>
  </w:style>
  <w:style w:type="paragraph" w:styleId="Odlomakpopisa">
    <w:name w:val="List Paragraph"/>
    <w:basedOn w:val="Normal"/>
    <w:uiPriority w:val="34"/>
    <w:qFormat/>
    <w:rsid w:val="00DD38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731F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rsid w:val="0044731F"/>
    <w:rPr>
      <w:rFonts w:ascii="Comic Sans MS" w:hAnsi="Comic Sans MS"/>
      <w:sz w:val="24"/>
    </w:rPr>
  </w:style>
  <w:style w:type="paragraph" w:styleId="Tijeloteksta">
    <w:name w:val="Body Text"/>
    <w:basedOn w:val="Normal"/>
    <w:link w:val="TijelotekstaChar"/>
    <w:rsid w:val="000B19D4"/>
    <w:pPr>
      <w:spacing w:after="120"/>
    </w:pPr>
  </w:style>
  <w:style w:type="character" w:customStyle="1" w:styleId="TijelotekstaChar">
    <w:name w:val="Tijelo teksta Char"/>
    <w:link w:val="Tijeloteksta"/>
    <w:rsid w:val="000B19D4"/>
    <w:rPr>
      <w:lang w:val="en-GB"/>
    </w:rPr>
  </w:style>
  <w:style w:type="character" w:styleId="Referencakomentara">
    <w:name w:val="annotation reference"/>
    <w:rsid w:val="00002881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881"/>
  </w:style>
  <w:style w:type="character" w:customStyle="1" w:styleId="TekstkomentaraChar">
    <w:name w:val="Tekst komentara Char"/>
    <w:link w:val="Tekstkomentara"/>
    <w:rsid w:val="00002881"/>
    <w:rPr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002881"/>
    <w:rPr>
      <w:b/>
      <w:bCs/>
    </w:rPr>
  </w:style>
  <w:style w:type="character" w:customStyle="1" w:styleId="PredmetkomentaraChar">
    <w:name w:val="Predmet komentara Char"/>
    <w:link w:val="Predmetkomentara"/>
    <w:rsid w:val="00002881"/>
    <w:rPr>
      <w:b/>
      <w:bCs/>
      <w:lang w:eastAsia="hr-HR"/>
    </w:rPr>
  </w:style>
  <w:style w:type="character" w:styleId="Istaknuto">
    <w:name w:val="Emphasis"/>
    <w:qFormat/>
    <w:rsid w:val="00F32F2F"/>
    <w:rPr>
      <w:i/>
      <w:iCs/>
    </w:rPr>
  </w:style>
  <w:style w:type="character" w:styleId="Naglaeno">
    <w:name w:val="Strong"/>
    <w:qFormat/>
    <w:rsid w:val="00F32F2F"/>
    <w:rPr>
      <w:b/>
      <w:bCs/>
    </w:rPr>
  </w:style>
  <w:style w:type="paragraph" w:styleId="Tekstbalonia">
    <w:name w:val="Balloon Text"/>
    <w:basedOn w:val="Normal"/>
    <w:link w:val="TekstbaloniaChar"/>
    <w:rsid w:val="00B05F7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B05F70"/>
    <w:rPr>
      <w:rFonts w:ascii="Segoe UI" w:hAnsi="Segoe UI" w:cs="Segoe UI"/>
      <w:sz w:val="18"/>
      <w:szCs w:val="18"/>
      <w:lang w:val="en-GB"/>
    </w:rPr>
  </w:style>
  <w:style w:type="paragraph" w:styleId="Odlomakpopisa">
    <w:name w:val="List Paragraph"/>
    <w:basedOn w:val="Normal"/>
    <w:uiPriority w:val="34"/>
    <w:qFormat/>
    <w:rsid w:val="00DD3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9</Pages>
  <Words>3112</Words>
  <Characters>17742</Characters>
  <Application>Microsoft Office Word</Application>
  <DocSecurity>0</DocSecurity>
  <Lines>147</Lines>
  <Paragraphs>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131</vt:lpstr>
      <vt:lpstr>Na temelju članka 131</vt:lpstr>
    </vt:vector>
  </TitlesOfParts>
  <Company>MZOŠ</Company>
  <LinksUpToDate>false</LinksUpToDate>
  <CharactersWithSpaces>20813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131</dc:title>
  <dc:subject/>
  <dc:creator>Olivera</dc:creator>
  <cp:keywords/>
  <cp:lastModifiedBy>Ivana</cp:lastModifiedBy>
  <cp:revision>9</cp:revision>
  <cp:lastPrinted>2023-11-16T09:08:00Z</cp:lastPrinted>
  <dcterms:created xsi:type="dcterms:W3CDTF">2023-11-16T18:53:00Z</dcterms:created>
  <dcterms:modified xsi:type="dcterms:W3CDTF">2023-12-08T07:01:00Z</dcterms:modified>
</cp:coreProperties>
</file>