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BC14" w14:textId="77777777" w:rsidR="00F33B8E" w:rsidRPr="00F33B8E" w:rsidRDefault="00F33B8E" w:rsidP="00F33B8E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34772A80" w14:textId="77777777" w:rsidR="00F33B8E" w:rsidRPr="00F33B8E" w:rsidRDefault="00F33B8E" w:rsidP="00F33B8E">
      <w:pPr>
        <w:spacing w:after="0"/>
        <w:jc w:val="both"/>
        <w:rPr>
          <w:rFonts w:eastAsia="Batang"/>
          <w:b/>
          <w:color w:val="999999"/>
        </w:rPr>
      </w:pPr>
      <w:r w:rsidRPr="00F33B8E">
        <w:rPr>
          <w:noProof/>
          <w:color w:val="999999"/>
          <w:lang w:eastAsia="hr-HR"/>
        </w:rPr>
        <w:drawing>
          <wp:anchor distT="0" distB="0" distL="114300" distR="114300" simplePos="0" relativeHeight="251659264" behindDoc="1" locked="0" layoutInCell="1" allowOverlap="1" wp14:anchorId="18413665" wp14:editId="18D08F3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33B8E">
        <w:rPr>
          <w:rFonts w:eastAsia="Batang"/>
          <w:b/>
          <w:color w:val="999999"/>
        </w:rPr>
        <w:t xml:space="preserve">REPUBLIKA HRVATSKA </w:t>
      </w:r>
    </w:p>
    <w:p w14:paraId="5AA6452B" w14:textId="77777777" w:rsidR="00F33B8E" w:rsidRPr="00F33B8E" w:rsidRDefault="00F33B8E" w:rsidP="00F33B8E">
      <w:pPr>
        <w:spacing w:after="0"/>
        <w:jc w:val="both"/>
        <w:rPr>
          <w:rFonts w:eastAsia="Batang"/>
          <w:b/>
          <w:color w:val="999999"/>
        </w:rPr>
      </w:pPr>
      <w:r w:rsidRPr="00F33B8E">
        <w:rPr>
          <w:rFonts w:eastAsia="Batang"/>
          <w:b/>
          <w:color w:val="999999"/>
        </w:rPr>
        <w:t>OSNOVNA ŠKOLA FINIDA</w:t>
      </w:r>
    </w:p>
    <w:p w14:paraId="37B86634" w14:textId="77777777" w:rsidR="00F33B8E" w:rsidRPr="00F33B8E" w:rsidRDefault="00F33B8E" w:rsidP="00F33B8E">
      <w:pPr>
        <w:spacing w:after="0"/>
        <w:jc w:val="both"/>
        <w:rPr>
          <w:rFonts w:eastAsia="Batang"/>
          <w:b/>
          <w:color w:val="999999"/>
        </w:rPr>
      </w:pPr>
      <w:r w:rsidRPr="00F33B8E">
        <w:rPr>
          <w:rFonts w:eastAsia="Batang"/>
          <w:b/>
          <w:color w:val="999999"/>
        </w:rPr>
        <w:t>POREČ – PARENZO</w:t>
      </w:r>
    </w:p>
    <w:p w14:paraId="38359BBA" w14:textId="77777777" w:rsidR="00F33B8E" w:rsidRPr="00F33B8E" w:rsidRDefault="00F33B8E" w:rsidP="00F33B8E">
      <w:pPr>
        <w:spacing w:after="0"/>
        <w:rPr>
          <w:rFonts w:eastAsia="Batang" w:cstheme="minorHAnsi"/>
        </w:rPr>
      </w:pPr>
      <w:r w:rsidRPr="00F33B8E">
        <w:rPr>
          <w:rFonts w:eastAsia="Batang" w:cstheme="minorHAnsi"/>
        </w:rPr>
        <w:t>Rovinjska 12, 52440 Poreč</w:t>
      </w:r>
    </w:p>
    <w:p w14:paraId="7BA4094E" w14:textId="77777777" w:rsidR="00F33B8E" w:rsidRPr="00F33B8E" w:rsidRDefault="00F33B8E" w:rsidP="00F33B8E">
      <w:pPr>
        <w:spacing w:after="0"/>
        <w:rPr>
          <w:rFonts w:eastAsia="Batang" w:cstheme="minorHAnsi"/>
        </w:rPr>
      </w:pPr>
      <w:r w:rsidRPr="00F33B8E">
        <w:rPr>
          <w:rFonts w:eastAsia="Batang" w:cstheme="minorHAnsi"/>
        </w:rPr>
        <w:t xml:space="preserve">Tel. 052/633 777   </w:t>
      </w:r>
    </w:p>
    <w:p w14:paraId="5F05F443" w14:textId="77777777" w:rsidR="00F33B8E" w:rsidRPr="00F33B8E" w:rsidRDefault="00F33B8E" w:rsidP="00F33B8E">
      <w:pPr>
        <w:spacing w:after="0"/>
        <w:rPr>
          <w:rFonts w:eastAsia="Batang" w:cstheme="minorHAnsi"/>
        </w:rPr>
      </w:pPr>
      <w:r w:rsidRPr="00F33B8E">
        <w:rPr>
          <w:rFonts w:eastAsia="Batang" w:cstheme="minorHAnsi"/>
        </w:rPr>
        <w:t xml:space="preserve">E-mail: </w:t>
      </w:r>
      <w:hyperlink r:id="rId6" w:history="1">
        <w:r w:rsidRPr="00F33B8E">
          <w:rPr>
            <w:rFonts w:eastAsia="Batang" w:cstheme="minorHAnsi"/>
            <w:color w:val="0563C1" w:themeColor="hyperlink"/>
            <w:u w:val="single"/>
          </w:rPr>
          <w:t>ured@os-finida-porec.skole.hr</w:t>
        </w:r>
      </w:hyperlink>
    </w:p>
    <w:p w14:paraId="0278A328" w14:textId="77777777" w:rsidR="00F33B8E" w:rsidRPr="00F33B8E" w:rsidRDefault="00000000" w:rsidP="00F33B8E">
      <w:pPr>
        <w:spacing w:after="0"/>
        <w:rPr>
          <w:rFonts w:eastAsia="Batang" w:cstheme="minorHAnsi"/>
        </w:rPr>
      </w:pPr>
      <w:hyperlink r:id="rId7" w:history="1">
        <w:r w:rsidR="00F33B8E" w:rsidRPr="00F33B8E">
          <w:rPr>
            <w:rFonts w:eastAsia="Batang" w:cstheme="minorHAnsi"/>
            <w:color w:val="0563C1" w:themeColor="hyperlink"/>
            <w:u w:val="single"/>
          </w:rPr>
          <w:t>www.os-finida-porec.skole.hr</w:t>
        </w:r>
      </w:hyperlink>
    </w:p>
    <w:p w14:paraId="6917EFD3" w14:textId="77777777" w:rsidR="00F33B8E" w:rsidRPr="00F33B8E" w:rsidRDefault="00F33B8E" w:rsidP="00F33B8E">
      <w:pPr>
        <w:spacing w:after="0"/>
      </w:pPr>
    </w:p>
    <w:p w14:paraId="565857A2" w14:textId="625E2AB2" w:rsidR="00F33B8E" w:rsidRPr="00F33B8E" w:rsidRDefault="00F33B8E" w:rsidP="00F33B8E">
      <w:pPr>
        <w:spacing w:after="0"/>
      </w:pPr>
      <w:r w:rsidRPr="00F33B8E">
        <w:t xml:space="preserve">KLASA: </w:t>
      </w:r>
      <w:r w:rsidRPr="00F33B8E">
        <w:rPr>
          <w:rFonts w:cstheme="minorHAnsi"/>
        </w:rPr>
        <w:t>406-03/22-02/0</w:t>
      </w:r>
      <w:r>
        <w:rPr>
          <w:rFonts w:cstheme="minorHAnsi"/>
        </w:rPr>
        <w:t>2</w:t>
      </w:r>
    </w:p>
    <w:p w14:paraId="1626B480" w14:textId="77777777" w:rsidR="00F33B8E" w:rsidRPr="00F33B8E" w:rsidRDefault="00F33B8E" w:rsidP="00F33B8E">
      <w:pPr>
        <w:spacing w:after="0"/>
      </w:pPr>
      <w:r w:rsidRPr="00F33B8E">
        <w:t>URBROJ: 2167/01-55-67-22-3</w:t>
      </w:r>
    </w:p>
    <w:p w14:paraId="65E75363" w14:textId="51848802" w:rsidR="00F33B8E" w:rsidRPr="00F33B8E" w:rsidRDefault="00F33B8E" w:rsidP="00F33B8E">
      <w:pPr>
        <w:spacing w:after="0"/>
      </w:pPr>
      <w:r w:rsidRPr="00F33B8E">
        <w:t xml:space="preserve">Poreč, </w:t>
      </w:r>
      <w:r>
        <w:t>6</w:t>
      </w:r>
      <w:r w:rsidRPr="00F33B8E">
        <w:t xml:space="preserve">. </w:t>
      </w:r>
      <w:r>
        <w:t>prosinc</w:t>
      </w:r>
      <w:r w:rsidRPr="00F33B8E">
        <w:t>a 2022. godine</w:t>
      </w:r>
      <w:r w:rsidRPr="00F33B8E">
        <w:rPr>
          <w:rFonts w:eastAsia="Times New Roman" w:cstheme="minorHAnsi"/>
          <w:lang w:eastAsia="hr-HR"/>
        </w:rPr>
        <w:tab/>
      </w:r>
      <w:r w:rsidRPr="00F33B8E">
        <w:rPr>
          <w:rFonts w:eastAsia="Times New Roman" w:cstheme="minorHAnsi"/>
          <w:lang w:eastAsia="hr-HR"/>
        </w:rPr>
        <w:tab/>
      </w:r>
      <w:r w:rsidRPr="00F33B8E">
        <w:rPr>
          <w:rFonts w:eastAsia="Times New Roman" w:cstheme="minorHAnsi"/>
          <w:lang w:eastAsia="hr-HR"/>
        </w:rPr>
        <w:tab/>
      </w:r>
    </w:p>
    <w:p w14:paraId="7676E257" w14:textId="77777777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D61A97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  <w:r w:rsidRPr="00F33B8E">
        <w:rPr>
          <w:rFonts w:eastAsia="SimSun" w:cstheme="minorHAnsi"/>
          <w:kern w:val="3"/>
        </w:rPr>
        <w:t>Naručitelj Osnovna škola Finida iz Poreča, Rovinjska 12, OIB:76876440716, zastupana po ravnateljici Aniti Sijerković-Radin, prof., sukladno članku 9. Pravilnika o provedbi postupaka jednostavne nabave  objavljuje</w:t>
      </w:r>
    </w:p>
    <w:p w14:paraId="35C6FDC7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2E029CDA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SimSun" w:cstheme="minorHAnsi"/>
          <w:kern w:val="3"/>
        </w:rPr>
      </w:pPr>
    </w:p>
    <w:p w14:paraId="35481DB4" w14:textId="77777777" w:rsidR="00F33B8E" w:rsidRPr="00F33B8E" w:rsidRDefault="00F33B8E" w:rsidP="00F33B8E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POZIV NA DOSTAVU PONUDE</w:t>
      </w:r>
    </w:p>
    <w:p w14:paraId="2AA8594F" w14:textId="77777777" w:rsidR="00F33B8E" w:rsidRPr="00F33B8E" w:rsidRDefault="00F33B8E" w:rsidP="00F33B8E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u postupku jednostavne nabave za predmet nabave:</w:t>
      </w:r>
    </w:p>
    <w:p w14:paraId="1776FA27" w14:textId="6C72D800" w:rsidR="00F33B8E" w:rsidRPr="00F33B8E" w:rsidRDefault="00F33B8E" w:rsidP="00F33B8E">
      <w:pPr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 xml:space="preserve">„Nabava </w:t>
      </w:r>
      <w:r>
        <w:rPr>
          <w:rFonts w:eastAsia="Times New Roman" w:cstheme="minorHAnsi"/>
          <w:b/>
          <w:lang w:eastAsia="hr-HR"/>
        </w:rPr>
        <w:t>autobusne nadstrešnice</w:t>
      </w:r>
      <w:r w:rsidRPr="00F33B8E">
        <w:rPr>
          <w:rFonts w:eastAsia="Times New Roman" w:cstheme="minorHAnsi"/>
          <w:b/>
          <w:lang w:eastAsia="hr-HR"/>
        </w:rPr>
        <w:t xml:space="preserve"> Osnovne škole</w:t>
      </w:r>
      <w:r>
        <w:rPr>
          <w:rFonts w:eastAsia="Times New Roman" w:cstheme="minorHAnsi"/>
          <w:b/>
          <w:lang w:eastAsia="hr-HR"/>
        </w:rPr>
        <w:t xml:space="preserve"> Finida</w:t>
      </w:r>
      <w:r w:rsidRPr="00F33B8E">
        <w:rPr>
          <w:rFonts w:eastAsia="Times New Roman" w:cstheme="minorHAnsi"/>
          <w:b/>
          <w:lang w:eastAsia="hr-HR"/>
        </w:rPr>
        <w:t>“</w:t>
      </w:r>
    </w:p>
    <w:p w14:paraId="4A676476" w14:textId="77777777" w:rsidR="00F33B8E" w:rsidRPr="00F33B8E" w:rsidRDefault="00F33B8E" w:rsidP="00F33B8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 xml:space="preserve"> </w:t>
      </w:r>
    </w:p>
    <w:p w14:paraId="7B85E8D7" w14:textId="77777777" w:rsidR="00F33B8E" w:rsidRPr="00F33B8E" w:rsidRDefault="00F33B8E" w:rsidP="00F33B8E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</w:p>
    <w:p w14:paraId="5B428879" w14:textId="77777777" w:rsidR="00F33B8E" w:rsidRPr="00F33B8E" w:rsidRDefault="00F33B8E" w:rsidP="00F33B8E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u w:val="single"/>
          <w:lang w:eastAsia="hr-HR"/>
        </w:rPr>
      </w:pPr>
      <w:r w:rsidRPr="00F33B8E">
        <w:rPr>
          <w:rFonts w:eastAsia="Times New Roman" w:cstheme="minorHAnsi"/>
          <w:b/>
          <w:u w:val="single"/>
          <w:lang w:eastAsia="hr-HR"/>
        </w:rPr>
        <w:t xml:space="preserve">OPIS PREDMETA NABAVE </w:t>
      </w:r>
    </w:p>
    <w:p w14:paraId="227A7A47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4FB1B3FC" w14:textId="3563D364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Predmet nabave</w:t>
      </w:r>
      <w:r w:rsidRPr="00F33B8E">
        <w:rPr>
          <w:rFonts w:eastAsia="Times New Roman" w:cstheme="minorHAnsi"/>
          <w:lang w:eastAsia="hr-HR"/>
        </w:rPr>
        <w:t xml:space="preserve">: Predmet nabave je </w:t>
      </w:r>
      <w:r w:rsidRPr="00F33B8E">
        <w:rPr>
          <w:rFonts w:eastAsia="Times New Roman" w:cstheme="minorHAnsi"/>
          <w:b/>
          <w:bCs/>
          <w:lang w:eastAsia="hr-HR"/>
        </w:rPr>
        <w:t>„Nabava autobusne nadstrešnice Osnovne škole Finida“</w:t>
      </w:r>
      <w:r w:rsidRPr="00F33B8E">
        <w:rPr>
          <w:rFonts w:eastAsia="Times New Roman" w:cstheme="minorHAnsi"/>
          <w:bCs/>
          <w:lang w:eastAsia="hr-HR"/>
        </w:rPr>
        <w:t xml:space="preserve"> sukladno specifikaciji u</w:t>
      </w:r>
      <w:r w:rsidRPr="00F33B8E">
        <w:rPr>
          <w:rFonts w:eastAsia="Times New Roman" w:cstheme="minorHAnsi"/>
          <w:b/>
          <w:lang w:eastAsia="hr-HR"/>
        </w:rPr>
        <w:t xml:space="preserve"> </w:t>
      </w:r>
      <w:r w:rsidRPr="00F33B8E">
        <w:rPr>
          <w:rFonts w:eastAsia="Times New Roman" w:cstheme="minorHAnsi"/>
          <w:lang w:eastAsia="hr-HR"/>
        </w:rPr>
        <w:t>Troškovniku. Gospodarski subjekt je obvezan Naručitelju ponuditi isključivo novu</w:t>
      </w:r>
      <w:r>
        <w:rPr>
          <w:rFonts w:eastAsia="Times New Roman" w:cstheme="minorHAnsi"/>
          <w:lang w:eastAsia="hr-HR"/>
        </w:rPr>
        <w:t xml:space="preserve"> </w:t>
      </w:r>
      <w:r w:rsidRPr="00F33B8E">
        <w:rPr>
          <w:rFonts w:eastAsia="Times New Roman" w:cstheme="minorHAnsi"/>
          <w:lang w:eastAsia="hr-HR"/>
        </w:rPr>
        <w:t xml:space="preserve">robu. </w:t>
      </w:r>
    </w:p>
    <w:p w14:paraId="6F529B3E" w14:textId="57785E45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 xml:space="preserve">Odabrani ponuditelj obvezuje se </w:t>
      </w:r>
      <w:r>
        <w:rPr>
          <w:rFonts w:eastAsia="Times New Roman" w:cstheme="minorHAnsi"/>
          <w:lang w:eastAsia="hr-HR"/>
        </w:rPr>
        <w:t>proizvesti, dovesti i montirati</w:t>
      </w:r>
      <w:r w:rsidRPr="00F33B8E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autobusnu nadstrešnicu</w:t>
      </w:r>
      <w:r w:rsidRPr="00F33B8E">
        <w:rPr>
          <w:rFonts w:eastAsia="Times New Roman" w:cstheme="minorHAnsi"/>
          <w:lang w:eastAsia="hr-HR"/>
        </w:rPr>
        <w:t>.</w:t>
      </w:r>
    </w:p>
    <w:p w14:paraId="48633EF1" w14:textId="77777777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lang w:eastAsia="hr-HR"/>
        </w:rPr>
        <w:t>Oznaka i naziv iz jedinstvenog rječnika javne nabave za cjelokupni predmet nabave:</w:t>
      </w:r>
    </w:p>
    <w:p w14:paraId="227290CC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lang w:eastAsia="hr-HR"/>
        </w:rPr>
      </w:pPr>
    </w:p>
    <w:p w14:paraId="2029B582" w14:textId="0DF4DB55" w:rsidR="00F33B8E" w:rsidRPr="00D40882" w:rsidRDefault="00F33B8E" w:rsidP="00F33B8E">
      <w:pPr>
        <w:spacing w:after="0" w:line="240" w:lineRule="auto"/>
        <w:ind w:left="720"/>
        <w:jc w:val="both"/>
        <w:rPr>
          <w:rFonts w:eastAsia="Times New Roman" w:cstheme="minorHAnsi"/>
          <w:b/>
          <w:lang w:eastAsia="hr-HR"/>
        </w:rPr>
      </w:pPr>
      <w:r w:rsidRPr="00D40882">
        <w:rPr>
          <w:rFonts w:eastAsia="Times New Roman" w:cstheme="minorHAnsi"/>
          <w:b/>
          <w:lang w:eastAsia="hr-HR"/>
        </w:rPr>
        <w:t>CPV oznaka i naziv</w:t>
      </w:r>
      <w:r w:rsidRPr="00D40882">
        <w:rPr>
          <w:rFonts w:eastAsia="Times New Roman" w:cstheme="minorHAnsi"/>
          <w:lang w:eastAsia="hr-HR"/>
        </w:rPr>
        <w:t>:</w:t>
      </w:r>
      <w:r w:rsidR="00D40882" w:rsidRPr="00D40882">
        <w:rPr>
          <w:rFonts w:eastAsia="Times New Roman" w:cstheme="minorHAnsi"/>
          <w:lang w:eastAsia="hr-HR"/>
        </w:rPr>
        <w:t xml:space="preserve"> 44212321</w:t>
      </w:r>
      <w:r w:rsidRPr="00D40882">
        <w:rPr>
          <w:rFonts w:eastAsia="Calibri" w:cstheme="minorHAnsi"/>
          <w:lang w:eastAsia="hr-HR"/>
        </w:rPr>
        <w:t>-</w:t>
      </w:r>
      <w:r w:rsidR="00D40882" w:rsidRPr="00D40882">
        <w:rPr>
          <w:rFonts w:eastAsia="Calibri" w:cstheme="minorHAnsi"/>
          <w:lang w:eastAsia="hr-HR"/>
        </w:rPr>
        <w:t>5</w:t>
      </w:r>
      <w:r w:rsidRPr="00D40882">
        <w:rPr>
          <w:rFonts w:eastAsia="Calibri" w:cstheme="minorHAnsi"/>
          <w:lang w:eastAsia="hr-HR"/>
        </w:rPr>
        <w:t xml:space="preserve"> </w:t>
      </w:r>
      <w:r w:rsidRPr="00D40882">
        <w:rPr>
          <w:rFonts w:eastAsia="Times New Roman" w:cstheme="minorHAnsi"/>
          <w:lang w:eastAsia="hr-HR"/>
        </w:rPr>
        <w:t xml:space="preserve">– </w:t>
      </w:r>
      <w:r w:rsidR="00123370" w:rsidRPr="00D40882">
        <w:rPr>
          <w:rFonts w:eastAsia="Times New Roman" w:cstheme="minorHAnsi"/>
          <w:lang w:eastAsia="hr-HR"/>
        </w:rPr>
        <w:t>autobusna na</w:t>
      </w:r>
      <w:r w:rsidR="00045356" w:rsidRPr="00D40882">
        <w:rPr>
          <w:rFonts w:eastAsia="Times New Roman" w:cstheme="minorHAnsi"/>
          <w:lang w:eastAsia="hr-HR"/>
        </w:rPr>
        <w:t>dstrešnica</w:t>
      </w:r>
    </w:p>
    <w:p w14:paraId="7B24F611" w14:textId="77777777" w:rsidR="00F33B8E" w:rsidRPr="00D40882" w:rsidRDefault="00F33B8E" w:rsidP="00F33B8E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D40882">
        <w:rPr>
          <w:rFonts w:eastAsia="Times New Roman" w:cstheme="minorHAnsi"/>
          <w:b/>
          <w:lang w:eastAsia="hr-HR"/>
        </w:rPr>
        <w:t xml:space="preserve">         </w:t>
      </w:r>
    </w:p>
    <w:p w14:paraId="5400F312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1.1 Količina predmeta nabave</w:t>
      </w:r>
    </w:p>
    <w:p w14:paraId="4379CDFC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bCs/>
          <w:lang w:eastAsia="hr-HR"/>
        </w:rPr>
      </w:pPr>
      <w:r w:rsidRPr="00F33B8E">
        <w:rPr>
          <w:rFonts w:eastAsia="Times New Roman" w:cstheme="minorHAnsi"/>
          <w:bCs/>
          <w:lang w:eastAsia="hr-HR"/>
        </w:rPr>
        <w:t>Predviđena količina predmeta nabave definirana je troškovnikom. Ponude samo za dio tražene količine iz troškovnika neće se razmatrati.</w:t>
      </w:r>
    </w:p>
    <w:p w14:paraId="32E00B39" w14:textId="0644601E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33B8E">
        <w:rPr>
          <w:rFonts w:eastAsia="Times New Roman" w:cstheme="minorHAnsi"/>
          <w:bCs/>
          <w:lang w:eastAsia="hr-HR"/>
        </w:rPr>
        <w:t>Navedene količine u troškovniku su okvirne.</w:t>
      </w:r>
    </w:p>
    <w:p w14:paraId="581B58E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C2E95E6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33B8E">
        <w:rPr>
          <w:rFonts w:eastAsia="Times New Roman" w:cstheme="minorHAnsi"/>
          <w:b/>
          <w:bCs/>
          <w:lang w:eastAsia="hr-HR"/>
        </w:rPr>
        <w:t>1.2 Tehničke specifikacije</w:t>
      </w:r>
    </w:p>
    <w:p w14:paraId="12395553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33B8E">
        <w:rPr>
          <w:rFonts w:eastAsia="Times New Roman" w:cstheme="minorHAnsi"/>
          <w:lang w:eastAsia="hr-HR"/>
        </w:rPr>
        <w:t>Tehničke specifikacije</w:t>
      </w:r>
      <w:r w:rsidRPr="00F33B8E">
        <w:rPr>
          <w:rFonts w:eastAsia="Times New Roman" w:cstheme="minorHAnsi"/>
          <w:sz w:val="24"/>
          <w:szCs w:val="24"/>
          <w:lang w:eastAsia="hr-HR"/>
        </w:rPr>
        <w:t xml:space="preserve"> određene su u Troškovniku.</w:t>
      </w:r>
    </w:p>
    <w:p w14:paraId="099AEAFD" w14:textId="08282423" w:rsidR="00F33B8E" w:rsidRPr="00F33B8E" w:rsidRDefault="00F33B8E" w:rsidP="00F33B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hr-HR"/>
        </w:rPr>
      </w:pPr>
    </w:p>
    <w:p w14:paraId="1735A0D0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lang w:eastAsia="hr-HR"/>
        </w:rPr>
      </w:pPr>
    </w:p>
    <w:p w14:paraId="7F67082D" w14:textId="26199CCB" w:rsidR="00F33B8E" w:rsidRPr="00F33B8E" w:rsidRDefault="00F33B8E" w:rsidP="00F33B8E">
      <w:pPr>
        <w:spacing w:after="0" w:line="240" w:lineRule="auto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 xml:space="preserve">2. </w:t>
      </w:r>
      <w:r w:rsidRPr="00F33B8E">
        <w:rPr>
          <w:rFonts w:eastAsia="Times New Roman" w:cstheme="minorHAnsi"/>
          <w:b/>
          <w:u w:val="single"/>
          <w:lang w:eastAsia="hr-HR"/>
        </w:rPr>
        <w:t>PROCIJENJENA VRIJEDNOST NABAVE</w:t>
      </w:r>
      <w:r w:rsidRPr="00F33B8E">
        <w:rPr>
          <w:rFonts w:eastAsia="Times New Roman" w:cstheme="minorHAnsi"/>
          <w:b/>
          <w:lang w:eastAsia="hr-HR"/>
        </w:rPr>
        <w:t xml:space="preserve"> (bez PDV-a):</w:t>
      </w:r>
      <w:r w:rsidR="00846912">
        <w:rPr>
          <w:rFonts w:eastAsia="Times New Roman" w:cstheme="minorHAnsi"/>
          <w:b/>
          <w:lang w:eastAsia="hr-HR"/>
        </w:rPr>
        <w:t xml:space="preserve"> </w:t>
      </w:r>
      <w:r w:rsidR="00BD0DA4">
        <w:rPr>
          <w:rFonts w:eastAsia="Times New Roman" w:cstheme="minorHAnsi"/>
          <w:lang w:eastAsia="hr-HR"/>
        </w:rPr>
        <w:t>104.452,88</w:t>
      </w:r>
    </w:p>
    <w:p w14:paraId="2EB1A487" w14:textId="77777777" w:rsidR="00F33B8E" w:rsidRPr="00F33B8E" w:rsidRDefault="00F33B8E" w:rsidP="00F33B8E">
      <w:pPr>
        <w:spacing w:after="0" w:line="240" w:lineRule="auto"/>
        <w:ind w:left="502"/>
        <w:contextualSpacing/>
        <w:rPr>
          <w:rFonts w:eastAsia="Times New Roman" w:cstheme="minorHAnsi"/>
          <w:lang w:eastAsia="hr-HR"/>
        </w:rPr>
      </w:pPr>
    </w:p>
    <w:p w14:paraId="7001A462" w14:textId="5866F372" w:rsidR="00F33B8E" w:rsidRPr="00045356" w:rsidRDefault="00F33B8E" w:rsidP="00F33B8E">
      <w:pPr>
        <w:spacing w:before="120" w:after="240" w:line="360" w:lineRule="auto"/>
        <w:contextualSpacing/>
        <w:rPr>
          <w:rFonts w:eastAsia="Times New Roman" w:cstheme="minorHAnsi"/>
          <w:bCs/>
          <w:lang w:eastAsia="hr-HR"/>
        </w:rPr>
      </w:pPr>
      <w:r w:rsidRPr="00045356">
        <w:rPr>
          <w:rFonts w:eastAsia="Times New Roman" w:cstheme="minorHAnsi"/>
          <w:bCs/>
          <w:lang w:eastAsia="hr-HR"/>
        </w:rPr>
        <w:t>Evidencijski broj predmeta nabave iz Plana nabave za 2022.g</w:t>
      </w:r>
      <w:r w:rsidRPr="00045356">
        <w:rPr>
          <w:rFonts w:eastAsia="Times New Roman" w:cstheme="minorHAnsi"/>
          <w:b/>
          <w:lang w:eastAsia="hr-HR"/>
        </w:rPr>
        <w:t>.: 1</w:t>
      </w:r>
      <w:r w:rsidR="00045356" w:rsidRPr="00045356">
        <w:rPr>
          <w:rFonts w:eastAsia="Times New Roman" w:cstheme="minorHAnsi"/>
          <w:b/>
          <w:lang w:eastAsia="hr-HR"/>
        </w:rPr>
        <w:t>7</w:t>
      </w:r>
      <w:r w:rsidRPr="00045356">
        <w:rPr>
          <w:rFonts w:eastAsia="Times New Roman" w:cstheme="minorHAnsi"/>
          <w:b/>
          <w:lang w:eastAsia="hr-HR"/>
        </w:rPr>
        <w:t>/2022</w:t>
      </w:r>
    </w:p>
    <w:p w14:paraId="0A0C3F89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b/>
          <w:u w:val="single"/>
          <w:lang w:eastAsia="hr-HR"/>
        </w:rPr>
      </w:pPr>
      <w:r w:rsidRPr="00F33B8E">
        <w:rPr>
          <w:rFonts w:eastAsia="Times New Roman" w:cstheme="minorHAnsi"/>
          <w:b/>
          <w:u w:val="single"/>
          <w:lang w:eastAsia="hr-HR"/>
        </w:rPr>
        <w:t>3. UVJETI  NABAVE</w:t>
      </w:r>
    </w:p>
    <w:p w14:paraId="12EE2F08" w14:textId="77777777" w:rsidR="00F33B8E" w:rsidRPr="00F33B8E" w:rsidRDefault="00F33B8E" w:rsidP="00F33B8E">
      <w:pPr>
        <w:spacing w:after="0" w:line="240" w:lineRule="auto"/>
        <w:ind w:left="360"/>
        <w:rPr>
          <w:rFonts w:eastAsia="Times New Roman" w:cstheme="minorHAnsi"/>
          <w:b/>
          <w:u w:val="single"/>
          <w:lang w:eastAsia="hr-HR"/>
        </w:rPr>
      </w:pPr>
    </w:p>
    <w:p w14:paraId="568F0B97" w14:textId="6D52FD7B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Način izvršenja</w:t>
      </w:r>
      <w:r w:rsidRPr="00F33B8E">
        <w:rPr>
          <w:rFonts w:eastAsia="Times New Roman" w:cstheme="minorHAnsi"/>
          <w:lang w:eastAsia="hr-HR"/>
        </w:rPr>
        <w:t xml:space="preserve">: </w:t>
      </w:r>
      <w:r w:rsidRPr="00F33B8E">
        <w:rPr>
          <w:rFonts w:eastAsia="ArialOOEnc" w:cstheme="minorHAnsi"/>
          <w:lang w:eastAsia="hr-HR"/>
        </w:rPr>
        <w:t>S ponuditeljem čija ponuda bude odabrana sklopit će se Ugovor</w:t>
      </w:r>
      <w:r w:rsidR="00BD0DA4">
        <w:rPr>
          <w:rFonts w:eastAsia="ArialOOEnc" w:cstheme="minorHAnsi"/>
          <w:lang w:eastAsia="hr-HR"/>
        </w:rPr>
        <w:t>.</w:t>
      </w:r>
    </w:p>
    <w:p w14:paraId="48BC76D9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</w:p>
    <w:p w14:paraId="01283841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b/>
          <w:bCs/>
          <w:lang w:eastAsia="hr-HR"/>
        </w:rPr>
      </w:pPr>
      <w:r w:rsidRPr="00F33B8E">
        <w:rPr>
          <w:rFonts w:eastAsia="ArialOOEnc" w:cstheme="minorHAnsi"/>
          <w:b/>
          <w:bCs/>
          <w:lang w:eastAsia="hr-HR"/>
        </w:rPr>
        <w:t>Mjesto izvršenja ugovora:</w:t>
      </w:r>
    </w:p>
    <w:p w14:paraId="7F02CBC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</w:p>
    <w:p w14:paraId="2950C460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  <w:r w:rsidRPr="00F33B8E">
        <w:rPr>
          <w:rFonts w:eastAsia="ArialOOEnc" w:cstheme="minorHAnsi"/>
          <w:lang w:eastAsia="hr-HR"/>
        </w:rPr>
        <w:t>Mjesto izvršenja ugovora je po školama:</w:t>
      </w:r>
    </w:p>
    <w:p w14:paraId="1A8A5A8A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  <w:r w:rsidRPr="00F33B8E">
        <w:rPr>
          <w:rFonts w:eastAsia="ArialOOEnc" w:cstheme="minorHAnsi"/>
          <w:lang w:eastAsia="hr-HR"/>
        </w:rPr>
        <w:t>Osnovna škola Finida, Rovinjska 12, Poreč</w:t>
      </w:r>
    </w:p>
    <w:p w14:paraId="48C0146F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lang w:eastAsia="hr-HR"/>
        </w:rPr>
      </w:pPr>
    </w:p>
    <w:p w14:paraId="0BDCB7ED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ArialOOEnc" w:cstheme="minorHAnsi"/>
          <w:b/>
          <w:bCs/>
          <w:lang w:eastAsia="hr-HR"/>
        </w:rPr>
      </w:pPr>
      <w:r w:rsidRPr="00F33B8E">
        <w:rPr>
          <w:rFonts w:eastAsia="ArialOOEnc" w:cstheme="minorHAnsi"/>
          <w:b/>
          <w:bCs/>
          <w:lang w:eastAsia="hr-HR"/>
        </w:rPr>
        <w:t>Rok početka i završetka izvršenja ugovora</w:t>
      </w:r>
    </w:p>
    <w:p w14:paraId="2D88AB28" w14:textId="1BB4AC99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hr-HR"/>
        </w:rPr>
      </w:pPr>
      <w:r w:rsidRPr="00F33B8E">
        <w:rPr>
          <w:rFonts w:eastAsia="Times New Roman" w:cstheme="minorHAnsi"/>
          <w:lang w:eastAsia="hr-HR"/>
        </w:rPr>
        <w:t xml:space="preserve">Rok isporuke robe je najkasnije </w:t>
      </w:r>
      <w:r w:rsidR="00BD0DA4">
        <w:rPr>
          <w:rFonts w:eastAsia="Times New Roman" w:cstheme="minorHAnsi"/>
          <w:lang w:eastAsia="hr-HR"/>
        </w:rPr>
        <w:t>45 radnih dana od potpisanog ugovora.</w:t>
      </w:r>
    </w:p>
    <w:p w14:paraId="6F1AEFE0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7771561D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Ponuditelj je dužan dostaviti dokaz sposobnosti za obavljanje profesionalne djelatnosti.</w:t>
      </w:r>
    </w:p>
    <w:p w14:paraId="52018C8C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</w:p>
    <w:p w14:paraId="2079B3FF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Ponuditelj je dužan dostaviti potvrdu porezne uprave o nepostojanju duga s osnove dospjelih poreznih obveza i obveza za mirovinsko i zdravstveno  osiguranje.</w:t>
      </w:r>
    </w:p>
    <w:p w14:paraId="77FB0F01" w14:textId="77777777" w:rsidR="00F33B8E" w:rsidRPr="00F33B8E" w:rsidRDefault="00F33B8E" w:rsidP="00F33B8E">
      <w:pPr>
        <w:spacing w:after="0" w:line="240" w:lineRule="auto"/>
        <w:contextualSpacing/>
        <w:rPr>
          <w:rFonts w:eastAsia="Times New Roman" w:cstheme="minorHAnsi"/>
          <w:color w:val="FF0000"/>
          <w:lang w:eastAsia="hr-HR"/>
        </w:rPr>
      </w:pPr>
    </w:p>
    <w:p w14:paraId="384EC85D" w14:textId="77777777" w:rsidR="00F33B8E" w:rsidRPr="00F33B8E" w:rsidRDefault="00F33B8E" w:rsidP="00F33B8E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lang w:eastAsia="hr-HR"/>
        </w:rPr>
      </w:pPr>
      <w:r w:rsidRPr="00F33B8E">
        <w:rPr>
          <w:rFonts w:eastAsia="Times New Roman" w:cstheme="minorHAnsi"/>
          <w:b/>
          <w:bCs/>
          <w:lang w:eastAsia="hr-HR"/>
        </w:rPr>
        <w:t>Trajanje ugovora</w:t>
      </w:r>
    </w:p>
    <w:p w14:paraId="41697A9E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Ugovor stupa na snagu danom potpisa ugovornih strana, a traje do završetka isporuke robe što se potvrđuje zapisnikom o primopredaji.</w:t>
      </w:r>
    </w:p>
    <w:p w14:paraId="0691C94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21E38661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33B8E">
        <w:rPr>
          <w:rFonts w:eastAsia="Times New Roman" w:cstheme="minorHAnsi"/>
          <w:b/>
          <w:bCs/>
          <w:lang w:eastAsia="hr-HR"/>
        </w:rPr>
        <w:t>Troškovnik</w:t>
      </w:r>
      <w:r w:rsidRPr="00F33B8E">
        <w:rPr>
          <w:rFonts w:eastAsia="Times New Roman" w:cstheme="minorHAnsi"/>
          <w:bCs/>
          <w:lang w:eastAsia="hr-HR"/>
        </w:rPr>
        <w:t xml:space="preserve"> mora biti popunjen na izvornom predlošku bez mijenjanja, ispravljanja i prepisivanja izvornog teksta. Gospodarski subjekt u troškovnik obvezno unosi jedinične cijene u HRK. </w:t>
      </w:r>
    </w:p>
    <w:p w14:paraId="30A70C0F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33B8E">
        <w:rPr>
          <w:rFonts w:eastAsia="Times New Roman" w:cstheme="minorHAnsi"/>
          <w:bCs/>
          <w:lang w:eastAsia="hr-HR"/>
        </w:rPr>
        <w:t>Gospodarski subjekt je dužan ispuniti troškovnik u cijelosti. Ukoliko gospodarski subjekt ne ispuni troškovnik u skladu sa zahtjevima iz ovog Poziva ili promijeni tekst ili količine navedene u troškovniku, smatrat će se da je takav troškovnik nepotpun i nevažeći te će ponuda biti odbijena.</w:t>
      </w:r>
    </w:p>
    <w:p w14:paraId="1386669B" w14:textId="77777777" w:rsidR="00F33B8E" w:rsidRPr="00F33B8E" w:rsidRDefault="00F33B8E" w:rsidP="00F33B8E">
      <w:pPr>
        <w:spacing w:after="0" w:line="240" w:lineRule="auto"/>
        <w:contextualSpacing/>
        <w:jc w:val="both"/>
        <w:rPr>
          <w:rFonts w:eastAsia="Times New Roman" w:cstheme="minorHAnsi"/>
          <w:color w:val="FF0000"/>
          <w:lang w:eastAsia="hr-HR"/>
        </w:rPr>
      </w:pPr>
    </w:p>
    <w:p w14:paraId="261B02E8" w14:textId="77777777" w:rsidR="00F33B8E" w:rsidRPr="00F33B8E" w:rsidRDefault="00F33B8E" w:rsidP="00F33B8E">
      <w:p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Kriterij za odabir ponude</w:t>
      </w:r>
      <w:r w:rsidRPr="00F33B8E">
        <w:rPr>
          <w:rFonts w:eastAsia="Times New Roman" w:cstheme="minorHAnsi"/>
          <w:lang w:eastAsia="hr-HR"/>
        </w:rPr>
        <w:t xml:space="preserve">: najniža cijena. Naručitelj je u ovom postupku nabave odredio </w:t>
      </w:r>
      <w:r w:rsidRPr="00F33B8E">
        <w:rPr>
          <w:rFonts w:eastAsia="Times New Roman" w:cstheme="minorHAnsi"/>
          <w:b/>
          <w:lang w:eastAsia="hr-HR"/>
        </w:rPr>
        <w:t>samo</w:t>
      </w:r>
      <w:r w:rsidRPr="00F33B8E">
        <w:rPr>
          <w:rFonts w:eastAsia="Times New Roman" w:cstheme="minorHAnsi"/>
          <w:lang w:eastAsia="hr-HR"/>
        </w:rPr>
        <w:t xml:space="preserve"> </w:t>
      </w:r>
      <w:r w:rsidRPr="00F33B8E">
        <w:rPr>
          <w:rFonts w:eastAsia="Times New Roman" w:cstheme="minorHAnsi"/>
          <w:b/>
          <w:lang w:eastAsia="hr-HR"/>
        </w:rPr>
        <w:t>cijenu kao kriterij</w:t>
      </w:r>
      <w:r w:rsidRPr="00F33B8E">
        <w:rPr>
          <w:rFonts w:eastAsia="Times New Roman" w:cstheme="minorHAnsi"/>
          <w:lang w:eastAsia="hr-HR"/>
        </w:rPr>
        <w:t xml:space="preserve"> za određivanje ekonomski najpovoljnije ponude. Ako su dvije ili više valjanih ponuda jednako rangirane prema kriteriju za odabir ponude, naručitelj će odabrati ponudu koja je zaprimljena ranije.</w:t>
      </w:r>
    </w:p>
    <w:p w14:paraId="754B3367" w14:textId="77777777" w:rsidR="00F33B8E" w:rsidRPr="00F33B8E" w:rsidRDefault="00F33B8E" w:rsidP="00F33B8E">
      <w:pPr>
        <w:spacing w:after="0" w:line="240" w:lineRule="auto"/>
        <w:ind w:left="360"/>
        <w:contextualSpacing/>
        <w:rPr>
          <w:rFonts w:eastAsia="Times New Roman" w:cstheme="minorHAnsi"/>
          <w:color w:val="FF0000"/>
          <w:lang w:eastAsia="hr-HR"/>
        </w:rPr>
      </w:pPr>
    </w:p>
    <w:p w14:paraId="60FFEE4D" w14:textId="77777777" w:rsidR="00F33B8E" w:rsidRPr="00F33B8E" w:rsidRDefault="00F33B8E" w:rsidP="00F33B8E">
      <w:pPr>
        <w:spacing w:after="0" w:line="240" w:lineRule="auto"/>
        <w:ind w:left="360"/>
        <w:contextualSpacing/>
        <w:rPr>
          <w:rFonts w:eastAsia="Times New Roman" w:cstheme="minorHAnsi"/>
          <w:color w:val="FF0000"/>
          <w:lang w:eastAsia="hr-HR"/>
        </w:rPr>
      </w:pPr>
    </w:p>
    <w:p w14:paraId="5565F1CA" w14:textId="77777777" w:rsidR="00F33B8E" w:rsidRPr="00F33B8E" w:rsidRDefault="00F33B8E" w:rsidP="00F33B8E">
      <w:p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 xml:space="preserve">4. </w:t>
      </w:r>
      <w:r w:rsidRPr="00F33B8E">
        <w:rPr>
          <w:rFonts w:eastAsia="Times New Roman" w:cstheme="minorHAnsi"/>
          <w:b/>
          <w:u w:val="single"/>
          <w:lang w:eastAsia="hr-HR"/>
        </w:rPr>
        <w:t>SASTAVNI DIJELOVI  PONUDE</w:t>
      </w:r>
      <w:r w:rsidRPr="00F33B8E">
        <w:rPr>
          <w:rFonts w:eastAsia="Times New Roman" w:cstheme="minorHAnsi"/>
          <w:lang w:eastAsia="hr-HR"/>
        </w:rPr>
        <w:t>:</w:t>
      </w:r>
    </w:p>
    <w:p w14:paraId="42F9A8DA" w14:textId="77777777" w:rsidR="00F33B8E" w:rsidRPr="00F33B8E" w:rsidRDefault="00F33B8E" w:rsidP="00F33B8E">
      <w:pPr>
        <w:spacing w:after="0" w:line="240" w:lineRule="auto"/>
        <w:ind w:left="720"/>
        <w:contextualSpacing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Ponuda treba sadržavati:</w:t>
      </w:r>
    </w:p>
    <w:p w14:paraId="7ECF7E32" w14:textId="77777777" w:rsidR="00F33B8E" w:rsidRPr="00F33B8E" w:rsidRDefault="00F33B8E" w:rsidP="00F33B8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Ponudbeni list (ispunjen i potpisan od strane ponuditelja)</w:t>
      </w:r>
    </w:p>
    <w:p w14:paraId="79293D8B" w14:textId="19551371" w:rsidR="00F33B8E" w:rsidRPr="00F33B8E" w:rsidRDefault="00F33B8E" w:rsidP="00F33B8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Troškovnik</w:t>
      </w:r>
    </w:p>
    <w:p w14:paraId="3E2B0797" w14:textId="77777777" w:rsidR="00F33B8E" w:rsidRPr="00F33B8E" w:rsidRDefault="00F33B8E" w:rsidP="00F33B8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Dokaz sposobnosti za obavljanje profesionalne djelatnosti</w:t>
      </w:r>
    </w:p>
    <w:p w14:paraId="13CEFCB5" w14:textId="77777777" w:rsidR="00F33B8E" w:rsidRPr="00F33B8E" w:rsidRDefault="00F33B8E" w:rsidP="00F33B8E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Potvrdu porezne uprave o nepostojanju duga s osnove dospjelih poreznih obveza i obveza za mirovinsko i zdravstveno  osiguranje.</w:t>
      </w:r>
    </w:p>
    <w:p w14:paraId="06C15EDC" w14:textId="77777777" w:rsidR="00F33B8E" w:rsidRPr="00F33B8E" w:rsidRDefault="00F33B8E" w:rsidP="00F33B8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360CCC1" w14:textId="77777777" w:rsidR="00F33B8E" w:rsidRPr="00F33B8E" w:rsidRDefault="00F33B8E" w:rsidP="00F33B8E">
      <w:pPr>
        <w:tabs>
          <w:tab w:val="left" w:pos="374"/>
        </w:tabs>
        <w:spacing w:after="0" w:line="240" w:lineRule="auto"/>
        <w:ind w:left="14"/>
        <w:jc w:val="both"/>
        <w:rPr>
          <w:rFonts w:eastAsia="Times New Roman" w:cstheme="minorHAnsi"/>
          <w:color w:val="FF0000"/>
          <w:lang w:eastAsia="hr-HR"/>
        </w:rPr>
      </w:pPr>
    </w:p>
    <w:p w14:paraId="739BCFBE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t>5</w:t>
      </w:r>
      <w:r w:rsidRPr="00F33B8E">
        <w:rPr>
          <w:rFonts w:eastAsia="Times New Roman" w:cstheme="minorHAnsi"/>
          <w:b/>
          <w:u w:val="single"/>
          <w:lang w:eastAsia="hr-HR"/>
        </w:rPr>
        <w:t>. NAČIN DOSTAVE PONUDE</w:t>
      </w:r>
    </w:p>
    <w:p w14:paraId="3B7D9EBD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u w:val="single"/>
          <w:lang w:eastAsia="hr-HR"/>
        </w:rPr>
      </w:pPr>
    </w:p>
    <w:p w14:paraId="5D3F961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>Ponuda se dostavlja na Ponudbenom listu i Troškovniku iz ovog Poziva, a koje je potrebno dostaviti ispunjene i potpisane od strane ovlaštene osobe ponuditelja. Potrebno je dostaviti i sve tražene dokaze. Naručitelj neće prihvatiti ponudu koja ne ispunjava uvjete i zahtjeve vezane uz predmet nabave iz ovog Poziva.</w:t>
      </w:r>
    </w:p>
    <w:p w14:paraId="6B6E03F6" w14:textId="0855E361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33B8E">
        <w:rPr>
          <w:rFonts w:eastAsia="Times New Roman" w:cstheme="minorHAnsi"/>
          <w:lang w:eastAsia="hr-HR"/>
        </w:rPr>
        <w:t xml:space="preserve">Rok zaprimanja ponude zaključno do </w:t>
      </w:r>
      <w:r w:rsidR="006A4B75">
        <w:rPr>
          <w:rFonts w:eastAsia="Times New Roman" w:cstheme="minorHAnsi"/>
          <w:b/>
          <w:lang w:eastAsia="hr-HR"/>
        </w:rPr>
        <w:t>9</w:t>
      </w:r>
      <w:r w:rsidRPr="00F33B8E">
        <w:rPr>
          <w:rFonts w:eastAsia="Times New Roman" w:cstheme="minorHAnsi"/>
          <w:b/>
          <w:lang w:eastAsia="hr-HR"/>
        </w:rPr>
        <w:t>.</w:t>
      </w:r>
      <w:r w:rsidR="006A4B75">
        <w:rPr>
          <w:rFonts w:eastAsia="Times New Roman" w:cstheme="minorHAnsi"/>
          <w:b/>
          <w:lang w:eastAsia="hr-HR"/>
        </w:rPr>
        <w:t>12</w:t>
      </w:r>
      <w:r w:rsidRPr="00F33B8E">
        <w:rPr>
          <w:rFonts w:eastAsia="Times New Roman" w:cstheme="minorHAnsi"/>
          <w:b/>
          <w:lang w:eastAsia="hr-HR"/>
        </w:rPr>
        <w:t>.2022. do 12,00 sati,</w:t>
      </w:r>
      <w:r w:rsidRPr="00F33B8E">
        <w:rPr>
          <w:rFonts w:eastAsia="Times New Roman" w:cstheme="minorHAnsi"/>
          <w:lang w:eastAsia="hr-HR"/>
        </w:rPr>
        <w:t xml:space="preserve"> neovisno od načina dostave. </w:t>
      </w:r>
    </w:p>
    <w:p w14:paraId="769AEE1F" w14:textId="295643E2" w:rsidR="00F33B8E" w:rsidRPr="00D40882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33B8E">
        <w:rPr>
          <w:rFonts w:eastAsia="Times New Roman" w:cstheme="minorHAnsi"/>
          <w:lang w:eastAsia="hr-HR"/>
        </w:rPr>
        <w:t xml:space="preserve">Otvaranje ponuda obavit će se na adresi: Osnovna škola Finida, Rovinjska 12, 52440 Poreč dana </w:t>
      </w:r>
      <w:r w:rsidR="006A4B75" w:rsidRPr="00D40882">
        <w:rPr>
          <w:rFonts w:eastAsia="Times New Roman" w:cstheme="minorHAnsi"/>
          <w:b/>
          <w:bCs/>
          <w:lang w:eastAsia="hr-HR"/>
        </w:rPr>
        <w:t>9</w:t>
      </w:r>
      <w:r w:rsidRPr="00D40882">
        <w:rPr>
          <w:rFonts w:eastAsia="Times New Roman" w:cstheme="minorHAnsi"/>
          <w:b/>
          <w:bCs/>
          <w:lang w:eastAsia="hr-HR"/>
        </w:rPr>
        <w:t>.</w:t>
      </w:r>
      <w:r w:rsidR="006A4B75" w:rsidRPr="00D40882">
        <w:rPr>
          <w:rFonts w:eastAsia="Times New Roman" w:cstheme="minorHAnsi"/>
          <w:b/>
          <w:bCs/>
          <w:lang w:eastAsia="hr-HR"/>
        </w:rPr>
        <w:t>12</w:t>
      </w:r>
      <w:r w:rsidRPr="00D40882">
        <w:rPr>
          <w:rFonts w:eastAsia="Times New Roman" w:cstheme="minorHAnsi"/>
          <w:b/>
          <w:bCs/>
          <w:lang w:eastAsia="hr-HR"/>
        </w:rPr>
        <w:t>.2022. u 14 sati.</w:t>
      </w:r>
    </w:p>
    <w:p w14:paraId="30AE21E9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357AADB" w14:textId="13DEBD18" w:rsidR="00F33B8E" w:rsidRPr="00F33B8E" w:rsidRDefault="00F33B8E" w:rsidP="00F33B8E">
      <w:pPr>
        <w:spacing w:after="0" w:line="240" w:lineRule="auto"/>
        <w:rPr>
          <w:rFonts w:eastAsia="Times New Roman" w:cstheme="minorHAnsi"/>
          <w:b/>
          <w:lang w:eastAsia="hr-HR"/>
        </w:rPr>
      </w:pPr>
      <w:r w:rsidRPr="00F33B8E">
        <w:rPr>
          <w:rFonts w:eastAsia="Times New Roman" w:cstheme="minorHAnsi"/>
          <w:lang w:eastAsia="hr-HR"/>
        </w:rPr>
        <w:t xml:space="preserve">Ponuda se dostavlja u pisanom obliku u zatvorenoj omotnici s </w:t>
      </w:r>
      <w:r w:rsidRPr="00F33B8E">
        <w:rPr>
          <w:rFonts w:eastAsia="Times New Roman" w:cstheme="minorHAnsi"/>
          <w:u w:val="single"/>
          <w:lang w:eastAsia="hr-HR"/>
        </w:rPr>
        <w:t>nazivom i adresom naručitelja</w:t>
      </w:r>
      <w:r w:rsidRPr="00F33B8E">
        <w:rPr>
          <w:rFonts w:eastAsia="Times New Roman" w:cstheme="minorHAnsi"/>
          <w:lang w:eastAsia="hr-HR"/>
        </w:rPr>
        <w:t>: Osnovna škola Finida, Rovinjska 12, Poreč  s</w:t>
      </w:r>
      <w:r w:rsidRPr="00F33B8E">
        <w:rPr>
          <w:rFonts w:eastAsia="Times New Roman" w:cstheme="minorHAnsi"/>
          <w:u w:val="single"/>
          <w:lang w:eastAsia="hr-HR"/>
        </w:rPr>
        <w:t xml:space="preserve"> naznakom:</w:t>
      </w:r>
      <w:r w:rsidRPr="00F33B8E">
        <w:rPr>
          <w:rFonts w:eastAsia="Times New Roman" w:cstheme="minorHAnsi"/>
          <w:lang w:eastAsia="hr-HR"/>
        </w:rPr>
        <w:t xml:space="preserve"> „NE OTVARAJ -  „Ponuda za nabavu</w:t>
      </w:r>
      <w:r w:rsidR="00D615D5">
        <w:rPr>
          <w:rFonts w:eastAsia="Times New Roman" w:cstheme="minorHAnsi"/>
          <w:lang w:eastAsia="hr-HR"/>
        </w:rPr>
        <w:t xml:space="preserve"> </w:t>
      </w:r>
      <w:r w:rsidR="006A4B75">
        <w:rPr>
          <w:rFonts w:eastAsia="Times New Roman" w:cstheme="minorHAnsi"/>
          <w:lang w:eastAsia="hr-HR"/>
        </w:rPr>
        <w:t>autobusne</w:t>
      </w:r>
      <w:r w:rsidR="00D615D5">
        <w:rPr>
          <w:rFonts w:eastAsia="Times New Roman" w:cstheme="minorHAnsi"/>
          <w:lang w:eastAsia="hr-HR"/>
        </w:rPr>
        <w:t xml:space="preserve"> nadstrešnice</w:t>
      </w:r>
      <w:r w:rsidR="006A4B75">
        <w:rPr>
          <w:rFonts w:eastAsia="Times New Roman" w:cstheme="minorHAnsi"/>
          <w:lang w:eastAsia="hr-HR"/>
        </w:rPr>
        <w:t xml:space="preserve"> </w:t>
      </w:r>
      <w:r w:rsidRPr="00F33B8E">
        <w:rPr>
          <w:rFonts w:eastAsia="Times New Roman" w:cstheme="minorHAnsi"/>
          <w:b/>
          <w:lang w:eastAsia="hr-HR"/>
        </w:rPr>
        <w:t>“</w:t>
      </w:r>
    </w:p>
    <w:p w14:paraId="75426AC6" w14:textId="77777777" w:rsidR="00F33B8E" w:rsidRPr="00F33B8E" w:rsidRDefault="00F33B8E" w:rsidP="00F33B8E">
      <w:pPr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10071842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FF0000"/>
          <w:lang w:eastAsia="hr-HR"/>
        </w:rPr>
      </w:pPr>
    </w:p>
    <w:p w14:paraId="7B3A45DC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F33B8E">
        <w:rPr>
          <w:rFonts w:eastAsia="Times New Roman" w:cstheme="minorHAnsi"/>
          <w:b/>
          <w:lang w:eastAsia="hr-HR"/>
        </w:rPr>
        <w:lastRenderedPageBreak/>
        <w:t>Obavijesti o rezultatima: Rok za donošenje Obavijesti o odabiru najpovoljnije ponude iznosi 7 dana od isteka roka za dostavu ponuda i objaviti će se na web stranici Naručitelja.</w:t>
      </w:r>
    </w:p>
    <w:p w14:paraId="0596F75F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0B9CA11A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12DD0EA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587FCF3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0CFFDFC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F38A58A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B338D94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13CB3691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75F91D4F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70E64839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D6D9B88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00F48EBF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114DCCD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58676CC7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12C4FE77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2A62CB7C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2B252CFD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4C3BB0B0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28F6346B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0845B69B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757B0197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0AF90149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FF0000"/>
          <w:lang w:eastAsia="hr-HR"/>
        </w:rPr>
      </w:pPr>
    </w:p>
    <w:p w14:paraId="0DB2F1B7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hr-HR"/>
        </w:rPr>
      </w:pPr>
    </w:p>
    <w:p w14:paraId="24EFA2B1" w14:textId="77777777" w:rsidR="00F33B8E" w:rsidRPr="00F33B8E" w:rsidRDefault="00F33B8E" w:rsidP="00F33B8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lang w:eastAsia="hr-HR"/>
        </w:rPr>
      </w:pPr>
    </w:p>
    <w:p w14:paraId="750A2704" w14:textId="77777777" w:rsidR="00562804" w:rsidRDefault="00562804"/>
    <w:sectPr w:rsidR="00562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OOE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4EF"/>
    <w:multiLevelType w:val="hybridMultilevel"/>
    <w:tmpl w:val="F05A7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A67437"/>
    <w:multiLevelType w:val="multilevel"/>
    <w:tmpl w:val="6ED69292"/>
    <w:styleLink w:val="WWNum30"/>
    <w:lvl w:ilvl="0">
      <w:numFmt w:val="bullet"/>
      <w:lvlText w:val="-"/>
      <w:lvlJc w:val="left"/>
      <w:pPr>
        <w:ind w:left="1080" w:hanging="360"/>
      </w:pPr>
      <w:rPr>
        <w:rFonts w:ascii="Cambria" w:hAnsi="Cambria" w:cs="F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 w16cid:durableId="336739235">
    <w:abstractNumId w:val="0"/>
  </w:num>
  <w:num w:numId="2" w16cid:durableId="3868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8E"/>
    <w:rsid w:val="00045356"/>
    <w:rsid w:val="00123370"/>
    <w:rsid w:val="00562804"/>
    <w:rsid w:val="006A4B75"/>
    <w:rsid w:val="00846912"/>
    <w:rsid w:val="00BD0DA4"/>
    <w:rsid w:val="00D40882"/>
    <w:rsid w:val="00D615D5"/>
    <w:rsid w:val="00F3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6DDC"/>
  <w15:chartTrackingRefBased/>
  <w15:docId w15:val="{F49AB38A-00C4-46FD-8609-55F13BA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Num30">
    <w:name w:val="WWNum30"/>
    <w:basedOn w:val="Bezpopisa"/>
    <w:rsid w:val="00F33B8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-finida-pore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inida-porec.skole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Lilić</dc:creator>
  <cp:keywords/>
  <dc:description/>
  <cp:lastModifiedBy>Marta Lilić</cp:lastModifiedBy>
  <cp:revision>4</cp:revision>
  <cp:lastPrinted>2022-12-06T13:37:00Z</cp:lastPrinted>
  <dcterms:created xsi:type="dcterms:W3CDTF">2022-12-06T11:54:00Z</dcterms:created>
  <dcterms:modified xsi:type="dcterms:W3CDTF">2022-12-06T13:37:00Z</dcterms:modified>
</cp:coreProperties>
</file>