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23FE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temelju članka 107. Zakona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članka 5. Pravilnika o načinu i postupku zapošljavanja ravnatelj Osnovne škole fra Pavla Vučkovića, Sinj,  raspisuje</w:t>
      </w:r>
    </w:p>
    <w:p w14:paraId="1E5B83E5" w14:textId="77777777" w:rsidR="001F6995" w:rsidRPr="00C018C6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                                                               N A T J E Č A J </w:t>
      </w:r>
    </w:p>
    <w:p w14:paraId="37DF99A6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14:paraId="18163B4A" w14:textId="366E8F73" w:rsidR="001F6995" w:rsidRPr="00C018C6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1. </w:t>
      </w:r>
      <w:r w:rsidR="00317E7E"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Učitelj geografije</w:t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– 1 izvršitelj/ica, rad na </w:t>
      </w:r>
      <w:r w:rsidR="00536139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neodređeno </w:t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nepuno radno vrijeme </w:t>
      </w:r>
      <w:r w:rsid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od </w:t>
      </w:r>
      <w:r w:rsidR="00536139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26</w:t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sati tjedno</w:t>
      </w:r>
      <w:r w:rsidR="00536139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.</w:t>
      </w:r>
    </w:p>
    <w:p w14:paraId="27ED5263" w14:textId="77777777" w:rsidR="001F6995" w:rsidRPr="00C018C6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</w:p>
    <w:p w14:paraId="567E64E6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14:paraId="49F1A997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Pravilnikom o odgovarajućoj vrsti obrazovanja učitelja i stručnih suradnika u osnovnoj školi ( NN br.6/19.)</w:t>
      </w:r>
    </w:p>
    <w:p w14:paraId="5703DE1F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 w:rsidRPr="00BC63C9"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14:paraId="4A6D240D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14:paraId="580CE9ED" w14:textId="77777777" w:rsidR="001F6995" w:rsidRPr="00BC63C9" w:rsidRDefault="001F6995" w:rsidP="00C018C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14:paraId="027715D3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14:paraId="2D8CE245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14:paraId="10D147C4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14:paraId="47BAD463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po mogućnosti e-mail adresu na koju će mu biti dostavljena obavijest o datumu i vremenu procjene odnosno vrednovanja</w:t>
      </w:r>
    </w:p>
    <w:p w14:paraId="6572BDEB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14:paraId="7DECC60C" w14:textId="77777777" w:rsidR="001F6995" w:rsidRPr="00BC63C9" w:rsidRDefault="001F6995" w:rsidP="00C018C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 w:rsidRPr="00BC63C9">
        <w:rPr>
          <w:rFonts w:eastAsia="Times New Roman" w:cs="Times New Roman"/>
          <w:sz w:val="21"/>
          <w:szCs w:val="21"/>
          <w:lang w:eastAsia="hr-HR"/>
        </w:rPr>
        <w:br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 o državljanstvu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mjesec dana od dana objavljivanja natječaja )</w:t>
      </w:r>
    </w:p>
    <w:p w14:paraId="7F76A6DA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        </w:t>
      </w:r>
    </w:p>
    <w:p w14:paraId="05EBFA00" w14:textId="77777777" w:rsidR="001F6995" w:rsidRPr="00BC63C9" w:rsidRDefault="001F6995" w:rsidP="00C018C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14:paraId="48E28EC4" w14:textId="77777777" w:rsidR="001F6995" w:rsidRPr="00BC63C9" w:rsidRDefault="001F6995" w:rsidP="00C018C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14:paraId="368BDAF5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 w:rsidRPr="00BC63C9">
          <w:rPr>
            <w:rStyle w:val="Hyperlink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14:paraId="2E5BB61B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0F660021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se poziva na pravo prednosti pri zapošljavanju  u skladu s člankom  48.f  Zakona o zaštiti civilnih i vojnih invalida rata  (Narodne novine, broj 33/92.,57/92.,77/92.,27/93.,58/93.,2/94.,108/95.,108/96.,82/01.,103/03 i 148/13) dužan  je uz prijavu </w:t>
      </w:r>
      <w:r w:rsidRPr="00BC63C9">
        <w:rPr>
          <w:rFonts w:cs="Times New Roman"/>
          <w:sz w:val="21"/>
          <w:szCs w:val="21"/>
        </w:rPr>
        <w:lastRenderedPageBreak/>
        <w:t>priložiti sve dokaze o ispunjavanju traženih uvjeta i potvrdu o statusu vojnog/civilnog invalida rata i dokaz o tome na koji je način prestao radni odnos.</w:t>
      </w:r>
    </w:p>
    <w:p w14:paraId="571FAF0E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Najkasnije do isteka roka od tri ( 3 ) radna dana od isteka roka za podnošenje prijave na natječaj, Povjerenstvo će na javno dostupnoj mrežnoj stranici </w:t>
      </w:r>
      <w:hyperlink r:id="rId5" w:history="1">
        <w:r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u objaviti način procjene, odnosno testiranja kandidata te pravne i druge izvore za pripremu kandidata ako se testiranje provodi o poznavanju propisa.</w:t>
      </w:r>
    </w:p>
    <w:p w14:paraId="758B8758" w14:textId="77777777" w:rsidR="001F6995" w:rsidRPr="00BC63C9" w:rsidRDefault="001F6995" w:rsidP="00C018C6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Sve kandidate koji su pravodobno dostavili potpunu prijavu te ispunjavaju uvjete iz natječaja, Povjerenstvo će pozvati na procjenu odnosno testiranje  u roku od najmanje pet  ( 5 ) dana prije dana određenog za procjenu, odnosno testiranje prema odredbama Pravilniku o načinu i postupku zapošljavanja (poveznica: </w:t>
      </w:r>
      <w:hyperlink r:id="rId6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http://os-frapvuckovica-sinj.skole.hr/dokumenti?dm_document_id=198&amp;dm_det=1</w:t>
        </w:r>
      </w:hyperlink>
      <w:r w:rsidR="00C322C3" w:rsidRPr="00BC63C9">
        <w:rPr>
          <w:rFonts w:cs="Times New Roman"/>
          <w:sz w:val="21"/>
          <w:szCs w:val="21"/>
        </w:rPr>
        <w:t xml:space="preserve"> ). </w:t>
      </w:r>
      <w:r w:rsidRPr="00BC63C9">
        <w:rPr>
          <w:rFonts w:cs="Times New Roman"/>
          <w:sz w:val="21"/>
          <w:szCs w:val="21"/>
        </w:rPr>
        <w:t>U pozivu će biti navedeni datum, vrijeme i mjesto procjene testiranja odnosno vrednovanja kandidata te pravni i drugi izvori za pripremu kandidata ako se testiranje provodi o poznavanja propisa. Poziv će se dostaviti  putem elektroničke pošte na e-mail kandidata i bit će objavljen na mrežnoj stranici Škole</w:t>
      </w:r>
      <w:r w:rsidR="00C322C3" w:rsidRPr="00BC63C9">
        <w:rPr>
          <w:rFonts w:cs="Times New Roman"/>
          <w:sz w:val="21"/>
          <w:szCs w:val="21"/>
        </w:rPr>
        <w:t>.</w:t>
      </w:r>
    </w:p>
    <w:p w14:paraId="04D44451" w14:textId="77777777" w:rsidR="001F6995" w:rsidRPr="00BC63C9" w:rsidRDefault="001F6995" w:rsidP="00C018C6">
      <w:pPr>
        <w:jc w:val="both"/>
        <w:rPr>
          <w:rFonts w:cs="Times New Roman"/>
          <w:color w:val="ED7D31" w:themeColor="accent2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je pravodobno dostavio potpunu prijavu i ispunjava uvjete iz natječaja dužan je pristupiti procjeni odnosno testiranju prema odredbama Pravilnika o načinu i postupku zapošljavanja u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</w:t>
      </w:r>
      <w:r w:rsidRPr="00BC63C9">
        <w:rPr>
          <w:rFonts w:cs="Times New Roman"/>
          <w:sz w:val="21"/>
          <w:szCs w:val="21"/>
        </w:rPr>
        <w:t>, Sinj koji je dostupan na  mrežnim stranicama Škole.</w:t>
      </w:r>
    </w:p>
    <w:p w14:paraId="5E4D88F4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14:paraId="5F8BD4F3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Podnošenjem  prijave na natječaj kandidat daje izričitu privolu 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 </w:t>
      </w:r>
      <w:r w:rsidRPr="00BC63C9">
        <w:rPr>
          <w:rFonts w:cs="Times New Roman"/>
          <w:sz w:val="21"/>
          <w:szCs w:val="21"/>
        </w:rPr>
        <w:t>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14:paraId="12756617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O rezultatima natječaja kandidati  će biti  obaviješteni  na mrežnoj stranici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 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7" w:history="1">
        <w:r w:rsidR="00C322C3" w:rsidRPr="00BC63C9"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, u roku 15 dana od dana sklapanja ugovora s izabranim kandidatom.</w:t>
      </w:r>
    </w:p>
    <w:p w14:paraId="3CDA44D7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Rok za podnošenje prijave na natječaj je </w:t>
      </w:r>
      <w:r w:rsidR="00C322C3" w:rsidRPr="00BC63C9">
        <w:rPr>
          <w:rFonts w:cs="Times New Roman"/>
          <w:sz w:val="21"/>
          <w:szCs w:val="21"/>
        </w:rPr>
        <w:t>deset</w:t>
      </w:r>
      <w:r w:rsidRPr="00BC63C9">
        <w:rPr>
          <w:rFonts w:cs="Times New Roman"/>
          <w:sz w:val="21"/>
          <w:szCs w:val="21"/>
        </w:rPr>
        <w:t xml:space="preserve"> ( </w:t>
      </w:r>
      <w:r w:rsidR="00C322C3" w:rsidRPr="00BC63C9">
        <w:rPr>
          <w:rFonts w:cs="Times New Roman"/>
          <w:sz w:val="21"/>
          <w:szCs w:val="21"/>
        </w:rPr>
        <w:t>10</w:t>
      </w:r>
      <w:r w:rsidRPr="00BC63C9">
        <w:rPr>
          <w:rFonts w:cs="Times New Roman"/>
          <w:sz w:val="21"/>
          <w:szCs w:val="21"/>
        </w:rPr>
        <w:t xml:space="preserve"> ) dana od dana objave natječaja na mrežnoj stranici i oglasnoj ploči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>, Sinj , mrežnoj stranici i oglasnoj ploči Hrvatskog zavoda za zapošljavanje.</w:t>
      </w:r>
    </w:p>
    <w:p w14:paraId="1C8FC6B2" w14:textId="318FF3F2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Prijave na natječaj  dostavljaju se neposredno ili zemaljskom poštom na adresu Osnovna škola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Sinj, </w:t>
      </w:r>
      <w:r w:rsidR="00C322C3" w:rsidRPr="00BC63C9">
        <w:rPr>
          <w:rFonts w:cs="Times New Roman"/>
          <w:sz w:val="21"/>
          <w:szCs w:val="21"/>
        </w:rPr>
        <w:t>Alkarsko trkalište 11</w:t>
      </w:r>
      <w:r w:rsidRPr="00BC63C9">
        <w:rPr>
          <w:rFonts w:cs="Times New Roman"/>
          <w:sz w:val="21"/>
          <w:szCs w:val="21"/>
        </w:rPr>
        <w:t xml:space="preserve"> , 21 230 Sinj ili elektroničkom poštom na e-mail adresu Škole </w:t>
      </w:r>
      <w:hyperlink r:id="rId8" w:history="1">
        <w:r w:rsidR="001755D3" w:rsidRPr="00BC63C9">
          <w:rPr>
            <w:rStyle w:val="Hyperlink"/>
            <w:rFonts w:cs="Times New Roman"/>
            <w:sz w:val="21"/>
            <w:szCs w:val="21"/>
          </w:rPr>
          <w:t>ured@os-frapvuckovica-sinj.skole.hr</w:t>
        </w:r>
      </w:hyperlink>
      <w:r w:rsidR="001755D3" w:rsidRPr="00BC63C9">
        <w:rPr>
          <w:rFonts w:cs="Times New Roman"/>
          <w:color w:val="35586E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 xml:space="preserve">s naznakom </w:t>
      </w:r>
      <w:r w:rsidRPr="00C018C6">
        <w:rPr>
          <w:rFonts w:cs="Times New Roman"/>
          <w:b/>
          <w:bCs/>
          <w:i/>
          <w:iCs/>
          <w:sz w:val="21"/>
          <w:szCs w:val="21"/>
        </w:rPr>
        <w:t xml:space="preserve">„za natječaj – </w:t>
      </w:r>
      <w:r w:rsidR="0024369D" w:rsidRPr="00C018C6">
        <w:rPr>
          <w:rFonts w:cs="Times New Roman"/>
          <w:b/>
          <w:bCs/>
          <w:i/>
          <w:iCs/>
          <w:sz w:val="21"/>
          <w:szCs w:val="21"/>
        </w:rPr>
        <w:t xml:space="preserve"> učitelj </w:t>
      </w:r>
      <w:r w:rsidR="00317E7E" w:rsidRPr="00C018C6">
        <w:rPr>
          <w:rFonts w:cs="Times New Roman"/>
          <w:b/>
          <w:bCs/>
          <w:i/>
          <w:iCs/>
          <w:sz w:val="21"/>
          <w:szCs w:val="21"/>
        </w:rPr>
        <w:t>geografije</w:t>
      </w:r>
      <w:r w:rsidRPr="00C018C6">
        <w:rPr>
          <w:rFonts w:cs="Times New Roman"/>
          <w:b/>
          <w:bCs/>
          <w:i/>
          <w:iCs/>
          <w:sz w:val="21"/>
          <w:szCs w:val="21"/>
        </w:rPr>
        <w:t>“.</w:t>
      </w:r>
    </w:p>
    <w:p w14:paraId="52C6654B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Nepotpune i nepravodobne prijave neće se razmatrati.</w:t>
      </w:r>
    </w:p>
    <w:p w14:paraId="2028C4CA" w14:textId="230A0576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Natječaj je objavljen  dana  </w:t>
      </w:r>
      <w:r w:rsidR="000E1375">
        <w:rPr>
          <w:rFonts w:cs="Times New Roman"/>
          <w:sz w:val="21"/>
          <w:szCs w:val="21"/>
        </w:rPr>
        <w:t>25</w:t>
      </w:r>
      <w:r w:rsidRPr="00BC63C9">
        <w:rPr>
          <w:rFonts w:cs="Times New Roman"/>
          <w:sz w:val="21"/>
          <w:szCs w:val="21"/>
        </w:rPr>
        <w:t xml:space="preserve">. </w:t>
      </w:r>
      <w:r w:rsidR="00536139">
        <w:rPr>
          <w:rFonts w:cs="Times New Roman"/>
          <w:sz w:val="21"/>
          <w:szCs w:val="21"/>
        </w:rPr>
        <w:t>kolovoza</w:t>
      </w:r>
      <w:r w:rsidRPr="00BC63C9">
        <w:rPr>
          <w:rFonts w:cs="Times New Roman"/>
          <w:sz w:val="21"/>
          <w:szCs w:val="21"/>
        </w:rPr>
        <w:t xml:space="preserve"> 20</w:t>
      </w:r>
      <w:r w:rsidR="00317E7E">
        <w:rPr>
          <w:rFonts w:cs="Times New Roman"/>
          <w:sz w:val="21"/>
          <w:szCs w:val="21"/>
        </w:rPr>
        <w:t>2</w:t>
      </w:r>
      <w:r w:rsidR="00536139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.  godine, na mrežnoj stranici Osnovne škole</w:t>
      </w:r>
      <w:r w:rsidR="00C322C3" w:rsidRPr="00BC63C9">
        <w:rPr>
          <w:rFonts w:cs="Times New Roman"/>
          <w:sz w:val="21"/>
          <w:szCs w:val="21"/>
        </w:rPr>
        <w:t xml:space="preserve"> fra Pavla Vučkovića  </w:t>
      </w:r>
      <w:r w:rsidRPr="00BC63C9">
        <w:rPr>
          <w:rFonts w:cs="Times New Roman"/>
          <w:sz w:val="21"/>
          <w:szCs w:val="21"/>
        </w:rPr>
        <w:t>, Sinj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9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 xml:space="preserve">“, i na oglasnoj ploči  te mrežnoj stranici i oglasnoj ploči Hrvatskog zavoda za zapošljavanje u Sinju i traje do </w:t>
      </w:r>
      <w:r w:rsidR="00F1569F">
        <w:rPr>
          <w:rFonts w:cs="Times New Roman"/>
          <w:sz w:val="21"/>
          <w:szCs w:val="21"/>
        </w:rPr>
        <w:t>03</w:t>
      </w:r>
      <w:r w:rsidR="00C322C3" w:rsidRPr="00BC63C9">
        <w:rPr>
          <w:rFonts w:cs="Times New Roman"/>
          <w:sz w:val="21"/>
          <w:szCs w:val="21"/>
        </w:rPr>
        <w:t xml:space="preserve">. </w:t>
      </w:r>
      <w:r w:rsidR="00F1569F">
        <w:rPr>
          <w:rFonts w:cs="Times New Roman"/>
          <w:sz w:val="21"/>
          <w:szCs w:val="21"/>
        </w:rPr>
        <w:t>rujna</w:t>
      </w:r>
      <w:r w:rsidR="00536139">
        <w:rPr>
          <w:rFonts w:cs="Times New Roman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>20</w:t>
      </w:r>
      <w:r w:rsidR="00317E7E">
        <w:rPr>
          <w:rFonts w:cs="Times New Roman"/>
          <w:sz w:val="21"/>
          <w:szCs w:val="21"/>
        </w:rPr>
        <w:t>2</w:t>
      </w:r>
      <w:r w:rsidR="00536139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.  godine.</w:t>
      </w:r>
    </w:p>
    <w:p w14:paraId="57124B5A" w14:textId="572A6C0F" w:rsidR="001F6995" w:rsidRPr="00BC63C9" w:rsidRDefault="001F6995" w:rsidP="00C018C6">
      <w:pPr>
        <w:pStyle w:val="NoSpacing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KLASA:11</w:t>
      </w:r>
      <w:r w:rsidR="000D76BA" w:rsidRPr="00BC63C9">
        <w:rPr>
          <w:rFonts w:cs="Times New Roman"/>
          <w:sz w:val="21"/>
          <w:szCs w:val="21"/>
        </w:rPr>
        <w:t>9</w:t>
      </w:r>
      <w:r w:rsidRPr="00BC63C9">
        <w:rPr>
          <w:rFonts w:cs="Times New Roman"/>
          <w:sz w:val="21"/>
          <w:szCs w:val="21"/>
        </w:rPr>
        <w:t>-0</w:t>
      </w:r>
      <w:r w:rsidR="000D76BA" w:rsidRPr="00BC63C9">
        <w:rPr>
          <w:rFonts w:cs="Times New Roman"/>
          <w:sz w:val="21"/>
          <w:szCs w:val="21"/>
        </w:rPr>
        <w:t>2</w:t>
      </w:r>
      <w:r w:rsidRPr="00BC63C9">
        <w:rPr>
          <w:rFonts w:cs="Times New Roman"/>
          <w:sz w:val="21"/>
          <w:szCs w:val="21"/>
        </w:rPr>
        <w:t>/</w:t>
      </w:r>
      <w:r w:rsidR="00317E7E">
        <w:rPr>
          <w:rFonts w:cs="Times New Roman"/>
          <w:sz w:val="21"/>
          <w:szCs w:val="21"/>
        </w:rPr>
        <w:t>2</w:t>
      </w:r>
      <w:r w:rsidR="00536139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-01/</w:t>
      </w:r>
      <w:r w:rsidR="00536139">
        <w:rPr>
          <w:rFonts w:cs="Times New Roman"/>
          <w:sz w:val="21"/>
          <w:szCs w:val="21"/>
        </w:rPr>
        <w:t>1</w:t>
      </w:r>
      <w:r w:rsidR="002237C1">
        <w:rPr>
          <w:rFonts w:cs="Times New Roman"/>
          <w:sz w:val="21"/>
          <w:szCs w:val="21"/>
        </w:rPr>
        <w:t>3</w:t>
      </w:r>
    </w:p>
    <w:p w14:paraId="73E1B0F5" w14:textId="4031BDCA" w:rsidR="001F6995" w:rsidRPr="00BC63C9" w:rsidRDefault="001F6995" w:rsidP="00C018C6">
      <w:pPr>
        <w:pStyle w:val="NoSpacing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URBROJ:2175-1</w:t>
      </w:r>
      <w:r w:rsidR="000D76BA" w:rsidRPr="00BC63C9">
        <w:rPr>
          <w:rFonts w:cs="Times New Roman"/>
          <w:sz w:val="21"/>
          <w:szCs w:val="21"/>
        </w:rPr>
        <w:t>3</w:t>
      </w:r>
      <w:r w:rsidRPr="00BC63C9">
        <w:rPr>
          <w:rFonts w:cs="Times New Roman"/>
          <w:sz w:val="21"/>
          <w:szCs w:val="21"/>
        </w:rPr>
        <w:t>-01-</w:t>
      </w:r>
      <w:r w:rsidR="00317E7E">
        <w:rPr>
          <w:rFonts w:cs="Times New Roman"/>
          <w:sz w:val="21"/>
          <w:szCs w:val="21"/>
        </w:rPr>
        <w:t>2</w:t>
      </w:r>
      <w:r w:rsidRPr="00BC63C9">
        <w:rPr>
          <w:rFonts w:cs="Times New Roman"/>
          <w:sz w:val="21"/>
          <w:szCs w:val="21"/>
        </w:rPr>
        <w:t>-0</w:t>
      </w:r>
      <w:r w:rsidR="00992685">
        <w:rPr>
          <w:rFonts w:cs="Times New Roman"/>
          <w:sz w:val="21"/>
          <w:szCs w:val="21"/>
        </w:rPr>
        <w:t>4</w:t>
      </w:r>
    </w:p>
    <w:p w14:paraId="344E8B1C" w14:textId="725871FD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Sinj, </w:t>
      </w:r>
      <w:r w:rsidR="002237C1">
        <w:rPr>
          <w:rFonts w:cs="Times New Roman"/>
          <w:sz w:val="21"/>
          <w:szCs w:val="21"/>
        </w:rPr>
        <w:t>25</w:t>
      </w:r>
      <w:r w:rsidRPr="00BC63C9">
        <w:rPr>
          <w:rFonts w:cs="Times New Roman"/>
          <w:sz w:val="21"/>
          <w:szCs w:val="21"/>
        </w:rPr>
        <w:t>.</w:t>
      </w:r>
      <w:r w:rsidR="00536139">
        <w:rPr>
          <w:rFonts w:cs="Times New Roman"/>
          <w:sz w:val="21"/>
          <w:szCs w:val="21"/>
        </w:rPr>
        <w:t>08</w:t>
      </w:r>
      <w:r w:rsidRPr="00BC63C9">
        <w:rPr>
          <w:rFonts w:cs="Times New Roman"/>
          <w:sz w:val="21"/>
          <w:szCs w:val="21"/>
        </w:rPr>
        <w:t>.20</w:t>
      </w:r>
      <w:r w:rsidR="00317E7E">
        <w:rPr>
          <w:rFonts w:cs="Times New Roman"/>
          <w:sz w:val="21"/>
          <w:szCs w:val="21"/>
        </w:rPr>
        <w:t>2</w:t>
      </w:r>
      <w:r w:rsidR="00536139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. godine</w:t>
      </w:r>
      <w:r w:rsidRPr="00BC63C9">
        <w:rPr>
          <w:rFonts w:cs="Times New Roman"/>
          <w:sz w:val="21"/>
          <w:szCs w:val="21"/>
        </w:rPr>
        <w:tab/>
      </w:r>
    </w:p>
    <w:p w14:paraId="443B7E6C" w14:textId="1A51792C" w:rsidR="001F6995" w:rsidRPr="00BC63C9" w:rsidRDefault="001F6995" w:rsidP="00C018C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</w:t>
      </w:r>
      <w:r w:rsidR="00C018C6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C018C6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RAVNATELJ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:</w:t>
      </w:r>
    </w:p>
    <w:p w14:paraId="53F1CED8" w14:textId="77777777" w:rsidR="00C018C6" w:rsidRDefault="001F6995" w:rsidP="00C018C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</w:t>
      </w:r>
    </w:p>
    <w:p w14:paraId="396DD97D" w14:textId="0DE637A8" w:rsidR="001F6995" w:rsidRPr="00BC63C9" w:rsidRDefault="001F6995" w:rsidP="00C018C6">
      <w:pPr>
        <w:shd w:val="clear" w:color="auto" w:fill="FFFFFF"/>
        <w:spacing w:after="30" w:line="240" w:lineRule="auto"/>
        <w:ind w:left="3540" w:firstLine="708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________________________</w:t>
      </w:r>
    </w:p>
    <w:p w14:paraId="463D6B99" w14:textId="77777777" w:rsidR="001F6995" w:rsidRPr="00BC63C9" w:rsidRDefault="001F6995" w:rsidP="00C018C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NIKOLA VUČKOVIĆ, prof.</w:t>
      </w:r>
    </w:p>
    <w:p w14:paraId="3D55A898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</w:p>
    <w:sectPr w:rsidR="001F6995" w:rsidRPr="00B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5"/>
    <w:rsid w:val="000D76BA"/>
    <w:rsid w:val="000E1375"/>
    <w:rsid w:val="001755D3"/>
    <w:rsid w:val="001F6995"/>
    <w:rsid w:val="002237C1"/>
    <w:rsid w:val="0024369D"/>
    <w:rsid w:val="002A25E0"/>
    <w:rsid w:val="00317E7E"/>
    <w:rsid w:val="00536139"/>
    <w:rsid w:val="007A6AA2"/>
    <w:rsid w:val="008C6762"/>
    <w:rsid w:val="008D7812"/>
    <w:rsid w:val="00992685"/>
    <w:rsid w:val="00BC63C9"/>
    <w:rsid w:val="00C018C6"/>
    <w:rsid w:val="00C322C3"/>
    <w:rsid w:val="00E829A3"/>
    <w:rsid w:val="00F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77D"/>
  <w15:chartTrackingRefBased/>
  <w15:docId w15:val="{7679332A-4CC3-46B4-ADB5-323ECFB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9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995"/>
    <w:rPr>
      <w:color w:val="0000FF"/>
      <w:u w:val="single"/>
    </w:rPr>
  </w:style>
  <w:style w:type="paragraph" w:styleId="NoSpacing">
    <w:name w:val="No Spacing"/>
    <w:uiPriority w:val="1"/>
    <w:qFormat/>
    <w:rsid w:val="001F6995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69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Ana Babić</cp:lastModifiedBy>
  <cp:revision>6</cp:revision>
  <cp:lastPrinted>2020-10-12T10:23:00Z</cp:lastPrinted>
  <dcterms:created xsi:type="dcterms:W3CDTF">2021-08-17T08:00:00Z</dcterms:created>
  <dcterms:modified xsi:type="dcterms:W3CDTF">2021-08-25T07:01:00Z</dcterms:modified>
</cp:coreProperties>
</file>