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2B" w:rsidRPr="00E2222B" w:rsidRDefault="00E2222B" w:rsidP="00E2222B">
      <w:pPr>
        <w:ind w:left="-993"/>
        <w:rPr>
          <w:sz w:val="24"/>
          <w:szCs w:val="24"/>
        </w:rPr>
      </w:pPr>
      <w:r w:rsidRPr="00E2222B">
        <w:rPr>
          <w:sz w:val="24"/>
          <w:szCs w:val="24"/>
        </w:rPr>
        <w:t xml:space="preserve">Osnovna škola „Gustav Krklec“ </w:t>
      </w:r>
      <w:proofErr w:type="spellStart"/>
      <w:r w:rsidRPr="00E2222B">
        <w:rPr>
          <w:sz w:val="24"/>
          <w:szCs w:val="24"/>
        </w:rPr>
        <w:t>Maruševec</w:t>
      </w:r>
      <w:proofErr w:type="spellEnd"/>
      <w:r w:rsidRPr="00E2222B">
        <w:rPr>
          <w:sz w:val="24"/>
          <w:szCs w:val="24"/>
        </w:rPr>
        <w:t>, 8.razred</w:t>
      </w:r>
    </w:p>
    <w:tbl>
      <w:tblPr>
        <w:tblStyle w:val="Reetkatablice"/>
        <w:tblW w:w="16160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5387"/>
        <w:gridCol w:w="2977"/>
        <w:gridCol w:w="3119"/>
        <w:gridCol w:w="992"/>
        <w:gridCol w:w="1700"/>
        <w:gridCol w:w="992"/>
      </w:tblGrid>
      <w:tr w:rsidR="00E2222B" w:rsidTr="00E2222B">
        <w:tc>
          <w:tcPr>
            <w:tcW w:w="993" w:type="dxa"/>
            <w:shd w:val="clear" w:color="auto" w:fill="EEECE1" w:themeFill="background2"/>
          </w:tcPr>
          <w:p w:rsidR="00E2222B" w:rsidRDefault="00E2222B" w:rsidP="00F03968">
            <w:r>
              <w:t>KAT.BR</w:t>
            </w:r>
          </w:p>
        </w:tc>
        <w:tc>
          <w:tcPr>
            <w:tcW w:w="5387" w:type="dxa"/>
            <w:shd w:val="clear" w:color="auto" w:fill="EEECE1" w:themeFill="background2"/>
          </w:tcPr>
          <w:p w:rsidR="00E2222B" w:rsidRDefault="00E2222B" w:rsidP="00F03968">
            <w:r>
              <w:t>NAZIV UDŽBENIKA</w:t>
            </w:r>
          </w:p>
        </w:tc>
        <w:tc>
          <w:tcPr>
            <w:tcW w:w="2977" w:type="dxa"/>
            <w:shd w:val="clear" w:color="auto" w:fill="EEECE1" w:themeFill="background2"/>
          </w:tcPr>
          <w:p w:rsidR="00E2222B" w:rsidRDefault="00E2222B" w:rsidP="00F03968">
            <w:r>
              <w:t>AUTORI</w:t>
            </w:r>
          </w:p>
        </w:tc>
        <w:tc>
          <w:tcPr>
            <w:tcW w:w="3119" w:type="dxa"/>
            <w:shd w:val="clear" w:color="auto" w:fill="EEECE1" w:themeFill="background2"/>
          </w:tcPr>
          <w:p w:rsidR="00E2222B" w:rsidRDefault="00E2222B" w:rsidP="00F03968">
            <w:r>
              <w:t>VRSTA IZDANJA</w:t>
            </w:r>
          </w:p>
        </w:tc>
        <w:tc>
          <w:tcPr>
            <w:tcW w:w="992" w:type="dxa"/>
            <w:shd w:val="clear" w:color="auto" w:fill="EEECE1" w:themeFill="background2"/>
          </w:tcPr>
          <w:p w:rsidR="00E2222B" w:rsidRDefault="00E2222B" w:rsidP="00F03968">
            <w:r>
              <w:t>CIJENA</w:t>
            </w:r>
          </w:p>
        </w:tc>
        <w:tc>
          <w:tcPr>
            <w:tcW w:w="1700" w:type="dxa"/>
            <w:shd w:val="clear" w:color="auto" w:fill="EEECE1" w:themeFill="background2"/>
          </w:tcPr>
          <w:p w:rsidR="00E2222B" w:rsidRDefault="00E2222B" w:rsidP="00F03968">
            <w:r>
              <w:t>NAKLADNIK</w:t>
            </w:r>
          </w:p>
        </w:tc>
        <w:tc>
          <w:tcPr>
            <w:tcW w:w="992" w:type="dxa"/>
            <w:shd w:val="clear" w:color="auto" w:fill="EEECE1" w:themeFill="background2"/>
          </w:tcPr>
          <w:p w:rsidR="00E2222B" w:rsidRDefault="00E2222B" w:rsidP="00F03968">
            <w:r>
              <w:t>NOVO</w:t>
            </w:r>
          </w:p>
        </w:tc>
      </w:tr>
    </w:tbl>
    <w:tbl>
      <w:tblPr>
        <w:tblW w:w="16645" w:type="dxa"/>
        <w:tblInd w:w="-937" w:type="dxa"/>
        <w:tblLook w:val="04A0" w:firstRow="1" w:lastRow="0" w:firstColumn="1" w:lastColumn="0" w:noHBand="0" w:noVBand="1"/>
      </w:tblPr>
      <w:tblGrid>
        <w:gridCol w:w="663"/>
        <w:gridCol w:w="4635"/>
        <w:gridCol w:w="4252"/>
        <w:gridCol w:w="3402"/>
        <w:gridCol w:w="717"/>
        <w:gridCol w:w="1410"/>
        <w:gridCol w:w="1566"/>
      </w:tblGrid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Osnovna škola - redovni program - 8. razred osnovne škole</w:t>
            </w:r>
          </w:p>
        </w:tc>
      </w:tr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VJERONAUK - IZBORNI PREDMET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4868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S KRISTOM U ŽIVOT : udžbenik za katolički vjeronauk osmoga razreda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Josip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Periš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i autorski tim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47,00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KS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A4F" w:rsidRDefault="00CB6A4F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  <w:p w:rsidR="00CB6A4F" w:rsidRDefault="00CB6A4F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HRVATSKI JEZIK - JEZIK I JEZIČNO IZRAŽAVANJE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5215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VOLIMO HRVATSKI! 8 : udžbenik hrvatskoga jezika za osmi razred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Anđelka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Rihtarić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Marina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Marijačić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64,00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5216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VOLIMO HRVATSKI! 8 : radna bilježnica iz hrvatskoga jezika za osmi razred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Anđelka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Rihtarić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Marina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Marijačić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47,00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GEOGRAFIJA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5607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GEA 4 : udžbenik geografije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Igor Tišma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61,00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5608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GEA 4 : radna bilježnica za geografiju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Igor Tišma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45,00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POVIJEST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5283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VREMEPLOV 8 : radna bilježnica iz povijesti za osmi razred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Vesna Đurić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40,00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LIKOVNA KULTURA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5681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MOJE BOJE 8 : udžbenik likovne kulture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Miroslav Huzjak, Ivana Rupić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35,00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TEHNIČKA KULTURA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5768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ČUDESNI SVIJET TEHNIKE 8 : radni materijali za izvođenje vježbi i praktičnog rada iz tehničke kulture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Gordan Bartolić, Marino Čikeš, Vladimir Delić, Andrija Gregurić, Ivica Kolarić, Dragan Stanojević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radni materijal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89,00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5767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ČUDESNI SVIJET TEHNIKE 8 : udžbenik tehničke kulture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Gordan Bartolić, Marino Čikeš, Vladimir Delić, Andrija Gregurić, Ivica Kolarić, Dragan Stanojević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54,00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INFORMATIKA - IZBORNI PREDMET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5673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MOJ PORTAL 3.0, 8 : radna bilježnica za informatiku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Magdalena Babić, Zoran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Dimovski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Fredi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Glavan, Stanko Leko, Mario Stančić, Branko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Vejnović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AB3" w:rsidRDefault="002B7AB3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bookmarkStart w:id="0" w:name="_GoBack"/>
            <w:bookmarkEnd w:id="0"/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lastRenderedPageBreak/>
              <w:t>BIOLOGIJA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4499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BIOLOGIJA 8 : udžbenik iz biologije za osmi razred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Marijana Bastić, Valerija Begić, Daniela Novoselić, Marija Popović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ALFA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4500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BIOLOGIJA 8 : radna bilježnica iz biologije za osmi razred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Marijana Bastić, Valerija Begić, Daniela Novoselić, Marija Popović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44,00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ALFA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FIZIKA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5592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FIZIKA OKO NAS 8 : radna bilježnica za fiziku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Vladimir Paar, Mladen Klaić, Dubravko Sila, Tanja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Ćulibrk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Sanja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Martinko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5591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FIZIKA OKO NAS 8 : udžbenik fizike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Vladimir Paar, Sanja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Martinko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Tanja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Ćulibrk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60,00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KEMIJA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5677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KEMIJA 8 : radna bilježnica za kemiju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Sanja Lukić, Marijan Varga, Sandra Krmpotić -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Gržančić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, Tamara Banović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48,00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5676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KEMIJA 8 : udžbenik kemije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Sanja Lukić, Marijan Varga, Sandra Krmpotić -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Gržančić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Ivana Marić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Zerdun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Dunja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Maričević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52,00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ENGLESKI JEZIK - VIII. GODINA UČENJA, I. STRANI JEZIK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5055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PROJECT FOURTH EDITION, STUDENT'S BOOK 5 : udžbenik engleskog jezika za 8. razred osnovne škole, osma godina učenja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Tom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Hutchinson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60,00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OXFORD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5056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PROJECT FOURTH EDITION, WORKBOOK WITH AUDIO CD 5 : radna bilježnica za engleski jezik u 8. razredu osnovne škole, osma godina učenja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Tom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Hutchinson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Lynda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Edwards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53,00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OXFORD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NJEMAČKI JEZIK - V. GODINA UČENJA, II. STRANI JEZIK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5714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FLINK MIT DEUTSCH - NEU! 5 : udžbenik njemačkog jezika sa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osmom razredu osnovne škole, 5. godina učenja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Jadranka Salopek,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Plamenka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Bernardi-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Britvec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Andrea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Tukša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64,00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5715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FLINK MIT DEUTSCH - NEU! 5 : radna bilježnica za njemački jezik u osmom razredu osnovne škole - 5. godina učenja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Jadranka Salopek,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Plamenka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Bernardi-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Britvec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Andrea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Tukša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</w:tbl>
    <w:p w:rsidR="00925178" w:rsidRDefault="00925178"/>
    <w:sectPr w:rsidR="00925178" w:rsidSect="00E2222B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2B"/>
    <w:rsid w:val="002B7AB3"/>
    <w:rsid w:val="00925178"/>
    <w:rsid w:val="00CB6A4F"/>
    <w:rsid w:val="00E2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22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22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3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3</cp:revision>
  <dcterms:created xsi:type="dcterms:W3CDTF">2014-06-07T07:56:00Z</dcterms:created>
  <dcterms:modified xsi:type="dcterms:W3CDTF">2014-07-03T11:42:00Z</dcterms:modified>
</cp:coreProperties>
</file>