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571" w:type="pct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"/>
        <w:gridCol w:w="647"/>
        <w:gridCol w:w="462"/>
        <w:gridCol w:w="364"/>
        <w:gridCol w:w="457"/>
        <w:gridCol w:w="246"/>
        <w:gridCol w:w="272"/>
        <w:gridCol w:w="272"/>
        <w:gridCol w:w="272"/>
        <w:gridCol w:w="283"/>
        <w:gridCol w:w="185"/>
        <w:gridCol w:w="286"/>
        <w:gridCol w:w="405"/>
        <w:gridCol w:w="217"/>
        <w:gridCol w:w="286"/>
        <w:gridCol w:w="280"/>
        <w:gridCol w:w="312"/>
        <w:gridCol w:w="367"/>
        <w:gridCol w:w="341"/>
        <w:gridCol w:w="32"/>
        <w:gridCol w:w="254"/>
        <w:gridCol w:w="312"/>
        <w:gridCol w:w="17"/>
        <w:gridCol w:w="254"/>
        <w:gridCol w:w="312"/>
        <w:gridCol w:w="263"/>
        <w:gridCol w:w="327"/>
        <w:gridCol w:w="254"/>
        <w:gridCol w:w="361"/>
        <w:gridCol w:w="367"/>
        <w:gridCol w:w="280"/>
        <w:gridCol w:w="289"/>
        <w:gridCol w:w="289"/>
        <w:gridCol w:w="332"/>
        <w:gridCol w:w="251"/>
        <w:gridCol w:w="286"/>
        <w:gridCol w:w="283"/>
        <w:gridCol w:w="283"/>
        <w:gridCol w:w="283"/>
        <w:gridCol w:w="303"/>
        <w:gridCol w:w="289"/>
        <w:gridCol w:w="405"/>
        <w:gridCol w:w="66"/>
        <w:gridCol w:w="225"/>
        <w:gridCol w:w="289"/>
        <w:gridCol w:w="321"/>
        <w:gridCol w:w="289"/>
        <w:gridCol w:w="289"/>
        <w:gridCol w:w="289"/>
        <w:gridCol w:w="134"/>
      </w:tblGrid>
      <w:tr w:rsidR="00054898" w:rsidRPr="00054898" w14:paraId="58805A36" w14:textId="77777777" w:rsidTr="00A46FBD">
        <w:trPr>
          <w:trHeight w:val="227"/>
        </w:trPr>
        <w:tc>
          <w:tcPr>
            <w:tcW w:w="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3D3F3E" w14:textId="77777777" w:rsidR="00054898" w:rsidRPr="00054898" w:rsidRDefault="00054898" w:rsidP="000548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Redni broj</w:t>
            </w:r>
          </w:p>
        </w:tc>
        <w:tc>
          <w:tcPr>
            <w:tcW w:w="22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B00C29" w14:textId="77777777" w:rsidR="00054898" w:rsidRPr="00054898" w:rsidRDefault="00054898" w:rsidP="000548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IME I PREZIME</w:t>
            </w:r>
          </w:p>
        </w:tc>
        <w:tc>
          <w:tcPr>
            <w:tcW w:w="16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CF442E" w14:textId="77777777" w:rsidR="00054898" w:rsidRPr="00054898" w:rsidRDefault="00054898" w:rsidP="000548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Zvanje</w:t>
            </w:r>
          </w:p>
        </w:tc>
        <w:tc>
          <w:tcPr>
            <w:tcW w:w="12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7776E5" w14:textId="77777777" w:rsidR="00054898" w:rsidRPr="00054898" w:rsidRDefault="00054898" w:rsidP="000548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Struka</w:t>
            </w:r>
          </w:p>
          <w:p w14:paraId="4D191565" w14:textId="77777777" w:rsidR="00054898" w:rsidRPr="00054898" w:rsidRDefault="00054898" w:rsidP="000548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15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56943D" w14:textId="77777777" w:rsidR="00054898" w:rsidRPr="00054898" w:rsidRDefault="00054898" w:rsidP="000548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 xml:space="preserve"> Redovna i izborna nastava</w:t>
            </w:r>
          </w:p>
        </w:tc>
        <w:tc>
          <w:tcPr>
            <w:tcW w:w="4242" w:type="pct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1CC1D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sz w:val="16"/>
                <w:szCs w:val="16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 xml:space="preserve">                             </w:t>
            </w:r>
            <w:r w:rsidRPr="00054898">
              <w:rPr>
                <w:rFonts w:ascii="Times New Roman" w:eastAsia="Times New Roman" w:hAnsi="Times New Roman" w:cs="Arial"/>
                <w:b/>
                <w:sz w:val="16"/>
                <w:szCs w:val="16"/>
              </w:rPr>
              <w:t>OŠ GORNJA POLJICA                                            RASPORED  PREDMETA  I  SATI  ZA ŠK. GOD.  2020./2021.       -           PREDMETNA  NASTAVA</w:t>
            </w:r>
          </w:p>
        </w:tc>
      </w:tr>
      <w:tr w:rsidR="00054898" w:rsidRPr="00054898" w14:paraId="724C9A82" w14:textId="77777777" w:rsidTr="00A46FBD">
        <w:trPr>
          <w:trHeight w:val="206"/>
        </w:trPr>
        <w:tc>
          <w:tcPr>
            <w:tcW w:w="9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B61D" w14:textId="77777777" w:rsidR="00054898" w:rsidRPr="00054898" w:rsidRDefault="00054898" w:rsidP="0005489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224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50F8" w14:textId="77777777" w:rsidR="00054898" w:rsidRPr="00054898" w:rsidRDefault="00054898" w:rsidP="0005489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16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4382" w14:textId="77777777" w:rsidR="00054898" w:rsidRPr="00054898" w:rsidRDefault="00054898" w:rsidP="0005489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12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D787" w14:textId="77777777" w:rsidR="00054898" w:rsidRPr="00054898" w:rsidRDefault="00054898" w:rsidP="0005489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0EEA" w14:textId="77777777" w:rsidR="00054898" w:rsidRPr="00054898" w:rsidRDefault="00054898" w:rsidP="0005489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</w:p>
        </w:tc>
        <w:tc>
          <w:tcPr>
            <w:tcW w:w="52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6FBA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SVEGA SATI</w:t>
            </w:r>
          </w:p>
        </w:tc>
        <w:tc>
          <w:tcPr>
            <w:tcW w:w="9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0D31FF6E" w14:textId="77777777" w:rsidR="00054898" w:rsidRPr="00054898" w:rsidRDefault="00054898" w:rsidP="000548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Razrednik odjela</w:t>
            </w:r>
          </w:p>
        </w:tc>
        <w:tc>
          <w:tcPr>
            <w:tcW w:w="7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0E1C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6"/>
                <w:szCs w:val="16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701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329D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6"/>
                <w:szCs w:val="16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6"/>
                <w:szCs w:val="16"/>
              </w:rPr>
              <w:t>Utorak</w:t>
            </w:r>
          </w:p>
        </w:tc>
        <w:tc>
          <w:tcPr>
            <w:tcW w:w="75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9426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6"/>
                <w:szCs w:val="16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6"/>
                <w:szCs w:val="16"/>
              </w:rPr>
              <w:t>Srijeda</w:t>
            </w:r>
          </w:p>
        </w:tc>
        <w:tc>
          <w:tcPr>
            <w:tcW w:w="761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5115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6"/>
                <w:szCs w:val="16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63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7A2C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6"/>
                <w:szCs w:val="16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6"/>
                <w:szCs w:val="16"/>
              </w:rPr>
              <w:t>Petak</w:t>
            </w:r>
          </w:p>
        </w:tc>
      </w:tr>
      <w:tr w:rsidR="00054898" w:rsidRPr="00054898" w14:paraId="2B4608F5" w14:textId="77777777" w:rsidTr="00A46FBD">
        <w:trPr>
          <w:trHeight w:val="155"/>
        </w:trPr>
        <w:tc>
          <w:tcPr>
            <w:tcW w:w="9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74D8" w14:textId="77777777" w:rsidR="00054898" w:rsidRPr="00054898" w:rsidRDefault="00054898" w:rsidP="0005489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224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79FA" w14:textId="77777777" w:rsidR="00054898" w:rsidRPr="00054898" w:rsidRDefault="00054898" w:rsidP="0005489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16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613D" w14:textId="77777777" w:rsidR="00054898" w:rsidRPr="00054898" w:rsidRDefault="00054898" w:rsidP="0005489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12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068D" w14:textId="77777777" w:rsidR="00054898" w:rsidRPr="00054898" w:rsidRDefault="00054898" w:rsidP="0005489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1B34" w14:textId="77777777" w:rsidR="00054898" w:rsidRPr="00054898" w:rsidRDefault="00054898" w:rsidP="0005489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</w:p>
        </w:tc>
        <w:tc>
          <w:tcPr>
            <w:tcW w:w="46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D25FE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Nastava</w:t>
            </w:r>
          </w:p>
        </w:tc>
        <w:tc>
          <w:tcPr>
            <w:tcW w:w="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50D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7119E" w14:textId="77777777" w:rsidR="00054898" w:rsidRPr="00054898" w:rsidRDefault="00054898" w:rsidP="0005489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764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7BB8A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prije podne</w:t>
            </w:r>
          </w:p>
        </w:tc>
        <w:tc>
          <w:tcPr>
            <w:tcW w:w="701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67F23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prije podne</w:t>
            </w:r>
          </w:p>
        </w:tc>
        <w:tc>
          <w:tcPr>
            <w:tcW w:w="751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C3815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prije podne</w:t>
            </w:r>
          </w:p>
        </w:tc>
        <w:tc>
          <w:tcPr>
            <w:tcW w:w="761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44E4C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prije podne</w:t>
            </w:r>
          </w:p>
        </w:tc>
        <w:tc>
          <w:tcPr>
            <w:tcW w:w="637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08A24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prije podne</w:t>
            </w:r>
          </w:p>
        </w:tc>
      </w:tr>
      <w:tr w:rsidR="00054898" w:rsidRPr="00054898" w14:paraId="7DE31618" w14:textId="77777777" w:rsidTr="00A46FBD">
        <w:trPr>
          <w:cantSplit/>
          <w:trHeight w:val="981"/>
        </w:trPr>
        <w:tc>
          <w:tcPr>
            <w:tcW w:w="9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7B51" w14:textId="77777777" w:rsidR="00054898" w:rsidRPr="00054898" w:rsidRDefault="00054898" w:rsidP="0005489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224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A3DF" w14:textId="77777777" w:rsidR="00054898" w:rsidRPr="00054898" w:rsidRDefault="00054898" w:rsidP="0005489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16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8CDB" w14:textId="77777777" w:rsidR="00054898" w:rsidRPr="00054898" w:rsidRDefault="00054898" w:rsidP="0005489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12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AEAA" w14:textId="77777777" w:rsidR="00054898" w:rsidRPr="00054898" w:rsidRDefault="00054898" w:rsidP="0005489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158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6209" w14:textId="77777777" w:rsidR="00054898" w:rsidRPr="00054898" w:rsidRDefault="00054898" w:rsidP="0005489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82C88A" w14:textId="77777777" w:rsidR="00054898" w:rsidRPr="00054898" w:rsidRDefault="00054898" w:rsidP="000548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redovna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5424BB" w14:textId="77777777" w:rsidR="00054898" w:rsidRPr="00054898" w:rsidRDefault="00054898" w:rsidP="000548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dopunska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120887" w14:textId="77777777" w:rsidR="00054898" w:rsidRPr="00054898" w:rsidRDefault="00054898" w:rsidP="000548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dodatna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DE00C8" w14:textId="77777777" w:rsidR="00054898" w:rsidRPr="00054898" w:rsidRDefault="00054898" w:rsidP="000548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INA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D0B50D" w14:textId="77777777" w:rsidR="00054898" w:rsidRPr="00054898" w:rsidRDefault="00054898" w:rsidP="000548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Čl.6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BE76A2" w14:textId="77777777" w:rsidR="00054898" w:rsidRPr="00054898" w:rsidRDefault="00054898" w:rsidP="000548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Čl.13</w:t>
            </w:r>
          </w:p>
        </w:tc>
        <w:tc>
          <w:tcPr>
            <w:tcW w:w="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A068F" w14:textId="77777777" w:rsidR="00054898" w:rsidRPr="00054898" w:rsidRDefault="00054898" w:rsidP="0005489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706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A15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625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C9F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2C0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87D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6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B7DB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F46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F73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1D7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933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F8B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DD8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B25D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8B1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E7B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177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353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DBB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000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FF2B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9F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09C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FCF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3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A29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554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014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0C5C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7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74B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CCF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2D0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EED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757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46A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6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12D4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</w:tr>
      <w:tr w:rsidR="00054898" w:rsidRPr="00054898" w14:paraId="34BCDF32" w14:textId="77777777" w:rsidTr="00A46FBD">
        <w:trPr>
          <w:cantSplit/>
          <w:trHeight w:val="657"/>
        </w:trPr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8F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0589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bCs/>
                <w:sz w:val="12"/>
                <w:szCs w:val="12"/>
              </w:rPr>
              <w:t xml:space="preserve"> Ana </w:t>
            </w: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Bubalo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386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 xml:space="preserve">Prof. eng. </w:t>
            </w:r>
            <w:proofErr w:type="spellStart"/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Jez</w:t>
            </w:r>
            <w:proofErr w:type="spellEnd"/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.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B26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VSS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4F0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1.r-2 2.r-2</w:t>
            </w:r>
          </w:p>
          <w:p w14:paraId="1FD3182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3.-4.r.-2</w:t>
            </w:r>
          </w:p>
          <w:p w14:paraId="0051955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5.r.-3</w:t>
            </w:r>
          </w:p>
          <w:p w14:paraId="54DBCF6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6r – 3</w:t>
            </w:r>
          </w:p>
          <w:p w14:paraId="0FB15CB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7r - 3</w:t>
            </w:r>
          </w:p>
          <w:p w14:paraId="223FCC9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8.r.-3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FE4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436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F30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00A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C77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982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8856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D42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A3A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222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3/4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FBA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3/4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1CD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42C9" w14:textId="77777777" w:rsidR="00054898" w:rsidRPr="00054898" w:rsidRDefault="00054898" w:rsidP="00054898">
            <w:pPr>
              <w:spacing w:after="0" w:line="240" w:lineRule="auto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BF017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586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9A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426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F7A7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AF2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BA0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18FF4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EA4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FC8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DDD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8069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06E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7036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9B7B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90C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8C4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D71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0EE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D96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346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9755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85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1EE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95C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CC7E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AA5C" w14:textId="77777777" w:rsidR="00054898" w:rsidRPr="00054898" w:rsidRDefault="00054898" w:rsidP="00054898">
            <w:pPr>
              <w:spacing w:after="0" w:line="240" w:lineRule="auto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41D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8EA2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</w:tr>
      <w:tr w:rsidR="00054898" w:rsidRPr="00054898" w14:paraId="0A5C1FDF" w14:textId="77777777" w:rsidTr="00A46FBD">
        <w:trPr>
          <w:cantSplit/>
          <w:trHeight w:val="572"/>
        </w:trPr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5E0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2.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01D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 xml:space="preserve">M. </w:t>
            </w:r>
            <w:proofErr w:type="spellStart"/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Marunica</w:t>
            </w:r>
            <w:proofErr w:type="spellEnd"/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 xml:space="preserve"> </w:t>
            </w:r>
            <w:proofErr w:type="spellStart"/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Žolo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494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 xml:space="preserve">Dipl. </w:t>
            </w:r>
            <w:proofErr w:type="spellStart"/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teol</w:t>
            </w:r>
            <w:proofErr w:type="spellEnd"/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.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52B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VSS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A84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5r.-2</w:t>
            </w:r>
          </w:p>
          <w:p w14:paraId="381C653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6r.-2</w:t>
            </w:r>
          </w:p>
          <w:p w14:paraId="3462C18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7r.-2</w:t>
            </w:r>
          </w:p>
          <w:p w14:paraId="4BA6F86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8r - 2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BFF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4F2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797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B23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A5F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D0D9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1vo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4EAE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7.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5549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C3F6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89AD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84CA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228E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88F5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3F0F6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SRZ 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63FFC9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FC978C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F2B614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E3FCBB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0770D0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23BFF2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2B7DEF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AB1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62A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7DA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597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165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58A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CF654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622D16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0C930E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165830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E617CF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D03D12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67B4D5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3541E5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A78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C6A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97EB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C74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850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F52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394B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</w:tr>
      <w:tr w:rsidR="00054898" w:rsidRPr="00054898" w14:paraId="6A52DCBC" w14:textId="77777777" w:rsidTr="00A46FBD">
        <w:trPr>
          <w:cantSplit/>
          <w:trHeight w:val="400"/>
        </w:trPr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722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3.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ED6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 xml:space="preserve">Jadranko </w:t>
            </w:r>
            <w:proofErr w:type="spellStart"/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Matulić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34B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Nas. GK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580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VŠS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F4A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4r.-1,</w:t>
            </w:r>
          </w:p>
          <w:p w14:paraId="1B4506F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5r.-1,</w:t>
            </w:r>
          </w:p>
          <w:p w14:paraId="4228BFB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6r.-1,</w:t>
            </w:r>
          </w:p>
          <w:p w14:paraId="3050B49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7r.-1,</w:t>
            </w:r>
          </w:p>
          <w:p w14:paraId="232CD32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8r.-1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784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1D7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65D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2D3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984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AFB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FC3B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E7515B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CCE97B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CA04FC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D226E5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CF118D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853B4E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E50850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20BEF0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EDCB94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4BCB06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5C7866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27BFF5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9FFE2A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8A815E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75C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956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8F0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DE8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875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9AD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76D6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2DD506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F62518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9DEF7F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9DBC0F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E86450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012149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0AC23B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6E40FC9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63E4AB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EC621C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209D4EF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E3ABD5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E7EE81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59A44E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</w:tr>
      <w:tr w:rsidR="00054898" w:rsidRPr="00054898" w14:paraId="23188EB0" w14:textId="77777777" w:rsidTr="00A46FBD">
        <w:trPr>
          <w:cantSplit/>
          <w:trHeight w:val="423"/>
        </w:trPr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11A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4.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23F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 xml:space="preserve">Anita </w:t>
            </w:r>
            <w:proofErr w:type="spellStart"/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Dražin</w:t>
            </w:r>
            <w:proofErr w:type="spellEnd"/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A55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Prof. hrv. I tal. jezika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33A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VŠS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409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4.r-2I</w:t>
            </w:r>
          </w:p>
          <w:p w14:paraId="42A5DB0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5.r.-5</w:t>
            </w:r>
          </w:p>
          <w:p w14:paraId="6FD01EB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7.r -4</w:t>
            </w:r>
          </w:p>
          <w:p w14:paraId="1E3637E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5r – 2 I</w:t>
            </w:r>
          </w:p>
          <w:p w14:paraId="210B7D6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6r – 2-I</w:t>
            </w:r>
          </w:p>
          <w:p w14:paraId="50D67BC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7r – 2-I</w:t>
            </w:r>
          </w:p>
          <w:p w14:paraId="4F579DA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8r – 2-I</w:t>
            </w: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862E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837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C76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52F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CA4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67E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3AD048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2430" w14:textId="77777777" w:rsidR="00054898" w:rsidRPr="00054898" w:rsidRDefault="00054898" w:rsidP="00054898">
            <w:pPr>
              <w:spacing w:after="0" w:line="240" w:lineRule="auto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0A9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5C2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5CF3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97C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219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0044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046B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proofErr w:type="spellStart"/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Tal</w:t>
            </w:r>
            <w:proofErr w:type="spellEnd"/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 xml:space="preserve"> 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5EC8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proofErr w:type="spellStart"/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Tal</w:t>
            </w:r>
            <w:proofErr w:type="spellEnd"/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 xml:space="preserve"> 6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F5E7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7E54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C95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35A4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0A8AA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5884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AB9D5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7DB46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proofErr w:type="spellStart"/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Tal</w:t>
            </w:r>
            <w:proofErr w:type="spellEnd"/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 xml:space="preserve"> 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3DD6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proofErr w:type="spellStart"/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Tal</w:t>
            </w:r>
            <w:proofErr w:type="spellEnd"/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 xml:space="preserve"> 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28601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proofErr w:type="spellStart"/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Tal</w:t>
            </w:r>
            <w:proofErr w:type="spellEnd"/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 xml:space="preserve"> 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B7AF4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proofErr w:type="spellStart"/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Tal</w:t>
            </w:r>
            <w:proofErr w:type="spellEnd"/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 xml:space="preserve"> 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B8AB0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E17E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7039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FF32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D56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27F5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proofErr w:type="spellStart"/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Tal</w:t>
            </w:r>
            <w:proofErr w:type="spellEnd"/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 xml:space="preserve"> 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B88D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FA4D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proofErr w:type="spellStart"/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Tal</w:t>
            </w:r>
            <w:proofErr w:type="spellEnd"/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 xml:space="preserve"> 7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4E4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E96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C9EA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0A5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BBC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606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DC48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color w:val="FF0000"/>
                <w:sz w:val="12"/>
                <w:szCs w:val="12"/>
              </w:rPr>
            </w:pPr>
          </w:p>
        </w:tc>
      </w:tr>
      <w:tr w:rsidR="00054898" w:rsidRPr="00054898" w14:paraId="6D702B21" w14:textId="77777777" w:rsidTr="00A46FBD">
        <w:trPr>
          <w:cantSplit/>
          <w:trHeight w:val="530"/>
        </w:trPr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B92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5.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BE0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Ivana Pavić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B02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 xml:space="preserve">Prof. </w:t>
            </w:r>
            <w:proofErr w:type="spellStart"/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Hrv</w:t>
            </w:r>
            <w:proofErr w:type="spellEnd"/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 xml:space="preserve"> jezika i književnosti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3A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VSS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D70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6.r – 5</w:t>
            </w:r>
          </w:p>
          <w:p w14:paraId="0E54B13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8.r - 4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4EB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CA3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1E6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5CB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A2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756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AC2D6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8473" w14:textId="77777777" w:rsidR="00054898" w:rsidRPr="00054898" w:rsidRDefault="00054898" w:rsidP="00054898">
            <w:pPr>
              <w:spacing w:after="0" w:line="240" w:lineRule="auto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219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9AC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FCD0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867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40F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45DB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CD1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80C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76E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A4F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1C7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52A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59EB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9D1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11B7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6B74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100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33BC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A6EA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21CF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5E9D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84E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546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119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B8B4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B99F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DAF4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C69F83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863D2A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8965DB7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B95FCB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40DAE8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BED896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2BBE5E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</w:tr>
      <w:tr w:rsidR="00054898" w:rsidRPr="00054898" w14:paraId="7513B4E5" w14:textId="77777777" w:rsidTr="00A46FBD">
        <w:trPr>
          <w:cantSplit/>
          <w:trHeight w:val="395"/>
        </w:trPr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8B2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6.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0118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 xml:space="preserve">Ante </w:t>
            </w:r>
            <w:proofErr w:type="spellStart"/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Jonjić</w:t>
            </w:r>
            <w:proofErr w:type="spellEnd"/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F7F2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Prof. TZK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E3F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VSS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626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5r.-2,</w:t>
            </w:r>
          </w:p>
          <w:p w14:paraId="24A5450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6r.-2,</w:t>
            </w:r>
          </w:p>
          <w:p w14:paraId="73553DC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7r.-2,</w:t>
            </w:r>
          </w:p>
          <w:p w14:paraId="28301C9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8r.-2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8FB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7A2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409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E3A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69C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8E9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2šk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AE23C5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29F274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EB2285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3C2FDE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A94694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A96BBA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3A8E13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0D59B2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E17A2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D945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0BC6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96DF2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BE0A3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5B3A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79800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E318A7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D9B10F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0E5A91E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595CD40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EEFD29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16DAEA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7D1724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9666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9829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47FA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2E3F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16070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D885F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E57CA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1EAF75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E1FB00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0B1CEB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05352B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798037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DCA3B7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258D5E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</w:tr>
      <w:tr w:rsidR="00054898" w:rsidRPr="00054898" w14:paraId="1536C5A2" w14:textId="77777777" w:rsidTr="00A46FBD">
        <w:trPr>
          <w:cantSplit/>
          <w:trHeight w:val="270"/>
        </w:trPr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A03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7.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39F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Magdalena Kaliterna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7B1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Prof.</w:t>
            </w:r>
          </w:p>
          <w:p w14:paraId="0515053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 xml:space="preserve">pri. </w:t>
            </w:r>
            <w:proofErr w:type="spellStart"/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biol</w:t>
            </w:r>
            <w:proofErr w:type="spellEnd"/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. kem.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F3C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VSS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8D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5r.-1,5,</w:t>
            </w:r>
          </w:p>
          <w:p w14:paraId="188CCD4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6r.-2,</w:t>
            </w:r>
          </w:p>
          <w:p w14:paraId="6CAC60A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7r.-2+2</w:t>
            </w:r>
          </w:p>
          <w:p w14:paraId="2C04DF8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8r.-2+2</w:t>
            </w:r>
          </w:p>
          <w:p w14:paraId="5200176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CB8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11,5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ABF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61C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B02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378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502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Ku.2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B73D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C582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E8F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1DCE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574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364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/5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F75D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6A61D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A5F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B3B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BD3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6D2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608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584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BA22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E580CB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2EC362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AE5304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57A1F0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9047C4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C21510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52DE56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E61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277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42AC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81AD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7E60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E90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20483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B73E92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8C3AB7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597016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D1E87B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7495E8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4BB71B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605BD2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</w:tr>
      <w:tr w:rsidR="00054898" w:rsidRPr="00054898" w14:paraId="3EF95C86" w14:textId="77777777" w:rsidTr="00A46FBD">
        <w:trPr>
          <w:cantSplit/>
          <w:trHeight w:val="248"/>
        </w:trPr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955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8.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15D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 xml:space="preserve">Željana Lemo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632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 xml:space="preserve">Prof. </w:t>
            </w:r>
            <w:proofErr w:type="spellStart"/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geog</w:t>
            </w:r>
            <w:proofErr w:type="spellEnd"/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.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8F6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VSS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95B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5r.-1.5, 6r.-2,</w:t>
            </w:r>
          </w:p>
          <w:p w14:paraId="7075A73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7r.-2,</w:t>
            </w:r>
          </w:p>
          <w:p w14:paraId="6C9D782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8r.-2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0B1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6D1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8E3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5D1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949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4ED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 xml:space="preserve">2 </w:t>
            </w:r>
            <w:proofErr w:type="spellStart"/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ra</w:t>
            </w:r>
            <w:proofErr w:type="spellEnd"/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C52E9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6.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838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658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A83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F41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D87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/5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029C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9F44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SRZ 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80D77A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7B4012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F9C496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9B9866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D670DC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587EFF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B0CE55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017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322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D84B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76F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7A4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F25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955B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D6B14F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0112C3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DDB037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61FD36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DFCF51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C53972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DDA693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F02553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78C05B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1C3CBC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F6DF8D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8EF749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559B3A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D4D065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</w:tr>
      <w:tr w:rsidR="00054898" w:rsidRPr="00054898" w14:paraId="4C67A677" w14:textId="77777777" w:rsidTr="00A46FBD">
        <w:trPr>
          <w:cantSplit/>
          <w:trHeight w:val="244"/>
        </w:trPr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529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9.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BFB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 xml:space="preserve">Tvrtko Roguljić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F7E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Prof. povi.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B2B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VSS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8B2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5r.-2,</w:t>
            </w:r>
          </w:p>
          <w:p w14:paraId="202ABA0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6r.-2,</w:t>
            </w:r>
          </w:p>
          <w:p w14:paraId="22305ED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7r.-2,</w:t>
            </w:r>
          </w:p>
          <w:p w14:paraId="34B40B7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8r.-2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C37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D53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CFB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4BF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44E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12EA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2ra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C35FA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5.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6F0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  <w:highlight w:val="yellow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A62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  <w:highlight w:val="yellow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FA7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8E1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D0E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217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E88E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SRZ 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231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ECC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ED82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4BD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AEF3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7D30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C7D4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45E89F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9DEE68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73D915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FFCC1F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EA91B8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89125B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360AF1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64B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864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69E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6C0D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2449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DE2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BA17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D6ED18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F6862A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29DBF9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8CBE7B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185F60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B3B74F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3039B3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</w:tr>
      <w:tr w:rsidR="00054898" w:rsidRPr="00054898" w14:paraId="4E4F41A1" w14:textId="77777777" w:rsidTr="00A46FBD">
        <w:trPr>
          <w:cantSplit/>
          <w:trHeight w:val="271"/>
        </w:trPr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F04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10.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E353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Željko Perić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CEB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 xml:space="preserve">Prof. TK i </w:t>
            </w:r>
            <w:proofErr w:type="spellStart"/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inf</w:t>
            </w:r>
            <w:proofErr w:type="spell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AA4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VSS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4C4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5r-1</w:t>
            </w:r>
          </w:p>
          <w:p w14:paraId="2041C5A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6r-1</w:t>
            </w:r>
          </w:p>
          <w:p w14:paraId="164904A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7r.-1,</w:t>
            </w:r>
          </w:p>
          <w:p w14:paraId="0A44DBE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8r.-1,</w:t>
            </w: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073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515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908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E9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ED7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FFC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2ml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1A5E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7D6475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27BA5D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C958BF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0271CF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78EAC8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77CD85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B841E4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68B5F9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BDFFC9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AEA6F7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EC2378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BD97BC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16E688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3AD81D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25C3EF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7E9A79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9CDFA8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E1013B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9D1EA3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5130E6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71D729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FC2FD8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684EDB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49FB4B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DE464F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E01153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A97CA8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C40837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F51F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7D78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53B3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5/6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DF55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5/6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9D93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7/8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E99F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7/8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C644E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</w:tr>
      <w:tr w:rsidR="00054898" w:rsidRPr="00054898" w14:paraId="4D24C937" w14:textId="77777777" w:rsidTr="00A46FBD">
        <w:trPr>
          <w:cantSplit/>
          <w:trHeight w:val="248"/>
        </w:trPr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938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11.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19C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proofErr w:type="spellStart"/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TomislavJadronja</w:t>
            </w:r>
            <w:proofErr w:type="spellEnd"/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EE4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proofErr w:type="spellStart"/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Nast</w:t>
            </w:r>
            <w:proofErr w:type="spellEnd"/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. LK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30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VŠS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321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2a-1-5r.-1,</w:t>
            </w:r>
          </w:p>
          <w:p w14:paraId="187D609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7r.-1,</w:t>
            </w:r>
          </w:p>
          <w:p w14:paraId="1CEE994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6r.-1,</w:t>
            </w:r>
          </w:p>
          <w:p w14:paraId="087C1E2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8r.-1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94D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75B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9CA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164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34F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217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1-vi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22A2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2F8C68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CE616F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20CED3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4F4E96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2AB553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1F0B9F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B1AAE7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9A3E99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0442D7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290837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D0F913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941EA6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0CA6E0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0EBB8A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E174AF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EA3A1F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689B45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BD809C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9FBFC8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313635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9D7D9F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8D1201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9C8B98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482E34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C554C3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F58DF3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F795FD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E5F4B0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DF5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4B3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810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6/5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98E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6/5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A7B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8/7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2B3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8/7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47E7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</w:tr>
      <w:tr w:rsidR="00054898" w:rsidRPr="00054898" w14:paraId="682985F8" w14:textId="77777777" w:rsidTr="00A46FBD">
        <w:trPr>
          <w:cantSplit/>
          <w:trHeight w:val="647"/>
        </w:trPr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3F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12.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453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 xml:space="preserve">Marina </w:t>
            </w:r>
            <w:proofErr w:type="spellStart"/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Crvelin</w:t>
            </w:r>
            <w:proofErr w:type="spellEnd"/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68A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 xml:space="preserve">Prof. </w:t>
            </w:r>
            <w:proofErr w:type="spellStart"/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Matem</w:t>
            </w:r>
            <w:proofErr w:type="spellEnd"/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 xml:space="preserve"> i </w:t>
            </w:r>
            <w:proofErr w:type="spellStart"/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inform</w:t>
            </w:r>
            <w:proofErr w:type="spellEnd"/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 xml:space="preserve">.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E3C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VSS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0E9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5r.-4</w:t>
            </w:r>
          </w:p>
          <w:p w14:paraId="69E2047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6r.-4</w:t>
            </w:r>
          </w:p>
          <w:p w14:paraId="1ED1E68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7r.-4</w:t>
            </w:r>
          </w:p>
          <w:p w14:paraId="7585A3B4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 xml:space="preserve">   8r-4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285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730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4C1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E22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E86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A96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 xml:space="preserve">1 </w:t>
            </w:r>
          </w:p>
          <w:p w14:paraId="603CF90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e-im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9847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8.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832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5865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0EFA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896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F722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B9B4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60CE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SRZ 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C91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376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E953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ECB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1BD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4F9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4F07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60F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E6F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3A6B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E68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743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E083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2DCB4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BA6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146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C83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02C7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534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989D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D9B1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D72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5D7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9E10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7AC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9351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4E88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9BBE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</w:tr>
      <w:tr w:rsidR="00054898" w:rsidRPr="00054898" w14:paraId="07C6292D" w14:textId="77777777" w:rsidTr="00A46FBD">
        <w:trPr>
          <w:cantSplit/>
          <w:trHeight w:val="262"/>
        </w:trPr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762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13.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8D35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Daniela Jasprica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ED1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Prof.</w:t>
            </w:r>
          </w:p>
          <w:p w14:paraId="76AE661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 xml:space="preserve">Fizike i </w:t>
            </w:r>
            <w:proofErr w:type="spellStart"/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inform</w:t>
            </w:r>
            <w:proofErr w:type="spellEnd"/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.</w:t>
            </w: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 xml:space="preserve">.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7F4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VSS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E1F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7r.-2</w:t>
            </w:r>
          </w:p>
          <w:p w14:paraId="4E73C7C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8r.-2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F6E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DF5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0E8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29C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8D7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E37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4BA5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2DCCC2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B91EC3B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820866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2CFDCC7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B559835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DBD01E4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6FE8375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D06149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D51C79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561DB51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627A3F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9C9359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719779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70D830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C6916C3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  <w:highlight w:val="red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69B018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  <w:highlight w:val="red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3970F01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  <w:highlight w:val="red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5278D9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  <w:highlight w:val="red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96F361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  <w:highlight w:val="red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A7BDE1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  <w:highlight w:val="red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D03CCE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  <w:highlight w:val="red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5D7BA3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010A29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93A019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15C31C3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8EDBDE4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39A8235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98215C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B3EB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1421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0C61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B5AF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E4319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0EFEC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01026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</w:tr>
      <w:tr w:rsidR="00054898" w:rsidRPr="00054898" w14:paraId="6AFDC580" w14:textId="77777777" w:rsidTr="00A46FBD">
        <w:trPr>
          <w:cantSplit/>
          <w:trHeight w:val="502"/>
        </w:trPr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4B4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023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Ivana Brlić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CC61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sz w:val="10"/>
                <w:szCs w:val="10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 xml:space="preserve">Magistra prim. </w:t>
            </w:r>
            <w:proofErr w:type="spellStart"/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>obr</w:t>
            </w:r>
            <w:proofErr w:type="spellEnd"/>
            <w:r w:rsidRPr="00054898">
              <w:rPr>
                <w:rFonts w:ascii="Times New Roman" w:eastAsia="Times New Roman" w:hAnsi="Times New Roman" w:cs="Arial"/>
                <w:b/>
                <w:sz w:val="10"/>
                <w:szCs w:val="10"/>
              </w:rPr>
              <w:t xml:space="preserve"> i IKT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867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VSS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872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1.r-I</w:t>
            </w:r>
          </w:p>
          <w:p w14:paraId="29830AD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2.r-I</w:t>
            </w:r>
          </w:p>
          <w:p w14:paraId="23433AF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3.-4.2</w:t>
            </w:r>
          </w:p>
          <w:p w14:paraId="6538CD7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 xml:space="preserve">5r–2- </w:t>
            </w:r>
          </w:p>
          <w:p w14:paraId="4F2E7A7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 xml:space="preserve">6r–2 </w:t>
            </w:r>
          </w:p>
          <w:p w14:paraId="451CD7D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7r-2-I</w:t>
            </w:r>
          </w:p>
          <w:p w14:paraId="7E91E85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8r-2-I</w:t>
            </w:r>
          </w:p>
        </w:tc>
        <w:tc>
          <w:tcPr>
            <w:tcW w:w="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2E2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018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9751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D62A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FDF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F954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b/>
                <w:sz w:val="12"/>
                <w:szCs w:val="12"/>
              </w:rPr>
              <w:t>1-ikt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ACF5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8BC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4B7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2B3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90A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49CA" w14:textId="77777777" w:rsidR="00054898" w:rsidRPr="00054898" w:rsidRDefault="00054898" w:rsidP="00054898">
            <w:pPr>
              <w:spacing w:after="0" w:line="240" w:lineRule="auto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9768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F667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BD76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345FC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0BDE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1E2DF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92EF9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BD582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FAA7E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8344B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ADFE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BDB9D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4C8D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9996E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FC2B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9DB156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0C53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D56B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6115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3/4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3C19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¾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39EA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8DA5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D98EE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BFD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CD10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EB57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48E4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15F7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74FB" w14:textId="77777777" w:rsidR="00054898" w:rsidRPr="00054898" w:rsidRDefault="00054898" w:rsidP="00054898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  <w:r w:rsidRPr="00054898">
              <w:rPr>
                <w:rFonts w:ascii="Times New Roman" w:eastAsia="Times New Roman" w:hAnsi="Times New Roman" w:cs="Arial"/>
                <w:sz w:val="12"/>
                <w:szCs w:val="12"/>
              </w:rPr>
              <w:t>5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B8943" w14:textId="77777777" w:rsidR="00054898" w:rsidRPr="00054898" w:rsidRDefault="00054898" w:rsidP="00054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12"/>
                <w:szCs w:val="12"/>
              </w:rPr>
            </w:pPr>
          </w:p>
        </w:tc>
      </w:tr>
    </w:tbl>
    <w:p w14:paraId="6FF17602" w14:textId="77777777" w:rsidR="00054898" w:rsidRDefault="00054898" w:rsidP="0087568B">
      <w:pPr>
        <w:rPr>
          <w:rFonts w:ascii="Arial" w:hAnsi="Arial" w:cs="Arial"/>
          <w:sz w:val="24"/>
          <w:szCs w:val="24"/>
        </w:rPr>
        <w:sectPr w:rsidR="00054898" w:rsidSect="00054898">
          <w:pgSz w:w="16838" w:h="11906" w:orient="landscape" w:code="9"/>
          <w:pgMar w:top="720" w:right="720" w:bottom="720" w:left="284" w:header="708" w:footer="708" w:gutter="0"/>
          <w:cols w:space="720"/>
          <w:docGrid w:linePitch="360"/>
        </w:sectPr>
      </w:pPr>
    </w:p>
    <w:p w14:paraId="70DFE2CD" w14:textId="6C4D6390" w:rsidR="00257EA7" w:rsidRPr="0087568B" w:rsidRDefault="00257EA7" w:rsidP="0087568B">
      <w:pPr>
        <w:rPr>
          <w:rFonts w:ascii="Arial" w:hAnsi="Arial" w:cs="Arial"/>
          <w:sz w:val="24"/>
          <w:szCs w:val="24"/>
        </w:rPr>
      </w:pPr>
    </w:p>
    <w:sectPr w:rsidR="00257EA7" w:rsidRPr="0087568B" w:rsidSect="00054898">
      <w:pgSz w:w="16838" w:h="11906" w:orient="landscape" w:code="9"/>
      <w:pgMar w:top="720" w:right="720" w:bottom="720" w:left="28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A7"/>
    <w:rsid w:val="00054898"/>
    <w:rsid w:val="00257EA7"/>
    <w:rsid w:val="003C05F0"/>
    <w:rsid w:val="00770C84"/>
    <w:rsid w:val="00813D5E"/>
    <w:rsid w:val="0087568B"/>
    <w:rsid w:val="00BC56C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9CF98"/>
  <w15:docId w15:val="{C20058C0-AB29-4A40-A17A-829195F7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5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2052</Characters>
  <Application>Microsoft Office Word</Application>
  <DocSecurity>0</DocSecurity>
  <Lines>17</Lines>
  <Paragraphs>4</Paragraphs>
  <MMClips>0</MMClips>
  <ScaleCrop>false</ScaleCrop>
  <HeadingPairs>
    <vt:vector size="4" baseType="variant">
      <vt:variant>
        <vt:lpstr>Naslov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Stipe Božinović Mađor</cp:lastModifiedBy>
  <cp:revision>2</cp:revision>
  <cp:lastPrinted>2020-06-01T08:26:00Z</cp:lastPrinted>
  <dcterms:created xsi:type="dcterms:W3CDTF">2020-10-06T10:46:00Z</dcterms:created>
  <dcterms:modified xsi:type="dcterms:W3CDTF">2020-10-06T10:46:00Z</dcterms:modified>
</cp:coreProperties>
</file>