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bookmarkStart w:id="0" w:name="_GoBack"/>
      <w:bookmarkEnd w:id="0"/>
      <w:r w:rsidRPr="0065320F">
        <w:rPr>
          <w:rFonts w:ascii="Times New Roman" w:eastAsia="Times New Roman" w:hAnsi="Times New Roman" w:cs="Times New Roman"/>
          <w:sz w:val="24"/>
          <w:szCs w:val="24"/>
          <w:lang w:eastAsia="hr-HR"/>
        </w:rPr>
        <w:t>OSNOVNA ŠKOLA  GORNJA VEŽICA</w:t>
      </w:r>
    </w:p>
    <w:p w:rsidR="0065320F" w:rsidRPr="0065320F" w:rsidRDefault="0065320F" w:rsidP="0065320F">
      <w:pPr>
        <w:keepNext/>
        <w:overflowPunct w:val="0"/>
        <w:autoSpaceDE w:val="0"/>
        <w:autoSpaceDN w:val="0"/>
        <w:adjustRightInd w:val="0"/>
        <w:spacing w:after="0" w:line="360" w:lineRule="auto"/>
        <w:jc w:val="both"/>
        <w:textAlignment w:val="baseline"/>
        <w:outlineLvl w:val="3"/>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val="pt-BR" w:eastAsia="hr-HR"/>
        </w:rPr>
        <w:t>R I J E K 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C716A1" w:rsidRPr="0065320F" w:rsidRDefault="00C716A1"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i/>
          <w:iCs/>
          <w:sz w:val="32"/>
          <w:szCs w:val="32"/>
          <w:lang w:eastAsia="hr-HR"/>
        </w:rPr>
      </w:pPr>
      <w:r w:rsidRPr="0065320F">
        <w:rPr>
          <w:rFonts w:ascii="Times New Roman" w:eastAsia="Times New Roman" w:hAnsi="Times New Roman" w:cs="Times New Roman"/>
          <w:b/>
          <w:i/>
          <w:iCs/>
          <w:sz w:val="32"/>
          <w:szCs w:val="32"/>
          <w:lang w:eastAsia="hr-HR"/>
        </w:rPr>
        <w:t>GODIŠNJI PLAN I PROGRAM RADA</w:t>
      </w:r>
    </w:p>
    <w:p w:rsidR="0065320F" w:rsidRPr="0065320F" w:rsidRDefault="0065320F" w:rsidP="0065320F">
      <w:pPr>
        <w:spacing w:after="0" w:line="360" w:lineRule="auto"/>
        <w:jc w:val="both"/>
        <w:rPr>
          <w:rFonts w:ascii="Times New Roman" w:eastAsia="Times New Roman" w:hAnsi="Times New Roman" w:cs="Times New Roman"/>
          <w:b/>
          <w:i/>
          <w:iCs/>
          <w:sz w:val="32"/>
          <w:szCs w:val="32"/>
          <w:lang w:eastAsia="hr-HR"/>
        </w:rPr>
      </w:pPr>
      <w:r w:rsidRPr="0065320F">
        <w:rPr>
          <w:rFonts w:ascii="Times New Roman" w:eastAsia="Times New Roman" w:hAnsi="Times New Roman" w:cs="Times New Roman"/>
          <w:b/>
          <w:i/>
          <w:iCs/>
          <w:sz w:val="32"/>
          <w:szCs w:val="32"/>
          <w:lang w:eastAsia="hr-HR"/>
        </w:rPr>
        <w:t>OSNOVNE ŠKOLE GORNJA VEŽICA</w:t>
      </w:r>
    </w:p>
    <w:p w:rsidR="0065320F" w:rsidRPr="0065320F" w:rsidRDefault="0065320F" w:rsidP="0065320F">
      <w:pPr>
        <w:spacing w:after="0" w:line="360" w:lineRule="auto"/>
        <w:jc w:val="both"/>
        <w:rPr>
          <w:rFonts w:ascii="Times New Roman" w:eastAsia="Times New Roman" w:hAnsi="Times New Roman" w:cs="Times New Roman"/>
          <w:b/>
          <w:i/>
          <w:iCs/>
          <w:sz w:val="32"/>
          <w:szCs w:val="32"/>
          <w:lang w:eastAsia="hr-HR"/>
        </w:rPr>
      </w:pPr>
      <w:r w:rsidRPr="0065320F">
        <w:rPr>
          <w:rFonts w:ascii="Times New Roman" w:eastAsia="Times New Roman" w:hAnsi="Times New Roman" w:cs="Times New Roman"/>
          <w:b/>
          <w:i/>
          <w:iCs/>
          <w:sz w:val="32"/>
          <w:szCs w:val="32"/>
          <w:lang w:eastAsia="hr-HR"/>
        </w:rPr>
        <w:t>ZA ŠKOLSKU 201</w:t>
      </w:r>
      <w:r>
        <w:rPr>
          <w:rFonts w:ascii="Times New Roman" w:eastAsia="Times New Roman" w:hAnsi="Times New Roman" w:cs="Times New Roman"/>
          <w:b/>
          <w:i/>
          <w:iCs/>
          <w:sz w:val="32"/>
          <w:szCs w:val="32"/>
          <w:lang w:eastAsia="hr-HR"/>
        </w:rPr>
        <w:t>7</w:t>
      </w:r>
      <w:r w:rsidRPr="0065320F">
        <w:rPr>
          <w:rFonts w:ascii="Times New Roman" w:eastAsia="Times New Roman" w:hAnsi="Times New Roman" w:cs="Times New Roman"/>
          <w:b/>
          <w:i/>
          <w:iCs/>
          <w:sz w:val="32"/>
          <w:szCs w:val="32"/>
          <w:lang w:eastAsia="hr-HR"/>
        </w:rPr>
        <w:t>./201</w:t>
      </w:r>
      <w:r>
        <w:rPr>
          <w:rFonts w:ascii="Times New Roman" w:eastAsia="Times New Roman" w:hAnsi="Times New Roman" w:cs="Times New Roman"/>
          <w:b/>
          <w:i/>
          <w:iCs/>
          <w:sz w:val="32"/>
          <w:szCs w:val="32"/>
          <w:lang w:eastAsia="hr-HR"/>
        </w:rPr>
        <w:t>8</w:t>
      </w:r>
      <w:r w:rsidRPr="0065320F">
        <w:rPr>
          <w:rFonts w:ascii="Times New Roman" w:eastAsia="Times New Roman" w:hAnsi="Times New Roman" w:cs="Times New Roman"/>
          <w:b/>
          <w:i/>
          <w:iCs/>
          <w:sz w:val="32"/>
          <w:szCs w:val="32"/>
          <w:lang w:eastAsia="hr-HR"/>
        </w:rPr>
        <w:t>. GODINU</w:t>
      </w:r>
    </w:p>
    <w:p w:rsidR="0065320F" w:rsidRPr="0065320F" w:rsidRDefault="0065320F" w:rsidP="0065320F">
      <w:pPr>
        <w:spacing w:after="0" w:line="360" w:lineRule="auto"/>
        <w:jc w:val="both"/>
        <w:rPr>
          <w:rFonts w:ascii="Times New Roman" w:eastAsia="Times New Roman" w:hAnsi="Times New Roman" w:cs="Times New Roman"/>
          <w:i/>
          <w:iCs/>
          <w:sz w:val="32"/>
          <w:szCs w:val="32"/>
          <w:lang w:eastAsia="hr-HR"/>
        </w:rPr>
      </w:pPr>
    </w:p>
    <w:p w:rsidR="0065320F" w:rsidRPr="0065320F" w:rsidRDefault="0065320F" w:rsidP="0065320F">
      <w:pPr>
        <w:spacing w:after="0" w:line="360" w:lineRule="auto"/>
        <w:jc w:val="both"/>
        <w:rPr>
          <w:rFonts w:ascii="Times New Roman" w:eastAsia="Times New Roman" w:hAnsi="Times New Roman" w:cs="Times New Roman"/>
          <w:i/>
          <w:i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C716A1" w:rsidRDefault="00C716A1"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KLASA:003-05/1</w:t>
      </w:r>
      <w:r>
        <w:rPr>
          <w:rFonts w:ascii="Times New Roman" w:eastAsia="Times New Roman" w:hAnsi="Times New Roman" w:cs="Times New Roman"/>
          <w:sz w:val="24"/>
          <w:szCs w:val="24"/>
          <w:lang w:eastAsia="hr-HR"/>
        </w:rPr>
        <w:t>7</w:t>
      </w:r>
      <w:r w:rsidR="007967DA">
        <w:rPr>
          <w:rFonts w:ascii="Times New Roman" w:eastAsia="Times New Roman" w:hAnsi="Times New Roman" w:cs="Times New Roman"/>
          <w:sz w:val="24"/>
          <w:szCs w:val="24"/>
          <w:lang w:eastAsia="hr-HR"/>
        </w:rPr>
        <w:t>-01/04</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URBROJ:2170-55-01-1</w:t>
      </w:r>
      <w:r>
        <w:rPr>
          <w:rFonts w:ascii="Times New Roman" w:eastAsia="Times New Roman" w:hAnsi="Times New Roman" w:cs="Times New Roman"/>
          <w:sz w:val="24"/>
          <w:szCs w:val="24"/>
          <w:lang w:eastAsia="hr-HR"/>
        </w:rPr>
        <w:t>7</w:t>
      </w:r>
      <w:r w:rsidRPr="0065320F">
        <w:rPr>
          <w:rFonts w:ascii="Times New Roman" w:eastAsia="Times New Roman" w:hAnsi="Times New Roman" w:cs="Times New Roman"/>
          <w:sz w:val="24"/>
          <w:szCs w:val="24"/>
          <w:lang w:eastAsia="hr-HR"/>
        </w:rPr>
        <w:t>-0001</w:t>
      </w:r>
    </w:p>
    <w:p w:rsidR="00C716A1" w:rsidRPr="00C716A1" w:rsidRDefault="0059529B" w:rsidP="00C716A1">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RIJEKA, rujan 2017</w:t>
      </w:r>
      <w:r w:rsidR="00C716A1">
        <w:rPr>
          <w:rFonts w:ascii="Times New Roman" w:eastAsia="Times New Roman" w:hAnsi="Times New Roman" w:cs="Times New Roman"/>
          <w:sz w:val="24"/>
          <w:szCs w:val="24"/>
          <w:lang w:eastAsia="hr-HR"/>
        </w:rPr>
        <w:t>.godine</w:t>
      </w:r>
    </w:p>
    <w:p w:rsidR="00C716A1" w:rsidRDefault="00C716A1" w:rsidP="0065320F">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p>
    <w:p w:rsidR="00C716A1" w:rsidRDefault="00C716A1" w:rsidP="0065320F">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p>
    <w:p w:rsidR="0065320F" w:rsidRPr="0065320F" w:rsidRDefault="0065320F" w:rsidP="0065320F">
      <w:pPr>
        <w:keepNext/>
        <w:tabs>
          <w:tab w:val="left" w:pos="709"/>
          <w:tab w:val="left" w:pos="851"/>
        </w:tabs>
        <w:overflowPunct w:val="0"/>
        <w:autoSpaceDE w:val="0"/>
        <w:autoSpaceDN w:val="0"/>
        <w:adjustRightInd w:val="0"/>
        <w:spacing w:after="0" w:line="240" w:lineRule="auto"/>
        <w:jc w:val="center"/>
        <w:outlineLvl w:val="0"/>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S  A  D  R  Ž  A  J</w:t>
      </w:r>
    </w:p>
    <w:p w:rsidR="0065320F" w:rsidRPr="0065320F" w:rsidRDefault="0065320F" w:rsidP="0065320F">
      <w:pPr>
        <w:tabs>
          <w:tab w:val="left" w:pos="709"/>
          <w:tab w:val="left" w:pos="851"/>
        </w:tabs>
        <w:spacing w:after="0" w:line="240" w:lineRule="auto"/>
        <w:jc w:val="center"/>
        <w:rPr>
          <w:rFonts w:ascii="Times New Roman" w:eastAsia="Times New Roman" w:hAnsi="Times New Roman" w:cs="Times New Roman"/>
          <w:bCs/>
          <w:sz w:val="24"/>
          <w:szCs w:val="24"/>
          <w:lang w:eastAsia="hr-HR"/>
        </w:rPr>
      </w:pPr>
    </w:p>
    <w:p w:rsidR="0065320F" w:rsidRPr="0065320F" w:rsidRDefault="0065320F" w:rsidP="0065320F">
      <w:pPr>
        <w:keepNext/>
        <w:tabs>
          <w:tab w:val="left" w:pos="709"/>
          <w:tab w:val="left" w:pos="851"/>
        </w:tabs>
        <w:overflowPunct w:val="0"/>
        <w:autoSpaceDE w:val="0"/>
        <w:autoSpaceDN w:val="0"/>
        <w:adjustRightInd w:val="0"/>
        <w:spacing w:after="0" w:line="240" w:lineRule="auto"/>
        <w:outlineLvl w:val="0"/>
        <w:rPr>
          <w:rFonts w:ascii="Times New Roman" w:eastAsia="Times New Roman" w:hAnsi="Times New Roman" w:cs="Times New Roman"/>
          <w:b/>
          <w:bCs/>
          <w:sz w:val="24"/>
          <w:szCs w:val="24"/>
          <w:lang w:eastAsia="hr-HR"/>
        </w:rPr>
      </w:pPr>
    </w:p>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34"/>
        <w:gridCol w:w="48"/>
        <w:gridCol w:w="3980"/>
      </w:tblGrid>
      <w:tr w:rsidR="0065320F" w:rsidRPr="0065320F" w:rsidTr="00816CE8">
        <w:tc>
          <w:tcPr>
            <w:tcW w:w="5034" w:type="dxa"/>
          </w:tcPr>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Osnovni podaci o školi                                                    </w:t>
            </w:r>
          </w:p>
        </w:tc>
        <w:tc>
          <w:tcPr>
            <w:tcW w:w="4028" w:type="dxa"/>
            <w:gridSpan w:val="2"/>
          </w:tcPr>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w:t>
            </w:r>
          </w:p>
        </w:tc>
      </w:tr>
      <w:tr w:rsidR="0065320F" w:rsidRPr="0065320F" w:rsidTr="00816CE8">
        <w:tc>
          <w:tcPr>
            <w:tcW w:w="5034" w:type="dxa"/>
          </w:tcPr>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c>
      </w:tr>
      <w:tr w:rsidR="0065320F" w:rsidRPr="0065320F" w:rsidTr="00816CE8">
        <w:tc>
          <w:tcPr>
            <w:tcW w:w="5034" w:type="dxa"/>
          </w:tcPr>
          <w:p w:rsidR="0065320F" w:rsidRPr="0065320F" w:rsidRDefault="0065320F" w:rsidP="0065320F">
            <w:pPr>
              <w:tabs>
                <w:tab w:val="left" w:pos="709"/>
                <w:tab w:val="left" w:pos="851"/>
              </w:tabs>
              <w:spacing w:after="0" w:line="240" w:lineRule="auto"/>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 xml:space="preserve">1.           </w:t>
            </w:r>
            <w:r w:rsidRPr="0065320F">
              <w:rPr>
                <w:rFonts w:ascii="Times New Roman" w:eastAsia="Times New Roman" w:hAnsi="Times New Roman" w:cs="Times New Roman"/>
                <w:b/>
                <w:bCs/>
                <w:i/>
                <w:sz w:val="24"/>
                <w:szCs w:val="24"/>
                <w:lang w:eastAsia="hr-HR"/>
              </w:rPr>
              <w:t>Podaci o</w:t>
            </w:r>
            <w:r w:rsidRPr="0065320F">
              <w:rPr>
                <w:rFonts w:ascii="Times New Roman" w:eastAsia="Times New Roman" w:hAnsi="Times New Roman" w:cs="Times New Roman"/>
                <w:b/>
                <w:bCs/>
                <w:sz w:val="24"/>
                <w:szCs w:val="24"/>
                <w:lang w:eastAsia="hr-HR"/>
              </w:rPr>
              <w:t xml:space="preserve"> </w:t>
            </w:r>
            <w:r w:rsidRPr="0065320F">
              <w:rPr>
                <w:rFonts w:ascii="Times New Roman" w:eastAsia="Times New Roman" w:hAnsi="Times New Roman" w:cs="Times New Roman"/>
                <w:b/>
                <w:bCs/>
                <w:i/>
                <w:sz w:val="24"/>
                <w:szCs w:val="24"/>
                <w:lang w:eastAsia="hr-HR"/>
              </w:rPr>
              <w:t xml:space="preserve">uvjetima rada           </w:t>
            </w:r>
            <w:r w:rsidRPr="0065320F">
              <w:rPr>
                <w:rFonts w:ascii="Times New Roman" w:eastAsia="Times New Roman" w:hAnsi="Times New Roman" w:cs="Times New Roman"/>
                <w:b/>
                <w:bCs/>
                <w:sz w:val="24"/>
                <w:szCs w:val="24"/>
                <w:lang w:eastAsia="hr-HR"/>
              </w:rPr>
              <w:t xml:space="preserve">                                                                                                                                 </w:t>
            </w:r>
          </w:p>
        </w:tc>
        <w:tc>
          <w:tcPr>
            <w:tcW w:w="4028" w:type="dxa"/>
            <w:gridSpan w:val="2"/>
          </w:tcPr>
          <w:p w:rsidR="0065320F" w:rsidRPr="0065320F" w:rsidRDefault="006C6405" w:rsidP="0065320F">
            <w:pPr>
              <w:tabs>
                <w:tab w:val="left" w:pos="709"/>
                <w:tab w:val="left" w:pos="851"/>
              </w:tabs>
              <w:spacing w:after="0" w:line="240" w:lineRule="auto"/>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8</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1.1.         Podaci o upisnom području                                                                                                                                             </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8</w:t>
            </w:r>
          </w:p>
        </w:tc>
      </w:tr>
      <w:tr w:rsidR="0065320F" w:rsidRPr="0065320F" w:rsidTr="00816CE8">
        <w:tc>
          <w:tcPr>
            <w:tcW w:w="5034" w:type="dxa"/>
          </w:tcPr>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1.2.</w:t>
            </w:r>
            <w:r w:rsidRPr="0065320F">
              <w:rPr>
                <w:rFonts w:ascii="Times New Roman" w:eastAsia="Times New Roman" w:hAnsi="Times New Roman" w:cs="Times New Roman"/>
                <w:bCs/>
                <w:sz w:val="24"/>
                <w:szCs w:val="24"/>
                <w:lang w:eastAsia="hr-HR"/>
              </w:rPr>
              <w:tab/>
              <w:t xml:space="preserve">   Unutrašnji školski prostor  </w:t>
            </w:r>
          </w:p>
        </w:tc>
        <w:tc>
          <w:tcPr>
            <w:tcW w:w="4028" w:type="dxa"/>
            <w:gridSpan w:val="2"/>
          </w:tcPr>
          <w:p w:rsidR="0065320F" w:rsidRPr="0065320F" w:rsidRDefault="006C6405"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w:t>
            </w:r>
          </w:p>
        </w:tc>
      </w:tr>
      <w:tr w:rsidR="0065320F" w:rsidRPr="0065320F" w:rsidTr="00816CE8">
        <w:tc>
          <w:tcPr>
            <w:tcW w:w="5034" w:type="dxa"/>
          </w:tcPr>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1.3.</w:t>
            </w:r>
            <w:r w:rsidRPr="0065320F">
              <w:rPr>
                <w:rFonts w:ascii="Times New Roman" w:eastAsia="Times New Roman" w:hAnsi="Times New Roman" w:cs="Times New Roman"/>
                <w:bCs/>
                <w:sz w:val="24"/>
                <w:szCs w:val="24"/>
                <w:lang w:eastAsia="hr-HR"/>
              </w:rPr>
              <w:tab/>
              <w:t xml:space="preserve">   Školski okoliš   </w:t>
            </w:r>
          </w:p>
        </w:tc>
        <w:tc>
          <w:tcPr>
            <w:tcW w:w="4028" w:type="dxa"/>
            <w:gridSpan w:val="2"/>
          </w:tcPr>
          <w:p w:rsidR="0065320F" w:rsidRPr="0065320F" w:rsidRDefault="006C6405"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w:t>
            </w:r>
          </w:p>
        </w:tc>
      </w:tr>
      <w:tr w:rsidR="0065320F" w:rsidRPr="0065320F" w:rsidTr="00816CE8">
        <w:tc>
          <w:tcPr>
            <w:tcW w:w="5034" w:type="dxa"/>
          </w:tcPr>
          <w:p w:rsidR="0065320F" w:rsidRPr="0065320F" w:rsidRDefault="0065320F" w:rsidP="0065320F">
            <w:pPr>
              <w:tabs>
                <w:tab w:val="left" w:pos="-540"/>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1.4.</w:t>
            </w:r>
            <w:r w:rsidRPr="0065320F">
              <w:rPr>
                <w:rFonts w:ascii="Times New Roman" w:eastAsia="Times New Roman" w:hAnsi="Times New Roman" w:cs="Times New Roman"/>
                <w:color w:val="FF0000"/>
                <w:sz w:val="24"/>
                <w:szCs w:val="24"/>
                <w:lang w:val="pl-PL" w:eastAsia="hr-HR"/>
              </w:rPr>
              <w:t xml:space="preserve"> </w:t>
            </w:r>
            <w:r w:rsidRPr="0065320F">
              <w:rPr>
                <w:rFonts w:ascii="Times New Roman" w:eastAsia="Times New Roman" w:hAnsi="Times New Roman" w:cs="Times New Roman"/>
                <w:color w:val="FF0000"/>
                <w:sz w:val="24"/>
                <w:szCs w:val="24"/>
                <w:lang w:val="pl-PL" w:eastAsia="hr-HR"/>
              </w:rPr>
              <w:tab/>
              <w:t xml:space="preserve">   </w:t>
            </w:r>
            <w:r w:rsidRPr="0065320F">
              <w:rPr>
                <w:rFonts w:ascii="Times New Roman" w:eastAsia="Times New Roman" w:hAnsi="Times New Roman" w:cs="Times New Roman"/>
                <w:sz w:val="24"/>
                <w:szCs w:val="24"/>
                <w:lang w:val="pl-PL" w:eastAsia="hr-HR"/>
              </w:rPr>
              <w:t>Nastavna sredstva i pomagala</w:t>
            </w:r>
          </w:p>
        </w:tc>
        <w:tc>
          <w:tcPr>
            <w:tcW w:w="4028" w:type="dxa"/>
            <w:gridSpan w:val="2"/>
          </w:tcPr>
          <w:p w:rsidR="0065320F" w:rsidRPr="0065320F" w:rsidRDefault="006C6405" w:rsidP="0065320F">
            <w:pPr>
              <w:tabs>
                <w:tab w:val="left" w:pos="-540"/>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12</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color w:val="FF0000"/>
                <w:sz w:val="24"/>
                <w:szCs w:val="24"/>
                <w:lang w:val="pl-PL" w:eastAsia="hr-HR"/>
              </w:rPr>
            </w:pPr>
            <w:r w:rsidRPr="0065320F">
              <w:rPr>
                <w:rFonts w:ascii="Times New Roman" w:eastAsia="Times New Roman" w:hAnsi="Times New Roman" w:cs="Times New Roman"/>
                <w:sz w:val="24"/>
                <w:szCs w:val="24"/>
                <w:lang w:val="pl-PL" w:eastAsia="hr-HR"/>
              </w:rPr>
              <w:t xml:space="preserve">1.4.1. </w:t>
            </w:r>
            <w:r w:rsidRPr="0065320F">
              <w:rPr>
                <w:rFonts w:ascii="Times New Roman" w:eastAsia="Times New Roman" w:hAnsi="Times New Roman" w:cs="Times New Roman"/>
                <w:sz w:val="24"/>
                <w:szCs w:val="24"/>
                <w:lang w:val="pl-PL" w:eastAsia="hr-HR"/>
              </w:rPr>
              <w:tab/>
              <w:t xml:space="preserve">   Knjižni fond škole</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13</w:t>
            </w:r>
          </w:p>
        </w:tc>
      </w:tr>
      <w:tr w:rsidR="0065320F" w:rsidRPr="0065320F" w:rsidTr="00816CE8">
        <w:tc>
          <w:tcPr>
            <w:tcW w:w="5034" w:type="dxa"/>
          </w:tcPr>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2.           Plan obnove i adaptacije</w:t>
            </w:r>
          </w:p>
        </w:tc>
        <w:tc>
          <w:tcPr>
            <w:tcW w:w="4028" w:type="dxa"/>
            <w:gridSpan w:val="2"/>
          </w:tcPr>
          <w:p w:rsidR="0065320F" w:rsidRPr="0065320F" w:rsidRDefault="006C6405"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 xml:space="preserve">3.            </w:t>
            </w:r>
            <w:r w:rsidRPr="0065320F">
              <w:rPr>
                <w:rFonts w:ascii="Times New Roman" w:eastAsia="Times New Roman" w:hAnsi="Times New Roman" w:cs="Times New Roman"/>
                <w:b/>
                <w:bCs/>
                <w:i/>
                <w:sz w:val="24"/>
                <w:szCs w:val="24"/>
                <w:lang w:eastAsia="hr-HR"/>
              </w:rPr>
              <w:t>Podaci o izvršiteljima poslova i njihovim radnim zaduženjima</w:t>
            </w:r>
            <w:r w:rsidR="0012124D">
              <w:rPr>
                <w:rFonts w:ascii="Times New Roman" w:eastAsia="Times New Roman" w:hAnsi="Times New Roman" w:cs="Times New Roman"/>
                <w:b/>
                <w:bCs/>
                <w:sz w:val="24"/>
                <w:szCs w:val="24"/>
                <w:lang w:eastAsia="hr-HR"/>
              </w:rPr>
              <w:t xml:space="preserve"> U 2017./2018</w:t>
            </w:r>
            <w:r w:rsidRPr="0065320F">
              <w:rPr>
                <w:rFonts w:ascii="Times New Roman" w:eastAsia="Times New Roman" w:hAnsi="Times New Roman" w:cs="Times New Roman"/>
                <w:b/>
                <w:bCs/>
                <w:sz w:val="24"/>
                <w:szCs w:val="24"/>
                <w:lang w:eastAsia="hr-HR"/>
              </w:rPr>
              <w:t>.</w:t>
            </w:r>
          </w:p>
        </w:tc>
        <w:tc>
          <w:tcPr>
            <w:tcW w:w="4028" w:type="dxa"/>
            <w:gridSpan w:val="2"/>
          </w:tcPr>
          <w:p w:rsidR="0065320F" w:rsidRPr="0065320F" w:rsidRDefault="006C6405" w:rsidP="0065320F">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14</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3.1.   Tjedno zaduženje odgojno-obrazovnih djelatnika                                                                                          </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3.2.      Tjedna i godišnja zaduženja ravnatelja i stručnih suradnika škole                                          Osobni i profesionalni podaci o nositeljima poslova u školi- nastavno osoblje</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17</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3.3          Tjedna i godišnja zaduženja ostalih radnika škole Nenastavno osoblje</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18</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3.4    Osobni i profesionalni podaci o nositeljima poslova u školi- nastavno osoblje  </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20</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3.5.     Podaci o pomoćnicima u nastavi</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24</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rPr>
                <w:rFonts w:ascii="Times New Roman" w:eastAsia="Times New Roman" w:hAnsi="Times New Roman" w:cs="Times New Roman"/>
                <w:b/>
                <w:bCs/>
                <w:i/>
                <w:sz w:val="24"/>
                <w:szCs w:val="24"/>
                <w:lang w:eastAsia="hr-HR"/>
              </w:rPr>
            </w:pPr>
            <w:r w:rsidRPr="0065320F">
              <w:rPr>
                <w:rFonts w:ascii="Times New Roman" w:eastAsia="Times New Roman" w:hAnsi="Times New Roman" w:cs="Times New Roman"/>
                <w:b/>
                <w:bCs/>
                <w:sz w:val="24"/>
                <w:szCs w:val="24"/>
                <w:lang w:eastAsia="hr-HR"/>
              </w:rPr>
              <w:t xml:space="preserve">4. </w:t>
            </w:r>
            <w:r w:rsidRPr="0065320F">
              <w:rPr>
                <w:rFonts w:ascii="Times New Roman" w:eastAsia="Times New Roman" w:hAnsi="Times New Roman" w:cs="Times New Roman"/>
                <w:b/>
                <w:bCs/>
                <w:sz w:val="24"/>
                <w:szCs w:val="24"/>
                <w:lang w:eastAsia="hr-HR"/>
              </w:rPr>
              <w:tab/>
            </w:r>
            <w:r w:rsidRPr="0065320F">
              <w:rPr>
                <w:rFonts w:ascii="Times New Roman" w:eastAsia="Times New Roman" w:hAnsi="Times New Roman" w:cs="Times New Roman"/>
                <w:b/>
                <w:bCs/>
                <w:i/>
                <w:sz w:val="24"/>
                <w:szCs w:val="24"/>
                <w:lang w:eastAsia="hr-HR"/>
              </w:rPr>
              <w:t xml:space="preserve">Podaci o organizaciji rada                                                                                                </w:t>
            </w:r>
          </w:p>
        </w:tc>
        <w:tc>
          <w:tcPr>
            <w:tcW w:w="4028" w:type="dxa"/>
            <w:gridSpan w:val="2"/>
          </w:tcPr>
          <w:p w:rsidR="0065320F" w:rsidRPr="0065320F" w:rsidRDefault="006C6405" w:rsidP="0065320F">
            <w:pPr>
              <w:tabs>
                <w:tab w:val="left" w:pos="709"/>
                <w:tab w:val="left" w:pos="851"/>
                <w:tab w:val="left" w:pos="900"/>
              </w:tabs>
              <w:spacing w:after="0" w:line="240" w:lineRule="auto"/>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25</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3.1.</w:t>
            </w:r>
            <w:r w:rsidRPr="0065320F">
              <w:rPr>
                <w:rFonts w:ascii="Times New Roman" w:eastAsia="Times New Roman" w:hAnsi="Times New Roman" w:cs="Times New Roman"/>
                <w:bCs/>
                <w:sz w:val="24"/>
                <w:szCs w:val="24"/>
                <w:lang w:eastAsia="hr-HR"/>
              </w:rPr>
              <w:tab/>
              <w:t xml:space="preserve">Raspored dežurstava učitelja </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26</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
                <w:bCs/>
                <w:i/>
                <w:sz w:val="24"/>
                <w:szCs w:val="24"/>
                <w:lang w:eastAsia="hr-HR"/>
              </w:rPr>
            </w:pPr>
            <w:r w:rsidRPr="0065320F">
              <w:rPr>
                <w:rFonts w:ascii="Times New Roman" w:eastAsia="Times New Roman" w:hAnsi="Times New Roman" w:cs="Times New Roman"/>
                <w:b/>
                <w:bCs/>
                <w:i/>
                <w:sz w:val="24"/>
                <w:szCs w:val="24"/>
                <w:lang w:eastAsia="hr-HR"/>
              </w:rPr>
              <w:t xml:space="preserve">5.        Godišnji kalendar rada                                                                                                                                                                 </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29</w:t>
            </w:r>
          </w:p>
        </w:tc>
      </w:tr>
      <w:tr w:rsidR="0065320F" w:rsidRPr="0065320F" w:rsidTr="00816CE8">
        <w:tc>
          <w:tcPr>
            <w:tcW w:w="5034" w:type="dxa"/>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 xml:space="preserve">5.1 </w:t>
            </w:r>
            <w:r w:rsidR="0065320F" w:rsidRPr="0065320F">
              <w:rPr>
                <w:rFonts w:ascii="Times New Roman" w:eastAsia="Times New Roman" w:hAnsi="Times New Roman" w:cs="Times New Roman"/>
                <w:bCs/>
                <w:sz w:val="24"/>
                <w:szCs w:val="24"/>
                <w:lang w:eastAsia="hr-HR"/>
              </w:rPr>
              <w:t>Odluka ministra</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30</w:t>
            </w:r>
          </w:p>
        </w:tc>
      </w:tr>
      <w:tr w:rsidR="0065320F" w:rsidRPr="0065320F" w:rsidTr="00816CE8">
        <w:tc>
          <w:tcPr>
            <w:tcW w:w="5034" w:type="dxa"/>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w:t>
            </w:r>
            <w:r w:rsidR="0065320F" w:rsidRPr="0065320F">
              <w:rPr>
                <w:rFonts w:ascii="Times New Roman" w:eastAsia="Times New Roman" w:hAnsi="Times New Roman" w:cs="Times New Roman"/>
                <w:sz w:val="24"/>
                <w:szCs w:val="24"/>
                <w:lang w:eastAsia="hr-HR"/>
              </w:rPr>
              <w:t>2. Godišnji kalendar rada OŠ Gornja Vežica</w:t>
            </w:r>
          </w:p>
        </w:tc>
        <w:tc>
          <w:tcPr>
            <w:tcW w:w="4028" w:type="dxa"/>
            <w:gridSpan w:val="2"/>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32</w:t>
            </w:r>
          </w:p>
        </w:tc>
      </w:tr>
      <w:tr w:rsidR="0065320F" w:rsidRPr="0065320F" w:rsidTr="00816CE8">
        <w:tc>
          <w:tcPr>
            <w:tcW w:w="5034" w:type="dxa"/>
          </w:tcPr>
          <w:p w:rsidR="0065320F" w:rsidRPr="0065320F" w:rsidRDefault="006C6405"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5</w:t>
            </w:r>
            <w:r w:rsidR="0065320F" w:rsidRPr="0065320F">
              <w:rPr>
                <w:rFonts w:ascii="Times New Roman" w:eastAsia="Times New Roman" w:hAnsi="Times New Roman" w:cs="Times New Roman"/>
                <w:bCs/>
                <w:sz w:val="24"/>
                <w:szCs w:val="24"/>
                <w:lang w:eastAsia="hr-HR"/>
              </w:rPr>
              <w:t>.3 Plan i program rada kulturno-umjetničkog društva</w:t>
            </w:r>
          </w:p>
        </w:tc>
        <w:tc>
          <w:tcPr>
            <w:tcW w:w="4028"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39</w:t>
            </w:r>
          </w:p>
        </w:tc>
      </w:tr>
      <w:tr w:rsidR="0065320F" w:rsidRPr="0065320F" w:rsidTr="00816CE8">
        <w:tc>
          <w:tcPr>
            <w:tcW w:w="5034" w:type="dxa"/>
          </w:tcPr>
          <w:p w:rsidR="0065320F" w:rsidRPr="0065320F" w:rsidRDefault="0065320F"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6. Odgojno-obrazovni rad</w:t>
            </w:r>
          </w:p>
          <w:p w:rsidR="0065320F" w:rsidRPr="0065320F" w:rsidRDefault="0065320F"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43</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6.1.  Razrednici</w:t>
            </w:r>
          </w:p>
        </w:tc>
        <w:tc>
          <w:tcPr>
            <w:tcW w:w="4028"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43</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6.2. Razrednici i razredni odjeli</w:t>
            </w:r>
          </w:p>
        </w:tc>
        <w:tc>
          <w:tcPr>
            <w:tcW w:w="4028"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44</w:t>
            </w:r>
          </w:p>
        </w:tc>
      </w:tr>
      <w:tr w:rsidR="001E23B9" w:rsidRPr="0065320F" w:rsidTr="00816CE8">
        <w:tc>
          <w:tcPr>
            <w:tcW w:w="5034" w:type="dxa"/>
          </w:tcPr>
          <w:p w:rsidR="001E23B9"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 xml:space="preserve">       Dežurni učenici</w:t>
            </w:r>
          </w:p>
        </w:tc>
        <w:tc>
          <w:tcPr>
            <w:tcW w:w="4028" w:type="dxa"/>
            <w:gridSpan w:val="2"/>
          </w:tcPr>
          <w:p w:rsidR="001E23B9"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45</w:t>
            </w:r>
          </w:p>
        </w:tc>
      </w:tr>
      <w:tr w:rsidR="0065320F" w:rsidRPr="0065320F" w:rsidTr="00816CE8">
        <w:tc>
          <w:tcPr>
            <w:tcW w:w="5034" w:type="dxa"/>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6.3</w:t>
            </w:r>
            <w:r w:rsidR="0065320F" w:rsidRPr="0065320F">
              <w:rPr>
                <w:rFonts w:ascii="Times New Roman" w:eastAsia="Times New Roman" w:hAnsi="Times New Roman" w:cs="Times New Roman"/>
                <w:bCs/>
                <w:sz w:val="24"/>
                <w:szCs w:val="24"/>
                <w:lang w:eastAsia="hr-HR"/>
              </w:rPr>
              <w:t>. Godišnji fond nastavnih predmeta ( redovna nastava)</w:t>
            </w:r>
          </w:p>
        </w:tc>
        <w:tc>
          <w:tcPr>
            <w:tcW w:w="4028"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46</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sz w:val="24"/>
                <w:szCs w:val="24"/>
                <w:lang w:eastAsia="hr-HR"/>
              </w:rPr>
              <w:t xml:space="preserve">6.4. </w:t>
            </w:r>
            <w:r w:rsidRPr="0065320F">
              <w:rPr>
                <w:rFonts w:ascii="Times New Roman" w:eastAsia="Times New Roman" w:hAnsi="Times New Roman" w:cs="Times New Roman"/>
                <w:sz w:val="24"/>
                <w:szCs w:val="24"/>
                <w:lang w:eastAsia="hr-HR"/>
              </w:rPr>
              <w:tab/>
              <w:t>Izborna nastava</w:t>
            </w:r>
          </w:p>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4028"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47</w:t>
            </w:r>
          </w:p>
        </w:tc>
      </w:tr>
      <w:tr w:rsidR="0065320F" w:rsidRPr="0065320F" w:rsidTr="00816CE8">
        <w:tc>
          <w:tcPr>
            <w:tcW w:w="5034"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bCs/>
                <w:sz w:val="24"/>
                <w:szCs w:val="24"/>
                <w:lang w:eastAsia="hr-HR"/>
              </w:rPr>
              <w:t>6.5.</w:t>
            </w:r>
            <w:r w:rsidRPr="0065320F">
              <w:rPr>
                <w:rFonts w:ascii="Times New Roman" w:eastAsia="Times New Roman" w:hAnsi="Times New Roman" w:cs="Times New Roman"/>
                <w:bCs/>
                <w:sz w:val="24"/>
                <w:szCs w:val="24"/>
                <w:lang w:eastAsia="hr-HR"/>
              </w:rPr>
              <w:tab/>
              <w:t>Tjedni i godišnji broj nastavnih sati dopunske nastave</w:t>
            </w:r>
          </w:p>
        </w:tc>
        <w:tc>
          <w:tcPr>
            <w:tcW w:w="4028"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48</w:t>
            </w:r>
          </w:p>
        </w:tc>
      </w:tr>
      <w:tr w:rsidR="001E23B9" w:rsidRPr="0065320F" w:rsidTr="00816CE8">
        <w:tc>
          <w:tcPr>
            <w:tcW w:w="5034" w:type="dxa"/>
          </w:tcPr>
          <w:p w:rsidR="001E23B9"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6.6.  Rad s darovitim učenicima</w:t>
            </w:r>
          </w:p>
        </w:tc>
        <w:tc>
          <w:tcPr>
            <w:tcW w:w="4028" w:type="dxa"/>
            <w:gridSpan w:val="2"/>
          </w:tcPr>
          <w:p w:rsidR="001E23B9"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49</w:t>
            </w:r>
          </w:p>
        </w:tc>
      </w:tr>
      <w:tr w:rsidR="0065320F" w:rsidRPr="0065320F" w:rsidTr="00816CE8">
        <w:tc>
          <w:tcPr>
            <w:tcW w:w="5082"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lastRenderedPageBreak/>
              <w:t>6.7</w:t>
            </w:r>
            <w:r w:rsidR="0065320F" w:rsidRPr="0065320F">
              <w:rPr>
                <w:rFonts w:ascii="Times New Roman" w:eastAsia="Times New Roman" w:hAnsi="Times New Roman" w:cs="Times New Roman"/>
                <w:bCs/>
                <w:sz w:val="24"/>
                <w:szCs w:val="24"/>
                <w:lang w:eastAsia="hr-HR"/>
              </w:rPr>
              <w:t>.</w:t>
            </w:r>
            <w:r w:rsidR="0065320F" w:rsidRPr="0065320F">
              <w:rPr>
                <w:rFonts w:ascii="Times New Roman" w:eastAsia="Times New Roman" w:hAnsi="Times New Roman" w:cs="Times New Roman"/>
                <w:bCs/>
                <w:sz w:val="24"/>
                <w:szCs w:val="24"/>
                <w:lang w:eastAsia="hr-HR"/>
              </w:rPr>
              <w:tab/>
              <w:t xml:space="preserve">  Tjedni i godišnji broj nastavnih sati dodatne nastave</w:t>
            </w:r>
          </w:p>
        </w:tc>
        <w:tc>
          <w:tcPr>
            <w:tcW w:w="3980" w:type="dxa"/>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49</w:t>
            </w:r>
          </w:p>
        </w:tc>
      </w:tr>
      <w:tr w:rsidR="0065320F" w:rsidRPr="0065320F" w:rsidTr="00816CE8">
        <w:tc>
          <w:tcPr>
            <w:tcW w:w="5082"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bCs/>
                <w:sz w:val="24"/>
                <w:szCs w:val="24"/>
                <w:lang w:eastAsia="hr-HR"/>
              </w:rPr>
              <w:t>6.7</w:t>
            </w:r>
            <w:r w:rsidR="0065320F" w:rsidRPr="0065320F">
              <w:rPr>
                <w:rFonts w:ascii="Times New Roman" w:eastAsia="Times New Roman" w:hAnsi="Times New Roman" w:cs="Times New Roman"/>
                <w:bCs/>
                <w:sz w:val="24"/>
                <w:szCs w:val="24"/>
                <w:lang w:eastAsia="hr-HR"/>
              </w:rPr>
              <w:t>.1.</w:t>
            </w:r>
            <w:r w:rsidR="0065320F" w:rsidRPr="0065320F">
              <w:rPr>
                <w:rFonts w:ascii="Times New Roman" w:eastAsia="Times New Roman" w:hAnsi="Times New Roman" w:cs="Times New Roman"/>
                <w:bCs/>
                <w:sz w:val="24"/>
                <w:szCs w:val="24"/>
                <w:lang w:eastAsia="hr-HR"/>
              </w:rPr>
              <w:tab/>
              <w:t xml:space="preserve"> Natjecanja, smotre, javni nastupi učenika škole Učionica e za darovite matematičare</w:t>
            </w:r>
          </w:p>
        </w:tc>
        <w:tc>
          <w:tcPr>
            <w:tcW w:w="3980" w:type="dxa"/>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43</w:t>
            </w:r>
          </w:p>
        </w:tc>
      </w:tr>
      <w:tr w:rsidR="0065320F" w:rsidRPr="0065320F" w:rsidTr="00816CE8">
        <w:tc>
          <w:tcPr>
            <w:tcW w:w="5082"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6.8</w:t>
            </w:r>
            <w:r w:rsidR="0065320F" w:rsidRPr="0065320F">
              <w:rPr>
                <w:rFonts w:ascii="Times New Roman" w:eastAsia="Times New Roman" w:hAnsi="Times New Roman" w:cs="Times New Roman"/>
                <w:bCs/>
                <w:sz w:val="24"/>
                <w:szCs w:val="24"/>
                <w:lang w:eastAsia="hr-HR"/>
              </w:rPr>
              <w:t>. Plan izvannastavnih aktivnosti, učeničkih društava i sekcija</w:t>
            </w:r>
          </w:p>
        </w:tc>
        <w:tc>
          <w:tcPr>
            <w:tcW w:w="3980" w:type="dxa"/>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56</w:t>
            </w:r>
          </w:p>
        </w:tc>
      </w:tr>
      <w:tr w:rsidR="0065320F" w:rsidRPr="0065320F" w:rsidTr="00816CE8">
        <w:tc>
          <w:tcPr>
            <w:tcW w:w="5082"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6.9</w:t>
            </w:r>
            <w:r w:rsidR="0065320F" w:rsidRPr="0065320F">
              <w:rPr>
                <w:rFonts w:ascii="Times New Roman" w:eastAsia="Times New Roman" w:hAnsi="Times New Roman" w:cs="Times New Roman"/>
                <w:bCs/>
                <w:sz w:val="24"/>
                <w:szCs w:val="24"/>
                <w:lang w:eastAsia="hr-HR"/>
              </w:rPr>
              <w:t xml:space="preserve">  Učenička zadruga</w:t>
            </w:r>
          </w:p>
        </w:tc>
        <w:tc>
          <w:tcPr>
            <w:tcW w:w="3980" w:type="dxa"/>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58</w:t>
            </w:r>
          </w:p>
        </w:tc>
      </w:tr>
      <w:tr w:rsidR="0065320F" w:rsidRPr="0065320F" w:rsidTr="00816CE8">
        <w:tc>
          <w:tcPr>
            <w:tcW w:w="5082"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6.10</w:t>
            </w:r>
            <w:r w:rsidR="0065320F" w:rsidRPr="0065320F">
              <w:rPr>
                <w:rFonts w:ascii="Times New Roman" w:eastAsia="Times New Roman" w:hAnsi="Times New Roman" w:cs="Times New Roman"/>
                <w:bCs/>
                <w:sz w:val="24"/>
                <w:szCs w:val="24"/>
                <w:lang w:eastAsia="hr-HR"/>
              </w:rPr>
              <w:t>.  školski sportski klub</w:t>
            </w:r>
          </w:p>
        </w:tc>
        <w:tc>
          <w:tcPr>
            <w:tcW w:w="3980" w:type="dxa"/>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60</w:t>
            </w:r>
          </w:p>
        </w:tc>
      </w:tr>
      <w:tr w:rsidR="0065320F" w:rsidRPr="0065320F" w:rsidTr="00816CE8">
        <w:tc>
          <w:tcPr>
            <w:tcW w:w="5082" w:type="dxa"/>
            <w:gridSpan w:val="2"/>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6.11</w:t>
            </w:r>
            <w:r w:rsidR="0065320F" w:rsidRPr="0065320F">
              <w:rPr>
                <w:rFonts w:ascii="Times New Roman" w:eastAsia="Times New Roman" w:hAnsi="Times New Roman" w:cs="Times New Roman"/>
                <w:bCs/>
                <w:sz w:val="24"/>
                <w:szCs w:val="24"/>
                <w:lang w:eastAsia="hr-HR"/>
              </w:rPr>
              <w:t>. E- matematička učionica</w:t>
            </w:r>
          </w:p>
        </w:tc>
        <w:tc>
          <w:tcPr>
            <w:tcW w:w="3980" w:type="dxa"/>
          </w:tcPr>
          <w:p w:rsidR="0065320F" w:rsidRPr="0065320F" w:rsidRDefault="001E23B9"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61</w:t>
            </w:r>
          </w:p>
        </w:tc>
      </w:tr>
      <w:tr w:rsidR="0065320F" w:rsidRPr="0065320F" w:rsidTr="00816CE8">
        <w:tc>
          <w:tcPr>
            <w:tcW w:w="5082" w:type="dxa"/>
            <w:gridSpan w:val="2"/>
          </w:tcPr>
          <w:p w:rsidR="0065320F" w:rsidRPr="0065320F" w:rsidRDefault="001E23B9"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w:t>
            </w:r>
            <w:r w:rsidR="0065320F" w:rsidRPr="0065320F">
              <w:rPr>
                <w:rFonts w:ascii="Times New Roman" w:eastAsia="Times New Roman" w:hAnsi="Times New Roman" w:cs="Times New Roman"/>
                <w:b/>
                <w:bCs/>
                <w:i/>
                <w:sz w:val="24"/>
                <w:szCs w:val="24"/>
                <w:lang w:eastAsia="hr-HR"/>
              </w:rPr>
              <w:t>. Nositelji odgojno-obrazovne djelatnosti u školi</w:t>
            </w:r>
          </w:p>
        </w:tc>
        <w:tc>
          <w:tcPr>
            <w:tcW w:w="3980" w:type="dxa"/>
          </w:tcPr>
          <w:p w:rsidR="0065320F" w:rsidRPr="0065320F" w:rsidRDefault="001E23B9"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62</w:t>
            </w:r>
          </w:p>
        </w:tc>
      </w:tr>
      <w:tr w:rsidR="0065320F" w:rsidRPr="0065320F" w:rsidTr="00816CE8">
        <w:tc>
          <w:tcPr>
            <w:tcW w:w="5082" w:type="dxa"/>
            <w:gridSpan w:val="2"/>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w:t>
            </w:r>
            <w:r w:rsidR="0065320F" w:rsidRPr="0065320F">
              <w:rPr>
                <w:rFonts w:ascii="Times New Roman" w:eastAsia="Times New Roman" w:hAnsi="Times New Roman" w:cs="Times New Roman"/>
                <w:bCs/>
                <w:sz w:val="24"/>
                <w:szCs w:val="24"/>
                <w:lang w:eastAsia="hr-HR"/>
              </w:rPr>
              <w:t xml:space="preserve">.1.       </w:t>
            </w:r>
            <w:r w:rsidR="0065320F" w:rsidRPr="0065320F">
              <w:rPr>
                <w:rFonts w:ascii="Times New Roman" w:eastAsia="Times New Roman" w:hAnsi="Times New Roman" w:cs="Times New Roman"/>
                <w:bCs/>
                <w:sz w:val="24"/>
                <w:szCs w:val="24"/>
                <w:lang w:eastAsia="hr-HR"/>
              </w:rPr>
              <w:tab/>
              <w:t xml:space="preserve">Plan rada ravnatelja </w:t>
            </w:r>
          </w:p>
        </w:tc>
        <w:tc>
          <w:tcPr>
            <w:tcW w:w="3980" w:type="dxa"/>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62</w:t>
            </w:r>
          </w:p>
        </w:tc>
      </w:tr>
      <w:tr w:rsidR="0065320F" w:rsidRPr="0065320F" w:rsidTr="00816CE8">
        <w:tc>
          <w:tcPr>
            <w:tcW w:w="5082" w:type="dxa"/>
            <w:gridSpan w:val="2"/>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w:t>
            </w:r>
            <w:r w:rsidR="0065320F" w:rsidRPr="0065320F">
              <w:rPr>
                <w:rFonts w:ascii="Times New Roman" w:eastAsia="Times New Roman" w:hAnsi="Times New Roman" w:cs="Times New Roman"/>
                <w:bCs/>
                <w:sz w:val="24"/>
                <w:szCs w:val="24"/>
                <w:lang w:eastAsia="hr-HR"/>
              </w:rPr>
              <w:t>.2.      Stručni suradnici</w:t>
            </w:r>
          </w:p>
        </w:tc>
        <w:tc>
          <w:tcPr>
            <w:tcW w:w="3980" w:type="dxa"/>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75</w:t>
            </w:r>
          </w:p>
        </w:tc>
      </w:tr>
      <w:tr w:rsidR="0065320F" w:rsidRPr="0065320F" w:rsidTr="00816CE8">
        <w:tc>
          <w:tcPr>
            <w:tcW w:w="5082" w:type="dxa"/>
            <w:gridSpan w:val="2"/>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w:t>
            </w:r>
            <w:r w:rsidR="0065320F" w:rsidRPr="0065320F">
              <w:rPr>
                <w:rFonts w:ascii="Times New Roman" w:eastAsia="Times New Roman" w:hAnsi="Times New Roman" w:cs="Times New Roman"/>
                <w:bCs/>
                <w:sz w:val="24"/>
                <w:szCs w:val="24"/>
                <w:lang w:eastAsia="hr-HR"/>
              </w:rPr>
              <w:t>.2. 1.  Plan rada stručnog suradnika psihologa</w:t>
            </w:r>
          </w:p>
        </w:tc>
        <w:tc>
          <w:tcPr>
            <w:tcW w:w="3980" w:type="dxa"/>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75</w:t>
            </w:r>
          </w:p>
        </w:tc>
      </w:tr>
      <w:tr w:rsidR="0065320F" w:rsidRPr="0065320F" w:rsidTr="00816CE8">
        <w:tc>
          <w:tcPr>
            <w:tcW w:w="5082" w:type="dxa"/>
            <w:gridSpan w:val="2"/>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w:t>
            </w:r>
            <w:r w:rsidR="0065320F" w:rsidRPr="0065320F">
              <w:rPr>
                <w:rFonts w:ascii="Times New Roman" w:eastAsia="Times New Roman" w:hAnsi="Times New Roman" w:cs="Times New Roman"/>
                <w:bCs/>
                <w:sz w:val="24"/>
                <w:szCs w:val="24"/>
                <w:lang w:eastAsia="hr-HR"/>
              </w:rPr>
              <w:t>.2.2.      Plan rada stručnog suradnika pedagoga</w:t>
            </w:r>
          </w:p>
        </w:tc>
        <w:tc>
          <w:tcPr>
            <w:tcW w:w="3980" w:type="dxa"/>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88</w:t>
            </w:r>
          </w:p>
        </w:tc>
      </w:tr>
      <w:tr w:rsidR="0065320F" w:rsidRPr="0065320F" w:rsidTr="00816CE8">
        <w:tc>
          <w:tcPr>
            <w:tcW w:w="5082" w:type="dxa"/>
            <w:gridSpan w:val="2"/>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w:t>
            </w:r>
            <w:r w:rsidR="0065320F" w:rsidRPr="0065320F">
              <w:rPr>
                <w:rFonts w:ascii="Times New Roman" w:eastAsia="Times New Roman" w:hAnsi="Times New Roman" w:cs="Times New Roman"/>
                <w:bCs/>
                <w:sz w:val="24"/>
                <w:szCs w:val="24"/>
                <w:lang w:eastAsia="hr-HR"/>
              </w:rPr>
              <w:t xml:space="preserve">.2.3.    </w:t>
            </w:r>
            <w:r w:rsidR="0065320F" w:rsidRPr="0065320F">
              <w:rPr>
                <w:rFonts w:ascii="Times New Roman" w:eastAsia="Times New Roman" w:hAnsi="Times New Roman" w:cs="Times New Roman"/>
                <w:bCs/>
                <w:sz w:val="24"/>
                <w:szCs w:val="24"/>
                <w:lang w:eastAsia="hr-HR"/>
              </w:rPr>
              <w:tab/>
              <w:t>Plan rada stručnog suradnika knjižničara</w:t>
            </w:r>
          </w:p>
        </w:tc>
        <w:tc>
          <w:tcPr>
            <w:tcW w:w="3980" w:type="dxa"/>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94</w:t>
            </w:r>
          </w:p>
        </w:tc>
      </w:tr>
      <w:tr w:rsidR="0065320F" w:rsidRPr="0065320F" w:rsidTr="00816CE8">
        <w:tc>
          <w:tcPr>
            <w:tcW w:w="5082" w:type="dxa"/>
            <w:gridSpan w:val="2"/>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7</w:t>
            </w:r>
            <w:r w:rsidR="0065320F" w:rsidRPr="0065320F">
              <w:rPr>
                <w:rFonts w:ascii="Times New Roman" w:eastAsia="Times New Roman" w:hAnsi="Times New Roman" w:cs="Times New Roman"/>
                <w:bCs/>
                <w:sz w:val="24"/>
                <w:szCs w:val="24"/>
                <w:lang w:eastAsia="hr-HR"/>
              </w:rPr>
              <w:t>.2.4.  Plan rada logopeda</w:t>
            </w:r>
          </w:p>
        </w:tc>
        <w:tc>
          <w:tcPr>
            <w:tcW w:w="3980" w:type="dxa"/>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99</w:t>
            </w:r>
          </w:p>
        </w:tc>
      </w:tr>
      <w:tr w:rsidR="0065320F" w:rsidRPr="0065320F" w:rsidTr="00816CE8">
        <w:tc>
          <w:tcPr>
            <w:tcW w:w="5082" w:type="dxa"/>
            <w:gridSpan w:val="2"/>
          </w:tcPr>
          <w:p w:rsidR="0065320F" w:rsidRPr="0065320F" w:rsidRDefault="0065320F" w:rsidP="001E23B9">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     Predmetni aktivi</w:t>
            </w:r>
          </w:p>
        </w:tc>
        <w:tc>
          <w:tcPr>
            <w:tcW w:w="3980" w:type="dxa"/>
          </w:tcPr>
          <w:p w:rsidR="0065320F" w:rsidRPr="0065320F" w:rsidRDefault="001E23B9"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105</w:t>
            </w:r>
          </w:p>
        </w:tc>
      </w:tr>
      <w:tr w:rsidR="0065320F" w:rsidRPr="0065320F" w:rsidTr="00816CE8">
        <w:tc>
          <w:tcPr>
            <w:tcW w:w="5082" w:type="dxa"/>
            <w:gridSpan w:val="2"/>
          </w:tcPr>
          <w:p w:rsidR="0065320F" w:rsidRPr="0065320F" w:rsidRDefault="0065320F" w:rsidP="001E23B9">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8.1.  Geografija i povijest</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105</w:t>
            </w:r>
          </w:p>
        </w:tc>
      </w:tr>
      <w:tr w:rsidR="0065320F" w:rsidRPr="0065320F" w:rsidTr="00816CE8">
        <w:tc>
          <w:tcPr>
            <w:tcW w:w="5082" w:type="dxa"/>
            <w:gridSpan w:val="2"/>
          </w:tcPr>
          <w:p w:rsidR="0065320F" w:rsidRPr="0065320F" w:rsidRDefault="0065320F" w:rsidP="001E23B9">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8.2. Vjeronauk                                                   </w:t>
            </w:r>
          </w:p>
        </w:tc>
        <w:tc>
          <w:tcPr>
            <w:tcW w:w="3980" w:type="dxa"/>
          </w:tcPr>
          <w:p w:rsidR="0065320F" w:rsidRPr="0065320F" w:rsidRDefault="00890EEB" w:rsidP="00890EEB">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108</w:t>
            </w:r>
          </w:p>
        </w:tc>
      </w:tr>
      <w:tr w:rsidR="0065320F" w:rsidRPr="0065320F" w:rsidTr="00816CE8">
        <w:tc>
          <w:tcPr>
            <w:tcW w:w="5082" w:type="dxa"/>
            <w:gridSpan w:val="2"/>
          </w:tcPr>
          <w:p w:rsidR="0065320F" w:rsidRPr="0065320F" w:rsidRDefault="0065320F" w:rsidP="001E23B9">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8.3. Strani jezici                                                                             </w:t>
            </w:r>
          </w:p>
        </w:tc>
        <w:tc>
          <w:tcPr>
            <w:tcW w:w="3980" w:type="dxa"/>
          </w:tcPr>
          <w:p w:rsidR="0065320F" w:rsidRPr="0065320F" w:rsidRDefault="00890EEB"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110</w:t>
            </w:r>
          </w:p>
        </w:tc>
      </w:tr>
      <w:tr w:rsidR="0065320F" w:rsidRPr="0065320F" w:rsidTr="00816CE8">
        <w:tc>
          <w:tcPr>
            <w:tcW w:w="5082" w:type="dxa"/>
            <w:gridSpan w:val="2"/>
          </w:tcPr>
          <w:p w:rsidR="0065320F" w:rsidRPr="0065320F" w:rsidRDefault="0065320F" w:rsidP="001E23B9">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8.4. Prirodoslovno-matematičko područje</w:t>
            </w:r>
          </w:p>
        </w:tc>
        <w:tc>
          <w:tcPr>
            <w:tcW w:w="3980" w:type="dxa"/>
          </w:tcPr>
          <w:p w:rsidR="0065320F" w:rsidRPr="0065320F" w:rsidRDefault="00890EEB"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113</w:t>
            </w:r>
          </w:p>
        </w:tc>
      </w:tr>
      <w:tr w:rsidR="0065320F" w:rsidRPr="0065320F" w:rsidTr="00816CE8">
        <w:tc>
          <w:tcPr>
            <w:tcW w:w="5082" w:type="dxa"/>
            <w:gridSpan w:val="2"/>
          </w:tcPr>
          <w:p w:rsidR="0065320F" w:rsidRPr="0065320F" w:rsidRDefault="0065320F" w:rsidP="001E23B9">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8.5. Jezično-umjetničko područje</w:t>
            </w:r>
          </w:p>
        </w:tc>
        <w:tc>
          <w:tcPr>
            <w:tcW w:w="3980" w:type="dxa"/>
          </w:tcPr>
          <w:p w:rsidR="0065320F" w:rsidRPr="0065320F" w:rsidRDefault="00890EEB"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116</w:t>
            </w:r>
          </w:p>
        </w:tc>
      </w:tr>
      <w:tr w:rsidR="0065320F" w:rsidRPr="0065320F" w:rsidTr="00816CE8">
        <w:tc>
          <w:tcPr>
            <w:tcW w:w="5082" w:type="dxa"/>
            <w:gridSpan w:val="2"/>
          </w:tcPr>
          <w:p w:rsidR="0065320F" w:rsidRPr="0065320F" w:rsidRDefault="0065320F" w:rsidP="001E23B9">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8.6. Tehnička kultura i informatika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118</w:t>
            </w:r>
          </w:p>
        </w:tc>
      </w:tr>
      <w:tr w:rsidR="0065320F" w:rsidRPr="0065320F" w:rsidTr="00816CE8">
        <w:tc>
          <w:tcPr>
            <w:tcW w:w="5082" w:type="dxa"/>
            <w:gridSpan w:val="2"/>
          </w:tcPr>
          <w:p w:rsidR="0065320F" w:rsidRPr="0065320F" w:rsidRDefault="0065320F" w:rsidP="001E23B9">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8.7. Tjelesno-zdravstvena kultura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120</w:t>
            </w:r>
          </w:p>
        </w:tc>
      </w:tr>
      <w:tr w:rsidR="0065320F" w:rsidRPr="0065320F" w:rsidTr="00816CE8">
        <w:tc>
          <w:tcPr>
            <w:tcW w:w="5082" w:type="dxa"/>
            <w:gridSpan w:val="2"/>
          </w:tcPr>
          <w:p w:rsidR="0065320F" w:rsidRPr="0065320F" w:rsidRDefault="0065320F" w:rsidP="001E23B9">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8.8. Razredna nastava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121</w:t>
            </w:r>
          </w:p>
        </w:tc>
      </w:tr>
      <w:tr w:rsidR="0065320F" w:rsidRPr="0065320F" w:rsidTr="00816CE8">
        <w:tc>
          <w:tcPr>
            <w:tcW w:w="5082" w:type="dxa"/>
            <w:gridSpan w:val="2"/>
          </w:tcPr>
          <w:p w:rsidR="0065320F" w:rsidRPr="0065320F" w:rsidRDefault="0065320F" w:rsidP="001E23B9">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8.9. Voditelji aktiva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122</w:t>
            </w:r>
          </w:p>
        </w:tc>
      </w:tr>
      <w:tr w:rsidR="0065320F" w:rsidRPr="0065320F" w:rsidTr="00816CE8">
        <w:tc>
          <w:tcPr>
            <w:tcW w:w="5082" w:type="dxa"/>
            <w:gridSpan w:val="2"/>
          </w:tcPr>
          <w:p w:rsidR="0065320F" w:rsidRPr="0065320F" w:rsidRDefault="0065320F" w:rsidP="001E23B9">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 Plan rada Vijeća roditelja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122</w:t>
            </w:r>
          </w:p>
        </w:tc>
      </w:tr>
      <w:tr w:rsidR="0065320F" w:rsidRPr="0065320F" w:rsidTr="00816CE8">
        <w:tc>
          <w:tcPr>
            <w:tcW w:w="5082" w:type="dxa"/>
            <w:gridSpan w:val="2"/>
          </w:tcPr>
          <w:p w:rsidR="0065320F" w:rsidRPr="0065320F" w:rsidRDefault="0065320F"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8.5. Plan rada Školskog odbora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123</w:t>
            </w:r>
          </w:p>
        </w:tc>
      </w:tr>
      <w:tr w:rsidR="0065320F" w:rsidRPr="0065320F" w:rsidTr="00816CE8">
        <w:tc>
          <w:tcPr>
            <w:tcW w:w="5082" w:type="dxa"/>
            <w:gridSpan w:val="2"/>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w:t>
            </w:r>
            <w:r w:rsidR="0065320F" w:rsidRPr="0065320F">
              <w:rPr>
                <w:rFonts w:ascii="Times New Roman" w:eastAsia="Times New Roman" w:hAnsi="Times New Roman" w:cs="Times New Roman"/>
                <w:bCs/>
                <w:sz w:val="24"/>
                <w:szCs w:val="24"/>
                <w:lang w:eastAsia="hr-HR"/>
              </w:rPr>
              <w:t xml:space="preserve"> Plan stručnog usavršavanja učitelja i stručnih suradnika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125</w:t>
            </w:r>
          </w:p>
        </w:tc>
      </w:tr>
      <w:tr w:rsidR="0065320F" w:rsidRPr="0065320F" w:rsidTr="00816CE8">
        <w:tc>
          <w:tcPr>
            <w:tcW w:w="5082" w:type="dxa"/>
            <w:gridSpan w:val="2"/>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w:t>
            </w:r>
            <w:r w:rsidR="0065320F" w:rsidRPr="0065320F">
              <w:rPr>
                <w:rFonts w:ascii="Times New Roman" w:eastAsia="Times New Roman" w:hAnsi="Times New Roman" w:cs="Times New Roman"/>
                <w:bCs/>
                <w:sz w:val="24"/>
                <w:szCs w:val="24"/>
                <w:lang w:eastAsia="hr-HR"/>
              </w:rPr>
              <w:t xml:space="preserve">. </w:t>
            </w:r>
            <w:r>
              <w:rPr>
                <w:rFonts w:ascii="Times New Roman" w:eastAsia="Times New Roman" w:hAnsi="Times New Roman" w:cs="Times New Roman"/>
                <w:bCs/>
                <w:sz w:val="24"/>
                <w:szCs w:val="24"/>
                <w:lang w:eastAsia="hr-HR"/>
              </w:rPr>
              <w:t>1.</w:t>
            </w:r>
            <w:r w:rsidR="0065320F" w:rsidRPr="0065320F">
              <w:rPr>
                <w:rFonts w:ascii="Times New Roman" w:eastAsia="Times New Roman" w:hAnsi="Times New Roman" w:cs="Times New Roman"/>
                <w:bCs/>
                <w:sz w:val="24"/>
                <w:szCs w:val="24"/>
                <w:lang w:eastAsia="hr-HR"/>
              </w:rPr>
              <w:t>Plan i program rada Razrednih vijeća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125</w:t>
            </w:r>
          </w:p>
        </w:tc>
      </w:tr>
      <w:tr w:rsidR="0065320F" w:rsidRPr="0065320F" w:rsidTr="00816CE8">
        <w:tc>
          <w:tcPr>
            <w:tcW w:w="5082" w:type="dxa"/>
            <w:gridSpan w:val="2"/>
          </w:tcPr>
          <w:p w:rsidR="0065320F" w:rsidRPr="0065320F" w:rsidRDefault="00890EEB" w:rsidP="00890EEB">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 xml:space="preserve">9.2. </w:t>
            </w:r>
            <w:r w:rsidR="0065320F" w:rsidRPr="0065320F">
              <w:rPr>
                <w:rFonts w:ascii="Times New Roman" w:eastAsia="Times New Roman" w:hAnsi="Times New Roman" w:cs="Times New Roman"/>
                <w:bCs/>
                <w:sz w:val="24"/>
                <w:szCs w:val="24"/>
                <w:lang w:eastAsia="hr-HR"/>
              </w:rPr>
              <w:t xml:space="preserve"> Plan i program rada Učiteljskog vijeća</w:t>
            </w:r>
          </w:p>
        </w:tc>
        <w:tc>
          <w:tcPr>
            <w:tcW w:w="3980" w:type="dxa"/>
          </w:tcPr>
          <w:p w:rsidR="0065320F" w:rsidRPr="0065320F" w:rsidRDefault="0065320F"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w:t>
            </w:r>
            <w:r w:rsidR="00890EEB">
              <w:rPr>
                <w:rFonts w:ascii="Times New Roman" w:eastAsia="Times New Roman" w:hAnsi="Times New Roman" w:cs="Times New Roman"/>
                <w:bCs/>
                <w:sz w:val="24"/>
                <w:szCs w:val="24"/>
                <w:lang w:eastAsia="hr-HR"/>
              </w:rPr>
              <w:t>26</w:t>
            </w:r>
          </w:p>
        </w:tc>
      </w:tr>
      <w:tr w:rsidR="0065320F" w:rsidRPr="0065320F" w:rsidTr="00816CE8">
        <w:tc>
          <w:tcPr>
            <w:tcW w:w="5082" w:type="dxa"/>
            <w:gridSpan w:val="2"/>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9.</w:t>
            </w:r>
            <w:r w:rsidR="0065320F" w:rsidRPr="0065320F">
              <w:rPr>
                <w:rFonts w:ascii="Times New Roman" w:eastAsia="Times New Roman" w:hAnsi="Times New Roman" w:cs="Times New Roman"/>
                <w:bCs/>
                <w:sz w:val="24"/>
                <w:szCs w:val="24"/>
                <w:lang w:eastAsia="hr-HR"/>
              </w:rPr>
              <w:t>3. Plan rada Učeničkog vijeća</w:t>
            </w:r>
          </w:p>
        </w:tc>
        <w:tc>
          <w:tcPr>
            <w:tcW w:w="3980" w:type="dxa"/>
          </w:tcPr>
          <w:p w:rsidR="0065320F" w:rsidRPr="0065320F" w:rsidRDefault="00890EEB" w:rsidP="0065320F">
            <w:pPr>
              <w:tabs>
                <w:tab w:val="left" w:pos="-36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131</w:t>
            </w:r>
          </w:p>
        </w:tc>
      </w:tr>
      <w:tr w:rsidR="0065320F" w:rsidRPr="0065320F" w:rsidTr="00816CE8">
        <w:tc>
          <w:tcPr>
            <w:tcW w:w="5082" w:type="dxa"/>
            <w:gridSpan w:val="2"/>
          </w:tcPr>
          <w:p w:rsidR="0065320F" w:rsidRPr="0065320F" w:rsidRDefault="00890EEB" w:rsidP="0065320F">
            <w:pPr>
              <w:tabs>
                <w:tab w:val="left" w:pos="709"/>
                <w:tab w:val="left" w:pos="851"/>
                <w:tab w:val="left" w:pos="900"/>
              </w:tabs>
              <w:spacing w:after="0" w:line="240" w:lineRule="auto"/>
              <w:jc w:val="both"/>
              <w:rPr>
                <w:rFonts w:ascii="Times New Roman" w:eastAsia="Times New Roman" w:hAnsi="Times New Roman" w:cs="Times New Roman"/>
                <w:bCs/>
                <w:i/>
                <w:sz w:val="24"/>
                <w:szCs w:val="24"/>
                <w:lang w:eastAsia="hr-HR"/>
              </w:rPr>
            </w:pPr>
            <w:r>
              <w:rPr>
                <w:rFonts w:ascii="Times New Roman" w:eastAsia="Times New Roman" w:hAnsi="Times New Roman" w:cs="Times New Roman"/>
                <w:bCs/>
                <w:i/>
                <w:sz w:val="24"/>
                <w:szCs w:val="24"/>
                <w:lang w:eastAsia="hr-HR"/>
              </w:rPr>
              <w:t>10.</w:t>
            </w:r>
            <w:r w:rsidR="0065320F" w:rsidRPr="0065320F">
              <w:rPr>
                <w:rFonts w:ascii="Times New Roman" w:eastAsia="Times New Roman" w:hAnsi="Times New Roman" w:cs="Times New Roman"/>
                <w:bCs/>
                <w:i/>
                <w:sz w:val="24"/>
                <w:szCs w:val="24"/>
                <w:lang w:eastAsia="hr-HR"/>
              </w:rPr>
              <w:t xml:space="preserve"> </w:t>
            </w:r>
            <w:r w:rsidR="0065320F" w:rsidRPr="0065320F">
              <w:rPr>
                <w:rFonts w:ascii="Times New Roman" w:eastAsia="Times New Roman" w:hAnsi="Times New Roman" w:cs="Times New Roman"/>
                <w:bCs/>
                <w:i/>
                <w:sz w:val="24"/>
                <w:szCs w:val="24"/>
                <w:lang w:eastAsia="hr-HR"/>
              </w:rPr>
              <w:tab/>
              <w:t>Plan rada tajništva i administrativno tehničke službe</w:t>
            </w:r>
          </w:p>
        </w:tc>
        <w:tc>
          <w:tcPr>
            <w:tcW w:w="3980" w:type="dxa"/>
          </w:tcPr>
          <w:p w:rsidR="0065320F" w:rsidRPr="0065320F" w:rsidRDefault="00061D06" w:rsidP="0065320F">
            <w:pPr>
              <w:tabs>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132</w:t>
            </w:r>
          </w:p>
        </w:tc>
      </w:tr>
      <w:tr w:rsidR="0065320F" w:rsidRPr="0065320F" w:rsidTr="00816CE8">
        <w:tc>
          <w:tcPr>
            <w:tcW w:w="5082" w:type="dxa"/>
            <w:gridSpan w:val="2"/>
          </w:tcPr>
          <w:p w:rsidR="0065320F" w:rsidRPr="0065320F" w:rsidRDefault="0065320F" w:rsidP="0065320F">
            <w:pPr>
              <w:tabs>
                <w:tab w:val="left" w:pos="-54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3980" w:type="dxa"/>
          </w:tcPr>
          <w:p w:rsidR="0065320F" w:rsidRPr="0065320F" w:rsidRDefault="0065320F" w:rsidP="0065320F">
            <w:pPr>
              <w:tabs>
                <w:tab w:val="left" w:pos="-540"/>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r>
      <w:tr w:rsidR="0065320F" w:rsidRPr="0065320F" w:rsidTr="00816CE8">
        <w:tc>
          <w:tcPr>
            <w:tcW w:w="5082" w:type="dxa"/>
            <w:gridSpan w:val="2"/>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10</w:t>
            </w:r>
            <w:r w:rsidR="00890EEB">
              <w:rPr>
                <w:rFonts w:ascii="Times New Roman" w:eastAsia="Times New Roman" w:hAnsi="Times New Roman" w:cs="Times New Roman"/>
                <w:bCs/>
                <w:sz w:val="24"/>
                <w:szCs w:val="24"/>
                <w:lang w:eastAsia="hr-HR"/>
              </w:rPr>
              <w:t>.</w:t>
            </w:r>
            <w:r w:rsidR="0065320F" w:rsidRPr="0065320F">
              <w:rPr>
                <w:rFonts w:ascii="Times New Roman" w:eastAsia="Times New Roman" w:hAnsi="Times New Roman" w:cs="Times New Roman"/>
                <w:bCs/>
                <w:sz w:val="24"/>
                <w:szCs w:val="24"/>
                <w:lang w:eastAsia="hr-HR"/>
              </w:rPr>
              <w:tab/>
              <w:t>Plan i program rada tajnika</w:t>
            </w:r>
          </w:p>
        </w:tc>
        <w:tc>
          <w:tcPr>
            <w:tcW w:w="3980" w:type="dxa"/>
          </w:tcPr>
          <w:p w:rsidR="0065320F" w:rsidRPr="0065320F" w:rsidRDefault="00890EEB"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132</w:t>
            </w:r>
          </w:p>
        </w:tc>
      </w:tr>
      <w:tr w:rsidR="0065320F" w:rsidRPr="0065320F" w:rsidTr="00816CE8">
        <w:tc>
          <w:tcPr>
            <w:tcW w:w="5082" w:type="dxa"/>
            <w:gridSpan w:val="2"/>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11</w:t>
            </w:r>
            <w:r w:rsidR="00890EEB">
              <w:rPr>
                <w:rFonts w:ascii="Times New Roman" w:eastAsia="Times New Roman" w:hAnsi="Times New Roman" w:cs="Times New Roman"/>
                <w:bCs/>
                <w:sz w:val="24"/>
                <w:szCs w:val="24"/>
                <w:lang w:eastAsia="hr-HR"/>
              </w:rPr>
              <w:t>.</w:t>
            </w:r>
            <w:r w:rsidR="0065320F" w:rsidRPr="0065320F">
              <w:rPr>
                <w:rFonts w:ascii="Times New Roman" w:eastAsia="Times New Roman" w:hAnsi="Times New Roman" w:cs="Times New Roman"/>
                <w:bCs/>
                <w:sz w:val="24"/>
                <w:szCs w:val="24"/>
                <w:lang w:eastAsia="hr-HR"/>
              </w:rPr>
              <w:tab/>
              <w:t>Plan i program rada  računovođe</w:t>
            </w:r>
          </w:p>
        </w:tc>
        <w:tc>
          <w:tcPr>
            <w:tcW w:w="3980" w:type="dxa"/>
          </w:tcPr>
          <w:p w:rsidR="0065320F" w:rsidRPr="0065320F" w:rsidRDefault="00890EEB"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135</w:t>
            </w:r>
          </w:p>
        </w:tc>
      </w:tr>
      <w:tr w:rsidR="0065320F" w:rsidRPr="0065320F" w:rsidTr="00816CE8">
        <w:tc>
          <w:tcPr>
            <w:tcW w:w="5082" w:type="dxa"/>
            <w:gridSpan w:val="2"/>
          </w:tcPr>
          <w:p w:rsidR="0065320F" w:rsidRPr="0065320F" w:rsidRDefault="00890EEB" w:rsidP="001C4BB3">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w:t>
            </w:r>
            <w:r w:rsidR="001C4BB3">
              <w:rPr>
                <w:rFonts w:ascii="Times New Roman" w:eastAsia="Times New Roman" w:hAnsi="Times New Roman" w:cs="Times New Roman"/>
                <w:bCs/>
                <w:sz w:val="24"/>
                <w:szCs w:val="24"/>
                <w:lang w:eastAsia="hr-HR"/>
              </w:rPr>
              <w:t>2</w:t>
            </w:r>
            <w:r>
              <w:rPr>
                <w:rFonts w:ascii="Times New Roman" w:eastAsia="Times New Roman" w:hAnsi="Times New Roman" w:cs="Times New Roman"/>
                <w:bCs/>
                <w:sz w:val="24"/>
                <w:szCs w:val="24"/>
                <w:lang w:eastAsia="hr-HR"/>
              </w:rPr>
              <w:t xml:space="preserve">.       </w:t>
            </w:r>
            <w:r w:rsidR="0065320F" w:rsidRPr="0065320F">
              <w:rPr>
                <w:rFonts w:ascii="Times New Roman" w:eastAsia="Times New Roman" w:hAnsi="Times New Roman" w:cs="Times New Roman"/>
                <w:bCs/>
                <w:sz w:val="24"/>
                <w:szCs w:val="24"/>
                <w:lang w:eastAsia="hr-HR"/>
              </w:rPr>
              <w:t xml:space="preserve">Poslovi kućnog majstora                                                                      </w:t>
            </w:r>
          </w:p>
        </w:tc>
        <w:tc>
          <w:tcPr>
            <w:tcW w:w="3980" w:type="dxa"/>
          </w:tcPr>
          <w:p w:rsidR="0065320F" w:rsidRPr="0065320F" w:rsidRDefault="00890EEB"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138</w:t>
            </w:r>
          </w:p>
        </w:tc>
      </w:tr>
      <w:tr w:rsidR="0065320F" w:rsidRPr="0065320F" w:rsidTr="00816CE8">
        <w:tc>
          <w:tcPr>
            <w:tcW w:w="5082" w:type="dxa"/>
            <w:gridSpan w:val="2"/>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w:t>
            </w:r>
            <w:r w:rsidR="00890EEB">
              <w:rPr>
                <w:rFonts w:ascii="Times New Roman" w:eastAsia="Times New Roman" w:hAnsi="Times New Roman" w:cs="Times New Roman"/>
                <w:bCs/>
                <w:sz w:val="24"/>
                <w:szCs w:val="24"/>
                <w:lang w:eastAsia="hr-HR"/>
              </w:rPr>
              <w:t>.</w:t>
            </w:r>
            <w:r w:rsidR="0065320F" w:rsidRPr="0065320F">
              <w:rPr>
                <w:rFonts w:ascii="Times New Roman" w:eastAsia="Times New Roman" w:hAnsi="Times New Roman" w:cs="Times New Roman"/>
                <w:bCs/>
                <w:sz w:val="24"/>
                <w:szCs w:val="24"/>
                <w:lang w:eastAsia="hr-HR"/>
              </w:rPr>
              <w:tab/>
              <w:t xml:space="preserve">Poslovi fizioterapeuta i pratitelja učenika s cerebralnom paralizom                                                                       </w:t>
            </w:r>
          </w:p>
        </w:tc>
        <w:tc>
          <w:tcPr>
            <w:tcW w:w="3980" w:type="dxa"/>
          </w:tcPr>
          <w:p w:rsidR="0065320F" w:rsidRPr="0065320F" w:rsidRDefault="00890EEB"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139</w:t>
            </w:r>
          </w:p>
        </w:tc>
      </w:tr>
      <w:tr w:rsidR="0065320F" w:rsidRPr="0065320F" w:rsidTr="00816CE8">
        <w:tc>
          <w:tcPr>
            <w:tcW w:w="5082" w:type="dxa"/>
            <w:gridSpan w:val="2"/>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w:t>
            </w:r>
            <w:r w:rsidR="00890EEB">
              <w:rPr>
                <w:rFonts w:ascii="Times New Roman" w:eastAsia="Times New Roman" w:hAnsi="Times New Roman" w:cs="Times New Roman"/>
                <w:bCs/>
                <w:sz w:val="24"/>
                <w:szCs w:val="24"/>
                <w:lang w:eastAsia="hr-HR"/>
              </w:rPr>
              <w:t xml:space="preserve">.     </w:t>
            </w:r>
            <w:r w:rsidR="0065320F" w:rsidRPr="0065320F">
              <w:rPr>
                <w:rFonts w:ascii="Times New Roman" w:eastAsia="Times New Roman" w:hAnsi="Times New Roman" w:cs="Times New Roman"/>
                <w:bCs/>
                <w:sz w:val="24"/>
                <w:szCs w:val="24"/>
                <w:lang w:eastAsia="hr-HR"/>
              </w:rPr>
              <w:t>Poslovi medicinske sestre-pratiteljice</w:t>
            </w:r>
          </w:p>
        </w:tc>
        <w:tc>
          <w:tcPr>
            <w:tcW w:w="3980" w:type="dxa"/>
          </w:tcPr>
          <w:p w:rsidR="0065320F" w:rsidRPr="0065320F" w:rsidRDefault="00061D06"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140</w:t>
            </w:r>
          </w:p>
        </w:tc>
      </w:tr>
      <w:tr w:rsidR="0065320F" w:rsidRPr="0065320F" w:rsidTr="00816CE8">
        <w:tc>
          <w:tcPr>
            <w:tcW w:w="5082" w:type="dxa"/>
            <w:gridSpan w:val="2"/>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w:t>
            </w:r>
            <w:r w:rsidR="00890EEB">
              <w:rPr>
                <w:rFonts w:ascii="Times New Roman" w:eastAsia="Times New Roman" w:hAnsi="Times New Roman" w:cs="Times New Roman"/>
                <w:bCs/>
                <w:sz w:val="24"/>
                <w:szCs w:val="24"/>
                <w:lang w:eastAsia="hr-HR"/>
              </w:rPr>
              <w:t xml:space="preserve">.     </w:t>
            </w:r>
            <w:r w:rsidR="0065320F" w:rsidRPr="0065320F">
              <w:rPr>
                <w:rFonts w:ascii="Times New Roman" w:eastAsia="Times New Roman" w:hAnsi="Times New Roman" w:cs="Times New Roman"/>
                <w:bCs/>
                <w:sz w:val="24"/>
                <w:szCs w:val="24"/>
                <w:lang w:eastAsia="hr-HR"/>
              </w:rPr>
              <w:t>Poslovi vozača</w:t>
            </w:r>
          </w:p>
        </w:tc>
        <w:tc>
          <w:tcPr>
            <w:tcW w:w="3980" w:type="dxa"/>
          </w:tcPr>
          <w:p w:rsidR="0065320F" w:rsidRPr="0065320F" w:rsidRDefault="00061D06"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141</w:t>
            </w:r>
          </w:p>
        </w:tc>
      </w:tr>
      <w:tr w:rsidR="0065320F" w:rsidRPr="0065320F" w:rsidTr="00816CE8">
        <w:tc>
          <w:tcPr>
            <w:tcW w:w="5082" w:type="dxa"/>
            <w:gridSpan w:val="2"/>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w:t>
            </w:r>
            <w:r w:rsidR="00890EEB">
              <w:rPr>
                <w:rFonts w:ascii="Times New Roman" w:eastAsia="Times New Roman" w:hAnsi="Times New Roman" w:cs="Times New Roman"/>
                <w:bCs/>
                <w:sz w:val="24"/>
                <w:szCs w:val="24"/>
                <w:lang w:eastAsia="hr-HR"/>
              </w:rPr>
              <w:t xml:space="preserve">.    </w:t>
            </w:r>
            <w:r w:rsidR="0065320F" w:rsidRPr="0065320F">
              <w:rPr>
                <w:rFonts w:ascii="Times New Roman" w:eastAsia="Times New Roman" w:hAnsi="Times New Roman" w:cs="Times New Roman"/>
                <w:bCs/>
                <w:sz w:val="24"/>
                <w:szCs w:val="24"/>
                <w:lang w:eastAsia="hr-HR"/>
              </w:rPr>
              <w:t xml:space="preserve"> Poslovi kuharice</w:t>
            </w:r>
          </w:p>
        </w:tc>
        <w:tc>
          <w:tcPr>
            <w:tcW w:w="3980" w:type="dxa"/>
          </w:tcPr>
          <w:p w:rsidR="0065320F" w:rsidRPr="0065320F" w:rsidRDefault="00061D06"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142</w:t>
            </w:r>
          </w:p>
        </w:tc>
      </w:tr>
      <w:tr w:rsidR="0065320F" w:rsidRPr="0065320F" w:rsidTr="00816CE8">
        <w:tc>
          <w:tcPr>
            <w:tcW w:w="5082" w:type="dxa"/>
            <w:gridSpan w:val="2"/>
          </w:tcPr>
          <w:p w:rsidR="0065320F" w:rsidRPr="0065320F" w:rsidRDefault="001C4BB3" w:rsidP="00890EEB">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17</w:t>
            </w:r>
            <w:r w:rsidR="00890EEB">
              <w:rPr>
                <w:rFonts w:ascii="Times New Roman" w:eastAsia="Times New Roman" w:hAnsi="Times New Roman" w:cs="Times New Roman"/>
                <w:bCs/>
                <w:sz w:val="24"/>
                <w:szCs w:val="24"/>
                <w:lang w:eastAsia="hr-HR"/>
              </w:rPr>
              <w:t xml:space="preserve">.    </w:t>
            </w:r>
            <w:r w:rsidR="0065320F" w:rsidRPr="0065320F">
              <w:rPr>
                <w:rFonts w:ascii="Times New Roman" w:eastAsia="Times New Roman" w:hAnsi="Times New Roman" w:cs="Times New Roman"/>
                <w:bCs/>
                <w:sz w:val="24"/>
                <w:szCs w:val="24"/>
                <w:lang w:eastAsia="hr-HR"/>
              </w:rPr>
              <w:t xml:space="preserve"> Poslovi spremačice</w:t>
            </w:r>
          </w:p>
        </w:tc>
        <w:tc>
          <w:tcPr>
            <w:tcW w:w="3980" w:type="dxa"/>
          </w:tcPr>
          <w:p w:rsidR="0065320F" w:rsidRPr="0065320F" w:rsidRDefault="00061D06"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142</w:t>
            </w:r>
          </w:p>
        </w:tc>
      </w:tr>
      <w:tr w:rsidR="0065320F" w:rsidRPr="0065320F" w:rsidTr="00816CE8">
        <w:tc>
          <w:tcPr>
            <w:tcW w:w="5082" w:type="dxa"/>
            <w:gridSpan w:val="2"/>
          </w:tcPr>
          <w:p w:rsidR="0065320F" w:rsidRPr="0065320F" w:rsidRDefault="001C4BB3" w:rsidP="001C4BB3">
            <w:pPr>
              <w:spacing w:after="0" w:line="360" w:lineRule="auto"/>
              <w:ind w:left="360"/>
              <w:contextualSpacing/>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18. </w:t>
            </w:r>
            <w:r w:rsidR="0065320F" w:rsidRPr="0065320F">
              <w:rPr>
                <w:rFonts w:ascii="Times New Roman" w:eastAsia="Times New Roman" w:hAnsi="Times New Roman" w:cs="Times New Roman"/>
                <w:sz w:val="24"/>
                <w:szCs w:val="24"/>
                <w:lang w:eastAsia="hr-HR"/>
              </w:rPr>
              <w:t xml:space="preserve">Vanjsko vrjednovanje  i samovrjednovanje  </w:t>
            </w:r>
            <w:r w:rsidR="0065320F" w:rsidRPr="0065320F">
              <w:rPr>
                <w:rFonts w:ascii="Times New Roman" w:eastAsia="Times New Roman" w:hAnsi="Times New Roman" w:cs="Times New Roman"/>
                <w:sz w:val="24"/>
                <w:szCs w:val="24"/>
                <w:lang w:eastAsia="hr-HR"/>
              </w:rPr>
              <w:lastRenderedPageBreak/>
              <w:t>odgojno obrazovnih postignuća učenika</w:t>
            </w:r>
          </w:p>
        </w:tc>
        <w:tc>
          <w:tcPr>
            <w:tcW w:w="3980" w:type="dxa"/>
          </w:tcPr>
          <w:p w:rsidR="0065320F" w:rsidRPr="0065320F" w:rsidRDefault="001C4BB3"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lastRenderedPageBreak/>
              <w:t>144</w:t>
            </w:r>
          </w:p>
        </w:tc>
      </w:tr>
      <w:tr w:rsidR="0065320F" w:rsidRPr="0065320F" w:rsidTr="00816CE8">
        <w:tc>
          <w:tcPr>
            <w:tcW w:w="5082" w:type="dxa"/>
            <w:gridSpan w:val="2"/>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
                <w:bCs/>
                <w:i/>
                <w:sz w:val="24"/>
                <w:szCs w:val="24"/>
                <w:lang w:eastAsia="hr-HR"/>
              </w:rPr>
            </w:pPr>
            <w:r>
              <w:rPr>
                <w:rFonts w:ascii="Times New Roman" w:eastAsia="Times New Roman" w:hAnsi="Times New Roman" w:cs="Times New Roman"/>
                <w:b/>
                <w:bCs/>
                <w:sz w:val="24"/>
                <w:szCs w:val="24"/>
                <w:lang w:eastAsia="hr-HR"/>
              </w:rPr>
              <w:lastRenderedPageBreak/>
              <w:t>19.</w:t>
            </w:r>
            <w:r w:rsidR="0065320F" w:rsidRPr="0065320F">
              <w:rPr>
                <w:rFonts w:ascii="Times New Roman" w:eastAsia="Times New Roman" w:hAnsi="Times New Roman" w:cs="Times New Roman"/>
                <w:bCs/>
                <w:sz w:val="24"/>
                <w:szCs w:val="24"/>
                <w:lang w:eastAsia="hr-HR"/>
              </w:rPr>
              <w:tab/>
            </w:r>
            <w:r w:rsidR="0065320F" w:rsidRPr="0065320F">
              <w:rPr>
                <w:rFonts w:ascii="Times New Roman" w:eastAsia="Times New Roman" w:hAnsi="Times New Roman" w:cs="Times New Roman"/>
                <w:b/>
                <w:bCs/>
                <w:i/>
                <w:sz w:val="24"/>
                <w:szCs w:val="24"/>
                <w:lang w:eastAsia="hr-HR"/>
              </w:rPr>
              <w:t>Integrativni odgojno-obrazovni sadržaji za osnovnu školu</w:t>
            </w:r>
          </w:p>
        </w:tc>
        <w:tc>
          <w:tcPr>
            <w:tcW w:w="3980" w:type="dxa"/>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144</w:t>
            </w:r>
          </w:p>
        </w:tc>
      </w:tr>
      <w:tr w:rsidR="0065320F" w:rsidRPr="0065320F" w:rsidTr="00816CE8">
        <w:tc>
          <w:tcPr>
            <w:tcW w:w="5082" w:type="dxa"/>
            <w:gridSpan w:val="2"/>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c>
          <w:tcPr>
            <w:tcW w:w="3980" w:type="dxa"/>
          </w:tcPr>
          <w:p w:rsidR="0065320F" w:rsidRPr="0065320F" w:rsidRDefault="0065320F"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p>
        </w:tc>
      </w:tr>
      <w:tr w:rsidR="0065320F" w:rsidRPr="0065320F" w:rsidTr="00816CE8">
        <w:tc>
          <w:tcPr>
            <w:tcW w:w="5082" w:type="dxa"/>
            <w:gridSpan w:val="2"/>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19</w:t>
            </w:r>
            <w:r w:rsidR="0065320F" w:rsidRPr="0065320F">
              <w:rPr>
                <w:rFonts w:ascii="Times New Roman" w:eastAsia="Times New Roman" w:hAnsi="Times New Roman" w:cs="Times New Roman"/>
                <w:bCs/>
                <w:sz w:val="24"/>
                <w:szCs w:val="24"/>
                <w:lang w:eastAsia="hr-HR"/>
              </w:rPr>
              <w:t>.1.</w:t>
            </w:r>
            <w:r w:rsidR="0065320F" w:rsidRPr="0065320F">
              <w:rPr>
                <w:rFonts w:ascii="Times New Roman" w:eastAsia="Times New Roman" w:hAnsi="Times New Roman" w:cs="Times New Roman"/>
                <w:bCs/>
                <w:sz w:val="24"/>
                <w:szCs w:val="24"/>
                <w:lang w:eastAsia="hr-HR"/>
              </w:rPr>
              <w:tab/>
              <w:t>Zdravstvena zaštita i zdravstveni odgoj</w:t>
            </w:r>
          </w:p>
        </w:tc>
        <w:tc>
          <w:tcPr>
            <w:tcW w:w="3980" w:type="dxa"/>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145</w:t>
            </w:r>
          </w:p>
        </w:tc>
      </w:tr>
      <w:tr w:rsidR="0065320F" w:rsidRPr="0065320F" w:rsidTr="00816CE8">
        <w:tc>
          <w:tcPr>
            <w:tcW w:w="5082" w:type="dxa"/>
            <w:gridSpan w:val="2"/>
          </w:tcPr>
          <w:p w:rsidR="0065320F" w:rsidRPr="001C4BB3" w:rsidRDefault="001C4BB3" w:rsidP="001C4BB3">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19</w:t>
            </w:r>
            <w:r w:rsidR="0065320F" w:rsidRPr="0065320F">
              <w:rPr>
                <w:rFonts w:ascii="Times New Roman" w:eastAsia="Times New Roman" w:hAnsi="Times New Roman" w:cs="Times New Roman"/>
                <w:sz w:val="24"/>
                <w:szCs w:val="24"/>
                <w:lang w:eastAsia="hr-HR"/>
              </w:rPr>
              <w:t>.2.Plan zdravstvene zaštite odgojno-obr</w:t>
            </w:r>
            <w:r>
              <w:rPr>
                <w:rFonts w:ascii="Times New Roman" w:eastAsia="Times New Roman" w:hAnsi="Times New Roman" w:cs="Times New Roman"/>
                <w:sz w:val="24"/>
                <w:szCs w:val="24"/>
                <w:lang w:eastAsia="hr-HR"/>
              </w:rPr>
              <w:t>azovnih i ostalih radnika škole</w:t>
            </w:r>
          </w:p>
        </w:tc>
        <w:tc>
          <w:tcPr>
            <w:tcW w:w="3980" w:type="dxa"/>
          </w:tcPr>
          <w:p w:rsidR="0065320F" w:rsidRPr="0065320F" w:rsidRDefault="001C4BB3" w:rsidP="0065320F">
            <w:pPr>
              <w:tabs>
                <w:tab w:val="left" w:pos="709"/>
                <w:tab w:val="left" w:pos="851"/>
                <w:tab w:val="left" w:pos="900"/>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151</w:t>
            </w:r>
          </w:p>
        </w:tc>
      </w:tr>
      <w:tr w:rsidR="0065320F" w:rsidRPr="0065320F" w:rsidTr="00816CE8">
        <w:tc>
          <w:tcPr>
            <w:tcW w:w="5082" w:type="dxa"/>
            <w:gridSpan w:val="2"/>
          </w:tcPr>
          <w:p w:rsidR="0065320F" w:rsidRPr="0065320F" w:rsidRDefault="001C4BB3" w:rsidP="001C4BB3">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 xml:space="preserve">20. </w:t>
            </w:r>
            <w:r w:rsidR="0065320F" w:rsidRPr="0065320F">
              <w:rPr>
                <w:rFonts w:ascii="Times New Roman" w:eastAsia="Times New Roman" w:hAnsi="Times New Roman" w:cs="Times New Roman"/>
                <w:bCs/>
                <w:sz w:val="24"/>
                <w:szCs w:val="24"/>
                <w:lang w:eastAsia="hr-HR"/>
              </w:rPr>
              <w:t xml:space="preserve"> Poludnevni boravak</w:t>
            </w:r>
          </w:p>
        </w:tc>
        <w:tc>
          <w:tcPr>
            <w:tcW w:w="3980" w:type="dxa"/>
          </w:tcPr>
          <w:p w:rsidR="0065320F" w:rsidRPr="0065320F" w:rsidRDefault="0065320F" w:rsidP="0065320F">
            <w:pPr>
              <w:tabs>
                <w:tab w:val="left" w:pos="709"/>
                <w:tab w:val="left" w:pos="851"/>
              </w:tabs>
              <w:spacing w:after="0" w:line="240" w:lineRule="auto"/>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w:t>
            </w:r>
            <w:r w:rsidR="001C4BB3">
              <w:rPr>
                <w:rFonts w:ascii="Times New Roman" w:eastAsia="Times New Roman" w:hAnsi="Times New Roman" w:cs="Times New Roman"/>
                <w:bCs/>
                <w:sz w:val="24"/>
                <w:szCs w:val="24"/>
                <w:lang w:eastAsia="hr-HR"/>
              </w:rPr>
              <w:t>52</w:t>
            </w:r>
          </w:p>
        </w:tc>
      </w:tr>
      <w:tr w:rsidR="0065320F" w:rsidRPr="0065320F" w:rsidTr="00816CE8">
        <w:tc>
          <w:tcPr>
            <w:tcW w:w="5082" w:type="dxa"/>
            <w:gridSpan w:val="2"/>
          </w:tcPr>
          <w:p w:rsidR="0065320F" w:rsidRPr="0065320F" w:rsidRDefault="001C4BB3" w:rsidP="0065320F">
            <w:pPr>
              <w:tabs>
                <w:tab w:val="left" w:pos="709"/>
                <w:tab w:val="left" w:pos="851"/>
              </w:tabs>
              <w:spacing w:after="0" w:line="240" w:lineRule="auto"/>
              <w:rPr>
                <w:rFonts w:ascii="Times New Roman" w:eastAsia="Times New Roman" w:hAnsi="Times New Roman" w:cs="Times New Roman"/>
                <w:b/>
                <w:bCs/>
                <w:i/>
                <w:sz w:val="24"/>
                <w:szCs w:val="24"/>
                <w:lang w:eastAsia="hr-HR"/>
              </w:rPr>
            </w:pPr>
            <w:r>
              <w:rPr>
                <w:rFonts w:ascii="Times New Roman" w:eastAsia="Times New Roman" w:hAnsi="Times New Roman" w:cs="Times New Roman"/>
                <w:b/>
                <w:bCs/>
                <w:i/>
                <w:sz w:val="24"/>
                <w:szCs w:val="24"/>
                <w:lang w:eastAsia="hr-HR"/>
              </w:rPr>
              <w:t xml:space="preserve">21 </w:t>
            </w:r>
            <w:r w:rsidR="0065320F" w:rsidRPr="0065320F">
              <w:rPr>
                <w:rFonts w:ascii="Times New Roman" w:eastAsia="Times New Roman" w:hAnsi="Times New Roman" w:cs="Times New Roman"/>
                <w:b/>
                <w:bCs/>
                <w:i/>
                <w:sz w:val="24"/>
                <w:szCs w:val="24"/>
                <w:lang w:eastAsia="hr-HR"/>
              </w:rPr>
              <w:t>. Školski preventivni antikorupcijski program</w:t>
            </w:r>
          </w:p>
        </w:tc>
        <w:tc>
          <w:tcPr>
            <w:tcW w:w="3980" w:type="dxa"/>
          </w:tcPr>
          <w:p w:rsidR="0065320F" w:rsidRPr="0065320F" w:rsidRDefault="001C4BB3" w:rsidP="0065320F">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159</w:t>
            </w:r>
          </w:p>
        </w:tc>
      </w:tr>
      <w:tr w:rsidR="0065320F" w:rsidRPr="0065320F" w:rsidTr="00816CE8">
        <w:tc>
          <w:tcPr>
            <w:tcW w:w="5082" w:type="dxa"/>
            <w:gridSpan w:val="2"/>
          </w:tcPr>
          <w:p w:rsidR="0065320F" w:rsidRPr="0065320F" w:rsidRDefault="001C4BB3"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Cs/>
                <w:sz w:val="24"/>
                <w:szCs w:val="24"/>
                <w:lang w:eastAsia="hr-HR"/>
              </w:rPr>
              <w:t>22</w:t>
            </w:r>
            <w:r w:rsidR="0065320F" w:rsidRPr="0065320F">
              <w:rPr>
                <w:rFonts w:ascii="Times New Roman" w:eastAsia="Times New Roman" w:hAnsi="Times New Roman" w:cs="Times New Roman"/>
                <w:bCs/>
                <w:sz w:val="24"/>
                <w:szCs w:val="24"/>
                <w:lang w:eastAsia="hr-HR"/>
              </w:rPr>
              <w:t>.</w:t>
            </w:r>
            <w:r w:rsidR="0065320F" w:rsidRPr="0065320F">
              <w:rPr>
                <w:rFonts w:ascii="Times New Roman" w:eastAsia="Times New Roman" w:hAnsi="Times New Roman" w:cs="Times New Roman"/>
                <w:b/>
                <w:color w:val="0000FF"/>
                <w:sz w:val="24"/>
                <w:szCs w:val="24"/>
                <w:lang w:eastAsia="hr-HR"/>
              </w:rPr>
              <w:t xml:space="preserve"> </w:t>
            </w:r>
            <w:r w:rsidR="0065320F" w:rsidRPr="0065320F">
              <w:rPr>
                <w:rFonts w:ascii="Times New Roman" w:eastAsia="Times New Roman" w:hAnsi="Times New Roman" w:cs="Times New Roman"/>
                <w:b/>
                <w:sz w:val="24"/>
                <w:szCs w:val="24"/>
                <w:lang w:eastAsia="hr-HR"/>
              </w:rPr>
              <w:t>ZNAČAJNOSTI U PROGRAMU RADA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709"/>
                <w:tab w:val="left" w:pos="851"/>
              </w:tabs>
              <w:spacing w:after="0" w:line="240" w:lineRule="auto"/>
              <w:rPr>
                <w:rFonts w:ascii="Times New Roman" w:eastAsia="Times New Roman" w:hAnsi="Times New Roman" w:cs="Times New Roman"/>
                <w:bCs/>
                <w:sz w:val="24"/>
                <w:szCs w:val="24"/>
                <w:lang w:eastAsia="hr-HR"/>
              </w:rPr>
            </w:pPr>
          </w:p>
        </w:tc>
        <w:tc>
          <w:tcPr>
            <w:tcW w:w="3980" w:type="dxa"/>
          </w:tcPr>
          <w:p w:rsidR="0065320F" w:rsidRPr="0065320F" w:rsidRDefault="001C4BB3" w:rsidP="0065320F">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162</w:t>
            </w:r>
          </w:p>
        </w:tc>
      </w:tr>
      <w:tr w:rsidR="0065320F" w:rsidRPr="0065320F" w:rsidTr="00816CE8">
        <w:tc>
          <w:tcPr>
            <w:tcW w:w="5082" w:type="dxa"/>
            <w:gridSpan w:val="2"/>
            <w:tcBorders>
              <w:bottom w:val="single" w:sz="4" w:space="0" w:color="000000"/>
            </w:tcBorders>
          </w:tcPr>
          <w:p w:rsidR="0065320F" w:rsidRPr="0065320F" w:rsidRDefault="0065320F" w:rsidP="0065320F">
            <w:pPr>
              <w:tabs>
                <w:tab w:val="left" w:pos="709"/>
                <w:tab w:val="left" w:pos="851"/>
              </w:tabs>
              <w:spacing w:after="0" w:line="240" w:lineRule="auto"/>
              <w:rPr>
                <w:rFonts w:ascii="Times New Roman" w:eastAsia="Times New Roman" w:hAnsi="Times New Roman" w:cs="Times New Roman"/>
                <w:b/>
                <w:bCs/>
                <w:i/>
                <w:sz w:val="24"/>
                <w:szCs w:val="24"/>
                <w:lang w:eastAsia="hr-HR"/>
              </w:rPr>
            </w:pPr>
            <w:r w:rsidRPr="0065320F">
              <w:rPr>
                <w:rFonts w:ascii="Times New Roman" w:eastAsia="Times New Roman" w:hAnsi="Times New Roman" w:cs="Times New Roman"/>
                <w:b/>
                <w:i/>
                <w:sz w:val="24"/>
                <w:szCs w:val="24"/>
                <w:lang w:eastAsia="hr-HR"/>
              </w:rPr>
              <w:t>ŠKOLSKI PREVENTIVNI PROGRAM</w:t>
            </w:r>
          </w:p>
        </w:tc>
        <w:tc>
          <w:tcPr>
            <w:tcW w:w="3980" w:type="dxa"/>
            <w:tcBorders>
              <w:bottom w:val="single" w:sz="4" w:space="0" w:color="000000"/>
            </w:tcBorders>
          </w:tcPr>
          <w:p w:rsidR="0065320F" w:rsidRPr="0065320F" w:rsidRDefault="001C4BB3" w:rsidP="0065320F">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169</w:t>
            </w:r>
          </w:p>
        </w:tc>
      </w:tr>
      <w:tr w:rsidR="005F6C2F" w:rsidRPr="0065320F" w:rsidTr="00816CE8">
        <w:tc>
          <w:tcPr>
            <w:tcW w:w="5082" w:type="dxa"/>
            <w:gridSpan w:val="2"/>
            <w:tcBorders>
              <w:bottom w:val="single" w:sz="4" w:space="0" w:color="000000"/>
            </w:tcBorders>
          </w:tcPr>
          <w:p w:rsidR="005F6C2F" w:rsidRPr="0065320F" w:rsidRDefault="005F6C2F" w:rsidP="0065320F">
            <w:pPr>
              <w:tabs>
                <w:tab w:val="left" w:pos="709"/>
                <w:tab w:val="left" w:pos="851"/>
              </w:tabs>
              <w:spacing w:after="0" w:line="240" w:lineRule="auto"/>
              <w:rPr>
                <w:rFonts w:ascii="Times New Roman" w:eastAsia="Times New Roman" w:hAnsi="Times New Roman" w:cs="Times New Roman"/>
                <w:b/>
                <w:i/>
                <w:sz w:val="24"/>
                <w:szCs w:val="24"/>
                <w:lang w:eastAsia="hr-HR"/>
              </w:rPr>
            </w:pPr>
            <w:r>
              <w:rPr>
                <w:rFonts w:ascii="Times New Roman" w:eastAsia="Times New Roman" w:hAnsi="Times New Roman" w:cs="Times New Roman"/>
                <w:b/>
                <w:i/>
                <w:sz w:val="24"/>
                <w:szCs w:val="24"/>
                <w:lang w:eastAsia="hr-HR"/>
              </w:rPr>
              <w:t>PRILOZI</w:t>
            </w:r>
          </w:p>
        </w:tc>
        <w:tc>
          <w:tcPr>
            <w:tcW w:w="3980" w:type="dxa"/>
            <w:tcBorders>
              <w:bottom w:val="single" w:sz="4" w:space="0" w:color="000000"/>
            </w:tcBorders>
          </w:tcPr>
          <w:p w:rsidR="005F6C2F" w:rsidRDefault="005F6C2F" w:rsidP="0065320F">
            <w:pPr>
              <w:tabs>
                <w:tab w:val="left" w:pos="709"/>
                <w:tab w:val="left" w:pos="851"/>
              </w:tabs>
              <w:spacing w:after="0" w:line="240" w:lineRule="auto"/>
              <w:rPr>
                <w:rFonts w:ascii="Times New Roman" w:eastAsia="Times New Roman" w:hAnsi="Times New Roman" w:cs="Times New Roman"/>
                <w:bCs/>
                <w:sz w:val="24"/>
                <w:szCs w:val="24"/>
                <w:lang w:eastAsia="hr-HR"/>
              </w:rPr>
            </w:pPr>
          </w:p>
        </w:tc>
      </w:tr>
      <w:tr w:rsidR="0065320F" w:rsidRPr="0065320F" w:rsidTr="00816CE8">
        <w:tc>
          <w:tcPr>
            <w:tcW w:w="5082" w:type="dxa"/>
            <w:gridSpan w:val="2"/>
            <w:tcBorders>
              <w:bottom w:val="single" w:sz="4" w:space="0" w:color="000000"/>
            </w:tcBorders>
          </w:tcPr>
          <w:p w:rsidR="0065320F" w:rsidRPr="0065320F" w:rsidRDefault="005F6C2F"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 xml:space="preserve">Prilog 1. </w:t>
            </w:r>
            <w:r w:rsidR="001C4BB3">
              <w:rPr>
                <w:rFonts w:ascii="Times New Roman" w:eastAsia="Times New Roman" w:hAnsi="Times New Roman" w:cs="Times New Roman"/>
                <w:b/>
                <w:sz w:val="24"/>
                <w:szCs w:val="24"/>
                <w:lang w:eastAsia="hr-HR"/>
              </w:rPr>
              <w:t>PROGRAM RADA EKO ŠKOLE 2017. / 2018</w:t>
            </w:r>
            <w:r w:rsidR="0065320F" w:rsidRPr="0065320F">
              <w:rPr>
                <w:rFonts w:ascii="Times New Roman" w:eastAsia="Times New Roman" w:hAnsi="Times New Roman" w:cs="Times New Roman"/>
                <w:b/>
                <w:sz w:val="24"/>
                <w:szCs w:val="24"/>
                <w:lang w:eastAsia="hr-HR"/>
              </w:rPr>
              <w:t>.</w:t>
            </w:r>
          </w:p>
          <w:p w:rsidR="0065320F" w:rsidRPr="0065320F" w:rsidRDefault="0065320F" w:rsidP="0065320F">
            <w:pPr>
              <w:tabs>
                <w:tab w:val="left" w:pos="709"/>
                <w:tab w:val="left" w:pos="851"/>
              </w:tabs>
              <w:spacing w:after="0" w:line="240" w:lineRule="auto"/>
              <w:rPr>
                <w:rFonts w:ascii="Times New Roman" w:eastAsia="Times New Roman" w:hAnsi="Times New Roman" w:cs="Times New Roman"/>
                <w:b/>
                <w:i/>
                <w:sz w:val="24"/>
                <w:szCs w:val="24"/>
                <w:lang w:eastAsia="hr-HR"/>
              </w:rPr>
            </w:pPr>
          </w:p>
        </w:tc>
        <w:tc>
          <w:tcPr>
            <w:tcW w:w="3980" w:type="dxa"/>
            <w:tcBorders>
              <w:bottom w:val="single" w:sz="4" w:space="0" w:color="000000"/>
            </w:tcBorders>
          </w:tcPr>
          <w:p w:rsidR="0065320F" w:rsidRPr="0065320F" w:rsidRDefault="001C4BB3" w:rsidP="0065320F">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182</w:t>
            </w:r>
          </w:p>
        </w:tc>
      </w:tr>
      <w:tr w:rsidR="0065320F" w:rsidRPr="0065320F" w:rsidTr="00816CE8">
        <w:tc>
          <w:tcPr>
            <w:tcW w:w="5082" w:type="dxa"/>
            <w:gridSpan w:val="2"/>
            <w:tcBorders>
              <w:bottom w:val="single" w:sz="4" w:space="0" w:color="000000"/>
            </w:tcBorders>
          </w:tcPr>
          <w:p w:rsidR="0065320F" w:rsidRPr="0065320F" w:rsidRDefault="005F6C2F" w:rsidP="0065320F">
            <w:pPr>
              <w:tabs>
                <w:tab w:val="left" w:pos="709"/>
                <w:tab w:val="left" w:pos="851"/>
              </w:tabs>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Prilog 2. </w:t>
            </w:r>
            <w:r w:rsidR="0065320F" w:rsidRPr="0065320F">
              <w:rPr>
                <w:rFonts w:ascii="Times New Roman" w:eastAsia="Times New Roman" w:hAnsi="Times New Roman" w:cs="Times New Roman"/>
                <w:sz w:val="24"/>
                <w:szCs w:val="24"/>
                <w:lang w:eastAsia="hr-HR"/>
              </w:rPr>
              <w:t>Godišnji plan i program međupredmetnih i interdisciplinarnih sadržaja građanskog odgoja i obrazovanja</w:t>
            </w:r>
            <w:r w:rsidR="001C4BB3">
              <w:rPr>
                <w:rFonts w:ascii="Times New Roman" w:eastAsia="Times New Roman" w:hAnsi="Times New Roman" w:cs="Times New Roman"/>
                <w:sz w:val="24"/>
                <w:szCs w:val="24"/>
                <w:lang w:eastAsia="hr-HR"/>
              </w:rPr>
              <w:t xml:space="preserve"> od 5. – 8. razreda</w:t>
            </w:r>
          </w:p>
        </w:tc>
        <w:tc>
          <w:tcPr>
            <w:tcW w:w="3980" w:type="dxa"/>
            <w:tcBorders>
              <w:bottom w:val="single" w:sz="4" w:space="0" w:color="000000"/>
            </w:tcBorders>
          </w:tcPr>
          <w:p w:rsidR="0065320F" w:rsidRPr="0065320F" w:rsidRDefault="005F6C2F" w:rsidP="0065320F">
            <w:pPr>
              <w:tabs>
                <w:tab w:val="left" w:pos="709"/>
                <w:tab w:val="left" w:pos="851"/>
              </w:tabs>
              <w:spacing w:after="0" w:line="240" w:lineRule="auto"/>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189</w:t>
            </w:r>
          </w:p>
        </w:tc>
      </w:tr>
      <w:tr w:rsidR="0065320F" w:rsidRPr="0065320F" w:rsidTr="00816CE8">
        <w:tc>
          <w:tcPr>
            <w:tcW w:w="5082" w:type="dxa"/>
            <w:gridSpan w:val="2"/>
          </w:tcPr>
          <w:p w:rsidR="0065320F" w:rsidRPr="0065320F" w:rsidRDefault="005F6C2F"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Prilog 3. </w:t>
            </w:r>
            <w:r w:rsidR="0065320F" w:rsidRPr="0065320F">
              <w:rPr>
                <w:rFonts w:ascii="Times New Roman" w:eastAsia="Times New Roman" w:hAnsi="Times New Roman" w:cs="Times New Roman"/>
                <w:sz w:val="24"/>
                <w:szCs w:val="24"/>
                <w:lang w:eastAsia="hr-HR"/>
              </w:rPr>
              <w:t>Prijedlog jelovnika za marende</w:t>
            </w:r>
          </w:p>
          <w:p w:rsidR="0065320F" w:rsidRPr="0065320F" w:rsidRDefault="0065320F" w:rsidP="0065320F">
            <w:pPr>
              <w:spacing w:after="0" w:line="240" w:lineRule="auto"/>
              <w:rPr>
                <w:rFonts w:ascii="Times New Roman" w:eastAsia="Times New Roman" w:hAnsi="Times New Roman" w:cs="Times New Roman"/>
                <w:bCs/>
                <w:sz w:val="24"/>
                <w:szCs w:val="24"/>
                <w:lang w:eastAsia="hr-HR"/>
              </w:rPr>
            </w:pPr>
          </w:p>
        </w:tc>
        <w:tc>
          <w:tcPr>
            <w:tcW w:w="3980" w:type="dxa"/>
          </w:tcPr>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188</w:t>
            </w:r>
          </w:p>
        </w:tc>
      </w:tr>
      <w:tr w:rsidR="005F6C2F" w:rsidRPr="0065320F" w:rsidTr="00816CE8">
        <w:tc>
          <w:tcPr>
            <w:tcW w:w="5082" w:type="dxa"/>
            <w:gridSpan w:val="2"/>
          </w:tcPr>
          <w:p w:rsidR="005F6C2F" w:rsidRDefault="005F6C2F"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Prilog 4.  Raspored održavanja informacija za roditelje u 2017/2018. šk. God.</w:t>
            </w:r>
          </w:p>
        </w:tc>
        <w:tc>
          <w:tcPr>
            <w:tcW w:w="3980" w:type="dxa"/>
          </w:tcPr>
          <w:p w:rsidR="005F6C2F" w:rsidRPr="0065320F" w:rsidRDefault="005F6C2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195</w:t>
            </w:r>
          </w:p>
        </w:tc>
      </w:tr>
      <w:tr w:rsidR="005F6C2F" w:rsidRPr="0065320F" w:rsidTr="00816CE8">
        <w:tc>
          <w:tcPr>
            <w:tcW w:w="5082" w:type="dxa"/>
            <w:gridSpan w:val="2"/>
          </w:tcPr>
          <w:p w:rsidR="005F6C2F" w:rsidRDefault="005F6C2F"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Prilog 5. raspored sati po razrednim odjeljenjima</w:t>
            </w:r>
          </w:p>
        </w:tc>
        <w:tc>
          <w:tcPr>
            <w:tcW w:w="3980" w:type="dxa"/>
          </w:tcPr>
          <w:p w:rsidR="005F6C2F" w:rsidRDefault="005F6C2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196</w:t>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5F6C2F" w:rsidRDefault="005F6C2F" w:rsidP="0065320F">
      <w:pPr>
        <w:spacing w:after="0" w:line="360" w:lineRule="auto"/>
        <w:jc w:val="both"/>
        <w:rPr>
          <w:rFonts w:ascii="Times New Roman" w:eastAsia="Times New Roman" w:hAnsi="Times New Roman" w:cs="Times New Roman"/>
          <w:sz w:val="24"/>
          <w:szCs w:val="24"/>
          <w:lang w:eastAsia="hr-HR"/>
        </w:rPr>
      </w:pPr>
    </w:p>
    <w:p w:rsidR="005F6C2F" w:rsidRDefault="005F6C2F" w:rsidP="0065320F">
      <w:pPr>
        <w:spacing w:after="0" w:line="360" w:lineRule="auto"/>
        <w:jc w:val="both"/>
        <w:rPr>
          <w:rFonts w:ascii="Times New Roman" w:eastAsia="Times New Roman" w:hAnsi="Times New Roman" w:cs="Times New Roman"/>
          <w:sz w:val="24"/>
          <w:szCs w:val="24"/>
          <w:lang w:eastAsia="hr-HR"/>
        </w:rPr>
      </w:pPr>
    </w:p>
    <w:p w:rsidR="005F6C2F" w:rsidRDefault="005F6C2F" w:rsidP="0065320F">
      <w:pPr>
        <w:spacing w:after="0" w:line="360" w:lineRule="auto"/>
        <w:jc w:val="both"/>
        <w:rPr>
          <w:rFonts w:ascii="Times New Roman" w:eastAsia="Times New Roman" w:hAnsi="Times New Roman" w:cs="Times New Roman"/>
          <w:sz w:val="24"/>
          <w:szCs w:val="24"/>
          <w:lang w:eastAsia="hr-HR"/>
        </w:rPr>
      </w:pPr>
    </w:p>
    <w:p w:rsidR="005F6C2F" w:rsidRDefault="005F6C2F" w:rsidP="0065320F">
      <w:pPr>
        <w:spacing w:after="0" w:line="360" w:lineRule="auto"/>
        <w:jc w:val="both"/>
        <w:rPr>
          <w:rFonts w:ascii="Times New Roman" w:eastAsia="Times New Roman" w:hAnsi="Times New Roman" w:cs="Times New Roman"/>
          <w:sz w:val="24"/>
          <w:szCs w:val="24"/>
          <w:lang w:eastAsia="hr-HR"/>
        </w:rPr>
      </w:pPr>
    </w:p>
    <w:p w:rsidR="005F6C2F" w:rsidRDefault="005F6C2F" w:rsidP="0065320F">
      <w:pPr>
        <w:spacing w:after="0" w:line="360" w:lineRule="auto"/>
        <w:jc w:val="both"/>
        <w:rPr>
          <w:rFonts w:ascii="Times New Roman" w:eastAsia="Times New Roman" w:hAnsi="Times New Roman" w:cs="Times New Roman"/>
          <w:sz w:val="24"/>
          <w:szCs w:val="24"/>
          <w:lang w:eastAsia="hr-HR"/>
        </w:rPr>
      </w:pPr>
    </w:p>
    <w:p w:rsidR="005F6C2F" w:rsidRDefault="005F6C2F" w:rsidP="0065320F">
      <w:pPr>
        <w:spacing w:after="0" w:line="360" w:lineRule="auto"/>
        <w:jc w:val="both"/>
        <w:rPr>
          <w:rFonts w:ascii="Times New Roman" w:eastAsia="Times New Roman" w:hAnsi="Times New Roman" w:cs="Times New Roman"/>
          <w:sz w:val="24"/>
          <w:szCs w:val="24"/>
          <w:lang w:eastAsia="hr-HR"/>
        </w:rPr>
      </w:pPr>
    </w:p>
    <w:p w:rsidR="005F6C2F" w:rsidRDefault="005F6C2F" w:rsidP="0065320F">
      <w:pPr>
        <w:spacing w:after="0" w:line="360" w:lineRule="auto"/>
        <w:jc w:val="both"/>
        <w:rPr>
          <w:rFonts w:ascii="Times New Roman" w:eastAsia="Times New Roman" w:hAnsi="Times New Roman" w:cs="Times New Roman"/>
          <w:sz w:val="24"/>
          <w:szCs w:val="24"/>
          <w:lang w:eastAsia="hr-HR"/>
        </w:rPr>
      </w:pPr>
    </w:p>
    <w:p w:rsidR="005F6C2F" w:rsidRPr="0065320F" w:rsidRDefault="005F6C2F" w:rsidP="0065320F">
      <w:pPr>
        <w:spacing w:after="0" w:line="360" w:lineRule="auto"/>
        <w:jc w:val="both"/>
        <w:rPr>
          <w:rFonts w:ascii="Times New Roman" w:eastAsia="Times New Roman" w:hAnsi="Times New Roman" w:cs="Times New Roman"/>
          <w:sz w:val="24"/>
          <w:szCs w:val="24"/>
          <w:lang w:eastAsia="hr-HR"/>
        </w:rPr>
      </w:pPr>
    </w:p>
    <w:tbl>
      <w:tblPr>
        <w:tblW w:w="97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firstRow="1" w:lastRow="1" w:firstColumn="1" w:lastColumn="1" w:noHBand="0" w:noVBand="0"/>
      </w:tblPr>
      <w:tblGrid>
        <w:gridCol w:w="4608"/>
        <w:gridCol w:w="5100"/>
      </w:tblGrid>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Naziv škole:</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OSNOVNA ŠKOLA GORNJA VEŽICA  </w:t>
            </w:r>
            <w:r w:rsidRPr="0065320F">
              <w:rPr>
                <w:rFonts w:ascii="Times New Roman" w:eastAsia="Times New Roman" w:hAnsi="Times New Roman" w:cs="Times New Roman"/>
                <w:sz w:val="24"/>
                <w:szCs w:val="24"/>
                <w:lang w:eastAsia="hr-HR"/>
              </w:rPr>
              <w:lastRenderedPageBreak/>
              <w:t>RIJEKA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b/>
                <w:sz w:val="24"/>
                <w:szCs w:val="24"/>
                <w:lang w:eastAsia="hr-HR"/>
              </w:rPr>
              <w:lastRenderedPageBreak/>
              <w:t>Adresa škole:</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RIJEKA, GORNJA VEŽICA 31</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Županija: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PRIMORSKO-GORANSKA</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Telefonski broj: </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051/411-517</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telefaksa: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051/411-516</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Internetska pošta: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ured@os-gornja-vezica-ri.skole.hr</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Internetska adresa: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www.os-gornja-vezica-ri.skole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Šifra škole:</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08-071-021</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Matični broj škole:</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3328376</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OIB:</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64749130322</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Upis u sudski registar (broj i datum):</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US-85/69     13.8.1969.</w:t>
            </w:r>
          </w:p>
        </w:tc>
      </w:tr>
      <w:tr w:rsidR="0065320F" w:rsidRPr="0065320F" w:rsidTr="00816CE8">
        <w:tc>
          <w:tcPr>
            <w:tcW w:w="4608" w:type="dxa"/>
            <w:tcBorders>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bCs/>
                <w:sz w:val="24"/>
                <w:szCs w:val="24"/>
                <w:lang w:eastAsia="hr-HR"/>
              </w:rPr>
              <w:t>Škola vježbaonica za:</w:t>
            </w:r>
          </w:p>
        </w:tc>
        <w:tc>
          <w:tcPr>
            <w:tcW w:w="5100" w:type="dxa"/>
            <w:tcBorders>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Razrednu nastavu, fizioterapeute, engleski jezik</w:t>
            </w:r>
            <w:r w:rsidR="00816CE8">
              <w:rPr>
                <w:rFonts w:ascii="Times New Roman" w:eastAsia="Times New Roman" w:hAnsi="Times New Roman" w:cs="Times New Roman"/>
                <w:sz w:val="24"/>
                <w:szCs w:val="24"/>
                <w:lang w:eastAsia="hr-HR"/>
              </w:rPr>
              <w:t>, psihologiju</w:t>
            </w:r>
          </w:p>
        </w:tc>
      </w:tr>
      <w:tr w:rsidR="0065320F" w:rsidRPr="0065320F" w:rsidTr="00816CE8">
        <w:trPr>
          <w:trHeight w:hRule="exact" w:val="170"/>
        </w:trPr>
        <w:tc>
          <w:tcPr>
            <w:tcW w:w="4608" w:type="dxa"/>
            <w:tcBorders>
              <w:top w:val="single" w:sz="6" w:space="0" w:color="auto"/>
              <w:bottom w:val="single" w:sz="6" w:space="0" w:color="auto"/>
            </w:tcBorders>
            <w:shd w:val="clear" w:color="auto" w:fill="E0E0E0"/>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4608"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Ravnatelj škole:</w:t>
            </w:r>
          </w:p>
        </w:tc>
        <w:tc>
          <w:tcPr>
            <w:tcW w:w="5100"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Bojana Matešin</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Zamjenik ravnatelja: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Voditelj smjene:</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4608" w:type="dxa"/>
            <w:tcBorders>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Voditelj područne škole:</w:t>
            </w:r>
          </w:p>
        </w:tc>
        <w:tc>
          <w:tcPr>
            <w:tcW w:w="5100" w:type="dxa"/>
            <w:tcBorders>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rPr>
          <w:trHeight w:hRule="exact" w:val="170"/>
        </w:trPr>
        <w:tc>
          <w:tcPr>
            <w:tcW w:w="4608" w:type="dxa"/>
            <w:tcBorders>
              <w:top w:val="single" w:sz="6" w:space="0" w:color="auto"/>
              <w:bottom w:val="single" w:sz="6" w:space="0" w:color="auto"/>
            </w:tcBorders>
            <w:shd w:val="clear" w:color="auto" w:fill="E0E0E0"/>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4608"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učenika:</w:t>
            </w:r>
          </w:p>
        </w:tc>
        <w:tc>
          <w:tcPr>
            <w:tcW w:w="5100" w:type="dxa"/>
            <w:tcBorders>
              <w:top w:val="single" w:sz="6" w:space="0" w:color="auto"/>
            </w:tcBorders>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415</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učenika u razrednoj nastavi:</w:t>
            </w:r>
          </w:p>
        </w:tc>
        <w:tc>
          <w:tcPr>
            <w:tcW w:w="5100" w:type="dxa"/>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187</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učenika u predmetnoj nastavi:</w:t>
            </w:r>
          </w:p>
        </w:tc>
        <w:tc>
          <w:tcPr>
            <w:tcW w:w="5100" w:type="dxa"/>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228</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učenika s teškoćama u razvoju:</w:t>
            </w:r>
          </w:p>
        </w:tc>
        <w:tc>
          <w:tcPr>
            <w:tcW w:w="5100" w:type="dxa"/>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27</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učenika u produženom boravku:</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učenika putnika:</w:t>
            </w:r>
          </w:p>
        </w:tc>
        <w:tc>
          <w:tcPr>
            <w:tcW w:w="5100" w:type="dxa"/>
          </w:tcPr>
          <w:p w:rsidR="0065320F" w:rsidRPr="0065320F" w:rsidRDefault="00601B7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107</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Ukupan broj razrednih odjela:</w:t>
            </w:r>
          </w:p>
        </w:tc>
        <w:tc>
          <w:tcPr>
            <w:tcW w:w="5100" w:type="dxa"/>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razrednih odjela u matičnoj školi:</w:t>
            </w:r>
          </w:p>
        </w:tc>
        <w:tc>
          <w:tcPr>
            <w:tcW w:w="5100" w:type="dxa"/>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razrednih odjela u područnoj školi:</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razrednih odjela RN-a:</w:t>
            </w:r>
          </w:p>
        </w:tc>
        <w:tc>
          <w:tcPr>
            <w:tcW w:w="5100" w:type="dxa"/>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lastRenderedPageBreak/>
              <w:t>Broj razrednih odjela PN-a: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11</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smjena: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Početak i završetak svake smjene:</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8,00-13,15       13,30-17,05</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radnika:</w:t>
            </w:r>
          </w:p>
        </w:tc>
        <w:tc>
          <w:tcPr>
            <w:tcW w:w="5100" w:type="dxa"/>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58</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učitelja predmetne nastave:</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učitelja razredne nastave:</w:t>
            </w:r>
          </w:p>
        </w:tc>
        <w:tc>
          <w:tcPr>
            <w:tcW w:w="5100" w:type="dxa"/>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učitelja u produženom boravku:</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stručnih suradnika: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učitelja defektologa u PSP-u</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ostalih radnika:</w:t>
            </w:r>
          </w:p>
        </w:tc>
        <w:tc>
          <w:tcPr>
            <w:tcW w:w="5100" w:type="dxa"/>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12</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nestručnih učitelja: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pripravnika: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mentora i savjetnika: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3,3</w:t>
            </w:r>
          </w:p>
        </w:tc>
      </w:tr>
      <w:tr w:rsidR="0065320F" w:rsidRPr="0065320F" w:rsidTr="00816CE8">
        <w:tc>
          <w:tcPr>
            <w:tcW w:w="4608" w:type="dxa"/>
            <w:tcBorders>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voditelja ŽSV-a:</w:t>
            </w:r>
          </w:p>
        </w:tc>
        <w:tc>
          <w:tcPr>
            <w:tcW w:w="5100" w:type="dxa"/>
            <w:tcBorders>
              <w:bottom w:val="single" w:sz="6" w:space="0" w:color="auto"/>
            </w:tcBorders>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w:t>
            </w:r>
          </w:p>
        </w:tc>
      </w:tr>
      <w:tr w:rsidR="0065320F" w:rsidRPr="0065320F" w:rsidTr="00816CE8">
        <w:trPr>
          <w:trHeight w:hRule="exact" w:val="170"/>
        </w:trPr>
        <w:tc>
          <w:tcPr>
            <w:tcW w:w="4608" w:type="dxa"/>
            <w:tcBorders>
              <w:top w:val="single" w:sz="6" w:space="0" w:color="auto"/>
              <w:bottom w:val="single" w:sz="6" w:space="0" w:color="auto"/>
            </w:tcBorders>
            <w:shd w:val="clear" w:color="auto" w:fill="E0E0E0"/>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5100" w:type="dxa"/>
            <w:tcBorders>
              <w:top w:val="single" w:sz="6" w:space="0" w:color="auto"/>
              <w:bottom w:val="single" w:sz="6" w:space="0" w:color="auto"/>
            </w:tcBorders>
            <w:shd w:val="clear" w:color="auto" w:fill="E0E0E0"/>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4608"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računala u školi:</w:t>
            </w:r>
          </w:p>
        </w:tc>
        <w:tc>
          <w:tcPr>
            <w:tcW w:w="5100"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specijaliziranih učionica:</w:t>
            </w:r>
          </w:p>
        </w:tc>
        <w:tc>
          <w:tcPr>
            <w:tcW w:w="5100" w:type="dxa"/>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općih učionica:</w:t>
            </w:r>
          </w:p>
        </w:tc>
        <w:tc>
          <w:tcPr>
            <w:tcW w:w="5100" w:type="dxa"/>
          </w:tcPr>
          <w:p w:rsidR="0065320F" w:rsidRPr="0065320F" w:rsidRDefault="00816CE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18</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športskih dvorana: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 športskih igrališta: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Školska knjižnica: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r>
      <w:tr w:rsidR="0065320F" w:rsidRPr="0065320F" w:rsidTr="00816CE8">
        <w:tc>
          <w:tcPr>
            <w:tcW w:w="4608"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Školska kuhinja:</w:t>
            </w:r>
          </w:p>
        </w:tc>
        <w:tc>
          <w:tcPr>
            <w:tcW w:w="510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C716A1" w:rsidRDefault="00C716A1" w:rsidP="0065320F">
      <w:pPr>
        <w:spacing w:after="0" w:line="360" w:lineRule="auto"/>
        <w:jc w:val="both"/>
        <w:rPr>
          <w:rFonts w:ascii="Times New Roman" w:eastAsia="Times New Roman" w:hAnsi="Times New Roman" w:cs="Times New Roman"/>
          <w:color w:val="FF00FF"/>
          <w:sz w:val="24"/>
          <w:szCs w:val="24"/>
          <w:lang w:eastAsia="hr-HR"/>
        </w:rPr>
      </w:pPr>
    </w:p>
    <w:p w:rsidR="00C716A1" w:rsidRDefault="00C716A1" w:rsidP="0065320F">
      <w:pPr>
        <w:spacing w:after="0" w:line="360" w:lineRule="auto"/>
        <w:jc w:val="both"/>
        <w:rPr>
          <w:rFonts w:ascii="Times New Roman" w:eastAsia="Times New Roman" w:hAnsi="Times New Roman" w:cs="Times New Roman"/>
          <w:color w:val="FF00FF"/>
          <w:sz w:val="24"/>
          <w:szCs w:val="24"/>
          <w:lang w:eastAsia="hr-HR"/>
        </w:rPr>
      </w:pPr>
    </w:p>
    <w:p w:rsidR="00C716A1" w:rsidRPr="0065320F" w:rsidRDefault="00C716A1"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Na prijedlog ravnatelja a temeljem  članka </w:t>
      </w:r>
      <w:r w:rsidRPr="00910A33">
        <w:rPr>
          <w:rFonts w:ascii="Times New Roman" w:eastAsia="Times New Roman" w:hAnsi="Times New Roman" w:cs="Times New Roman"/>
          <w:sz w:val="24"/>
          <w:szCs w:val="24"/>
          <w:lang w:eastAsia="hr-HR"/>
        </w:rPr>
        <w:t>28.,118. i 137. Zakona o odgoju i</w:t>
      </w:r>
      <w:r w:rsidRPr="0065320F">
        <w:rPr>
          <w:rFonts w:ascii="Times New Roman" w:eastAsia="Times New Roman" w:hAnsi="Times New Roman" w:cs="Times New Roman"/>
          <w:sz w:val="24"/>
          <w:szCs w:val="24"/>
          <w:lang w:eastAsia="hr-HR"/>
        </w:rPr>
        <w:t xml:space="preserve"> obrazovanju u osnovnoj i srednjoj školi i članka 50. Statuta Osnovne škole Gornja Vežica Rijeka,  Školski  odbor je 7. srpnja 201</w:t>
      </w:r>
      <w:r w:rsidR="00714686">
        <w:rPr>
          <w:rFonts w:ascii="Times New Roman" w:eastAsia="Times New Roman" w:hAnsi="Times New Roman" w:cs="Times New Roman"/>
          <w:sz w:val="24"/>
          <w:szCs w:val="24"/>
          <w:lang w:eastAsia="hr-HR"/>
        </w:rPr>
        <w:t>7</w:t>
      </w:r>
      <w:r w:rsidRPr="0065320F">
        <w:rPr>
          <w:rFonts w:ascii="Times New Roman" w:eastAsia="Times New Roman" w:hAnsi="Times New Roman" w:cs="Times New Roman"/>
          <w:sz w:val="24"/>
          <w:szCs w:val="24"/>
          <w:lang w:eastAsia="hr-HR"/>
        </w:rPr>
        <w:t>. godine prihvatio  zaduženja učitelja i stručnih suradnika u školskoj 201</w:t>
      </w:r>
      <w:r w:rsidR="00816CE8">
        <w:rPr>
          <w:rFonts w:ascii="Times New Roman" w:eastAsia="Times New Roman" w:hAnsi="Times New Roman" w:cs="Times New Roman"/>
          <w:sz w:val="24"/>
          <w:szCs w:val="24"/>
          <w:lang w:eastAsia="hr-HR"/>
        </w:rPr>
        <w:t>7</w:t>
      </w:r>
      <w:r w:rsidRPr="0065320F">
        <w:rPr>
          <w:rFonts w:ascii="Times New Roman" w:eastAsia="Times New Roman" w:hAnsi="Times New Roman" w:cs="Times New Roman"/>
          <w:sz w:val="24"/>
          <w:szCs w:val="24"/>
          <w:lang w:eastAsia="hr-HR"/>
        </w:rPr>
        <w:t>./201</w:t>
      </w:r>
      <w:r w:rsidR="00816CE8">
        <w:rPr>
          <w:rFonts w:ascii="Times New Roman" w:eastAsia="Times New Roman" w:hAnsi="Times New Roman" w:cs="Times New Roman"/>
          <w:sz w:val="24"/>
          <w:szCs w:val="24"/>
          <w:lang w:eastAsia="hr-HR"/>
        </w:rPr>
        <w:t>8</w:t>
      </w:r>
      <w:r w:rsidRPr="0065320F">
        <w:rPr>
          <w:rFonts w:ascii="Times New Roman" w:eastAsia="Times New Roman" w:hAnsi="Times New Roman" w:cs="Times New Roman"/>
          <w:sz w:val="24"/>
          <w:szCs w:val="24"/>
          <w:lang w:eastAsia="hr-HR"/>
        </w:rPr>
        <w:t>. godini, a na  sjednicama Učiteljskog vijeća, Vijeća roditelja i Školskog odbora  održanim</w:t>
      </w:r>
      <w:r w:rsidR="005759D1">
        <w:rPr>
          <w:rFonts w:ascii="Times New Roman" w:eastAsia="Times New Roman" w:hAnsi="Times New Roman" w:cs="Times New Roman"/>
          <w:sz w:val="24"/>
          <w:szCs w:val="24"/>
          <w:lang w:eastAsia="hr-HR"/>
        </w:rPr>
        <w:t xml:space="preserve"> 27. i</w:t>
      </w:r>
      <w:r w:rsidRPr="0065320F">
        <w:rPr>
          <w:rFonts w:ascii="Times New Roman" w:eastAsia="Times New Roman" w:hAnsi="Times New Roman" w:cs="Times New Roman"/>
          <w:sz w:val="24"/>
          <w:szCs w:val="24"/>
          <w:lang w:eastAsia="hr-HR"/>
        </w:rPr>
        <w:t xml:space="preserve"> 2</w:t>
      </w:r>
      <w:r w:rsidR="00816CE8">
        <w:rPr>
          <w:rFonts w:ascii="Times New Roman" w:eastAsia="Times New Roman" w:hAnsi="Times New Roman" w:cs="Times New Roman"/>
          <w:sz w:val="24"/>
          <w:szCs w:val="24"/>
          <w:lang w:eastAsia="hr-HR"/>
        </w:rPr>
        <w:t>8</w:t>
      </w:r>
      <w:r w:rsidR="00910A33">
        <w:rPr>
          <w:rFonts w:ascii="Times New Roman" w:eastAsia="Times New Roman" w:hAnsi="Times New Roman" w:cs="Times New Roman"/>
          <w:sz w:val="24"/>
          <w:szCs w:val="24"/>
          <w:lang w:eastAsia="hr-HR"/>
        </w:rPr>
        <w:t>. rujna 2017</w:t>
      </w:r>
      <w:r w:rsidRPr="0065320F">
        <w:rPr>
          <w:rFonts w:ascii="Times New Roman" w:eastAsia="Times New Roman" w:hAnsi="Times New Roman" w:cs="Times New Roman"/>
          <w:sz w:val="24"/>
          <w:szCs w:val="24"/>
          <w:lang w:eastAsia="hr-HR"/>
        </w:rPr>
        <w:t xml:space="preserve">. godine donesen je: </w:t>
      </w: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910A33">
      <w:pPr>
        <w:spacing w:after="0" w:line="360" w:lineRule="auto"/>
        <w:jc w:val="center"/>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 GODIŠNJI PLAN I PROGRAM RADA ŠKOLE</w:t>
      </w:r>
    </w:p>
    <w:p w:rsidR="0065320F" w:rsidRPr="0065320F" w:rsidRDefault="0065320F" w:rsidP="00910A33">
      <w:pPr>
        <w:spacing w:after="0" w:line="360" w:lineRule="auto"/>
        <w:jc w:val="center"/>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ZA ŠKOLSKU 201</w:t>
      </w:r>
      <w:r w:rsidR="00816CE8">
        <w:rPr>
          <w:rFonts w:ascii="Times New Roman" w:eastAsia="Times New Roman" w:hAnsi="Times New Roman" w:cs="Times New Roman"/>
          <w:b/>
          <w:sz w:val="24"/>
          <w:szCs w:val="24"/>
          <w:lang w:eastAsia="hr-HR"/>
        </w:rPr>
        <w:t>7</w:t>
      </w:r>
      <w:r w:rsidRPr="0065320F">
        <w:rPr>
          <w:rFonts w:ascii="Times New Roman" w:eastAsia="Times New Roman" w:hAnsi="Times New Roman" w:cs="Times New Roman"/>
          <w:b/>
          <w:sz w:val="24"/>
          <w:szCs w:val="24"/>
          <w:lang w:eastAsia="hr-HR"/>
        </w:rPr>
        <w:t>./201</w:t>
      </w:r>
      <w:r w:rsidR="00816CE8">
        <w:rPr>
          <w:rFonts w:ascii="Times New Roman" w:eastAsia="Times New Roman" w:hAnsi="Times New Roman" w:cs="Times New Roman"/>
          <w:b/>
          <w:sz w:val="24"/>
          <w:szCs w:val="24"/>
          <w:lang w:eastAsia="hr-HR"/>
        </w:rPr>
        <w:t>8</w:t>
      </w:r>
      <w:r w:rsidRPr="0065320F">
        <w:rPr>
          <w:rFonts w:ascii="Times New Roman" w:eastAsia="Times New Roman" w:hAnsi="Times New Roman" w:cs="Times New Roman"/>
          <w:b/>
          <w:sz w:val="24"/>
          <w:szCs w:val="24"/>
          <w:lang w:eastAsia="hr-HR"/>
        </w:rPr>
        <w:t>. GODINU</w:t>
      </w:r>
    </w:p>
    <w:p w:rsidR="0065320F" w:rsidRPr="0065320F" w:rsidRDefault="0065320F" w:rsidP="00910A33">
      <w:pPr>
        <w:spacing w:after="0" w:line="360" w:lineRule="auto"/>
        <w:jc w:val="center"/>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Godišnji plan i program rada škole za ovu školsku godinu pripremljen je na osnovi  Nastavnog plana i programa za osnovnu školu (NN br. 102/2006), Kolektivnog ugovora za zaposlenike u osnovnoškolskim ustanovama (NN, br. 66/11), školskog kurikuluma  i analize rada u prošloj školskoj godini.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Temeljem prednjeg utvrđuje se broj izvršitelja na odgojno-obrazovnim poslovima u školi, a u skladu  sa specifičnim potrebama godišnjeg plana i programa rada škole.</w:t>
      </w:r>
    </w:p>
    <w:p w:rsidR="0065320F" w:rsidRPr="0065320F" w:rsidRDefault="0065320F" w:rsidP="0065320F">
      <w:pPr>
        <w:keepNext/>
        <w:spacing w:after="0" w:line="360" w:lineRule="auto"/>
        <w:jc w:val="both"/>
        <w:outlineLvl w:val="2"/>
        <w:rPr>
          <w:rFonts w:ascii="Times New Roman" w:eastAsia="Times New Roman" w:hAnsi="Times New Roman" w:cs="Times New Roman"/>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Default="0065320F" w:rsidP="0065320F">
      <w:pPr>
        <w:spacing w:after="0" w:line="360" w:lineRule="auto"/>
        <w:jc w:val="both"/>
        <w:rPr>
          <w:rFonts w:ascii="Times New Roman" w:eastAsia="Times New Roman" w:hAnsi="Times New Roman" w:cs="Times New Roman"/>
          <w:b/>
          <w:sz w:val="24"/>
          <w:szCs w:val="24"/>
          <w:lang w:eastAsia="hr-HR"/>
        </w:rPr>
      </w:pPr>
    </w:p>
    <w:p w:rsidR="0059529B" w:rsidRDefault="0059529B" w:rsidP="0065320F">
      <w:pPr>
        <w:spacing w:after="0" w:line="360" w:lineRule="auto"/>
        <w:jc w:val="both"/>
        <w:rPr>
          <w:rFonts w:ascii="Times New Roman" w:eastAsia="Times New Roman" w:hAnsi="Times New Roman" w:cs="Times New Roman"/>
          <w:b/>
          <w:sz w:val="24"/>
          <w:szCs w:val="24"/>
          <w:lang w:eastAsia="hr-HR"/>
        </w:rPr>
      </w:pPr>
    </w:p>
    <w:p w:rsidR="0059529B" w:rsidRDefault="0059529B" w:rsidP="0065320F">
      <w:pPr>
        <w:spacing w:after="0" w:line="360" w:lineRule="auto"/>
        <w:jc w:val="both"/>
        <w:rPr>
          <w:rFonts w:ascii="Times New Roman" w:eastAsia="Times New Roman" w:hAnsi="Times New Roman" w:cs="Times New Roman"/>
          <w:b/>
          <w:sz w:val="24"/>
          <w:szCs w:val="24"/>
          <w:lang w:eastAsia="hr-HR"/>
        </w:rPr>
      </w:pPr>
    </w:p>
    <w:p w:rsidR="0059529B" w:rsidRPr="0065320F" w:rsidRDefault="0059529B" w:rsidP="0065320F">
      <w:pPr>
        <w:spacing w:after="0" w:line="360" w:lineRule="auto"/>
        <w:jc w:val="both"/>
        <w:rPr>
          <w:rFonts w:ascii="Times New Roman" w:eastAsia="Times New Roman" w:hAnsi="Times New Roman" w:cs="Times New Roman"/>
          <w:b/>
          <w:sz w:val="24"/>
          <w:szCs w:val="24"/>
          <w:lang w:eastAsia="hr-HR"/>
        </w:rPr>
      </w:pPr>
    </w:p>
    <w:p w:rsidR="0065320F" w:rsidRDefault="0065320F" w:rsidP="0065320F">
      <w:pPr>
        <w:spacing w:after="0" w:line="360" w:lineRule="auto"/>
        <w:jc w:val="both"/>
        <w:rPr>
          <w:rFonts w:ascii="Times New Roman" w:eastAsia="Times New Roman" w:hAnsi="Times New Roman" w:cs="Times New Roman"/>
          <w:b/>
          <w:sz w:val="24"/>
          <w:szCs w:val="24"/>
          <w:lang w:eastAsia="hr-HR"/>
        </w:rPr>
      </w:pPr>
    </w:p>
    <w:p w:rsidR="00601B7D" w:rsidRPr="0065320F" w:rsidRDefault="00601B7D"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1. PODACI O UVJETIMA RADA</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1.1. Podaci o upisnom području</w:t>
      </w:r>
    </w:p>
    <w:p w:rsidR="0065320F" w:rsidRPr="0065320F" w:rsidRDefault="0065320F" w:rsidP="0065320F">
      <w:pPr>
        <w:spacing w:after="0" w:line="360" w:lineRule="auto"/>
        <w:ind w:firstLine="720"/>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ind w:firstLine="72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 području Gornje Vežice izmjene u mreži škola još nisu provedene ali se granice upisnog područja poštuju sukladno propisanim granicama  upisnog područja. Usprkos tome svake školske godine bilježimo velik broj učenika koji se upisuju u našu školu iz drugih upisnih područja. Roditelji mogu upisati djecu koja pripadaju upisnom području druge škole uz suglasnost Ureda državne uprave, nakon što se utvrdi da to „ne izaziva povećanje broja razrednih odjela, te da upisom djece iz drugih upisnih područja nije narušen optimalan ustroj rada škole“.</w:t>
      </w:r>
    </w:p>
    <w:p w:rsidR="0065320F" w:rsidRPr="0065320F" w:rsidRDefault="0065320F" w:rsidP="0065320F">
      <w:pPr>
        <w:spacing w:after="0" w:line="360" w:lineRule="auto"/>
        <w:ind w:firstLine="72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 samom školskom području nema većih gospodarskih objekata. Kroz naselje prolaze prometnice kojima se odvija gradski autobusni promet, tako da smo dobro povezani s ostalim dijelovima grada.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Škola izvodi odgojno-obrazovnu djelatnost u jednoj školskoj zgradi  na površini od cca </w:t>
      </w:r>
      <w:smartTag w:uri="urn:schemas-microsoft-com:office:smarttags" w:element="metricconverter">
        <w:smartTagPr>
          <w:attr w:name="ProductID" w:val="3200 m2"/>
        </w:smartTagPr>
        <w:r w:rsidRPr="0065320F">
          <w:rPr>
            <w:rFonts w:ascii="Times New Roman" w:eastAsia="Times New Roman" w:hAnsi="Times New Roman" w:cs="Times New Roman"/>
            <w:sz w:val="24"/>
            <w:szCs w:val="24"/>
            <w:lang w:eastAsia="hr-HR"/>
          </w:rPr>
          <w:t>3200 m2</w:t>
        </w:r>
      </w:smartTag>
      <w:r w:rsidRPr="0065320F">
        <w:rPr>
          <w:rFonts w:ascii="Times New Roman" w:eastAsia="Times New Roman" w:hAnsi="Times New Roman" w:cs="Times New Roman"/>
          <w:sz w:val="24"/>
          <w:szCs w:val="24"/>
          <w:lang w:eastAsia="hr-HR"/>
        </w:rPr>
        <w:t>. Na toj površini smještene su 22 učionice u kojima  rade 2</w:t>
      </w:r>
      <w:r w:rsidR="00816CE8">
        <w:rPr>
          <w:rFonts w:ascii="Times New Roman" w:eastAsia="Times New Roman" w:hAnsi="Times New Roman" w:cs="Times New Roman"/>
          <w:sz w:val="24"/>
          <w:szCs w:val="24"/>
          <w:lang w:eastAsia="hr-HR"/>
        </w:rPr>
        <w:t>1</w:t>
      </w:r>
      <w:r w:rsidRPr="0065320F">
        <w:rPr>
          <w:rFonts w:ascii="Times New Roman" w:eastAsia="Times New Roman" w:hAnsi="Times New Roman" w:cs="Times New Roman"/>
          <w:sz w:val="24"/>
          <w:szCs w:val="24"/>
          <w:lang w:eastAsia="hr-HR"/>
        </w:rPr>
        <w:t xml:space="preserve"> razredna odjela, PSP za učenike s motoričkim teškoćama, produženi boravak, PSP  Doma za odgoj i obrazovanje. Učenici koriste i prostore dvorišta i školskih sportskih terena površine </w:t>
      </w:r>
      <w:smartTag w:uri="urn:schemas-microsoft-com:office:smarttags" w:element="metricconverter">
        <w:smartTagPr>
          <w:attr w:name="ProductID" w:val="6250 m2"/>
        </w:smartTagPr>
        <w:r w:rsidRPr="0065320F">
          <w:rPr>
            <w:rFonts w:ascii="Times New Roman" w:eastAsia="Times New Roman" w:hAnsi="Times New Roman" w:cs="Times New Roman"/>
            <w:sz w:val="24"/>
            <w:szCs w:val="24"/>
            <w:lang w:eastAsia="hr-HR"/>
          </w:rPr>
          <w:t>6250 m2</w:t>
        </w:r>
      </w:smartTag>
      <w:r w:rsidRPr="0065320F">
        <w:rPr>
          <w:rFonts w:ascii="Times New Roman" w:eastAsia="Times New Roman" w:hAnsi="Times New Roman" w:cs="Times New Roman"/>
          <w:sz w:val="24"/>
          <w:szCs w:val="24"/>
          <w:lang w:eastAsia="hr-HR"/>
        </w:rPr>
        <w:t>.</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 xml:space="preserve">Osim navedenog prostora, za odgojno-obrazovni rad koristi se Dvorana za TZK  i školska knjižnica čija veličina  ne odgovara normativima prema veličini škole. </w:t>
      </w:r>
      <w:r w:rsidR="00816CE8">
        <w:rPr>
          <w:rFonts w:ascii="Times New Roman" w:eastAsia="Times New Roman" w:hAnsi="Times New Roman" w:cs="Times New Roman"/>
          <w:sz w:val="24"/>
          <w:szCs w:val="24"/>
          <w:lang w:eastAsia="hr-HR"/>
        </w:rPr>
        <w:t>Ove su godine informatičkom opremom opremljene učionice br</w:t>
      </w:r>
      <w:r w:rsidR="00845B61">
        <w:rPr>
          <w:rFonts w:ascii="Times New Roman" w:eastAsia="Times New Roman" w:hAnsi="Times New Roman" w:cs="Times New Roman"/>
          <w:sz w:val="24"/>
          <w:szCs w:val="24"/>
          <w:lang w:eastAsia="hr-HR"/>
        </w:rPr>
        <w:t xml:space="preserve">. </w:t>
      </w:r>
      <w:r w:rsidR="00816CE8">
        <w:rPr>
          <w:rFonts w:ascii="Times New Roman" w:eastAsia="Times New Roman" w:hAnsi="Times New Roman" w:cs="Times New Roman"/>
          <w:sz w:val="24"/>
          <w:szCs w:val="24"/>
          <w:lang w:eastAsia="hr-HR"/>
        </w:rPr>
        <w:t>6, 9 i kompletno renovirana</w:t>
      </w:r>
      <w:r w:rsidR="00845B61">
        <w:rPr>
          <w:rFonts w:ascii="Times New Roman" w:eastAsia="Times New Roman" w:hAnsi="Times New Roman" w:cs="Times New Roman"/>
          <w:sz w:val="24"/>
          <w:szCs w:val="24"/>
          <w:lang w:eastAsia="hr-HR"/>
        </w:rPr>
        <w:t xml:space="preserve"> učionica br. 16 za potrebe ROC-a . Učionica je i proširena na način da su srušeni pregradni zidovi između učionice i hodnika. </w:t>
      </w:r>
      <w:r w:rsidRPr="0065320F">
        <w:rPr>
          <w:rFonts w:ascii="Times New Roman" w:eastAsia="Times New Roman" w:hAnsi="Times New Roman" w:cs="Times New Roman"/>
          <w:sz w:val="24"/>
          <w:szCs w:val="24"/>
          <w:lang w:eastAsia="hr-HR"/>
        </w:rPr>
        <w:t xml:space="preserve">Posebna učionica br. 5 opremljena je informatičkom opremom za izvođenje izborne nastave informatike i izvannastavnih aktivnosti. </w:t>
      </w:r>
    </w:p>
    <w:p w:rsidR="0065320F" w:rsidRPr="0065320F" w:rsidRDefault="00845B61"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U tri učionice se </w:t>
      </w:r>
      <w:r w:rsidR="0065320F" w:rsidRPr="0065320F">
        <w:rPr>
          <w:rFonts w:ascii="Times New Roman" w:eastAsia="Times New Roman" w:hAnsi="Times New Roman" w:cs="Times New Roman"/>
          <w:sz w:val="24"/>
          <w:szCs w:val="24"/>
          <w:lang w:eastAsia="hr-HR"/>
        </w:rPr>
        <w:t>za provo</w:t>
      </w:r>
      <w:r>
        <w:rPr>
          <w:rFonts w:ascii="Times New Roman" w:eastAsia="Times New Roman" w:hAnsi="Times New Roman" w:cs="Times New Roman"/>
          <w:sz w:val="24"/>
          <w:szCs w:val="24"/>
          <w:lang w:eastAsia="hr-HR"/>
        </w:rPr>
        <w:t xml:space="preserve">di </w:t>
      </w:r>
      <w:r w:rsidR="00FD2660">
        <w:rPr>
          <w:rFonts w:ascii="Times New Roman" w:eastAsia="Times New Roman" w:hAnsi="Times New Roman" w:cs="Times New Roman"/>
          <w:sz w:val="24"/>
          <w:szCs w:val="24"/>
          <w:lang w:eastAsia="hr-HR"/>
        </w:rPr>
        <w:t>program</w:t>
      </w:r>
      <w:r w:rsidR="0065320F" w:rsidRPr="0065320F">
        <w:rPr>
          <w:rFonts w:ascii="Times New Roman" w:eastAsia="Times New Roman" w:hAnsi="Times New Roman" w:cs="Times New Roman"/>
          <w:sz w:val="24"/>
          <w:szCs w:val="24"/>
          <w:lang w:eastAsia="hr-HR"/>
        </w:rPr>
        <w:t xml:space="preserve"> produženog stručnog postupka za djecu s motoričkim teškoćama.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 xml:space="preserve">          </w:t>
      </w:r>
      <w:r w:rsidRPr="0065320F">
        <w:rPr>
          <w:rFonts w:ascii="Times New Roman" w:eastAsia="Times New Roman" w:hAnsi="Times New Roman" w:cs="Times New Roman"/>
          <w:sz w:val="24"/>
          <w:szCs w:val="24"/>
          <w:lang w:eastAsia="hr-HR"/>
        </w:rPr>
        <w:tab/>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Default="0065320F" w:rsidP="0065320F">
      <w:pPr>
        <w:spacing w:after="0" w:line="360" w:lineRule="auto"/>
        <w:jc w:val="both"/>
        <w:rPr>
          <w:rFonts w:ascii="Times New Roman" w:eastAsia="Times New Roman" w:hAnsi="Times New Roman" w:cs="Times New Roman"/>
          <w:b/>
          <w:sz w:val="24"/>
          <w:szCs w:val="24"/>
          <w:lang w:eastAsia="hr-HR"/>
        </w:rPr>
      </w:pPr>
    </w:p>
    <w:p w:rsidR="0059529B" w:rsidRPr="0065320F" w:rsidRDefault="0059529B"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1.2.  Unutrašnji školski prostori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bl>
      <w:tblPr>
        <w:tblW w:w="98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13"/>
        <w:gridCol w:w="900"/>
        <w:gridCol w:w="1080"/>
        <w:gridCol w:w="821"/>
        <w:gridCol w:w="1020"/>
        <w:gridCol w:w="1579"/>
        <w:gridCol w:w="1561"/>
      </w:tblGrid>
      <w:tr w:rsidR="0065320F" w:rsidRPr="0065320F" w:rsidTr="00816CE8">
        <w:trPr>
          <w:cantSplit/>
          <w:trHeight w:val="414"/>
          <w:jc w:val="center"/>
        </w:trPr>
        <w:tc>
          <w:tcPr>
            <w:tcW w:w="2913" w:type="dxa"/>
            <w:vMerge w:val="restart"/>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NAZIV PROSTORA            (klasična učionica, kabinet, knjižnica, dvorana)</w:t>
            </w:r>
          </w:p>
        </w:tc>
        <w:tc>
          <w:tcPr>
            <w:tcW w:w="1980" w:type="dxa"/>
            <w:gridSpan w:val="2"/>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Učionice</w:t>
            </w:r>
          </w:p>
        </w:tc>
        <w:tc>
          <w:tcPr>
            <w:tcW w:w="1841" w:type="dxa"/>
            <w:gridSpan w:val="2"/>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Kabineti</w:t>
            </w:r>
          </w:p>
        </w:tc>
        <w:tc>
          <w:tcPr>
            <w:tcW w:w="3140" w:type="dxa"/>
            <w:gridSpan w:val="2"/>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Oznaka stanja opremljenosti</w:t>
            </w:r>
          </w:p>
        </w:tc>
      </w:tr>
      <w:tr w:rsidR="0065320F" w:rsidRPr="0065320F" w:rsidTr="00816CE8">
        <w:trPr>
          <w:cantSplit/>
          <w:trHeight w:val="424"/>
          <w:jc w:val="center"/>
        </w:trPr>
        <w:tc>
          <w:tcPr>
            <w:tcW w:w="2913" w:type="dxa"/>
            <w:vMerge/>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900" w:type="dxa"/>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w:t>
            </w:r>
          </w:p>
        </w:tc>
        <w:tc>
          <w:tcPr>
            <w:tcW w:w="1080" w:type="dxa"/>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Veličina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u m</w:t>
            </w:r>
            <w:r w:rsidRPr="0065320F">
              <w:rPr>
                <w:rFonts w:ascii="Times New Roman" w:eastAsia="Times New Roman" w:hAnsi="Times New Roman" w:cs="Times New Roman"/>
                <w:b/>
                <w:sz w:val="24"/>
                <w:szCs w:val="24"/>
                <w:vertAlign w:val="superscript"/>
                <w:lang w:eastAsia="hr-HR"/>
              </w:rPr>
              <w:t>2</w:t>
            </w:r>
          </w:p>
        </w:tc>
        <w:tc>
          <w:tcPr>
            <w:tcW w:w="821" w:type="dxa"/>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Broj</w:t>
            </w:r>
          </w:p>
        </w:tc>
        <w:tc>
          <w:tcPr>
            <w:tcW w:w="1020" w:type="dxa"/>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Veličina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u m</w:t>
            </w:r>
            <w:r w:rsidRPr="0065320F">
              <w:rPr>
                <w:rFonts w:ascii="Times New Roman" w:eastAsia="Times New Roman" w:hAnsi="Times New Roman" w:cs="Times New Roman"/>
                <w:b/>
                <w:sz w:val="24"/>
                <w:szCs w:val="24"/>
                <w:vertAlign w:val="superscript"/>
                <w:lang w:eastAsia="hr-HR"/>
              </w:rPr>
              <w:t>2</w:t>
            </w:r>
          </w:p>
        </w:tc>
        <w:tc>
          <w:tcPr>
            <w:tcW w:w="1579" w:type="dxa"/>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Opća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opremljenost</w:t>
            </w:r>
          </w:p>
        </w:tc>
        <w:tc>
          <w:tcPr>
            <w:tcW w:w="1561" w:type="dxa"/>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Didaktička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opremljenost</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RAZREDNA NASTAVA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1.b</w:t>
            </w:r>
          </w:p>
        </w:tc>
        <w:tc>
          <w:tcPr>
            <w:tcW w:w="900" w:type="dxa"/>
            <w:vAlign w:val="center"/>
          </w:tcPr>
          <w:p w:rsidR="0065320F" w:rsidRPr="00910A33" w:rsidRDefault="0065320F"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20</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FD266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1.a</w:t>
            </w:r>
          </w:p>
        </w:tc>
        <w:tc>
          <w:tcPr>
            <w:tcW w:w="900" w:type="dxa"/>
            <w:vAlign w:val="center"/>
          </w:tcPr>
          <w:p w:rsidR="0065320F" w:rsidRPr="00910A33" w:rsidRDefault="0065320F"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21</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2.a razred</w:t>
            </w:r>
          </w:p>
        </w:tc>
        <w:tc>
          <w:tcPr>
            <w:tcW w:w="900" w:type="dxa"/>
            <w:vAlign w:val="center"/>
          </w:tcPr>
          <w:p w:rsidR="0065320F" w:rsidRPr="00910A33" w:rsidRDefault="00910A33"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19</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2.b</w:t>
            </w:r>
          </w:p>
        </w:tc>
        <w:tc>
          <w:tcPr>
            <w:tcW w:w="900" w:type="dxa"/>
            <w:vAlign w:val="center"/>
          </w:tcPr>
          <w:p w:rsidR="0065320F" w:rsidRPr="00910A33" w:rsidRDefault="0065320F"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22</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57,00</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2.c</w:t>
            </w:r>
          </w:p>
        </w:tc>
        <w:tc>
          <w:tcPr>
            <w:tcW w:w="900" w:type="dxa"/>
            <w:vAlign w:val="center"/>
          </w:tcPr>
          <w:p w:rsidR="0065320F" w:rsidRPr="00910A33" w:rsidRDefault="0065320F"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1</w:t>
            </w:r>
            <w:r w:rsidR="00910A33" w:rsidRPr="00910A33">
              <w:rPr>
                <w:rFonts w:ascii="Times New Roman" w:eastAsia="Times New Roman" w:hAnsi="Times New Roman" w:cs="Times New Roman"/>
                <w:b/>
                <w:sz w:val="24"/>
                <w:szCs w:val="24"/>
                <w:lang w:eastAsia="hr-HR"/>
              </w:rPr>
              <w:t>8</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smartTag w:uri="urn:schemas-microsoft-com:office:smarttags" w:element="metricconverter">
              <w:smartTagPr>
                <w:attr w:name="ProductID" w:val="3. a"/>
              </w:smartTagPr>
              <w:r w:rsidRPr="0065320F">
                <w:rPr>
                  <w:rFonts w:ascii="Times New Roman" w:eastAsia="Times New Roman" w:hAnsi="Times New Roman" w:cs="Times New Roman"/>
                  <w:sz w:val="24"/>
                  <w:szCs w:val="24"/>
                  <w:lang w:eastAsia="hr-HR"/>
                </w:rPr>
                <w:t>3. a</w:t>
              </w:r>
            </w:smartTag>
            <w:r w:rsidRPr="0065320F">
              <w:rPr>
                <w:rFonts w:ascii="Times New Roman" w:eastAsia="Times New Roman" w:hAnsi="Times New Roman" w:cs="Times New Roman"/>
                <w:sz w:val="24"/>
                <w:szCs w:val="24"/>
                <w:lang w:eastAsia="hr-HR"/>
              </w:rPr>
              <w:t xml:space="preserve"> razred</w:t>
            </w:r>
          </w:p>
        </w:tc>
        <w:tc>
          <w:tcPr>
            <w:tcW w:w="900" w:type="dxa"/>
            <w:vAlign w:val="center"/>
          </w:tcPr>
          <w:p w:rsidR="0065320F" w:rsidRPr="00910A33" w:rsidRDefault="00910A33"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22</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3.b</w:t>
            </w:r>
          </w:p>
        </w:tc>
        <w:tc>
          <w:tcPr>
            <w:tcW w:w="900" w:type="dxa"/>
            <w:vAlign w:val="center"/>
          </w:tcPr>
          <w:p w:rsidR="0065320F" w:rsidRPr="00910A33" w:rsidRDefault="00910A33"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18</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00" w:type="dxa"/>
            <w:vAlign w:val="center"/>
          </w:tcPr>
          <w:p w:rsidR="0065320F" w:rsidRPr="00910A33"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4.a razred</w:t>
            </w:r>
          </w:p>
        </w:tc>
        <w:tc>
          <w:tcPr>
            <w:tcW w:w="900" w:type="dxa"/>
            <w:vAlign w:val="center"/>
          </w:tcPr>
          <w:p w:rsidR="0065320F" w:rsidRPr="00910A33" w:rsidRDefault="00910A33"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1</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57,00</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4.b</w:t>
            </w:r>
          </w:p>
        </w:tc>
        <w:tc>
          <w:tcPr>
            <w:tcW w:w="900" w:type="dxa"/>
            <w:vAlign w:val="center"/>
          </w:tcPr>
          <w:p w:rsidR="0065320F" w:rsidRPr="00910A33" w:rsidRDefault="0065320F"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1</w:t>
            </w:r>
            <w:r w:rsidR="00FD2660" w:rsidRPr="00910A33">
              <w:rPr>
                <w:rFonts w:ascii="Times New Roman" w:eastAsia="Times New Roman" w:hAnsi="Times New Roman" w:cs="Times New Roman"/>
                <w:b/>
                <w:sz w:val="24"/>
                <w:szCs w:val="24"/>
                <w:lang w:eastAsia="hr-HR"/>
              </w:rPr>
              <w:t>2</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4.c</w:t>
            </w:r>
          </w:p>
        </w:tc>
        <w:tc>
          <w:tcPr>
            <w:tcW w:w="900" w:type="dxa"/>
            <w:vAlign w:val="center"/>
          </w:tcPr>
          <w:p w:rsidR="0065320F" w:rsidRPr="00910A33" w:rsidRDefault="00FD2660" w:rsidP="0065320F">
            <w:pPr>
              <w:spacing w:after="0" w:line="360" w:lineRule="auto"/>
              <w:jc w:val="both"/>
              <w:rPr>
                <w:rFonts w:ascii="Times New Roman" w:eastAsia="Times New Roman" w:hAnsi="Times New Roman" w:cs="Times New Roman"/>
                <w:b/>
                <w:sz w:val="24"/>
                <w:szCs w:val="24"/>
                <w:lang w:eastAsia="hr-HR"/>
              </w:rPr>
            </w:pPr>
            <w:r w:rsidRPr="00910A33">
              <w:rPr>
                <w:rFonts w:ascii="Times New Roman" w:eastAsia="Times New Roman" w:hAnsi="Times New Roman" w:cs="Times New Roman"/>
                <w:b/>
                <w:sz w:val="24"/>
                <w:szCs w:val="24"/>
                <w:lang w:eastAsia="hr-HR"/>
              </w:rPr>
              <w:t>13</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PREDMETNA NASTAVA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Hrvatski jezik</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 3</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55,5x 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Likovna kultura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17</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w:t>
            </w: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Glazbena kultura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7</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Vjeronauk</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10</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Strani jezik</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2</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Matematika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8 i 9</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55,5x 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Priroda i biologija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4</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Kemija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6</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1020" w:type="dxa"/>
            <w:shd w:val="clear" w:color="auto" w:fill="DBE5F1"/>
          </w:tcPr>
          <w:p w:rsidR="0065320F" w:rsidRPr="0065320F" w:rsidRDefault="00893DA5"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w:t>
            </w: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Fizika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6 i 8</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15</w:t>
            </w: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Povijest</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11</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Geografija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10</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Tehnička kultura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16</w:t>
            </w:r>
          </w:p>
        </w:tc>
        <w:tc>
          <w:tcPr>
            <w:tcW w:w="1080" w:type="dxa"/>
            <w:vAlign w:val="center"/>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103</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Informatika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5</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61</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OSTALO</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Dvorana za TZK</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330</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9,5</w:t>
            </w: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Spremište za rekvizite</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43</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Sanitarni čvor u dvorani TZK</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PSP-rehabilitatori</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14</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Fizioterapeuti</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15</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37</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Knjižnica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49</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Dvorana za priredbe</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194,5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Zbornica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67,2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Tajništvo, računovodstvo</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29,2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Ravnatelj</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27,6</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20</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Psiholog</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Defektolog logoped</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16,8</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Kuhinja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30,8</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Sanitarni čvor-učenici PSP</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11,4</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Sanitarni čvor učitelji</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18,6</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Arhiva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10,6</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Spremište kod dežurnih</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21,20</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Sanitarni čvor-učenici</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Sanitarni čvor-učenici</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Sanitarni čvor-učenici</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Sanitarni čvor-učenici</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Spremište kod PB</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16,9</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Spremište kod 21</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10,6</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Radionica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Razglas</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28,14</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Spremačice</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11</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Hodnici na katu</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305,5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Hodnici u prizemlju</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325</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Stubište</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36,2</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Unutarnje dvorište</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200</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PODRUČNA ŠKOLA</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ne</w:t>
            </w: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rPr>
          <w:trHeight w:hRule="exact" w:val="340"/>
          <w:jc w:val="center"/>
        </w:trPr>
        <w:tc>
          <w:tcPr>
            <w:tcW w:w="2913" w:type="dxa"/>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U K U P N O:</w:t>
            </w:r>
          </w:p>
        </w:tc>
        <w:tc>
          <w:tcPr>
            <w:tcW w:w="90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80"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3202,54</w:t>
            </w:r>
          </w:p>
        </w:tc>
        <w:tc>
          <w:tcPr>
            <w:tcW w:w="821"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020" w:type="dxa"/>
            <w:shd w:val="clear" w:color="auto" w:fill="DBE5F1"/>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79"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56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bl>
    <w:p w:rsidR="0065320F" w:rsidRPr="0065320F" w:rsidRDefault="0065320F" w:rsidP="0065320F">
      <w:pPr>
        <w:spacing w:after="0" w:line="360" w:lineRule="auto"/>
        <w:ind w:left="360" w:firstLine="720"/>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sz w:val="24"/>
          <w:szCs w:val="24"/>
          <w:lang w:eastAsia="hr-HR"/>
        </w:rPr>
        <w:t>Oznaka stanja opremljenosti do 50%..</w:t>
      </w:r>
      <w:r w:rsidRPr="0065320F">
        <w:rPr>
          <w:rFonts w:ascii="Times New Roman" w:eastAsia="Times New Roman" w:hAnsi="Times New Roman" w:cs="Times New Roman"/>
          <w:b/>
          <w:sz w:val="24"/>
          <w:szCs w:val="24"/>
          <w:lang w:eastAsia="hr-HR"/>
        </w:rPr>
        <w:t>1</w:t>
      </w:r>
      <w:r w:rsidRPr="0065320F">
        <w:rPr>
          <w:rFonts w:ascii="Times New Roman" w:eastAsia="Times New Roman" w:hAnsi="Times New Roman" w:cs="Times New Roman"/>
          <w:sz w:val="24"/>
          <w:szCs w:val="24"/>
          <w:lang w:eastAsia="hr-HR"/>
        </w:rPr>
        <w:t>, od 51-70%..</w:t>
      </w:r>
      <w:r w:rsidRPr="0065320F">
        <w:rPr>
          <w:rFonts w:ascii="Times New Roman" w:eastAsia="Times New Roman" w:hAnsi="Times New Roman" w:cs="Times New Roman"/>
          <w:b/>
          <w:sz w:val="24"/>
          <w:szCs w:val="24"/>
          <w:lang w:eastAsia="hr-HR"/>
        </w:rPr>
        <w:t>2</w:t>
      </w:r>
      <w:r w:rsidRPr="0065320F">
        <w:rPr>
          <w:rFonts w:ascii="Times New Roman" w:eastAsia="Times New Roman" w:hAnsi="Times New Roman" w:cs="Times New Roman"/>
          <w:sz w:val="24"/>
          <w:szCs w:val="24"/>
          <w:lang w:eastAsia="hr-HR"/>
        </w:rPr>
        <w:t>, od 71-100%..</w:t>
      </w:r>
      <w:r w:rsidRPr="0065320F">
        <w:rPr>
          <w:rFonts w:ascii="Times New Roman" w:eastAsia="Times New Roman" w:hAnsi="Times New Roman" w:cs="Times New Roman"/>
          <w:b/>
          <w:sz w:val="24"/>
          <w:szCs w:val="24"/>
          <w:lang w:eastAsia="hr-HR"/>
        </w:rPr>
        <w:t>3</w:t>
      </w:r>
    </w:p>
    <w:p w:rsidR="0065320F" w:rsidRPr="0065320F" w:rsidRDefault="0065320F" w:rsidP="0065320F">
      <w:pPr>
        <w:spacing w:after="0" w:line="360" w:lineRule="auto"/>
        <w:ind w:firstLine="720"/>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Navedeni unutrašnji prostori su funkcionalni i omogućuju uspješno ostvarivanje odgojno-obrazovnih zadaća. Tijekom godina ulagala su se sredstva, prema mogućnostima, u opremanje  prostora u kojima se program realizira.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color w:val="0000FF"/>
          <w:sz w:val="24"/>
          <w:szCs w:val="24"/>
          <w:lang w:eastAsia="hr-HR"/>
        </w:rPr>
        <w:t xml:space="preserve">1.3. Školski okoliš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94"/>
        <w:gridCol w:w="1855"/>
        <w:gridCol w:w="1638"/>
      </w:tblGrid>
      <w:tr w:rsidR="0065320F" w:rsidRPr="0065320F" w:rsidTr="00816CE8">
        <w:trPr>
          <w:trHeight w:val="299"/>
        </w:trPr>
        <w:tc>
          <w:tcPr>
            <w:tcW w:w="3894" w:type="dxa"/>
            <w:shd w:val="clear" w:color="0000FF" w:fill="EDEDED" w:themeFill="accent3" w:themeFillTint="33"/>
            <w:vAlign w:val="center"/>
          </w:tcPr>
          <w:p w:rsidR="0065320F" w:rsidRPr="0065320F" w:rsidRDefault="0065320F" w:rsidP="0065320F">
            <w:pPr>
              <w:keepNext/>
              <w:spacing w:before="240" w:after="60" w:line="360" w:lineRule="auto"/>
              <w:jc w:val="both"/>
              <w:outlineLvl w:val="0"/>
              <w:rPr>
                <w:rFonts w:ascii="Times New Roman" w:eastAsia="Times New Roman" w:hAnsi="Times New Roman" w:cs="Times New Roman"/>
                <w:b/>
                <w:kern w:val="32"/>
                <w:sz w:val="24"/>
                <w:szCs w:val="24"/>
                <w:lang w:eastAsia="hr-HR"/>
              </w:rPr>
            </w:pPr>
            <w:r w:rsidRPr="0065320F">
              <w:rPr>
                <w:rFonts w:ascii="Times New Roman" w:eastAsia="Times New Roman" w:hAnsi="Times New Roman" w:cs="Times New Roman"/>
                <w:b/>
                <w:bCs/>
                <w:kern w:val="32"/>
                <w:sz w:val="24"/>
                <w:szCs w:val="24"/>
                <w:lang w:eastAsia="hr-HR"/>
              </w:rPr>
              <w:t>Naziv površine</w:t>
            </w:r>
          </w:p>
        </w:tc>
        <w:tc>
          <w:tcPr>
            <w:tcW w:w="1855" w:type="dxa"/>
            <w:shd w:val="clear" w:color="0000FF"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Veličina u m</w:t>
            </w:r>
            <w:r w:rsidRPr="0065320F">
              <w:rPr>
                <w:rFonts w:ascii="Times New Roman" w:eastAsia="Times New Roman" w:hAnsi="Times New Roman" w:cs="Times New Roman"/>
                <w:b/>
                <w:bCs/>
                <w:sz w:val="24"/>
                <w:szCs w:val="24"/>
                <w:vertAlign w:val="superscript"/>
                <w:lang w:eastAsia="hr-HR"/>
              </w:rPr>
              <w:t>2</w:t>
            </w:r>
          </w:p>
        </w:tc>
        <w:tc>
          <w:tcPr>
            <w:tcW w:w="1638" w:type="dxa"/>
            <w:shd w:val="clear" w:color="0000FF"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Ocjena stanja</w:t>
            </w: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w:t>
            </w:r>
            <w:r w:rsidRPr="0065320F">
              <w:rPr>
                <w:rFonts w:ascii="Times New Roman" w:eastAsia="Times New Roman" w:hAnsi="Times New Roman" w:cs="Times New Roman"/>
                <w:b/>
                <w:bCs/>
                <w:sz w:val="24"/>
                <w:szCs w:val="24"/>
                <w:lang w:eastAsia="hr-HR"/>
              </w:rPr>
              <w:t>. Sportska  igrališta</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nogometno</w:t>
            </w: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1485</w:t>
            </w:r>
          </w:p>
        </w:tc>
        <w:tc>
          <w:tcPr>
            <w:tcW w:w="1638" w:type="dxa"/>
            <w:vAlign w:val="center"/>
          </w:tcPr>
          <w:p w:rsidR="0065320F" w:rsidRPr="0065320F" w:rsidRDefault="0059529B" w:rsidP="0065320F">
            <w:pPr>
              <w:spacing w:after="0" w:line="36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3</w:t>
            </w: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Atletska staza</w:t>
            </w: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          1000</w:t>
            </w: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w:t>
            </w: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košarkaško</w:t>
            </w: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364</w:t>
            </w: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w:t>
            </w: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košarkaško</w:t>
            </w: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364</w:t>
            </w: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w:t>
            </w: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2. </w:t>
            </w:r>
            <w:r w:rsidRPr="0065320F">
              <w:rPr>
                <w:rFonts w:ascii="Times New Roman" w:eastAsia="Times New Roman" w:hAnsi="Times New Roman" w:cs="Times New Roman"/>
                <w:b/>
                <w:bCs/>
                <w:sz w:val="24"/>
                <w:szCs w:val="24"/>
                <w:lang w:eastAsia="hr-HR"/>
              </w:rPr>
              <w:t>Zelene površine</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travnjak</w:t>
            </w: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1200</w:t>
            </w: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3</w:t>
            </w: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Trim staza</w:t>
            </w: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1000</w:t>
            </w:r>
          </w:p>
        </w:tc>
        <w:tc>
          <w:tcPr>
            <w:tcW w:w="1638" w:type="dxa"/>
            <w:vAlign w:val="center"/>
          </w:tcPr>
          <w:p w:rsidR="0065320F" w:rsidRPr="0065320F" w:rsidRDefault="0059529B" w:rsidP="0065320F">
            <w:pPr>
              <w:spacing w:after="0" w:line="360" w:lineRule="auto"/>
              <w:jc w:val="both"/>
              <w:rPr>
                <w:rFonts w:ascii="Times New Roman" w:eastAsia="Times New Roman" w:hAnsi="Times New Roman" w:cs="Times New Roman"/>
                <w:bCs/>
                <w:sz w:val="24"/>
                <w:szCs w:val="24"/>
                <w:lang w:eastAsia="hr-HR"/>
              </w:rPr>
            </w:pPr>
            <w:r>
              <w:rPr>
                <w:rFonts w:ascii="Times New Roman" w:eastAsia="Times New Roman" w:hAnsi="Times New Roman" w:cs="Times New Roman"/>
                <w:bCs/>
                <w:sz w:val="24"/>
                <w:szCs w:val="24"/>
                <w:lang w:eastAsia="hr-HR"/>
              </w:rPr>
              <w:t>2</w:t>
            </w: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Ostalo</w:t>
            </w: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837</w:t>
            </w: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2</w:t>
            </w: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U K U P N O</w:t>
            </w: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6250</w:t>
            </w: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r>
      <w:tr w:rsidR="0065320F" w:rsidRPr="0065320F" w:rsidTr="00816CE8">
        <w:trPr>
          <w:trHeight w:hRule="exact" w:val="256"/>
        </w:trPr>
        <w:tc>
          <w:tcPr>
            <w:tcW w:w="3894" w:type="dxa"/>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p>
        </w:tc>
        <w:tc>
          <w:tcPr>
            <w:tcW w:w="1855"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c>
          <w:tcPr>
            <w:tcW w:w="1638" w:type="dxa"/>
            <w:vAlign w:val="center"/>
          </w:tcPr>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FD2660"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Škola se nalazi u urbanoj sredini, okružena prometnicama gradskog prometa i velikim stambenim zgradama. Okoliš škole čini velika zelena površina –travnjak ( od prošle godine pretvorena u Urbani vrt) i Trim staza .  Zelene površine oko škole obrađuju se ručno. Više puta godišnje obrezuje se zelenilo, domar škole kosi travu. Gdje je to moguće,  sade se nove sadnice ukrasnog bilja. Okoliš škola održava tehničko </w:t>
      </w:r>
      <w:r w:rsidRPr="0065320F">
        <w:rPr>
          <w:rFonts w:ascii="Times New Roman" w:eastAsia="Times New Roman" w:hAnsi="Times New Roman" w:cs="Times New Roman"/>
          <w:sz w:val="24"/>
          <w:szCs w:val="24"/>
          <w:lang w:eastAsia="hr-HR"/>
        </w:rPr>
        <w:lastRenderedPageBreak/>
        <w:t>osoblje uz suradnju učitelja, učenika. Osim zelenih površina u okolišu škole su i dva betonska i jed</w:t>
      </w:r>
      <w:r w:rsidR="00A249E7">
        <w:rPr>
          <w:rFonts w:ascii="Times New Roman" w:eastAsia="Times New Roman" w:hAnsi="Times New Roman" w:cs="Times New Roman"/>
          <w:sz w:val="24"/>
          <w:szCs w:val="24"/>
          <w:lang w:eastAsia="hr-HR"/>
        </w:rPr>
        <w:t>no prekriveno umjetnom travom ( zamijenjena prošle šk. Godine)</w:t>
      </w:r>
      <w:r w:rsidR="00910A33">
        <w:rPr>
          <w:rFonts w:ascii="Times New Roman" w:eastAsia="Times New Roman" w:hAnsi="Times New Roman" w:cs="Times New Roman"/>
          <w:sz w:val="24"/>
          <w:szCs w:val="24"/>
          <w:lang w:eastAsia="hr-HR"/>
        </w:rPr>
        <w:t>.</w:t>
      </w:r>
      <w:r w:rsidRPr="0065320F">
        <w:rPr>
          <w:rFonts w:ascii="Times New Roman" w:eastAsia="Times New Roman" w:hAnsi="Times New Roman" w:cs="Times New Roman"/>
          <w:sz w:val="24"/>
          <w:szCs w:val="24"/>
          <w:lang w:eastAsia="hr-HR"/>
        </w:rPr>
        <w:t xml:space="preserve"> </w:t>
      </w:r>
    </w:p>
    <w:p w:rsidR="00FD2660" w:rsidRDefault="00FD2660"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1.4. Nastavna sredstva i pomagala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1E0" w:firstRow="1" w:lastRow="1" w:firstColumn="1" w:lastColumn="1" w:noHBand="0" w:noVBand="0"/>
      </w:tblPr>
      <w:tblGrid>
        <w:gridCol w:w="1029"/>
        <w:gridCol w:w="871"/>
        <w:gridCol w:w="871"/>
        <w:gridCol w:w="1116"/>
        <w:gridCol w:w="872"/>
        <w:gridCol w:w="1215"/>
        <w:gridCol w:w="1163"/>
        <w:gridCol w:w="1176"/>
        <w:gridCol w:w="872"/>
        <w:gridCol w:w="872"/>
      </w:tblGrid>
      <w:tr w:rsidR="0065320F" w:rsidRPr="0065320F" w:rsidTr="00816CE8">
        <w:trPr>
          <w:trHeight w:val="312"/>
        </w:trPr>
        <w:tc>
          <w:tcPr>
            <w:tcW w:w="930"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učionica</w:t>
            </w:r>
          </w:p>
          <w:p w:rsidR="0065320F" w:rsidRPr="0065320F" w:rsidRDefault="0065320F" w:rsidP="0065320F">
            <w:pPr>
              <w:spacing w:line="360" w:lineRule="auto"/>
              <w:jc w:val="both"/>
              <w:rPr>
                <w:sz w:val="24"/>
                <w:szCs w:val="24"/>
              </w:rPr>
            </w:pPr>
          </w:p>
        </w:tc>
        <w:tc>
          <w:tcPr>
            <w:tcW w:w="871"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TV</w:t>
            </w:r>
          </w:p>
        </w:tc>
        <w:tc>
          <w:tcPr>
            <w:tcW w:w="871"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DVD</w:t>
            </w:r>
          </w:p>
        </w:tc>
        <w:tc>
          <w:tcPr>
            <w:tcW w:w="1116"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računalo</w:t>
            </w:r>
          </w:p>
        </w:tc>
        <w:tc>
          <w:tcPr>
            <w:tcW w:w="872"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foto aparat</w:t>
            </w:r>
          </w:p>
        </w:tc>
        <w:tc>
          <w:tcPr>
            <w:tcW w:w="1215"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pametna</w:t>
            </w:r>
          </w:p>
          <w:p w:rsidR="0065320F" w:rsidRPr="0065320F" w:rsidRDefault="0065320F" w:rsidP="0065320F">
            <w:pPr>
              <w:spacing w:line="360" w:lineRule="auto"/>
              <w:jc w:val="both"/>
              <w:rPr>
                <w:sz w:val="24"/>
                <w:szCs w:val="24"/>
              </w:rPr>
            </w:pPr>
            <w:r w:rsidRPr="0065320F">
              <w:rPr>
                <w:sz w:val="24"/>
                <w:szCs w:val="24"/>
              </w:rPr>
              <w:t>.ploča</w:t>
            </w:r>
          </w:p>
        </w:tc>
        <w:tc>
          <w:tcPr>
            <w:tcW w:w="1156"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projektori</w:t>
            </w:r>
          </w:p>
        </w:tc>
        <w:tc>
          <w:tcPr>
            <w:tcW w:w="872"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grafoskop</w:t>
            </w:r>
          </w:p>
        </w:tc>
        <w:tc>
          <w:tcPr>
            <w:tcW w:w="872"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tablet</w:t>
            </w:r>
          </w:p>
        </w:tc>
        <w:tc>
          <w:tcPr>
            <w:tcW w:w="872" w:type="dxa"/>
            <w:shd w:val="clear" w:color="auto" w:fill="EDEDED" w:themeFill="accent3" w:themeFillTint="33"/>
          </w:tcPr>
          <w:p w:rsidR="0065320F" w:rsidRPr="0065320F" w:rsidRDefault="0065320F" w:rsidP="0065320F">
            <w:pPr>
              <w:spacing w:line="360" w:lineRule="auto"/>
              <w:jc w:val="both"/>
              <w:rPr>
                <w:sz w:val="24"/>
                <w:szCs w:val="24"/>
              </w:rPr>
            </w:pPr>
            <w:r w:rsidRPr="0065320F">
              <w:rPr>
                <w:sz w:val="24"/>
                <w:szCs w:val="24"/>
              </w:rPr>
              <w:t>Stanje</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1.</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2.</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2</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3.</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4.</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5.</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+16</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r w:rsidRPr="0065320F">
              <w:rPr>
                <w:sz w:val="24"/>
                <w:szCs w:val="24"/>
              </w:rPr>
              <w:t>+</w:t>
            </w: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6.</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519C" w:rsidP="0065320F">
            <w:pPr>
              <w:spacing w:line="360" w:lineRule="auto"/>
              <w:jc w:val="both"/>
              <w:rPr>
                <w:sz w:val="24"/>
                <w:szCs w:val="24"/>
              </w:rPr>
            </w:pPr>
            <w:r>
              <w:rPr>
                <w:sz w:val="24"/>
                <w:szCs w:val="24"/>
              </w:rPr>
              <w:t>+</w:t>
            </w: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59529B" w:rsidP="0065320F">
            <w:pPr>
              <w:spacing w:line="360" w:lineRule="auto"/>
              <w:jc w:val="both"/>
              <w:rPr>
                <w:sz w:val="24"/>
                <w:szCs w:val="24"/>
              </w:rPr>
            </w:pPr>
            <w:r>
              <w:rPr>
                <w:sz w:val="24"/>
                <w:szCs w:val="24"/>
              </w:rPr>
              <w:t>30</w:t>
            </w:r>
          </w:p>
        </w:tc>
        <w:tc>
          <w:tcPr>
            <w:tcW w:w="872" w:type="dxa"/>
          </w:tcPr>
          <w:p w:rsidR="0065320F" w:rsidRPr="0065320F" w:rsidRDefault="0065320F" w:rsidP="0065320F">
            <w:pPr>
              <w:spacing w:line="360" w:lineRule="auto"/>
              <w:jc w:val="both"/>
              <w:rPr>
                <w:sz w:val="24"/>
                <w:szCs w:val="24"/>
              </w:rPr>
            </w:pPr>
            <w:r w:rsidRPr="0065320F">
              <w:rPr>
                <w:sz w:val="24"/>
                <w:szCs w:val="24"/>
              </w:rPr>
              <w:t>2</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7.</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2</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8,</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r w:rsidRPr="0065320F">
              <w:rPr>
                <w:sz w:val="24"/>
                <w:szCs w:val="24"/>
              </w:rPr>
              <w:t>+</w:t>
            </w: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9.</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2</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10.</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2</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11.</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12.</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2</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13.</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2</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14.</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15.</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16.</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59529B" w:rsidP="0065320F">
            <w:pPr>
              <w:spacing w:line="360" w:lineRule="auto"/>
              <w:jc w:val="both"/>
              <w:rPr>
                <w:sz w:val="24"/>
                <w:szCs w:val="24"/>
              </w:rPr>
            </w:pPr>
            <w:r>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519C" w:rsidP="0065320F">
            <w:pPr>
              <w:spacing w:line="360" w:lineRule="auto"/>
              <w:jc w:val="both"/>
              <w:rPr>
                <w:sz w:val="24"/>
                <w:szCs w:val="24"/>
              </w:rPr>
            </w:pPr>
            <w:r>
              <w:rPr>
                <w:sz w:val="24"/>
                <w:szCs w:val="24"/>
              </w:rPr>
              <w:t>+</w:t>
            </w: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59529B" w:rsidP="0065320F">
            <w:pPr>
              <w:spacing w:line="360" w:lineRule="auto"/>
              <w:jc w:val="both"/>
              <w:rPr>
                <w:sz w:val="24"/>
                <w:szCs w:val="24"/>
              </w:rPr>
            </w:pPr>
            <w:r>
              <w:rPr>
                <w:sz w:val="24"/>
                <w:szCs w:val="24"/>
              </w:rPr>
              <w:t>30</w:t>
            </w: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17.</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18.</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12"/>
        </w:trPr>
        <w:tc>
          <w:tcPr>
            <w:tcW w:w="930" w:type="dxa"/>
          </w:tcPr>
          <w:p w:rsidR="0065320F" w:rsidRPr="0065320F" w:rsidRDefault="0065320F" w:rsidP="0065320F">
            <w:pPr>
              <w:spacing w:line="360" w:lineRule="auto"/>
              <w:jc w:val="both"/>
              <w:rPr>
                <w:sz w:val="24"/>
                <w:szCs w:val="24"/>
              </w:rPr>
            </w:pPr>
            <w:r w:rsidRPr="0065320F">
              <w:rPr>
                <w:sz w:val="24"/>
                <w:szCs w:val="24"/>
              </w:rPr>
              <w:t>19.</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20.</w:t>
            </w:r>
          </w:p>
        </w:tc>
        <w:tc>
          <w:tcPr>
            <w:tcW w:w="871" w:type="dxa"/>
          </w:tcPr>
          <w:p w:rsidR="0065320F" w:rsidRPr="0065320F" w:rsidRDefault="0065320F" w:rsidP="0065320F">
            <w:pPr>
              <w:spacing w:line="360" w:lineRule="auto"/>
              <w:jc w:val="both"/>
              <w:rPr>
                <w:sz w:val="24"/>
                <w:szCs w:val="24"/>
              </w:rPr>
            </w:pPr>
          </w:p>
        </w:tc>
        <w:tc>
          <w:tcPr>
            <w:tcW w:w="871" w:type="dxa"/>
          </w:tcPr>
          <w:p w:rsidR="0065320F" w:rsidRPr="0065320F" w:rsidRDefault="0065320F" w:rsidP="0065320F">
            <w:pPr>
              <w:spacing w:line="360" w:lineRule="auto"/>
              <w:jc w:val="both"/>
              <w:rPr>
                <w:sz w:val="24"/>
                <w:szCs w:val="24"/>
              </w:rPr>
            </w:pP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21.</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22.</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871" w:type="dxa"/>
          </w:tcPr>
          <w:p w:rsidR="0065320F" w:rsidRPr="0065320F" w:rsidRDefault="0065320F" w:rsidP="0065320F">
            <w:pPr>
              <w:spacing w:line="360" w:lineRule="auto"/>
              <w:jc w:val="both"/>
              <w:rPr>
                <w:sz w:val="24"/>
                <w:szCs w:val="24"/>
              </w:rPr>
            </w:pPr>
            <w:r w:rsidRPr="0065320F">
              <w:rPr>
                <w:sz w:val="24"/>
                <w:szCs w:val="24"/>
              </w:rPr>
              <w:t>+</w:t>
            </w:r>
          </w:p>
        </w:tc>
        <w:tc>
          <w:tcPr>
            <w:tcW w:w="1116" w:type="dxa"/>
          </w:tcPr>
          <w:p w:rsidR="0065320F" w:rsidRPr="0065320F" w:rsidRDefault="0065320F" w:rsidP="0065320F">
            <w:pPr>
              <w:spacing w:line="360" w:lineRule="auto"/>
              <w:jc w:val="both"/>
              <w:rPr>
                <w:sz w:val="24"/>
                <w:szCs w:val="24"/>
              </w:rPr>
            </w:pPr>
            <w:r w:rsidRPr="0065320F">
              <w:rPr>
                <w:sz w:val="24"/>
                <w:szCs w:val="24"/>
              </w:rPr>
              <w:t>+</w:t>
            </w:r>
          </w:p>
        </w:tc>
        <w:tc>
          <w:tcPr>
            <w:tcW w:w="872" w:type="dxa"/>
          </w:tcPr>
          <w:p w:rsidR="0065320F" w:rsidRPr="0065320F" w:rsidRDefault="0065320F" w:rsidP="0065320F">
            <w:pPr>
              <w:spacing w:line="360" w:lineRule="auto"/>
              <w:jc w:val="both"/>
              <w:rPr>
                <w:sz w:val="24"/>
                <w:szCs w:val="24"/>
              </w:rPr>
            </w:pPr>
          </w:p>
        </w:tc>
        <w:tc>
          <w:tcPr>
            <w:tcW w:w="1215" w:type="dxa"/>
          </w:tcPr>
          <w:p w:rsidR="0065320F" w:rsidRPr="0065320F" w:rsidRDefault="0065320F" w:rsidP="0065320F">
            <w:pPr>
              <w:spacing w:line="360" w:lineRule="auto"/>
              <w:jc w:val="both"/>
              <w:rPr>
                <w:sz w:val="24"/>
                <w:szCs w:val="24"/>
              </w:rPr>
            </w:pPr>
          </w:p>
        </w:tc>
        <w:tc>
          <w:tcPr>
            <w:tcW w:w="1156"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p>
        </w:tc>
        <w:tc>
          <w:tcPr>
            <w:tcW w:w="872" w:type="dxa"/>
          </w:tcPr>
          <w:p w:rsidR="0065320F" w:rsidRPr="0065320F" w:rsidRDefault="0065320F" w:rsidP="0065320F">
            <w:pPr>
              <w:spacing w:line="360" w:lineRule="auto"/>
              <w:jc w:val="both"/>
              <w:rPr>
                <w:sz w:val="24"/>
                <w:szCs w:val="24"/>
              </w:rPr>
            </w:pPr>
            <w:r w:rsidRPr="0065320F">
              <w:rPr>
                <w:sz w:val="24"/>
                <w:szCs w:val="24"/>
              </w:rPr>
              <w:t>3</w:t>
            </w:r>
          </w:p>
        </w:tc>
      </w:tr>
      <w:tr w:rsidR="0065320F" w:rsidRPr="0065320F" w:rsidTr="00816CE8">
        <w:trPr>
          <w:trHeight w:val="335"/>
        </w:trPr>
        <w:tc>
          <w:tcPr>
            <w:tcW w:w="930" w:type="dxa"/>
          </w:tcPr>
          <w:p w:rsidR="0065320F" w:rsidRPr="0065320F" w:rsidRDefault="0065320F" w:rsidP="0065320F">
            <w:pPr>
              <w:spacing w:line="360" w:lineRule="auto"/>
              <w:jc w:val="both"/>
              <w:rPr>
                <w:sz w:val="24"/>
                <w:szCs w:val="24"/>
              </w:rPr>
            </w:pPr>
            <w:r w:rsidRPr="0065320F">
              <w:rPr>
                <w:sz w:val="24"/>
                <w:szCs w:val="24"/>
              </w:rPr>
              <w:t>ukupno</w:t>
            </w:r>
          </w:p>
        </w:tc>
        <w:tc>
          <w:tcPr>
            <w:tcW w:w="871" w:type="dxa"/>
          </w:tcPr>
          <w:p w:rsidR="0065320F" w:rsidRPr="0065320F" w:rsidRDefault="0065320F" w:rsidP="0065320F">
            <w:pPr>
              <w:spacing w:line="360" w:lineRule="auto"/>
              <w:jc w:val="both"/>
              <w:rPr>
                <w:sz w:val="24"/>
                <w:szCs w:val="24"/>
              </w:rPr>
            </w:pPr>
            <w:r w:rsidRPr="0065320F">
              <w:rPr>
                <w:sz w:val="24"/>
                <w:szCs w:val="24"/>
              </w:rPr>
              <w:t>10</w:t>
            </w:r>
          </w:p>
        </w:tc>
        <w:tc>
          <w:tcPr>
            <w:tcW w:w="871" w:type="dxa"/>
          </w:tcPr>
          <w:p w:rsidR="0065320F" w:rsidRPr="0065320F" w:rsidRDefault="0065320F" w:rsidP="0065320F">
            <w:pPr>
              <w:spacing w:line="360" w:lineRule="auto"/>
              <w:jc w:val="both"/>
              <w:rPr>
                <w:sz w:val="24"/>
                <w:szCs w:val="24"/>
              </w:rPr>
            </w:pPr>
            <w:r w:rsidRPr="0065320F">
              <w:rPr>
                <w:sz w:val="24"/>
                <w:szCs w:val="24"/>
              </w:rPr>
              <w:t>9</w:t>
            </w:r>
          </w:p>
        </w:tc>
        <w:tc>
          <w:tcPr>
            <w:tcW w:w="1116" w:type="dxa"/>
          </w:tcPr>
          <w:p w:rsidR="0065320F" w:rsidRPr="0065320F" w:rsidRDefault="00910A33" w:rsidP="0065320F">
            <w:pPr>
              <w:spacing w:line="360" w:lineRule="auto"/>
              <w:jc w:val="both"/>
              <w:rPr>
                <w:sz w:val="24"/>
                <w:szCs w:val="24"/>
              </w:rPr>
            </w:pPr>
            <w:r>
              <w:rPr>
                <w:sz w:val="24"/>
                <w:szCs w:val="24"/>
              </w:rPr>
              <w:t>37</w:t>
            </w:r>
          </w:p>
        </w:tc>
        <w:tc>
          <w:tcPr>
            <w:tcW w:w="872" w:type="dxa"/>
          </w:tcPr>
          <w:p w:rsidR="0065320F" w:rsidRPr="0065320F" w:rsidRDefault="0065320F" w:rsidP="0065320F">
            <w:pPr>
              <w:spacing w:line="360" w:lineRule="auto"/>
              <w:jc w:val="both"/>
              <w:rPr>
                <w:sz w:val="24"/>
                <w:szCs w:val="24"/>
              </w:rPr>
            </w:pPr>
            <w:r w:rsidRPr="0065320F">
              <w:rPr>
                <w:sz w:val="24"/>
                <w:szCs w:val="24"/>
              </w:rPr>
              <w:t>4</w:t>
            </w:r>
          </w:p>
        </w:tc>
        <w:tc>
          <w:tcPr>
            <w:tcW w:w="1215" w:type="dxa"/>
          </w:tcPr>
          <w:p w:rsidR="0065320F" w:rsidRPr="0065320F" w:rsidRDefault="0065320F" w:rsidP="0065320F">
            <w:pPr>
              <w:spacing w:line="360" w:lineRule="auto"/>
              <w:jc w:val="both"/>
              <w:rPr>
                <w:sz w:val="24"/>
                <w:szCs w:val="24"/>
              </w:rPr>
            </w:pPr>
            <w:r w:rsidRPr="0065320F">
              <w:rPr>
                <w:sz w:val="24"/>
                <w:szCs w:val="24"/>
              </w:rPr>
              <w:t>2</w:t>
            </w:r>
          </w:p>
        </w:tc>
        <w:tc>
          <w:tcPr>
            <w:tcW w:w="1156" w:type="dxa"/>
          </w:tcPr>
          <w:p w:rsidR="0065320F" w:rsidRPr="0065320F" w:rsidRDefault="0065320F" w:rsidP="0065320F">
            <w:pPr>
              <w:spacing w:line="360" w:lineRule="auto"/>
              <w:jc w:val="both"/>
              <w:rPr>
                <w:sz w:val="24"/>
                <w:szCs w:val="24"/>
              </w:rPr>
            </w:pPr>
            <w:r w:rsidRPr="0065320F">
              <w:rPr>
                <w:sz w:val="24"/>
                <w:szCs w:val="24"/>
              </w:rPr>
              <w:t>10</w:t>
            </w:r>
          </w:p>
        </w:tc>
        <w:tc>
          <w:tcPr>
            <w:tcW w:w="872" w:type="dxa"/>
          </w:tcPr>
          <w:p w:rsidR="0065320F" w:rsidRPr="0065320F" w:rsidRDefault="0065320F" w:rsidP="0065320F">
            <w:pPr>
              <w:spacing w:line="360" w:lineRule="auto"/>
              <w:jc w:val="both"/>
              <w:rPr>
                <w:sz w:val="24"/>
                <w:szCs w:val="24"/>
              </w:rPr>
            </w:pPr>
            <w:r w:rsidRPr="0065320F">
              <w:rPr>
                <w:sz w:val="24"/>
                <w:szCs w:val="24"/>
              </w:rPr>
              <w:t>11</w:t>
            </w:r>
          </w:p>
        </w:tc>
        <w:tc>
          <w:tcPr>
            <w:tcW w:w="872" w:type="dxa"/>
          </w:tcPr>
          <w:p w:rsidR="0065320F" w:rsidRPr="0065320F" w:rsidRDefault="0059529B" w:rsidP="0065320F">
            <w:pPr>
              <w:spacing w:line="360" w:lineRule="auto"/>
              <w:jc w:val="both"/>
              <w:rPr>
                <w:sz w:val="24"/>
                <w:szCs w:val="24"/>
              </w:rPr>
            </w:pPr>
            <w:r>
              <w:rPr>
                <w:sz w:val="24"/>
                <w:szCs w:val="24"/>
              </w:rPr>
              <w:t>60</w:t>
            </w:r>
          </w:p>
        </w:tc>
        <w:tc>
          <w:tcPr>
            <w:tcW w:w="872" w:type="dxa"/>
          </w:tcPr>
          <w:p w:rsidR="0065320F" w:rsidRPr="0065320F" w:rsidRDefault="0065320F" w:rsidP="0065320F">
            <w:pPr>
              <w:spacing w:line="360" w:lineRule="auto"/>
              <w:jc w:val="both"/>
              <w:rPr>
                <w:sz w:val="24"/>
                <w:szCs w:val="24"/>
              </w:rPr>
            </w:pP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Računala se nalaze i kod psihologinje, ravnateljice, u tajništvu, računovodstvu, kod pedagoga,</w:t>
      </w:r>
      <w:r w:rsidR="0059529B">
        <w:rPr>
          <w:rFonts w:ascii="Times New Roman" w:eastAsia="Times New Roman" w:hAnsi="Times New Roman" w:cs="Times New Roman"/>
          <w:sz w:val="24"/>
          <w:szCs w:val="24"/>
          <w:lang w:eastAsia="hr-HR"/>
        </w:rPr>
        <w:t xml:space="preserve"> logopeda u zbornici </w:t>
      </w:r>
      <w:r w:rsidRPr="0065320F">
        <w:rPr>
          <w:rFonts w:ascii="Times New Roman" w:eastAsia="Times New Roman" w:hAnsi="Times New Roman" w:cs="Times New Roman"/>
          <w:sz w:val="24"/>
          <w:szCs w:val="24"/>
          <w:lang w:eastAsia="hr-HR"/>
        </w:rPr>
        <w:t>, knjižnici. Video kamera i fotoaparat su  kod ravnateljice. U zbornici se mogu posuditi četiri CD playera.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Sali za više svrha je kućno kino ( veliki TV, DVD i video recorder). Škola posjeduje 3 fotok</w:t>
      </w:r>
      <w:r w:rsidR="0059529B">
        <w:rPr>
          <w:rFonts w:ascii="Times New Roman" w:eastAsia="Times New Roman" w:hAnsi="Times New Roman" w:cs="Times New Roman"/>
          <w:sz w:val="24"/>
          <w:szCs w:val="24"/>
          <w:lang w:eastAsia="hr-HR"/>
        </w:rPr>
        <w:t>opirna aparata- u tajništvu</w:t>
      </w:r>
      <w:r w:rsidRPr="0065320F">
        <w:rPr>
          <w:rFonts w:ascii="Times New Roman" w:eastAsia="Times New Roman" w:hAnsi="Times New Roman" w:cs="Times New Roman"/>
          <w:sz w:val="24"/>
          <w:szCs w:val="24"/>
          <w:lang w:eastAsia="hr-HR"/>
        </w:rPr>
        <w:t>, dva u  zbornici</w:t>
      </w:r>
      <w:r w:rsidR="0059529B">
        <w:rPr>
          <w:rFonts w:ascii="Times New Roman" w:eastAsia="Times New Roman" w:hAnsi="Times New Roman" w:cs="Times New Roman"/>
          <w:sz w:val="24"/>
          <w:szCs w:val="24"/>
          <w:lang w:eastAsia="hr-HR"/>
        </w:rPr>
        <w:t xml:space="preserve"> od kojih je jedan u najmu. </w:t>
      </w:r>
      <w:r w:rsidRPr="0065320F">
        <w:rPr>
          <w:rFonts w:ascii="Times New Roman" w:eastAsia="Times New Roman" w:hAnsi="Times New Roman" w:cs="Times New Roman"/>
          <w:sz w:val="24"/>
          <w:szCs w:val="24"/>
          <w:lang w:eastAsia="hr-HR"/>
        </w:rPr>
        <w:t xml:space="preserve"> U uč. 7 i sali nalaze se glazbene linije, radio-stanica i razglas.</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FF00FF"/>
          <w:sz w:val="24"/>
          <w:szCs w:val="24"/>
          <w:lang w:eastAsia="hr-HR"/>
        </w:rPr>
      </w:pPr>
      <w:r w:rsidRPr="0065320F">
        <w:rPr>
          <w:rFonts w:ascii="Times New Roman" w:eastAsia="Times New Roman" w:hAnsi="Times New Roman" w:cs="Times New Roman"/>
          <w:sz w:val="24"/>
          <w:szCs w:val="24"/>
          <w:lang w:eastAsia="hr-HR"/>
        </w:rPr>
        <w:t>Oznaka stanja opremljenosti do 50%..</w:t>
      </w:r>
      <w:r w:rsidRPr="0065320F">
        <w:rPr>
          <w:rFonts w:ascii="Times New Roman" w:eastAsia="Times New Roman" w:hAnsi="Times New Roman" w:cs="Times New Roman"/>
          <w:b/>
          <w:sz w:val="24"/>
          <w:szCs w:val="24"/>
          <w:lang w:eastAsia="hr-HR"/>
        </w:rPr>
        <w:t>1</w:t>
      </w:r>
      <w:r w:rsidRPr="0065320F">
        <w:rPr>
          <w:rFonts w:ascii="Times New Roman" w:eastAsia="Times New Roman" w:hAnsi="Times New Roman" w:cs="Times New Roman"/>
          <w:sz w:val="24"/>
          <w:szCs w:val="24"/>
          <w:lang w:eastAsia="hr-HR"/>
        </w:rPr>
        <w:t>, od 51-70%..</w:t>
      </w:r>
      <w:r w:rsidRPr="0065320F">
        <w:rPr>
          <w:rFonts w:ascii="Times New Roman" w:eastAsia="Times New Roman" w:hAnsi="Times New Roman" w:cs="Times New Roman"/>
          <w:b/>
          <w:sz w:val="24"/>
          <w:szCs w:val="24"/>
          <w:lang w:eastAsia="hr-HR"/>
        </w:rPr>
        <w:t>2</w:t>
      </w:r>
      <w:r w:rsidRPr="0065320F">
        <w:rPr>
          <w:rFonts w:ascii="Times New Roman" w:eastAsia="Times New Roman" w:hAnsi="Times New Roman" w:cs="Times New Roman"/>
          <w:sz w:val="24"/>
          <w:szCs w:val="24"/>
          <w:lang w:eastAsia="hr-HR"/>
        </w:rPr>
        <w:t>, od 71-100%..</w:t>
      </w:r>
      <w:r w:rsidRPr="0065320F">
        <w:rPr>
          <w:rFonts w:ascii="Times New Roman" w:eastAsia="Times New Roman" w:hAnsi="Times New Roman" w:cs="Times New Roman"/>
          <w:b/>
          <w:sz w:val="24"/>
          <w:szCs w:val="24"/>
          <w:lang w:eastAsia="hr-HR"/>
        </w:rPr>
        <w:t>3</w:t>
      </w: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FF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1.4.1. Knjižni fond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bl>
      <w:tblPr>
        <w:tblW w:w="0" w:type="auto"/>
        <w:tblInd w:w="20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9"/>
        <w:gridCol w:w="1172"/>
      </w:tblGrid>
      <w:tr w:rsidR="0065320F" w:rsidRPr="0065320F" w:rsidTr="00816CE8">
        <w:tc>
          <w:tcPr>
            <w:tcW w:w="3689" w:type="dxa"/>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KNJIŽNI FOND</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1170" w:type="dxa"/>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STANJE</w:t>
            </w:r>
          </w:p>
        </w:tc>
      </w:tr>
      <w:tr w:rsidR="0065320F" w:rsidRPr="0065320F" w:rsidTr="00816CE8">
        <w:tc>
          <w:tcPr>
            <w:tcW w:w="3689"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Lektirni naslovi (I. – IV. razred)</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7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1240</w:t>
            </w:r>
          </w:p>
        </w:tc>
      </w:tr>
      <w:tr w:rsidR="0065320F" w:rsidRPr="0065320F" w:rsidTr="00816CE8">
        <w:tc>
          <w:tcPr>
            <w:tcW w:w="3689"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Lektirni naslovi (V. – VIII. razred)</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7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1660</w:t>
            </w:r>
          </w:p>
        </w:tc>
      </w:tr>
      <w:tr w:rsidR="0065320F" w:rsidRPr="0065320F" w:rsidTr="00816CE8">
        <w:tc>
          <w:tcPr>
            <w:tcW w:w="3689"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Književna djela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7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7770</w:t>
            </w:r>
          </w:p>
        </w:tc>
      </w:tr>
      <w:tr w:rsidR="0065320F" w:rsidRPr="0065320F" w:rsidTr="00816CE8">
        <w:tc>
          <w:tcPr>
            <w:tcW w:w="3689"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Stručna literatura za učitelje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7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2656</w:t>
            </w:r>
          </w:p>
        </w:tc>
      </w:tr>
      <w:tr w:rsidR="0065320F" w:rsidRPr="0065320F" w:rsidTr="00816CE8">
        <w:tc>
          <w:tcPr>
            <w:tcW w:w="3689"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Ostalo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7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3687" w:type="dxa"/>
          </w:tcPr>
          <w:p w:rsidR="0065320F" w:rsidRPr="0065320F" w:rsidRDefault="0065320F" w:rsidP="0065320F">
            <w:pPr>
              <w:spacing w:after="0" w:line="360" w:lineRule="auto"/>
              <w:ind w:right="-288"/>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U K U P N O       </w:t>
            </w:r>
          </w:p>
          <w:p w:rsidR="0065320F" w:rsidRPr="0065320F" w:rsidRDefault="0065320F" w:rsidP="0065320F">
            <w:pPr>
              <w:spacing w:after="0" w:line="360" w:lineRule="auto"/>
              <w:ind w:right="-288"/>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                                </w:t>
            </w:r>
          </w:p>
        </w:tc>
        <w:tc>
          <w:tcPr>
            <w:tcW w:w="1172" w:type="dxa"/>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13326</w:t>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 xml:space="preserve">2.. PLAN OBNOVE I ADAPTACIJE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5F78FA">
      <w:pPr>
        <w:numPr>
          <w:ilvl w:val="0"/>
          <w:numId w:val="48"/>
        </w:numPr>
        <w:shd w:val="clear" w:color="auto" w:fill="FFFFFF"/>
        <w:spacing w:after="0" w:line="360" w:lineRule="auto"/>
        <w:jc w:val="both"/>
        <w:rPr>
          <w:rFonts w:ascii="Times New Roman" w:eastAsia="Times New Roman" w:hAnsi="Times New Roman" w:cs="Times New Roman"/>
          <w:color w:val="000000" w:themeColor="text1"/>
          <w:sz w:val="24"/>
          <w:szCs w:val="24"/>
          <w:lang w:eastAsia="hr-HR"/>
        </w:rPr>
      </w:pPr>
      <w:r w:rsidRPr="0065320F">
        <w:rPr>
          <w:rFonts w:ascii="Times New Roman" w:eastAsia="Times New Roman" w:hAnsi="Times New Roman" w:cs="Times New Roman"/>
          <w:sz w:val="24"/>
          <w:szCs w:val="24"/>
          <w:lang w:eastAsia="hr-HR"/>
        </w:rPr>
        <w:t xml:space="preserve">Svi radovi odvijat će se sukladno s financijskim mogućnostima i odobrenim sredstvima. Svoje potrebe prijavljivat ćemo </w:t>
      </w:r>
      <w:hyperlink r:id="rId9" w:tooltip="Komunalni sustav" w:history="1">
        <w:r w:rsidRPr="0065320F">
          <w:rPr>
            <w:rFonts w:ascii="Times New Roman" w:eastAsia="Times New Roman" w:hAnsi="Times New Roman" w:cs="Times New Roman"/>
            <w:color w:val="000000" w:themeColor="text1"/>
            <w:sz w:val="24"/>
            <w:szCs w:val="24"/>
            <w:lang w:eastAsia="hr-HR"/>
          </w:rPr>
          <w:t>Odjelu gradske uprave za komunalni sustav</w:t>
        </w:r>
      </w:hyperlink>
      <w:r w:rsidRPr="0065320F">
        <w:rPr>
          <w:rFonts w:ascii="Times New Roman" w:eastAsia="Times New Roman" w:hAnsi="Times New Roman" w:cs="Times New Roman"/>
          <w:color w:val="000000" w:themeColor="text1"/>
          <w:sz w:val="24"/>
          <w:szCs w:val="24"/>
          <w:lang w:eastAsia="hr-HR"/>
        </w:rPr>
        <w:t xml:space="preserve">, </w:t>
      </w:r>
      <w:hyperlink r:id="rId10" w:tooltip="Urbanizam i ekologija" w:history="1">
        <w:r w:rsidRPr="0065320F">
          <w:rPr>
            <w:rFonts w:ascii="Times New Roman" w:eastAsia="Times New Roman" w:hAnsi="Times New Roman" w:cs="Times New Roman"/>
            <w:color w:val="000000" w:themeColor="text1"/>
            <w:sz w:val="24"/>
            <w:szCs w:val="24"/>
            <w:lang w:eastAsia="hr-HR"/>
          </w:rPr>
          <w:t>Odjelu gradske uprave za razvoj, urbanizam, ekologiju i gospodarenje zemljištem</w:t>
        </w:r>
      </w:hyperlink>
      <w:r w:rsidRPr="0065320F">
        <w:rPr>
          <w:rFonts w:ascii="Times New Roman" w:eastAsia="Times New Roman" w:hAnsi="Times New Roman" w:cs="Times New Roman"/>
          <w:color w:val="000000" w:themeColor="text1"/>
          <w:sz w:val="24"/>
          <w:szCs w:val="24"/>
          <w:lang w:eastAsia="hr-HR"/>
        </w:rPr>
        <w:t xml:space="preserve"> te </w:t>
      </w:r>
      <w:hyperlink r:id="rId11" w:tooltip="Gospodarenje imovinom" w:history="1">
        <w:r w:rsidRPr="0065320F">
          <w:rPr>
            <w:rFonts w:ascii="Times New Roman" w:eastAsia="Times New Roman" w:hAnsi="Times New Roman" w:cs="Times New Roman"/>
            <w:color w:val="000000" w:themeColor="text1"/>
            <w:sz w:val="24"/>
            <w:szCs w:val="24"/>
            <w:lang w:eastAsia="hr-HR"/>
          </w:rPr>
          <w:t>Odjelu gradske uprave za gospodarenje imovinom</w:t>
        </w:r>
      </w:hyperlink>
      <w:r w:rsidRPr="0065320F">
        <w:rPr>
          <w:rFonts w:ascii="Times New Roman" w:eastAsia="Times New Roman" w:hAnsi="Times New Roman" w:cs="Times New Roman"/>
          <w:color w:val="000000" w:themeColor="text1"/>
          <w:sz w:val="24"/>
          <w:szCs w:val="24"/>
          <w:lang w:eastAsia="hr-HR"/>
        </w:rPr>
        <w:t> . U slijedećoj školskoj godini 201</w:t>
      </w:r>
      <w:r w:rsidR="00FD2660">
        <w:rPr>
          <w:rFonts w:ascii="Times New Roman" w:eastAsia="Times New Roman" w:hAnsi="Times New Roman" w:cs="Times New Roman"/>
          <w:color w:val="000000" w:themeColor="text1"/>
          <w:sz w:val="24"/>
          <w:szCs w:val="24"/>
          <w:lang w:eastAsia="hr-HR"/>
        </w:rPr>
        <w:t>7./2018</w:t>
      </w:r>
      <w:r w:rsidRPr="0065320F">
        <w:rPr>
          <w:rFonts w:ascii="Times New Roman" w:eastAsia="Times New Roman" w:hAnsi="Times New Roman" w:cs="Times New Roman"/>
          <w:color w:val="000000" w:themeColor="text1"/>
          <w:sz w:val="24"/>
          <w:szCs w:val="24"/>
          <w:lang w:eastAsia="hr-HR"/>
        </w:rPr>
        <w:t xml:space="preserve">. prioritet je </w:t>
      </w:r>
      <w:r w:rsidR="0065519C">
        <w:rPr>
          <w:rFonts w:ascii="Times New Roman" w:eastAsia="Times New Roman" w:hAnsi="Times New Roman" w:cs="Times New Roman"/>
          <w:color w:val="000000" w:themeColor="text1"/>
          <w:sz w:val="24"/>
          <w:szCs w:val="24"/>
          <w:lang w:eastAsia="hr-HR"/>
        </w:rPr>
        <w:t xml:space="preserve"> uređenje košarkaškog igrališta te atletske staze s zaletištem za skok u dalj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 xml:space="preserve">3. PODACI O IZVRŠITELJIMA POSLOVA I NJIHOVIM </w:t>
      </w:r>
    </w:p>
    <w:p w:rsidR="0065320F" w:rsidRPr="0065320F" w:rsidRDefault="00FD2660" w:rsidP="0065320F">
      <w:pPr>
        <w:spacing w:after="0" w:line="360" w:lineRule="auto"/>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    RADNIM ZADUŽENJIMA U  2017</w:t>
      </w:r>
      <w:r w:rsidR="0065320F" w:rsidRPr="0065320F">
        <w:rPr>
          <w:rFonts w:ascii="Times New Roman" w:eastAsia="Times New Roman" w:hAnsi="Times New Roman" w:cs="Times New Roman"/>
          <w:b/>
          <w:color w:val="0000FF"/>
          <w:sz w:val="24"/>
          <w:szCs w:val="24"/>
          <w:lang w:eastAsia="hr-HR"/>
        </w:rPr>
        <w:t>. / 201</w:t>
      </w:r>
      <w:r>
        <w:rPr>
          <w:rFonts w:ascii="Times New Roman" w:eastAsia="Times New Roman" w:hAnsi="Times New Roman" w:cs="Times New Roman"/>
          <w:b/>
          <w:color w:val="0000FF"/>
          <w:sz w:val="24"/>
          <w:szCs w:val="24"/>
          <w:lang w:eastAsia="hr-HR"/>
        </w:rPr>
        <w:t>8</w:t>
      </w:r>
      <w:r w:rsidR="0065320F" w:rsidRPr="0065320F">
        <w:rPr>
          <w:rFonts w:ascii="Times New Roman" w:eastAsia="Times New Roman" w:hAnsi="Times New Roman" w:cs="Times New Roman"/>
          <w:b/>
          <w:color w:val="0000FF"/>
          <w:sz w:val="24"/>
          <w:szCs w:val="24"/>
          <w:lang w:eastAsia="hr-HR"/>
        </w:rPr>
        <w:t xml:space="preserve"> . ŠKOLSKOJ GODINI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Učitelji su stručno osposobljeni nositelji odgojno-obrazovnoga i nastavnog rada u razrednoj i predmetnoj nastavi prema područjima nastavne djelatnosti. Oni ostvaruju odgojno-obrazovnu djelatnost u redovitoj i izbornoj nastavi, dopunskome i dodatnom radu, radu s učenicima s posebnim potrebama, izvannastavnim  i izvanučioničkim aktivnostima.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65519C" w:rsidRPr="0065320F" w:rsidRDefault="0065519C"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bCs/>
          <w:i/>
          <w:sz w:val="24"/>
          <w:szCs w:val="24"/>
          <w:lang w:eastAsia="hr-HR"/>
        </w:rPr>
      </w:pPr>
      <w:r w:rsidRPr="0065320F">
        <w:rPr>
          <w:rFonts w:ascii="Times New Roman" w:eastAsia="Times New Roman" w:hAnsi="Times New Roman" w:cs="Times New Roman"/>
          <w:b/>
          <w:bCs/>
          <w:i/>
          <w:sz w:val="24"/>
          <w:szCs w:val="24"/>
          <w:lang w:eastAsia="hr-HR"/>
        </w:rPr>
        <w:t xml:space="preserve">     </w:t>
      </w:r>
      <w:r w:rsidRPr="0065320F">
        <w:rPr>
          <w:rFonts w:ascii="Times New Roman" w:eastAsia="Times New Roman" w:hAnsi="Times New Roman" w:cs="Times New Roman"/>
          <w:b/>
          <w:color w:val="0000FF"/>
          <w:sz w:val="24"/>
          <w:szCs w:val="24"/>
          <w:lang w:eastAsia="hr-HR"/>
        </w:rPr>
        <w:t>3.1.Tjedno  zaduženje odgojno-obrazovnih djelatnika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bl>
      <w:tblPr>
        <w:tblW w:w="10532" w:type="dxa"/>
        <w:tblInd w:w="295" w:type="dxa"/>
        <w:tblLayout w:type="fixed"/>
        <w:tblLook w:val="0000" w:firstRow="0" w:lastRow="0" w:firstColumn="0" w:lastColumn="0" w:noHBand="0" w:noVBand="0"/>
      </w:tblPr>
      <w:tblGrid>
        <w:gridCol w:w="748"/>
        <w:gridCol w:w="3034"/>
        <w:gridCol w:w="748"/>
        <w:gridCol w:w="748"/>
        <w:gridCol w:w="748"/>
        <w:gridCol w:w="679"/>
        <w:gridCol w:w="708"/>
        <w:gridCol w:w="748"/>
        <w:gridCol w:w="935"/>
        <w:gridCol w:w="748"/>
        <w:gridCol w:w="688"/>
      </w:tblGrid>
      <w:tr w:rsidR="0065320F" w:rsidRPr="0065320F" w:rsidTr="00816CE8">
        <w:trPr>
          <w:cantSplit/>
          <w:trHeight w:val="1670"/>
        </w:trPr>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3034"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Ime i prezime</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right="113"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Red.</w:t>
            </w:r>
          </w:p>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struč.</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Izborna</w:t>
            </w:r>
          </w:p>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nastava</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Razred-ništvo</w:t>
            </w:r>
          </w:p>
        </w:tc>
        <w:tc>
          <w:tcPr>
            <w:tcW w:w="679"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Dodatna</w:t>
            </w:r>
          </w:p>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nastava</w:t>
            </w:r>
          </w:p>
        </w:tc>
        <w:tc>
          <w:tcPr>
            <w:tcW w:w="70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Dopunska</w:t>
            </w:r>
          </w:p>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nastava</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Izvannast.</w:t>
            </w:r>
          </w:p>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aktivnosti</w:t>
            </w:r>
          </w:p>
        </w:tc>
        <w:tc>
          <w:tcPr>
            <w:tcW w:w="935"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Posebni</w:t>
            </w:r>
          </w:p>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poslovi</w:t>
            </w:r>
          </w:p>
        </w:tc>
        <w:tc>
          <w:tcPr>
            <w:tcW w:w="74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Ukupno</w:t>
            </w:r>
          </w:p>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p>
        </w:tc>
        <w:tc>
          <w:tcPr>
            <w:tcW w:w="688" w:type="dxa"/>
            <w:tcBorders>
              <w:top w:val="single" w:sz="6" w:space="0" w:color="auto"/>
              <w:left w:val="single" w:sz="6" w:space="0" w:color="auto"/>
              <w:bottom w:val="single" w:sz="6" w:space="0" w:color="auto"/>
              <w:right w:val="single" w:sz="6" w:space="0" w:color="auto"/>
            </w:tcBorders>
            <w:shd w:val="clear" w:color="auto" w:fill="EDEDED" w:themeFill="accent3" w:themeFillTint="33"/>
            <w:textDirection w:val="btLr"/>
          </w:tcPr>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Prekovre-meni</w:t>
            </w:r>
          </w:p>
          <w:p w:rsidR="0065320F" w:rsidRPr="0065320F" w:rsidRDefault="0065320F" w:rsidP="0065320F">
            <w:pPr>
              <w:spacing w:after="0" w:line="360" w:lineRule="auto"/>
              <w:ind w:left="113" w:right="11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Ivona Biondić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Mandica Drakula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Manuela Stančić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Tatjana Bičanić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Tanja Šćiran</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6</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Gledis Brnin</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Sandra Šegota Orman</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8</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Barbara Sanković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9</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Svetlana Vukić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ŽSV</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Karin Felker</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11</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Vesna Argentin</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B508E9" w:rsidP="0065320F">
            <w:pPr>
              <w:spacing w:after="0" w:line="360" w:lineRule="auto"/>
              <w:ind w:hanging="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19</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B508E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Umanjenje 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1223FA">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r w:rsidR="001223FA">
              <w:rPr>
                <w:rFonts w:ascii="Times New Roman" w:eastAsia="Times New Roman" w:hAnsi="Times New Roman" w:cs="Times New Roman"/>
                <w:sz w:val="24"/>
                <w:szCs w:val="24"/>
                <w:lang w:eastAsia="hr-HR"/>
              </w:rPr>
              <w:t>2</w:t>
            </w:r>
            <w:r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Tamara Broznić Škalamera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1223FA">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r w:rsidR="001223FA">
              <w:rPr>
                <w:rFonts w:ascii="Times New Roman" w:eastAsia="Times New Roman" w:hAnsi="Times New Roman" w:cs="Times New Roman"/>
                <w:sz w:val="24"/>
                <w:szCs w:val="24"/>
                <w:lang w:eastAsia="hr-HR"/>
              </w:rPr>
              <w:t>3</w:t>
            </w:r>
            <w:r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Vilma Lukanović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Umanjenje 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1223FA">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r w:rsidR="001223FA">
              <w:rPr>
                <w:rFonts w:ascii="Times New Roman" w:eastAsia="Times New Roman" w:hAnsi="Times New Roman" w:cs="Times New Roman"/>
                <w:sz w:val="24"/>
                <w:szCs w:val="24"/>
                <w:lang w:eastAsia="hr-HR"/>
              </w:rPr>
              <w:t>4</w:t>
            </w:r>
            <w:r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Sanja Šantek</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15</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Adriana Babić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DA0CC6" w:rsidP="0065320F">
            <w:pPr>
              <w:spacing w:after="0" w:line="360" w:lineRule="auto"/>
              <w:ind w:hanging="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DA0CC6"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DA0CC6"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DA0CC6"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DA0CC6"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1223FA">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r w:rsidR="001223FA">
              <w:rPr>
                <w:rFonts w:ascii="Times New Roman" w:eastAsia="Times New Roman" w:hAnsi="Times New Roman" w:cs="Times New Roman"/>
                <w:sz w:val="24"/>
                <w:szCs w:val="24"/>
                <w:lang w:eastAsia="hr-HR"/>
              </w:rPr>
              <w:t>6</w:t>
            </w:r>
            <w:r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Diego Tich</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2-SAT, 2 ED</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1223FA">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r w:rsidR="001223FA">
              <w:rPr>
                <w:rFonts w:ascii="Times New Roman" w:eastAsia="Times New Roman" w:hAnsi="Times New Roman" w:cs="Times New Roman"/>
                <w:sz w:val="24"/>
                <w:szCs w:val="24"/>
                <w:lang w:eastAsia="hr-HR"/>
              </w:rPr>
              <w:t>7</w:t>
            </w:r>
            <w:r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Alena Dika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ind w:hanging="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ŽSV</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1223FA">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18.</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Gracijela Orobabić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19</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Višnja Dragičević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ind w:hanging="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13</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6</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20</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Gordana Tovilović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Željka Jasnić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A249E7"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lastRenderedPageBreak/>
              <w:t>22</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Mateja Šapina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ind w:hanging="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FC13E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23</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Nevena Matijašić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20,5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23,5</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24</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Tihana Pavlek</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25</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Tanja Ivančev</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Čl.36</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26</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Ivana Balaško</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18,5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22,5</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27</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Dražan Sikirica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16</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2EM</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1223FA">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r w:rsidR="001223FA">
              <w:rPr>
                <w:rFonts w:ascii="Times New Roman" w:eastAsia="Times New Roman" w:hAnsi="Times New Roman" w:cs="Times New Roman"/>
                <w:sz w:val="24"/>
                <w:szCs w:val="24"/>
                <w:lang w:eastAsia="hr-HR"/>
              </w:rPr>
              <w:t>8</w:t>
            </w:r>
            <w:r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Vlado Došen</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Sind 3</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22</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29</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Sanja Marušić-Vukasović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11</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19</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30</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Predrag Matić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2ŠSK</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1223FA">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r w:rsidR="001223FA">
              <w:rPr>
                <w:rFonts w:ascii="Times New Roman" w:eastAsia="Times New Roman" w:hAnsi="Times New Roman" w:cs="Times New Roman"/>
                <w:sz w:val="24"/>
                <w:szCs w:val="24"/>
                <w:lang w:eastAsia="hr-HR"/>
              </w:rPr>
              <w:t>1</w:t>
            </w:r>
            <w:r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Oleksandr Tiškivski</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 CP</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32</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Maja  Jurković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B508E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B508E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33</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Neven Lazzarich</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22</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24</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34</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Neda Eleta Barišić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35</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Katarina Fićurin</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36</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Gordana Grujić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37</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Marija Matić</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748" w:type="dxa"/>
            <w:tcBorders>
              <w:top w:val="single" w:sz="6" w:space="0" w:color="auto"/>
              <w:left w:val="single" w:sz="6" w:space="0" w:color="auto"/>
              <w:bottom w:val="single" w:sz="6" w:space="0" w:color="auto"/>
              <w:right w:val="single" w:sz="6" w:space="0" w:color="auto"/>
            </w:tcBorders>
          </w:tcPr>
          <w:p w:rsidR="0065320F" w:rsidRPr="0065320F" w:rsidRDefault="001223F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38</w:t>
            </w:r>
            <w:r w:rsidR="0065320F" w:rsidRPr="0065320F">
              <w:rPr>
                <w:rFonts w:ascii="Times New Roman" w:eastAsia="Times New Roman" w:hAnsi="Times New Roman" w:cs="Times New Roman"/>
                <w:sz w:val="24"/>
                <w:szCs w:val="24"/>
                <w:lang w:eastAsia="hr-HR"/>
              </w:rPr>
              <w:t>.</w:t>
            </w:r>
          </w:p>
        </w:tc>
        <w:tc>
          <w:tcPr>
            <w:tcW w:w="30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Tatjana Brumen Marčina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ind w:hanging="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w:t>
            </w:r>
          </w:p>
        </w:tc>
        <w:tc>
          <w:tcPr>
            <w:tcW w:w="679"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0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25</w:t>
            </w:r>
          </w:p>
        </w:tc>
        <w:tc>
          <w:tcPr>
            <w:tcW w:w="68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bl>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A249E7" w:rsidRPr="0065320F" w:rsidRDefault="00A249E7"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3.2. Tjedna i godišnja zaduženja ravnatelja i stručnih suradnika škole</w:t>
      </w:r>
    </w:p>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p>
    <w:tbl>
      <w:tblPr>
        <w:tblW w:w="10080"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20"/>
        <w:gridCol w:w="1980"/>
        <w:gridCol w:w="1620"/>
        <w:gridCol w:w="1440"/>
        <w:gridCol w:w="1080"/>
        <w:gridCol w:w="1260"/>
        <w:gridCol w:w="900"/>
        <w:gridCol w:w="1080"/>
      </w:tblGrid>
      <w:tr w:rsidR="0065320F" w:rsidRPr="0065320F" w:rsidTr="00816CE8">
        <w:tc>
          <w:tcPr>
            <w:tcW w:w="720" w:type="dxa"/>
            <w:shd w:val="clear" w:color="auto" w:fill="EDEDED" w:themeFill="accent3" w:themeFillTint="33"/>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Red.</w:t>
            </w:r>
          </w:p>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broj</w:t>
            </w:r>
          </w:p>
        </w:tc>
        <w:tc>
          <w:tcPr>
            <w:tcW w:w="1980" w:type="dxa"/>
            <w:shd w:val="clear" w:color="auto" w:fill="EDEDED" w:themeFill="accent3" w:themeFillTint="33"/>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Ime i prezime</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radnika</w:t>
            </w:r>
          </w:p>
        </w:tc>
        <w:tc>
          <w:tcPr>
            <w:tcW w:w="1620" w:type="dxa"/>
            <w:shd w:val="clear" w:color="auto" w:fill="EDEDED" w:themeFill="accent3" w:themeFillTint="33"/>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Struka</w:t>
            </w:r>
          </w:p>
        </w:tc>
        <w:tc>
          <w:tcPr>
            <w:tcW w:w="1440" w:type="dxa"/>
            <w:shd w:val="clear" w:color="auto" w:fill="EDEDED" w:themeFill="accent3" w:themeFillTint="33"/>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Radno mjesto</w:t>
            </w:r>
          </w:p>
        </w:tc>
        <w:tc>
          <w:tcPr>
            <w:tcW w:w="1080" w:type="dxa"/>
            <w:shd w:val="clear" w:color="auto" w:fill="EDEDED" w:themeFill="accent3" w:themeFillTint="33"/>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Radno vrijeme</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(od – do)</w:t>
            </w:r>
          </w:p>
        </w:tc>
        <w:tc>
          <w:tcPr>
            <w:tcW w:w="1260" w:type="dxa"/>
            <w:shd w:val="clear" w:color="auto" w:fill="EDEDED" w:themeFill="accent3" w:themeFillTint="33"/>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sa strankama</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(od – do)</w:t>
            </w:r>
          </w:p>
        </w:tc>
        <w:tc>
          <w:tcPr>
            <w:tcW w:w="900" w:type="dxa"/>
            <w:shd w:val="clear" w:color="auto" w:fill="EDEDED" w:themeFill="accent3" w:themeFillTint="33"/>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Broj sati</w:t>
            </w:r>
          </w:p>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tjedno</w:t>
            </w:r>
          </w:p>
        </w:tc>
        <w:tc>
          <w:tcPr>
            <w:tcW w:w="1080" w:type="dxa"/>
            <w:shd w:val="clear" w:color="auto" w:fill="EDEDED" w:themeFill="accent3" w:themeFillTint="33"/>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Broj sati godišnjeg</w:t>
            </w:r>
          </w:p>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zaduženja</w:t>
            </w:r>
          </w:p>
        </w:tc>
      </w:tr>
      <w:tr w:rsidR="0065320F" w:rsidRPr="0065320F" w:rsidTr="00816CE8">
        <w:trPr>
          <w:trHeight w:val="301"/>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Bojana Matešin</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psiholog prof</w:t>
            </w:r>
          </w:p>
        </w:tc>
        <w:tc>
          <w:tcPr>
            <w:tcW w:w="144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ravnateljica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7-15</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tc>
        <w:tc>
          <w:tcPr>
            <w:tcW w:w="1260" w:type="dxa"/>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11-13</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tc>
        <w:tc>
          <w:tcPr>
            <w:tcW w:w="90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08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Tanja Tuhtan Maras</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psiholog prof.</w:t>
            </w:r>
          </w:p>
        </w:tc>
        <w:tc>
          <w:tcPr>
            <w:tcW w:w="144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psihologinja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8-14</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tc>
        <w:tc>
          <w:tcPr>
            <w:tcW w:w="1260" w:type="dxa"/>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8-14</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Utorkom 12-18</w:t>
            </w:r>
          </w:p>
        </w:tc>
        <w:tc>
          <w:tcPr>
            <w:tcW w:w="90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08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980" w:type="dxa"/>
            <w:vAlign w:val="center"/>
          </w:tcPr>
          <w:p w:rsidR="0065320F" w:rsidRPr="0065320F" w:rsidRDefault="00730215"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Martina Šeša</w:t>
            </w:r>
          </w:p>
        </w:tc>
        <w:tc>
          <w:tcPr>
            <w:tcW w:w="1620" w:type="dxa"/>
            <w:vAlign w:val="center"/>
          </w:tcPr>
          <w:p w:rsidR="0065320F" w:rsidRPr="0065320F" w:rsidRDefault="00B70A3B"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prof.</w:t>
            </w:r>
          </w:p>
          <w:p w:rsidR="0065320F" w:rsidRPr="0065320F" w:rsidRDefault="00B70A3B"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pedagog</w:t>
            </w:r>
          </w:p>
        </w:tc>
        <w:tc>
          <w:tcPr>
            <w:tcW w:w="144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8-14</w:t>
            </w:r>
          </w:p>
        </w:tc>
        <w:tc>
          <w:tcPr>
            <w:tcW w:w="1260" w:type="dxa"/>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8-14</w:t>
            </w:r>
          </w:p>
        </w:tc>
        <w:tc>
          <w:tcPr>
            <w:tcW w:w="90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08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Danila Ferenčević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Prof HJ </w:t>
            </w:r>
          </w:p>
        </w:tc>
        <w:tc>
          <w:tcPr>
            <w:tcW w:w="144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knjižničarka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8-14</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tc>
        <w:tc>
          <w:tcPr>
            <w:tcW w:w="1260" w:type="dxa"/>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Utorkom 12-17</w:t>
            </w:r>
          </w:p>
        </w:tc>
        <w:tc>
          <w:tcPr>
            <w:tcW w:w="90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08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5. </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Mirjana Stojnović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Prof.logoped</w:t>
            </w:r>
          </w:p>
        </w:tc>
        <w:tc>
          <w:tcPr>
            <w:tcW w:w="144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logoped</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8-14</w:t>
            </w:r>
          </w:p>
        </w:tc>
        <w:tc>
          <w:tcPr>
            <w:tcW w:w="1260" w:type="dxa"/>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8-14</w:t>
            </w:r>
          </w:p>
        </w:tc>
        <w:tc>
          <w:tcPr>
            <w:tcW w:w="90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20</w:t>
            </w:r>
          </w:p>
        </w:tc>
        <w:tc>
          <w:tcPr>
            <w:tcW w:w="108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700</w:t>
            </w:r>
          </w:p>
        </w:tc>
      </w:tr>
    </w:tbl>
    <w:p w:rsidR="0065320F" w:rsidRPr="0065320F" w:rsidRDefault="0065320F" w:rsidP="0065320F">
      <w:pPr>
        <w:spacing w:after="0" w:line="360" w:lineRule="auto"/>
        <w:ind w:firstLine="720"/>
        <w:jc w:val="both"/>
        <w:rPr>
          <w:rFonts w:ascii="Times New Roman" w:eastAsia="Times New Roman" w:hAnsi="Times New Roman" w:cs="Times New Roman"/>
          <w:b/>
          <w:bCs/>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left" w:pos="6128"/>
        </w:tabs>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lastRenderedPageBreak/>
        <w:t>3.3 Tjedna i godišnja zaduženja ostalih radnika škole</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tbl>
      <w:tblPr>
        <w:tblW w:w="7920"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720"/>
        <w:gridCol w:w="1980"/>
        <w:gridCol w:w="1620"/>
        <w:gridCol w:w="1080"/>
        <w:gridCol w:w="1260"/>
        <w:gridCol w:w="1260"/>
      </w:tblGrid>
      <w:tr w:rsidR="0065320F" w:rsidRPr="0065320F" w:rsidTr="00816CE8">
        <w:tc>
          <w:tcPr>
            <w:tcW w:w="720" w:type="dxa"/>
            <w:shd w:val="clear" w:color="auto" w:fill="EDEDED" w:themeFill="accent3" w:themeFillTint="33"/>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Red.</w:t>
            </w:r>
          </w:p>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broj</w:t>
            </w:r>
          </w:p>
        </w:tc>
        <w:tc>
          <w:tcPr>
            <w:tcW w:w="1980" w:type="dxa"/>
            <w:shd w:val="clear" w:color="auto" w:fill="EDEDED" w:themeFill="accent3" w:themeFillTint="33"/>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Ime i prezime</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radnika</w:t>
            </w:r>
          </w:p>
        </w:tc>
        <w:tc>
          <w:tcPr>
            <w:tcW w:w="1620" w:type="dxa"/>
            <w:shd w:val="clear" w:color="auto" w:fill="EDEDED" w:themeFill="accent3" w:themeFillTint="33"/>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Radno mjesto</w:t>
            </w:r>
          </w:p>
        </w:tc>
        <w:tc>
          <w:tcPr>
            <w:tcW w:w="1080" w:type="dxa"/>
            <w:shd w:val="clear" w:color="auto" w:fill="EDEDED" w:themeFill="accent3" w:themeFillTint="33"/>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Radno vrijeme</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(od – do)</w:t>
            </w:r>
          </w:p>
        </w:tc>
        <w:tc>
          <w:tcPr>
            <w:tcW w:w="1260" w:type="dxa"/>
            <w:shd w:val="clear" w:color="auto" w:fill="EDEDED" w:themeFill="accent3" w:themeFillTint="33"/>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Broj sati</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tjedno</w:t>
            </w:r>
          </w:p>
        </w:tc>
        <w:tc>
          <w:tcPr>
            <w:tcW w:w="1260" w:type="dxa"/>
            <w:shd w:val="clear" w:color="auto" w:fill="EDEDED" w:themeFill="accent3" w:themeFillTint="33"/>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Broj sati godišnjeg</w:t>
            </w:r>
          </w:p>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zaduženja</w:t>
            </w:r>
          </w:p>
        </w:tc>
      </w:tr>
      <w:tr w:rsidR="0065320F" w:rsidRPr="0065320F" w:rsidTr="00730215">
        <w:trPr>
          <w:trHeight w:val="764"/>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Lorena Basara Zupčić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tajnica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7-15</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730215">
        <w:trPr>
          <w:trHeight w:val="666"/>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Davorka Prpić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računovođa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7-15</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Marin Fićurin</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domar</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6-14</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65320F" w:rsidP="0065320F">
            <w:pPr>
              <w:spacing w:after="120" w:line="360" w:lineRule="auto"/>
              <w:ind w:left="-108"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Albina Rahelić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kuharica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6-14</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Mirnasa Jusić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6-14 ili 12-20</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6</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Zvjezdana Filipović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12-20</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Dijana Čučuković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6-14 ili 12-20</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8</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Katarina Kosanović</w:t>
            </w:r>
          </w:p>
        </w:tc>
        <w:tc>
          <w:tcPr>
            <w:tcW w:w="1620" w:type="dxa"/>
            <w:vAlign w:val="center"/>
          </w:tcPr>
          <w:p w:rsidR="0065320F" w:rsidRPr="0065320F" w:rsidRDefault="00730215"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Spremačica – pom.</w:t>
            </w:r>
            <w:r w:rsidR="0065320F" w:rsidRPr="0065320F">
              <w:rPr>
                <w:rFonts w:ascii="Times New Roman" w:eastAsia="Times New Roman" w:hAnsi="Times New Roman" w:cs="Times New Roman"/>
                <w:sz w:val="24"/>
                <w:szCs w:val="24"/>
                <w:lang w:eastAsia="hr-HR"/>
              </w:rPr>
              <w:t>kuharica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12-20</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9</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Sandra Šegota</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12-20</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Marija Miličević </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16-20</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700</w:t>
            </w:r>
          </w:p>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11</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Miljenko Matijin Ombla </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fizioterapeut</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8-16</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7,00-15</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12</w:t>
            </w:r>
            <w:r w:rsidR="0065320F" w:rsidRPr="0065320F">
              <w:rPr>
                <w:rFonts w:ascii="Times New Roman" w:eastAsia="Times New Roman" w:hAnsi="Times New Roman" w:cs="Times New Roman"/>
                <w:sz w:val="24"/>
                <w:szCs w:val="24"/>
                <w:lang w:eastAsia="hr-HR"/>
              </w:rPr>
              <w:t xml:space="preserve">. </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Dijana Ban</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fizioterapeut</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9-17</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8,30-16,30</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lastRenderedPageBreak/>
              <w:t>13</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Sanjin Žunić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vozač</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6,20-9,30</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14-18</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65320F" w:rsidRPr="0065320F" w:rsidTr="00816CE8">
        <w:trPr>
          <w:trHeight w:val="301"/>
        </w:trPr>
        <w:tc>
          <w:tcPr>
            <w:tcW w:w="720" w:type="dxa"/>
            <w:vAlign w:val="center"/>
          </w:tcPr>
          <w:p w:rsidR="0065320F" w:rsidRPr="0065320F"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w:t>
            </w:r>
            <w:r w:rsidR="0065320F" w:rsidRPr="0065320F">
              <w:rPr>
                <w:rFonts w:ascii="Times New Roman" w:eastAsia="Times New Roman" w:hAnsi="Times New Roman" w:cs="Times New Roman"/>
                <w:sz w:val="24"/>
                <w:szCs w:val="24"/>
                <w:lang w:eastAsia="hr-HR"/>
              </w:rPr>
              <w:t>.</w:t>
            </w:r>
          </w:p>
        </w:tc>
        <w:tc>
          <w:tcPr>
            <w:tcW w:w="19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Dino Maglić</w:t>
            </w:r>
          </w:p>
        </w:tc>
        <w:tc>
          <w:tcPr>
            <w:tcW w:w="162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vozač</w:t>
            </w:r>
          </w:p>
        </w:tc>
        <w:tc>
          <w:tcPr>
            <w:tcW w:w="108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6,20-9,30</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14-18</w:t>
            </w:r>
          </w:p>
        </w:tc>
        <w:tc>
          <w:tcPr>
            <w:tcW w:w="1260" w:type="dxa"/>
            <w:vAlign w:val="center"/>
          </w:tcPr>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40</w:t>
            </w:r>
          </w:p>
        </w:tc>
        <w:tc>
          <w:tcPr>
            <w:tcW w:w="1260" w:type="dxa"/>
            <w:vAlign w:val="center"/>
          </w:tcPr>
          <w:p w:rsidR="0065320F" w:rsidRPr="0065320F" w:rsidRDefault="0065320F" w:rsidP="0065320F">
            <w:pPr>
              <w:spacing w:after="120" w:line="360" w:lineRule="auto"/>
              <w:ind w:right="-1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1400</w:t>
            </w:r>
          </w:p>
        </w:tc>
      </w:tr>
      <w:tr w:rsidR="00A249E7" w:rsidRPr="0065320F" w:rsidTr="00816CE8">
        <w:trPr>
          <w:trHeight w:val="301"/>
        </w:trPr>
        <w:tc>
          <w:tcPr>
            <w:tcW w:w="720" w:type="dxa"/>
            <w:vAlign w:val="center"/>
          </w:tcPr>
          <w:p w:rsidR="00A249E7" w:rsidRDefault="00A249E7" w:rsidP="0065320F">
            <w:pPr>
              <w:spacing w:after="120" w:line="360" w:lineRule="auto"/>
              <w:ind w:left="-108"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15.</w:t>
            </w:r>
          </w:p>
        </w:tc>
        <w:tc>
          <w:tcPr>
            <w:tcW w:w="1980" w:type="dxa"/>
            <w:vAlign w:val="center"/>
          </w:tcPr>
          <w:p w:rsidR="00A249E7" w:rsidRPr="0065320F" w:rsidRDefault="00A249E7"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Kata Lopar</w:t>
            </w:r>
          </w:p>
        </w:tc>
        <w:tc>
          <w:tcPr>
            <w:tcW w:w="1620" w:type="dxa"/>
            <w:vAlign w:val="center"/>
          </w:tcPr>
          <w:p w:rsidR="00A249E7" w:rsidRPr="0065320F" w:rsidRDefault="00A249E7"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Med. sestra</w:t>
            </w:r>
          </w:p>
        </w:tc>
        <w:tc>
          <w:tcPr>
            <w:tcW w:w="1080" w:type="dxa"/>
            <w:vAlign w:val="center"/>
          </w:tcPr>
          <w:p w:rsidR="00A249E7" w:rsidRPr="0065320F" w:rsidRDefault="00A249E7"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6-14</w:t>
            </w:r>
          </w:p>
        </w:tc>
        <w:tc>
          <w:tcPr>
            <w:tcW w:w="1260" w:type="dxa"/>
            <w:vAlign w:val="center"/>
          </w:tcPr>
          <w:p w:rsidR="00A249E7" w:rsidRPr="0065320F" w:rsidRDefault="00A249E7"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40</w:t>
            </w:r>
          </w:p>
        </w:tc>
        <w:tc>
          <w:tcPr>
            <w:tcW w:w="1260" w:type="dxa"/>
            <w:vAlign w:val="center"/>
          </w:tcPr>
          <w:p w:rsidR="00A249E7" w:rsidRPr="0065320F" w:rsidRDefault="00A249E7" w:rsidP="0065320F">
            <w:pPr>
              <w:spacing w:after="120" w:line="360" w:lineRule="auto"/>
              <w:ind w:right="-108"/>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1400</w:t>
            </w:r>
          </w:p>
        </w:tc>
      </w:tr>
    </w:tbl>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C716A1" w:rsidRPr="0065320F" w:rsidRDefault="00C716A1"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Napomena:</w:t>
      </w:r>
    </w:p>
    <w:p w:rsidR="0065320F" w:rsidRPr="0065320F" w:rsidRDefault="0065320F" w:rsidP="0065320F">
      <w:pPr>
        <w:spacing w:after="0" w:line="360" w:lineRule="auto"/>
        <w:ind w:firstLine="7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Dio učitelja, osim u našoj školi,  ostvaruje svoju normu radom u drugim školama, i to: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     u srednjoj Strojarsko-brodograđevnoj školi i Obrtničkoj školi Opatija  prof. Tihana Pavlek,   </w:t>
      </w:r>
    </w:p>
    <w:p w:rsidR="0065320F" w:rsidRDefault="0065320F" w:rsidP="005F78FA">
      <w:pPr>
        <w:numPr>
          <w:ilvl w:val="0"/>
          <w:numId w:val="49"/>
        </w:numPr>
        <w:spacing w:after="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učitelj Oleksandr Tiškivski ostvaruje punu normu radeći u školi Nikola Tesla i Prvoj sušačkoj hrvatskoj gimnaziji,</w:t>
      </w:r>
    </w:p>
    <w:p w:rsidR="00C716A1" w:rsidRPr="0065320F" w:rsidRDefault="00C716A1" w:rsidP="00C716A1">
      <w:pPr>
        <w:spacing w:after="0" w:line="360" w:lineRule="auto"/>
        <w:ind w:left="420"/>
        <w:contextualSpacing/>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sectPr w:rsidR="0065320F" w:rsidRPr="0065320F" w:rsidSect="00C716A1">
          <w:footerReference w:type="even" r:id="rId12"/>
          <w:footerReference w:type="default" r:id="rId13"/>
          <w:pgSz w:w="12240" w:h="15840" w:code="1"/>
          <w:pgMar w:top="1077" w:right="862" w:bottom="907" w:left="1021" w:header="720" w:footer="720" w:gutter="0"/>
          <w:pgNumType w:start="1"/>
          <w:cols w:space="720"/>
          <w:docGrid w:linePitch="360"/>
        </w:sectPr>
      </w:pPr>
    </w:p>
    <w:tbl>
      <w:tblPr>
        <w:tblW w:w="7588"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
        <w:gridCol w:w="2312"/>
        <w:gridCol w:w="2171"/>
        <w:gridCol w:w="2431"/>
      </w:tblGrid>
      <w:tr w:rsidR="0065320F" w:rsidRPr="0065320F" w:rsidTr="00816CE8">
        <w:tc>
          <w:tcPr>
            <w:tcW w:w="7588" w:type="dxa"/>
            <w:gridSpan w:val="4"/>
            <w:tcBorders>
              <w:top w:val="single" w:sz="6" w:space="0" w:color="000080"/>
            </w:tcBorders>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color w:val="8496B0" w:themeColor="text2" w:themeTint="99"/>
                <w:sz w:val="24"/>
                <w:szCs w:val="24"/>
                <w:lang w:eastAsia="hr-HR"/>
              </w:rPr>
            </w:pPr>
            <w:r w:rsidRPr="0065320F">
              <w:rPr>
                <w:rFonts w:ascii="Times New Roman" w:eastAsia="Times New Roman" w:hAnsi="Times New Roman" w:cs="Times New Roman"/>
                <w:b/>
                <w:color w:val="8496B0" w:themeColor="text2" w:themeTint="99"/>
                <w:sz w:val="24"/>
                <w:szCs w:val="24"/>
                <w:lang w:eastAsia="hr-HR"/>
              </w:rPr>
              <w:lastRenderedPageBreak/>
              <w:t>3.4. Osobni i profesionalni podaci o nositeljima poslova u školi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674" w:type="dxa"/>
            <w:shd w:val="clear" w:color="auto" w:fill="E6E6E6"/>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w:t>
            </w:r>
          </w:p>
        </w:tc>
        <w:tc>
          <w:tcPr>
            <w:tcW w:w="2312" w:type="dxa"/>
            <w:shd w:val="clear" w:color="auto" w:fill="E6E6E6"/>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w:t>
            </w:r>
          </w:p>
        </w:tc>
        <w:tc>
          <w:tcPr>
            <w:tcW w:w="2171" w:type="dxa"/>
            <w:shd w:val="clear" w:color="auto" w:fill="E6E6E6"/>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w:t>
            </w:r>
          </w:p>
        </w:tc>
        <w:tc>
          <w:tcPr>
            <w:tcW w:w="2431" w:type="dxa"/>
            <w:shd w:val="clear" w:color="auto" w:fill="E6E6E6"/>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w:t>
            </w:r>
          </w:p>
        </w:tc>
      </w:tr>
      <w:tr w:rsidR="0065320F" w:rsidRPr="0065320F" w:rsidTr="00AA67A8">
        <w:trPr>
          <w:trHeight w:val="996"/>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Bojana Matešin</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psihologije</w:t>
            </w:r>
            <w:r w:rsidR="00A249E7">
              <w:rPr>
                <w:rFonts w:ascii="Times New Roman" w:eastAsia="Times New Roman" w:hAnsi="Times New Roman" w:cs="Times New Roman"/>
                <w:sz w:val="24"/>
                <w:szCs w:val="24"/>
                <w:lang w:eastAsia="hr-HR"/>
              </w:rPr>
              <w:t>, učiteljica RN</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Ravnatelj škole</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Tanja Tuhtan Maras</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VSS-prof.psihologije</w:t>
            </w:r>
          </w:p>
        </w:tc>
        <w:tc>
          <w:tcPr>
            <w:tcW w:w="2431" w:type="dxa"/>
            <w:vAlign w:val="center"/>
          </w:tcPr>
          <w:p w:rsidR="0065320F" w:rsidRPr="0065320F" w:rsidRDefault="0065320F" w:rsidP="0065320F">
            <w:pPr>
              <w:keepNext/>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psiholog</w:t>
            </w:r>
          </w:p>
        </w:tc>
      </w:tr>
      <w:tr w:rsidR="00AA67A8" w:rsidRPr="0065320F" w:rsidTr="00816CE8">
        <w:trPr>
          <w:trHeight w:val="454"/>
        </w:trPr>
        <w:tc>
          <w:tcPr>
            <w:tcW w:w="674" w:type="dxa"/>
            <w:vAlign w:val="center"/>
          </w:tcPr>
          <w:p w:rsidR="00AA67A8" w:rsidRPr="0065320F" w:rsidRDefault="00AA67A8"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AA67A8" w:rsidRPr="0065320F" w:rsidRDefault="00AA67A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Adriana Licardo Luketić</w:t>
            </w:r>
          </w:p>
        </w:tc>
        <w:tc>
          <w:tcPr>
            <w:tcW w:w="2171" w:type="dxa"/>
            <w:vAlign w:val="center"/>
          </w:tcPr>
          <w:p w:rsidR="00AA67A8" w:rsidRPr="0065320F" w:rsidRDefault="00AA67A8"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VSS- prof.pedagogije i informatike</w:t>
            </w:r>
          </w:p>
        </w:tc>
        <w:tc>
          <w:tcPr>
            <w:tcW w:w="2431" w:type="dxa"/>
            <w:vAlign w:val="center"/>
          </w:tcPr>
          <w:p w:rsidR="00AA67A8" w:rsidRPr="0065320F" w:rsidRDefault="00AA67A8" w:rsidP="0065320F">
            <w:pPr>
              <w:keepNext/>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pedagog</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730215"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Martina Šeša</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w:t>
            </w:r>
            <w:r w:rsidR="00730215">
              <w:rPr>
                <w:rFonts w:ascii="Times New Roman" w:eastAsia="Times New Roman" w:hAnsi="Times New Roman" w:cs="Times New Roman"/>
                <w:sz w:val="24"/>
                <w:szCs w:val="24"/>
                <w:lang w:eastAsia="hr-HR"/>
              </w:rPr>
              <w:t>SS-prof.pedagogije i povijesti</w:t>
            </w:r>
          </w:p>
        </w:tc>
        <w:tc>
          <w:tcPr>
            <w:tcW w:w="2431" w:type="dxa"/>
            <w:vAlign w:val="center"/>
          </w:tcPr>
          <w:p w:rsidR="0065320F" w:rsidRPr="0065320F" w:rsidRDefault="0065320F" w:rsidP="0065320F">
            <w:pPr>
              <w:keepNext/>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Barbara Sanković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nast. razr.nastave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Gledis Brnin</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 nastav.</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 nastave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Svetlana Vukić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 nastav. razr. nastave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Tanja Šćiran</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nastav. razr. nastave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Karin Felker</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diplomirani učitelj</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Ivona Biondić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–diplomirani učitelj</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Tatjana Bićanić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Nastav. razr. nastave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Sandra Šegota Orman</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Nastav. razr. nastave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Mandica Drakula</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Nastav. razr. nastave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Manuela Stančić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VŠS- Nastav. razr. </w:t>
            </w:r>
            <w:r w:rsidRPr="0065320F">
              <w:rPr>
                <w:rFonts w:ascii="Times New Roman" w:eastAsia="Times New Roman" w:hAnsi="Times New Roman" w:cs="Times New Roman"/>
                <w:sz w:val="24"/>
                <w:szCs w:val="24"/>
                <w:lang w:eastAsia="hr-HR"/>
              </w:rPr>
              <w:lastRenderedPageBreak/>
              <w:t>Nastave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Razredna nastava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Vesna Argentin</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HJ</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 književnosti</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Hrvatski jezik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Tamara Broznić Škalamera</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–Prof.</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HJ i književnosti</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Hrvatski jezik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Vilma Lukanović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HJ</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 književnosti</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Hrvatski jezik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Ivana Balaško</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  zemljopisa</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Geografija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Tihana Pavlek</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–Prof. povjesti i arheol.</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Povijest</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Sanja Marušić Vukasović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 likovne kulture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Likovna kultura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Željka Jasnić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Profesor EJ</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Engleski jezik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Diego Tich</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 i inform</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Matematika i informatika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Adriana Babić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Profesor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 I fizike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Matematika i fizika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Alena Dika</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 I inform</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Matematika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Mateja Šapina</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kemije i biologije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Kemija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Gracijela Orobabić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 i njem. Jez.</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Engleski jezik</w:t>
            </w:r>
          </w:p>
        </w:tc>
      </w:tr>
      <w:tr w:rsidR="0065320F" w:rsidRPr="0065320F" w:rsidTr="00816CE8">
        <w:trPr>
          <w:trHeight w:val="492"/>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Višnja Dragičević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 I njem. Jez.</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Engleski i njemački jezik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Sanja Šantek</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glazbene kulture</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Glazbena kultura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Vlado Došen</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PTO</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Tehnička kultura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Dražan Sikirica</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PTO</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Informatika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Neven Lazzarich</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vjer – dipl. kateheta</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Rimokatolički vjeronauk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Maja Jurković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Prof. vjer – dipl. kateheta</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Rimokatolički vjeronauk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Tanja Ivančev</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 Nastavnik</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povij. I zemljopisa</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Povijest i zemljopis</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Nevena Matijašić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VSS- dipl. ekolog </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Priroda/biologija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Gordana Tovilović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HJ i engleskog jezika</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Engleski jezik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Predrag Matić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TZK</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Nast.fiz.odgoja</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Tjelesna i zdravstvena kultura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Oleksandr Tiškivski</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VSS-Prof. TZK</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Tjelesna i zdravstvena kultura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Neda Eleta-Barišić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 defektolog</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Defektolog i učitelj u produženom stručnom postupku</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Tatjana Brumen Marčina</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 – Profesor defektolog</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Defektolog i učitelj u produženom stručnom postoupku</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Danila Ferenčević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 Nastavnik</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HJ i književnosti</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Knjižničar</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Mirjana Stojnović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VSS-prof.defektolog-logoped</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Defektolog i učitelj u produženom stručnom postupku</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Katarina Fićurin</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VŠS–Nast.RN</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Učitelj</w:t>
            </w:r>
            <w:r w:rsidR="00636CFE">
              <w:rPr>
                <w:rFonts w:ascii="Times New Roman" w:eastAsia="Times New Roman" w:hAnsi="Times New Roman" w:cs="Times New Roman"/>
                <w:sz w:val="24"/>
                <w:szCs w:val="24"/>
                <w:lang w:eastAsia="hr-HR"/>
              </w:rPr>
              <w:t>ica</w:t>
            </w:r>
            <w:r w:rsidRPr="0065320F">
              <w:rPr>
                <w:rFonts w:ascii="Times New Roman" w:eastAsia="Times New Roman" w:hAnsi="Times New Roman" w:cs="Times New Roman"/>
                <w:sz w:val="24"/>
                <w:szCs w:val="24"/>
                <w:lang w:eastAsia="hr-HR"/>
              </w:rPr>
              <w:t xml:space="preserve"> u  PB- u</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Gordana Grujić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 PA</w:t>
            </w:r>
          </w:p>
        </w:tc>
        <w:tc>
          <w:tcPr>
            <w:tcW w:w="2431" w:type="dxa"/>
            <w:vAlign w:val="center"/>
          </w:tcPr>
          <w:p w:rsidR="0065320F" w:rsidRPr="0065320F" w:rsidRDefault="0065320F" w:rsidP="00636CFE">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w:t>
            </w:r>
            <w:r w:rsidR="00636CFE">
              <w:rPr>
                <w:rFonts w:ascii="Times New Roman" w:eastAsia="Times New Roman" w:hAnsi="Times New Roman" w:cs="Times New Roman"/>
                <w:sz w:val="24"/>
                <w:szCs w:val="24"/>
                <w:lang w:eastAsia="hr-HR"/>
              </w:rPr>
              <w:t>iteljica</w:t>
            </w:r>
            <w:r w:rsidRPr="0065320F">
              <w:rPr>
                <w:rFonts w:ascii="Times New Roman" w:eastAsia="Times New Roman" w:hAnsi="Times New Roman" w:cs="Times New Roman"/>
                <w:sz w:val="24"/>
                <w:szCs w:val="24"/>
                <w:lang w:eastAsia="hr-HR"/>
              </w:rPr>
              <w:t xml:space="preserve"> U PB-u</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Marija Matić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VŠS - Učitelj</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Učitelj</w:t>
            </w:r>
            <w:r w:rsidR="00636CFE">
              <w:rPr>
                <w:rFonts w:ascii="Times New Roman" w:eastAsia="Times New Roman" w:hAnsi="Times New Roman" w:cs="Times New Roman"/>
                <w:sz w:val="24"/>
                <w:szCs w:val="24"/>
                <w:lang w:eastAsia="hr-HR"/>
              </w:rPr>
              <w:t>ica</w:t>
            </w:r>
            <w:r w:rsidRPr="0065320F">
              <w:rPr>
                <w:rFonts w:ascii="Times New Roman" w:eastAsia="Times New Roman" w:hAnsi="Times New Roman" w:cs="Times New Roman"/>
                <w:sz w:val="24"/>
                <w:szCs w:val="24"/>
                <w:lang w:eastAsia="hr-HR"/>
              </w:rPr>
              <w:t xml:space="preserve"> u  PB- u</w:t>
            </w:r>
          </w:p>
        </w:tc>
      </w:tr>
      <w:tr w:rsidR="00636CFE" w:rsidRPr="0065320F" w:rsidTr="00816CE8">
        <w:trPr>
          <w:trHeight w:val="454"/>
        </w:trPr>
        <w:tc>
          <w:tcPr>
            <w:tcW w:w="674" w:type="dxa"/>
            <w:vAlign w:val="center"/>
          </w:tcPr>
          <w:p w:rsidR="00636CFE" w:rsidRPr="0065320F" w:rsidRDefault="00636CFE"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36CFE" w:rsidRPr="0065320F" w:rsidRDefault="00636CFE"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Aleksandra Topić</w:t>
            </w:r>
          </w:p>
        </w:tc>
        <w:tc>
          <w:tcPr>
            <w:tcW w:w="2171" w:type="dxa"/>
            <w:vAlign w:val="center"/>
          </w:tcPr>
          <w:p w:rsidR="00636CFE" w:rsidRPr="0065320F" w:rsidRDefault="00636CFE"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VSS</w:t>
            </w:r>
          </w:p>
        </w:tc>
        <w:tc>
          <w:tcPr>
            <w:tcW w:w="2431" w:type="dxa"/>
            <w:vAlign w:val="center"/>
          </w:tcPr>
          <w:p w:rsidR="00636CFE" w:rsidRPr="0065320F" w:rsidRDefault="00636CFE"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Učiteljica u PB</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730215"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Almedina</w:t>
            </w:r>
            <w:r w:rsidR="0065320F" w:rsidRPr="0065320F">
              <w:rPr>
                <w:rFonts w:ascii="Times New Roman" w:eastAsia="Times New Roman" w:hAnsi="Times New Roman" w:cs="Times New Roman"/>
                <w:sz w:val="24"/>
                <w:szCs w:val="24"/>
                <w:lang w:eastAsia="hr-HR"/>
              </w:rPr>
              <w:t xml:space="preserve"> Mujkanović</w:t>
            </w:r>
          </w:p>
        </w:tc>
        <w:tc>
          <w:tcPr>
            <w:tcW w:w="217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VSS</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Islamski vjeronauk</w:t>
            </w:r>
          </w:p>
        </w:tc>
      </w:tr>
    </w:tbl>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931F66" w:rsidRPr="0065320F" w:rsidRDefault="00931F66" w:rsidP="0065320F">
      <w:pPr>
        <w:spacing w:after="0" w:line="360" w:lineRule="auto"/>
        <w:jc w:val="both"/>
        <w:rPr>
          <w:rFonts w:ascii="Times New Roman" w:eastAsia="Times New Roman" w:hAnsi="Times New Roman" w:cs="Times New Roman"/>
          <w:sz w:val="24"/>
          <w:szCs w:val="24"/>
          <w:lang w:eastAsia="hr-HR"/>
        </w:rPr>
      </w:pPr>
    </w:p>
    <w:tbl>
      <w:tblPr>
        <w:tblW w:w="54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4"/>
        <w:gridCol w:w="2312"/>
        <w:gridCol w:w="2431"/>
      </w:tblGrid>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Miljenko Matijin-Ombla</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Fizioterapeut</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Dijana Ban</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Fizioterapeut i pratitelj učenika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Lorena Basara Zupčić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Tajnik škole</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Davorka Prpić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Financijsko-računovod. radnik</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Marin Fićurin</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Domar</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Zvjezdana Filipović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Albina Rahelić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Mirnasa Jusić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Sandra Šegota</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Marija Miličević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Dino Maglić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Školski vozač</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Sanjin Žunić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Školski vozač</w:t>
            </w:r>
          </w:p>
        </w:tc>
      </w:tr>
      <w:tr w:rsidR="0065320F" w:rsidRPr="0065320F" w:rsidTr="00816CE8">
        <w:trPr>
          <w:trHeight w:val="454"/>
        </w:trPr>
        <w:tc>
          <w:tcPr>
            <w:tcW w:w="674" w:type="dxa"/>
            <w:vAlign w:val="center"/>
          </w:tcPr>
          <w:p w:rsidR="0065320F" w:rsidRPr="0065320F" w:rsidRDefault="0065320F" w:rsidP="005F78FA">
            <w:pPr>
              <w:numPr>
                <w:ilvl w:val="0"/>
                <w:numId w:val="15"/>
              </w:numPr>
              <w:spacing w:after="0" w:line="360" w:lineRule="auto"/>
              <w:jc w:val="both"/>
              <w:rPr>
                <w:rFonts w:ascii="Times New Roman" w:eastAsia="Times New Roman" w:hAnsi="Times New Roman" w:cs="Times New Roman"/>
                <w:sz w:val="24"/>
                <w:szCs w:val="24"/>
                <w:lang w:eastAsia="hr-HR"/>
              </w:rPr>
            </w:pPr>
          </w:p>
        </w:tc>
        <w:tc>
          <w:tcPr>
            <w:tcW w:w="2312"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Katarina Kosanović</w:t>
            </w:r>
          </w:p>
        </w:tc>
        <w:tc>
          <w:tcPr>
            <w:tcW w:w="2431" w:type="dxa"/>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Spremačica – pomoćna kuharica</w:t>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3C5A88" w:rsidRDefault="0065320F" w:rsidP="00931F66">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Na bolovanje prije ostvarivanja prava na porodiljni dopust otišla je kolegica </w:t>
      </w:r>
      <w:r w:rsidR="00636CFE">
        <w:rPr>
          <w:rFonts w:ascii="Times New Roman" w:eastAsia="Times New Roman" w:hAnsi="Times New Roman" w:cs="Times New Roman"/>
          <w:sz w:val="24"/>
          <w:szCs w:val="24"/>
          <w:lang w:eastAsia="hr-HR"/>
        </w:rPr>
        <w:t>Marija Matić</w:t>
      </w:r>
      <w:r w:rsidRPr="0065320F">
        <w:rPr>
          <w:rFonts w:ascii="Times New Roman" w:eastAsia="Times New Roman" w:hAnsi="Times New Roman" w:cs="Times New Roman"/>
          <w:sz w:val="24"/>
          <w:szCs w:val="24"/>
          <w:lang w:eastAsia="hr-HR"/>
        </w:rPr>
        <w:t xml:space="preserve"> te </w:t>
      </w:r>
      <w:r w:rsidR="00636CFE">
        <w:rPr>
          <w:rFonts w:ascii="Times New Roman" w:eastAsia="Times New Roman" w:hAnsi="Times New Roman" w:cs="Times New Roman"/>
          <w:sz w:val="24"/>
          <w:szCs w:val="24"/>
          <w:lang w:eastAsia="hr-HR"/>
        </w:rPr>
        <w:t>je na njenom mjestu Aleksandra Topić.</w:t>
      </w:r>
      <w:r w:rsidR="00730215">
        <w:rPr>
          <w:rFonts w:ascii="Times New Roman" w:eastAsia="Times New Roman" w:hAnsi="Times New Roman" w:cs="Times New Roman"/>
          <w:sz w:val="24"/>
          <w:szCs w:val="24"/>
          <w:lang w:eastAsia="hr-HR"/>
        </w:rPr>
        <w:t xml:space="preserve"> Neplaćeni dopust na godinu dana uzela je </w:t>
      </w:r>
      <w:r w:rsidR="00AA67A8">
        <w:rPr>
          <w:rFonts w:ascii="Times New Roman" w:eastAsia="Times New Roman" w:hAnsi="Times New Roman" w:cs="Times New Roman"/>
          <w:sz w:val="24"/>
          <w:szCs w:val="24"/>
          <w:lang w:eastAsia="hr-HR"/>
        </w:rPr>
        <w:t xml:space="preserve">pedagoginja </w:t>
      </w:r>
      <w:r w:rsidR="00730215">
        <w:rPr>
          <w:rFonts w:ascii="Times New Roman" w:eastAsia="Times New Roman" w:hAnsi="Times New Roman" w:cs="Times New Roman"/>
          <w:sz w:val="24"/>
          <w:szCs w:val="24"/>
          <w:lang w:eastAsia="hr-HR"/>
        </w:rPr>
        <w:t>Adriana Licardo Luketić. Umjesto nje posa</w:t>
      </w:r>
      <w:r w:rsidR="00931F66">
        <w:rPr>
          <w:rFonts w:ascii="Times New Roman" w:eastAsia="Times New Roman" w:hAnsi="Times New Roman" w:cs="Times New Roman"/>
          <w:sz w:val="24"/>
          <w:szCs w:val="24"/>
          <w:lang w:eastAsia="hr-HR"/>
        </w:rPr>
        <w:t>o pedagoga obavlja Martina Šeša</w:t>
      </w:r>
      <w:r w:rsidR="00AA67A8">
        <w:rPr>
          <w:rFonts w:ascii="Times New Roman" w:eastAsia="Times New Roman" w:hAnsi="Times New Roman" w:cs="Times New Roman"/>
          <w:sz w:val="24"/>
          <w:szCs w:val="24"/>
          <w:lang w:eastAsia="hr-HR"/>
        </w:rPr>
        <w:t>, prof.</w:t>
      </w:r>
    </w:p>
    <w:p w:rsidR="00115A76" w:rsidRDefault="00115A76" w:rsidP="00931F66">
      <w:pPr>
        <w:spacing w:after="0" w:line="360" w:lineRule="auto"/>
        <w:jc w:val="both"/>
        <w:rPr>
          <w:rFonts w:ascii="Times New Roman" w:eastAsia="Times New Roman" w:hAnsi="Times New Roman" w:cs="Times New Roman"/>
          <w:sz w:val="24"/>
          <w:szCs w:val="24"/>
          <w:lang w:eastAsia="hr-HR"/>
        </w:rPr>
      </w:pPr>
    </w:p>
    <w:p w:rsidR="00115A76" w:rsidRDefault="00115A76" w:rsidP="00931F66">
      <w:pPr>
        <w:spacing w:after="0" w:line="360" w:lineRule="auto"/>
        <w:jc w:val="both"/>
        <w:rPr>
          <w:rFonts w:ascii="Times New Roman" w:eastAsia="Times New Roman" w:hAnsi="Times New Roman" w:cs="Times New Roman"/>
          <w:sz w:val="24"/>
          <w:szCs w:val="24"/>
          <w:lang w:eastAsia="hr-HR"/>
        </w:rPr>
      </w:pPr>
    </w:p>
    <w:p w:rsidR="00AA67A8" w:rsidRDefault="00AA67A8" w:rsidP="00931F66">
      <w:pPr>
        <w:spacing w:after="0" w:line="360" w:lineRule="auto"/>
        <w:jc w:val="both"/>
        <w:rPr>
          <w:rFonts w:ascii="Times New Roman" w:eastAsia="Times New Roman" w:hAnsi="Times New Roman" w:cs="Times New Roman"/>
          <w:sz w:val="24"/>
          <w:szCs w:val="24"/>
          <w:lang w:eastAsia="hr-HR"/>
        </w:rPr>
      </w:pPr>
    </w:p>
    <w:p w:rsidR="00AA67A8" w:rsidRDefault="00AA67A8" w:rsidP="00931F66">
      <w:pPr>
        <w:spacing w:after="0" w:line="360" w:lineRule="auto"/>
        <w:jc w:val="both"/>
        <w:rPr>
          <w:rFonts w:ascii="Times New Roman" w:eastAsia="Times New Roman" w:hAnsi="Times New Roman" w:cs="Times New Roman"/>
          <w:sz w:val="24"/>
          <w:szCs w:val="24"/>
          <w:lang w:eastAsia="hr-HR"/>
        </w:rPr>
      </w:pPr>
    </w:p>
    <w:p w:rsidR="00115A76" w:rsidRDefault="00115A76" w:rsidP="00931F66">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3.5</w:t>
      </w:r>
      <w:r w:rsidR="00164814">
        <w:rPr>
          <w:rFonts w:ascii="Times New Roman" w:eastAsia="Times New Roman" w:hAnsi="Times New Roman" w:cs="Times New Roman"/>
          <w:sz w:val="24"/>
          <w:szCs w:val="24"/>
          <w:lang w:eastAsia="hr-HR"/>
        </w:rPr>
        <w:t xml:space="preserve"> </w:t>
      </w:r>
      <w:r>
        <w:rPr>
          <w:rFonts w:ascii="Times New Roman" w:eastAsia="Times New Roman" w:hAnsi="Times New Roman" w:cs="Times New Roman"/>
          <w:sz w:val="24"/>
          <w:szCs w:val="24"/>
          <w:lang w:eastAsia="hr-HR"/>
        </w:rPr>
        <w:t>Učenici s Rješenjima o primjerenom obliku školovanja</w:t>
      </w:r>
    </w:p>
    <w:p w:rsidR="00931F66" w:rsidRDefault="00931F66" w:rsidP="00931F66">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2962"/>
        <w:gridCol w:w="577"/>
        <w:gridCol w:w="567"/>
        <w:gridCol w:w="567"/>
        <w:gridCol w:w="567"/>
        <w:gridCol w:w="567"/>
        <w:gridCol w:w="567"/>
        <w:gridCol w:w="851"/>
        <w:gridCol w:w="708"/>
        <w:gridCol w:w="1127"/>
      </w:tblGrid>
      <w:tr w:rsidR="000B0549" w:rsidTr="000B0549">
        <w:trPr>
          <w:trHeight w:val="466"/>
        </w:trPr>
        <w:tc>
          <w:tcPr>
            <w:tcW w:w="2962" w:type="dxa"/>
            <w:vMerge w:val="restart"/>
          </w:tcPr>
          <w:p w:rsidR="000B0549" w:rsidRDefault="000B0549" w:rsidP="00931F66">
            <w:pPr>
              <w:spacing w:line="360" w:lineRule="auto"/>
              <w:jc w:val="both"/>
              <w:rPr>
                <w:sz w:val="24"/>
                <w:szCs w:val="24"/>
              </w:rPr>
            </w:pPr>
            <w:r>
              <w:rPr>
                <w:sz w:val="24"/>
                <w:szCs w:val="24"/>
              </w:rPr>
              <w:lastRenderedPageBreak/>
              <w:t>Rješenjem određen oblik rada</w:t>
            </w:r>
          </w:p>
        </w:tc>
        <w:tc>
          <w:tcPr>
            <w:tcW w:w="4971" w:type="dxa"/>
            <w:gridSpan w:val="8"/>
          </w:tcPr>
          <w:p w:rsidR="000B0549" w:rsidRDefault="000B0549" w:rsidP="00931F66">
            <w:pPr>
              <w:spacing w:line="360" w:lineRule="auto"/>
              <w:jc w:val="both"/>
              <w:rPr>
                <w:sz w:val="24"/>
                <w:szCs w:val="24"/>
              </w:rPr>
            </w:pPr>
            <w:r>
              <w:rPr>
                <w:sz w:val="24"/>
                <w:szCs w:val="24"/>
              </w:rPr>
              <w:t>Broj učenika s primjertenim oblikom rada po razredima</w:t>
            </w:r>
          </w:p>
        </w:tc>
        <w:tc>
          <w:tcPr>
            <w:tcW w:w="1127" w:type="dxa"/>
            <w:vMerge w:val="restart"/>
          </w:tcPr>
          <w:p w:rsidR="000B0549" w:rsidRDefault="00115A76" w:rsidP="00931F66">
            <w:pPr>
              <w:spacing w:line="360" w:lineRule="auto"/>
              <w:jc w:val="both"/>
              <w:rPr>
                <w:sz w:val="24"/>
                <w:szCs w:val="24"/>
              </w:rPr>
            </w:pPr>
            <w:r>
              <w:rPr>
                <w:sz w:val="24"/>
                <w:szCs w:val="24"/>
              </w:rPr>
              <w:t>Ukupno</w:t>
            </w:r>
          </w:p>
        </w:tc>
      </w:tr>
      <w:tr w:rsidR="000B0549" w:rsidTr="000B0549">
        <w:trPr>
          <w:trHeight w:val="466"/>
        </w:trPr>
        <w:tc>
          <w:tcPr>
            <w:tcW w:w="2962" w:type="dxa"/>
            <w:vMerge/>
          </w:tcPr>
          <w:p w:rsidR="000B0549" w:rsidRDefault="000B0549" w:rsidP="00931F66">
            <w:pPr>
              <w:spacing w:line="360" w:lineRule="auto"/>
              <w:jc w:val="both"/>
              <w:rPr>
                <w:sz w:val="24"/>
                <w:szCs w:val="24"/>
              </w:rPr>
            </w:pPr>
          </w:p>
        </w:tc>
        <w:tc>
          <w:tcPr>
            <w:tcW w:w="577" w:type="dxa"/>
          </w:tcPr>
          <w:p w:rsidR="000B0549" w:rsidRDefault="000B0549" w:rsidP="00931F66">
            <w:pPr>
              <w:spacing w:line="360" w:lineRule="auto"/>
              <w:jc w:val="both"/>
              <w:rPr>
                <w:sz w:val="24"/>
                <w:szCs w:val="24"/>
              </w:rPr>
            </w:pPr>
            <w:r>
              <w:rPr>
                <w:sz w:val="24"/>
                <w:szCs w:val="24"/>
              </w:rPr>
              <w:t>1.</w:t>
            </w:r>
          </w:p>
        </w:tc>
        <w:tc>
          <w:tcPr>
            <w:tcW w:w="567" w:type="dxa"/>
          </w:tcPr>
          <w:p w:rsidR="000B0549" w:rsidRDefault="000B0549" w:rsidP="00931F66">
            <w:pPr>
              <w:spacing w:line="360" w:lineRule="auto"/>
              <w:jc w:val="both"/>
              <w:rPr>
                <w:sz w:val="24"/>
                <w:szCs w:val="24"/>
              </w:rPr>
            </w:pPr>
            <w:r>
              <w:rPr>
                <w:sz w:val="24"/>
                <w:szCs w:val="24"/>
              </w:rPr>
              <w:t>2.</w:t>
            </w:r>
          </w:p>
        </w:tc>
        <w:tc>
          <w:tcPr>
            <w:tcW w:w="567" w:type="dxa"/>
          </w:tcPr>
          <w:p w:rsidR="000B0549" w:rsidRDefault="000B0549" w:rsidP="00931F66">
            <w:pPr>
              <w:spacing w:line="360" w:lineRule="auto"/>
              <w:jc w:val="both"/>
              <w:rPr>
                <w:sz w:val="24"/>
                <w:szCs w:val="24"/>
              </w:rPr>
            </w:pPr>
            <w:r>
              <w:rPr>
                <w:sz w:val="24"/>
                <w:szCs w:val="24"/>
              </w:rPr>
              <w:t>3.</w:t>
            </w:r>
          </w:p>
        </w:tc>
        <w:tc>
          <w:tcPr>
            <w:tcW w:w="567" w:type="dxa"/>
          </w:tcPr>
          <w:p w:rsidR="000B0549" w:rsidRDefault="000B0549" w:rsidP="00931F66">
            <w:pPr>
              <w:spacing w:line="360" w:lineRule="auto"/>
              <w:jc w:val="both"/>
              <w:rPr>
                <w:sz w:val="24"/>
                <w:szCs w:val="24"/>
              </w:rPr>
            </w:pPr>
            <w:r>
              <w:rPr>
                <w:sz w:val="24"/>
                <w:szCs w:val="24"/>
              </w:rPr>
              <w:t>4.</w:t>
            </w:r>
          </w:p>
        </w:tc>
        <w:tc>
          <w:tcPr>
            <w:tcW w:w="567" w:type="dxa"/>
          </w:tcPr>
          <w:p w:rsidR="000B0549" w:rsidRDefault="000B0549" w:rsidP="00931F66">
            <w:pPr>
              <w:spacing w:line="360" w:lineRule="auto"/>
              <w:jc w:val="both"/>
              <w:rPr>
                <w:sz w:val="24"/>
                <w:szCs w:val="24"/>
              </w:rPr>
            </w:pPr>
            <w:r>
              <w:rPr>
                <w:sz w:val="24"/>
                <w:szCs w:val="24"/>
              </w:rPr>
              <w:t>5.</w:t>
            </w:r>
          </w:p>
        </w:tc>
        <w:tc>
          <w:tcPr>
            <w:tcW w:w="567" w:type="dxa"/>
          </w:tcPr>
          <w:p w:rsidR="000B0549" w:rsidRDefault="000B0549" w:rsidP="00931F66">
            <w:pPr>
              <w:spacing w:line="360" w:lineRule="auto"/>
              <w:jc w:val="both"/>
              <w:rPr>
                <w:sz w:val="24"/>
                <w:szCs w:val="24"/>
              </w:rPr>
            </w:pPr>
            <w:r>
              <w:rPr>
                <w:sz w:val="24"/>
                <w:szCs w:val="24"/>
              </w:rPr>
              <w:t>6.</w:t>
            </w:r>
          </w:p>
        </w:tc>
        <w:tc>
          <w:tcPr>
            <w:tcW w:w="851" w:type="dxa"/>
          </w:tcPr>
          <w:p w:rsidR="000B0549" w:rsidRDefault="000B0549" w:rsidP="00931F66">
            <w:pPr>
              <w:spacing w:line="360" w:lineRule="auto"/>
              <w:jc w:val="both"/>
              <w:rPr>
                <w:sz w:val="24"/>
                <w:szCs w:val="24"/>
              </w:rPr>
            </w:pPr>
            <w:r>
              <w:rPr>
                <w:sz w:val="24"/>
                <w:szCs w:val="24"/>
              </w:rPr>
              <w:t>7.</w:t>
            </w:r>
          </w:p>
        </w:tc>
        <w:tc>
          <w:tcPr>
            <w:tcW w:w="708" w:type="dxa"/>
          </w:tcPr>
          <w:p w:rsidR="000B0549" w:rsidRDefault="000B0549" w:rsidP="00931F66">
            <w:pPr>
              <w:spacing w:line="360" w:lineRule="auto"/>
              <w:jc w:val="both"/>
              <w:rPr>
                <w:sz w:val="24"/>
                <w:szCs w:val="24"/>
              </w:rPr>
            </w:pPr>
            <w:r>
              <w:rPr>
                <w:sz w:val="24"/>
                <w:szCs w:val="24"/>
              </w:rPr>
              <w:t>8.</w:t>
            </w:r>
          </w:p>
        </w:tc>
        <w:tc>
          <w:tcPr>
            <w:tcW w:w="1127" w:type="dxa"/>
            <w:vMerge/>
          </w:tcPr>
          <w:p w:rsidR="000B0549" w:rsidRDefault="000B0549" w:rsidP="00931F66">
            <w:pPr>
              <w:spacing w:line="360" w:lineRule="auto"/>
              <w:jc w:val="both"/>
              <w:rPr>
                <w:sz w:val="24"/>
                <w:szCs w:val="24"/>
              </w:rPr>
            </w:pPr>
          </w:p>
        </w:tc>
      </w:tr>
      <w:tr w:rsidR="000B0549" w:rsidTr="000B0549">
        <w:tc>
          <w:tcPr>
            <w:tcW w:w="2962" w:type="dxa"/>
          </w:tcPr>
          <w:p w:rsidR="000B0549" w:rsidRDefault="000B0549" w:rsidP="00931F66">
            <w:pPr>
              <w:spacing w:line="360" w:lineRule="auto"/>
              <w:jc w:val="both"/>
              <w:rPr>
                <w:sz w:val="24"/>
                <w:szCs w:val="24"/>
              </w:rPr>
            </w:pPr>
            <w:r>
              <w:rPr>
                <w:sz w:val="24"/>
                <w:szCs w:val="24"/>
              </w:rPr>
              <w:t>Individualizirani postupci</w:t>
            </w:r>
          </w:p>
        </w:tc>
        <w:tc>
          <w:tcPr>
            <w:tcW w:w="577" w:type="dxa"/>
          </w:tcPr>
          <w:p w:rsidR="000B0549" w:rsidRDefault="000B0549" w:rsidP="00931F66">
            <w:pPr>
              <w:spacing w:line="360" w:lineRule="auto"/>
              <w:jc w:val="both"/>
              <w:rPr>
                <w:sz w:val="24"/>
                <w:szCs w:val="24"/>
              </w:rPr>
            </w:pPr>
          </w:p>
        </w:tc>
        <w:tc>
          <w:tcPr>
            <w:tcW w:w="567" w:type="dxa"/>
          </w:tcPr>
          <w:p w:rsidR="000B0549" w:rsidRDefault="00115A76" w:rsidP="00931F66">
            <w:pPr>
              <w:spacing w:line="360" w:lineRule="auto"/>
              <w:jc w:val="both"/>
              <w:rPr>
                <w:sz w:val="24"/>
                <w:szCs w:val="24"/>
              </w:rPr>
            </w:pPr>
            <w:r>
              <w:rPr>
                <w:sz w:val="24"/>
                <w:szCs w:val="24"/>
              </w:rPr>
              <w:t>4</w:t>
            </w:r>
          </w:p>
        </w:tc>
        <w:tc>
          <w:tcPr>
            <w:tcW w:w="567" w:type="dxa"/>
          </w:tcPr>
          <w:p w:rsidR="000B0549" w:rsidRDefault="00115A76" w:rsidP="00931F66">
            <w:pPr>
              <w:spacing w:line="360" w:lineRule="auto"/>
              <w:jc w:val="both"/>
              <w:rPr>
                <w:sz w:val="24"/>
                <w:szCs w:val="24"/>
              </w:rPr>
            </w:pPr>
            <w:r>
              <w:rPr>
                <w:sz w:val="24"/>
                <w:szCs w:val="24"/>
              </w:rPr>
              <w:t>4</w:t>
            </w:r>
          </w:p>
        </w:tc>
        <w:tc>
          <w:tcPr>
            <w:tcW w:w="567" w:type="dxa"/>
          </w:tcPr>
          <w:p w:rsidR="000B0549" w:rsidRDefault="00115A76" w:rsidP="00931F66">
            <w:pPr>
              <w:spacing w:line="360" w:lineRule="auto"/>
              <w:jc w:val="both"/>
              <w:rPr>
                <w:sz w:val="24"/>
                <w:szCs w:val="24"/>
              </w:rPr>
            </w:pPr>
            <w:r>
              <w:rPr>
                <w:sz w:val="24"/>
                <w:szCs w:val="24"/>
              </w:rPr>
              <w:t>2</w:t>
            </w:r>
          </w:p>
        </w:tc>
        <w:tc>
          <w:tcPr>
            <w:tcW w:w="567" w:type="dxa"/>
          </w:tcPr>
          <w:p w:rsidR="000B0549" w:rsidRDefault="000B0549" w:rsidP="00931F66">
            <w:pPr>
              <w:spacing w:line="360" w:lineRule="auto"/>
              <w:jc w:val="both"/>
              <w:rPr>
                <w:sz w:val="24"/>
                <w:szCs w:val="24"/>
              </w:rPr>
            </w:pPr>
          </w:p>
        </w:tc>
        <w:tc>
          <w:tcPr>
            <w:tcW w:w="567" w:type="dxa"/>
          </w:tcPr>
          <w:p w:rsidR="000B0549" w:rsidRDefault="00115A76" w:rsidP="00931F66">
            <w:pPr>
              <w:spacing w:line="360" w:lineRule="auto"/>
              <w:jc w:val="both"/>
              <w:rPr>
                <w:sz w:val="24"/>
                <w:szCs w:val="24"/>
              </w:rPr>
            </w:pPr>
            <w:r>
              <w:rPr>
                <w:sz w:val="24"/>
                <w:szCs w:val="24"/>
              </w:rPr>
              <w:t>3</w:t>
            </w:r>
          </w:p>
        </w:tc>
        <w:tc>
          <w:tcPr>
            <w:tcW w:w="851" w:type="dxa"/>
          </w:tcPr>
          <w:p w:rsidR="000B0549" w:rsidRDefault="00115A76" w:rsidP="00931F66">
            <w:pPr>
              <w:spacing w:line="360" w:lineRule="auto"/>
              <w:jc w:val="both"/>
              <w:rPr>
                <w:sz w:val="24"/>
                <w:szCs w:val="24"/>
              </w:rPr>
            </w:pPr>
            <w:r>
              <w:rPr>
                <w:sz w:val="24"/>
                <w:szCs w:val="24"/>
              </w:rPr>
              <w:t>1</w:t>
            </w:r>
          </w:p>
        </w:tc>
        <w:tc>
          <w:tcPr>
            <w:tcW w:w="708" w:type="dxa"/>
          </w:tcPr>
          <w:p w:rsidR="000B0549" w:rsidRDefault="00115A76" w:rsidP="00931F66">
            <w:pPr>
              <w:spacing w:line="360" w:lineRule="auto"/>
              <w:jc w:val="both"/>
              <w:rPr>
                <w:sz w:val="24"/>
                <w:szCs w:val="24"/>
              </w:rPr>
            </w:pPr>
            <w:r>
              <w:rPr>
                <w:sz w:val="24"/>
                <w:szCs w:val="24"/>
              </w:rPr>
              <w:t>3</w:t>
            </w:r>
          </w:p>
        </w:tc>
        <w:tc>
          <w:tcPr>
            <w:tcW w:w="1127" w:type="dxa"/>
          </w:tcPr>
          <w:p w:rsidR="000B0549" w:rsidRDefault="00115A76" w:rsidP="00931F66">
            <w:pPr>
              <w:spacing w:line="360" w:lineRule="auto"/>
              <w:jc w:val="both"/>
              <w:rPr>
                <w:sz w:val="24"/>
                <w:szCs w:val="24"/>
              </w:rPr>
            </w:pPr>
            <w:r>
              <w:rPr>
                <w:sz w:val="24"/>
                <w:szCs w:val="24"/>
              </w:rPr>
              <w:t>17</w:t>
            </w:r>
          </w:p>
        </w:tc>
      </w:tr>
      <w:tr w:rsidR="000B0549" w:rsidTr="000B0549">
        <w:tc>
          <w:tcPr>
            <w:tcW w:w="2962" w:type="dxa"/>
          </w:tcPr>
          <w:p w:rsidR="000B0549" w:rsidRDefault="000B0549" w:rsidP="00931F66">
            <w:pPr>
              <w:spacing w:line="360" w:lineRule="auto"/>
              <w:jc w:val="both"/>
              <w:rPr>
                <w:sz w:val="24"/>
                <w:szCs w:val="24"/>
              </w:rPr>
            </w:pPr>
            <w:r>
              <w:rPr>
                <w:sz w:val="24"/>
                <w:szCs w:val="24"/>
              </w:rPr>
              <w:t>Prilagođeni  sadržaji uz individualizaciju</w:t>
            </w:r>
          </w:p>
        </w:tc>
        <w:tc>
          <w:tcPr>
            <w:tcW w:w="577" w:type="dxa"/>
          </w:tcPr>
          <w:p w:rsidR="000B0549" w:rsidRDefault="000B0549" w:rsidP="00931F66">
            <w:pPr>
              <w:spacing w:line="360" w:lineRule="auto"/>
              <w:jc w:val="both"/>
              <w:rPr>
                <w:sz w:val="24"/>
                <w:szCs w:val="24"/>
              </w:rPr>
            </w:pPr>
          </w:p>
        </w:tc>
        <w:tc>
          <w:tcPr>
            <w:tcW w:w="567" w:type="dxa"/>
          </w:tcPr>
          <w:p w:rsidR="000B0549" w:rsidRDefault="000B0549" w:rsidP="00931F66">
            <w:pPr>
              <w:spacing w:line="360" w:lineRule="auto"/>
              <w:jc w:val="both"/>
              <w:rPr>
                <w:sz w:val="24"/>
                <w:szCs w:val="24"/>
              </w:rPr>
            </w:pPr>
          </w:p>
        </w:tc>
        <w:tc>
          <w:tcPr>
            <w:tcW w:w="567" w:type="dxa"/>
          </w:tcPr>
          <w:p w:rsidR="000B0549" w:rsidRDefault="000B0549" w:rsidP="00931F66">
            <w:pPr>
              <w:spacing w:line="360" w:lineRule="auto"/>
              <w:jc w:val="both"/>
              <w:rPr>
                <w:sz w:val="24"/>
                <w:szCs w:val="24"/>
              </w:rPr>
            </w:pPr>
          </w:p>
        </w:tc>
        <w:tc>
          <w:tcPr>
            <w:tcW w:w="567" w:type="dxa"/>
          </w:tcPr>
          <w:p w:rsidR="000B0549" w:rsidRDefault="00115A76" w:rsidP="00931F66">
            <w:pPr>
              <w:spacing w:line="360" w:lineRule="auto"/>
              <w:jc w:val="both"/>
              <w:rPr>
                <w:sz w:val="24"/>
                <w:szCs w:val="24"/>
              </w:rPr>
            </w:pPr>
            <w:r>
              <w:rPr>
                <w:sz w:val="24"/>
                <w:szCs w:val="24"/>
              </w:rPr>
              <w:t>1</w:t>
            </w:r>
          </w:p>
        </w:tc>
        <w:tc>
          <w:tcPr>
            <w:tcW w:w="567" w:type="dxa"/>
          </w:tcPr>
          <w:p w:rsidR="000B0549" w:rsidRDefault="00115A76" w:rsidP="00931F66">
            <w:pPr>
              <w:spacing w:line="360" w:lineRule="auto"/>
              <w:jc w:val="both"/>
              <w:rPr>
                <w:sz w:val="24"/>
                <w:szCs w:val="24"/>
              </w:rPr>
            </w:pPr>
            <w:r>
              <w:rPr>
                <w:sz w:val="24"/>
                <w:szCs w:val="24"/>
              </w:rPr>
              <w:t>4</w:t>
            </w:r>
          </w:p>
        </w:tc>
        <w:tc>
          <w:tcPr>
            <w:tcW w:w="567" w:type="dxa"/>
          </w:tcPr>
          <w:p w:rsidR="000B0549" w:rsidRDefault="00115A76" w:rsidP="00931F66">
            <w:pPr>
              <w:spacing w:line="360" w:lineRule="auto"/>
              <w:jc w:val="both"/>
              <w:rPr>
                <w:sz w:val="24"/>
                <w:szCs w:val="24"/>
              </w:rPr>
            </w:pPr>
            <w:r>
              <w:rPr>
                <w:sz w:val="24"/>
                <w:szCs w:val="24"/>
              </w:rPr>
              <w:t>2</w:t>
            </w:r>
          </w:p>
        </w:tc>
        <w:tc>
          <w:tcPr>
            <w:tcW w:w="851" w:type="dxa"/>
          </w:tcPr>
          <w:p w:rsidR="000B0549" w:rsidRDefault="00115A76" w:rsidP="00931F66">
            <w:pPr>
              <w:spacing w:line="360" w:lineRule="auto"/>
              <w:jc w:val="both"/>
              <w:rPr>
                <w:sz w:val="24"/>
                <w:szCs w:val="24"/>
              </w:rPr>
            </w:pPr>
            <w:r>
              <w:rPr>
                <w:sz w:val="24"/>
                <w:szCs w:val="24"/>
              </w:rPr>
              <w:t>2</w:t>
            </w:r>
          </w:p>
        </w:tc>
        <w:tc>
          <w:tcPr>
            <w:tcW w:w="708" w:type="dxa"/>
          </w:tcPr>
          <w:p w:rsidR="000B0549" w:rsidRDefault="00115A76" w:rsidP="00931F66">
            <w:pPr>
              <w:spacing w:line="360" w:lineRule="auto"/>
              <w:jc w:val="both"/>
              <w:rPr>
                <w:sz w:val="24"/>
                <w:szCs w:val="24"/>
              </w:rPr>
            </w:pPr>
            <w:r>
              <w:rPr>
                <w:sz w:val="24"/>
                <w:szCs w:val="24"/>
              </w:rPr>
              <w:t>1</w:t>
            </w:r>
          </w:p>
        </w:tc>
        <w:tc>
          <w:tcPr>
            <w:tcW w:w="1127" w:type="dxa"/>
          </w:tcPr>
          <w:p w:rsidR="000B0549" w:rsidRDefault="00115A76" w:rsidP="00931F66">
            <w:pPr>
              <w:spacing w:line="360" w:lineRule="auto"/>
              <w:jc w:val="both"/>
              <w:rPr>
                <w:sz w:val="24"/>
                <w:szCs w:val="24"/>
              </w:rPr>
            </w:pPr>
            <w:r>
              <w:rPr>
                <w:sz w:val="24"/>
                <w:szCs w:val="24"/>
              </w:rPr>
              <w:t>10</w:t>
            </w:r>
          </w:p>
        </w:tc>
      </w:tr>
    </w:tbl>
    <w:p w:rsidR="00931F66" w:rsidRDefault="00931F66" w:rsidP="00931F66">
      <w:pPr>
        <w:spacing w:after="0" w:line="360" w:lineRule="auto"/>
        <w:jc w:val="both"/>
        <w:rPr>
          <w:rFonts w:ascii="Times New Roman" w:eastAsia="Times New Roman" w:hAnsi="Times New Roman" w:cs="Times New Roman"/>
          <w:sz w:val="24"/>
          <w:szCs w:val="24"/>
          <w:lang w:eastAsia="hr-HR"/>
        </w:rPr>
      </w:pPr>
    </w:p>
    <w:p w:rsidR="00931F66" w:rsidRDefault="00931F66" w:rsidP="00931F66">
      <w:pPr>
        <w:spacing w:after="0" w:line="360" w:lineRule="auto"/>
        <w:jc w:val="both"/>
        <w:rPr>
          <w:rFonts w:ascii="Times New Roman" w:eastAsia="Times New Roman" w:hAnsi="Times New Roman" w:cs="Times New Roman"/>
          <w:sz w:val="24"/>
          <w:szCs w:val="24"/>
          <w:lang w:eastAsia="hr-HR"/>
        </w:rPr>
      </w:pPr>
    </w:p>
    <w:p w:rsidR="0065320F" w:rsidRPr="0065320F" w:rsidRDefault="00115A76"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3.6</w:t>
      </w:r>
      <w:r w:rsidR="0065320F" w:rsidRPr="0065320F">
        <w:rPr>
          <w:rFonts w:ascii="Times New Roman" w:eastAsia="Times New Roman" w:hAnsi="Times New Roman" w:cs="Times New Roman"/>
          <w:sz w:val="24"/>
          <w:szCs w:val="24"/>
          <w:lang w:eastAsia="hr-HR"/>
        </w:rPr>
        <w:t>. Podatci o pomoćnicima u nastavi</w:t>
      </w: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tbl>
      <w:tblPr>
        <w:tblW w:w="6380" w:type="dxa"/>
        <w:tblInd w:w="-23" w:type="dxa"/>
        <w:tblCellMar>
          <w:left w:w="0" w:type="dxa"/>
          <w:right w:w="0" w:type="dxa"/>
        </w:tblCellMar>
        <w:tblLook w:val="04A0" w:firstRow="1" w:lastRow="0" w:firstColumn="1" w:lastColumn="0" w:noHBand="0" w:noVBand="1"/>
      </w:tblPr>
      <w:tblGrid>
        <w:gridCol w:w="2740"/>
        <w:gridCol w:w="3640"/>
      </w:tblGrid>
      <w:tr w:rsidR="0065320F" w:rsidRPr="0065320F" w:rsidTr="00816CE8">
        <w:trPr>
          <w:trHeight w:val="855"/>
        </w:trPr>
        <w:tc>
          <w:tcPr>
            <w:tcW w:w="2740" w:type="dxa"/>
            <w:tcBorders>
              <w:top w:val="single" w:sz="8" w:space="0" w:color="auto"/>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UČENIK</w:t>
            </w:r>
          </w:p>
        </w:tc>
        <w:tc>
          <w:tcPr>
            <w:tcW w:w="36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POMOĆNIK</w:t>
            </w:r>
          </w:p>
        </w:tc>
      </w:tr>
      <w:tr w:rsidR="0065320F" w:rsidRPr="0065320F" w:rsidTr="00816CE8">
        <w:trPr>
          <w:trHeight w:val="855"/>
        </w:trPr>
        <w:tc>
          <w:tcPr>
            <w:tcW w:w="2740" w:type="dxa"/>
            <w:tcBorders>
              <w:top w:val="single" w:sz="8" w:space="0" w:color="auto"/>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 Č.</w:t>
            </w:r>
          </w:p>
        </w:tc>
        <w:tc>
          <w:tcPr>
            <w:tcW w:w="36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Svjetlana Šalić,</w:t>
            </w:r>
          </w:p>
        </w:tc>
      </w:tr>
      <w:tr w:rsidR="0065320F" w:rsidRPr="0065320F" w:rsidTr="000337EB">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tcPr>
          <w:p w:rsidR="0065320F" w:rsidRPr="0065320F" w:rsidRDefault="000337EB"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I.V.</w:t>
            </w:r>
          </w:p>
        </w:tc>
        <w:tc>
          <w:tcPr>
            <w:tcW w:w="3640" w:type="dxa"/>
            <w:tcBorders>
              <w:top w:val="nil"/>
              <w:left w:val="nil"/>
              <w:bottom w:val="single" w:sz="8" w:space="0" w:color="auto"/>
              <w:right w:val="single" w:sz="8" w:space="0" w:color="auto"/>
            </w:tcBorders>
            <w:tcMar>
              <w:top w:w="0" w:type="dxa"/>
              <w:left w:w="108" w:type="dxa"/>
              <w:bottom w:w="0" w:type="dxa"/>
              <w:right w:w="108" w:type="dxa"/>
            </w:tcMar>
            <w:vAlign w:val="center"/>
          </w:tcPr>
          <w:p w:rsidR="0065320F" w:rsidRPr="0065320F" w:rsidRDefault="000337EB"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Renata Kolombo</w:t>
            </w:r>
          </w:p>
        </w:tc>
      </w:tr>
      <w:tr w:rsidR="0065320F" w:rsidRPr="0065320F" w:rsidTr="000337EB">
        <w:trPr>
          <w:trHeight w:val="855"/>
        </w:trPr>
        <w:tc>
          <w:tcPr>
            <w:tcW w:w="2740" w:type="dxa"/>
            <w:tcBorders>
              <w:top w:val="nil"/>
              <w:left w:val="single" w:sz="8" w:space="0" w:color="auto"/>
              <w:bottom w:val="single" w:sz="8" w:space="0" w:color="auto"/>
              <w:right w:val="single" w:sz="8" w:space="0" w:color="auto"/>
            </w:tcBorders>
            <w:shd w:val="clear" w:color="auto" w:fill="FBE4D5" w:themeFill="accent2" w:themeFillTint="33"/>
            <w:noWrap/>
            <w:tcMar>
              <w:top w:w="0" w:type="dxa"/>
              <w:left w:w="108" w:type="dxa"/>
              <w:bottom w:w="0" w:type="dxa"/>
              <w:right w:w="108" w:type="dxa"/>
            </w:tcMar>
            <w:vAlign w:val="center"/>
          </w:tcPr>
          <w:p w:rsidR="0065320F" w:rsidRPr="0065320F" w:rsidRDefault="000337EB"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V.C</w:t>
            </w:r>
          </w:p>
        </w:tc>
        <w:tc>
          <w:tcPr>
            <w:tcW w:w="3640" w:type="dxa"/>
            <w:tcBorders>
              <w:top w:val="nil"/>
              <w:left w:val="nil"/>
              <w:bottom w:val="single" w:sz="8" w:space="0" w:color="auto"/>
              <w:right w:val="single" w:sz="8" w:space="0" w:color="auto"/>
            </w:tcBorders>
            <w:shd w:val="clear" w:color="auto" w:fill="FBE4D5" w:themeFill="accent2" w:themeFillTint="33"/>
            <w:noWrap/>
            <w:tcMar>
              <w:top w:w="0" w:type="dxa"/>
              <w:left w:w="108" w:type="dxa"/>
              <w:bottom w:w="0" w:type="dxa"/>
              <w:right w:w="108" w:type="dxa"/>
            </w:tcMar>
            <w:vAlign w:val="center"/>
          </w:tcPr>
          <w:p w:rsidR="0065320F" w:rsidRPr="0065320F" w:rsidRDefault="000337EB"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Alenka Filipović</w:t>
            </w:r>
          </w:p>
        </w:tc>
      </w:tr>
      <w:tr w:rsidR="0065320F" w:rsidRPr="0065320F" w:rsidTr="00816CE8">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 T.</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Marina Mikolčić Strika, </w:t>
            </w:r>
          </w:p>
        </w:tc>
      </w:tr>
      <w:tr w:rsidR="0065320F" w:rsidRPr="0065320F" w:rsidTr="00816CE8">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5320F" w:rsidRPr="0065320F" w:rsidRDefault="000337EB"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Daria Acinger</w:t>
            </w:r>
          </w:p>
        </w:tc>
      </w:tr>
      <w:tr w:rsidR="0065320F" w:rsidRPr="0065320F" w:rsidTr="00816CE8">
        <w:trPr>
          <w:trHeight w:val="855"/>
        </w:trPr>
        <w:tc>
          <w:tcPr>
            <w:tcW w:w="2740" w:type="dxa"/>
            <w:tcBorders>
              <w:top w:val="nil"/>
              <w:left w:val="single" w:sz="8" w:space="0" w:color="auto"/>
              <w:bottom w:val="single" w:sz="8" w:space="0" w:color="auto"/>
              <w:right w:val="single" w:sz="8" w:space="0" w:color="auto"/>
            </w:tcBorders>
            <w:shd w:val="clear" w:color="auto" w:fill="F2DDDC"/>
            <w:noWrap/>
            <w:tcMar>
              <w:top w:w="0" w:type="dxa"/>
              <w:left w:w="108" w:type="dxa"/>
              <w:bottom w:w="0" w:type="dxa"/>
              <w:right w:w="108" w:type="dxa"/>
            </w:tcMar>
            <w:vAlign w:val="center"/>
            <w:hideMark/>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Ljiljana Miljuš, </w:t>
            </w:r>
          </w:p>
        </w:tc>
      </w:tr>
      <w:tr w:rsidR="0065320F" w:rsidRPr="0065320F" w:rsidTr="00816CE8">
        <w:trPr>
          <w:trHeight w:val="855"/>
        </w:trPr>
        <w:tc>
          <w:tcPr>
            <w:tcW w:w="2740" w:type="dxa"/>
            <w:tcBorders>
              <w:top w:val="nil"/>
              <w:left w:val="single" w:sz="8" w:space="0" w:color="auto"/>
              <w:bottom w:val="single" w:sz="8" w:space="0" w:color="auto"/>
              <w:right w:val="single" w:sz="8" w:space="0" w:color="auto"/>
            </w:tcBorders>
            <w:shd w:val="clear" w:color="auto" w:fill="95B3D7"/>
            <w:noWrap/>
            <w:tcMar>
              <w:top w:w="0" w:type="dxa"/>
              <w:left w:w="108" w:type="dxa"/>
              <w:bottom w:w="0" w:type="dxa"/>
              <w:right w:w="108" w:type="dxa"/>
            </w:tcMar>
            <w:vAlign w:val="center"/>
            <w:hideMark/>
          </w:tcPr>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 M.</w:t>
            </w:r>
          </w:p>
        </w:tc>
        <w:tc>
          <w:tcPr>
            <w:tcW w:w="364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5320F" w:rsidRPr="0065320F" w:rsidRDefault="000337EB" w:rsidP="0065320F">
            <w:pPr>
              <w:spacing w:after="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Dalibor Kinkela</w:t>
            </w:r>
          </w:p>
        </w:tc>
      </w:tr>
    </w:tbl>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C716A1" w:rsidRPr="00C716A1" w:rsidRDefault="0065320F" w:rsidP="00C716A1">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Pomoćnici u nastavi angažirani su temeljem projekta „RInkluzija – Riječki model podrške učenicima s teškoćama“, a financiran je iz Europskog socijalnog fonda – Operativni prog</w:t>
      </w:r>
      <w:r w:rsidR="00C716A1">
        <w:rPr>
          <w:rFonts w:ascii="Times New Roman" w:eastAsia="Times New Roman" w:hAnsi="Times New Roman" w:cs="Times New Roman"/>
          <w:sz w:val="24"/>
          <w:szCs w:val="24"/>
          <w:lang w:eastAsia="hr-HR"/>
        </w:rPr>
        <w:t>ram Razvoj ljudskih potencijala</w:t>
      </w:r>
    </w:p>
    <w:p w:rsidR="00931F66" w:rsidRDefault="00931F66" w:rsidP="00B57A28">
      <w:pPr>
        <w:spacing w:after="0" w:line="360" w:lineRule="auto"/>
        <w:jc w:val="both"/>
        <w:rPr>
          <w:rFonts w:ascii="Times New Roman" w:eastAsia="Times New Roman" w:hAnsi="Times New Roman" w:cs="Times New Roman"/>
          <w:b/>
          <w:bCs/>
          <w:sz w:val="24"/>
          <w:szCs w:val="24"/>
          <w:lang w:eastAsia="hr-HR"/>
        </w:rPr>
      </w:pPr>
    </w:p>
    <w:p w:rsidR="00931F66" w:rsidRPr="0065320F" w:rsidRDefault="00931F66" w:rsidP="0065320F">
      <w:pPr>
        <w:spacing w:after="0" w:line="360" w:lineRule="auto"/>
        <w:ind w:firstLine="720"/>
        <w:jc w:val="both"/>
        <w:rPr>
          <w:rFonts w:ascii="Times New Roman" w:eastAsia="Times New Roman" w:hAnsi="Times New Roman" w:cs="Times New Roman"/>
          <w:b/>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4.   PODACI O ORGANIZACIJI RADA</w:t>
      </w:r>
    </w:p>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Rad učenika organizira se u dvije smjene, u jutarnjoj smjeni od 8.00 sati i poslijepodnevnoj smjeni u 13.30 sati. Razredni odjeli 2. i 3. razreda ostvarivat će redovnu nastavu u dvije smjene. Svi ostali će raditi stalno u jutarnjoj smjeni. U A smjeni su 1.2,4.5.6.7. 8. razredi, a u B smjeni su 1.3.4. 5.6.7.8. razredi.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Na navedenu izmjenjivost smjena vezan je rad grupa produženog boravka koji je organiziran za učenike od prvog do četvrtog razreda i to u smjeni suprotno od nastave. Nastava u jutarnjoj smjeni počinje u 8.00 sati, a završava u 13.15 sati. Veliki odmor je poslije drugog sata (od 9.35) i traje 20  minuta, do zvona za ulaz i još pet minuta do početka trećeg sata. Ostali (mali) odmori između svakog nastavnog sata traju po pet minuta. Popodnevna smjena počinje s radom u 13.30 sati, a u pravilu završava u 17.05 sati. Veliki odmor je poslije drugog sata (od 15.05) i traje 20 minuta do zvona za ulaz i još pet minuta do početka trećeg sata. Ostali (mali) odmori između svakog nastavnog sata traju po pet minuta.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Učenici koji imaju redovnu nastavu u jutarnjoj smjeni,  izbornu nastavu imaju u poslijepodnevnoj smjeni. </w:t>
      </w:r>
    </w:p>
    <w:p w:rsidR="0065320F" w:rsidRPr="0065320F" w:rsidRDefault="0065320F" w:rsidP="00B57A28">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Produženi stručni postupak za učenike s motoričkim teškoćama integrirane u redovne razredne odjele organiziran je nakon redovne nastave .</w:t>
      </w:r>
      <w:r w:rsidR="003C5A88" w:rsidRPr="003C5A88">
        <w:rPr>
          <w:rFonts w:ascii="Times New Roman" w:eastAsia="Times New Roman" w:hAnsi="Times New Roman" w:cs="Times New Roman"/>
          <w:sz w:val="24"/>
          <w:szCs w:val="24"/>
          <w:lang w:eastAsia="hr-HR"/>
        </w:rPr>
        <w:t xml:space="preserve"> </w:t>
      </w:r>
      <w:r w:rsidR="003C5A88" w:rsidRPr="0065320F">
        <w:rPr>
          <w:rFonts w:ascii="Times New Roman" w:eastAsia="Times New Roman" w:hAnsi="Times New Roman" w:cs="Times New Roman"/>
          <w:sz w:val="24"/>
          <w:szCs w:val="24"/>
          <w:lang w:eastAsia="hr-HR"/>
        </w:rPr>
        <w:t>Učenici polaznici PSP-a imaju organiziran prijevoz od kuće do šk</w:t>
      </w:r>
      <w:r w:rsidR="00B57A28">
        <w:rPr>
          <w:rFonts w:ascii="Times New Roman" w:eastAsia="Times New Roman" w:hAnsi="Times New Roman" w:cs="Times New Roman"/>
          <w:sz w:val="24"/>
          <w:szCs w:val="24"/>
          <w:lang w:eastAsia="hr-HR"/>
        </w:rPr>
        <w:t>ole i natrag sa 2 kombi vozila.</w:t>
      </w:r>
    </w:p>
    <w:p w:rsidR="0065320F" w:rsidRPr="0065320F" w:rsidRDefault="0065320F" w:rsidP="0065320F">
      <w:pPr>
        <w:spacing w:after="0" w:line="360" w:lineRule="auto"/>
        <w:ind w:firstLine="7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Produženi stručni postupak za učenike u organizaciji Doma za odgoj i obrazovanje organiziran je za učenike od 3.-7. razreda kojima je potrebna pomoć u učenju i ponašanju.</w:t>
      </w:r>
    </w:p>
    <w:p w:rsidR="00C716A1"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Za učenike od I. do VIII. razreda organizirana je školska marenda, a ostvaruje se poslije </w:t>
      </w:r>
      <w:r w:rsidR="00A249E7">
        <w:rPr>
          <w:rFonts w:ascii="Times New Roman" w:eastAsia="Times New Roman" w:hAnsi="Times New Roman" w:cs="Times New Roman"/>
          <w:sz w:val="24"/>
          <w:szCs w:val="24"/>
          <w:lang w:eastAsia="hr-HR"/>
        </w:rPr>
        <w:t xml:space="preserve">prvog ili </w:t>
      </w:r>
      <w:r w:rsidRPr="0065320F">
        <w:rPr>
          <w:rFonts w:ascii="Times New Roman" w:eastAsia="Times New Roman" w:hAnsi="Times New Roman" w:cs="Times New Roman"/>
          <w:sz w:val="24"/>
          <w:szCs w:val="24"/>
          <w:lang w:eastAsia="hr-HR"/>
        </w:rPr>
        <w:t xml:space="preserve">drugog školskog sata. Za učenike s motoričkim teškoćama, polaznike produženog boravka, učenike koji imaju pravo na besplatan obrok i druge koji to žele, </w:t>
      </w:r>
      <w:r w:rsidR="00B57A28">
        <w:rPr>
          <w:rFonts w:ascii="Times New Roman" w:eastAsia="Times New Roman" w:hAnsi="Times New Roman" w:cs="Times New Roman"/>
          <w:sz w:val="24"/>
          <w:szCs w:val="24"/>
          <w:lang w:eastAsia="hr-HR"/>
        </w:rPr>
        <w:t>organiziran je u školi i ručak.</w:t>
      </w:r>
    </w:p>
    <w:p w:rsidR="0065320F" w:rsidRPr="0065320F" w:rsidRDefault="0065320F" w:rsidP="0065320F">
      <w:pPr>
        <w:spacing w:after="0" w:line="360" w:lineRule="auto"/>
        <w:jc w:val="both"/>
        <w:rPr>
          <w:rFonts w:ascii="Times New Roman" w:eastAsia="Times New Roman" w:hAnsi="Times New Roman" w:cs="Times New Roman"/>
          <w:color w:val="5B9BD5" w:themeColor="accent1"/>
          <w:sz w:val="24"/>
          <w:szCs w:val="24"/>
          <w:lang w:eastAsia="hr-HR"/>
        </w:rPr>
      </w:pPr>
      <w:r w:rsidRPr="0065320F">
        <w:rPr>
          <w:rFonts w:ascii="Times New Roman" w:eastAsia="Times New Roman" w:hAnsi="Times New Roman" w:cs="Times New Roman"/>
          <w:color w:val="5B9BD5" w:themeColor="accent1"/>
          <w:sz w:val="24"/>
          <w:szCs w:val="24"/>
          <w:lang w:eastAsia="hr-HR"/>
        </w:rPr>
        <w:t>Produženi boravak</w:t>
      </w:r>
    </w:p>
    <w:p w:rsidR="00C716A1"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 produženog boravka organiziran za tri skupine. U jutarnjoj smjeni prema potrebi organizira se dežurstvo učitelja za prihvat učenika. Vrijeme organizacije rada u jutarnjoj smjeni u pravilu je od 7,30 do 13.30 sati, a u popodnevnoj smjeni od 10.30 do 16.30 sati. U p</w:t>
      </w:r>
      <w:r w:rsidR="00121AF9">
        <w:rPr>
          <w:rFonts w:ascii="Times New Roman" w:eastAsia="Times New Roman" w:hAnsi="Times New Roman" w:cs="Times New Roman"/>
          <w:sz w:val="24"/>
          <w:szCs w:val="24"/>
          <w:lang w:eastAsia="hr-HR"/>
        </w:rPr>
        <w:t xml:space="preserve">roduženi boravak </w:t>
      </w:r>
      <w:r w:rsidR="00121AF9">
        <w:rPr>
          <w:rFonts w:ascii="Times New Roman" w:eastAsia="Times New Roman" w:hAnsi="Times New Roman" w:cs="Times New Roman"/>
          <w:sz w:val="24"/>
          <w:szCs w:val="24"/>
          <w:lang w:eastAsia="hr-HR"/>
        </w:rPr>
        <w:lastRenderedPageBreak/>
        <w:t>uključeno je 85</w:t>
      </w:r>
      <w:r w:rsidRPr="0065320F">
        <w:rPr>
          <w:rFonts w:ascii="Times New Roman" w:eastAsia="Times New Roman" w:hAnsi="Times New Roman" w:cs="Times New Roman"/>
          <w:sz w:val="24"/>
          <w:szCs w:val="24"/>
          <w:lang w:eastAsia="hr-HR"/>
        </w:rPr>
        <w:t xml:space="preserve"> učenik</w:t>
      </w:r>
      <w:r w:rsidR="00121AF9">
        <w:rPr>
          <w:rFonts w:ascii="Times New Roman" w:eastAsia="Times New Roman" w:hAnsi="Times New Roman" w:cs="Times New Roman"/>
          <w:sz w:val="24"/>
          <w:szCs w:val="24"/>
          <w:lang w:eastAsia="hr-HR"/>
        </w:rPr>
        <w:t>a</w:t>
      </w:r>
      <w:r w:rsidRPr="0065320F">
        <w:rPr>
          <w:rFonts w:ascii="Times New Roman" w:eastAsia="Times New Roman" w:hAnsi="Times New Roman" w:cs="Times New Roman"/>
          <w:sz w:val="24"/>
          <w:szCs w:val="24"/>
          <w:lang w:eastAsia="hr-HR"/>
        </w:rPr>
        <w:t xml:space="preserve"> od prvog do trećeg razreda, u dvije uzrasno homogene grupe i jednoj hetergenoj- 3. i 4. razredi . Progra</w:t>
      </w:r>
      <w:r w:rsidR="003C5A88">
        <w:rPr>
          <w:rFonts w:ascii="Times New Roman" w:eastAsia="Times New Roman" w:hAnsi="Times New Roman" w:cs="Times New Roman"/>
          <w:sz w:val="24"/>
          <w:szCs w:val="24"/>
          <w:lang w:eastAsia="hr-HR"/>
        </w:rPr>
        <w:t>m produženog boravka provode</w:t>
      </w:r>
      <w:r w:rsidRPr="0065320F">
        <w:rPr>
          <w:rFonts w:ascii="Times New Roman" w:eastAsia="Times New Roman" w:hAnsi="Times New Roman" w:cs="Times New Roman"/>
          <w:sz w:val="24"/>
          <w:szCs w:val="24"/>
          <w:lang w:eastAsia="hr-HR"/>
        </w:rPr>
        <w:t xml:space="preserve"> stručne osobe – učiteljice razredne nastave.</w:t>
      </w:r>
    </w:p>
    <w:p w:rsidR="00B57A28" w:rsidRDefault="00B57A28" w:rsidP="0065320F">
      <w:pPr>
        <w:spacing w:after="0" w:line="360" w:lineRule="auto"/>
        <w:jc w:val="both"/>
        <w:rPr>
          <w:rFonts w:ascii="Times New Roman" w:eastAsia="Times New Roman" w:hAnsi="Times New Roman" w:cs="Times New Roman"/>
          <w:sz w:val="24"/>
          <w:szCs w:val="24"/>
          <w:lang w:eastAsia="hr-HR"/>
        </w:rPr>
      </w:pPr>
    </w:p>
    <w:p w:rsidR="00B57A28" w:rsidRDefault="00B57A28" w:rsidP="0065320F">
      <w:pPr>
        <w:spacing w:after="0" w:line="360" w:lineRule="auto"/>
        <w:jc w:val="both"/>
        <w:rPr>
          <w:rFonts w:ascii="Times New Roman" w:eastAsia="Times New Roman" w:hAnsi="Times New Roman" w:cs="Times New Roman"/>
          <w:sz w:val="24"/>
          <w:szCs w:val="24"/>
          <w:lang w:eastAsia="hr-HR"/>
        </w:rPr>
      </w:pPr>
    </w:p>
    <w:p w:rsidR="00B57A28" w:rsidRDefault="00B57A28" w:rsidP="0065320F">
      <w:pPr>
        <w:spacing w:after="0" w:line="360" w:lineRule="auto"/>
        <w:jc w:val="both"/>
        <w:rPr>
          <w:rFonts w:ascii="Times New Roman" w:eastAsia="Times New Roman" w:hAnsi="Times New Roman" w:cs="Times New Roman"/>
          <w:sz w:val="24"/>
          <w:szCs w:val="24"/>
          <w:lang w:eastAsia="hr-HR"/>
        </w:rPr>
      </w:pPr>
    </w:p>
    <w:p w:rsidR="00B57A28" w:rsidRDefault="00B57A28" w:rsidP="0065320F">
      <w:pPr>
        <w:spacing w:after="0" w:line="360" w:lineRule="auto"/>
        <w:jc w:val="both"/>
        <w:rPr>
          <w:rFonts w:ascii="Times New Roman" w:eastAsia="Times New Roman" w:hAnsi="Times New Roman" w:cs="Times New Roman"/>
          <w:sz w:val="24"/>
          <w:szCs w:val="24"/>
          <w:lang w:eastAsia="hr-HR"/>
        </w:rPr>
      </w:pPr>
    </w:p>
    <w:p w:rsidR="00B57A28" w:rsidRPr="0065320F" w:rsidRDefault="00B57A28"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color w:val="0000FF"/>
          <w:sz w:val="24"/>
          <w:szCs w:val="24"/>
          <w:lang w:eastAsia="hr-HR"/>
        </w:rPr>
        <w:t>4.1 Raspored dežurstva učitelja</w:t>
      </w:r>
    </w:p>
    <w:p w:rsidR="00EF0C81" w:rsidRDefault="0065320F" w:rsidP="00B57A28">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Dežurstvo U cilju poboljšanja odgojno-obrazovnog rada te usmjeravanja učenika na primjerno ponašanje, u školi je organizirano svakodnevno dežurstvo učitelja u obje smjene. U jutarnjoj smjeni dežura najmanje pet učitelja i stručnih suradnika</w:t>
      </w:r>
      <w:r w:rsidR="003C5A88">
        <w:rPr>
          <w:rFonts w:ascii="Times New Roman" w:eastAsia="Times New Roman" w:hAnsi="Times New Roman" w:cs="Times New Roman"/>
          <w:sz w:val="24"/>
          <w:szCs w:val="24"/>
          <w:lang w:eastAsia="hr-HR"/>
        </w:rPr>
        <w:t xml:space="preserve"> i dvoje u popodnevnoj smjeni. </w:t>
      </w: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Default="00B57A28" w:rsidP="00B57A28">
      <w:pPr>
        <w:spacing w:after="0" w:line="360" w:lineRule="auto"/>
        <w:jc w:val="both"/>
        <w:rPr>
          <w:rFonts w:ascii="Times New Roman" w:eastAsia="Times New Roman" w:hAnsi="Times New Roman" w:cs="Times New Roman"/>
          <w:sz w:val="24"/>
          <w:szCs w:val="24"/>
          <w:lang w:eastAsia="hr-HR"/>
        </w:rPr>
      </w:pPr>
    </w:p>
    <w:p w:rsidR="00B57A28" w:rsidRPr="00B57A28" w:rsidRDefault="00B57A28" w:rsidP="00B57A28">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07"/>
        <w:gridCol w:w="1613"/>
        <w:gridCol w:w="1715"/>
        <w:gridCol w:w="1716"/>
        <w:gridCol w:w="1659"/>
      </w:tblGrid>
      <w:tr w:rsidR="00EF0C81" w:rsidRPr="0077088E" w:rsidTr="003C5A88">
        <w:trPr>
          <w:trHeight w:val="954"/>
        </w:trPr>
        <w:tc>
          <w:tcPr>
            <w:tcW w:w="9062" w:type="dxa"/>
            <w:gridSpan w:val="6"/>
            <w:tcBorders>
              <w:bottom w:val="single" w:sz="4" w:space="0" w:color="auto"/>
            </w:tcBorders>
          </w:tcPr>
          <w:p w:rsidR="00EF0C81" w:rsidRPr="00DA61B1" w:rsidRDefault="00EF0C81" w:rsidP="00A249E7">
            <w:pPr>
              <w:jc w:val="center"/>
              <w:rPr>
                <w:b/>
                <w:bCs/>
              </w:rPr>
            </w:pPr>
          </w:p>
          <w:p w:rsidR="00EF0C81" w:rsidRPr="00DA61B1" w:rsidRDefault="00EF0C81" w:rsidP="003C5A88">
            <w:pPr>
              <w:shd w:val="clear" w:color="auto" w:fill="CCFFCC"/>
              <w:jc w:val="center"/>
              <w:rPr>
                <w:b/>
                <w:bCs/>
              </w:rPr>
            </w:pPr>
            <w:r w:rsidRPr="00DA61B1">
              <w:rPr>
                <w:b/>
                <w:bCs/>
              </w:rPr>
              <w:t xml:space="preserve">SMJENA </w:t>
            </w:r>
            <w:r>
              <w:rPr>
                <w:b/>
                <w:bCs/>
              </w:rPr>
              <w:t>A</w:t>
            </w:r>
            <w:r w:rsidR="003C5A88">
              <w:rPr>
                <w:b/>
                <w:bCs/>
              </w:rPr>
              <w:t>,  UJUTRO</w:t>
            </w:r>
          </w:p>
        </w:tc>
      </w:tr>
      <w:tr w:rsidR="00EF0C81" w:rsidRPr="0077088E" w:rsidTr="00A249E7">
        <w:trPr>
          <w:cantSplit/>
          <w:trHeight w:val="1134"/>
        </w:trPr>
        <w:tc>
          <w:tcPr>
            <w:tcW w:w="452" w:type="dxa"/>
            <w:shd w:val="clear" w:color="auto" w:fill="FFFF99"/>
            <w:textDirection w:val="btLr"/>
          </w:tcPr>
          <w:p w:rsidR="00EF0C81" w:rsidRPr="008C56ED" w:rsidRDefault="00EF0C81" w:rsidP="00A249E7">
            <w:pPr>
              <w:ind w:left="113" w:right="113"/>
              <w:jc w:val="center"/>
              <w:rPr>
                <w:b/>
                <w:bCs/>
              </w:rPr>
            </w:pPr>
            <w:r w:rsidRPr="00DA61B1">
              <w:rPr>
                <w:b/>
                <w:bCs/>
                <w:sz w:val="20"/>
                <w:szCs w:val="20"/>
              </w:rPr>
              <w:t>MJESTO</w:t>
            </w:r>
          </w:p>
        </w:tc>
        <w:tc>
          <w:tcPr>
            <w:tcW w:w="1907"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PONEDJELJAK</w:t>
            </w:r>
          </w:p>
        </w:tc>
        <w:tc>
          <w:tcPr>
            <w:tcW w:w="1613"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UTORAK</w:t>
            </w:r>
          </w:p>
        </w:tc>
        <w:tc>
          <w:tcPr>
            <w:tcW w:w="1715"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SRIJEDA</w:t>
            </w:r>
          </w:p>
        </w:tc>
        <w:tc>
          <w:tcPr>
            <w:tcW w:w="1716"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ČETVRTAK</w:t>
            </w:r>
          </w:p>
        </w:tc>
        <w:tc>
          <w:tcPr>
            <w:tcW w:w="1659"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PETAK</w:t>
            </w:r>
          </w:p>
        </w:tc>
      </w:tr>
      <w:tr w:rsidR="00EF0C81" w:rsidRPr="0077088E" w:rsidTr="00A249E7">
        <w:trPr>
          <w:cantSplit/>
          <w:trHeight w:val="1134"/>
        </w:trPr>
        <w:tc>
          <w:tcPr>
            <w:tcW w:w="452" w:type="dxa"/>
            <w:textDirection w:val="btLr"/>
          </w:tcPr>
          <w:p w:rsidR="00EF0C81" w:rsidRPr="008C56ED" w:rsidRDefault="00EF0C81" w:rsidP="00A249E7">
            <w:pPr>
              <w:ind w:left="113" w:right="113"/>
              <w:jc w:val="center"/>
              <w:rPr>
                <w:b/>
                <w:bCs/>
              </w:rPr>
            </w:pPr>
            <w:r w:rsidRPr="00DA61B1">
              <w:rPr>
                <w:b/>
                <w:bCs/>
                <w:sz w:val="18"/>
                <w:szCs w:val="18"/>
              </w:rPr>
              <w:t>Glavni ulaz</w:t>
            </w:r>
          </w:p>
        </w:tc>
        <w:tc>
          <w:tcPr>
            <w:tcW w:w="1907" w:type="dxa"/>
            <w:vAlign w:val="center"/>
          </w:tcPr>
          <w:p w:rsidR="00EF0C81" w:rsidRPr="00DA61B1" w:rsidRDefault="00EF0C81" w:rsidP="00A249E7">
            <w:pPr>
              <w:jc w:val="center"/>
              <w:rPr>
                <w:b/>
                <w:bCs/>
              </w:rPr>
            </w:pPr>
            <w:r w:rsidRPr="00DA61B1">
              <w:rPr>
                <w:b/>
                <w:bCs/>
              </w:rPr>
              <w:t>V. ARGENTIN</w:t>
            </w:r>
          </w:p>
        </w:tc>
        <w:tc>
          <w:tcPr>
            <w:tcW w:w="1613" w:type="dxa"/>
            <w:vAlign w:val="center"/>
          </w:tcPr>
          <w:p w:rsidR="00EF0C81" w:rsidRPr="00DA61B1" w:rsidRDefault="00EF0C81" w:rsidP="00A249E7">
            <w:pPr>
              <w:jc w:val="center"/>
              <w:rPr>
                <w:b/>
                <w:bCs/>
              </w:rPr>
            </w:pPr>
            <w:r w:rsidRPr="00DA61B1">
              <w:rPr>
                <w:b/>
                <w:bCs/>
              </w:rPr>
              <w:t xml:space="preserve">S. MARUŠIĆ VUKASOVIĆ </w:t>
            </w:r>
          </w:p>
        </w:tc>
        <w:tc>
          <w:tcPr>
            <w:tcW w:w="1715" w:type="dxa"/>
            <w:vAlign w:val="center"/>
          </w:tcPr>
          <w:p w:rsidR="00EF0C81" w:rsidRPr="00DA61B1" w:rsidRDefault="00EF0C81" w:rsidP="00A249E7">
            <w:pPr>
              <w:jc w:val="center"/>
              <w:rPr>
                <w:b/>
                <w:bCs/>
              </w:rPr>
            </w:pPr>
            <w:r w:rsidRPr="00DA61B1">
              <w:rPr>
                <w:b/>
                <w:bCs/>
              </w:rPr>
              <w:t xml:space="preserve">I. BALAŠKO </w:t>
            </w:r>
          </w:p>
        </w:tc>
        <w:tc>
          <w:tcPr>
            <w:tcW w:w="1716" w:type="dxa"/>
            <w:vAlign w:val="center"/>
          </w:tcPr>
          <w:p w:rsidR="00EF0C81" w:rsidRPr="00DA61B1" w:rsidRDefault="00EF0C81" w:rsidP="00A249E7">
            <w:pPr>
              <w:jc w:val="center"/>
              <w:rPr>
                <w:b/>
                <w:bCs/>
              </w:rPr>
            </w:pPr>
            <w:r w:rsidRPr="00DA61B1">
              <w:rPr>
                <w:b/>
                <w:bCs/>
              </w:rPr>
              <w:t>V. DOŠEN</w:t>
            </w:r>
          </w:p>
        </w:tc>
        <w:tc>
          <w:tcPr>
            <w:tcW w:w="1659" w:type="dxa"/>
            <w:vAlign w:val="center"/>
          </w:tcPr>
          <w:p w:rsidR="00EF0C81" w:rsidRPr="00DA61B1" w:rsidRDefault="00EF0C81" w:rsidP="00A249E7">
            <w:pPr>
              <w:jc w:val="center"/>
              <w:rPr>
                <w:b/>
                <w:bCs/>
              </w:rPr>
            </w:pPr>
            <w:r w:rsidRPr="00DA61B1">
              <w:rPr>
                <w:b/>
                <w:bCs/>
              </w:rPr>
              <w:t xml:space="preserve">S. ŠANTEK </w:t>
            </w:r>
          </w:p>
        </w:tc>
      </w:tr>
      <w:tr w:rsidR="00EF0C81" w:rsidRPr="0077088E" w:rsidTr="00A249E7">
        <w:trPr>
          <w:cantSplit/>
          <w:trHeight w:val="1134"/>
        </w:trPr>
        <w:tc>
          <w:tcPr>
            <w:tcW w:w="452" w:type="dxa"/>
            <w:textDirection w:val="btLr"/>
          </w:tcPr>
          <w:p w:rsidR="00EF0C81" w:rsidRPr="002748D3" w:rsidRDefault="00EF0C81" w:rsidP="00A249E7">
            <w:pPr>
              <w:ind w:left="113" w:right="113"/>
              <w:jc w:val="center"/>
              <w:rPr>
                <w:b/>
                <w:bCs/>
                <w:sz w:val="15"/>
                <w:szCs w:val="15"/>
              </w:rPr>
            </w:pPr>
            <w:r w:rsidRPr="002748D3">
              <w:rPr>
                <w:b/>
                <w:bCs/>
                <w:sz w:val="15"/>
                <w:szCs w:val="15"/>
              </w:rPr>
              <w:t>Sporedni ulaz</w:t>
            </w:r>
          </w:p>
        </w:tc>
        <w:tc>
          <w:tcPr>
            <w:tcW w:w="1907" w:type="dxa"/>
            <w:vAlign w:val="center"/>
          </w:tcPr>
          <w:p w:rsidR="00EF0C81" w:rsidRPr="00DA61B1" w:rsidRDefault="00EF0C81" w:rsidP="00A249E7">
            <w:pPr>
              <w:jc w:val="center"/>
              <w:rPr>
                <w:b/>
                <w:bCs/>
              </w:rPr>
            </w:pPr>
            <w:r w:rsidRPr="00DA61B1">
              <w:rPr>
                <w:b/>
                <w:bCs/>
              </w:rPr>
              <w:t>V. LUKANOVIĆ</w:t>
            </w:r>
          </w:p>
        </w:tc>
        <w:tc>
          <w:tcPr>
            <w:tcW w:w="1613" w:type="dxa"/>
            <w:vAlign w:val="center"/>
          </w:tcPr>
          <w:p w:rsidR="00EF0C81" w:rsidRPr="00DA61B1" w:rsidRDefault="00EF0C81" w:rsidP="00A249E7">
            <w:pPr>
              <w:jc w:val="center"/>
              <w:rPr>
                <w:b/>
                <w:bCs/>
              </w:rPr>
            </w:pPr>
            <w:r w:rsidRPr="00DA61B1">
              <w:rPr>
                <w:b/>
                <w:bCs/>
              </w:rPr>
              <w:t>G. OROBABIĆ</w:t>
            </w:r>
          </w:p>
        </w:tc>
        <w:tc>
          <w:tcPr>
            <w:tcW w:w="1715" w:type="dxa"/>
            <w:vAlign w:val="center"/>
          </w:tcPr>
          <w:p w:rsidR="00EF0C81" w:rsidRPr="00DA61B1" w:rsidRDefault="00EF0C81" w:rsidP="00A249E7">
            <w:pPr>
              <w:jc w:val="center"/>
              <w:rPr>
                <w:b/>
                <w:bCs/>
              </w:rPr>
            </w:pPr>
            <w:r w:rsidRPr="00DA61B1">
              <w:rPr>
                <w:b/>
                <w:bCs/>
              </w:rPr>
              <w:t>T. BROZNIĆ - ŠKALAMERA</w:t>
            </w:r>
          </w:p>
        </w:tc>
        <w:tc>
          <w:tcPr>
            <w:tcW w:w="1716" w:type="dxa"/>
            <w:vAlign w:val="center"/>
          </w:tcPr>
          <w:p w:rsidR="00EF0C81" w:rsidRPr="00DA61B1" w:rsidRDefault="00EF0C81" w:rsidP="00A249E7">
            <w:pPr>
              <w:jc w:val="center"/>
              <w:rPr>
                <w:b/>
                <w:bCs/>
              </w:rPr>
            </w:pPr>
            <w:r w:rsidRPr="00DA61B1">
              <w:rPr>
                <w:b/>
                <w:bCs/>
              </w:rPr>
              <w:t>T. IVANČEV</w:t>
            </w:r>
          </w:p>
        </w:tc>
        <w:tc>
          <w:tcPr>
            <w:tcW w:w="1659" w:type="dxa"/>
            <w:vAlign w:val="center"/>
          </w:tcPr>
          <w:p w:rsidR="00EF0C81" w:rsidRPr="00DA61B1" w:rsidRDefault="00EF0C81" w:rsidP="00A249E7">
            <w:pPr>
              <w:jc w:val="center"/>
              <w:rPr>
                <w:b/>
                <w:bCs/>
              </w:rPr>
            </w:pPr>
            <w:r w:rsidRPr="00DA61B1">
              <w:rPr>
                <w:b/>
                <w:bCs/>
              </w:rPr>
              <w:t>A. BABIĆ</w:t>
            </w:r>
          </w:p>
        </w:tc>
      </w:tr>
      <w:tr w:rsidR="00EF0C81" w:rsidRPr="0077088E" w:rsidTr="00A249E7">
        <w:trPr>
          <w:cantSplit/>
          <w:trHeight w:val="1134"/>
        </w:trPr>
        <w:tc>
          <w:tcPr>
            <w:tcW w:w="452" w:type="dxa"/>
            <w:textDirection w:val="btLr"/>
          </w:tcPr>
          <w:p w:rsidR="00EF0C81" w:rsidRPr="002748D3" w:rsidRDefault="00EF0C81" w:rsidP="00A249E7">
            <w:pPr>
              <w:ind w:left="113" w:right="113"/>
              <w:jc w:val="center"/>
              <w:rPr>
                <w:b/>
                <w:bCs/>
                <w:sz w:val="15"/>
                <w:szCs w:val="15"/>
              </w:rPr>
            </w:pPr>
            <w:r w:rsidRPr="002748D3">
              <w:rPr>
                <w:b/>
                <w:bCs/>
                <w:sz w:val="15"/>
                <w:szCs w:val="15"/>
              </w:rPr>
              <w:t>Dno stepenica</w:t>
            </w:r>
          </w:p>
        </w:tc>
        <w:tc>
          <w:tcPr>
            <w:tcW w:w="1907" w:type="dxa"/>
            <w:vAlign w:val="center"/>
          </w:tcPr>
          <w:p w:rsidR="00EF0C81" w:rsidRPr="00DA61B1" w:rsidRDefault="00EF0C81" w:rsidP="00A249E7">
            <w:pPr>
              <w:jc w:val="center"/>
              <w:rPr>
                <w:b/>
                <w:bCs/>
              </w:rPr>
            </w:pPr>
            <w:r w:rsidRPr="00DA61B1">
              <w:rPr>
                <w:b/>
                <w:bCs/>
              </w:rPr>
              <w:t>A. DIKA</w:t>
            </w:r>
          </w:p>
        </w:tc>
        <w:tc>
          <w:tcPr>
            <w:tcW w:w="1613" w:type="dxa"/>
            <w:vAlign w:val="center"/>
          </w:tcPr>
          <w:p w:rsidR="00EF0C81" w:rsidRPr="00DA61B1" w:rsidRDefault="00EF0C81" w:rsidP="00A249E7">
            <w:pPr>
              <w:jc w:val="center"/>
              <w:rPr>
                <w:b/>
                <w:bCs/>
              </w:rPr>
            </w:pPr>
            <w:r w:rsidRPr="00DA61B1">
              <w:rPr>
                <w:b/>
                <w:bCs/>
              </w:rPr>
              <w:t>D. TICH</w:t>
            </w:r>
          </w:p>
        </w:tc>
        <w:tc>
          <w:tcPr>
            <w:tcW w:w="1715" w:type="dxa"/>
            <w:vAlign w:val="center"/>
          </w:tcPr>
          <w:p w:rsidR="00EF0C81" w:rsidRPr="00DA61B1" w:rsidRDefault="00EF0C81" w:rsidP="00A249E7">
            <w:pPr>
              <w:jc w:val="center"/>
              <w:rPr>
                <w:b/>
                <w:bCs/>
              </w:rPr>
            </w:pPr>
            <w:r w:rsidRPr="00DA61B1">
              <w:rPr>
                <w:b/>
                <w:bCs/>
              </w:rPr>
              <w:t>P. MATIĆ</w:t>
            </w:r>
          </w:p>
        </w:tc>
        <w:tc>
          <w:tcPr>
            <w:tcW w:w="1716" w:type="dxa"/>
            <w:vAlign w:val="center"/>
          </w:tcPr>
          <w:p w:rsidR="00EF0C81" w:rsidRPr="00DA61B1" w:rsidRDefault="00EF0C81" w:rsidP="00A249E7">
            <w:pPr>
              <w:jc w:val="center"/>
              <w:rPr>
                <w:b/>
                <w:bCs/>
              </w:rPr>
            </w:pPr>
            <w:r w:rsidRPr="00DA61B1">
              <w:rPr>
                <w:b/>
                <w:bCs/>
              </w:rPr>
              <w:t>V. DRAGIČEVIĆ</w:t>
            </w:r>
          </w:p>
        </w:tc>
        <w:tc>
          <w:tcPr>
            <w:tcW w:w="1659" w:type="dxa"/>
            <w:vAlign w:val="center"/>
          </w:tcPr>
          <w:p w:rsidR="00EF0C81" w:rsidRPr="00DA61B1" w:rsidRDefault="00EF0C81" w:rsidP="00A249E7">
            <w:pPr>
              <w:jc w:val="center"/>
              <w:rPr>
                <w:b/>
                <w:bCs/>
              </w:rPr>
            </w:pPr>
            <w:r w:rsidRPr="00DA61B1">
              <w:rPr>
                <w:b/>
                <w:bCs/>
              </w:rPr>
              <w:t>N. MATIJAŠIĆ</w:t>
            </w:r>
          </w:p>
        </w:tc>
      </w:tr>
      <w:tr w:rsidR="00EF0C81" w:rsidRPr="0077088E" w:rsidTr="00A249E7">
        <w:trPr>
          <w:cantSplit/>
          <w:trHeight w:val="1134"/>
        </w:trPr>
        <w:tc>
          <w:tcPr>
            <w:tcW w:w="452" w:type="dxa"/>
            <w:textDirection w:val="btLr"/>
          </w:tcPr>
          <w:p w:rsidR="00EF0C81" w:rsidRPr="008C56ED" w:rsidRDefault="00EF0C81" w:rsidP="00A249E7">
            <w:pPr>
              <w:ind w:left="113" w:right="113"/>
              <w:jc w:val="center"/>
              <w:rPr>
                <w:b/>
                <w:bCs/>
              </w:rPr>
            </w:pPr>
            <w:r w:rsidRPr="00DA61B1">
              <w:rPr>
                <w:b/>
                <w:bCs/>
                <w:sz w:val="18"/>
                <w:szCs w:val="18"/>
              </w:rPr>
              <w:t>Glavni ulaz</w:t>
            </w:r>
          </w:p>
        </w:tc>
        <w:tc>
          <w:tcPr>
            <w:tcW w:w="1907" w:type="dxa"/>
            <w:vAlign w:val="center"/>
          </w:tcPr>
          <w:p w:rsidR="00EF0C81" w:rsidRPr="00DA61B1" w:rsidRDefault="00EF0C81" w:rsidP="00A249E7">
            <w:pPr>
              <w:jc w:val="center"/>
              <w:rPr>
                <w:b/>
                <w:bCs/>
              </w:rPr>
            </w:pPr>
            <w:r w:rsidRPr="00DA61B1">
              <w:rPr>
                <w:b/>
                <w:bCs/>
              </w:rPr>
              <w:t>S. ŠEGOTA-ORMAN</w:t>
            </w:r>
          </w:p>
        </w:tc>
        <w:tc>
          <w:tcPr>
            <w:tcW w:w="1613" w:type="dxa"/>
            <w:vAlign w:val="center"/>
          </w:tcPr>
          <w:p w:rsidR="00EF0C81" w:rsidRPr="00DA61B1" w:rsidRDefault="00EF0C81" w:rsidP="00A249E7">
            <w:pPr>
              <w:jc w:val="center"/>
              <w:rPr>
                <w:b/>
                <w:bCs/>
              </w:rPr>
            </w:pPr>
            <w:r w:rsidRPr="00DA61B1">
              <w:rPr>
                <w:b/>
                <w:bCs/>
              </w:rPr>
              <w:t>M. DRAKULA</w:t>
            </w:r>
          </w:p>
        </w:tc>
        <w:tc>
          <w:tcPr>
            <w:tcW w:w="1715" w:type="dxa"/>
            <w:vAlign w:val="center"/>
          </w:tcPr>
          <w:p w:rsidR="00EF0C81" w:rsidRPr="00DA61B1" w:rsidRDefault="00EF0C81" w:rsidP="00A249E7">
            <w:pPr>
              <w:jc w:val="center"/>
              <w:rPr>
                <w:b/>
                <w:bCs/>
              </w:rPr>
            </w:pPr>
            <w:r w:rsidRPr="00DA61B1">
              <w:rPr>
                <w:b/>
                <w:bCs/>
              </w:rPr>
              <w:t>I. BIONDIĆ</w:t>
            </w:r>
          </w:p>
        </w:tc>
        <w:tc>
          <w:tcPr>
            <w:tcW w:w="1716" w:type="dxa"/>
            <w:vAlign w:val="center"/>
          </w:tcPr>
          <w:p w:rsidR="00EF0C81" w:rsidRPr="00DA61B1" w:rsidRDefault="00EF0C81" w:rsidP="00A249E7">
            <w:pPr>
              <w:jc w:val="center"/>
              <w:rPr>
                <w:b/>
                <w:bCs/>
              </w:rPr>
            </w:pPr>
            <w:r w:rsidRPr="00DA61B1">
              <w:rPr>
                <w:b/>
                <w:bCs/>
              </w:rPr>
              <w:t>G. TOVILOVIĆ</w:t>
            </w:r>
          </w:p>
        </w:tc>
        <w:tc>
          <w:tcPr>
            <w:tcW w:w="1659" w:type="dxa"/>
            <w:vAlign w:val="center"/>
          </w:tcPr>
          <w:p w:rsidR="00EF0C81" w:rsidRPr="00DA61B1" w:rsidRDefault="00EF0C81" w:rsidP="00A249E7">
            <w:pPr>
              <w:jc w:val="center"/>
              <w:rPr>
                <w:b/>
                <w:bCs/>
              </w:rPr>
            </w:pPr>
            <w:r w:rsidRPr="00DA61B1">
              <w:rPr>
                <w:b/>
                <w:bCs/>
              </w:rPr>
              <w:t>G. BRNIN</w:t>
            </w:r>
          </w:p>
        </w:tc>
      </w:tr>
      <w:tr w:rsidR="00EF0C81" w:rsidRPr="0077088E" w:rsidTr="00A249E7">
        <w:trPr>
          <w:cantSplit/>
          <w:trHeight w:val="1134"/>
        </w:trPr>
        <w:tc>
          <w:tcPr>
            <w:tcW w:w="452" w:type="dxa"/>
            <w:textDirection w:val="btLr"/>
          </w:tcPr>
          <w:p w:rsidR="00EF0C81" w:rsidRPr="002748D3" w:rsidRDefault="00EF0C81" w:rsidP="00A249E7">
            <w:pPr>
              <w:ind w:left="113" w:right="113"/>
              <w:jc w:val="center"/>
              <w:rPr>
                <w:b/>
                <w:bCs/>
                <w:sz w:val="18"/>
                <w:szCs w:val="18"/>
              </w:rPr>
            </w:pPr>
            <w:r>
              <w:rPr>
                <w:b/>
                <w:bCs/>
                <w:sz w:val="18"/>
                <w:szCs w:val="18"/>
              </w:rPr>
              <w:t>Dvorište</w:t>
            </w:r>
          </w:p>
        </w:tc>
        <w:tc>
          <w:tcPr>
            <w:tcW w:w="1907" w:type="dxa"/>
            <w:vAlign w:val="center"/>
          </w:tcPr>
          <w:p w:rsidR="00EF0C81" w:rsidRPr="00DA61B1" w:rsidRDefault="00EF0C81" w:rsidP="00A249E7">
            <w:pPr>
              <w:jc w:val="center"/>
              <w:rPr>
                <w:b/>
                <w:bCs/>
              </w:rPr>
            </w:pPr>
            <w:r w:rsidRPr="00DA61B1">
              <w:rPr>
                <w:b/>
                <w:bCs/>
              </w:rPr>
              <w:t>B. SANKOVIĆ</w:t>
            </w:r>
          </w:p>
        </w:tc>
        <w:tc>
          <w:tcPr>
            <w:tcW w:w="1613" w:type="dxa"/>
            <w:vAlign w:val="center"/>
          </w:tcPr>
          <w:p w:rsidR="00EF0C81" w:rsidRPr="00DA61B1" w:rsidRDefault="00EF0C81" w:rsidP="00A249E7">
            <w:pPr>
              <w:jc w:val="center"/>
              <w:rPr>
                <w:b/>
                <w:bCs/>
              </w:rPr>
            </w:pPr>
            <w:r w:rsidRPr="00DA61B1">
              <w:rPr>
                <w:b/>
                <w:bCs/>
              </w:rPr>
              <w:t>T. ŠĆIRAN</w:t>
            </w:r>
          </w:p>
        </w:tc>
        <w:tc>
          <w:tcPr>
            <w:tcW w:w="1715" w:type="dxa"/>
            <w:vAlign w:val="center"/>
          </w:tcPr>
          <w:p w:rsidR="00EF0C81" w:rsidRPr="00DA61B1" w:rsidRDefault="00EF0C81" w:rsidP="00A249E7">
            <w:pPr>
              <w:jc w:val="center"/>
              <w:rPr>
                <w:b/>
                <w:bCs/>
              </w:rPr>
            </w:pPr>
          </w:p>
        </w:tc>
        <w:tc>
          <w:tcPr>
            <w:tcW w:w="1716" w:type="dxa"/>
            <w:vAlign w:val="center"/>
          </w:tcPr>
          <w:p w:rsidR="00EF0C81" w:rsidRPr="00DA61B1" w:rsidRDefault="00EF0C81" w:rsidP="00A249E7">
            <w:pPr>
              <w:jc w:val="center"/>
              <w:rPr>
                <w:b/>
                <w:bCs/>
              </w:rPr>
            </w:pPr>
            <w:r w:rsidRPr="00DA61B1">
              <w:rPr>
                <w:b/>
                <w:bCs/>
              </w:rPr>
              <w:t>T. BIĆANIĆ</w:t>
            </w:r>
          </w:p>
        </w:tc>
        <w:tc>
          <w:tcPr>
            <w:tcW w:w="1659" w:type="dxa"/>
            <w:vAlign w:val="center"/>
          </w:tcPr>
          <w:p w:rsidR="00EF0C81" w:rsidRPr="00DA61B1" w:rsidRDefault="00EF0C81" w:rsidP="00A249E7">
            <w:pPr>
              <w:jc w:val="center"/>
              <w:rPr>
                <w:b/>
                <w:bCs/>
              </w:rPr>
            </w:pPr>
            <w:r w:rsidRPr="00DA61B1">
              <w:rPr>
                <w:b/>
                <w:bCs/>
              </w:rPr>
              <w:t>M. STANČIĆ</w:t>
            </w:r>
          </w:p>
        </w:tc>
      </w:tr>
      <w:tr w:rsidR="00EF0C81" w:rsidRPr="0077088E" w:rsidTr="00A249E7">
        <w:tc>
          <w:tcPr>
            <w:tcW w:w="9062" w:type="dxa"/>
            <w:gridSpan w:val="6"/>
          </w:tcPr>
          <w:p w:rsidR="003C5A88" w:rsidRPr="00DA61B1" w:rsidRDefault="003C5A88" w:rsidP="003C5A88">
            <w:pPr>
              <w:rPr>
                <w:b/>
                <w:bCs/>
              </w:rPr>
            </w:pPr>
          </w:p>
          <w:p w:rsidR="003C5A88" w:rsidRPr="00DA61B1" w:rsidRDefault="003C5A88" w:rsidP="003C5A88">
            <w:pPr>
              <w:shd w:val="clear" w:color="auto" w:fill="CCFFCC"/>
              <w:jc w:val="center"/>
              <w:rPr>
                <w:b/>
                <w:bCs/>
              </w:rPr>
            </w:pPr>
            <w:r>
              <w:rPr>
                <w:b/>
                <w:bCs/>
              </w:rPr>
              <w:t>POSLIJEPODNE</w:t>
            </w:r>
          </w:p>
        </w:tc>
      </w:tr>
      <w:tr w:rsidR="00EF0C81" w:rsidRPr="0077088E" w:rsidTr="00A249E7">
        <w:trPr>
          <w:cantSplit/>
          <w:trHeight w:val="1134"/>
        </w:trPr>
        <w:tc>
          <w:tcPr>
            <w:tcW w:w="452" w:type="dxa"/>
            <w:textDirection w:val="btLr"/>
          </w:tcPr>
          <w:p w:rsidR="00EF0C81" w:rsidRPr="008C56ED" w:rsidRDefault="00EF0C81" w:rsidP="00A249E7">
            <w:pPr>
              <w:ind w:left="113" w:right="113"/>
              <w:jc w:val="center"/>
              <w:rPr>
                <w:b/>
                <w:bCs/>
              </w:rPr>
            </w:pPr>
            <w:r w:rsidRPr="00DA61B1">
              <w:rPr>
                <w:b/>
                <w:bCs/>
                <w:sz w:val="18"/>
                <w:szCs w:val="18"/>
              </w:rPr>
              <w:t>Glavni ulaz</w:t>
            </w:r>
          </w:p>
        </w:tc>
        <w:tc>
          <w:tcPr>
            <w:tcW w:w="1907" w:type="dxa"/>
            <w:vAlign w:val="center"/>
          </w:tcPr>
          <w:p w:rsidR="00EF0C81" w:rsidRPr="00DA61B1" w:rsidRDefault="00EF0C81" w:rsidP="00A249E7">
            <w:pPr>
              <w:jc w:val="center"/>
              <w:rPr>
                <w:b/>
                <w:bCs/>
              </w:rPr>
            </w:pPr>
            <w:r w:rsidRPr="00DA61B1">
              <w:rPr>
                <w:b/>
                <w:bCs/>
              </w:rPr>
              <w:t>S. VUKIĆ</w:t>
            </w:r>
          </w:p>
        </w:tc>
        <w:tc>
          <w:tcPr>
            <w:tcW w:w="1613" w:type="dxa"/>
            <w:vAlign w:val="center"/>
          </w:tcPr>
          <w:p w:rsidR="00EF0C81" w:rsidRPr="00DA61B1" w:rsidRDefault="00EF0C81" w:rsidP="00A249E7">
            <w:pPr>
              <w:jc w:val="center"/>
              <w:rPr>
                <w:b/>
                <w:bCs/>
              </w:rPr>
            </w:pPr>
            <w:r w:rsidRPr="00DA61B1">
              <w:rPr>
                <w:b/>
                <w:bCs/>
              </w:rPr>
              <w:t>D. SIKIRICA</w:t>
            </w:r>
          </w:p>
        </w:tc>
        <w:tc>
          <w:tcPr>
            <w:tcW w:w="1715" w:type="dxa"/>
            <w:vAlign w:val="center"/>
          </w:tcPr>
          <w:p w:rsidR="00EF0C81" w:rsidRPr="00DA61B1" w:rsidRDefault="00EF0C81" w:rsidP="00A249E7">
            <w:pPr>
              <w:jc w:val="center"/>
              <w:rPr>
                <w:b/>
                <w:bCs/>
              </w:rPr>
            </w:pPr>
            <w:r w:rsidRPr="00DA61B1">
              <w:rPr>
                <w:b/>
                <w:bCs/>
              </w:rPr>
              <w:t>M. JURKOVIĆ</w:t>
            </w:r>
          </w:p>
        </w:tc>
        <w:tc>
          <w:tcPr>
            <w:tcW w:w="1716" w:type="dxa"/>
            <w:vAlign w:val="center"/>
          </w:tcPr>
          <w:p w:rsidR="00EF0C81" w:rsidRPr="00DA61B1" w:rsidRDefault="00EF0C81" w:rsidP="00A249E7">
            <w:pPr>
              <w:jc w:val="center"/>
              <w:rPr>
                <w:b/>
                <w:bCs/>
              </w:rPr>
            </w:pPr>
            <w:r w:rsidRPr="00DA61B1">
              <w:rPr>
                <w:b/>
                <w:bCs/>
              </w:rPr>
              <w:t xml:space="preserve">Ž. JASNIĆ </w:t>
            </w:r>
          </w:p>
        </w:tc>
        <w:tc>
          <w:tcPr>
            <w:tcW w:w="1659" w:type="dxa"/>
            <w:vAlign w:val="center"/>
          </w:tcPr>
          <w:p w:rsidR="00EF0C81" w:rsidRPr="00DA61B1" w:rsidRDefault="00EF0C81" w:rsidP="00A249E7">
            <w:pPr>
              <w:jc w:val="center"/>
              <w:rPr>
                <w:b/>
                <w:bCs/>
              </w:rPr>
            </w:pPr>
            <w:r w:rsidRPr="00DA61B1">
              <w:rPr>
                <w:b/>
                <w:bCs/>
              </w:rPr>
              <w:t>K. FELKER</w:t>
            </w:r>
          </w:p>
        </w:tc>
      </w:tr>
      <w:tr w:rsidR="00EF0C81" w:rsidRPr="0077088E" w:rsidTr="00A249E7">
        <w:trPr>
          <w:cantSplit/>
          <w:trHeight w:val="1134"/>
        </w:trPr>
        <w:tc>
          <w:tcPr>
            <w:tcW w:w="452" w:type="dxa"/>
            <w:textDirection w:val="btLr"/>
          </w:tcPr>
          <w:p w:rsidR="00EF0C81" w:rsidRPr="002748D3" w:rsidRDefault="00EF0C81" w:rsidP="00A249E7">
            <w:pPr>
              <w:ind w:left="113" w:right="113"/>
              <w:jc w:val="center"/>
              <w:rPr>
                <w:b/>
                <w:bCs/>
                <w:sz w:val="18"/>
                <w:szCs w:val="18"/>
              </w:rPr>
            </w:pPr>
            <w:r>
              <w:rPr>
                <w:b/>
                <w:bCs/>
                <w:sz w:val="18"/>
                <w:szCs w:val="18"/>
              </w:rPr>
              <w:t>Dvorište</w:t>
            </w:r>
          </w:p>
        </w:tc>
        <w:tc>
          <w:tcPr>
            <w:tcW w:w="1907" w:type="dxa"/>
            <w:vAlign w:val="center"/>
          </w:tcPr>
          <w:p w:rsidR="00EF0C81" w:rsidRPr="00DA61B1" w:rsidRDefault="00EF0C81" w:rsidP="00A249E7">
            <w:pPr>
              <w:jc w:val="center"/>
              <w:rPr>
                <w:b/>
                <w:bCs/>
              </w:rPr>
            </w:pPr>
            <w:r w:rsidRPr="00DA61B1">
              <w:rPr>
                <w:b/>
                <w:bCs/>
              </w:rPr>
              <w:t>N. LAZZARICH</w:t>
            </w:r>
          </w:p>
        </w:tc>
        <w:tc>
          <w:tcPr>
            <w:tcW w:w="1613" w:type="dxa"/>
            <w:vAlign w:val="center"/>
          </w:tcPr>
          <w:p w:rsidR="00EF0C81" w:rsidRPr="00DA61B1" w:rsidRDefault="00EF0C81" w:rsidP="00A249E7">
            <w:pPr>
              <w:jc w:val="center"/>
              <w:rPr>
                <w:b/>
                <w:bCs/>
              </w:rPr>
            </w:pPr>
          </w:p>
        </w:tc>
        <w:tc>
          <w:tcPr>
            <w:tcW w:w="1715" w:type="dxa"/>
            <w:vAlign w:val="center"/>
          </w:tcPr>
          <w:p w:rsidR="00EF0C81" w:rsidRPr="00DA61B1" w:rsidRDefault="00EF0C81" w:rsidP="00A249E7">
            <w:pPr>
              <w:jc w:val="center"/>
              <w:rPr>
                <w:b/>
                <w:bCs/>
              </w:rPr>
            </w:pPr>
          </w:p>
        </w:tc>
        <w:tc>
          <w:tcPr>
            <w:tcW w:w="1716" w:type="dxa"/>
            <w:vAlign w:val="center"/>
          </w:tcPr>
          <w:p w:rsidR="00EF0C81" w:rsidRPr="00DA61B1" w:rsidRDefault="00EF0C81" w:rsidP="00A249E7">
            <w:pPr>
              <w:jc w:val="center"/>
              <w:rPr>
                <w:b/>
                <w:bCs/>
              </w:rPr>
            </w:pPr>
          </w:p>
        </w:tc>
        <w:tc>
          <w:tcPr>
            <w:tcW w:w="1659" w:type="dxa"/>
            <w:vAlign w:val="center"/>
          </w:tcPr>
          <w:p w:rsidR="00EF0C81" w:rsidRPr="00DA61B1" w:rsidRDefault="00EF0C81" w:rsidP="00A249E7">
            <w:pPr>
              <w:jc w:val="center"/>
              <w:rPr>
                <w:b/>
                <w:bCs/>
              </w:rPr>
            </w:pPr>
          </w:p>
        </w:tc>
      </w:tr>
    </w:tbl>
    <w:p w:rsidR="00EF0C81" w:rsidRDefault="00EF0C81" w:rsidP="00EF0C81">
      <w:pPr>
        <w:spacing w:after="200" w:line="276" w:lineRule="auto"/>
      </w:pPr>
    </w:p>
    <w:p w:rsidR="00B57A28" w:rsidRDefault="00B57A28" w:rsidP="00EF0C81"/>
    <w:p w:rsidR="00B57A28" w:rsidRPr="00A83E41" w:rsidRDefault="00B57A28" w:rsidP="00EF0C8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711"/>
        <w:gridCol w:w="1538"/>
        <w:gridCol w:w="1542"/>
        <w:gridCol w:w="1381"/>
        <w:gridCol w:w="1456"/>
      </w:tblGrid>
      <w:tr w:rsidR="00EF0C81" w:rsidRPr="0077088E" w:rsidTr="00BF5ADC">
        <w:trPr>
          <w:trHeight w:val="1301"/>
        </w:trPr>
        <w:tc>
          <w:tcPr>
            <w:tcW w:w="8213" w:type="dxa"/>
            <w:gridSpan w:val="6"/>
            <w:tcBorders>
              <w:bottom w:val="single" w:sz="4" w:space="0" w:color="auto"/>
            </w:tcBorders>
          </w:tcPr>
          <w:p w:rsidR="00EF0C81" w:rsidRPr="00DA61B1" w:rsidRDefault="00EF0C81" w:rsidP="00A249E7">
            <w:pPr>
              <w:jc w:val="center"/>
              <w:rPr>
                <w:b/>
                <w:bCs/>
              </w:rPr>
            </w:pPr>
          </w:p>
          <w:p w:rsidR="00EF0C81" w:rsidRPr="00DA61B1" w:rsidRDefault="00EF0C81" w:rsidP="00A249E7">
            <w:pPr>
              <w:shd w:val="clear" w:color="auto" w:fill="CCFFCC"/>
              <w:jc w:val="center"/>
              <w:rPr>
                <w:b/>
                <w:bCs/>
              </w:rPr>
            </w:pPr>
            <w:r w:rsidRPr="00DA61B1">
              <w:rPr>
                <w:b/>
                <w:bCs/>
              </w:rPr>
              <w:t xml:space="preserve">SMJENA </w:t>
            </w:r>
            <w:r>
              <w:rPr>
                <w:b/>
                <w:bCs/>
              </w:rPr>
              <w:t>B</w:t>
            </w:r>
            <w:r w:rsidRPr="00DA61B1">
              <w:rPr>
                <w:b/>
                <w:bCs/>
              </w:rPr>
              <w:t>,  UJUTRO</w:t>
            </w:r>
          </w:p>
          <w:p w:rsidR="00EF0C81" w:rsidRPr="00DA61B1" w:rsidRDefault="00EF0C81" w:rsidP="00A249E7">
            <w:pPr>
              <w:jc w:val="center"/>
              <w:rPr>
                <w:b/>
                <w:bCs/>
              </w:rPr>
            </w:pPr>
          </w:p>
        </w:tc>
      </w:tr>
      <w:tr w:rsidR="00EF0C81" w:rsidRPr="0077088E" w:rsidTr="00BF5ADC">
        <w:trPr>
          <w:cantSplit/>
          <w:trHeight w:val="1103"/>
        </w:trPr>
        <w:tc>
          <w:tcPr>
            <w:tcW w:w="585" w:type="dxa"/>
            <w:shd w:val="clear" w:color="auto" w:fill="FFFF99"/>
            <w:textDirection w:val="btLr"/>
          </w:tcPr>
          <w:p w:rsidR="00EF0C81" w:rsidRPr="00DA61B1" w:rsidRDefault="00EF0C81" w:rsidP="00A249E7">
            <w:pPr>
              <w:ind w:left="113" w:right="113"/>
              <w:jc w:val="center"/>
              <w:rPr>
                <w:b/>
                <w:bCs/>
                <w:sz w:val="20"/>
                <w:szCs w:val="20"/>
              </w:rPr>
            </w:pPr>
            <w:r w:rsidRPr="00DA61B1">
              <w:rPr>
                <w:b/>
                <w:bCs/>
                <w:sz w:val="20"/>
                <w:szCs w:val="20"/>
              </w:rPr>
              <w:t>MJESTO</w:t>
            </w:r>
          </w:p>
        </w:tc>
        <w:tc>
          <w:tcPr>
            <w:tcW w:w="1711"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PONEDJELJAK</w:t>
            </w:r>
          </w:p>
        </w:tc>
        <w:tc>
          <w:tcPr>
            <w:tcW w:w="1538"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UTORAK</w:t>
            </w:r>
          </w:p>
        </w:tc>
        <w:tc>
          <w:tcPr>
            <w:tcW w:w="1542"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SRIJEDA</w:t>
            </w:r>
          </w:p>
        </w:tc>
        <w:tc>
          <w:tcPr>
            <w:tcW w:w="1381"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ČETVRTAK</w:t>
            </w:r>
          </w:p>
        </w:tc>
        <w:tc>
          <w:tcPr>
            <w:tcW w:w="1453" w:type="dxa"/>
            <w:shd w:val="clear" w:color="auto" w:fill="FFFF99"/>
            <w:vAlign w:val="center"/>
          </w:tcPr>
          <w:p w:rsidR="00EF0C81" w:rsidRPr="00DA61B1" w:rsidRDefault="00EF0C81" w:rsidP="00A249E7">
            <w:pPr>
              <w:jc w:val="center"/>
              <w:rPr>
                <w:b/>
                <w:bCs/>
              </w:rPr>
            </w:pPr>
          </w:p>
          <w:p w:rsidR="00EF0C81" w:rsidRPr="00DA61B1" w:rsidRDefault="00EF0C81" w:rsidP="00A249E7">
            <w:pPr>
              <w:jc w:val="center"/>
              <w:rPr>
                <w:b/>
                <w:bCs/>
              </w:rPr>
            </w:pPr>
            <w:r w:rsidRPr="00DA61B1">
              <w:rPr>
                <w:b/>
                <w:bCs/>
              </w:rPr>
              <w:t>PETAK</w:t>
            </w:r>
          </w:p>
        </w:tc>
      </w:tr>
      <w:tr w:rsidR="00EF0C81" w:rsidRPr="0077088E" w:rsidTr="00BF5ADC">
        <w:trPr>
          <w:cantSplit/>
          <w:trHeight w:val="1103"/>
        </w:trPr>
        <w:tc>
          <w:tcPr>
            <w:tcW w:w="585" w:type="dxa"/>
            <w:textDirection w:val="btLr"/>
          </w:tcPr>
          <w:p w:rsidR="00EF0C81" w:rsidRPr="00DA61B1" w:rsidRDefault="00EF0C81" w:rsidP="00A249E7">
            <w:pPr>
              <w:ind w:left="113" w:right="113"/>
              <w:jc w:val="center"/>
              <w:rPr>
                <w:b/>
                <w:bCs/>
                <w:sz w:val="18"/>
                <w:szCs w:val="18"/>
              </w:rPr>
            </w:pPr>
            <w:r w:rsidRPr="00DA61B1">
              <w:rPr>
                <w:b/>
                <w:bCs/>
                <w:sz w:val="18"/>
                <w:szCs w:val="18"/>
              </w:rPr>
              <w:t>Glavni ulaz</w:t>
            </w:r>
          </w:p>
        </w:tc>
        <w:tc>
          <w:tcPr>
            <w:tcW w:w="1711" w:type="dxa"/>
            <w:vAlign w:val="center"/>
          </w:tcPr>
          <w:p w:rsidR="00EF0C81" w:rsidRPr="00DA61B1" w:rsidRDefault="00EF0C81" w:rsidP="00A249E7">
            <w:pPr>
              <w:jc w:val="center"/>
              <w:rPr>
                <w:b/>
                <w:bCs/>
              </w:rPr>
            </w:pPr>
            <w:r w:rsidRPr="00DA61B1">
              <w:rPr>
                <w:b/>
                <w:bCs/>
              </w:rPr>
              <w:t>V. ARGENTIN</w:t>
            </w:r>
          </w:p>
        </w:tc>
        <w:tc>
          <w:tcPr>
            <w:tcW w:w="1538" w:type="dxa"/>
            <w:vAlign w:val="center"/>
          </w:tcPr>
          <w:p w:rsidR="00EF0C81" w:rsidRPr="00DA61B1" w:rsidRDefault="00EF0C81" w:rsidP="00A249E7">
            <w:pPr>
              <w:jc w:val="center"/>
              <w:rPr>
                <w:b/>
                <w:bCs/>
              </w:rPr>
            </w:pPr>
            <w:r w:rsidRPr="00DA61B1">
              <w:rPr>
                <w:b/>
                <w:bCs/>
              </w:rPr>
              <w:t>V. DOŠEN</w:t>
            </w:r>
          </w:p>
        </w:tc>
        <w:tc>
          <w:tcPr>
            <w:tcW w:w="1542" w:type="dxa"/>
            <w:vAlign w:val="center"/>
          </w:tcPr>
          <w:p w:rsidR="00EF0C81" w:rsidRPr="00DA61B1" w:rsidRDefault="00EF0C81" w:rsidP="00A249E7">
            <w:pPr>
              <w:jc w:val="center"/>
              <w:rPr>
                <w:b/>
                <w:bCs/>
              </w:rPr>
            </w:pPr>
            <w:r w:rsidRPr="00DA61B1">
              <w:rPr>
                <w:b/>
                <w:bCs/>
              </w:rPr>
              <w:t xml:space="preserve">D. TICH </w:t>
            </w:r>
          </w:p>
        </w:tc>
        <w:tc>
          <w:tcPr>
            <w:tcW w:w="1381" w:type="dxa"/>
            <w:vAlign w:val="center"/>
          </w:tcPr>
          <w:p w:rsidR="00EF0C81" w:rsidRPr="00DA61B1" w:rsidRDefault="00EF0C81" w:rsidP="00A249E7">
            <w:pPr>
              <w:jc w:val="center"/>
              <w:rPr>
                <w:b/>
                <w:bCs/>
              </w:rPr>
            </w:pPr>
            <w:r w:rsidRPr="00DA61B1">
              <w:rPr>
                <w:b/>
                <w:bCs/>
              </w:rPr>
              <w:t>I. BALAŠKO</w:t>
            </w:r>
          </w:p>
        </w:tc>
        <w:tc>
          <w:tcPr>
            <w:tcW w:w="1453" w:type="dxa"/>
            <w:vAlign w:val="center"/>
          </w:tcPr>
          <w:p w:rsidR="00EF0C81" w:rsidRPr="00DA61B1" w:rsidRDefault="00EF0C81" w:rsidP="00A249E7">
            <w:pPr>
              <w:jc w:val="center"/>
              <w:rPr>
                <w:b/>
                <w:bCs/>
              </w:rPr>
            </w:pPr>
            <w:r w:rsidRPr="00DA61B1">
              <w:rPr>
                <w:b/>
                <w:bCs/>
              </w:rPr>
              <w:t xml:space="preserve">S. ŠANTEK </w:t>
            </w:r>
          </w:p>
        </w:tc>
      </w:tr>
      <w:tr w:rsidR="00EF0C81" w:rsidRPr="0077088E" w:rsidTr="00BF5ADC">
        <w:trPr>
          <w:cantSplit/>
          <w:trHeight w:val="1103"/>
        </w:trPr>
        <w:tc>
          <w:tcPr>
            <w:tcW w:w="585" w:type="dxa"/>
            <w:textDirection w:val="btLr"/>
          </w:tcPr>
          <w:p w:rsidR="00EF0C81" w:rsidRPr="002748D3" w:rsidRDefault="00EF0C81" w:rsidP="00A249E7">
            <w:pPr>
              <w:ind w:left="113" w:right="113"/>
              <w:jc w:val="center"/>
              <w:rPr>
                <w:b/>
                <w:bCs/>
                <w:sz w:val="15"/>
                <w:szCs w:val="15"/>
              </w:rPr>
            </w:pPr>
            <w:r w:rsidRPr="002748D3">
              <w:rPr>
                <w:b/>
                <w:bCs/>
                <w:sz w:val="15"/>
                <w:szCs w:val="15"/>
              </w:rPr>
              <w:t>Sporedni ulaz</w:t>
            </w:r>
          </w:p>
        </w:tc>
        <w:tc>
          <w:tcPr>
            <w:tcW w:w="1711" w:type="dxa"/>
            <w:vAlign w:val="center"/>
          </w:tcPr>
          <w:p w:rsidR="00EF0C81" w:rsidRPr="00DA61B1" w:rsidRDefault="00EF0C81" w:rsidP="00A249E7">
            <w:pPr>
              <w:jc w:val="center"/>
              <w:rPr>
                <w:b/>
                <w:bCs/>
              </w:rPr>
            </w:pPr>
            <w:r w:rsidRPr="00DA61B1">
              <w:rPr>
                <w:b/>
                <w:bCs/>
              </w:rPr>
              <w:t>V. LUKANOVIĆ</w:t>
            </w:r>
          </w:p>
        </w:tc>
        <w:tc>
          <w:tcPr>
            <w:tcW w:w="1538" w:type="dxa"/>
            <w:vAlign w:val="center"/>
          </w:tcPr>
          <w:p w:rsidR="00EF0C81" w:rsidRPr="00DA61B1" w:rsidRDefault="00EF0C81" w:rsidP="00A249E7">
            <w:pPr>
              <w:jc w:val="center"/>
              <w:rPr>
                <w:b/>
                <w:bCs/>
              </w:rPr>
            </w:pPr>
            <w:r w:rsidRPr="00DA61B1">
              <w:rPr>
                <w:b/>
                <w:bCs/>
              </w:rPr>
              <w:t xml:space="preserve">G. OROBABIĆ </w:t>
            </w:r>
          </w:p>
        </w:tc>
        <w:tc>
          <w:tcPr>
            <w:tcW w:w="1542" w:type="dxa"/>
            <w:vAlign w:val="center"/>
          </w:tcPr>
          <w:p w:rsidR="00EF0C81" w:rsidRPr="00DA61B1" w:rsidRDefault="00EF0C81" w:rsidP="00A249E7">
            <w:pPr>
              <w:jc w:val="center"/>
              <w:rPr>
                <w:b/>
                <w:bCs/>
              </w:rPr>
            </w:pPr>
            <w:r w:rsidRPr="00DA61B1">
              <w:rPr>
                <w:b/>
                <w:bCs/>
              </w:rPr>
              <w:t>P. MATIĆ</w:t>
            </w:r>
          </w:p>
        </w:tc>
        <w:tc>
          <w:tcPr>
            <w:tcW w:w="1381" w:type="dxa"/>
            <w:vAlign w:val="center"/>
          </w:tcPr>
          <w:p w:rsidR="00EF0C81" w:rsidRPr="00DA61B1" w:rsidRDefault="00EF0C81" w:rsidP="00A249E7">
            <w:pPr>
              <w:jc w:val="center"/>
              <w:rPr>
                <w:b/>
                <w:bCs/>
              </w:rPr>
            </w:pPr>
            <w:r w:rsidRPr="00DA61B1">
              <w:rPr>
                <w:b/>
                <w:bCs/>
              </w:rPr>
              <w:t xml:space="preserve">S. MARUŠIĆ VUKASOVIĆ </w:t>
            </w:r>
          </w:p>
        </w:tc>
        <w:tc>
          <w:tcPr>
            <w:tcW w:w="1453" w:type="dxa"/>
            <w:vAlign w:val="center"/>
          </w:tcPr>
          <w:p w:rsidR="00EF0C81" w:rsidRPr="00DA61B1" w:rsidRDefault="00EF0C81" w:rsidP="00A249E7">
            <w:pPr>
              <w:jc w:val="center"/>
              <w:rPr>
                <w:b/>
                <w:bCs/>
              </w:rPr>
            </w:pPr>
            <w:r w:rsidRPr="00DA61B1">
              <w:rPr>
                <w:b/>
                <w:bCs/>
              </w:rPr>
              <w:t>A. BABIĆ</w:t>
            </w:r>
          </w:p>
        </w:tc>
      </w:tr>
      <w:tr w:rsidR="00EF0C81" w:rsidRPr="0077088E" w:rsidTr="00BF5ADC">
        <w:trPr>
          <w:cantSplit/>
          <w:trHeight w:val="1103"/>
        </w:trPr>
        <w:tc>
          <w:tcPr>
            <w:tcW w:w="585" w:type="dxa"/>
            <w:textDirection w:val="btLr"/>
          </w:tcPr>
          <w:p w:rsidR="00EF0C81" w:rsidRPr="002748D3" w:rsidRDefault="00EF0C81" w:rsidP="00A249E7">
            <w:pPr>
              <w:ind w:left="113" w:right="113"/>
              <w:jc w:val="center"/>
              <w:rPr>
                <w:b/>
                <w:bCs/>
                <w:sz w:val="15"/>
                <w:szCs w:val="15"/>
              </w:rPr>
            </w:pPr>
            <w:r w:rsidRPr="002748D3">
              <w:rPr>
                <w:b/>
                <w:bCs/>
                <w:sz w:val="15"/>
                <w:szCs w:val="15"/>
              </w:rPr>
              <w:t>Dno stepenica</w:t>
            </w:r>
          </w:p>
        </w:tc>
        <w:tc>
          <w:tcPr>
            <w:tcW w:w="1711" w:type="dxa"/>
            <w:vAlign w:val="center"/>
          </w:tcPr>
          <w:p w:rsidR="00EF0C81" w:rsidRPr="00DA61B1" w:rsidRDefault="00EF0C81" w:rsidP="00A249E7">
            <w:pPr>
              <w:jc w:val="center"/>
              <w:rPr>
                <w:b/>
                <w:bCs/>
              </w:rPr>
            </w:pPr>
            <w:r w:rsidRPr="00DA61B1">
              <w:rPr>
                <w:b/>
                <w:bCs/>
              </w:rPr>
              <w:t>A. DIKA</w:t>
            </w:r>
          </w:p>
        </w:tc>
        <w:tc>
          <w:tcPr>
            <w:tcW w:w="1538" w:type="dxa"/>
            <w:vAlign w:val="center"/>
          </w:tcPr>
          <w:p w:rsidR="00EF0C81" w:rsidRPr="00DA61B1" w:rsidRDefault="00EF0C81" w:rsidP="00A249E7">
            <w:pPr>
              <w:jc w:val="center"/>
              <w:rPr>
                <w:b/>
                <w:bCs/>
              </w:rPr>
            </w:pPr>
            <w:r w:rsidRPr="00DA61B1">
              <w:rPr>
                <w:b/>
                <w:bCs/>
              </w:rPr>
              <w:t xml:space="preserve">T. IVANČEV </w:t>
            </w:r>
          </w:p>
        </w:tc>
        <w:tc>
          <w:tcPr>
            <w:tcW w:w="1542" w:type="dxa"/>
            <w:vAlign w:val="center"/>
          </w:tcPr>
          <w:p w:rsidR="00EF0C81" w:rsidRPr="00DA61B1" w:rsidRDefault="00EF0C81" w:rsidP="00A249E7">
            <w:pPr>
              <w:jc w:val="center"/>
              <w:rPr>
                <w:b/>
                <w:bCs/>
              </w:rPr>
            </w:pPr>
            <w:r w:rsidRPr="00DA61B1">
              <w:rPr>
                <w:b/>
                <w:bCs/>
              </w:rPr>
              <w:t>T. BROZNIĆ - ŠKALAMERA</w:t>
            </w:r>
          </w:p>
        </w:tc>
        <w:tc>
          <w:tcPr>
            <w:tcW w:w="1381" w:type="dxa"/>
            <w:vAlign w:val="center"/>
          </w:tcPr>
          <w:p w:rsidR="00EF0C81" w:rsidRPr="00DA61B1" w:rsidRDefault="00EF0C81" w:rsidP="00A249E7">
            <w:pPr>
              <w:jc w:val="center"/>
              <w:rPr>
                <w:b/>
                <w:bCs/>
              </w:rPr>
            </w:pPr>
            <w:r w:rsidRPr="00DA61B1">
              <w:rPr>
                <w:b/>
                <w:bCs/>
              </w:rPr>
              <w:t xml:space="preserve">V. DRAGIČEVIĆ </w:t>
            </w:r>
          </w:p>
        </w:tc>
        <w:tc>
          <w:tcPr>
            <w:tcW w:w="1453" w:type="dxa"/>
            <w:vAlign w:val="center"/>
          </w:tcPr>
          <w:p w:rsidR="00EF0C81" w:rsidRPr="00DA61B1" w:rsidRDefault="00EF0C81" w:rsidP="00A249E7">
            <w:pPr>
              <w:jc w:val="center"/>
              <w:rPr>
                <w:b/>
                <w:bCs/>
              </w:rPr>
            </w:pPr>
            <w:r w:rsidRPr="00DA61B1">
              <w:rPr>
                <w:b/>
                <w:bCs/>
              </w:rPr>
              <w:t xml:space="preserve">N. MATIJAŠIĆ </w:t>
            </w:r>
          </w:p>
        </w:tc>
      </w:tr>
      <w:tr w:rsidR="00EF0C81" w:rsidRPr="0077088E" w:rsidTr="00BF5ADC">
        <w:trPr>
          <w:cantSplit/>
          <w:trHeight w:val="1103"/>
        </w:trPr>
        <w:tc>
          <w:tcPr>
            <w:tcW w:w="585" w:type="dxa"/>
            <w:textDirection w:val="btLr"/>
          </w:tcPr>
          <w:p w:rsidR="00EF0C81" w:rsidRPr="008C56ED" w:rsidRDefault="00EF0C81" w:rsidP="00A249E7">
            <w:pPr>
              <w:ind w:left="113" w:right="113"/>
              <w:jc w:val="center"/>
              <w:rPr>
                <w:b/>
                <w:bCs/>
              </w:rPr>
            </w:pPr>
            <w:r w:rsidRPr="00DA61B1">
              <w:rPr>
                <w:b/>
                <w:bCs/>
                <w:sz w:val="18"/>
                <w:szCs w:val="18"/>
              </w:rPr>
              <w:t>Glavni ulaz</w:t>
            </w:r>
          </w:p>
        </w:tc>
        <w:tc>
          <w:tcPr>
            <w:tcW w:w="1711" w:type="dxa"/>
            <w:vAlign w:val="center"/>
          </w:tcPr>
          <w:p w:rsidR="00EF0C81" w:rsidRPr="00DA61B1" w:rsidRDefault="00EF0C81" w:rsidP="00A249E7">
            <w:pPr>
              <w:jc w:val="center"/>
              <w:rPr>
                <w:b/>
                <w:bCs/>
              </w:rPr>
            </w:pPr>
            <w:r w:rsidRPr="00DA61B1">
              <w:rPr>
                <w:b/>
                <w:bCs/>
              </w:rPr>
              <w:t>S. VUKIĆ</w:t>
            </w:r>
          </w:p>
        </w:tc>
        <w:tc>
          <w:tcPr>
            <w:tcW w:w="1538" w:type="dxa"/>
            <w:vAlign w:val="center"/>
          </w:tcPr>
          <w:p w:rsidR="00EF0C81" w:rsidRPr="00DA61B1" w:rsidRDefault="00EF0C81" w:rsidP="00A249E7">
            <w:pPr>
              <w:jc w:val="center"/>
              <w:rPr>
                <w:b/>
                <w:bCs/>
              </w:rPr>
            </w:pPr>
            <w:r w:rsidRPr="00DA61B1">
              <w:rPr>
                <w:b/>
                <w:bCs/>
              </w:rPr>
              <w:t xml:space="preserve">M. DRAKULA </w:t>
            </w:r>
          </w:p>
        </w:tc>
        <w:tc>
          <w:tcPr>
            <w:tcW w:w="1542" w:type="dxa"/>
            <w:vAlign w:val="center"/>
          </w:tcPr>
          <w:p w:rsidR="00EF0C81" w:rsidRPr="00DA61B1" w:rsidRDefault="00EF0C81" w:rsidP="00A249E7">
            <w:pPr>
              <w:jc w:val="center"/>
              <w:rPr>
                <w:b/>
                <w:bCs/>
              </w:rPr>
            </w:pPr>
            <w:r w:rsidRPr="00DA61B1">
              <w:rPr>
                <w:b/>
                <w:bCs/>
              </w:rPr>
              <w:t>G. TOVILOVIĆ</w:t>
            </w:r>
          </w:p>
        </w:tc>
        <w:tc>
          <w:tcPr>
            <w:tcW w:w="1381" w:type="dxa"/>
            <w:vAlign w:val="center"/>
          </w:tcPr>
          <w:p w:rsidR="00EF0C81" w:rsidRPr="00DA61B1" w:rsidRDefault="00EF0C81" w:rsidP="00A249E7">
            <w:pPr>
              <w:jc w:val="center"/>
              <w:rPr>
                <w:b/>
                <w:bCs/>
              </w:rPr>
            </w:pPr>
            <w:r w:rsidRPr="00DA61B1">
              <w:rPr>
                <w:b/>
                <w:bCs/>
              </w:rPr>
              <w:t>M. STANČIĆ</w:t>
            </w:r>
          </w:p>
        </w:tc>
        <w:tc>
          <w:tcPr>
            <w:tcW w:w="1453" w:type="dxa"/>
            <w:vAlign w:val="center"/>
          </w:tcPr>
          <w:p w:rsidR="00EF0C81" w:rsidRPr="00DA61B1" w:rsidRDefault="00EF0C81" w:rsidP="00A249E7">
            <w:pPr>
              <w:jc w:val="center"/>
              <w:rPr>
                <w:b/>
                <w:bCs/>
              </w:rPr>
            </w:pPr>
            <w:r w:rsidRPr="00DA61B1">
              <w:rPr>
                <w:b/>
                <w:bCs/>
              </w:rPr>
              <w:t>I. BIONDIĆ</w:t>
            </w:r>
          </w:p>
        </w:tc>
      </w:tr>
      <w:tr w:rsidR="00EF0C81" w:rsidRPr="0077088E" w:rsidTr="00BF5ADC">
        <w:trPr>
          <w:cantSplit/>
          <w:trHeight w:val="1103"/>
        </w:trPr>
        <w:tc>
          <w:tcPr>
            <w:tcW w:w="585" w:type="dxa"/>
            <w:textDirection w:val="btLr"/>
          </w:tcPr>
          <w:p w:rsidR="00EF0C81" w:rsidRPr="002748D3" w:rsidRDefault="00EF0C81" w:rsidP="00A249E7">
            <w:pPr>
              <w:ind w:left="113" w:right="113"/>
              <w:jc w:val="center"/>
              <w:rPr>
                <w:b/>
                <w:bCs/>
                <w:sz w:val="18"/>
                <w:szCs w:val="18"/>
              </w:rPr>
            </w:pPr>
            <w:r>
              <w:rPr>
                <w:b/>
                <w:bCs/>
                <w:sz w:val="18"/>
                <w:szCs w:val="18"/>
              </w:rPr>
              <w:t>Dvorište</w:t>
            </w:r>
          </w:p>
        </w:tc>
        <w:tc>
          <w:tcPr>
            <w:tcW w:w="1711" w:type="dxa"/>
            <w:vAlign w:val="center"/>
          </w:tcPr>
          <w:p w:rsidR="00EF0C81" w:rsidRPr="00DA61B1" w:rsidRDefault="00EF0C81" w:rsidP="00A249E7">
            <w:pPr>
              <w:jc w:val="center"/>
              <w:rPr>
                <w:b/>
                <w:bCs/>
              </w:rPr>
            </w:pPr>
          </w:p>
        </w:tc>
        <w:tc>
          <w:tcPr>
            <w:tcW w:w="1538" w:type="dxa"/>
            <w:vAlign w:val="center"/>
          </w:tcPr>
          <w:p w:rsidR="00EF0C81" w:rsidRPr="00DA61B1" w:rsidRDefault="00EF0C81" w:rsidP="00A249E7">
            <w:pPr>
              <w:jc w:val="center"/>
              <w:rPr>
                <w:b/>
                <w:bCs/>
              </w:rPr>
            </w:pPr>
            <w:r w:rsidRPr="00DA61B1">
              <w:rPr>
                <w:b/>
                <w:bCs/>
              </w:rPr>
              <w:t>T. ŠĆIRAN</w:t>
            </w:r>
          </w:p>
        </w:tc>
        <w:tc>
          <w:tcPr>
            <w:tcW w:w="1542" w:type="dxa"/>
            <w:vAlign w:val="center"/>
          </w:tcPr>
          <w:p w:rsidR="00EF0C81" w:rsidRPr="00DA61B1" w:rsidRDefault="00EF0C81" w:rsidP="00A249E7">
            <w:pPr>
              <w:jc w:val="center"/>
              <w:rPr>
                <w:b/>
                <w:bCs/>
              </w:rPr>
            </w:pPr>
            <w:r w:rsidRPr="00DA61B1">
              <w:rPr>
                <w:b/>
                <w:bCs/>
              </w:rPr>
              <w:t>K. FELKER</w:t>
            </w:r>
          </w:p>
        </w:tc>
        <w:tc>
          <w:tcPr>
            <w:tcW w:w="1381" w:type="dxa"/>
            <w:vAlign w:val="center"/>
          </w:tcPr>
          <w:p w:rsidR="00EF0C81" w:rsidRPr="00DA61B1" w:rsidRDefault="00EF0C81" w:rsidP="00A249E7">
            <w:pPr>
              <w:jc w:val="center"/>
              <w:rPr>
                <w:b/>
                <w:bCs/>
              </w:rPr>
            </w:pPr>
            <w:r w:rsidRPr="00DA61B1">
              <w:rPr>
                <w:b/>
                <w:bCs/>
              </w:rPr>
              <w:t>T. BIĆANIĆ</w:t>
            </w:r>
          </w:p>
        </w:tc>
        <w:tc>
          <w:tcPr>
            <w:tcW w:w="1453" w:type="dxa"/>
            <w:vAlign w:val="center"/>
          </w:tcPr>
          <w:p w:rsidR="00EF0C81" w:rsidRPr="00DA61B1" w:rsidRDefault="00EF0C81" w:rsidP="00A249E7">
            <w:pPr>
              <w:jc w:val="center"/>
              <w:rPr>
                <w:b/>
                <w:bCs/>
              </w:rPr>
            </w:pPr>
          </w:p>
        </w:tc>
      </w:tr>
      <w:tr w:rsidR="00EF0C81" w:rsidRPr="0077088E" w:rsidTr="00BF5ADC">
        <w:trPr>
          <w:trHeight w:val="1318"/>
        </w:trPr>
        <w:tc>
          <w:tcPr>
            <w:tcW w:w="8213" w:type="dxa"/>
            <w:gridSpan w:val="6"/>
          </w:tcPr>
          <w:p w:rsidR="00EF0C81" w:rsidRPr="00DA61B1" w:rsidRDefault="00EF0C81" w:rsidP="00A249E7">
            <w:pPr>
              <w:jc w:val="center"/>
              <w:rPr>
                <w:b/>
                <w:bCs/>
              </w:rPr>
            </w:pPr>
          </w:p>
          <w:p w:rsidR="00EF0C81" w:rsidRPr="00DA61B1" w:rsidRDefault="00EF0C81" w:rsidP="00A249E7">
            <w:pPr>
              <w:shd w:val="clear" w:color="auto" w:fill="CCFFCC"/>
              <w:jc w:val="center"/>
              <w:rPr>
                <w:b/>
                <w:bCs/>
              </w:rPr>
            </w:pPr>
            <w:r w:rsidRPr="00DA61B1">
              <w:rPr>
                <w:b/>
                <w:bCs/>
              </w:rPr>
              <w:t>POSLIJEPODNE</w:t>
            </w:r>
          </w:p>
          <w:p w:rsidR="00EF0C81" w:rsidRPr="00DA61B1" w:rsidRDefault="00EF0C81" w:rsidP="00A249E7">
            <w:pPr>
              <w:jc w:val="center"/>
              <w:rPr>
                <w:b/>
                <w:bCs/>
              </w:rPr>
            </w:pPr>
          </w:p>
        </w:tc>
      </w:tr>
      <w:tr w:rsidR="00EF0C81" w:rsidRPr="0077088E" w:rsidTr="00BF5ADC">
        <w:trPr>
          <w:cantSplit/>
          <w:trHeight w:val="1103"/>
        </w:trPr>
        <w:tc>
          <w:tcPr>
            <w:tcW w:w="585" w:type="dxa"/>
            <w:textDirection w:val="btLr"/>
          </w:tcPr>
          <w:p w:rsidR="00EF0C81" w:rsidRPr="008C56ED" w:rsidRDefault="00EF0C81" w:rsidP="00A249E7">
            <w:pPr>
              <w:ind w:left="113" w:right="113"/>
              <w:jc w:val="center"/>
              <w:rPr>
                <w:b/>
                <w:bCs/>
              </w:rPr>
            </w:pPr>
            <w:r w:rsidRPr="00DA61B1">
              <w:rPr>
                <w:b/>
                <w:bCs/>
                <w:sz w:val="18"/>
                <w:szCs w:val="18"/>
              </w:rPr>
              <w:t>Glavni ulaz</w:t>
            </w:r>
          </w:p>
        </w:tc>
        <w:tc>
          <w:tcPr>
            <w:tcW w:w="1711" w:type="dxa"/>
            <w:vAlign w:val="center"/>
          </w:tcPr>
          <w:p w:rsidR="00EF0C81" w:rsidRPr="00DA61B1" w:rsidRDefault="00EF0C81" w:rsidP="00A249E7">
            <w:pPr>
              <w:jc w:val="center"/>
              <w:rPr>
                <w:b/>
                <w:bCs/>
              </w:rPr>
            </w:pPr>
            <w:r w:rsidRPr="00DA61B1">
              <w:rPr>
                <w:b/>
                <w:bCs/>
              </w:rPr>
              <w:t>G. BRNIN</w:t>
            </w:r>
          </w:p>
        </w:tc>
        <w:tc>
          <w:tcPr>
            <w:tcW w:w="1538" w:type="dxa"/>
            <w:vAlign w:val="center"/>
          </w:tcPr>
          <w:p w:rsidR="00EF0C81" w:rsidRPr="00DA61B1" w:rsidRDefault="00EF0C81" w:rsidP="00A249E7">
            <w:pPr>
              <w:jc w:val="center"/>
              <w:rPr>
                <w:b/>
                <w:bCs/>
              </w:rPr>
            </w:pPr>
            <w:r w:rsidRPr="00DA61B1">
              <w:rPr>
                <w:b/>
                <w:bCs/>
              </w:rPr>
              <w:t>S. ŠEGOTA-ORMAN</w:t>
            </w:r>
          </w:p>
        </w:tc>
        <w:tc>
          <w:tcPr>
            <w:tcW w:w="1542" w:type="dxa"/>
            <w:vAlign w:val="center"/>
          </w:tcPr>
          <w:p w:rsidR="00EF0C81" w:rsidRPr="00DA61B1" w:rsidRDefault="00EF0C81" w:rsidP="00A249E7">
            <w:pPr>
              <w:jc w:val="center"/>
              <w:rPr>
                <w:b/>
                <w:bCs/>
              </w:rPr>
            </w:pPr>
            <w:r w:rsidRPr="00DA61B1">
              <w:rPr>
                <w:b/>
                <w:bCs/>
              </w:rPr>
              <w:t>B. SANKOVIĆ</w:t>
            </w:r>
          </w:p>
        </w:tc>
        <w:tc>
          <w:tcPr>
            <w:tcW w:w="1381" w:type="dxa"/>
            <w:vAlign w:val="center"/>
          </w:tcPr>
          <w:p w:rsidR="00EF0C81" w:rsidRPr="00DA61B1" w:rsidRDefault="00EF0C81" w:rsidP="00A249E7">
            <w:pPr>
              <w:jc w:val="center"/>
              <w:rPr>
                <w:b/>
                <w:bCs/>
              </w:rPr>
            </w:pPr>
            <w:r w:rsidRPr="00DA61B1">
              <w:rPr>
                <w:b/>
                <w:bCs/>
              </w:rPr>
              <w:t>M. JURKOVIĆ</w:t>
            </w:r>
          </w:p>
        </w:tc>
        <w:tc>
          <w:tcPr>
            <w:tcW w:w="1453" w:type="dxa"/>
            <w:vAlign w:val="center"/>
          </w:tcPr>
          <w:p w:rsidR="00EF0C81" w:rsidRPr="00DA61B1" w:rsidRDefault="00EF0C81" w:rsidP="00A249E7">
            <w:pPr>
              <w:jc w:val="center"/>
              <w:rPr>
                <w:b/>
                <w:bCs/>
              </w:rPr>
            </w:pPr>
            <w:r w:rsidRPr="00DA61B1">
              <w:rPr>
                <w:b/>
                <w:bCs/>
              </w:rPr>
              <w:t>Ž. JASNIĆ</w:t>
            </w:r>
          </w:p>
        </w:tc>
      </w:tr>
      <w:tr w:rsidR="00EF0C81" w:rsidRPr="0077088E" w:rsidTr="00BF5ADC">
        <w:trPr>
          <w:cantSplit/>
          <w:trHeight w:val="1103"/>
        </w:trPr>
        <w:tc>
          <w:tcPr>
            <w:tcW w:w="585" w:type="dxa"/>
            <w:textDirection w:val="btLr"/>
          </w:tcPr>
          <w:p w:rsidR="00EF0C81" w:rsidRPr="002748D3" w:rsidRDefault="00EF0C81" w:rsidP="00A249E7">
            <w:pPr>
              <w:ind w:left="113" w:right="113"/>
              <w:jc w:val="center"/>
              <w:rPr>
                <w:b/>
                <w:bCs/>
                <w:sz w:val="18"/>
                <w:szCs w:val="18"/>
              </w:rPr>
            </w:pPr>
            <w:r>
              <w:rPr>
                <w:b/>
                <w:bCs/>
                <w:sz w:val="18"/>
                <w:szCs w:val="18"/>
              </w:rPr>
              <w:t>Dvorište</w:t>
            </w:r>
          </w:p>
        </w:tc>
        <w:tc>
          <w:tcPr>
            <w:tcW w:w="1711" w:type="dxa"/>
            <w:vAlign w:val="center"/>
          </w:tcPr>
          <w:p w:rsidR="00EF0C81" w:rsidRPr="00DA61B1" w:rsidRDefault="00EF0C81" w:rsidP="00A249E7">
            <w:pPr>
              <w:jc w:val="center"/>
              <w:rPr>
                <w:b/>
                <w:bCs/>
              </w:rPr>
            </w:pPr>
            <w:r w:rsidRPr="00DA61B1">
              <w:rPr>
                <w:b/>
                <w:bCs/>
              </w:rPr>
              <w:t>N. LAZZARICH</w:t>
            </w:r>
          </w:p>
        </w:tc>
        <w:tc>
          <w:tcPr>
            <w:tcW w:w="1538" w:type="dxa"/>
            <w:vAlign w:val="center"/>
          </w:tcPr>
          <w:p w:rsidR="00EF0C81" w:rsidRPr="00DA61B1" w:rsidRDefault="00EF0C81" w:rsidP="00A249E7">
            <w:pPr>
              <w:jc w:val="center"/>
              <w:rPr>
                <w:b/>
                <w:bCs/>
              </w:rPr>
            </w:pPr>
            <w:r w:rsidRPr="00DA61B1">
              <w:rPr>
                <w:b/>
                <w:bCs/>
              </w:rPr>
              <w:t>D. SIKIRICA</w:t>
            </w:r>
          </w:p>
        </w:tc>
        <w:tc>
          <w:tcPr>
            <w:tcW w:w="1542" w:type="dxa"/>
            <w:vAlign w:val="center"/>
          </w:tcPr>
          <w:p w:rsidR="00EF0C81" w:rsidRPr="00DA61B1" w:rsidRDefault="00EF0C81" w:rsidP="00A249E7">
            <w:pPr>
              <w:jc w:val="center"/>
              <w:rPr>
                <w:b/>
                <w:bCs/>
              </w:rPr>
            </w:pPr>
          </w:p>
        </w:tc>
        <w:tc>
          <w:tcPr>
            <w:tcW w:w="1381" w:type="dxa"/>
            <w:vAlign w:val="center"/>
          </w:tcPr>
          <w:p w:rsidR="00EF0C81" w:rsidRPr="00DA61B1" w:rsidRDefault="00EF0C81" w:rsidP="00A249E7">
            <w:pPr>
              <w:jc w:val="center"/>
              <w:rPr>
                <w:b/>
                <w:bCs/>
              </w:rPr>
            </w:pPr>
          </w:p>
        </w:tc>
        <w:tc>
          <w:tcPr>
            <w:tcW w:w="1453" w:type="dxa"/>
            <w:vAlign w:val="center"/>
          </w:tcPr>
          <w:p w:rsidR="00EF0C81" w:rsidRPr="00DA61B1" w:rsidRDefault="00EF0C81" w:rsidP="00A249E7">
            <w:pPr>
              <w:jc w:val="center"/>
              <w:rPr>
                <w:b/>
                <w:bCs/>
              </w:rPr>
            </w:pPr>
          </w:p>
        </w:tc>
      </w:tr>
    </w:tbl>
    <w:p w:rsidR="00EF0C81" w:rsidRDefault="00EF0C81" w:rsidP="00EF0C81"/>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color w:val="5B9BD5" w:themeColor="accent1"/>
          <w:sz w:val="24"/>
          <w:szCs w:val="24"/>
          <w:lang w:eastAsia="hr-HR"/>
        </w:rPr>
      </w:pPr>
      <w:r w:rsidRPr="0065320F">
        <w:rPr>
          <w:rFonts w:ascii="Times New Roman" w:eastAsia="Times New Roman" w:hAnsi="Times New Roman" w:cs="Times New Roman"/>
          <w:color w:val="5B9BD5" w:themeColor="accent1"/>
          <w:sz w:val="24"/>
          <w:szCs w:val="24"/>
          <w:lang w:eastAsia="hr-HR"/>
        </w:rPr>
        <w:t xml:space="preserve">4.2. Prehrana učenika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 školi je organizirana prehrana učenika. Škola od ove šk.god. ima blagovaonicu. </w:t>
      </w:r>
      <w:r w:rsidR="00636CFE">
        <w:rPr>
          <w:rFonts w:ascii="Times New Roman" w:eastAsia="Times New Roman" w:hAnsi="Times New Roman" w:cs="Times New Roman"/>
          <w:sz w:val="24"/>
          <w:szCs w:val="24"/>
          <w:lang w:eastAsia="hr-HR"/>
        </w:rPr>
        <w:t xml:space="preserve">Kako bi učenici imali kvalitetan obrok i kako bismo bili sigurni da će učenici pojesti doručak odlučili smo </w:t>
      </w:r>
      <w:r w:rsidR="00121AF9">
        <w:rPr>
          <w:rFonts w:ascii="Times New Roman" w:eastAsia="Times New Roman" w:hAnsi="Times New Roman" w:cs="Times New Roman"/>
          <w:sz w:val="24"/>
          <w:szCs w:val="24"/>
          <w:lang w:eastAsia="hr-HR"/>
        </w:rPr>
        <w:t>ponuditi različite namirnice s ciljem da si učenici sami odaberu marendu.</w:t>
      </w:r>
      <w:r w:rsidR="00636CFE">
        <w:rPr>
          <w:rFonts w:ascii="Times New Roman" w:eastAsia="Times New Roman" w:hAnsi="Times New Roman" w:cs="Times New Roman"/>
          <w:sz w:val="24"/>
          <w:szCs w:val="24"/>
          <w:lang w:eastAsia="hr-HR"/>
        </w:rPr>
        <w:t xml:space="preserve"> Na stolu se nalaze namirnice po preporuci NZZJZ</w:t>
      </w:r>
      <w:r w:rsidRPr="0065320F">
        <w:rPr>
          <w:rFonts w:ascii="Times New Roman" w:eastAsia="Times New Roman" w:hAnsi="Times New Roman" w:cs="Times New Roman"/>
          <w:sz w:val="24"/>
          <w:szCs w:val="24"/>
          <w:lang w:eastAsia="hr-HR"/>
        </w:rPr>
        <w:t>.</w:t>
      </w:r>
      <w:r w:rsidR="00636CFE">
        <w:rPr>
          <w:rFonts w:ascii="Times New Roman" w:eastAsia="Times New Roman" w:hAnsi="Times New Roman" w:cs="Times New Roman"/>
          <w:sz w:val="24"/>
          <w:szCs w:val="24"/>
          <w:lang w:eastAsia="hr-HR"/>
        </w:rPr>
        <w:t xml:space="preserve"> </w:t>
      </w:r>
      <w:r w:rsidR="007B38D3">
        <w:rPr>
          <w:rFonts w:ascii="Times New Roman" w:eastAsia="Times New Roman" w:hAnsi="Times New Roman" w:cs="Times New Roman"/>
          <w:sz w:val="24"/>
          <w:szCs w:val="24"/>
          <w:lang w:eastAsia="hr-HR"/>
        </w:rPr>
        <w:t>Produženi boravak polazi 85 učenika</w:t>
      </w:r>
    </w:p>
    <w:p w:rsidR="00121AF9" w:rsidRPr="00BF5ADC"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sz w:val="24"/>
          <w:szCs w:val="24"/>
          <w:lang w:eastAsia="hr-HR"/>
        </w:rPr>
        <w:t xml:space="preserve">U </w:t>
      </w:r>
      <w:r w:rsidR="007B38D3">
        <w:rPr>
          <w:rFonts w:ascii="Times New Roman" w:eastAsia="Times New Roman" w:hAnsi="Times New Roman" w:cs="Times New Roman"/>
          <w:sz w:val="24"/>
          <w:szCs w:val="24"/>
          <w:lang w:eastAsia="hr-HR"/>
        </w:rPr>
        <w:t>prilogu ovog dokumenta nalaze s</w:t>
      </w:r>
      <w:r w:rsidRPr="0065320F">
        <w:rPr>
          <w:rFonts w:ascii="Times New Roman" w:eastAsia="Times New Roman" w:hAnsi="Times New Roman" w:cs="Times New Roman"/>
          <w:sz w:val="24"/>
          <w:szCs w:val="24"/>
          <w:lang w:eastAsia="hr-HR"/>
        </w:rPr>
        <w:t>e primjeri jelovnika –marende u školi.</w:t>
      </w: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BF5ADC" w:rsidRDefault="00BF5ADC" w:rsidP="0065320F">
      <w:pPr>
        <w:spacing w:after="0" w:line="360" w:lineRule="auto"/>
        <w:jc w:val="both"/>
        <w:rPr>
          <w:rFonts w:ascii="Times New Roman" w:eastAsia="Times New Roman" w:hAnsi="Times New Roman" w:cs="Times New Roman"/>
          <w:b/>
          <w:color w:val="0000FF"/>
          <w:sz w:val="32"/>
          <w:szCs w:val="32"/>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32"/>
          <w:szCs w:val="32"/>
          <w:lang w:eastAsia="hr-HR"/>
        </w:rPr>
      </w:pPr>
      <w:r w:rsidRPr="0065320F">
        <w:rPr>
          <w:rFonts w:ascii="Times New Roman" w:eastAsia="Times New Roman" w:hAnsi="Times New Roman" w:cs="Times New Roman"/>
          <w:b/>
          <w:color w:val="0000FF"/>
          <w:sz w:val="32"/>
          <w:szCs w:val="32"/>
          <w:lang w:eastAsia="hr-HR"/>
        </w:rPr>
        <w:t>5. GODIŠNJI KALENDAR RADA</w:t>
      </w:r>
    </w:p>
    <w:p w:rsidR="0065320F" w:rsidRDefault="0065320F" w:rsidP="0065320F">
      <w:pPr>
        <w:spacing w:after="0" w:line="360" w:lineRule="auto"/>
        <w:jc w:val="both"/>
        <w:rPr>
          <w:rFonts w:ascii="Times New Roman" w:eastAsia="Times New Roman" w:hAnsi="Times New Roman" w:cs="Times New Roman"/>
          <w:bCs/>
          <w:color w:val="0070C0"/>
          <w:sz w:val="24"/>
          <w:szCs w:val="24"/>
          <w:lang w:eastAsia="hr-HR"/>
        </w:rPr>
      </w:pPr>
      <w:r w:rsidRPr="0065320F">
        <w:rPr>
          <w:rFonts w:ascii="Times New Roman" w:eastAsia="Times New Roman" w:hAnsi="Times New Roman" w:cs="Times New Roman"/>
          <w:bCs/>
          <w:color w:val="0070C0"/>
          <w:sz w:val="24"/>
          <w:szCs w:val="24"/>
          <w:lang w:eastAsia="hr-HR"/>
        </w:rPr>
        <w:t>5.1 Odluka ministra</w:t>
      </w:r>
    </w:p>
    <w:p w:rsidR="007B38D3" w:rsidRDefault="007B38D3" w:rsidP="0065320F">
      <w:pPr>
        <w:spacing w:after="0" w:line="360" w:lineRule="auto"/>
        <w:jc w:val="both"/>
        <w:rPr>
          <w:rFonts w:ascii="Times New Roman" w:eastAsia="Times New Roman" w:hAnsi="Times New Roman" w:cs="Times New Roman"/>
          <w:bCs/>
          <w:color w:val="0070C0"/>
          <w:sz w:val="24"/>
          <w:szCs w:val="24"/>
          <w:lang w:eastAsia="hr-HR"/>
        </w:rPr>
      </w:pPr>
      <w:r w:rsidRPr="007B38D3">
        <w:rPr>
          <w:rFonts w:ascii="Times New Roman" w:eastAsia="Times New Roman" w:hAnsi="Times New Roman" w:cs="Times New Roman"/>
          <w:bCs/>
          <w:noProof/>
          <w:color w:val="0070C0"/>
          <w:sz w:val="24"/>
          <w:szCs w:val="24"/>
          <w:lang w:eastAsia="hr-HR"/>
        </w:rPr>
        <w:lastRenderedPageBreak/>
        <w:drawing>
          <wp:inline distT="0" distB="0" distL="0" distR="0">
            <wp:extent cx="5580880" cy="7896113"/>
            <wp:effectExtent l="0" t="0" r="127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89320" cy="7908054"/>
                    </a:xfrm>
                    <a:prstGeom prst="rect">
                      <a:avLst/>
                    </a:prstGeom>
                    <a:noFill/>
                    <a:ln>
                      <a:noFill/>
                    </a:ln>
                  </pic:spPr>
                </pic:pic>
              </a:graphicData>
            </a:graphic>
          </wp:inline>
        </w:drawing>
      </w:r>
    </w:p>
    <w:p w:rsidR="0065320F" w:rsidRPr="00931F66" w:rsidRDefault="007B38D3" w:rsidP="0065320F">
      <w:pPr>
        <w:spacing w:after="0" w:line="360" w:lineRule="auto"/>
        <w:jc w:val="both"/>
        <w:rPr>
          <w:rFonts w:ascii="Times New Roman" w:eastAsia="Times New Roman" w:hAnsi="Times New Roman" w:cs="Times New Roman"/>
          <w:bCs/>
          <w:color w:val="0070C0"/>
          <w:sz w:val="24"/>
          <w:szCs w:val="24"/>
          <w:lang w:eastAsia="hr-HR"/>
        </w:rPr>
      </w:pPr>
      <w:r w:rsidRPr="007B38D3">
        <w:rPr>
          <w:rFonts w:ascii="Times New Roman" w:eastAsia="Times New Roman" w:hAnsi="Times New Roman" w:cs="Times New Roman"/>
          <w:bCs/>
          <w:noProof/>
          <w:color w:val="0070C0"/>
          <w:sz w:val="24"/>
          <w:szCs w:val="24"/>
          <w:lang w:eastAsia="hr-HR"/>
        </w:rPr>
        <w:lastRenderedPageBreak/>
        <w:drawing>
          <wp:inline distT="0" distB="0" distL="0" distR="0">
            <wp:extent cx="5759450" cy="8148762"/>
            <wp:effectExtent l="0" t="0" r="0" b="508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9450" cy="8148762"/>
                    </a:xfrm>
                    <a:prstGeom prst="rect">
                      <a:avLst/>
                    </a:prstGeom>
                    <a:noFill/>
                    <a:ln>
                      <a:noFill/>
                    </a:ln>
                  </pic:spPr>
                </pic:pic>
              </a:graphicData>
            </a:graphic>
          </wp:inline>
        </w:drawing>
      </w:r>
    </w:p>
    <w:p w:rsidR="00931F66" w:rsidRDefault="00931F66" w:rsidP="0065320F">
      <w:pPr>
        <w:spacing w:after="0" w:line="360" w:lineRule="auto"/>
        <w:jc w:val="both"/>
        <w:rPr>
          <w:rFonts w:ascii="Times New Roman" w:eastAsia="Times New Roman" w:hAnsi="Times New Roman" w:cs="Times New Roman"/>
          <w:b/>
          <w:color w:val="0000FF"/>
          <w:sz w:val="28"/>
          <w:szCs w:val="28"/>
          <w:lang w:eastAsia="hr-HR"/>
        </w:rPr>
      </w:pPr>
    </w:p>
    <w:p w:rsidR="00931F66" w:rsidRDefault="00931F66" w:rsidP="0065320F">
      <w:pPr>
        <w:spacing w:after="0" w:line="360" w:lineRule="auto"/>
        <w:jc w:val="both"/>
        <w:rPr>
          <w:rFonts w:ascii="Times New Roman" w:eastAsia="Times New Roman" w:hAnsi="Times New Roman" w:cs="Times New Roman"/>
          <w:b/>
          <w:color w:val="0000FF"/>
          <w:sz w:val="28"/>
          <w:szCs w:val="28"/>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8"/>
          <w:szCs w:val="28"/>
          <w:lang w:eastAsia="hr-HR"/>
        </w:rPr>
      </w:pPr>
      <w:r w:rsidRPr="0065320F">
        <w:rPr>
          <w:rFonts w:ascii="Times New Roman" w:eastAsia="Times New Roman" w:hAnsi="Times New Roman" w:cs="Times New Roman"/>
          <w:b/>
          <w:color w:val="0000FF"/>
          <w:sz w:val="28"/>
          <w:szCs w:val="28"/>
          <w:lang w:eastAsia="hr-HR"/>
        </w:rPr>
        <w:t>5.2. Godišnji kalendar rada OŠ Gornja Vežica</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1677"/>
        <w:gridCol w:w="819"/>
        <w:gridCol w:w="1057"/>
        <w:gridCol w:w="1110"/>
        <w:gridCol w:w="990"/>
        <w:gridCol w:w="2614"/>
      </w:tblGrid>
      <w:tr w:rsidR="005465D9" w:rsidRPr="0065320F" w:rsidTr="005465D9">
        <w:tc>
          <w:tcPr>
            <w:tcW w:w="1677" w:type="dxa"/>
          </w:tcPr>
          <w:p w:rsidR="005465D9" w:rsidRPr="0065320F" w:rsidRDefault="005465D9" w:rsidP="0065320F">
            <w:pPr>
              <w:spacing w:line="360" w:lineRule="auto"/>
              <w:jc w:val="both"/>
              <w:rPr>
                <w:b/>
                <w:sz w:val="24"/>
                <w:szCs w:val="24"/>
              </w:rPr>
            </w:pPr>
            <w:r w:rsidRPr="0065320F">
              <w:rPr>
                <w:b/>
                <w:sz w:val="24"/>
                <w:szCs w:val="24"/>
              </w:rPr>
              <w:t>Mjesec</w:t>
            </w:r>
          </w:p>
        </w:tc>
        <w:tc>
          <w:tcPr>
            <w:tcW w:w="1876" w:type="dxa"/>
            <w:gridSpan w:val="2"/>
          </w:tcPr>
          <w:p w:rsidR="005465D9" w:rsidRPr="0065320F" w:rsidRDefault="005465D9" w:rsidP="0065320F">
            <w:pPr>
              <w:spacing w:line="360" w:lineRule="auto"/>
              <w:jc w:val="both"/>
              <w:rPr>
                <w:b/>
                <w:sz w:val="24"/>
                <w:szCs w:val="24"/>
              </w:rPr>
            </w:pPr>
            <w:r w:rsidRPr="0065320F">
              <w:rPr>
                <w:b/>
                <w:sz w:val="24"/>
                <w:szCs w:val="24"/>
              </w:rPr>
              <w:t>Broj dana</w:t>
            </w:r>
          </w:p>
        </w:tc>
        <w:tc>
          <w:tcPr>
            <w:tcW w:w="1110" w:type="dxa"/>
          </w:tcPr>
          <w:p w:rsidR="005465D9" w:rsidRPr="0065320F" w:rsidRDefault="005465D9" w:rsidP="0065320F">
            <w:pPr>
              <w:spacing w:line="360" w:lineRule="auto"/>
              <w:jc w:val="both"/>
              <w:rPr>
                <w:b/>
                <w:sz w:val="24"/>
                <w:szCs w:val="24"/>
              </w:rPr>
            </w:pPr>
            <w:r>
              <w:rPr>
                <w:b/>
                <w:sz w:val="24"/>
                <w:szCs w:val="24"/>
              </w:rPr>
              <w:t>Vikendi, blagdani i praznici</w:t>
            </w:r>
          </w:p>
        </w:tc>
        <w:tc>
          <w:tcPr>
            <w:tcW w:w="990" w:type="dxa"/>
          </w:tcPr>
          <w:p w:rsidR="005465D9" w:rsidRPr="0065320F" w:rsidRDefault="005465D9" w:rsidP="0065320F">
            <w:pPr>
              <w:spacing w:line="360" w:lineRule="auto"/>
              <w:jc w:val="both"/>
              <w:rPr>
                <w:b/>
                <w:sz w:val="24"/>
                <w:szCs w:val="24"/>
              </w:rPr>
            </w:pPr>
            <w:r w:rsidRPr="0065320F">
              <w:rPr>
                <w:b/>
                <w:sz w:val="24"/>
                <w:szCs w:val="24"/>
              </w:rPr>
              <w:t>Broj tjedana</w:t>
            </w:r>
          </w:p>
        </w:tc>
        <w:tc>
          <w:tcPr>
            <w:tcW w:w="2614" w:type="dxa"/>
          </w:tcPr>
          <w:p w:rsidR="005465D9" w:rsidRPr="0065320F" w:rsidRDefault="005465D9" w:rsidP="0065320F">
            <w:pPr>
              <w:spacing w:line="360" w:lineRule="auto"/>
              <w:jc w:val="both"/>
              <w:rPr>
                <w:b/>
                <w:sz w:val="24"/>
                <w:szCs w:val="24"/>
              </w:rPr>
            </w:pPr>
            <w:r w:rsidRPr="0065320F">
              <w:rPr>
                <w:b/>
                <w:sz w:val="24"/>
                <w:szCs w:val="24"/>
              </w:rPr>
              <w:t>Aktivnosti</w:t>
            </w:r>
          </w:p>
        </w:tc>
      </w:tr>
      <w:tr w:rsidR="005465D9" w:rsidRPr="0065320F" w:rsidTr="005465D9">
        <w:tc>
          <w:tcPr>
            <w:tcW w:w="1677" w:type="dxa"/>
          </w:tcPr>
          <w:p w:rsidR="005465D9" w:rsidRPr="0065320F" w:rsidRDefault="005465D9" w:rsidP="0065320F">
            <w:pPr>
              <w:spacing w:line="360" w:lineRule="auto"/>
              <w:jc w:val="both"/>
              <w:rPr>
                <w:sz w:val="24"/>
                <w:szCs w:val="24"/>
              </w:rPr>
            </w:pPr>
          </w:p>
        </w:tc>
        <w:tc>
          <w:tcPr>
            <w:tcW w:w="819" w:type="dxa"/>
          </w:tcPr>
          <w:p w:rsidR="005465D9" w:rsidRPr="0065320F" w:rsidRDefault="005465D9" w:rsidP="0065320F">
            <w:pPr>
              <w:spacing w:line="360" w:lineRule="auto"/>
              <w:jc w:val="both"/>
              <w:rPr>
                <w:sz w:val="24"/>
                <w:szCs w:val="24"/>
              </w:rPr>
            </w:pPr>
            <w:r w:rsidRPr="0065320F">
              <w:rPr>
                <w:sz w:val="24"/>
                <w:szCs w:val="24"/>
              </w:rPr>
              <w:t>Radni</w:t>
            </w:r>
          </w:p>
        </w:tc>
        <w:tc>
          <w:tcPr>
            <w:tcW w:w="1057" w:type="dxa"/>
          </w:tcPr>
          <w:p w:rsidR="005465D9" w:rsidRPr="0065320F" w:rsidRDefault="005465D9" w:rsidP="0065320F">
            <w:pPr>
              <w:spacing w:line="360" w:lineRule="auto"/>
              <w:jc w:val="both"/>
              <w:rPr>
                <w:sz w:val="24"/>
                <w:szCs w:val="24"/>
              </w:rPr>
            </w:pPr>
            <w:r w:rsidRPr="0065320F">
              <w:rPr>
                <w:sz w:val="24"/>
                <w:szCs w:val="24"/>
              </w:rPr>
              <w:t>nastavni</w:t>
            </w:r>
          </w:p>
        </w:tc>
        <w:tc>
          <w:tcPr>
            <w:tcW w:w="1110" w:type="dxa"/>
          </w:tcPr>
          <w:p w:rsidR="005465D9" w:rsidRPr="0065320F" w:rsidRDefault="005465D9" w:rsidP="0065320F">
            <w:pPr>
              <w:spacing w:line="360" w:lineRule="auto"/>
              <w:jc w:val="both"/>
              <w:rPr>
                <w:sz w:val="24"/>
                <w:szCs w:val="24"/>
              </w:rPr>
            </w:pPr>
          </w:p>
        </w:tc>
        <w:tc>
          <w:tcPr>
            <w:tcW w:w="990" w:type="dxa"/>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Rujan</w:t>
            </w:r>
          </w:p>
        </w:tc>
        <w:tc>
          <w:tcPr>
            <w:tcW w:w="819" w:type="dxa"/>
            <w:shd w:val="clear" w:color="auto" w:fill="92D050"/>
          </w:tcPr>
          <w:p w:rsidR="005465D9" w:rsidRPr="0065320F" w:rsidRDefault="005465D9" w:rsidP="0065320F">
            <w:pPr>
              <w:spacing w:line="360" w:lineRule="auto"/>
              <w:jc w:val="both"/>
              <w:rPr>
                <w:sz w:val="24"/>
                <w:szCs w:val="24"/>
              </w:rPr>
            </w:pPr>
            <w:r w:rsidRPr="0065320F">
              <w:rPr>
                <w:sz w:val="24"/>
                <w:szCs w:val="24"/>
              </w:rPr>
              <w:t>20</w:t>
            </w:r>
          </w:p>
        </w:tc>
        <w:tc>
          <w:tcPr>
            <w:tcW w:w="1057" w:type="dxa"/>
            <w:shd w:val="clear" w:color="auto" w:fill="92D050"/>
          </w:tcPr>
          <w:p w:rsidR="005465D9" w:rsidRPr="0065320F" w:rsidRDefault="005465D9" w:rsidP="0065320F">
            <w:pPr>
              <w:spacing w:line="360" w:lineRule="auto"/>
              <w:jc w:val="both"/>
              <w:rPr>
                <w:sz w:val="24"/>
                <w:szCs w:val="24"/>
              </w:rPr>
            </w:pPr>
            <w:r w:rsidRPr="0065320F">
              <w:rPr>
                <w:sz w:val="24"/>
                <w:szCs w:val="24"/>
              </w:rPr>
              <w:t>20</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7</w:t>
            </w:r>
          </w:p>
        </w:tc>
        <w:tc>
          <w:tcPr>
            <w:tcW w:w="990" w:type="dxa"/>
            <w:shd w:val="clear" w:color="auto" w:fill="92D050"/>
          </w:tcPr>
          <w:p w:rsidR="005465D9" w:rsidRPr="0065320F" w:rsidRDefault="005465D9" w:rsidP="0065320F">
            <w:pPr>
              <w:spacing w:line="360" w:lineRule="auto"/>
              <w:jc w:val="both"/>
              <w:rPr>
                <w:sz w:val="24"/>
                <w:szCs w:val="24"/>
              </w:rPr>
            </w:pPr>
            <w:r w:rsidRPr="0065320F">
              <w:rPr>
                <w:sz w:val="24"/>
                <w:szCs w:val="24"/>
              </w:rPr>
              <w:t>4</w:t>
            </w:r>
          </w:p>
        </w:tc>
        <w:tc>
          <w:tcPr>
            <w:tcW w:w="2614" w:type="dxa"/>
          </w:tcPr>
          <w:p w:rsidR="005465D9" w:rsidRPr="0065320F" w:rsidRDefault="005465D9" w:rsidP="0065320F">
            <w:pPr>
              <w:spacing w:line="360" w:lineRule="auto"/>
              <w:jc w:val="both"/>
              <w:rPr>
                <w:sz w:val="24"/>
                <w:szCs w:val="24"/>
              </w:rPr>
            </w:pPr>
          </w:p>
        </w:tc>
      </w:tr>
      <w:tr w:rsidR="005465D9" w:rsidRPr="0065320F" w:rsidTr="005465D9">
        <w:tc>
          <w:tcPr>
            <w:tcW w:w="5653" w:type="dxa"/>
            <w:gridSpan w:val="5"/>
          </w:tcPr>
          <w:p w:rsidR="005465D9" w:rsidRPr="0065320F" w:rsidRDefault="005465D9" w:rsidP="0065320F">
            <w:pPr>
              <w:spacing w:line="360" w:lineRule="auto"/>
              <w:jc w:val="both"/>
              <w:rPr>
                <w:sz w:val="24"/>
                <w:szCs w:val="24"/>
              </w:rPr>
            </w:pPr>
          </w:p>
        </w:tc>
        <w:tc>
          <w:tcPr>
            <w:tcW w:w="2614" w:type="dxa"/>
          </w:tcPr>
          <w:p w:rsidR="005465D9" w:rsidRDefault="005465D9" w:rsidP="0065320F">
            <w:pPr>
              <w:spacing w:line="360" w:lineRule="auto"/>
              <w:jc w:val="both"/>
              <w:rPr>
                <w:sz w:val="24"/>
                <w:szCs w:val="24"/>
              </w:rPr>
            </w:pPr>
            <w:r>
              <w:rPr>
                <w:sz w:val="24"/>
                <w:szCs w:val="24"/>
              </w:rPr>
              <w:t>4.9. Početak nastavne godine</w:t>
            </w:r>
            <w:r w:rsidRPr="0065320F">
              <w:rPr>
                <w:sz w:val="24"/>
                <w:szCs w:val="24"/>
              </w:rPr>
              <w:t>- svečani prijem prvašića</w:t>
            </w:r>
          </w:p>
        </w:tc>
      </w:tr>
      <w:tr w:rsidR="005465D9" w:rsidRPr="0065320F" w:rsidTr="005465D9">
        <w:tc>
          <w:tcPr>
            <w:tcW w:w="5653" w:type="dxa"/>
            <w:gridSpan w:val="5"/>
            <w:vMerge w:val="restart"/>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10.9. Dan Hrvatskog Olimpijskog odbora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16.9. Dan zaštite ozonskog omotača- radijska emisija, pano</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21.9. Međunarodni dan mira- sadnja voćke</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F657F3">
            <w:pPr>
              <w:spacing w:line="360" w:lineRule="auto"/>
              <w:jc w:val="both"/>
              <w:rPr>
                <w:sz w:val="24"/>
                <w:szCs w:val="24"/>
              </w:rPr>
            </w:pPr>
            <w:r w:rsidRPr="0065320F">
              <w:rPr>
                <w:sz w:val="24"/>
                <w:szCs w:val="24"/>
              </w:rPr>
              <w:t xml:space="preserve">23.9. Međunarodni dan kulturne baštine- </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26.9 Europsk</w:t>
            </w:r>
            <w:r>
              <w:rPr>
                <w:sz w:val="24"/>
                <w:szCs w:val="24"/>
              </w:rPr>
              <w:t>i dan jezika- radijska emisija</w:t>
            </w: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listopad</w:t>
            </w:r>
          </w:p>
        </w:tc>
        <w:tc>
          <w:tcPr>
            <w:tcW w:w="819" w:type="dxa"/>
            <w:shd w:val="clear" w:color="auto" w:fill="92D050"/>
          </w:tcPr>
          <w:p w:rsidR="005465D9" w:rsidRPr="0065320F" w:rsidRDefault="005465D9" w:rsidP="0065320F">
            <w:pPr>
              <w:spacing w:line="360" w:lineRule="auto"/>
              <w:jc w:val="both"/>
              <w:rPr>
                <w:sz w:val="24"/>
                <w:szCs w:val="24"/>
              </w:rPr>
            </w:pPr>
            <w:r>
              <w:rPr>
                <w:sz w:val="24"/>
                <w:szCs w:val="24"/>
              </w:rPr>
              <w:t>22</w:t>
            </w:r>
          </w:p>
        </w:tc>
        <w:tc>
          <w:tcPr>
            <w:tcW w:w="1057" w:type="dxa"/>
            <w:shd w:val="clear" w:color="auto" w:fill="92D050"/>
          </w:tcPr>
          <w:p w:rsidR="005465D9" w:rsidRPr="0065320F" w:rsidRDefault="005465D9" w:rsidP="0065320F">
            <w:pPr>
              <w:spacing w:line="360" w:lineRule="auto"/>
              <w:jc w:val="both"/>
              <w:rPr>
                <w:sz w:val="24"/>
                <w:szCs w:val="24"/>
              </w:rPr>
            </w:pPr>
            <w:r>
              <w:rPr>
                <w:sz w:val="24"/>
                <w:szCs w:val="24"/>
              </w:rPr>
              <w:t>22</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9</w:t>
            </w:r>
          </w:p>
        </w:tc>
        <w:tc>
          <w:tcPr>
            <w:tcW w:w="990" w:type="dxa"/>
            <w:shd w:val="clear" w:color="auto" w:fill="92D050"/>
          </w:tcPr>
          <w:p w:rsidR="005465D9" w:rsidRPr="0065320F" w:rsidRDefault="005465D9" w:rsidP="0065320F">
            <w:pPr>
              <w:spacing w:line="360" w:lineRule="auto"/>
              <w:jc w:val="both"/>
              <w:rPr>
                <w:sz w:val="24"/>
                <w:szCs w:val="24"/>
              </w:rPr>
            </w:pPr>
            <w:r w:rsidRPr="0065320F">
              <w:rPr>
                <w:sz w:val="24"/>
                <w:szCs w:val="24"/>
              </w:rPr>
              <w:t>4</w:t>
            </w:r>
            <w:r>
              <w:rPr>
                <w:sz w:val="24"/>
                <w:szCs w:val="24"/>
              </w:rPr>
              <w:t xml:space="preserve"> i 2 dana</w:t>
            </w:r>
          </w:p>
        </w:tc>
        <w:tc>
          <w:tcPr>
            <w:tcW w:w="2614" w:type="dxa"/>
          </w:tcPr>
          <w:p w:rsidR="005465D9" w:rsidRPr="0065320F" w:rsidRDefault="005465D9" w:rsidP="0065320F">
            <w:pPr>
              <w:spacing w:line="360" w:lineRule="auto"/>
              <w:jc w:val="both"/>
              <w:rPr>
                <w:sz w:val="24"/>
                <w:szCs w:val="24"/>
              </w:rPr>
            </w:pPr>
            <w:r w:rsidRPr="0065320F">
              <w:rPr>
                <w:sz w:val="24"/>
                <w:szCs w:val="24"/>
              </w:rPr>
              <w:t>1.10. Međunarodni dan starijih osoba</w:t>
            </w:r>
          </w:p>
        </w:tc>
      </w:tr>
      <w:tr w:rsidR="005465D9" w:rsidRPr="0065320F" w:rsidTr="005465D9">
        <w:tc>
          <w:tcPr>
            <w:tcW w:w="5653" w:type="dxa"/>
            <w:gridSpan w:val="5"/>
            <w:vMerge w:val="restart"/>
          </w:tcPr>
          <w:p w:rsidR="005465D9" w:rsidRPr="0065320F" w:rsidRDefault="005465D9" w:rsidP="0065320F">
            <w:pPr>
              <w:spacing w:line="360" w:lineRule="auto"/>
              <w:jc w:val="both"/>
              <w:rPr>
                <w:sz w:val="24"/>
                <w:szCs w:val="24"/>
              </w:rPr>
            </w:pPr>
            <w:r w:rsidRPr="0065320F">
              <w:rPr>
                <w:sz w:val="24"/>
                <w:szCs w:val="24"/>
              </w:rPr>
              <w:t>1</w:t>
            </w:r>
          </w:p>
        </w:tc>
        <w:tc>
          <w:tcPr>
            <w:tcW w:w="2614" w:type="dxa"/>
          </w:tcPr>
          <w:p w:rsidR="005465D9" w:rsidRPr="0065320F" w:rsidRDefault="005465D9" w:rsidP="0065320F">
            <w:pPr>
              <w:spacing w:line="360" w:lineRule="auto"/>
              <w:jc w:val="both"/>
              <w:rPr>
                <w:sz w:val="24"/>
                <w:szCs w:val="24"/>
              </w:rPr>
            </w:pPr>
            <w:r w:rsidRPr="0065320F">
              <w:rPr>
                <w:sz w:val="24"/>
                <w:szCs w:val="24"/>
              </w:rPr>
              <w:t>4.10. Svjetski dan životinja- izložba kućnih ljubimaca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 xml:space="preserve">5. 10. Svjetski dan </w:t>
            </w:r>
            <w:r w:rsidRPr="0065320F">
              <w:rPr>
                <w:sz w:val="24"/>
                <w:szCs w:val="24"/>
              </w:rPr>
              <w:lastRenderedPageBreak/>
              <w:t>nastavnika- kandidatura za Županijsku nagradu škole i psihologinje T.Tuhtan-Maras</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5.-9.10 Dječji tjedan</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8.10. Dan neovisnosti-blagdan republike Hrvatske</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12.10. Dan zahvalnosti za plodove zemlje- izložba sjemenja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 xml:space="preserve">16.10. svjetski dan hrane- </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19.10.akcija sakupljanja starog papira i čišćenje okoliša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20.10. Dan jabuka- košara za Dom za nezbrinutu djecu</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24.10. Dan organizacije Ujedinjenih naroda-radijska emisija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28.10. Međunarodni dan školskih knjižnica- čitalački klub</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31.10. Međunarodni dan štednje</w:t>
            </w: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studeni</w:t>
            </w:r>
          </w:p>
        </w:tc>
        <w:tc>
          <w:tcPr>
            <w:tcW w:w="819" w:type="dxa"/>
            <w:shd w:val="clear" w:color="auto" w:fill="92D050"/>
          </w:tcPr>
          <w:p w:rsidR="005465D9" w:rsidRPr="0065320F" w:rsidRDefault="005465D9" w:rsidP="0065320F">
            <w:pPr>
              <w:spacing w:line="360" w:lineRule="auto"/>
              <w:jc w:val="both"/>
              <w:rPr>
                <w:sz w:val="24"/>
                <w:szCs w:val="24"/>
              </w:rPr>
            </w:pPr>
            <w:r w:rsidRPr="0065320F">
              <w:rPr>
                <w:sz w:val="24"/>
                <w:szCs w:val="24"/>
              </w:rPr>
              <w:t>21</w:t>
            </w:r>
          </w:p>
        </w:tc>
        <w:tc>
          <w:tcPr>
            <w:tcW w:w="1057" w:type="dxa"/>
            <w:shd w:val="clear" w:color="auto" w:fill="92D050"/>
          </w:tcPr>
          <w:p w:rsidR="005465D9" w:rsidRPr="0065320F" w:rsidRDefault="005465D9" w:rsidP="0065320F">
            <w:pPr>
              <w:spacing w:line="360" w:lineRule="auto"/>
              <w:jc w:val="both"/>
              <w:rPr>
                <w:sz w:val="24"/>
                <w:szCs w:val="24"/>
              </w:rPr>
            </w:pPr>
            <w:r w:rsidRPr="0065320F">
              <w:rPr>
                <w:sz w:val="24"/>
                <w:szCs w:val="24"/>
              </w:rPr>
              <w:t>21</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9</w:t>
            </w:r>
          </w:p>
        </w:tc>
        <w:tc>
          <w:tcPr>
            <w:tcW w:w="990" w:type="dxa"/>
            <w:shd w:val="clear" w:color="auto" w:fill="92D050"/>
          </w:tcPr>
          <w:p w:rsidR="005465D9" w:rsidRPr="0065320F" w:rsidRDefault="005465D9" w:rsidP="0065320F">
            <w:pPr>
              <w:spacing w:line="360" w:lineRule="auto"/>
              <w:jc w:val="both"/>
              <w:rPr>
                <w:sz w:val="24"/>
                <w:szCs w:val="24"/>
              </w:rPr>
            </w:pPr>
            <w:r w:rsidRPr="0065320F">
              <w:rPr>
                <w:sz w:val="24"/>
                <w:szCs w:val="24"/>
              </w:rPr>
              <w:t>4</w:t>
            </w:r>
            <w:r>
              <w:rPr>
                <w:sz w:val="24"/>
                <w:szCs w:val="24"/>
              </w:rPr>
              <w:t>i2dana</w:t>
            </w:r>
          </w:p>
        </w:tc>
        <w:tc>
          <w:tcPr>
            <w:tcW w:w="2614" w:type="dxa"/>
          </w:tcPr>
          <w:p w:rsidR="005465D9" w:rsidRPr="0065320F" w:rsidRDefault="005465D9" w:rsidP="0065320F">
            <w:pPr>
              <w:spacing w:line="360" w:lineRule="auto"/>
              <w:jc w:val="both"/>
              <w:rPr>
                <w:sz w:val="24"/>
                <w:szCs w:val="24"/>
              </w:rPr>
            </w:pPr>
            <w:r w:rsidRPr="0065320F">
              <w:rPr>
                <w:sz w:val="24"/>
                <w:szCs w:val="24"/>
              </w:rPr>
              <w:t>1.11. Svi Sveti</w:t>
            </w:r>
          </w:p>
        </w:tc>
      </w:tr>
      <w:tr w:rsidR="005465D9" w:rsidRPr="0065320F" w:rsidTr="00E77E6D">
        <w:tc>
          <w:tcPr>
            <w:tcW w:w="5653" w:type="dxa"/>
            <w:gridSpan w:val="5"/>
            <w:vMerge w:val="restart"/>
            <w:vAlign w:val="bottom"/>
          </w:tcPr>
          <w:p w:rsidR="005465D9" w:rsidRPr="0065320F" w:rsidRDefault="005465D9" w:rsidP="0065320F">
            <w:pPr>
              <w:spacing w:line="360" w:lineRule="auto"/>
              <w:jc w:val="both"/>
              <w:rPr>
                <w:sz w:val="24"/>
                <w:szCs w:val="24"/>
              </w:rPr>
            </w:pPr>
          </w:p>
        </w:tc>
        <w:tc>
          <w:tcPr>
            <w:tcW w:w="2614" w:type="dxa"/>
            <w:vAlign w:val="bottom"/>
          </w:tcPr>
          <w:p w:rsidR="005465D9" w:rsidRPr="0065320F" w:rsidRDefault="005465D9" w:rsidP="00AA67A8">
            <w:pPr>
              <w:spacing w:line="360" w:lineRule="auto"/>
              <w:jc w:val="both"/>
              <w:rPr>
                <w:sz w:val="24"/>
                <w:szCs w:val="24"/>
              </w:rPr>
            </w:pPr>
            <w:r w:rsidRPr="0065320F">
              <w:rPr>
                <w:sz w:val="24"/>
                <w:szCs w:val="24"/>
              </w:rPr>
              <w:t xml:space="preserve">10.11. Dan znanosti- </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 xml:space="preserve">16.11. Međunarodni dan </w:t>
            </w:r>
            <w:r w:rsidRPr="0065320F">
              <w:rPr>
                <w:sz w:val="24"/>
                <w:szCs w:val="24"/>
              </w:rPr>
              <w:lastRenderedPageBreak/>
              <w:t>snošljivosti</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18.11. Dan sjećanja na Vukovar</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20.11. Sveopći dječji dan ( UN)</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23.11. Svjetski dan humanitarnih djelatnika- akcija socijalna samoposluga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25.11. Međunarodni dan protiv nasilja nad ženama</w:t>
            </w: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prosinac</w:t>
            </w:r>
          </w:p>
        </w:tc>
        <w:tc>
          <w:tcPr>
            <w:tcW w:w="819" w:type="dxa"/>
            <w:shd w:val="clear" w:color="auto" w:fill="92D050"/>
          </w:tcPr>
          <w:p w:rsidR="005465D9" w:rsidRPr="0065320F" w:rsidRDefault="005465D9" w:rsidP="0065320F">
            <w:pPr>
              <w:spacing w:line="360" w:lineRule="auto"/>
              <w:jc w:val="both"/>
              <w:rPr>
                <w:sz w:val="24"/>
                <w:szCs w:val="24"/>
              </w:rPr>
            </w:pPr>
            <w:r>
              <w:rPr>
                <w:sz w:val="24"/>
                <w:szCs w:val="24"/>
              </w:rPr>
              <w:t>19</w:t>
            </w:r>
          </w:p>
        </w:tc>
        <w:tc>
          <w:tcPr>
            <w:tcW w:w="1057" w:type="dxa"/>
            <w:shd w:val="clear" w:color="auto" w:fill="92D050"/>
          </w:tcPr>
          <w:p w:rsidR="005465D9" w:rsidRPr="0065320F" w:rsidRDefault="005465D9" w:rsidP="0065320F">
            <w:pPr>
              <w:spacing w:line="360" w:lineRule="auto"/>
              <w:jc w:val="both"/>
              <w:rPr>
                <w:sz w:val="24"/>
                <w:szCs w:val="24"/>
              </w:rPr>
            </w:pPr>
            <w:r>
              <w:rPr>
                <w:sz w:val="24"/>
                <w:szCs w:val="24"/>
              </w:rPr>
              <w:t>16</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12</w:t>
            </w:r>
          </w:p>
        </w:tc>
        <w:tc>
          <w:tcPr>
            <w:tcW w:w="990" w:type="dxa"/>
            <w:shd w:val="clear" w:color="auto" w:fill="92D050"/>
          </w:tcPr>
          <w:p w:rsidR="005465D9" w:rsidRPr="0065320F" w:rsidRDefault="005465D9" w:rsidP="0065320F">
            <w:pPr>
              <w:spacing w:line="360" w:lineRule="auto"/>
              <w:jc w:val="both"/>
              <w:rPr>
                <w:sz w:val="24"/>
                <w:szCs w:val="24"/>
              </w:rPr>
            </w:pPr>
            <w:r w:rsidRPr="0065320F">
              <w:rPr>
                <w:sz w:val="24"/>
                <w:szCs w:val="24"/>
              </w:rPr>
              <w:t>3</w:t>
            </w:r>
            <w:r>
              <w:rPr>
                <w:sz w:val="24"/>
                <w:szCs w:val="24"/>
              </w:rPr>
              <w:t>i 1 dan</w:t>
            </w:r>
          </w:p>
        </w:tc>
        <w:tc>
          <w:tcPr>
            <w:tcW w:w="2614" w:type="dxa"/>
          </w:tcPr>
          <w:p w:rsidR="005465D9" w:rsidRPr="0065320F" w:rsidRDefault="005465D9" w:rsidP="0065320F">
            <w:pPr>
              <w:spacing w:line="360" w:lineRule="auto"/>
              <w:jc w:val="both"/>
              <w:rPr>
                <w:sz w:val="24"/>
                <w:szCs w:val="24"/>
              </w:rPr>
            </w:pPr>
            <w:r w:rsidRPr="0065320F">
              <w:rPr>
                <w:sz w:val="24"/>
                <w:szCs w:val="24"/>
              </w:rPr>
              <w:t>1.12. Svjetski dan borbe protiv AIDS-a- radijska emisija</w:t>
            </w:r>
          </w:p>
        </w:tc>
      </w:tr>
      <w:tr w:rsidR="005465D9" w:rsidRPr="0065320F" w:rsidTr="00E77E6D">
        <w:tc>
          <w:tcPr>
            <w:tcW w:w="5653" w:type="dxa"/>
            <w:gridSpan w:val="5"/>
            <w:vMerge w:val="restart"/>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3.12. Međunarodni dan ljudi s invaliditetom- festival</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6.12. Sveti Nikola- mini priredba za 1. razrede</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10.12. Dan čovjekovih prava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11.12. Dan UNICEFA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21.22. prodajna izložba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22.12. Svečana priredba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23.12. Završetak 1. Polugodišta, podjela izvješća učenicima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24.12. početak zimskog odmora učenika</w:t>
            </w:r>
          </w:p>
        </w:tc>
      </w:tr>
      <w:tr w:rsidR="005465D9" w:rsidRPr="0065320F" w:rsidTr="005465D9">
        <w:tc>
          <w:tcPr>
            <w:tcW w:w="1677" w:type="dxa"/>
            <w:shd w:val="clear" w:color="auto" w:fill="FFFF00"/>
          </w:tcPr>
          <w:p w:rsidR="005465D9" w:rsidRDefault="005465D9" w:rsidP="0065320F">
            <w:pPr>
              <w:spacing w:line="360" w:lineRule="auto"/>
              <w:jc w:val="both"/>
              <w:rPr>
                <w:sz w:val="24"/>
                <w:szCs w:val="24"/>
              </w:rPr>
            </w:pPr>
            <w:r>
              <w:rPr>
                <w:sz w:val="24"/>
                <w:szCs w:val="24"/>
              </w:rPr>
              <w:lastRenderedPageBreak/>
              <w:t>Ukupno</w:t>
            </w:r>
          </w:p>
          <w:p w:rsidR="005465D9" w:rsidRPr="0065320F" w:rsidRDefault="005465D9" w:rsidP="0065320F">
            <w:pPr>
              <w:spacing w:line="360" w:lineRule="auto"/>
              <w:jc w:val="both"/>
              <w:rPr>
                <w:sz w:val="24"/>
                <w:szCs w:val="24"/>
              </w:rPr>
            </w:pPr>
          </w:p>
        </w:tc>
        <w:tc>
          <w:tcPr>
            <w:tcW w:w="819" w:type="dxa"/>
            <w:shd w:val="clear" w:color="auto" w:fill="FFFF00"/>
          </w:tcPr>
          <w:p w:rsidR="005465D9" w:rsidRPr="0065320F" w:rsidRDefault="005465D9" w:rsidP="0065320F">
            <w:pPr>
              <w:spacing w:line="360" w:lineRule="auto"/>
              <w:jc w:val="both"/>
              <w:rPr>
                <w:sz w:val="24"/>
                <w:szCs w:val="24"/>
              </w:rPr>
            </w:pPr>
            <w:r>
              <w:rPr>
                <w:sz w:val="24"/>
                <w:szCs w:val="24"/>
              </w:rPr>
              <w:t>82</w:t>
            </w:r>
          </w:p>
        </w:tc>
        <w:tc>
          <w:tcPr>
            <w:tcW w:w="1057" w:type="dxa"/>
            <w:shd w:val="clear" w:color="auto" w:fill="FFFF00"/>
          </w:tcPr>
          <w:p w:rsidR="005465D9" w:rsidRPr="0065320F" w:rsidRDefault="005465D9" w:rsidP="0065320F">
            <w:pPr>
              <w:spacing w:line="360" w:lineRule="auto"/>
              <w:jc w:val="both"/>
              <w:rPr>
                <w:sz w:val="24"/>
                <w:szCs w:val="24"/>
              </w:rPr>
            </w:pPr>
            <w:r>
              <w:rPr>
                <w:sz w:val="24"/>
                <w:szCs w:val="24"/>
              </w:rPr>
              <w:t>79</w:t>
            </w:r>
          </w:p>
        </w:tc>
        <w:tc>
          <w:tcPr>
            <w:tcW w:w="1110" w:type="dxa"/>
            <w:shd w:val="clear" w:color="auto" w:fill="FFFF00"/>
          </w:tcPr>
          <w:p w:rsidR="005465D9" w:rsidRPr="0065320F" w:rsidRDefault="005465D9" w:rsidP="0065320F">
            <w:pPr>
              <w:spacing w:line="360" w:lineRule="auto"/>
              <w:jc w:val="both"/>
              <w:rPr>
                <w:sz w:val="24"/>
                <w:szCs w:val="24"/>
              </w:rPr>
            </w:pPr>
            <w:r>
              <w:rPr>
                <w:sz w:val="24"/>
                <w:szCs w:val="24"/>
              </w:rPr>
              <w:t>37</w:t>
            </w:r>
          </w:p>
        </w:tc>
        <w:tc>
          <w:tcPr>
            <w:tcW w:w="990" w:type="dxa"/>
            <w:shd w:val="clear" w:color="auto" w:fill="FFFF00"/>
          </w:tcPr>
          <w:p w:rsidR="005465D9" w:rsidRPr="0065320F" w:rsidRDefault="005465D9" w:rsidP="0065320F">
            <w:pPr>
              <w:spacing w:line="360" w:lineRule="auto"/>
              <w:jc w:val="both"/>
              <w:rPr>
                <w:sz w:val="24"/>
                <w:szCs w:val="24"/>
              </w:rPr>
            </w:pPr>
            <w:r>
              <w:rPr>
                <w:sz w:val="24"/>
                <w:szCs w:val="24"/>
              </w:rPr>
              <w:t>16</w:t>
            </w:r>
          </w:p>
        </w:tc>
        <w:tc>
          <w:tcPr>
            <w:tcW w:w="2614" w:type="dxa"/>
          </w:tcPr>
          <w:p w:rsidR="005465D9" w:rsidRPr="0065320F" w:rsidRDefault="005465D9" w:rsidP="0065320F">
            <w:pPr>
              <w:spacing w:line="360" w:lineRule="auto"/>
              <w:jc w:val="both"/>
              <w:rPr>
                <w:sz w:val="24"/>
                <w:szCs w:val="24"/>
              </w:rPr>
            </w:pPr>
          </w:p>
        </w:tc>
      </w:tr>
      <w:tr w:rsidR="005465D9" w:rsidRPr="0065320F" w:rsidTr="005465D9">
        <w:tc>
          <w:tcPr>
            <w:tcW w:w="1677" w:type="dxa"/>
          </w:tcPr>
          <w:p w:rsidR="005465D9" w:rsidRDefault="005465D9" w:rsidP="0065320F">
            <w:pPr>
              <w:spacing w:line="360" w:lineRule="auto"/>
              <w:jc w:val="both"/>
              <w:rPr>
                <w:sz w:val="24"/>
                <w:szCs w:val="24"/>
              </w:rPr>
            </w:pPr>
          </w:p>
          <w:p w:rsidR="005465D9" w:rsidRDefault="005465D9" w:rsidP="0065320F">
            <w:pPr>
              <w:spacing w:line="360" w:lineRule="auto"/>
              <w:jc w:val="both"/>
              <w:rPr>
                <w:sz w:val="24"/>
                <w:szCs w:val="24"/>
              </w:rPr>
            </w:pPr>
          </w:p>
          <w:p w:rsidR="005465D9" w:rsidRPr="0065320F" w:rsidRDefault="005465D9" w:rsidP="0065320F">
            <w:pPr>
              <w:spacing w:line="360" w:lineRule="auto"/>
              <w:jc w:val="both"/>
              <w:rPr>
                <w:sz w:val="24"/>
                <w:szCs w:val="24"/>
              </w:rPr>
            </w:pPr>
          </w:p>
        </w:tc>
        <w:tc>
          <w:tcPr>
            <w:tcW w:w="819" w:type="dxa"/>
          </w:tcPr>
          <w:p w:rsidR="005465D9" w:rsidRPr="0065320F" w:rsidRDefault="005465D9" w:rsidP="0065320F">
            <w:pPr>
              <w:spacing w:line="360" w:lineRule="auto"/>
              <w:jc w:val="both"/>
              <w:rPr>
                <w:sz w:val="24"/>
                <w:szCs w:val="24"/>
              </w:rPr>
            </w:pPr>
          </w:p>
        </w:tc>
        <w:tc>
          <w:tcPr>
            <w:tcW w:w="1057" w:type="dxa"/>
          </w:tcPr>
          <w:p w:rsidR="005465D9" w:rsidRPr="0065320F" w:rsidRDefault="005465D9" w:rsidP="0065320F">
            <w:pPr>
              <w:spacing w:line="360" w:lineRule="auto"/>
              <w:jc w:val="both"/>
              <w:rPr>
                <w:sz w:val="24"/>
                <w:szCs w:val="24"/>
              </w:rPr>
            </w:pPr>
          </w:p>
        </w:tc>
        <w:tc>
          <w:tcPr>
            <w:tcW w:w="1110" w:type="dxa"/>
          </w:tcPr>
          <w:p w:rsidR="005465D9" w:rsidRPr="0065320F" w:rsidRDefault="005465D9" w:rsidP="0065320F">
            <w:pPr>
              <w:spacing w:line="360" w:lineRule="auto"/>
              <w:jc w:val="both"/>
              <w:rPr>
                <w:sz w:val="24"/>
                <w:szCs w:val="24"/>
              </w:rPr>
            </w:pPr>
          </w:p>
        </w:tc>
        <w:tc>
          <w:tcPr>
            <w:tcW w:w="990" w:type="dxa"/>
          </w:tcPr>
          <w:p w:rsidR="005465D9" w:rsidRPr="0065320F" w:rsidRDefault="005465D9" w:rsidP="0065320F">
            <w:pPr>
              <w:spacing w:line="360" w:lineRule="auto"/>
              <w:jc w:val="both"/>
              <w:rPr>
                <w:sz w:val="24"/>
                <w:szCs w:val="24"/>
              </w:rPr>
            </w:pPr>
          </w:p>
        </w:tc>
        <w:tc>
          <w:tcPr>
            <w:tcW w:w="2614" w:type="dxa"/>
          </w:tcPr>
          <w:p w:rsidR="005465D9" w:rsidRDefault="005465D9" w:rsidP="0065320F">
            <w:pPr>
              <w:spacing w:line="360" w:lineRule="auto"/>
              <w:jc w:val="both"/>
              <w:rPr>
                <w:sz w:val="24"/>
                <w:szCs w:val="24"/>
              </w:rPr>
            </w:pPr>
          </w:p>
          <w:p w:rsidR="005465D9" w:rsidRPr="0065320F" w:rsidRDefault="005465D9" w:rsidP="0065320F">
            <w:pPr>
              <w:spacing w:line="360" w:lineRule="auto"/>
              <w:jc w:val="both"/>
              <w:rPr>
                <w:sz w:val="24"/>
                <w:szCs w:val="24"/>
              </w:rPr>
            </w:pP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siječanj</w:t>
            </w:r>
          </w:p>
        </w:tc>
        <w:tc>
          <w:tcPr>
            <w:tcW w:w="819" w:type="dxa"/>
            <w:shd w:val="clear" w:color="auto" w:fill="92D050"/>
          </w:tcPr>
          <w:p w:rsidR="005465D9" w:rsidRPr="0065320F" w:rsidRDefault="005465D9" w:rsidP="0065320F">
            <w:pPr>
              <w:spacing w:line="360" w:lineRule="auto"/>
              <w:jc w:val="both"/>
              <w:rPr>
                <w:sz w:val="24"/>
                <w:szCs w:val="24"/>
              </w:rPr>
            </w:pPr>
            <w:r>
              <w:rPr>
                <w:sz w:val="24"/>
                <w:szCs w:val="24"/>
              </w:rPr>
              <w:t>22</w:t>
            </w:r>
          </w:p>
        </w:tc>
        <w:tc>
          <w:tcPr>
            <w:tcW w:w="1057" w:type="dxa"/>
            <w:shd w:val="clear" w:color="auto" w:fill="92D050"/>
          </w:tcPr>
          <w:p w:rsidR="005465D9" w:rsidRPr="0065320F" w:rsidRDefault="005465D9" w:rsidP="0065320F">
            <w:pPr>
              <w:spacing w:line="360" w:lineRule="auto"/>
              <w:jc w:val="both"/>
              <w:rPr>
                <w:sz w:val="24"/>
                <w:szCs w:val="24"/>
              </w:rPr>
            </w:pPr>
            <w:r>
              <w:rPr>
                <w:sz w:val="24"/>
                <w:szCs w:val="24"/>
              </w:rPr>
              <w:t>13</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17</w:t>
            </w:r>
          </w:p>
        </w:tc>
        <w:tc>
          <w:tcPr>
            <w:tcW w:w="990" w:type="dxa"/>
            <w:shd w:val="clear" w:color="auto" w:fill="92D050"/>
          </w:tcPr>
          <w:p w:rsidR="005465D9" w:rsidRPr="0065320F" w:rsidRDefault="005465D9" w:rsidP="0065320F">
            <w:pPr>
              <w:spacing w:line="360" w:lineRule="auto"/>
              <w:jc w:val="both"/>
              <w:rPr>
                <w:sz w:val="24"/>
                <w:szCs w:val="24"/>
              </w:rPr>
            </w:pPr>
            <w:r>
              <w:rPr>
                <w:sz w:val="24"/>
                <w:szCs w:val="24"/>
              </w:rPr>
              <w:t>2 i 3 dana</w:t>
            </w:r>
          </w:p>
        </w:tc>
        <w:tc>
          <w:tcPr>
            <w:tcW w:w="2614" w:type="dxa"/>
            <w:shd w:val="clear" w:color="auto" w:fill="92D050"/>
          </w:tcPr>
          <w:p w:rsidR="005465D9" w:rsidRPr="0065320F" w:rsidRDefault="005465D9" w:rsidP="005F78FA">
            <w:pPr>
              <w:numPr>
                <w:ilvl w:val="1"/>
                <w:numId w:val="40"/>
              </w:numPr>
              <w:spacing w:line="360" w:lineRule="auto"/>
              <w:contextualSpacing/>
              <w:jc w:val="both"/>
              <w:rPr>
                <w:sz w:val="24"/>
                <w:szCs w:val="24"/>
              </w:rPr>
            </w:pPr>
            <w:r w:rsidRPr="0065320F">
              <w:rPr>
                <w:sz w:val="24"/>
                <w:szCs w:val="24"/>
              </w:rPr>
              <w:t>Nova Godina   - blagdan RH</w:t>
            </w:r>
          </w:p>
        </w:tc>
      </w:tr>
      <w:tr w:rsidR="005465D9" w:rsidRPr="0065320F" w:rsidTr="00E77E6D">
        <w:tc>
          <w:tcPr>
            <w:tcW w:w="5653" w:type="dxa"/>
            <w:gridSpan w:val="5"/>
            <w:vMerge w:val="restart"/>
          </w:tcPr>
          <w:p w:rsidR="005465D9" w:rsidRPr="0065320F" w:rsidRDefault="005465D9" w:rsidP="0065320F">
            <w:pPr>
              <w:spacing w:line="360" w:lineRule="auto"/>
              <w:jc w:val="both"/>
              <w:rPr>
                <w:sz w:val="24"/>
                <w:szCs w:val="24"/>
              </w:rPr>
            </w:pPr>
            <w:r w:rsidRPr="0065320F">
              <w:rPr>
                <w:sz w:val="24"/>
                <w:szCs w:val="24"/>
              </w:rPr>
              <w:t>1</w:t>
            </w:r>
          </w:p>
        </w:tc>
        <w:tc>
          <w:tcPr>
            <w:tcW w:w="2614" w:type="dxa"/>
          </w:tcPr>
          <w:p w:rsidR="005465D9" w:rsidRPr="0065320F" w:rsidRDefault="005465D9" w:rsidP="0065320F">
            <w:pPr>
              <w:spacing w:line="360" w:lineRule="auto"/>
              <w:jc w:val="both"/>
              <w:rPr>
                <w:sz w:val="24"/>
                <w:szCs w:val="24"/>
              </w:rPr>
            </w:pPr>
            <w:r w:rsidRPr="0065320F">
              <w:rPr>
                <w:sz w:val="24"/>
                <w:szCs w:val="24"/>
              </w:rPr>
              <w:t>6.1. Bogojavljanje ili Sveta tri kralja- blagdan RH</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15.1. Dan međunarodnog priznanja RH- radijska emisija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27.7. Dan sjećanja na Holokaust i sprečavanja zločina protiv čovječnosti</w:t>
            </w: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veljača</w:t>
            </w:r>
          </w:p>
        </w:tc>
        <w:tc>
          <w:tcPr>
            <w:tcW w:w="819" w:type="dxa"/>
            <w:shd w:val="clear" w:color="auto" w:fill="92D050"/>
          </w:tcPr>
          <w:p w:rsidR="005465D9" w:rsidRPr="0065320F" w:rsidRDefault="005465D9" w:rsidP="0065320F">
            <w:pPr>
              <w:spacing w:line="360" w:lineRule="auto"/>
              <w:jc w:val="both"/>
              <w:rPr>
                <w:sz w:val="24"/>
                <w:szCs w:val="24"/>
              </w:rPr>
            </w:pPr>
            <w:r w:rsidRPr="0065320F">
              <w:rPr>
                <w:sz w:val="24"/>
                <w:szCs w:val="24"/>
              </w:rPr>
              <w:t>20</w:t>
            </w:r>
          </w:p>
        </w:tc>
        <w:tc>
          <w:tcPr>
            <w:tcW w:w="1057" w:type="dxa"/>
            <w:shd w:val="clear" w:color="auto" w:fill="92D050"/>
          </w:tcPr>
          <w:p w:rsidR="005465D9" w:rsidRPr="0065320F" w:rsidRDefault="005465D9" w:rsidP="0065320F">
            <w:pPr>
              <w:spacing w:line="360" w:lineRule="auto"/>
              <w:jc w:val="both"/>
              <w:rPr>
                <w:sz w:val="24"/>
                <w:szCs w:val="24"/>
              </w:rPr>
            </w:pPr>
            <w:r w:rsidRPr="0065320F">
              <w:rPr>
                <w:sz w:val="24"/>
                <w:szCs w:val="24"/>
              </w:rPr>
              <w:t>20</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8</w:t>
            </w:r>
          </w:p>
        </w:tc>
        <w:tc>
          <w:tcPr>
            <w:tcW w:w="990" w:type="dxa"/>
            <w:shd w:val="clear" w:color="auto" w:fill="92D050"/>
          </w:tcPr>
          <w:p w:rsidR="005465D9" w:rsidRPr="0065320F" w:rsidRDefault="005465D9" w:rsidP="0065320F">
            <w:pPr>
              <w:spacing w:line="360" w:lineRule="auto"/>
              <w:jc w:val="both"/>
              <w:rPr>
                <w:sz w:val="24"/>
                <w:szCs w:val="24"/>
              </w:rPr>
            </w:pPr>
            <w:r w:rsidRPr="0065320F">
              <w:rPr>
                <w:sz w:val="24"/>
                <w:szCs w:val="24"/>
              </w:rPr>
              <w:t>4</w:t>
            </w:r>
          </w:p>
        </w:tc>
        <w:tc>
          <w:tcPr>
            <w:tcW w:w="2614" w:type="dxa"/>
            <w:shd w:val="clear" w:color="auto" w:fill="92D050"/>
          </w:tcPr>
          <w:p w:rsidR="005465D9" w:rsidRPr="0065320F" w:rsidRDefault="005465D9" w:rsidP="0065320F">
            <w:pPr>
              <w:spacing w:line="360" w:lineRule="auto"/>
              <w:jc w:val="both"/>
              <w:rPr>
                <w:sz w:val="24"/>
                <w:szCs w:val="24"/>
              </w:rPr>
            </w:pPr>
          </w:p>
        </w:tc>
      </w:tr>
      <w:tr w:rsidR="005465D9" w:rsidRPr="0065320F" w:rsidTr="00E77E6D">
        <w:tc>
          <w:tcPr>
            <w:tcW w:w="5653" w:type="dxa"/>
            <w:gridSpan w:val="5"/>
            <w:vMerge w:val="restart"/>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2.2. Svjetski dan močvara- radijska emisija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18.2. Dječji međunarodni riječki karneval</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11.2. svjetski dan bolesnika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14.2. Valentinovo- ples za učenike 7. I 8. razreda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 xml:space="preserve">17.2. akcija sakupljanja </w:t>
            </w:r>
            <w:r w:rsidRPr="0065320F">
              <w:rPr>
                <w:sz w:val="24"/>
                <w:szCs w:val="24"/>
              </w:rPr>
              <w:lastRenderedPageBreak/>
              <w:t>papira i čišćenje okoliša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Predbilježbe za upis u 1. razred</w:t>
            </w: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ožujak</w:t>
            </w:r>
          </w:p>
        </w:tc>
        <w:tc>
          <w:tcPr>
            <w:tcW w:w="819" w:type="dxa"/>
            <w:shd w:val="clear" w:color="auto" w:fill="92D050"/>
          </w:tcPr>
          <w:p w:rsidR="005465D9" w:rsidRPr="0065320F" w:rsidRDefault="005465D9" w:rsidP="0065320F">
            <w:pPr>
              <w:spacing w:line="360" w:lineRule="auto"/>
              <w:jc w:val="both"/>
              <w:rPr>
                <w:sz w:val="24"/>
                <w:szCs w:val="24"/>
              </w:rPr>
            </w:pPr>
            <w:r>
              <w:rPr>
                <w:sz w:val="24"/>
                <w:szCs w:val="24"/>
              </w:rPr>
              <w:t>22</w:t>
            </w:r>
          </w:p>
        </w:tc>
        <w:tc>
          <w:tcPr>
            <w:tcW w:w="1057" w:type="dxa"/>
            <w:shd w:val="clear" w:color="auto" w:fill="92D050"/>
          </w:tcPr>
          <w:p w:rsidR="005465D9" w:rsidRPr="0065320F" w:rsidRDefault="005465D9" w:rsidP="0065320F">
            <w:pPr>
              <w:spacing w:line="360" w:lineRule="auto"/>
              <w:jc w:val="both"/>
              <w:rPr>
                <w:sz w:val="24"/>
                <w:szCs w:val="24"/>
              </w:rPr>
            </w:pPr>
            <w:r>
              <w:rPr>
                <w:sz w:val="24"/>
                <w:szCs w:val="24"/>
              </w:rPr>
              <w:t>20</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11</w:t>
            </w:r>
          </w:p>
        </w:tc>
        <w:tc>
          <w:tcPr>
            <w:tcW w:w="990" w:type="dxa"/>
            <w:shd w:val="clear" w:color="auto" w:fill="92D050"/>
          </w:tcPr>
          <w:p w:rsidR="005465D9" w:rsidRPr="0065320F" w:rsidRDefault="005465D9" w:rsidP="0065320F">
            <w:pPr>
              <w:spacing w:line="360" w:lineRule="auto"/>
              <w:jc w:val="both"/>
              <w:rPr>
                <w:sz w:val="24"/>
                <w:szCs w:val="24"/>
              </w:rPr>
            </w:pPr>
            <w:r>
              <w:rPr>
                <w:sz w:val="24"/>
                <w:szCs w:val="24"/>
              </w:rPr>
              <w:t>4</w:t>
            </w:r>
          </w:p>
        </w:tc>
        <w:tc>
          <w:tcPr>
            <w:tcW w:w="2614" w:type="dxa"/>
            <w:shd w:val="clear" w:color="auto" w:fill="92D050"/>
          </w:tcPr>
          <w:p w:rsidR="005465D9" w:rsidRPr="0065320F" w:rsidRDefault="005465D9" w:rsidP="0065320F">
            <w:pPr>
              <w:spacing w:line="360" w:lineRule="auto"/>
              <w:jc w:val="both"/>
              <w:rPr>
                <w:sz w:val="24"/>
                <w:szCs w:val="24"/>
              </w:rPr>
            </w:pPr>
          </w:p>
        </w:tc>
      </w:tr>
      <w:tr w:rsidR="005465D9" w:rsidRPr="0065320F" w:rsidTr="00E77E6D">
        <w:tc>
          <w:tcPr>
            <w:tcW w:w="5653" w:type="dxa"/>
            <w:gridSpan w:val="5"/>
            <w:vMerge w:val="restart"/>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8.3. Međunarodni dan žena- radijska emisija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11.-17. 3. Dani hrvatskog jezika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14. 3. Dan pokreta prijatelja prirode Lijepa naša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19.3. Dan očeva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20.3. Svjetski dan šuma</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21.3. Počinje proljetni odm</w:t>
            </w:r>
            <w:r w:rsidR="00AA67A8">
              <w:rPr>
                <w:sz w:val="24"/>
                <w:szCs w:val="24"/>
              </w:rPr>
              <w:t>or učenika, završava 6. travnja 2018.</w:t>
            </w: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travanj</w:t>
            </w:r>
          </w:p>
        </w:tc>
        <w:tc>
          <w:tcPr>
            <w:tcW w:w="819" w:type="dxa"/>
            <w:shd w:val="clear" w:color="auto" w:fill="92D050"/>
          </w:tcPr>
          <w:p w:rsidR="005465D9" w:rsidRPr="0065320F" w:rsidRDefault="005465D9" w:rsidP="0065320F">
            <w:pPr>
              <w:spacing w:line="360" w:lineRule="auto"/>
              <w:jc w:val="both"/>
              <w:rPr>
                <w:sz w:val="24"/>
                <w:szCs w:val="24"/>
              </w:rPr>
            </w:pPr>
            <w:r>
              <w:rPr>
                <w:sz w:val="24"/>
                <w:szCs w:val="24"/>
              </w:rPr>
              <w:t>20</w:t>
            </w:r>
          </w:p>
        </w:tc>
        <w:tc>
          <w:tcPr>
            <w:tcW w:w="1057" w:type="dxa"/>
            <w:shd w:val="clear" w:color="auto" w:fill="92D050"/>
          </w:tcPr>
          <w:p w:rsidR="005465D9" w:rsidRPr="0065320F" w:rsidRDefault="005465D9" w:rsidP="0065320F">
            <w:pPr>
              <w:spacing w:line="360" w:lineRule="auto"/>
              <w:jc w:val="both"/>
              <w:rPr>
                <w:sz w:val="24"/>
                <w:szCs w:val="24"/>
              </w:rPr>
            </w:pPr>
            <w:r>
              <w:rPr>
                <w:sz w:val="24"/>
                <w:szCs w:val="24"/>
              </w:rPr>
              <w:t>16</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13</w:t>
            </w:r>
          </w:p>
        </w:tc>
        <w:tc>
          <w:tcPr>
            <w:tcW w:w="990" w:type="dxa"/>
            <w:shd w:val="clear" w:color="auto" w:fill="92D050"/>
          </w:tcPr>
          <w:p w:rsidR="005465D9" w:rsidRPr="0065320F" w:rsidRDefault="005465D9" w:rsidP="0065320F">
            <w:pPr>
              <w:spacing w:line="360" w:lineRule="auto"/>
              <w:jc w:val="both"/>
              <w:rPr>
                <w:sz w:val="24"/>
                <w:szCs w:val="24"/>
              </w:rPr>
            </w:pPr>
            <w:r>
              <w:rPr>
                <w:sz w:val="24"/>
                <w:szCs w:val="24"/>
              </w:rPr>
              <w:t>3 i 1 dan</w:t>
            </w:r>
          </w:p>
        </w:tc>
        <w:tc>
          <w:tcPr>
            <w:tcW w:w="2614" w:type="dxa"/>
            <w:shd w:val="clear" w:color="auto" w:fill="92D050"/>
          </w:tcPr>
          <w:p w:rsidR="005465D9" w:rsidRPr="0065320F" w:rsidRDefault="005465D9" w:rsidP="0065320F">
            <w:pPr>
              <w:spacing w:line="360" w:lineRule="auto"/>
              <w:jc w:val="both"/>
              <w:rPr>
                <w:sz w:val="24"/>
                <w:szCs w:val="24"/>
              </w:rPr>
            </w:pPr>
          </w:p>
        </w:tc>
      </w:tr>
      <w:tr w:rsidR="005465D9" w:rsidRPr="0065320F" w:rsidTr="00E77E6D">
        <w:tc>
          <w:tcPr>
            <w:tcW w:w="5653" w:type="dxa"/>
            <w:gridSpan w:val="5"/>
            <w:vMerge w:val="restart"/>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2.4. Međunarodni dan dječje knjige</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22.4. Dan hrvatske knjige</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22.4. Dan planeta Zemlje.</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AA67A8" w:rsidP="0065320F">
            <w:pPr>
              <w:spacing w:line="360" w:lineRule="auto"/>
              <w:jc w:val="both"/>
              <w:rPr>
                <w:sz w:val="24"/>
                <w:szCs w:val="24"/>
              </w:rPr>
            </w:pPr>
            <w:r>
              <w:rPr>
                <w:sz w:val="24"/>
                <w:szCs w:val="24"/>
              </w:rPr>
              <w:t>1. i 2. travnja</w:t>
            </w:r>
            <w:r w:rsidR="005465D9" w:rsidRPr="0065320F">
              <w:rPr>
                <w:sz w:val="24"/>
                <w:szCs w:val="24"/>
              </w:rPr>
              <w:t xml:space="preserve"> Uskrs i Uskršnji ponedjeljak</w:t>
            </w:r>
          </w:p>
        </w:tc>
      </w:tr>
      <w:tr w:rsidR="005D5A73" w:rsidRPr="0065320F" w:rsidTr="00E77E6D">
        <w:tc>
          <w:tcPr>
            <w:tcW w:w="5653" w:type="dxa"/>
            <w:gridSpan w:val="5"/>
          </w:tcPr>
          <w:p w:rsidR="005D5A73" w:rsidRPr="0065320F" w:rsidRDefault="005D5A73" w:rsidP="0065320F">
            <w:pPr>
              <w:spacing w:line="360" w:lineRule="auto"/>
              <w:jc w:val="both"/>
              <w:rPr>
                <w:sz w:val="24"/>
                <w:szCs w:val="24"/>
              </w:rPr>
            </w:pPr>
          </w:p>
        </w:tc>
        <w:tc>
          <w:tcPr>
            <w:tcW w:w="2614" w:type="dxa"/>
          </w:tcPr>
          <w:p w:rsidR="005D5A73" w:rsidRDefault="005D5A73" w:rsidP="0065320F">
            <w:pPr>
              <w:spacing w:line="360" w:lineRule="auto"/>
              <w:jc w:val="both"/>
              <w:rPr>
                <w:sz w:val="24"/>
                <w:szCs w:val="24"/>
              </w:rPr>
            </w:pPr>
            <w:r>
              <w:rPr>
                <w:sz w:val="24"/>
                <w:szCs w:val="24"/>
              </w:rPr>
              <w:t>31.4. Tijelovo</w:t>
            </w:r>
          </w:p>
        </w:tc>
      </w:tr>
      <w:tr w:rsidR="005465D9" w:rsidRPr="0065320F" w:rsidTr="005465D9">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svibanj</w:t>
            </w:r>
          </w:p>
        </w:tc>
        <w:tc>
          <w:tcPr>
            <w:tcW w:w="819" w:type="dxa"/>
            <w:shd w:val="clear" w:color="auto" w:fill="92D050"/>
          </w:tcPr>
          <w:p w:rsidR="005465D9" w:rsidRPr="0065320F" w:rsidRDefault="005465D9" w:rsidP="0065320F">
            <w:pPr>
              <w:spacing w:line="360" w:lineRule="auto"/>
              <w:jc w:val="both"/>
              <w:rPr>
                <w:sz w:val="24"/>
                <w:szCs w:val="24"/>
              </w:rPr>
            </w:pPr>
            <w:r>
              <w:rPr>
                <w:sz w:val="24"/>
                <w:szCs w:val="24"/>
              </w:rPr>
              <w:t>21</w:t>
            </w:r>
          </w:p>
        </w:tc>
        <w:tc>
          <w:tcPr>
            <w:tcW w:w="1057" w:type="dxa"/>
            <w:shd w:val="clear" w:color="auto" w:fill="92D050"/>
          </w:tcPr>
          <w:p w:rsidR="005465D9" w:rsidRPr="0065320F" w:rsidRDefault="005465D9" w:rsidP="0065320F">
            <w:pPr>
              <w:spacing w:line="360" w:lineRule="auto"/>
              <w:jc w:val="both"/>
              <w:rPr>
                <w:sz w:val="24"/>
                <w:szCs w:val="24"/>
              </w:rPr>
            </w:pPr>
            <w:r w:rsidRPr="0065320F">
              <w:rPr>
                <w:sz w:val="24"/>
                <w:szCs w:val="24"/>
              </w:rPr>
              <w:t>21</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10</w:t>
            </w:r>
          </w:p>
        </w:tc>
        <w:tc>
          <w:tcPr>
            <w:tcW w:w="990" w:type="dxa"/>
            <w:shd w:val="clear" w:color="auto" w:fill="92D050"/>
          </w:tcPr>
          <w:p w:rsidR="005465D9" w:rsidRPr="0065320F" w:rsidRDefault="005465D9" w:rsidP="0065320F">
            <w:pPr>
              <w:spacing w:line="360" w:lineRule="auto"/>
              <w:jc w:val="both"/>
              <w:rPr>
                <w:sz w:val="24"/>
                <w:szCs w:val="24"/>
              </w:rPr>
            </w:pPr>
            <w:r w:rsidRPr="0065320F">
              <w:rPr>
                <w:sz w:val="24"/>
                <w:szCs w:val="24"/>
              </w:rPr>
              <w:t>4</w:t>
            </w:r>
          </w:p>
        </w:tc>
        <w:tc>
          <w:tcPr>
            <w:tcW w:w="2614" w:type="dxa"/>
            <w:shd w:val="clear" w:color="auto" w:fill="92D050"/>
          </w:tcPr>
          <w:p w:rsidR="005465D9" w:rsidRPr="0065320F" w:rsidRDefault="005465D9" w:rsidP="0065320F">
            <w:pPr>
              <w:spacing w:line="360" w:lineRule="auto"/>
              <w:jc w:val="both"/>
              <w:rPr>
                <w:sz w:val="24"/>
                <w:szCs w:val="24"/>
              </w:rPr>
            </w:pPr>
          </w:p>
        </w:tc>
      </w:tr>
      <w:tr w:rsidR="005465D9" w:rsidRPr="0065320F" w:rsidTr="005465D9">
        <w:tc>
          <w:tcPr>
            <w:tcW w:w="5653" w:type="dxa"/>
            <w:gridSpan w:val="5"/>
            <w:vMerge w:val="restart"/>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1.5.Praznik rada- radijska emisija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3.5. Dan Sunca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5.5. Dan osoba s CP</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5.5. akcija sakupljanja  papira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8.5. Svjetski dan crvenog križa- primanje prvašića u pomladak CK</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9.5. Dan pobjede nad fašizmom u Europi- Dan Europe-Kviz</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15.5. Međunarodni dan obitelji</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18.5. Međunarodni dan muzeja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D5A73" w:rsidP="0065320F">
            <w:pPr>
              <w:spacing w:line="360" w:lineRule="auto"/>
              <w:jc w:val="both"/>
              <w:rPr>
                <w:sz w:val="24"/>
                <w:szCs w:val="24"/>
              </w:rPr>
            </w:pPr>
            <w:r>
              <w:rPr>
                <w:sz w:val="24"/>
                <w:szCs w:val="24"/>
              </w:rPr>
              <w:t xml:space="preserve">11. i 18. </w:t>
            </w:r>
            <w:r w:rsidR="005465D9" w:rsidRPr="0065320F">
              <w:rPr>
                <w:sz w:val="24"/>
                <w:szCs w:val="24"/>
              </w:rPr>
              <w:t xml:space="preserve">5. DAN ŠKOLE- </w:t>
            </w:r>
            <w:r>
              <w:rPr>
                <w:sz w:val="24"/>
                <w:szCs w:val="24"/>
              </w:rPr>
              <w:t xml:space="preserve">karaoke i </w:t>
            </w:r>
            <w:r w:rsidR="005465D9" w:rsidRPr="0065320F">
              <w:rPr>
                <w:sz w:val="24"/>
                <w:szCs w:val="24"/>
              </w:rPr>
              <w:t>zajednički izlet</w:t>
            </w:r>
            <w:r>
              <w:rPr>
                <w:sz w:val="24"/>
                <w:szCs w:val="24"/>
              </w:rPr>
              <w:t xml:space="preserve"> mlađih razreda</w:t>
            </w:r>
            <w:r w:rsidR="005465D9" w:rsidRPr="0065320F">
              <w:rPr>
                <w:sz w:val="24"/>
                <w:szCs w:val="24"/>
              </w:rPr>
              <w:t xml:space="preserve"> na Platak uz organizirane igre.</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30.5. Dan hrvatskog Sabora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31.5. Svjetski dan sporta</w:t>
            </w:r>
          </w:p>
        </w:tc>
      </w:tr>
      <w:tr w:rsidR="005465D9" w:rsidRPr="0065320F" w:rsidTr="005465D9">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31.5. Svjetski dan nepušenja</w:t>
            </w:r>
          </w:p>
        </w:tc>
      </w:tr>
      <w:tr w:rsidR="005465D9" w:rsidRPr="0065320F" w:rsidTr="003911E1">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lipanj</w:t>
            </w:r>
          </w:p>
        </w:tc>
        <w:tc>
          <w:tcPr>
            <w:tcW w:w="819" w:type="dxa"/>
            <w:shd w:val="clear" w:color="auto" w:fill="92D050"/>
          </w:tcPr>
          <w:p w:rsidR="005465D9" w:rsidRPr="0065320F" w:rsidRDefault="005465D9" w:rsidP="0065320F">
            <w:pPr>
              <w:spacing w:line="360" w:lineRule="auto"/>
              <w:jc w:val="both"/>
              <w:rPr>
                <w:sz w:val="24"/>
                <w:szCs w:val="24"/>
              </w:rPr>
            </w:pPr>
            <w:r>
              <w:rPr>
                <w:sz w:val="24"/>
                <w:szCs w:val="24"/>
              </w:rPr>
              <w:t>19</w:t>
            </w:r>
          </w:p>
        </w:tc>
        <w:tc>
          <w:tcPr>
            <w:tcW w:w="1057" w:type="dxa"/>
            <w:shd w:val="clear" w:color="auto" w:fill="92D050"/>
          </w:tcPr>
          <w:p w:rsidR="005465D9" w:rsidRPr="0065320F" w:rsidRDefault="005465D9" w:rsidP="0065320F">
            <w:pPr>
              <w:spacing w:line="360" w:lineRule="auto"/>
              <w:jc w:val="both"/>
              <w:rPr>
                <w:sz w:val="24"/>
                <w:szCs w:val="24"/>
              </w:rPr>
            </w:pPr>
            <w:r>
              <w:rPr>
                <w:sz w:val="24"/>
                <w:szCs w:val="24"/>
              </w:rPr>
              <w:t>11</w:t>
            </w:r>
          </w:p>
        </w:tc>
        <w:tc>
          <w:tcPr>
            <w:tcW w:w="1110" w:type="dxa"/>
            <w:shd w:val="clear" w:color="auto" w:fill="92D050"/>
          </w:tcPr>
          <w:p w:rsidR="005465D9" w:rsidRPr="0065320F" w:rsidRDefault="005465D9" w:rsidP="0065320F">
            <w:pPr>
              <w:spacing w:line="360" w:lineRule="auto"/>
              <w:jc w:val="both"/>
              <w:rPr>
                <w:sz w:val="24"/>
                <w:szCs w:val="24"/>
              </w:rPr>
            </w:pPr>
            <w:r>
              <w:rPr>
                <w:sz w:val="24"/>
                <w:szCs w:val="24"/>
              </w:rPr>
              <w:t>16</w:t>
            </w:r>
          </w:p>
        </w:tc>
        <w:tc>
          <w:tcPr>
            <w:tcW w:w="990" w:type="dxa"/>
            <w:shd w:val="clear" w:color="auto" w:fill="92D050"/>
          </w:tcPr>
          <w:p w:rsidR="005465D9" w:rsidRPr="0065320F" w:rsidRDefault="005465D9" w:rsidP="0065320F">
            <w:pPr>
              <w:spacing w:line="360" w:lineRule="auto"/>
              <w:jc w:val="both"/>
              <w:rPr>
                <w:sz w:val="24"/>
                <w:szCs w:val="24"/>
              </w:rPr>
            </w:pPr>
            <w:r w:rsidRPr="0065320F">
              <w:rPr>
                <w:sz w:val="24"/>
                <w:szCs w:val="24"/>
              </w:rPr>
              <w:t>2</w:t>
            </w:r>
            <w:r>
              <w:rPr>
                <w:sz w:val="24"/>
                <w:szCs w:val="24"/>
              </w:rPr>
              <w:t xml:space="preserve"> i 1 dan</w:t>
            </w:r>
          </w:p>
        </w:tc>
        <w:tc>
          <w:tcPr>
            <w:tcW w:w="2614" w:type="dxa"/>
            <w:shd w:val="clear" w:color="auto" w:fill="92D050"/>
          </w:tcPr>
          <w:p w:rsidR="005465D9" w:rsidRPr="0065320F" w:rsidRDefault="005465D9" w:rsidP="0065320F">
            <w:pPr>
              <w:spacing w:line="360" w:lineRule="auto"/>
              <w:jc w:val="both"/>
              <w:rPr>
                <w:sz w:val="24"/>
                <w:szCs w:val="24"/>
              </w:rPr>
            </w:pPr>
          </w:p>
        </w:tc>
      </w:tr>
      <w:tr w:rsidR="005465D9" w:rsidRPr="0065320F" w:rsidTr="00E77E6D">
        <w:tc>
          <w:tcPr>
            <w:tcW w:w="5653" w:type="dxa"/>
            <w:gridSpan w:val="5"/>
            <w:vMerge w:val="restart"/>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5.6. Svjetski dan čovjekove okoline</w:t>
            </w:r>
          </w:p>
        </w:tc>
      </w:tr>
      <w:tr w:rsidR="005465D9" w:rsidRPr="0065320F" w:rsidTr="00E77E6D">
        <w:tc>
          <w:tcPr>
            <w:tcW w:w="5653" w:type="dxa"/>
            <w:gridSpan w:val="5"/>
            <w:vMerge/>
          </w:tcPr>
          <w:p w:rsidR="005465D9" w:rsidRPr="0065320F" w:rsidRDefault="005465D9" w:rsidP="0065320F">
            <w:pPr>
              <w:spacing w:line="360" w:lineRule="auto"/>
              <w:jc w:val="both"/>
              <w:rPr>
                <w:sz w:val="24"/>
                <w:szCs w:val="24"/>
              </w:rPr>
            </w:pPr>
          </w:p>
        </w:tc>
        <w:tc>
          <w:tcPr>
            <w:tcW w:w="2614" w:type="dxa"/>
          </w:tcPr>
          <w:p w:rsidR="005465D9" w:rsidRPr="0065320F" w:rsidRDefault="005465D9" w:rsidP="0065320F">
            <w:pPr>
              <w:spacing w:line="360" w:lineRule="auto"/>
              <w:jc w:val="both"/>
              <w:rPr>
                <w:sz w:val="24"/>
                <w:szCs w:val="24"/>
              </w:rPr>
            </w:pPr>
            <w:r w:rsidRPr="0065320F">
              <w:rPr>
                <w:sz w:val="24"/>
                <w:szCs w:val="24"/>
              </w:rPr>
              <w:t>10.6. Završetak nastavne godine</w:t>
            </w:r>
          </w:p>
        </w:tc>
      </w:tr>
      <w:tr w:rsidR="005D5A73" w:rsidRPr="0065320F" w:rsidTr="006D40F6">
        <w:trPr>
          <w:trHeight w:val="1252"/>
        </w:trPr>
        <w:tc>
          <w:tcPr>
            <w:tcW w:w="5653" w:type="dxa"/>
            <w:gridSpan w:val="5"/>
            <w:vMerge/>
          </w:tcPr>
          <w:p w:rsidR="005D5A73" w:rsidRPr="0065320F" w:rsidRDefault="005D5A73" w:rsidP="0065320F">
            <w:pPr>
              <w:spacing w:line="360" w:lineRule="auto"/>
              <w:jc w:val="both"/>
              <w:rPr>
                <w:sz w:val="24"/>
                <w:szCs w:val="24"/>
              </w:rPr>
            </w:pPr>
          </w:p>
        </w:tc>
        <w:tc>
          <w:tcPr>
            <w:tcW w:w="2614" w:type="dxa"/>
          </w:tcPr>
          <w:p w:rsidR="005D5A73" w:rsidRPr="0065320F" w:rsidRDefault="005D5A73" w:rsidP="0065320F">
            <w:pPr>
              <w:spacing w:line="360" w:lineRule="auto"/>
              <w:jc w:val="both"/>
              <w:rPr>
                <w:sz w:val="24"/>
                <w:szCs w:val="24"/>
              </w:rPr>
            </w:pPr>
            <w:r>
              <w:rPr>
                <w:sz w:val="24"/>
                <w:szCs w:val="24"/>
              </w:rPr>
              <w:t>15</w:t>
            </w:r>
            <w:r w:rsidRPr="0065320F">
              <w:rPr>
                <w:sz w:val="24"/>
                <w:szCs w:val="24"/>
              </w:rPr>
              <w:t>.6. počinje ljetni odmor učenika</w:t>
            </w:r>
          </w:p>
        </w:tc>
      </w:tr>
      <w:tr w:rsidR="005465D9" w:rsidRPr="0065320F" w:rsidTr="006D40F6">
        <w:tc>
          <w:tcPr>
            <w:tcW w:w="5653" w:type="dxa"/>
            <w:gridSpan w:val="5"/>
            <w:vMerge/>
            <w:tcBorders>
              <w:bottom w:val="nil"/>
            </w:tcBorders>
          </w:tcPr>
          <w:p w:rsidR="005465D9" w:rsidRPr="0065320F" w:rsidRDefault="005465D9" w:rsidP="0065320F">
            <w:pPr>
              <w:spacing w:line="360" w:lineRule="auto"/>
              <w:jc w:val="both"/>
              <w:rPr>
                <w:sz w:val="24"/>
                <w:szCs w:val="24"/>
              </w:rPr>
            </w:pPr>
          </w:p>
        </w:tc>
        <w:tc>
          <w:tcPr>
            <w:tcW w:w="2614" w:type="dxa"/>
            <w:tcBorders>
              <w:bottom w:val="single" w:sz="4" w:space="0" w:color="auto"/>
            </w:tcBorders>
          </w:tcPr>
          <w:p w:rsidR="005465D9" w:rsidRPr="0065320F" w:rsidRDefault="005465D9" w:rsidP="0065320F">
            <w:pPr>
              <w:spacing w:before="100" w:beforeAutospacing="1" w:after="100" w:afterAutospacing="1"/>
              <w:jc w:val="both"/>
              <w:rPr>
                <w:sz w:val="24"/>
                <w:szCs w:val="24"/>
              </w:rPr>
            </w:pPr>
            <w:r w:rsidRPr="0065320F">
              <w:rPr>
                <w:sz w:val="24"/>
                <w:szCs w:val="24"/>
              </w:rPr>
              <w:t xml:space="preserve">20.-30 Dopunska nastava (od 10 do 25 sati po nastavnom predmetu; utvrdit će UV, sukladno potrebama učenik za koji se isti organizira). </w:t>
            </w:r>
          </w:p>
        </w:tc>
      </w:tr>
      <w:tr w:rsidR="006D40F6" w:rsidRPr="0065320F" w:rsidTr="006D40F6">
        <w:tc>
          <w:tcPr>
            <w:tcW w:w="5653" w:type="dxa"/>
            <w:gridSpan w:val="5"/>
            <w:tcBorders>
              <w:top w:val="nil"/>
              <w:left w:val="single" w:sz="4" w:space="0" w:color="auto"/>
              <w:bottom w:val="single" w:sz="4" w:space="0" w:color="auto"/>
              <w:right w:val="single" w:sz="4" w:space="0" w:color="auto"/>
            </w:tcBorders>
          </w:tcPr>
          <w:p w:rsidR="006D40F6" w:rsidRPr="0065320F" w:rsidRDefault="006D40F6" w:rsidP="0065320F">
            <w:pPr>
              <w:spacing w:line="360" w:lineRule="auto"/>
              <w:jc w:val="both"/>
              <w:rPr>
                <w:sz w:val="24"/>
                <w:szCs w:val="24"/>
              </w:rPr>
            </w:pPr>
          </w:p>
        </w:tc>
        <w:tc>
          <w:tcPr>
            <w:tcW w:w="2614" w:type="dxa"/>
            <w:tcBorders>
              <w:left w:val="single" w:sz="4" w:space="0" w:color="auto"/>
            </w:tcBorders>
          </w:tcPr>
          <w:p w:rsidR="006D40F6" w:rsidRPr="0065320F" w:rsidRDefault="006D40F6" w:rsidP="0065320F">
            <w:pPr>
              <w:spacing w:line="360" w:lineRule="auto"/>
              <w:jc w:val="both"/>
              <w:rPr>
                <w:sz w:val="24"/>
                <w:szCs w:val="24"/>
              </w:rPr>
            </w:pPr>
            <w:r w:rsidRPr="0065320F">
              <w:rPr>
                <w:sz w:val="24"/>
                <w:szCs w:val="24"/>
              </w:rPr>
              <w:t>30. 6. Ispraćaj osmaša</w:t>
            </w:r>
          </w:p>
        </w:tc>
      </w:tr>
      <w:tr w:rsidR="005465D9" w:rsidRPr="0065320F" w:rsidTr="006D40F6">
        <w:tc>
          <w:tcPr>
            <w:tcW w:w="1677" w:type="dxa"/>
            <w:tcBorders>
              <w:top w:val="single" w:sz="4" w:space="0" w:color="auto"/>
            </w:tcBorders>
            <w:shd w:val="clear" w:color="auto" w:fill="92D050"/>
          </w:tcPr>
          <w:p w:rsidR="005465D9" w:rsidRPr="0065320F" w:rsidRDefault="005465D9" w:rsidP="0065320F">
            <w:pPr>
              <w:spacing w:line="360" w:lineRule="auto"/>
              <w:jc w:val="both"/>
              <w:rPr>
                <w:sz w:val="24"/>
                <w:szCs w:val="24"/>
              </w:rPr>
            </w:pPr>
            <w:r w:rsidRPr="0065320F">
              <w:rPr>
                <w:sz w:val="24"/>
                <w:szCs w:val="24"/>
              </w:rPr>
              <w:t>srpanj</w:t>
            </w:r>
          </w:p>
        </w:tc>
        <w:tc>
          <w:tcPr>
            <w:tcW w:w="819" w:type="dxa"/>
            <w:tcBorders>
              <w:top w:val="single" w:sz="4" w:space="0" w:color="auto"/>
            </w:tcBorders>
            <w:shd w:val="clear" w:color="auto" w:fill="92D050"/>
          </w:tcPr>
          <w:p w:rsidR="005465D9" w:rsidRPr="0065320F" w:rsidRDefault="005465D9" w:rsidP="0065320F">
            <w:pPr>
              <w:spacing w:line="360" w:lineRule="auto"/>
              <w:jc w:val="both"/>
              <w:rPr>
                <w:sz w:val="24"/>
                <w:szCs w:val="24"/>
              </w:rPr>
            </w:pPr>
            <w:r w:rsidRPr="0065320F">
              <w:rPr>
                <w:sz w:val="24"/>
                <w:szCs w:val="24"/>
              </w:rPr>
              <w:t>10</w:t>
            </w:r>
          </w:p>
        </w:tc>
        <w:tc>
          <w:tcPr>
            <w:tcW w:w="1057" w:type="dxa"/>
            <w:tcBorders>
              <w:top w:val="single" w:sz="4" w:space="0" w:color="auto"/>
            </w:tcBorders>
            <w:shd w:val="clear" w:color="auto" w:fill="92D050"/>
          </w:tcPr>
          <w:p w:rsidR="005465D9" w:rsidRPr="0065320F" w:rsidRDefault="005465D9" w:rsidP="0065320F">
            <w:pPr>
              <w:spacing w:line="360" w:lineRule="auto"/>
              <w:jc w:val="both"/>
              <w:rPr>
                <w:sz w:val="24"/>
                <w:szCs w:val="24"/>
              </w:rPr>
            </w:pPr>
          </w:p>
        </w:tc>
        <w:tc>
          <w:tcPr>
            <w:tcW w:w="1110" w:type="dxa"/>
            <w:tcBorders>
              <w:top w:val="single" w:sz="4" w:space="0" w:color="auto"/>
            </w:tcBorders>
            <w:shd w:val="clear" w:color="auto" w:fill="92D050"/>
          </w:tcPr>
          <w:p w:rsidR="005465D9" w:rsidRPr="0065320F" w:rsidRDefault="005465D9" w:rsidP="0065320F">
            <w:pPr>
              <w:spacing w:line="360" w:lineRule="auto"/>
              <w:jc w:val="both"/>
              <w:rPr>
                <w:sz w:val="24"/>
                <w:szCs w:val="24"/>
              </w:rPr>
            </w:pPr>
          </w:p>
        </w:tc>
        <w:tc>
          <w:tcPr>
            <w:tcW w:w="990" w:type="dxa"/>
            <w:tcBorders>
              <w:top w:val="single" w:sz="4" w:space="0" w:color="auto"/>
            </w:tcBorders>
            <w:shd w:val="clear" w:color="auto" w:fill="92D050"/>
          </w:tcPr>
          <w:p w:rsidR="005465D9" w:rsidRPr="0065320F" w:rsidRDefault="005465D9" w:rsidP="0065320F">
            <w:pPr>
              <w:spacing w:line="360" w:lineRule="auto"/>
              <w:jc w:val="both"/>
              <w:rPr>
                <w:sz w:val="24"/>
                <w:szCs w:val="24"/>
              </w:rPr>
            </w:pPr>
          </w:p>
        </w:tc>
        <w:tc>
          <w:tcPr>
            <w:tcW w:w="2614" w:type="dxa"/>
            <w:shd w:val="clear" w:color="auto" w:fill="92D050"/>
          </w:tcPr>
          <w:p w:rsidR="005465D9" w:rsidRPr="0065320F" w:rsidRDefault="005465D9" w:rsidP="0065320F">
            <w:pPr>
              <w:spacing w:line="360" w:lineRule="auto"/>
              <w:jc w:val="both"/>
              <w:rPr>
                <w:sz w:val="24"/>
                <w:szCs w:val="24"/>
              </w:rPr>
            </w:pPr>
          </w:p>
        </w:tc>
      </w:tr>
      <w:tr w:rsidR="005465D9" w:rsidRPr="0065320F" w:rsidTr="00E77E6D">
        <w:tc>
          <w:tcPr>
            <w:tcW w:w="5653" w:type="dxa"/>
            <w:gridSpan w:val="5"/>
          </w:tcPr>
          <w:p w:rsidR="005465D9" w:rsidRPr="0065320F" w:rsidRDefault="005465D9" w:rsidP="0065320F">
            <w:pPr>
              <w:spacing w:line="360" w:lineRule="auto"/>
              <w:jc w:val="both"/>
              <w:rPr>
                <w:sz w:val="24"/>
                <w:szCs w:val="24"/>
              </w:rPr>
            </w:pPr>
          </w:p>
        </w:tc>
        <w:tc>
          <w:tcPr>
            <w:tcW w:w="2614" w:type="dxa"/>
          </w:tcPr>
          <w:p w:rsidR="005465D9" w:rsidRPr="0065320F" w:rsidRDefault="005D5A73" w:rsidP="00466169">
            <w:pPr>
              <w:spacing w:line="360" w:lineRule="auto"/>
              <w:jc w:val="both"/>
              <w:rPr>
                <w:sz w:val="24"/>
                <w:szCs w:val="24"/>
              </w:rPr>
            </w:pPr>
            <w:r>
              <w:rPr>
                <w:sz w:val="24"/>
                <w:szCs w:val="24"/>
              </w:rPr>
              <w:t>3</w:t>
            </w:r>
            <w:r w:rsidR="005465D9" w:rsidRPr="0065320F">
              <w:rPr>
                <w:sz w:val="24"/>
                <w:szCs w:val="24"/>
              </w:rPr>
              <w:t>.</w:t>
            </w:r>
            <w:r w:rsidR="005465D9">
              <w:rPr>
                <w:sz w:val="24"/>
                <w:szCs w:val="24"/>
              </w:rPr>
              <w:t>7</w:t>
            </w:r>
            <w:r w:rsidR="005465D9" w:rsidRPr="0065320F">
              <w:rPr>
                <w:sz w:val="24"/>
                <w:szCs w:val="24"/>
              </w:rPr>
              <w:t>. podjela svjedodžbi za učenike od 1.-7. razreda</w:t>
            </w:r>
          </w:p>
        </w:tc>
      </w:tr>
      <w:tr w:rsidR="005465D9" w:rsidRPr="0065320F" w:rsidTr="003911E1">
        <w:tc>
          <w:tcPr>
            <w:tcW w:w="1677" w:type="dxa"/>
            <w:shd w:val="clear" w:color="auto" w:fill="92D050"/>
          </w:tcPr>
          <w:p w:rsidR="005465D9" w:rsidRPr="0065320F" w:rsidRDefault="005465D9" w:rsidP="0065320F">
            <w:pPr>
              <w:spacing w:line="360" w:lineRule="auto"/>
              <w:jc w:val="both"/>
              <w:rPr>
                <w:sz w:val="24"/>
                <w:szCs w:val="24"/>
              </w:rPr>
            </w:pPr>
            <w:r w:rsidRPr="0065320F">
              <w:rPr>
                <w:sz w:val="24"/>
                <w:szCs w:val="24"/>
              </w:rPr>
              <w:t>kolovoz</w:t>
            </w:r>
          </w:p>
        </w:tc>
        <w:tc>
          <w:tcPr>
            <w:tcW w:w="819" w:type="dxa"/>
            <w:shd w:val="clear" w:color="auto" w:fill="92D050"/>
          </w:tcPr>
          <w:p w:rsidR="005465D9" w:rsidRPr="0065320F" w:rsidRDefault="005465D9" w:rsidP="0065320F">
            <w:pPr>
              <w:spacing w:line="360" w:lineRule="auto"/>
              <w:jc w:val="both"/>
              <w:rPr>
                <w:sz w:val="24"/>
                <w:szCs w:val="24"/>
              </w:rPr>
            </w:pPr>
            <w:r>
              <w:rPr>
                <w:sz w:val="24"/>
                <w:szCs w:val="24"/>
              </w:rPr>
              <w:t>5</w:t>
            </w:r>
          </w:p>
        </w:tc>
        <w:tc>
          <w:tcPr>
            <w:tcW w:w="1057" w:type="dxa"/>
            <w:shd w:val="clear" w:color="auto" w:fill="92D050"/>
          </w:tcPr>
          <w:p w:rsidR="005465D9" w:rsidRPr="0065320F" w:rsidRDefault="005465D9" w:rsidP="0065320F">
            <w:pPr>
              <w:spacing w:line="360" w:lineRule="auto"/>
              <w:jc w:val="both"/>
              <w:rPr>
                <w:sz w:val="24"/>
                <w:szCs w:val="24"/>
              </w:rPr>
            </w:pPr>
            <w:r w:rsidRPr="0065320F">
              <w:rPr>
                <w:sz w:val="24"/>
                <w:szCs w:val="24"/>
              </w:rPr>
              <w:t>0</w:t>
            </w:r>
          </w:p>
        </w:tc>
        <w:tc>
          <w:tcPr>
            <w:tcW w:w="1110" w:type="dxa"/>
            <w:shd w:val="clear" w:color="auto" w:fill="92D050"/>
          </w:tcPr>
          <w:p w:rsidR="005465D9" w:rsidRPr="0065320F" w:rsidRDefault="005465D9" w:rsidP="0065320F">
            <w:pPr>
              <w:spacing w:line="360" w:lineRule="auto"/>
              <w:jc w:val="both"/>
              <w:rPr>
                <w:sz w:val="24"/>
                <w:szCs w:val="24"/>
              </w:rPr>
            </w:pPr>
          </w:p>
        </w:tc>
        <w:tc>
          <w:tcPr>
            <w:tcW w:w="990" w:type="dxa"/>
            <w:shd w:val="clear" w:color="auto" w:fill="92D050"/>
          </w:tcPr>
          <w:p w:rsidR="005465D9" w:rsidRPr="0065320F" w:rsidRDefault="005465D9" w:rsidP="0065320F">
            <w:pPr>
              <w:spacing w:line="360" w:lineRule="auto"/>
              <w:jc w:val="both"/>
              <w:rPr>
                <w:sz w:val="24"/>
                <w:szCs w:val="24"/>
              </w:rPr>
            </w:pPr>
          </w:p>
        </w:tc>
        <w:tc>
          <w:tcPr>
            <w:tcW w:w="2614" w:type="dxa"/>
            <w:shd w:val="clear" w:color="auto" w:fill="92D050"/>
          </w:tcPr>
          <w:p w:rsidR="005465D9" w:rsidRPr="0065320F" w:rsidRDefault="005465D9" w:rsidP="0065320F">
            <w:pPr>
              <w:spacing w:line="360" w:lineRule="auto"/>
              <w:jc w:val="both"/>
              <w:rPr>
                <w:sz w:val="24"/>
                <w:szCs w:val="24"/>
              </w:rPr>
            </w:pPr>
            <w:r w:rsidRPr="0065320F">
              <w:rPr>
                <w:sz w:val="24"/>
                <w:szCs w:val="24"/>
              </w:rPr>
              <w:t>28. - 31. jesenski rok –popravni ispit</w:t>
            </w:r>
          </w:p>
        </w:tc>
      </w:tr>
      <w:tr w:rsidR="005465D9" w:rsidRPr="0065320F" w:rsidTr="005465D9">
        <w:tc>
          <w:tcPr>
            <w:tcW w:w="1677" w:type="dxa"/>
          </w:tcPr>
          <w:p w:rsidR="005465D9" w:rsidRPr="0065320F" w:rsidRDefault="003911E1" w:rsidP="0065320F">
            <w:pPr>
              <w:spacing w:line="360" w:lineRule="auto"/>
              <w:jc w:val="both"/>
              <w:rPr>
                <w:sz w:val="24"/>
                <w:szCs w:val="24"/>
              </w:rPr>
            </w:pPr>
            <w:r>
              <w:rPr>
                <w:sz w:val="24"/>
                <w:szCs w:val="24"/>
              </w:rPr>
              <w:t>2. polugodište</w:t>
            </w:r>
          </w:p>
        </w:tc>
        <w:tc>
          <w:tcPr>
            <w:tcW w:w="819" w:type="dxa"/>
          </w:tcPr>
          <w:p w:rsidR="005465D9" w:rsidRPr="0065320F" w:rsidRDefault="005465D9" w:rsidP="0065320F">
            <w:pPr>
              <w:spacing w:line="360" w:lineRule="auto"/>
              <w:jc w:val="both"/>
              <w:rPr>
                <w:sz w:val="24"/>
                <w:szCs w:val="24"/>
              </w:rPr>
            </w:pPr>
            <w:r>
              <w:rPr>
                <w:sz w:val="24"/>
                <w:szCs w:val="24"/>
              </w:rPr>
              <w:t>139</w:t>
            </w:r>
          </w:p>
        </w:tc>
        <w:tc>
          <w:tcPr>
            <w:tcW w:w="1057" w:type="dxa"/>
          </w:tcPr>
          <w:p w:rsidR="005465D9" w:rsidRPr="0065320F" w:rsidRDefault="005465D9" w:rsidP="0065320F">
            <w:pPr>
              <w:spacing w:line="360" w:lineRule="auto"/>
              <w:jc w:val="both"/>
              <w:rPr>
                <w:sz w:val="24"/>
                <w:szCs w:val="24"/>
              </w:rPr>
            </w:pPr>
            <w:r>
              <w:rPr>
                <w:sz w:val="24"/>
                <w:szCs w:val="24"/>
              </w:rPr>
              <w:t>101</w:t>
            </w:r>
          </w:p>
        </w:tc>
        <w:tc>
          <w:tcPr>
            <w:tcW w:w="1110" w:type="dxa"/>
          </w:tcPr>
          <w:p w:rsidR="005465D9" w:rsidRPr="0065320F" w:rsidRDefault="005465D9" w:rsidP="0065320F">
            <w:pPr>
              <w:spacing w:line="360" w:lineRule="auto"/>
              <w:jc w:val="both"/>
              <w:rPr>
                <w:sz w:val="24"/>
                <w:szCs w:val="24"/>
              </w:rPr>
            </w:pPr>
            <w:r>
              <w:rPr>
                <w:sz w:val="24"/>
                <w:szCs w:val="24"/>
              </w:rPr>
              <w:t>76</w:t>
            </w:r>
          </w:p>
        </w:tc>
        <w:tc>
          <w:tcPr>
            <w:tcW w:w="990" w:type="dxa"/>
          </w:tcPr>
          <w:p w:rsidR="005465D9" w:rsidRPr="0065320F" w:rsidRDefault="005465D9" w:rsidP="0065320F">
            <w:pPr>
              <w:spacing w:line="360" w:lineRule="auto"/>
              <w:jc w:val="both"/>
              <w:rPr>
                <w:sz w:val="24"/>
                <w:szCs w:val="24"/>
              </w:rPr>
            </w:pPr>
            <w:r>
              <w:rPr>
                <w:sz w:val="24"/>
                <w:szCs w:val="24"/>
              </w:rPr>
              <w:t>20</w:t>
            </w:r>
          </w:p>
        </w:tc>
        <w:tc>
          <w:tcPr>
            <w:tcW w:w="2614" w:type="dxa"/>
          </w:tcPr>
          <w:p w:rsidR="005465D9" w:rsidRPr="0065320F" w:rsidRDefault="005465D9" w:rsidP="0065320F">
            <w:pPr>
              <w:spacing w:line="360" w:lineRule="auto"/>
              <w:jc w:val="both"/>
              <w:rPr>
                <w:sz w:val="24"/>
                <w:szCs w:val="24"/>
              </w:rPr>
            </w:pPr>
          </w:p>
        </w:tc>
      </w:tr>
      <w:tr w:rsidR="005465D9" w:rsidRPr="0065320F" w:rsidTr="003911E1">
        <w:tc>
          <w:tcPr>
            <w:tcW w:w="1677" w:type="dxa"/>
            <w:shd w:val="clear" w:color="auto" w:fill="FFFF00"/>
          </w:tcPr>
          <w:p w:rsidR="005465D9" w:rsidRPr="0065320F" w:rsidRDefault="003911E1" w:rsidP="0065320F">
            <w:pPr>
              <w:spacing w:line="360" w:lineRule="auto"/>
              <w:jc w:val="both"/>
              <w:rPr>
                <w:sz w:val="24"/>
                <w:szCs w:val="24"/>
              </w:rPr>
            </w:pPr>
            <w:r>
              <w:rPr>
                <w:sz w:val="24"/>
                <w:szCs w:val="24"/>
              </w:rPr>
              <w:t>Ukupno</w:t>
            </w:r>
          </w:p>
        </w:tc>
        <w:tc>
          <w:tcPr>
            <w:tcW w:w="819" w:type="dxa"/>
            <w:shd w:val="clear" w:color="auto" w:fill="FFFF00"/>
          </w:tcPr>
          <w:p w:rsidR="005465D9" w:rsidRPr="0065320F" w:rsidRDefault="005465D9" w:rsidP="0065320F">
            <w:pPr>
              <w:spacing w:line="360" w:lineRule="auto"/>
              <w:jc w:val="both"/>
              <w:rPr>
                <w:sz w:val="24"/>
                <w:szCs w:val="24"/>
              </w:rPr>
            </w:pPr>
            <w:r w:rsidRPr="0065320F">
              <w:rPr>
                <w:sz w:val="24"/>
                <w:szCs w:val="24"/>
              </w:rPr>
              <w:t>221</w:t>
            </w:r>
          </w:p>
        </w:tc>
        <w:tc>
          <w:tcPr>
            <w:tcW w:w="1057" w:type="dxa"/>
            <w:shd w:val="clear" w:color="auto" w:fill="FFFF00"/>
          </w:tcPr>
          <w:p w:rsidR="005465D9" w:rsidRPr="0065320F" w:rsidRDefault="005465D9" w:rsidP="0065320F">
            <w:pPr>
              <w:spacing w:line="360" w:lineRule="auto"/>
              <w:jc w:val="both"/>
              <w:rPr>
                <w:sz w:val="24"/>
                <w:szCs w:val="24"/>
              </w:rPr>
            </w:pPr>
            <w:r>
              <w:rPr>
                <w:sz w:val="24"/>
                <w:szCs w:val="24"/>
              </w:rPr>
              <w:t>180</w:t>
            </w:r>
          </w:p>
        </w:tc>
        <w:tc>
          <w:tcPr>
            <w:tcW w:w="1110" w:type="dxa"/>
            <w:shd w:val="clear" w:color="auto" w:fill="FFFF00"/>
          </w:tcPr>
          <w:p w:rsidR="005465D9" w:rsidRPr="0065320F" w:rsidRDefault="005465D9" w:rsidP="0065320F">
            <w:pPr>
              <w:spacing w:line="360" w:lineRule="auto"/>
              <w:jc w:val="both"/>
              <w:rPr>
                <w:sz w:val="24"/>
                <w:szCs w:val="24"/>
              </w:rPr>
            </w:pPr>
            <w:r>
              <w:rPr>
                <w:sz w:val="24"/>
                <w:szCs w:val="24"/>
              </w:rPr>
              <w:t>113</w:t>
            </w:r>
          </w:p>
        </w:tc>
        <w:tc>
          <w:tcPr>
            <w:tcW w:w="990" w:type="dxa"/>
            <w:shd w:val="clear" w:color="auto" w:fill="FFFF00"/>
          </w:tcPr>
          <w:p w:rsidR="005465D9" w:rsidRPr="0065320F" w:rsidRDefault="005465D9" w:rsidP="0065320F">
            <w:pPr>
              <w:spacing w:line="360" w:lineRule="auto"/>
              <w:jc w:val="both"/>
              <w:rPr>
                <w:sz w:val="24"/>
                <w:szCs w:val="24"/>
              </w:rPr>
            </w:pPr>
            <w:r>
              <w:rPr>
                <w:sz w:val="24"/>
                <w:szCs w:val="24"/>
              </w:rPr>
              <w:t>36</w:t>
            </w:r>
          </w:p>
        </w:tc>
        <w:tc>
          <w:tcPr>
            <w:tcW w:w="2614" w:type="dxa"/>
          </w:tcPr>
          <w:p w:rsidR="005465D9" w:rsidRPr="0065320F" w:rsidRDefault="005465D9" w:rsidP="0065320F">
            <w:pPr>
              <w:spacing w:line="360" w:lineRule="auto"/>
              <w:jc w:val="both"/>
              <w:rPr>
                <w:sz w:val="24"/>
                <w:szCs w:val="24"/>
              </w:rPr>
            </w:pPr>
          </w:p>
        </w:tc>
      </w:tr>
    </w:tbl>
    <w:p w:rsidR="007B38D3" w:rsidRPr="0065320F" w:rsidRDefault="005D5A73" w:rsidP="007B38D3">
      <w:pPr>
        <w:spacing w:before="100" w:beforeAutospacing="1" w:after="100" w:afterAutospacing="1"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Dopunski rad: od 26</w:t>
      </w:r>
      <w:r w:rsidR="007B38D3" w:rsidRPr="0065320F">
        <w:rPr>
          <w:rFonts w:ascii="Times New Roman" w:eastAsia="Times New Roman" w:hAnsi="Times New Roman" w:cs="Times New Roman"/>
          <w:sz w:val="24"/>
          <w:szCs w:val="24"/>
          <w:lang w:eastAsia="hr-HR"/>
        </w:rPr>
        <w:t>.  lipnja 201</w:t>
      </w:r>
      <w:r>
        <w:rPr>
          <w:rFonts w:ascii="Times New Roman" w:eastAsia="Times New Roman" w:hAnsi="Times New Roman" w:cs="Times New Roman"/>
          <w:sz w:val="24"/>
          <w:szCs w:val="24"/>
          <w:lang w:eastAsia="hr-HR"/>
        </w:rPr>
        <w:t>8. do 2. srpnja 2018</w:t>
      </w:r>
      <w:r w:rsidR="007B38D3" w:rsidRPr="0065320F">
        <w:rPr>
          <w:rFonts w:ascii="Times New Roman" w:eastAsia="Times New Roman" w:hAnsi="Times New Roman" w:cs="Times New Roman"/>
          <w:sz w:val="24"/>
          <w:szCs w:val="24"/>
          <w:lang w:eastAsia="hr-HR"/>
        </w:rPr>
        <w:t xml:space="preserve">. (od 10 do 25 sati po nastavnom predmetu; utvrdit će UV, sukladno potrebama učenik za koji se isti organizira). </w:t>
      </w:r>
    </w:p>
    <w:p w:rsidR="0065320F" w:rsidRPr="0065320F" w:rsidRDefault="00586FBD" w:rsidP="003911E1">
      <w:pPr>
        <w:spacing w:before="100" w:beforeAutospacing="1" w:after="100" w:afterAutospacing="1"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Popravni </w:t>
      </w:r>
      <w:r w:rsidR="005465D9">
        <w:rPr>
          <w:rFonts w:ascii="Times New Roman" w:eastAsia="Times New Roman" w:hAnsi="Times New Roman" w:cs="Times New Roman"/>
          <w:sz w:val="24"/>
          <w:szCs w:val="24"/>
          <w:lang w:eastAsia="hr-HR"/>
        </w:rPr>
        <w:t xml:space="preserve">i razredni </w:t>
      </w:r>
      <w:r>
        <w:rPr>
          <w:rFonts w:ascii="Times New Roman" w:eastAsia="Times New Roman" w:hAnsi="Times New Roman" w:cs="Times New Roman"/>
          <w:sz w:val="24"/>
          <w:szCs w:val="24"/>
          <w:lang w:eastAsia="hr-HR"/>
        </w:rPr>
        <w:t>ispiti: 26</w:t>
      </w:r>
      <w:r w:rsidR="007B38D3" w:rsidRPr="0065320F">
        <w:rPr>
          <w:rFonts w:ascii="Times New Roman" w:eastAsia="Times New Roman" w:hAnsi="Times New Roman" w:cs="Times New Roman"/>
          <w:sz w:val="24"/>
          <w:szCs w:val="24"/>
          <w:lang w:eastAsia="hr-HR"/>
        </w:rPr>
        <w:t xml:space="preserve">. - 31. 8. </w:t>
      </w:r>
      <w:r w:rsidR="005465D9">
        <w:rPr>
          <w:rFonts w:ascii="Times New Roman" w:eastAsia="Times New Roman" w:hAnsi="Times New Roman" w:cs="Times New Roman"/>
          <w:sz w:val="24"/>
          <w:szCs w:val="24"/>
          <w:lang w:eastAsia="hr-HR"/>
        </w:rPr>
        <w:t>(</w:t>
      </w:r>
      <w:r w:rsidR="007B38D3" w:rsidRPr="0065320F">
        <w:rPr>
          <w:rFonts w:ascii="Times New Roman" w:eastAsia="Times New Roman" w:hAnsi="Times New Roman" w:cs="Times New Roman"/>
          <w:sz w:val="24"/>
          <w:szCs w:val="24"/>
          <w:lang w:eastAsia="hr-HR"/>
        </w:rPr>
        <w:t>jesenski rok</w:t>
      </w:r>
      <w:r w:rsidR="005465D9">
        <w:rPr>
          <w:rFonts w:ascii="Times New Roman" w:eastAsia="Times New Roman" w:hAnsi="Times New Roman" w:cs="Times New Roman"/>
          <w:sz w:val="24"/>
          <w:szCs w:val="24"/>
          <w:lang w:eastAsia="hr-HR"/>
        </w:rPr>
        <w:t>)</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Napomena: Prema odluci Učiteljskog vijeća, Vijeć</w:t>
      </w:r>
      <w:r w:rsidR="00586FBD">
        <w:rPr>
          <w:rFonts w:ascii="Times New Roman" w:eastAsia="Times New Roman" w:hAnsi="Times New Roman" w:cs="Times New Roman"/>
          <w:sz w:val="24"/>
          <w:szCs w:val="24"/>
          <w:lang w:eastAsia="hr-HR"/>
        </w:rPr>
        <w:t>a roditelja i Školskog odbora 30</w:t>
      </w:r>
      <w:r w:rsidRPr="0065320F">
        <w:rPr>
          <w:rFonts w:ascii="Times New Roman" w:eastAsia="Times New Roman" w:hAnsi="Times New Roman" w:cs="Times New Roman"/>
          <w:sz w:val="24"/>
          <w:szCs w:val="24"/>
          <w:lang w:eastAsia="hr-HR"/>
        </w:rPr>
        <w:t xml:space="preserve">. </w:t>
      </w:r>
      <w:r w:rsidR="00586FBD">
        <w:rPr>
          <w:rFonts w:ascii="Times New Roman" w:eastAsia="Times New Roman" w:hAnsi="Times New Roman" w:cs="Times New Roman"/>
          <w:sz w:val="24"/>
          <w:szCs w:val="24"/>
          <w:lang w:eastAsia="hr-HR"/>
        </w:rPr>
        <w:t>travnja  (Praznik rada) i 1. lipnja</w:t>
      </w:r>
      <w:r w:rsidRPr="0065320F">
        <w:rPr>
          <w:rFonts w:ascii="Times New Roman" w:eastAsia="Times New Roman" w:hAnsi="Times New Roman" w:cs="Times New Roman"/>
          <w:sz w:val="24"/>
          <w:szCs w:val="24"/>
          <w:lang w:eastAsia="hr-HR"/>
        </w:rPr>
        <w:t xml:space="preserve"> 201</w:t>
      </w:r>
      <w:r w:rsidR="00586FBD">
        <w:rPr>
          <w:rFonts w:ascii="Times New Roman" w:eastAsia="Times New Roman" w:hAnsi="Times New Roman" w:cs="Times New Roman"/>
          <w:sz w:val="24"/>
          <w:szCs w:val="24"/>
          <w:lang w:eastAsia="hr-HR"/>
        </w:rPr>
        <w:t>8</w:t>
      </w:r>
      <w:r w:rsidRPr="0065320F">
        <w:rPr>
          <w:rFonts w:ascii="Times New Roman" w:eastAsia="Times New Roman" w:hAnsi="Times New Roman" w:cs="Times New Roman"/>
          <w:sz w:val="24"/>
          <w:szCs w:val="24"/>
          <w:lang w:eastAsia="hr-HR"/>
        </w:rPr>
        <w:t xml:space="preserve">. </w:t>
      </w:r>
      <w:r w:rsidR="00A249E7">
        <w:rPr>
          <w:rFonts w:ascii="Times New Roman" w:eastAsia="Times New Roman" w:hAnsi="Times New Roman" w:cs="Times New Roman"/>
          <w:sz w:val="24"/>
          <w:szCs w:val="24"/>
          <w:lang w:eastAsia="hr-HR"/>
        </w:rPr>
        <w:t>( uz blagdan Tije</w:t>
      </w:r>
      <w:r w:rsidR="00586FBD">
        <w:rPr>
          <w:rFonts w:ascii="Times New Roman" w:eastAsia="Times New Roman" w:hAnsi="Times New Roman" w:cs="Times New Roman"/>
          <w:sz w:val="24"/>
          <w:szCs w:val="24"/>
          <w:lang w:eastAsia="hr-HR"/>
        </w:rPr>
        <w:t xml:space="preserve">lova) </w:t>
      </w:r>
      <w:r w:rsidR="005465D9">
        <w:rPr>
          <w:rFonts w:ascii="Times New Roman" w:eastAsia="Times New Roman" w:hAnsi="Times New Roman" w:cs="Times New Roman"/>
          <w:sz w:val="24"/>
          <w:szCs w:val="24"/>
          <w:lang w:eastAsia="hr-HR"/>
        </w:rPr>
        <w:t>su</w:t>
      </w:r>
      <w:r w:rsidRPr="0065320F">
        <w:rPr>
          <w:rFonts w:ascii="Times New Roman" w:eastAsia="Times New Roman" w:hAnsi="Times New Roman" w:cs="Times New Roman"/>
          <w:sz w:val="24"/>
          <w:szCs w:val="24"/>
          <w:lang w:eastAsia="hr-HR"/>
        </w:rPr>
        <w:t xml:space="preserve"> nenastavni dan</w:t>
      </w:r>
      <w:r w:rsidR="005465D9">
        <w:rPr>
          <w:rFonts w:ascii="Times New Roman" w:eastAsia="Times New Roman" w:hAnsi="Times New Roman" w:cs="Times New Roman"/>
          <w:sz w:val="24"/>
          <w:szCs w:val="24"/>
          <w:lang w:eastAsia="hr-HR"/>
        </w:rPr>
        <w:t>i</w:t>
      </w: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360" w:lineRule="auto"/>
        <w:jc w:val="both"/>
        <w:rPr>
          <w:rFonts w:ascii="Times New Roman" w:eastAsia="Times New Roman" w:hAnsi="Times New Roman" w:cs="Times New Roman"/>
          <w:b/>
          <w:color w:val="FF0000"/>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FF0000"/>
          <w:sz w:val="24"/>
          <w:szCs w:val="24"/>
          <w:lang w:eastAsia="hr-HR"/>
        </w:rPr>
      </w:pPr>
    </w:p>
    <w:p w:rsidR="00931F66" w:rsidRDefault="0065320F" w:rsidP="0065320F">
      <w:pPr>
        <w:spacing w:after="0" w:line="360" w:lineRule="auto"/>
        <w:jc w:val="both"/>
        <w:rPr>
          <w:rFonts w:ascii="Times New Roman" w:eastAsia="Times New Roman" w:hAnsi="Times New Roman" w:cs="Times New Roman"/>
          <w:b/>
          <w:color w:val="0070C0"/>
          <w:sz w:val="24"/>
          <w:szCs w:val="24"/>
          <w:highlight w:val="yellow"/>
          <w:lang w:eastAsia="hr-HR"/>
        </w:rPr>
      </w:pPr>
      <w:r w:rsidRPr="0065320F">
        <w:rPr>
          <w:rFonts w:ascii="Times New Roman" w:eastAsia="Times New Roman" w:hAnsi="Times New Roman" w:cs="Times New Roman"/>
          <w:b/>
          <w:color w:val="0070C0"/>
          <w:sz w:val="24"/>
          <w:szCs w:val="24"/>
          <w:lang w:eastAsia="hr-HR"/>
        </w:rPr>
        <w:t xml:space="preserve">            </w:t>
      </w:r>
      <w:r w:rsidR="00931F66">
        <w:rPr>
          <w:rFonts w:ascii="Times New Roman" w:eastAsia="Times New Roman" w:hAnsi="Times New Roman" w:cs="Times New Roman"/>
          <w:b/>
          <w:color w:val="0070C0"/>
          <w:sz w:val="24"/>
          <w:szCs w:val="24"/>
          <w:highlight w:val="yellow"/>
          <w:lang w:eastAsia="hr-HR"/>
        </w:rPr>
        <w:t xml:space="preserve">  </w:t>
      </w:r>
    </w:p>
    <w:p w:rsidR="005D5A73" w:rsidRDefault="005D5A73" w:rsidP="0065320F">
      <w:pPr>
        <w:spacing w:after="0" w:line="360" w:lineRule="auto"/>
        <w:jc w:val="both"/>
        <w:rPr>
          <w:rFonts w:ascii="Times New Roman" w:eastAsia="Times New Roman" w:hAnsi="Times New Roman" w:cs="Times New Roman"/>
          <w:b/>
          <w:color w:val="0070C0"/>
          <w:sz w:val="24"/>
          <w:szCs w:val="24"/>
          <w:highlight w:val="yellow"/>
          <w:lang w:eastAsia="hr-HR"/>
        </w:rPr>
      </w:pPr>
    </w:p>
    <w:p w:rsidR="005D5A73" w:rsidRPr="0065320F" w:rsidRDefault="005D5A73" w:rsidP="0065320F">
      <w:pPr>
        <w:spacing w:after="0" w:line="360" w:lineRule="auto"/>
        <w:jc w:val="both"/>
        <w:rPr>
          <w:rFonts w:ascii="Times New Roman" w:eastAsia="Times New Roman" w:hAnsi="Times New Roman" w:cs="Times New Roman"/>
          <w:b/>
          <w:color w:val="0070C0"/>
          <w:sz w:val="24"/>
          <w:szCs w:val="24"/>
          <w:highlight w:val="yellow"/>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70C0"/>
          <w:sz w:val="24"/>
          <w:szCs w:val="24"/>
          <w:highlight w:val="yellow"/>
          <w:lang w:eastAsia="hr-HR"/>
        </w:rPr>
      </w:pPr>
    </w:p>
    <w:p w:rsidR="0058513B" w:rsidRPr="0058513B" w:rsidRDefault="00041E23" w:rsidP="0058513B">
      <w:pPr>
        <w:spacing w:after="0" w:line="240" w:lineRule="auto"/>
        <w:rPr>
          <w:rFonts w:ascii="Times New Roman" w:eastAsia="Times New Roman" w:hAnsi="Times New Roman" w:cs="Times New Roman"/>
          <w:b/>
          <w:sz w:val="28"/>
          <w:szCs w:val="28"/>
          <w:lang w:eastAsia="hr-HR"/>
        </w:rPr>
      </w:pPr>
      <w:r>
        <w:rPr>
          <w:rFonts w:ascii="Times New Roman" w:eastAsia="Times New Roman" w:hAnsi="Times New Roman" w:cs="Times New Roman"/>
          <w:b/>
          <w:sz w:val="24"/>
          <w:szCs w:val="24"/>
          <w:lang w:eastAsia="hr-HR"/>
        </w:rPr>
        <w:t>5</w:t>
      </w:r>
      <w:r w:rsidR="0058513B" w:rsidRPr="0058513B">
        <w:rPr>
          <w:rFonts w:ascii="Times New Roman" w:eastAsia="Times New Roman" w:hAnsi="Times New Roman" w:cs="Times New Roman"/>
          <w:b/>
          <w:sz w:val="24"/>
          <w:szCs w:val="24"/>
          <w:lang w:eastAsia="hr-HR"/>
        </w:rPr>
        <w:t>.</w:t>
      </w:r>
      <w:r>
        <w:rPr>
          <w:rFonts w:ascii="Times New Roman" w:eastAsia="Times New Roman" w:hAnsi="Times New Roman" w:cs="Times New Roman"/>
          <w:b/>
          <w:sz w:val="24"/>
          <w:szCs w:val="24"/>
          <w:lang w:eastAsia="hr-HR"/>
        </w:rPr>
        <w:t xml:space="preserve">3. </w:t>
      </w:r>
      <w:r w:rsidR="0058513B" w:rsidRPr="0058513B">
        <w:rPr>
          <w:rFonts w:ascii="Times New Roman" w:eastAsia="Times New Roman" w:hAnsi="Times New Roman" w:cs="Times New Roman"/>
          <w:b/>
          <w:sz w:val="24"/>
          <w:szCs w:val="24"/>
          <w:lang w:eastAsia="hr-HR"/>
        </w:rPr>
        <w:t xml:space="preserve"> </w:t>
      </w:r>
      <w:r w:rsidR="0058513B" w:rsidRPr="0058513B">
        <w:rPr>
          <w:rFonts w:ascii="Times New Roman" w:eastAsia="Times New Roman" w:hAnsi="Times New Roman" w:cs="Times New Roman"/>
          <w:b/>
          <w:sz w:val="28"/>
          <w:szCs w:val="28"/>
          <w:lang w:eastAsia="hr-HR"/>
        </w:rPr>
        <w:t xml:space="preserve">Plan i program rada kulturno– umjetničkoga društva     </w:t>
      </w:r>
    </w:p>
    <w:p w:rsidR="0058513B" w:rsidRPr="0058513B" w:rsidRDefault="0058513B" w:rsidP="0058513B">
      <w:pPr>
        <w:spacing w:after="0" w:line="240" w:lineRule="auto"/>
        <w:jc w:val="both"/>
        <w:rPr>
          <w:rFonts w:ascii="Times New Roman" w:eastAsia="Times New Roman" w:hAnsi="Times New Roman" w:cs="Times New Roman"/>
          <w:color w:val="FF0000"/>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lastRenderedPageBreak/>
        <w:t>RUJAN</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outlineLvl w:val="4"/>
        <w:rPr>
          <w:rFonts w:ascii="Times New Roman" w:eastAsia="Times New Roman" w:hAnsi="Times New Roman" w:cs="Times New Roman"/>
          <w:iCs/>
          <w:sz w:val="24"/>
          <w:szCs w:val="24"/>
          <w:lang w:eastAsia="hr-HR"/>
        </w:rPr>
      </w:pPr>
      <w:r w:rsidRPr="0058513B">
        <w:rPr>
          <w:rFonts w:ascii="Times New Roman" w:eastAsia="Times New Roman" w:hAnsi="Times New Roman" w:cs="Times New Roman"/>
          <w:b/>
          <w:bCs/>
          <w:iCs/>
          <w:sz w:val="24"/>
          <w:szCs w:val="24"/>
          <w:lang w:eastAsia="hr-HR"/>
        </w:rPr>
        <w:t>Svečani doček učenika prvog razreda</w:t>
      </w:r>
      <w:r w:rsidRPr="0058513B">
        <w:rPr>
          <w:rFonts w:ascii="Times New Roman" w:eastAsia="Times New Roman" w:hAnsi="Times New Roman" w:cs="Times New Roman"/>
          <w:iCs/>
          <w:sz w:val="24"/>
          <w:szCs w:val="24"/>
          <w:lang w:eastAsia="hr-HR"/>
        </w:rPr>
        <w:t xml:space="preserve"> – “ Pozdrav prvašima “ – 4. 9. 2016.</w:t>
      </w:r>
      <w:r w:rsidRPr="0058513B">
        <w:rPr>
          <w:rFonts w:ascii="Times New Roman" w:eastAsia="Times New Roman" w:hAnsi="Times New Roman" w:cs="Times New Roman"/>
          <w:i/>
          <w:iCs/>
          <w:sz w:val="24"/>
          <w:szCs w:val="24"/>
          <w:lang w:eastAsia="hr-HR"/>
        </w:rPr>
        <w:t xml:space="preserve"> - </w:t>
      </w:r>
      <w:r w:rsidRPr="0058513B">
        <w:rPr>
          <w:rFonts w:ascii="Times New Roman" w:eastAsia="Times New Roman" w:hAnsi="Times New Roman" w:cs="Times New Roman"/>
          <w:iCs/>
          <w:sz w:val="24"/>
          <w:szCs w:val="24"/>
          <w:lang w:eastAsia="hr-HR"/>
        </w:rPr>
        <w:t xml:space="preserve">učenici i učiteljice razredne nastave; KUD </w:t>
      </w:r>
    </w:p>
    <w:p w:rsidR="0058513B" w:rsidRPr="0058513B" w:rsidRDefault="0058513B" w:rsidP="0058513B">
      <w:pPr>
        <w:spacing w:after="0" w:line="240" w:lineRule="auto"/>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b/>
          <w:bCs/>
          <w:sz w:val="24"/>
          <w:szCs w:val="24"/>
          <w:lang w:eastAsia="hr-HR"/>
        </w:rPr>
        <w:t xml:space="preserve">Međunarodni dan mira </w:t>
      </w:r>
      <w:r w:rsidR="005D5A73">
        <w:rPr>
          <w:rFonts w:ascii="Times New Roman" w:eastAsia="Times New Roman" w:hAnsi="Times New Roman" w:cs="Times New Roman"/>
          <w:bCs/>
          <w:sz w:val="24"/>
          <w:szCs w:val="24"/>
          <w:lang w:eastAsia="hr-HR"/>
        </w:rPr>
        <w:t>21.9.2017</w:t>
      </w:r>
      <w:r w:rsidRPr="0058513B">
        <w:rPr>
          <w:rFonts w:ascii="Times New Roman" w:eastAsia="Times New Roman" w:hAnsi="Times New Roman" w:cs="Times New Roman"/>
          <w:sz w:val="24"/>
          <w:szCs w:val="24"/>
          <w:lang w:eastAsia="hr-HR"/>
        </w:rPr>
        <w:t>. – radijska emisija, pano i sađenje sadnice - učenička zadruga, knjižničarka i učiteljice Hrvatskoga jezika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
          <w:sz w:val="24"/>
          <w:szCs w:val="24"/>
          <w:lang w:eastAsia="hr-HR"/>
        </w:rPr>
        <w:t>Međunarodn</w:t>
      </w:r>
      <w:r w:rsidR="005D5A73">
        <w:rPr>
          <w:rFonts w:ascii="Times New Roman" w:eastAsia="Times New Roman" w:hAnsi="Times New Roman" w:cs="Times New Roman"/>
          <w:b/>
          <w:sz w:val="24"/>
          <w:szCs w:val="24"/>
          <w:lang w:eastAsia="hr-HR"/>
        </w:rPr>
        <w:t>i dan kulturne baštine 23.9.2017</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sz w:val="24"/>
          <w:szCs w:val="24"/>
          <w:lang w:eastAsia="hr-HR"/>
        </w:rPr>
        <w:t>- Udruga „Dragodid“ - prezentacija izrade suhozida</w:t>
      </w:r>
      <w:r w:rsidRPr="0058513B">
        <w:rPr>
          <w:rFonts w:ascii="Times New Roman" w:eastAsia="Times New Roman" w:hAnsi="Times New Roman" w:cs="Times New Roman"/>
          <w:bCs/>
          <w:sz w:val="24"/>
          <w:szCs w:val="24"/>
          <w:lang w:eastAsia="hr-HR"/>
        </w:rPr>
        <w:t xml:space="preserve"> učiteljica Likovne kulture i ostali učitelji</w:t>
      </w:r>
    </w:p>
    <w:p w:rsidR="0058513B" w:rsidRPr="0058513B" w:rsidRDefault="0058513B" w:rsidP="0058513B">
      <w:pPr>
        <w:spacing w:after="0" w:line="240" w:lineRule="auto"/>
        <w:jc w:val="both"/>
        <w:rPr>
          <w:rFonts w:ascii="Times New Roman" w:eastAsia="Times New Roman" w:hAnsi="Times New Roman" w:cs="Times New Roman"/>
          <w:b/>
          <w:bCs/>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
          <w:bCs/>
          <w:sz w:val="24"/>
          <w:szCs w:val="24"/>
          <w:lang w:eastAsia="hr-HR"/>
        </w:rPr>
        <w:t>Europski dan jezika</w:t>
      </w:r>
      <w:r w:rsidR="005D5A73">
        <w:rPr>
          <w:rFonts w:ascii="Times New Roman" w:eastAsia="Times New Roman" w:hAnsi="Times New Roman" w:cs="Times New Roman"/>
          <w:bCs/>
          <w:sz w:val="24"/>
          <w:szCs w:val="24"/>
          <w:lang w:eastAsia="hr-HR"/>
        </w:rPr>
        <w:t xml:space="preserve"> - 29. 9. 2017</w:t>
      </w:r>
      <w:r w:rsidRPr="0058513B">
        <w:rPr>
          <w:rFonts w:ascii="Times New Roman" w:eastAsia="Times New Roman" w:hAnsi="Times New Roman" w:cs="Times New Roman"/>
          <w:bCs/>
          <w:sz w:val="24"/>
          <w:szCs w:val="24"/>
          <w:lang w:eastAsia="hr-HR"/>
        </w:rPr>
        <w:t xml:space="preserve">. – obilježavanje u sklopu nastave; radijska emisija - učiteljice Engleskoga jezika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LISTOPAD</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outlineLvl w:val="4"/>
        <w:rPr>
          <w:rFonts w:ascii="Times New Roman" w:eastAsia="Times New Roman" w:hAnsi="Times New Roman" w:cs="Times New Roman"/>
          <w:b/>
          <w:bCs/>
          <w:iCs/>
          <w:sz w:val="24"/>
          <w:szCs w:val="24"/>
          <w:lang w:eastAsia="hr-HR"/>
        </w:rPr>
      </w:pPr>
      <w:r w:rsidRPr="0058513B">
        <w:rPr>
          <w:rFonts w:ascii="Times New Roman" w:eastAsia="Times New Roman" w:hAnsi="Times New Roman" w:cs="Times New Roman"/>
          <w:b/>
          <w:bCs/>
          <w:iCs/>
          <w:sz w:val="24"/>
          <w:szCs w:val="24"/>
          <w:lang w:eastAsia="hr-HR"/>
        </w:rPr>
        <w:t xml:space="preserve">Dječji tjedan  ( 2. - 6. 10.)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sudjelovanje učenika u aktivnostima koje organizira društvo </w:t>
      </w:r>
      <w:r w:rsidRPr="0058513B">
        <w:rPr>
          <w:rFonts w:ascii="Times New Roman" w:eastAsia="Times New Roman" w:hAnsi="Times New Roman" w:cs="Times New Roman"/>
          <w:i/>
          <w:sz w:val="24"/>
          <w:szCs w:val="24"/>
          <w:lang w:eastAsia="hr-HR"/>
        </w:rPr>
        <w:t>Naša djeca</w:t>
      </w:r>
      <w:r w:rsidRPr="0058513B">
        <w:rPr>
          <w:rFonts w:ascii="Times New Roman" w:eastAsia="Times New Roman" w:hAnsi="Times New Roman" w:cs="Times New Roman"/>
          <w:sz w:val="24"/>
          <w:szCs w:val="24"/>
          <w:lang w:eastAsia="hr-HR"/>
        </w:rPr>
        <w:t xml:space="preserve">: razna natjecanja kao što su rolanje, vožnja bicikla, ulične utrke za učenike od 1. do 8. razreda.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u školi - veseli razredni sati – gledanje filma, društvene igre i sl.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posjet učenika kazališnim predstavama:  Kazališna radionica </w:t>
      </w:r>
      <w:r w:rsidRPr="0058513B">
        <w:rPr>
          <w:rFonts w:ascii="Times New Roman" w:eastAsia="Times New Roman" w:hAnsi="Times New Roman" w:cs="Times New Roman"/>
          <w:i/>
          <w:sz w:val="24"/>
          <w:szCs w:val="24"/>
          <w:lang w:eastAsia="hr-HR"/>
        </w:rPr>
        <w:t>Malik</w:t>
      </w:r>
      <w:r w:rsidRPr="0058513B">
        <w:rPr>
          <w:rFonts w:ascii="Times New Roman" w:eastAsia="Times New Roman" w:hAnsi="Times New Roman" w:cs="Times New Roman"/>
          <w:sz w:val="24"/>
          <w:szCs w:val="24"/>
          <w:lang w:eastAsia="hr-HR"/>
        </w:rPr>
        <w:t xml:space="preserve"> i Gradsko kazalište lutaka.  </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b/>
          <w:sz w:val="24"/>
          <w:szCs w:val="24"/>
          <w:lang w:eastAsia="hr-HR"/>
        </w:rPr>
        <w:t xml:space="preserve">Dan učitelja (5.10.) </w:t>
      </w:r>
      <w:r w:rsidRPr="0058513B">
        <w:rPr>
          <w:rFonts w:ascii="Times New Roman" w:eastAsia="Times New Roman" w:hAnsi="Times New Roman" w:cs="Times New Roman"/>
          <w:sz w:val="24"/>
          <w:szCs w:val="24"/>
          <w:lang w:eastAsia="hr-HR"/>
        </w:rPr>
        <w:t xml:space="preserve">Svjetski dan učitelja obilježit će se prigodnom svečanošću u Guvernerovoj palači na županijskoj razini.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Gradska proslava uz ispraćaj učitelja u mirovinu </w:t>
      </w:r>
    </w:p>
    <w:p w:rsidR="0058513B" w:rsidRPr="0058513B" w:rsidRDefault="0058513B" w:rsidP="0058513B">
      <w:pPr>
        <w:spacing w:after="0" w:line="240" w:lineRule="auto"/>
        <w:rPr>
          <w:rFonts w:ascii="Times New Roman" w:eastAsia="Times New Roman" w:hAnsi="Times New Roman" w:cs="Times New Roman"/>
          <w:b/>
          <w:bCs/>
          <w:sz w:val="24"/>
          <w:szCs w:val="24"/>
          <w:lang w:eastAsia="hr-HR"/>
        </w:rPr>
      </w:pPr>
    </w:p>
    <w:p w:rsidR="0058513B" w:rsidRPr="0058513B" w:rsidRDefault="0058513B" w:rsidP="0058513B">
      <w:pPr>
        <w:spacing w:after="0" w:line="240" w:lineRule="auto"/>
        <w:rPr>
          <w:rFonts w:ascii="Times New Roman" w:eastAsia="Times New Roman" w:hAnsi="Times New Roman" w:cs="Times New Roman"/>
          <w:b/>
          <w:bCs/>
          <w:sz w:val="24"/>
          <w:szCs w:val="24"/>
          <w:lang w:eastAsia="hr-HR"/>
        </w:rPr>
      </w:pPr>
      <w:r w:rsidRPr="0058513B">
        <w:rPr>
          <w:rFonts w:ascii="Times New Roman" w:eastAsia="Times New Roman" w:hAnsi="Times New Roman" w:cs="Times New Roman"/>
          <w:b/>
          <w:bCs/>
          <w:sz w:val="24"/>
          <w:szCs w:val="24"/>
          <w:lang w:eastAsia="hr-HR"/>
        </w:rPr>
        <w:t xml:space="preserve">Dan neovisnosti (8.10.) </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sz w:val="24"/>
          <w:szCs w:val="24"/>
          <w:lang w:eastAsia="hr-HR"/>
        </w:rPr>
        <w:t>- radijska emisija za sve učenike Škole 7.10. – povjesničari</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b/>
          <w:sz w:val="24"/>
          <w:szCs w:val="24"/>
          <w:lang w:eastAsia="hr-HR"/>
        </w:rPr>
        <w:t>Dani kruha ( 12.10. Dan zahvalnosti za plodove zemlje - 20.10. Svjetski dan jabuka)</w:t>
      </w:r>
      <w:r w:rsidRPr="0058513B">
        <w:rPr>
          <w:rFonts w:ascii="Times New Roman" w:eastAsia="Times New Roman" w:hAnsi="Times New Roman" w:cs="Times New Roman"/>
          <w:sz w:val="24"/>
          <w:szCs w:val="24"/>
          <w:lang w:eastAsia="hr-HR"/>
        </w:rPr>
        <w:t xml:space="preserve"> </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sz w:val="24"/>
          <w:szCs w:val="24"/>
          <w:lang w:eastAsia="hr-HR"/>
        </w:rPr>
        <w:t xml:space="preserve">- radijska emisija za sve učenike škole  – </w:t>
      </w:r>
      <w:r w:rsidRPr="0058513B">
        <w:rPr>
          <w:rFonts w:ascii="Times New Roman" w:eastAsia="Times New Roman" w:hAnsi="Times New Roman" w:cs="Times New Roman"/>
          <w:bCs/>
          <w:sz w:val="24"/>
          <w:szCs w:val="24"/>
          <w:lang w:eastAsia="hr-HR"/>
        </w:rPr>
        <w:t>družina za pripremanje vjerskih emisija</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sz w:val="24"/>
          <w:szCs w:val="24"/>
          <w:lang w:eastAsia="hr-HR"/>
        </w:rPr>
        <w:t xml:space="preserve">- izložba učeničkih literarnih i likovnih uradaka na školskim panoima  – 2. - 20. 10. - </w:t>
      </w:r>
      <w:r w:rsidRPr="0058513B">
        <w:rPr>
          <w:rFonts w:ascii="Times New Roman" w:eastAsia="Times New Roman" w:hAnsi="Times New Roman" w:cs="Times New Roman"/>
          <w:bCs/>
          <w:sz w:val="24"/>
          <w:szCs w:val="24"/>
          <w:lang w:eastAsia="hr-HR"/>
        </w:rPr>
        <w:t>učiteljice Hrvatskoga jezika i  razredne nastave, učiteljica Likovne</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Cs/>
          <w:sz w:val="24"/>
          <w:szCs w:val="24"/>
          <w:lang w:eastAsia="hr-HR"/>
        </w:rPr>
        <w:t>kulture</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 prikupljanje artikala za socijalnu samoposlugu</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posjet i darivanje štićenika Doma za nezbrinutu djecu, Doma za starije osobe Turnić,  Pučke kuhinje Potok i starijih osoba Mjesnog odbora Gornja Vežica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b/>
          <w:sz w:val="24"/>
          <w:szCs w:val="24"/>
          <w:lang w:eastAsia="hr-HR"/>
        </w:rPr>
        <w:t>- s</w:t>
      </w:r>
      <w:r w:rsidRPr="0058513B">
        <w:rPr>
          <w:rFonts w:ascii="Times New Roman" w:eastAsia="Times New Roman" w:hAnsi="Times New Roman" w:cs="Times New Roman"/>
          <w:sz w:val="24"/>
          <w:szCs w:val="24"/>
          <w:lang w:eastAsia="hr-HR"/>
        </w:rPr>
        <w:t>kupljanje jabuka u školi te posjet i darivanje Doma za nezbrinutu djecu «I.B.Mažuranić», Doma za starije i nemoćne osobe «Turnić» te Pučke kuhinje  – svi učenici i razrednici</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sudjelovanje na državnoj smotri Lijepa naša u Malinskoj.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STUDENI</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Dani spomena na mrtve ( 1. i 2. 11. )</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sz w:val="24"/>
          <w:szCs w:val="24"/>
          <w:lang w:eastAsia="hr-HR"/>
        </w:rPr>
        <w:lastRenderedPageBreak/>
        <w:t xml:space="preserve"> - izradba panoa te  radijska  emisija za sve učenike 31.10. – </w:t>
      </w:r>
      <w:r w:rsidRPr="0058513B">
        <w:rPr>
          <w:rFonts w:ascii="Times New Roman" w:eastAsia="Times New Roman" w:hAnsi="Times New Roman" w:cs="Times New Roman"/>
          <w:bCs/>
          <w:sz w:val="24"/>
          <w:szCs w:val="24"/>
          <w:lang w:eastAsia="hr-HR"/>
        </w:rPr>
        <w:t>učenici  i učiteljice hrvatskog jezika i likovne kulture;družina za pripremanje vjerskih emisija</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Svjetski dan znanosti za mir i razvoj (10. 11.)</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 početak radionica za darovite učenike - vanjski suradnici škole i učiteljice razredne nastave</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Međunarodni dan snošljivosti – tolerancije ( 16. 11.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radijska  emisija za sve učenike – </w:t>
      </w:r>
      <w:r w:rsidRPr="0058513B">
        <w:rPr>
          <w:rFonts w:ascii="Times New Roman" w:eastAsia="Times New Roman" w:hAnsi="Times New Roman" w:cs="Times New Roman"/>
          <w:bCs/>
          <w:sz w:val="24"/>
          <w:szCs w:val="24"/>
          <w:lang w:eastAsia="hr-HR"/>
        </w:rPr>
        <w:t>stručna služba</w:t>
      </w:r>
      <w:r w:rsidRPr="0058513B">
        <w:rPr>
          <w:rFonts w:ascii="Times New Roman" w:eastAsia="Times New Roman" w:hAnsi="Times New Roman" w:cs="Times New Roman"/>
          <w:sz w:val="24"/>
          <w:szCs w:val="24"/>
          <w:lang w:eastAsia="hr-HR"/>
        </w:rPr>
        <w:t xml:space="preserve">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sudjelovanje na natječaju Foruma za odgoj </w:t>
      </w:r>
      <w:r w:rsidRPr="0058513B">
        <w:rPr>
          <w:rFonts w:ascii="Times New Roman" w:eastAsia="Times New Roman" w:hAnsi="Times New Roman" w:cs="Times New Roman"/>
          <w:i/>
          <w:sz w:val="24"/>
          <w:szCs w:val="24"/>
          <w:lang w:eastAsia="hr-HR"/>
        </w:rPr>
        <w:t>Oboji svijet -</w:t>
      </w:r>
      <w:r w:rsidRPr="0058513B">
        <w:rPr>
          <w:rFonts w:ascii="Times New Roman" w:eastAsia="Times New Roman" w:hAnsi="Times New Roman" w:cs="Times New Roman"/>
          <w:sz w:val="24"/>
          <w:szCs w:val="24"/>
          <w:lang w:eastAsia="hr-HR"/>
        </w:rPr>
        <w:t xml:space="preserve"> učiteljice Hrvatskoga jezika i Likovne kulture</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Dan sjećanja na Vukovar (17.11.)</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sz w:val="24"/>
          <w:szCs w:val="24"/>
          <w:lang w:eastAsia="hr-HR"/>
        </w:rPr>
        <w:t xml:space="preserve">- radijska emisija za sve učenike škole  18.11. - </w:t>
      </w:r>
      <w:r w:rsidRPr="0058513B">
        <w:rPr>
          <w:rFonts w:ascii="Times New Roman" w:eastAsia="Times New Roman" w:hAnsi="Times New Roman" w:cs="Times New Roman"/>
          <w:bCs/>
          <w:sz w:val="24"/>
          <w:szCs w:val="24"/>
          <w:lang w:eastAsia="hr-HR"/>
        </w:rPr>
        <w:t>povjesničari</w:t>
      </w:r>
    </w:p>
    <w:p w:rsidR="0058513B" w:rsidRPr="0058513B" w:rsidRDefault="0058513B" w:rsidP="0058513B">
      <w:pPr>
        <w:spacing w:after="0" w:line="240" w:lineRule="auto"/>
        <w:jc w:val="both"/>
        <w:rPr>
          <w:rFonts w:ascii="Times New Roman" w:eastAsia="Times New Roman" w:hAnsi="Times New Roman" w:cs="Times New Roman"/>
          <w:b/>
          <w:sz w:val="24"/>
          <w:szCs w:val="24"/>
          <w:u w:val="single"/>
          <w:lang w:eastAsia="hr-HR"/>
        </w:rPr>
      </w:pPr>
      <w:r w:rsidRPr="0058513B">
        <w:rPr>
          <w:rFonts w:ascii="Times New Roman" w:eastAsia="Times New Roman" w:hAnsi="Times New Roman" w:cs="Times New Roman"/>
          <w:bCs/>
          <w:sz w:val="24"/>
          <w:szCs w:val="24"/>
          <w:lang w:eastAsia="hr-HR"/>
        </w:rPr>
        <w:t>- paljenje lampiona u središnjem školskom dvorištu - povjesničari, predstavnici razrednih odjela, stručne služba škole</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PROSINAC</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 xml:space="preserve">Međunarodni dan osoba s invaliditetom (3. 12.) </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sz w:val="24"/>
          <w:szCs w:val="24"/>
          <w:lang w:eastAsia="hr-HR"/>
        </w:rPr>
        <w:t xml:space="preserve">- radijska emisija i izložba uradaka učenika Odjela za produženi stručni postupak djece s motoričkim oštećenjima - </w:t>
      </w:r>
      <w:r w:rsidRPr="0058513B">
        <w:rPr>
          <w:rFonts w:ascii="Times New Roman" w:eastAsia="Times New Roman" w:hAnsi="Times New Roman" w:cs="Times New Roman"/>
          <w:bCs/>
          <w:sz w:val="24"/>
          <w:szCs w:val="24"/>
          <w:lang w:eastAsia="hr-HR"/>
        </w:rPr>
        <w:t xml:space="preserve">defektologinje odjela </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 xml:space="preserve">Festival stvaralaštva osoba s invaliditetom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sudjelovanje učenika s cerebralnom paralizom – učenici i voditeljice CP-odjela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u w:val="single"/>
          <w:lang w:eastAsia="hr-HR"/>
        </w:rPr>
      </w:pPr>
      <w:r w:rsidRPr="0058513B">
        <w:rPr>
          <w:rFonts w:ascii="Times New Roman" w:eastAsia="Times New Roman" w:hAnsi="Times New Roman" w:cs="Times New Roman"/>
          <w:b/>
          <w:sz w:val="24"/>
          <w:szCs w:val="24"/>
          <w:lang w:eastAsia="hr-HR"/>
        </w:rPr>
        <w:t xml:space="preserve">Obilježavanje blagdana Sv. Nikole – Dana   pomoraca (6. 12.)  </w:t>
      </w:r>
      <w:r w:rsidRPr="0058513B">
        <w:rPr>
          <w:rFonts w:ascii="Times New Roman" w:eastAsia="Times New Roman" w:hAnsi="Times New Roman" w:cs="Times New Roman"/>
          <w:b/>
          <w:sz w:val="24"/>
          <w:szCs w:val="24"/>
          <w:lang w:eastAsia="hr-HR"/>
        </w:rPr>
        <w:tab/>
      </w:r>
      <w:r w:rsidRPr="0058513B">
        <w:rPr>
          <w:rFonts w:ascii="Times New Roman" w:eastAsia="Times New Roman" w:hAnsi="Times New Roman" w:cs="Times New Roman"/>
          <w:b/>
          <w:sz w:val="24"/>
          <w:szCs w:val="24"/>
          <w:lang w:eastAsia="hr-HR"/>
        </w:rPr>
        <w:tab/>
      </w:r>
    </w:p>
    <w:p w:rsidR="0058513B" w:rsidRPr="0058513B" w:rsidRDefault="0058513B" w:rsidP="0058513B">
      <w:pPr>
        <w:spacing w:after="0" w:line="240" w:lineRule="auto"/>
        <w:jc w:val="both"/>
        <w:rPr>
          <w:rFonts w:ascii="Times New Roman" w:eastAsia="Times New Roman" w:hAnsi="Times New Roman" w:cs="Times New Roman"/>
          <w:sz w:val="24"/>
          <w:szCs w:val="24"/>
          <w:lang w:val="pl-PL" w:eastAsia="hr-HR"/>
        </w:rPr>
      </w:pPr>
      <w:r w:rsidRPr="0058513B">
        <w:rPr>
          <w:rFonts w:ascii="Times New Roman" w:eastAsia="Times New Roman" w:hAnsi="Times New Roman" w:cs="Times New Roman"/>
          <w:sz w:val="24"/>
          <w:szCs w:val="24"/>
          <w:lang w:val="pl-PL" w:eastAsia="hr-HR"/>
        </w:rPr>
        <w:t>- objavljivanje audicije za „Zvjezdice s Gornje Vežice” (karaoke) - 4. 12.</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sz w:val="24"/>
          <w:szCs w:val="24"/>
          <w:lang w:val="pl-PL" w:eastAsia="hr-HR"/>
        </w:rPr>
        <w:t>- radijska</w:t>
      </w:r>
      <w:r w:rsidRPr="0058513B">
        <w:rPr>
          <w:rFonts w:ascii="Times New Roman" w:eastAsia="Times New Roman" w:hAnsi="Times New Roman" w:cs="Times New Roman"/>
          <w:sz w:val="24"/>
          <w:szCs w:val="24"/>
          <w:lang w:eastAsia="hr-HR"/>
        </w:rPr>
        <w:t xml:space="preserve"> </w:t>
      </w:r>
      <w:r w:rsidRPr="0058513B">
        <w:rPr>
          <w:rFonts w:ascii="Times New Roman" w:eastAsia="Times New Roman" w:hAnsi="Times New Roman" w:cs="Times New Roman"/>
          <w:sz w:val="24"/>
          <w:szCs w:val="24"/>
          <w:lang w:val="pl-PL" w:eastAsia="hr-HR"/>
        </w:rPr>
        <w:t>emisija</w:t>
      </w:r>
      <w:r w:rsidRPr="0058513B">
        <w:rPr>
          <w:rFonts w:ascii="Times New Roman" w:eastAsia="Times New Roman" w:hAnsi="Times New Roman" w:cs="Times New Roman"/>
          <w:sz w:val="24"/>
          <w:szCs w:val="24"/>
          <w:lang w:eastAsia="hr-HR"/>
        </w:rPr>
        <w:t xml:space="preserve"> </w:t>
      </w:r>
      <w:r w:rsidRPr="0058513B">
        <w:rPr>
          <w:rFonts w:ascii="Times New Roman" w:eastAsia="Times New Roman" w:hAnsi="Times New Roman" w:cs="Times New Roman"/>
          <w:sz w:val="24"/>
          <w:szCs w:val="24"/>
          <w:lang w:val="pl-PL" w:eastAsia="hr-HR"/>
        </w:rPr>
        <w:t>za</w:t>
      </w:r>
      <w:r w:rsidRPr="0058513B">
        <w:rPr>
          <w:rFonts w:ascii="Times New Roman" w:eastAsia="Times New Roman" w:hAnsi="Times New Roman" w:cs="Times New Roman"/>
          <w:sz w:val="24"/>
          <w:szCs w:val="24"/>
          <w:lang w:eastAsia="hr-HR"/>
        </w:rPr>
        <w:t xml:space="preserve"> </w:t>
      </w:r>
      <w:r w:rsidRPr="0058513B">
        <w:rPr>
          <w:rFonts w:ascii="Times New Roman" w:eastAsia="Times New Roman" w:hAnsi="Times New Roman" w:cs="Times New Roman"/>
          <w:sz w:val="24"/>
          <w:szCs w:val="24"/>
          <w:lang w:val="pl-PL" w:eastAsia="hr-HR"/>
        </w:rPr>
        <w:t>sve</w:t>
      </w:r>
      <w:r w:rsidRPr="0058513B">
        <w:rPr>
          <w:rFonts w:ascii="Times New Roman" w:eastAsia="Times New Roman" w:hAnsi="Times New Roman" w:cs="Times New Roman"/>
          <w:sz w:val="24"/>
          <w:szCs w:val="24"/>
          <w:lang w:eastAsia="hr-HR"/>
        </w:rPr>
        <w:t xml:space="preserve"> </w:t>
      </w:r>
      <w:r w:rsidRPr="0058513B">
        <w:rPr>
          <w:rFonts w:ascii="Times New Roman" w:eastAsia="Times New Roman" w:hAnsi="Times New Roman" w:cs="Times New Roman"/>
          <w:sz w:val="24"/>
          <w:szCs w:val="24"/>
          <w:lang w:val="pl-PL" w:eastAsia="hr-HR"/>
        </w:rPr>
        <w:t>u</w:t>
      </w:r>
      <w:r w:rsidRPr="0058513B">
        <w:rPr>
          <w:rFonts w:ascii="Times New Roman" w:eastAsia="Times New Roman" w:hAnsi="Times New Roman" w:cs="Times New Roman"/>
          <w:sz w:val="24"/>
          <w:szCs w:val="24"/>
          <w:lang w:eastAsia="hr-HR"/>
        </w:rPr>
        <w:t>č</w:t>
      </w:r>
      <w:r w:rsidRPr="0058513B">
        <w:rPr>
          <w:rFonts w:ascii="Times New Roman" w:eastAsia="Times New Roman" w:hAnsi="Times New Roman" w:cs="Times New Roman"/>
          <w:sz w:val="24"/>
          <w:szCs w:val="24"/>
          <w:lang w:val="pl-PL" w:eastAsia="hr-HR"/>
        </w:rPr>
        <w:t>enike</w:t>
      </w:r>
      <w:r w:rsidRPr="0058513B">
        <w:rPr>
          <w:rFonts w:ascii="Times New Roman" w:eastAsia="Times New Roman" w:hAnsi="Times New Roman" w:cs="Times New Roman"/>
          <w:sz w:val="24"/>
          <w:szCs w:val="24"/>
          <w:lang w:eastAsia="hr-HR"/>
        </w:rPr>
        <w:t xml:space="preserve"> </w:t>
      </w:r>
      <w:r w:rsidRPr="0058513B">
        <w:rPr>
          <w:rFonts w:ascii="Times New Roman" w:eastAsia="Times New Roman" w:hAnsi="Times New Roman" w:cs="Times New Roman"/>
          <w:sz w:val="24"/>
          <w:szCs w:val="24"/>
          <w:lang w:val="pl-PL" w:eastAsia="hr-HR"/>
        </w:rPr>
        <w:t>i</w:t>
      </w:r>
      <w:r w:rsidRPr="0058513B">
        <w:rPr>
          <w:rFonts w:ascii="Times New Roman" w:eastAsia="Times New Roman" w:hAnsi="Times New Roman" w:cs="Times New Roman"/>
          <w:sz w:val="24"/>
          <w:szCs w:val="24"/>
          <w:lang w:eastAsia="hr-HR"/>
        </w:rPr>
        <w:t xml:space="preserve"> </w:t>
      </w:r>
      <w:r w:rsidRPr="0058513B">
        <w:rPr>
          <w:rFonts w:ascii="Times New Roman" w:eastAsia="Times New Roman" w:hAnsi="Times New Roman" w:cs="Times New Roman"/>
          <w:sz w:val="24"/>
          <w:szCs w:val="24"/>
          <w:lang w:val="pl-PL" w:eastAsia="hr-HR"/>
        </w:rPr>
        <w:t>izradba</w:t>
      </w:r>
      <w:r w:rsidRPr="0058513B">
        <w:rPr>
          <w:rFonts w:ascii="Times New Roman" w:eastAsia="Times New Roman" w:hAnsi="Times New Roman" w:cs="Times New Roman"/>
          <w:sz w:val="24"/>
          <w:szCs w:val="24"/>
          <w:lang w:eastAsia="hr-HR"/>
        </w:rPr>
        <w:t xml:space="preserve"> </w:t>
      </w:r>
      <w:r w:rsidRPr="0058513B">
        <w:rPr>
          <w:rFonts w:ascii="Times New Roman" w:eastAsia="Times New Roman" w:hAnsi="Times New Roman" w:cs="Times New Roman"/>
          <w:sz w:val="24"/>
          <w:szCs w:val="24"/>
          <w:lang w:val="pl-PL" w:eastAsia="hr-HR"/>
        </w:rPr>
        <w:t xml:space="preserve">panoa – 6. 12 - </w:t>
      </w:r>
      <w:r w:rsidRPr="0058513B">
        <w:rPr>
          <w:rFonts w:ascii="Times New Roman" w:eastAsia="Times New Roman" w:hAnsi="Times New Roman" w:cs="Times New Roman"/>
          <w:bCs/>
          <w:sz w:val="24"/>
          <w:szCs w:val="24"/>
          <w:lang w:eastAsia="hr-HR"/>
        </w:rPr>
        <w:t>učenici nižih r. s razrednim učiteljicama; učiteljica Likovne  kulture; družina za pripremanje vjerskih emisija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međusobno darivanje i priprema darova za učenike 1. razreda - posjet Svetog Nikole  – </w:t>
      </w:r>
      <w:r w:rsidRPr="0058513B">
        <w:rPr>
          <w:rFonts w:ascii="Times New Roman" w:eastAsia="Times New Roman" w:hAnsi="Times New Roman" w:cs="Times New Roman"/>
          <w:bCs/>
          <w:sz w:val="24"/>
          <w:szCs w:val="24"/>
          <w:lang w:eastAsia="hr-HR"/>
        </w:rPr>
        <w:t>učiteljice razredne nastave</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 xml:space="preserve">Zvjezdice s Gornje Vežice – natjecanje u karaokama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b/>
          <w:sz w:val="24"/>
          <w:szCs w:val="24"/>
          <w:lang w:eastAsia="hr-HR"/>
        </w:rPr>
        <w:t>-</w:t>
      </w:r>
      <w:r w:rsidRPr="0058513B">
        <w:rPr>
          <w:rFonts w:ascii="Times New Roman" w:eastAsia="Times New Roman" w:hAnsi="Times New Roman" w:cs="Times New Roman"/>
          <w:sz w:val="24"/>
          <w:szCs w:val="24"/>
          <w:lang w:eastAsia="hr-HR"/>
        </w:rPr>
        <w:t xml:space="preserve"> radijsko objavljivanje audicije – Sanja Šantek, Vilma Lukanović i Danila Ferenčević</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Obilježavanje blagdana Božića  ( 25. 12.)</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sz w:val="24"/>
          <w:szCs w:val="24"/>
          <w:lang w:eastAsia="hr-HR"/>
        </w:rPr>
        <w:t>prigodno uređenje školskih panoa –</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Cs/>
          <w:sz w:val="24"/>
          <w:szCs w:val="24"/>
          <w:lang w:eastAsia="hr-HR"/>
        </w:rPr>
        <w:t>učenici s učiteljicama Hrvatskoga jezika i Likovne</w:t>
      </w:r>
      <w:r w:rsidRPr="0058513B">
        <w:rPr>
          <w:rFonts w:ascii="Times New Roman" w:eastAsia="Times New Roman" w:hAnsi="Times New Roman" w:cs="Times New Roman"/>
          <w:b/>
          <w:sz w:val="24"/>
          <w:szCs w:val="24"/>
          <w:lang w:eastAsia="hr-HR"/>
        </w:rPr>
        <w:t xml:space="preserve"> </w:t>
      </w:r>
    </w:p>
    <w:p w:rsidR="0058513B" w:rsidRPr="0058513B" w:rsidRDefault="0058513B" w:rsidP="0058513B">
      <w:pPr>
        <w:spacing w:after="0" w:line="240" w:lineRule="auto"/>
        <w:ind w:left="2880" w:firstLine="720"/>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kulture; svi</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prigodna prodaja učeničkih radova - učenička zadruga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svečano obilježavanje Božića prigodnim programom - KUD: </w:t>
      </w:r>
      <w:r w:rsidRPr="0058513B">
        <w:rPr>
          <w:rFonts w:ascii="Times New Roman" w:eastAsia="Times New Roman" w:hAnsi="Times New Roman" w:cs="Times New Roman"/>
          <w:b/>
          <w:sz w:val="24"/>
          <w:szCs w:val="24"/>
          <w:lang w:eastAsia="hr-HR"/>
        </w:rPr>
        <w:t>20. 12</w:t>
      </w:r>
      <w:r w:rsidRPr="0058513B">
        <w:rPr>
          <w:rFonts w:ascii="Times New Roman" w:eastAsia="Times New Roman" w:hAnsi="Times New Roman" w:cs="Times New Roman"/>
          <w:sz w:val="24"/>
          <w:szCs w:val="24"/>
          <w:lang w:eastAsia="hr-HR"/>
        </w:rPr>
        <w:t>. - niži razredi</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ab/>
      </w:r>
      <w:r w:rsidRPr="0058513B">
        <w:rPr>
          <w:rFonts w:ascii="Times New Roman" w:eastAsia="Times New Roman" w:hAnsi="Times New Roman" w:cs="Times New Roman"/>
          <w:sz w:val="24"/>
          <w:szCs w:val="24"/>
          <w:lang w:eastAsia="hr-HR"/>
        </w:rPr>
        <w:tab/>
      </w:r>
      <w:r w:rsidRPr="0058513B">
        <w:rPr>
          <w:rFonts w:ascii="Times New Roman" w:eastAsia="Times New Roman" w:hAnsi="Times New Roman" w:cs="Times New Roman"/>
          <w:sz w:val="24"/>
          <w:szCs w:val="24"/>
          <w:lang w:eastAsia="hr-HR"/>
        </w:rPr>
        <w:tab/>
      </w:r>
      <w:r w:rsidRPr="0058513B">
        <w:rPr>
          <w:rFonts w:ascii="Times New Roman" w:eastAsia="Times New Roman" w:hAnsi="Times New Roman" w:cs="Times New Roman"/>
          <w:sz w:val="24"/>
          <w:szCs w:val="24"/>
          <w:lang w:eastAsia="hr-HR"/>
        </w:rPr>
        <w:tab/>
      </w:r>
      <w:r w:rsidRPr="0058513B">
        <w:rPr>
          <w:rFonts w:ascii="Times New Roman" w:eastAsia="Times New Roman" w:hAnsi="Times New Roman" w:cs="Times New Roman"/>
          <w:sz w:val="24"/>
          <w:szCs w:val="24"/>
          <w:lang w:eastAsia="hr-HR"/>
        </w:rPr>
        <w:tab/>
      </w:r>
      <w:r w:rsidRPr="0058513B">
        <w:rPr>
          <w:rFonts w:ascii="Times New Roman" w:eastAsia="Times New Roman" w:hAnsi="Times New Roman" w:cs="Times New Roman"/>
          <w:sz w:val="24"/>
          <w:szCs w:val="24"/>
          <w:lang w:eastAsia="hr-HR"/>
        </w:rPr>
        <w:tab/>
      </w:r>
      <w:r w:rsidRPr="0058513B">
        <w:rPr>
          <w:rFonts w:ascii="Times New Roman" w:eastAsia="Times New Roman" w:hAnsi="Times New Roman" w:cs="Times New Roman"/>
          <w:sz w:val="24"/>
          <w:szCs w:val="24"/>
          <w:lang w:eastAsia="hr-HR"/>
        </w:rPr>
        <w:tab/>
      </w:r>
      <w:r w:rsidRPr="0058513B">
        <w:rPr>
          <w:rFonts w:ascii="Times New Roman" w:eastAsia="Times New Roman" w:hAnsi="Times New Roman" w:cs="Times New Roman"/>
          <w:sz w:val="24"/>
          <w:szCs w:val="24"/>
          <w:lang w:eastAsia="hr-HR"/>
        </w:rPr>
        <w:tab/>
        <w:t xml:space="preserve">     </w:t>
      </w:r>
      <w:r w:rsidRPr="0058513B">
        <w:rPr>
          <w:rFonts w:ascii="Times New Roman" w:eastAsia="Times New Roman" w:hAnsi="Times New Roman" w:cs="Times New Roman"/>
          <w:b/>
          <w:sz w:val="24"/>
          <w:szCs w:val="24"/>
          <w:lang w:eastAsia="hr-HR"/>
        </w:rPr>
        <w:t>21. 12</w:t>
      </w:r>
      <w:r w:rsidRPr="0058513B">
        <w:rPr>
          <w:rFonts w:ascii="Times New Roman" w:eastAsia="Times New Roman" w:hAnsi="Times New Roman" w:cs="Times New Roman"/>
          <w:sz w:val="24"/>
          <w:szCs w:val="24"/>
          <w:lang w:eastAsia="hr-HR"/>
        </w:rPr>
        <w:t>. - učenici viših razreda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SIJEČANJ</w:t>
      </w:r>
    </w:p>
    <w:p w:rsidR="0058513B" w:rsidRPr="0058513B" w:rsidRDefault="0058513B" w:rsidP="0058513B">
      <w:pPr>
        <w:spacing w:after="0" w:line="240" w:lineRule="auto"/>
        <w:ind w:firstLine="720"/>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lastRenderedPageBreak/>
        <w:t xml:space="preserve">Dan sjećanja na holokaust i sprečavanja zločina protiv čovječnosti (27. 1.) </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 u sklopu nastave – interpretacija tekstova s temom holokausta – učiteljice Hrvatskoga jezika</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 projekcija filma s temom holokausta</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Zvjezdice s Gornje Vežice – natjecanje u karaokama: 22. - 26. 1.</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prva audicija - Sanja Šantek, Vilma Lukanović i Danila Ferenčević</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VELJAČA</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Obilježavanje Dana zaljubljenih – Valentinovo (14. 2.)</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ples za učeni</w:t>
      </w:r>
      <w:r w:rsidR="00C658F1">
        <w:rPr>
          <w:rFonts w:ascii="Times New Roman" w:eastAsia="Times New Roman" w:hAnsi="Times New Roman" w:cs="Times New Roman"/>
          <w:sz w:val="24"/>
          <w:szCs w:val="24"/>
          <w:lang w:eastAsia="hr-HR"/>
        </w:rPr>
        <w:t>ke 7. i 8. razreda – 14. 2. 2018</w:t>
      </w:r>
      <w:r w:rsidRPr="0058513B">
        <w:rPr>
          <w:rFonts w:ascii="Times New Roman" w:eastAsia="Times New Roman" w:hAnsi="Times New Roman" w:cs="Times New Roman"/>
          <w:sz w:val="24"/>
          <w:szCs w:val="24"/>
          <w:lang w:eastAsia="hr-HR"/>
        </w:rPr>
        <w:t>..</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sz w:val="24"/>
          <w:szCs w:val="24"/>
          <w:lang w:eastAsia="hr-HR"/>
        </w:rPr>
        <w:t xml:space="preserve">- radijska emisija za sve učenike - </w:t>
      </w:r>
      <w:r w:rsidRPr="0058513B">
        <w:rPr>
          <w:rFonts w:ascii="Times New Roman" w:eastAsia="Times New Roman" w:hAnsi="Times New Roman" w:cs="Times New Roman"/>
          <w:bCs/>
          <w:sz w:val="24"/>
          <w:szCs w:val="24"/>
          <w:lang w:eastAsia="hr-HR"/>
        </w:rPr>
        <w:t>družina za pripremanje vjerskih emisija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izradba panoa – učenici 7.  i  8. r. s učiteljicama hrvatskoga jezika i likovne kulture</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b/>
          <w:sz w:val="24"/>
          <w:szCs w:val="24"/>
          <w:lang w:eastAsia="hr-HR"/>
        </w:rPr>
        <w:t>Zvjezdice s Gornje Vežice – natjecanje u karaokama: 19. – 23. 2.</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sz w:val="24"/>
          <w:szCs w:val="24"/>
          <w:lang w:eastAsia="hr-HR"/>
        </w:rPr>
        <w:t>- druga audicija - Sanja Šantek, Vilma Lukanović i Danila Ferenčević</w:t>
      </w:r>
    </w:p>
    <w:p w:rsidR="0058513B" w:rsidRPr="0058513B" w:rsidRDefault="0058513B" w:rsidP="0058513B">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val="x-none" w:eastAsia="hr-HR"/>
        </w:rPr>
      </w:pPr>
    </w:p>
    <w:p w:rsidR="0058513B" w:rsidRPr="0058513B" w:rsidRDefault="0058513B" w:rsidP="0058513B">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val="x-none" w:eastAsia="hr-HR"/>
        </w:rPr>
        <w:t>Aktivnosti</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4"/>
          <w:lang w:val="x-none" w:eastAsia="hr-HR"/>
        </w:rPr>
        <w:t>u vezi s</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4"/>
          <w:lang w:val="x-none" w:eastAsia="hr-HR"/>
        </w:rPr>
        <w:t>tradicijom</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4"/>
          <w:lang w:val="x-none" w:eastAsia="hr-HR"/>
        </w:rPr>
        <w:t>odr</w:t>
      </w:r>
      <w:r w:rsidRPr="0058513B">
        <w:rPr>
          <w:rFonts w:ascii="Times New Roman" w:eastAsia="Times New Roman" w:hAnsi="Times New Roman" w:cs="Times New Roman"/>
          <w:b/>
          <w:sz w:val="24"/>
          <w:szCs w:val="24"/>
          <w:lang w:eastAsia="hr-HR"/>
        </w:rPr>
        <w:t>ž</w:t>
      </w:r>
      <w:r w:rsidRPr="0058513B">
        <w:rPr>
          <w:rFonts w:ascii="Times New Roman" w:eastAsia="Times New Roman" w:hAnsi="Times New Roman" w:cs="Times New Roman"/>
          <w:b/>
          <w:sz w:val="24"/>
          <w:szCs w:val="24"/>
          <w:lang w:val="x-none" w:eastAsia="hr-HR"/>
        </w:rPr>
        <w:t>avanja</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4"/>
          <w:lang w:val="x-none" w:eastAsia="hr-HR"/>
        </w:rPr>
        <w:t>ma</w:t>
      </w:r>
      <w:r w:rsidRPr="0058513B">
        <w:rPr>
          <w:rFonts w:ascii="Times New Roman" w:eastAsia="Times New Roman" w:hAnsi="Times New Roman" w:cs="Times New Roman"/>
          <w:b/>
          <w:sz w:val="24"/>
          <w:szCs w:val="24"/>
          <w:lang w:eastAsia="hr-HR"/>
        </w:rPr>
        <w:t>š</w:t>
      </w:r>
      <w:r w:rsidRPr="0058513B">
        <w:rPr>
          <w:rFonts w:ascii="Times New Roman" w:eastAsia="Times New Roman" w:hAnsi="Times New Roman" w:cs="Times New Roman"/>
          <w:b/>
          <w:sz w:val="24"/>
          <w:szCs w:val="24"/>
          <w:lang w:val="x-none" w:eastAsia="hr-HR"/>
        </w:rPr>
        <w:t>kara</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4"/>
          <w:lang w:val="x-none" w:eastAsia="hr-HR"/>
        </w:rPr>
        <w:t>u</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4"/>
          <w:lang w:val="x-none" w:eastAsia="hr-HR"/>
        </w:rPr>
        <w:t>na</w:t>
      </w:r>
      <w:r w:rsidRPr="0058513B">
        <w:rPr>
          <w:rFonts w:ascii="Times New Roman" w:eastAsia="Times New Roman" w:hAnsi="Times New Roman" w:cs="Times New Roman"/>
          <w:b/>
          <w:sz w:val="24"/>
          <w:szCs w:val="24"/>
          <w:lang w:eastAsia="hr-HR"/>
        </w:rPr>
        <w:t>š</w:t>
      </w:r>
      <w:r w:rsidRPr="0058513B">
        <w:rPr>
          <w:rFonts w:ascii="Times New Roman" w:eastAsia="Times New Roman" w:hAnsi="Times New Roman" w:cs="Times New Roman"/>
          <w:b/>
          <w:sz w:val="24"/>
          <w:szCs w:val="24"/>
          <w:lang w:val="x-none" w:eastAsia="hr-HR"/>
        </w:rPr>
        <w:t>em</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4"/>
          <w:lang w:val="x-none" w:eastAsia="hr-HR"/>
        </w:rPr>
        <w:t>kraju</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0"/>
          <w:lang w:eastAsia="hr-HR"/>
        </w:rPr>
        <w:t>- 25. 2.</w:t>
      </w:r>
    </w:p>
    <w:p w:rsidR="0058513B" w:rsidRPr="0058513B" w:rsidRDefault="0058513B" w:rsidP="0058513B">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val="pl-PL" w:eastAsia="hr-HR"/>
        </w:rPr>
        <w:t>- izradba maska -  roditelji i učenici razredne nastave</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sudjelovanje učenika i učitelja na Međunarodnom dječjem karnevalu 2018. godine </w:t>
      </w:r>
      <w:r w:rsidRPr="0058513B">
        <w:rPr>
          <w:rFonts w:ascii="Times New Roman" w:eastAsia="Times New Roman" w:hAnsi="Times New Roman" w:cs="Times New Roman"/>
          <w:bCs/>
          <w:sz w:val="24"/>
          <w:szCs w:val="24"/>
          <w:lang w:val="pl-PL" w:eastAsia="hr-HR"/>
        </w:rPr>
        <w:t>(</w:t>
      </w:r>
      <w:r w:rsidRPr="0058513B">
        <w:rPr>
          <w:rFonts w:ascii="Times New Roman" w:eastAsia="Times New Roman" w:hAnsi="Times New Roman" w:cs="Times New Roman"/>
          <w:bCs/>
          <w:i/>
          <w:sz w:val="24"/>
          <w:szCs w:val="24"/>
          <w:lang w:val="pl-PL" w:eastAsia="hr-HR"/>
        </w:rPr>
        <w:t>Fleenstones</w:t>
      </w:r>
      <w:r w:rsidRPr="0058513B">
        <w:rPr>
          <w:rFonts w:ascii="Times New Roman" w:eastAsia="Times New Roman" w:hAnsi="Times New Roman" w:cs="Times New Roman"/>
          <w:bCs/>
          <w:sz w:val="24"/>
          <w:szCs w:val="24"/>
          <w:lang w:val="pl-PL" w:eastAsia="hr-HR"/>
        </w:rPr>
        <w:t xml:space="preserve">) </w:t>
      </w:r>
      <w:r w:rsidRPr="0058513B">
        <w:rPr>
          <w:rFonts w:ascii="Times New Roman" w:eastAsia="Times New Roman" w:hAnsi="Times New Roman" w:cs="Times New Roman"/>
          <w:sz w:val="24"/>
          <w:szCs w:val="24"/>
          <w:lang w:eastAsia="hr-HR"/>
        </w:rPr>
        <w:t xml:space="preserve"> </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OŽUJAK</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Svjetski dan voda</w:t>
      </w:r>
      <w:r w:rsidRPr="0058513B">
        <w:rPr>
          <w:rFonts w:ascii="Times New Roman" w:eastAsia="Times New Roman" w:hAnsi="Times New Roman" w:cs="Times New Roman"/>
          <w:sz w:val="24"/>
          <w:szCs w:val="24"/>
          <w:lang w:eastAsia="hr-HR"/>
        </w:rPr>
        <w:t xml:space="preserve">  (22. 3.)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pokusi u učionici - učenici 1. r i učiteljice</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terenska nastava na temu „-Voda i kamen“</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2. i 3. r. - Kostrena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4. r. - Martinovo selo</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5. r. - Ružićevom i Vodovodnom do „Zvira“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6. r. - Karlovac („Akvatika“)</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7. r. - riječki kolektor</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8. r. - riječka „perila“</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TRAVANJ</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 xml:space="preserve">Dan sjećanja na žrtve Holokausta – 13. 4. </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 radijska emisija</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sz w:val="24"/>
          <w:szCs w:val="24"/>
          <w:lang w:eastAsia="hr-HR"/>
        </w:rPr>
        <w:t xml:space="preserve"> </w:t>
      </w:r>
      <w:r w:rsidRPr="0058513B">
        <w:rPr>
          <w:rFonts w:ascii="Times New Roman" w:eastAsia="Times New Roman" w:hAnsi="Times New Roman" w:cs="Times New Roman"/>
          <w:bCs/>
          <w:sz w:val="24"/>
          <w:szCs w:val="24"/>
          <w:lang w:eastAsia="hr-HR"/>
        </w:rPr>
        <w:t>povjesničari</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b/>
          <w:sz w:val="24"/>
          <w:szCs w:val="24"/>
          <w:lang w:eastAsia="hr-HR"/>
        </w:rPr>
        <w:t>Obilježavanje blagdana Uskrsa - 1. 4.</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Otvorena vrata škole - zajednički rad roditelja i učenika na izrabi čestitaka i likovnih radova  19.  – 26. 3</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prodajna izložba 26. - 28.  4.</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sz w:val="24"/>
          <w:szCs w:val="24"/>
          <w:lang w:eastAsia="hr-HR"/>
        </w:rPr>
        <w:lastRenderedPageBreak/>
        <w:t xml:space="preserve">- radijska emisija u povodu blagdana Uskrsa  12. 4. </w:t>
      </w:r>
      <w:r w:rsidRPr="0058513B">
        <w:rPr>
          <w:rFonts w:ascii="Times New Roman" w:eastAsia="Times New Roman" w:hAnsi="Times New Roman" w:cs="Times New Roman"/>
          <w:bCs/>
          <w:sz w:val="24"/>
          <w:szCs w:val="24"/>
          <w:lang w:eastAsia="hr-HR"/>
        </w:rPr>
        <w:t>- družina za pripremanje vjerskih emisija</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 xml:space="preserve">Zvjezdice s Gornje Vežice – natjecanje u karaokama </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pokus - Sanja Šantek, Vilma Lukanović i Danila Ferenčević</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 xml:space="preserve">Dan planeta Zemlje - 22. 4. </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 svečani program u povodu obnove statusa ekoškole</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SVIBANJ</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Dan osoba s cerebralnom paralizom (5. 5.)</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radijska emisija – Odjela za produženi stručni postupak djece s motoričkim oštećenjima</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Zvjezdice s Gornje Vežice – natjecanje u karaokama  - 10. 5.</w:t>
      </w:r>
    </w:p>
    <w:p w:rsidR="0058513B" w:rsidRPr="0058513B" w:rsidRDefault="0058513B" w:rsidP="0058513B">
      <w:pPr>
        <w:spacing w:after="0" w:line="240" w:lineRule="auto"/>
        <w:jc w:val="both"/>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natjecanje - Sanja Šantek, Vilma Lukanović i Danila Ferenčević</w:t>
      </w:r>
    </w:p>
    <w:p w:rsidR="0058513B" w:rsidRPr="0058513B" w:rsidRDefault="0058513B" w:rsidP="0058513B">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val="pl-PL" w:eastAsia="hr-HR"/>
        </w:rPr>
      </w:pPr>
    </w:p>
    <w:p w:rsidR="0058513B" w:rsidRPr="0058513B" w:rsidRDefault="0058513B" w:rsidP="0058513B">
      <w:pPr>
        <w:keepNext/>
        <w:overflowPunct w:val="0"/>
        <w:autoSpaceDE w:val="0"/>
        <w:autoSpaceDN w:val="0"/>
        <w:adjustRightInd w:val="0"/>
        <w:spacing w:after="0" w:line="240" w:lineRule="auto"/>
        <w:jc w:val="both"/>
        <w:textAlignment w:val="baseline"/>
        <w:outlineLvl w:val="3"/>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val="pl-PL" w:eastAsia="hr-HR"/>
        </w:rPr>
        <w:t>Obilje</w:t>
      </w:r>
      <w:r w:rsidRPr="0058513B">
        <w:rPr>
          <w:rFonts w:ascii="Times New Roman" w:eastAsia="Times New Roman" w:hAnsi="Times New Roman" w:cs="Times New Roman"/>
          <w:b/>
          <w:sz w:val="24"/>
          <w:szCs w:val="24"/>
          <w:lang w:eastAsia="hr-HR"/>
        </w:rPr>
        <w:t>ž</w:t>
      </w:r>
      <w:r w:rsidRPr="0058513B">
        <w:rPr>
          <w:rFonts w:ascii="Times New Roman" w:eastAsia="Times New Roman" w:hAnsi="Times New Roman" w:cs="Times New Roman"/>
          <w:b/>
          <w:sz w:val="24"/>
          <w:szCs w:val="24"/>
          <w:lang w:val="pl-PL" w:eastAsia="hr-HR"/>
        </w:rPr>
        <w:t>avanje</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
          <w:sz w:val="24"/>
          <w:szCs w:val="24"/>
          <w:lang w:val="pl-PL" w:eastAsia="hr-HR"/>
        </w:rPr>
        <w:t>Dana</w:t>
      </w:r>
      <w:r w:rsidRPr="0058513B">
        <w:rPr>
          <w:rFonts w:ascii="Times New Roman" w:eastAsia="Times New Roman" w:hAnsi="Times New Roman" w:cs="Times New Roman"/>
          <w:b/>
          <w:sz w:val="24"/>
          <w:szCs w:val="24"/>
          <w:lang w:eastAsia="hr-HR"/>
        </w:rPr>
        <w:t xml:space="preserve"> š</w:t>
      </w:r>
      <w:r w:rsidRPr="0058513B">
        <w:rPr>
          <w:rFonts w:ascii="Times New Roman" w:eastAsia="Times New Roman" w:hAnsi="Times New Roman" w:cs="Times New Roman"/>
          <w:b/>
          <w:sz w:val="24"/>
          <w:szCs w:val="24"/>
          <w:lang w:val="pl-PL" w:eastAsia="hr-HR"/>
        </w:rPr>
        <w:t>kole</w:t>
      </w:r>
      <w:r w:rsidRPr="0058513B">
        <w:rPr>
          <w:rFonts w:ascii="Times New Roman" w:eastAsia="Times New Roman" w:hAnsi="Times New Roman" w:cs="Times New Roman"/>
          <w:b/>
          <w:sz w:val="24"/>
          <w:szCs w:val="24"/>
          <w:lang w:eastAsia="hr-HR"/>
        </w:rPr>
        <w:t xml:space="preserve"> i Međunarodnog dana obitelji 15. 5. </w:t>
      </w:r>
    </w:p>
    <w:p w:rsidR="0058513B" w:rsidRPr="0058513B" w:rsidRDefault="0058513B" w:rsidP="0058513B">
      <w:pPr>
        <w:spacing w:after="0" w:line="240" w:lineRule="auto"/>
        <w:rPr>
          <w:rFonts w:ascii="Times New Roman" w:eastAsia="Times New Roman" w:hAnsi="Times New Roman" w:cs="Times New Roman"/>
          <w:sz w:val="24"/>
          <w:szCs w:val="24"/>
          <w:lang w:eastAsia="hr-HR"/>
        </w:rPr>
      </w:pPr>
      <w:r w:rsidRPr="0058513B">
        <w:rPr>
          <w:rFonts w:ascii="Times New Roman" w:eastAsia="Times New Roman" w:hAnsi="Times New Roman" w:cs="Times New Roman"/>
          <w:sz w:val="24"/>
          <w:szCs w:val="24"/>
          <w:lang w:eastAsia="hr-HR"/>
        </w:rPr>
        <w:t xml:space="preserve">- uređenje školskoga prostora </w:t>
      </w:r>
      <w:r w:rsidRPr="0058513B">
        <w:rPr>
          <w:rFonts w:ascii="Times New Roman" w:eastAsia="Times New Roman" w:hAnsi="Times New Roman" w:cs="Times New Roman"/>
          <w:bCs/>
          <w:sz w:val="24"/>
          <w:szCs w:val="24"/>
          <w:lang w:eastAsia="hr-HR"/>
        </w:rPr>
        <w:t>– učiteljice razredne nastave</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Cs/>
          <w:sz w:val="24"/>
          <w:szCs w:val="24"/>
          <w:lang w:eastAsia="hr-HR"/>
        </w:rPr>
        <w:t>Hrvatskoga jezika i Likovne</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Cs/>
          <w:sz w:val="24"/>
          <w:szCs w:val="24"/>
          <w:lang w:eastAsia="hr-HR"/>
        </w:rPr>
        <w:t>kulture</w:t>
      </w:r>
    </w:p>
    <w:p w:rsidR="0058513B" w:rsidRPr="0058513B" w:rsidRDefault="0058513B" w:rsidP="0058513B">
      <w:pPr>
        <w:tabs>
          <w:tab w:val="center" w:pos="4703"/>
          <w:tab w:val="right" w:pos="9406"/>
        </w:tabs>
        <w:spacing w:after="0" w:line="240" w:lineRule="auto"/>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 xml:space="preserve">- </w:t>
      </w:r>
      <w:r w:rsidRPr="0058513B">
        <w:rPr>
          <w:rFonts w:ascii="Times New Roman" w:eastAsia="Times New Roman" w:hAnsi="Times New Roman" w:cs="Times New Roman"/>
          <w:sz w:val="24"/>
          <w:szCs w:val="24"/>
          <w:lang w:eastAsia="hr-HR"/>
        </w:rPr>
        <w:t>sportske igre, natjecanja</w:t>
      </w:r>
      <w:r w:rsidRPr="0058513B">
        <w:rPr>
          <w:rFonts w:ascii="Times New Roman" w:eastAsia="Times New Roman" w:hAnsi="Times New Roman" w:cs="Times New Roman"/>
          <w:bCs/>
          <w:sz w:val="24"/>
          <w:szCs w:val="24"/>
          <w:lang w:eastAsia="hr-HR"/>
        </w:rPr>
        <w:t xml:space="preserve"> - svi učenici i učitelji; učitelji TZK</w:t>
      </w:r>
    </w:p>
    <w:p w:rsidR="0058513B" w:rsidRPr="0058513B" w:rsidRDefault="0058513B" w:rsidP="0058513B">
      <w:pPr>
        <w:tabs>
          <w:tab w:val="center" w:pos="4703"/>
          <w:tab w:val="right" w:pos="9406"/>
        </w:tabs>
        <w:spacing w:after="0" w:line="240" w:lineRule="auto"/>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Cs/>
          <w:sz w:val="24"/>
          <w:szCs w:val="24"/>
          <w:lang w:eastAsia="hr-HR"/>
        </w:rPr>
        <w:t>- izlet na vrelo Gacke za sve sudionike natjecanja u tijeku školske godine</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r w:rsidRPr="0058513B">
        <w:rPr>
          <w:rFonts w:ascii="Times New Roman" w:eastAsia="Times New Roman" w:hAnsi="Times New Roman" w:cs="Times New Roman"/>
          <w:b/>
          <w:sz w:val="24"/>
          <w:szCs w:val="24"/>
          <w:lang w:eastAsia="hr-HR"/>
        </w:rPr>
        <w:t>LIPANJ</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
          <w:bCs/>
          <w:sz w:val="24"/>
          <w:szCs w:val="24"/>
          <w:lang w:eastAsia="hr-HR"/>
        </w:rPr>
        <w:t>Završni koncert Maloga zbora</w:t>
      </w:r>
      <w:r w:rsidRPr="0058513B">
        <w:rPr>
          <w:rFonts w:ascii="Times New Roman" w:eastAsia="Times New Roman" w:hAnsi="Times New Roman" w:cs="Times New Roman"/>
          <w:bCs/>
          <w:sz w:val="24"/>
          <w:szCs w:val="24"/>
          <w:lang w:eastAsia="hr-HR"/>
        </w:rPr>
        <w:t xml:space="preserve"> - 11. - 15. 6. - Mali zbor, učiteljica Glazbene kulture; KUD</w:t>
      </w:r>
    </w:p>
    <w:p w:rsidR="0058513B" w:rsidRPr="0058513B" w:rsidRDefault="0058513B" w:rsidP="0058513B">
      <w:pPr>
        <w:spacing w:after="0" w:line="240" w:lineRule="auto"/>
        <w:jc w:val="both"/>
        <w:rPr>
          <w:rFonts w:ascii="Times New Roman" w:eastAsia="Times New Roman" w:hAnsi="Times New Roman" w:cs="Times New Roman"/>
          <w:b/>
          <w:sz w:val="24"/>
          <w:szCs w:val="24"/>
          <w:lang w:eastAsia="hr-HR"/>
        </w:rPr>
      </w:pP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r w:rsidRPr="0058513B">
        <w:rPr>
          <w:rFonts w:ascii="Times New Roman" w:eastAsia="Times New Roman" w:hAnsi="Times New Roman" w:cs="Times New Roman"/>
          <w:b/>
          <w:sz w:val="24"/>
          <w:szCs w:val="24"/>
          <w:lang w:eastAsia="hr-HR"/>
        </w:rPr>
        <w:t xml:space="preserve">Oproštaj od učenika 8. r. i proglašenje učenika generacije </w:t>
      </w:r>
      <w:r w:rsidRPr="0058513B">
        <w:rPr>
          <w:rFonts w:ascii="Times New Roman" w:eastAsia="Times New Roman" w:hAnsi="Times New Roman" w:cs="Times New Roman"/>
          <w:bCs/>
          <w:sz w:val="24"/>
          <w:szCs w:val="24"/>
          <w:lang w:eastAsia="hr-HR"/>
        </w:rPr>
        <w:t>– učenici 8. r., roditelji, razrednici, učitelji</w:t>
      </w:r>
      <w:r w:rsidRPr="0058513B">
        <w:rPr>
          <w:rFonts w:ascii="Times New Roman" w:eastAsia="Times New Roman" w:hAnsi="Times New Roman" w:cs="Times New Roman"/>
          <w:b/>
          <w:sz w:val="24"/>
          <w:szCs w:val="24"/>
          <w:lang w:eastAsia="hr-HR"/>
        </w:rPr>
        <w:t xml:space="preserve"> </w:t>
      </w:r>
      <w:r w:rsidRPr="0058513B">
        <w:rPr>
          <w:rFonts w:ascii="Times New Roman" w:eastAsia="Times New Roman" w:hAnsi="Times New Roman" w:cs="Times New Roman"/>
          <w:bCs/>
          <w:sz w:val="24"/>
          <w:szCs w:val="24"/>
          <w:lang w:eastAsia="hr-HR"/>
        </w:rPr>
        <w:t>Hrvatskoga jezika i Glazbene kulture</w:t>
      </w:r>
    </w:p>
    <w:p w:rsidR="0058513B" w:rsidRPr="0058513B" w:rsidRDefault="0058513B" w:rsidP="0058513B">
      <w:pPr>
        <w:spacing w:after="0" w:line="240" w:lineRule="auto"/>
        <w:jc w:val="both"/>
        <w:rPr>
          <w:rFonts w:ascii="Times New Roman" w:eastAsia="Times New Roman" w:hAnsi="Times New Roman" w:cs="Times New Roman"/>
          <w:bCs/>
          <w:sz w:val="24"/>
          <w:szCs w:val="24"/>
          <w:lang w:eastAsia="hr-HR"/>
        </w:rPr>
      </w:pPr>
    </w:p>
    <w:p w:rsidR="0065320F" w:rsidRDefault="0065320F"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58513B" w:rsidRPr="0065320F" w:rsidRDefault="0058513B" w:rsidP="0065320F">
      <w:pPr>
        <w:spacing w:after="0" w:line="360" w:lineRule="auto"/>
        <w:ind w:left="720"/>
        <w:contextualSpacing/>
        <w:jc w:val="both"/>
        <w:rPr>
          <w:rFonts w:ascii="Times New Roman" w:eastAsia="Times New Roman" w:hAnsi="Times New Roman" w:cs="Times New Roman"/>
          <w:b/>
          <w:color w:val="0000FF"/>
          <w:sz w:val="24"/>
          <w:szCs w:val="24"/>
          <w:lang w:eastAsia="hr-HR"/>
        </w:rPr>
      </w:pPr>
    </w:p>
    <w:p w:rsidR="0065320F" w:rsidRPr="0065320F" w:rsidRDefault="0065320F" w:rsidP="005F78FA">
      <w:pPr>
        <w:numPr>
          <w:ilvl w:val="0"/>
          <w:numId w:val="46"/>
        </w:numPr>
        <w:spacing w:after="0" w:line="360" w:lineRule="auto"/>
        <w:contextualSpacing/>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70C0"/>
          <w:sz w:val="24"/>
          <w:szCs w:val="24"/>
          <w:lang w:eastAsia="hr-HR"/>
        </w:rPr>
        <w:t>OD</w:t>
      </w:r>
      <w:r w:rsidRPr="0065320F">
        <w:rPr>
          <w:rFonts w:ascii="Times New Roman" w:eastAsia="Times New Roman" w:hAnsi="Times New Roman" w:cs="Times New Roman"/>
          <w:b/>
          <w:color w:val="0000FF"/>
          <w:sz w:val="24"/>
          <w:szCs w:val="24"/>
          <w:lang w:eastAsia="hr-HR"/>
        </w:rPr>
        <w:t>GOJNO-OBRAZOVNI RAD</w:t>
      </w:r>
    </w:p>
    <w:p w:rsidR="0065320F" w:rsidRPr="0065320F" w:rsidRDefault="0065320F" w:rsidP="0065320F">
      <w:pPr>
        <w:spacing w:after="0" w:line="360" w:lineRule="auto"/>
        <w:ind w:left="360"/>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 xml:space="preserve">           6.1. Razrednici</w:t>
      </w:r>
    </w:p>
    <w:p w:rsidR="0065320F" w:rsidRPr="0065320F" w:rsidRDefault="0065320F" w:rsidP="0065320F">
      <w:pPr>
        <w:spacing w:after="0" w:line="360" w:lineRule="auto"/>
        <w:ind w:left="360"/>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 xml:space="preserve">Razrednik ima ulogu učitelja koja se odnosi na vođenje povjerenoga razrednog odjela. Ima ulogu komunikacijskog posrednika između učenika, učitelja i roditelja tj. skrbnika. Upućuje učenike u školski i nastavni rad,  ohrabruje, razumije i usmjerava ih, pomaže im te potiče razvijanje suradnje i prijateljstva među učenicima te ih poučava zajedničkom življenju. Pomaže učenicima.  </w:t>
      </w:r>
    </w:p>
    <w:p w:rsidR="003B49C7" w:rsidRDefault="003B49C7"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3911E1" w:rsidRDefault="003911E1" w:rsidP="0065320F">
      <w:pPr>
        <w:spacing w:after="0" w:line="240" w:lineRule="auto"/>
        <w:jc w:val="both"/>
        <w:rPr>
          <w:rFonts w:ascii="Times New Roman" w:eastAsia="Times New Roman" w:hAnsi="Times New Roman" w:cs="Times New Roman"/>
          <w:b/>
          <w:bCs/>
          <w:sz w:val="24"/>
          <w:szCs w:val="24"/>
          <w:lang w:eastAsia="hr-HR"/>
        </w:rPr>
      </w:pPr>
    </w:p>
    <w:p w:rsidR="005D5A73" w:rsidRDefault="005D5A73" w:rsidP="0065320F">
      <w:pPr>
        <w:spacing w:after="0" w:line="240" w:lineRule="auto"/>
        <w:jc w:val="both"/>
        <w:rPr>
          <w:rFonts w:ascii="Times New Roman" w:eastAsia="Times New Roman" w:hAnsi="Times New Roman" w:cs="Times New Roman"/>
          <w:b/>
          <w:bCs/>
          <w:sz w:val="24"/>
          <w:szCs w:val="24"/>
          <w:lang w:eastAsia="hr-HR"/>
        </w:rPr>
      </w:pPr>
    </w:p>
    <w:p w:rsidR="005D5A73" w:rsidRDefault="005D5A73" w:rsidP="0065320F">
      <w:pPr>
        <w:spacing w:after="0" w:line="240" w:lineRule="auto"/>
        <w:jc w:val="both"/>
        <w:rPr>
          <w:rFonts w:ascii="Times New Roman" w:eastAsia="Times New Roman" w:hAnsi="Times New Roman" w:cs="Times New Roman"/>
          <w:b/>
          <w:bCs/>
          <w:sz w:val="24"/>
          <w:szCs w:val="24"/>
          <w:lang w:eastAsia="hr-HR"/>
        </w:rPr>
      </w:pPr>
    </w:p>
    <w:p w:rsidR="005D5A73" w:rsidRDefault="005D5A73" w:rsidP="0065320F">
      <w:pPr>
        <w:spacing w:after="0" w:line="240" w:lineRule="auto"/>
        <w:jc w:val="both"/>
        <w:rPr>
          <w:rFonts w:ascii="Times New Roman" w:eastAsia="Times New Roman" w:hAnsi="Times New Roman" w:cs="Times New Roman"/>
          <w:b/>
          <w:bCs/>
          <w:sz w:val="24"/>
          <w:szCs w:val="24"/>
          <w:lang w:eastAsia="hr-HR"/>
        </w:rPr>
      </w:pPr>
    </w:p>
    <w:p w:rsidR="005D5A73" w:rsidRDefault="005D5A73" w:rsidP="0065320F">
      <w:pPr>
        <w:spacing w:after="0" w:line="240" w:lineRule="auto"/>
        <w:jc w:val="both"/>
        <w:rPr>
          <w:rFonts w:ascii="Times New Roman" w:eastAsia="Times New Roman" w:hAnsi="Times New Roman" w:cs="Times New Roman"/>
          <w:b/>
          <w:bCs/>
          <w:sz w:val="24"/>
          <w:szCs w:val="24"/>
          <w:lang w:eastAsia="hr-HR"/>
        </w:rPr>
      </w:pPr>
    </w:p>
    <w:p w:rsidR="005D5A73" w:rsidRDefault="005D5A73" w:rsidP="0065320F">
      <w:pPr>
        <w:spacing w:after="0" w:line="240" w:lineRule="auto"/>
        <w:jc w:val="both"/>
        <w:rPr>
          <w:rFonts w:ascii="Times New Roman" w:eastAsia="Times New Roman" w:hAnsi="Times New Roman" w:cs="Times New Roman"/>
          <w:b/>
          <w:bCs/>
          <w:sz w:val="24"/>
          <w:szCs w:val="24"/>
          <w:lang w:eastAsia="hr-HR"/>
        </w:rPr>
      </w:pPr>
    </w:p>
    <w:p w:rsidR="005D5A73" w:rsidRDefault="005D5A73" w:rsidP="0065320F">
      <w:pPr>
        <w:spacing w:after="0" w:line="240" w:lineRule="auto"/>
        <w:jc w:val="both"/>
        <w:rPr>
          <w:rFonts w:ascii="Times New Roman" w:eastAsia="Times New Roman" w:hAnsi="Times New Roman" w:cs="Times New Roman"/>
          <w:b/>
          <w:bCs/>
          <w:sz w:val="24"/>
          <w:szCs w:val="24"/>
          <w:lang w:eastAsia="hr-HR"/>
        </w:rPr>
      </w:pPr>
    </w:p>
    <w:p w:rsidR="005D5A73" w:rsidRDefault="005D5A73" w:rsidP="0065320F">
      <w:pPr>
        <w:spacing w:after="0" w:line="240" w:lineRule="auto"/>
        <w:jc w:val="both"/>
        <w:rPr>
          <w:rFonts w:ascii="Times New Roman" w:eastAsia="Times New Roman" w:hAnsi="Times New Roman" w:cs="Times New Roman"/>
          <w:b/>
          <w:bCs/>
          <w:sz w:val="24"/>
          <w:szCs w:val="24"/>
          <w:lang w:eastAsia="hr-HR"/>
        </w:rPr>
      </w:pPr>
    </w:p>
    <w:p w:rsidR="00B57A28" w:rsidRDefault="00B57A28" w:rsidP="00B57A28">
      <w:pPr>
        <w:spacing w:after="0" w:line="240" w:lineRule="auto"/>
        <w:jc w:val="both"/>
        <w:rPr>
          <w:rFonts w:ascii="Times New Roman" w:eastAsia="Times New Roman" w:hAnsi="Times New Roman" w:cs="Times New Roman"/>
          <w:b/>
          <w:sz w:val="24"/>
          <w:szCs w:val="24"/>
          <w:lang w:eastAsia="hr-HR"/>
        </w:rPr>
      </w:pPr>
    </w:p>
    <w:p w:rsidR="00B57A28" w:rsidRDefault="00B57A28" w:rsidP="00B57A28">
      <w:pPr>
        <w:spacing w:after="0" w:line="240" w:lineRule="auto"/>
        <w:jc w:val="both"/>
        <w:rPr>
          <w:rFonts w:ascii="Times New Roman" w:eastAsia="Times New Roman" w:hAnsi="Times New Roman" w:cs="Times New Roman"/>
          <w:b/>
          <w:sz w:val="24"/>
          <w:szCs w:val="24"/>
          <w:lang w:eastAsia="hr-HR"/>
        </w:rPr>
      </w:pPr>
    </w:p>
    <w:p w:rsidR="00DC0F56" w:rsidRPr="00B57A28" w:rsidRDefault="0065320F" w:rsidP="00B57A28">
      <w:pPr>
        <w:spacing w:after="0" w:line="24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sz w:val="24"/>
          <w:szCs w:val="24"/>
          <w:lang w:eastAsia="hr-HR"/>
        </w:rPr>
        <w:t xml:space="preserve">6.2 </w:t>
      </w:r>
      <w:r w:rsidRPr="0065320F">
        <w:rPr>
          <w:rFonts w:ascii="Times New Roman" w:eastAsia="Times New Roman" w:hAnsi="Times New Roman" w:cs="Times New Roman"/>
          <w:b/>
          <w:bCs/>
          <w:sz w:val="24"/>
          <w:szCs w:val="24"/>
          <w:lang w:eastAsia="hr-HR"/>
        </w:rPr>
        <w:t>RAZREDNICI I RAZREDNI ODJELI - ŠKOLSKA GODINA 201</w:t>
      </w:r>
      <w:r w:rsidR="00586FBD">
        <w:rPr>
          <w:rFonts w:ascii="Times New Roman" w:eastAsia="Times New Roman" w:hAnsi="Times New Roman" w:cs="Times New Roman"/>
          <w:b/>
          <w:bCs/>
          <w:sz w:val="24"/>
          <w:szCs w:val="24"/>
          <w:lang w:eastAsia="hr-HR"/>
        </w:rPr>
        <w:t>7</w:t>
      </w:r>
      <w:r w:rsidRPr="0065320F">
        <w:rPr>
          <w:rFonts w:ascii="Times New Roman" w:eastAsia="Times New Roman" w:hAnsi="Times New Roman" w:cs="Times New Roman"/>
          <w:b/>
          <w:bCs/>
          <w:sz w:val="24"/>
          <w:szCs w:val="24"/>
          <w:lang w:eastAsia="hr-HR"/>
        </w:rPr>
        <w:t>./201</w:t>
      </w:r>
      <w:r w:rsidR="00586FBD">
        <w:rPr>
          <w:rFonts w:ascii="Times New Roman" w:eastAsia="Times New Roman" w:hAnsi="Times New Roman" w:cs="Times New Roman"/>
          <w:b/>
          <w:bCs/>
          <w:sz w:val="24"/>
          <w:szCs w:val="24"/>
          <w:lang w:eastAsia="hr-HR"/>
        </w:rPr>
        <w:t>8</w:t>
      </w:r>
      <w:r w:rsidR="00B57A28">
        <w:rPr>
          <w:rFonts w:ascii="Times New Roman" w:eastAsia="Times New Roman" w:hAnsi="Times New Roman" w:cs="Times New Roman"/>
          <w:b/>
          <w:bCs/>
          <w:sz w:val="24"/>
          <w:szCs w:val="24"/>
          <w:lang w:eastAsia="hr-HR"/>
        </w:rPr>
        <w:t>.</w:t>
      </w:r>
    </w:p>
    <w:tbl>
      <w:tblPr>
        <w:tblStyle w:val="Reetkatablice"/>
        <w:tblpPr w:leftFromText="180" w:rightFromText="180" w:vertAnchor="page" w:horzAnchor="margin" w:tblpXSpec="center" w:tblpY="2201"/>
        <w:tblW w:w="0" w:type="auto"/>
        <w:tblLook w:val="01E0" w:firstRow="1" w:lastRow="1" w:firstColumn="1" w:lastColumn="1" w:noHBand="0" w:noVBand="0"/>
      </w:tblPr>
      <w:tblGrid>
        <w:gridCol w:w="1598"/>
        <w:gridCol w:w="3611"/>
        <w:gridCol w:w="1046"/>
        <w:gridCol w:w="992"/>
        <w:gridCol w:w="1485"/>
      </w:tblGrid>
      <w:tr w:rsidR="00DC0F56" w:rsidRPr="001B0520" w:rsidTr="00A249E7">
        <w:trPr>
          <w:trHeight w:val="340"/>
        </w:trPr>
        <w:tc>
          <w:tcPr>
            <w:tcW w:w="1598" w:type="dxa"/>
            <w:shd w:val="clear" w:color="auto" w:fill="92D050"/>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Raz. odjel</w:t>
            </w:r>
          </w:p>
        </w:tc>
        <w:tc>
          <w:tcPr>
            <w:tcW w:w="3611" w:type="dxa"/>
            <w:shd w:val="clear" w:color="auto" w:fill="92D050"/>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Razrednik</w:t>
            </w:r>
          </w:p>
        </w:tc>
        <w:tc>
          <w:tcPr>
            <w:tcW w:w="1046" w:type="dxa"/>
            <w:shd w:val="clear" w:color="auto" w:fill="92D050"/>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M</w:t>
            </w:r>
          </w:p>
        </w:tc>
        <w:tc>
          <w:tcPr>
            <w:tcW w:w="992" w:type="dxa"/>
            <w:shd w:val="clear" w:color="auto" w:fill="92D050"/>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Ž</w:t>
            </w:r>
          </w:p>
        </w:tc>
        <w:tc>
          <w:tcPr>
            <w:tcW w:w="1485" w:type="dxa"/>
            <w:shd w:val="clear" w:color="auto" w:fill="92D050"/>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Ukupno</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bookmarkStart w:id="1" w:name="_Hlk432421107"/>
            <w:r w:rsidRPr="001B0520">
              <w:rPr>
                <w:rFonts w:asciiTheme="minorHAnsi" w:hAnsiTheme="minorHAnsi"/>
                <w:b/>
                <w:bCs/>
                <w:sz w:val="28"/>
                <w:szCs w:val="28"/>
              </w:rPr>
              <w:t>1. A</w:t>
            </w:r>
          </w:p>
        </w:tc>
        <w:tc>
          <w:tcPr>
            <w:tcW w:w="3611"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Tanja Šćiran</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11</w:t>
            </w:r>
          </w:p>
        </w:tc>
        <w:tc>
          <w:tcPr>
            <w:tcW w:w="992" w:type="dxa"/>
            <w:vAlign w:val="center"/>
          </w:tcPr>
          <w:p w:rsidR="00DC0F56" w:rsidRPr="001B0520" w:rsidRDefault="00DC0F56" w:rsidP="00A249E7">
            <w:pPr>
              <w:jc w:val="center"/>
              <w:rPr>
                <w:rFonts w:asciiTheme="minorHAnsi" w:hAnsiTheme="minorHAnsi"/>
                <w:sz w:val="28"/>
                <w:szCs w:val="28"/>
              </w:rPr>
            </w:pPr>
            <w:r w:rsidRPr="001B0520">
              <w:rPr>
                <w:rFonts w:asciiTheme="minorHAnsi" w:hAnsiTheme="minorHAnsi"/>
                <w:sz w:val="28"/>
                <w:szCs w:val="28"/>
              </w:rPr>
              <w:t>10</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21</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1. B</w:t>
            </w:r>
          </w:p>
        </w:tc>
        <w:tc>
          <w:tcPr>
            <w:tcW w:w="3611"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Tatjana Bičanić</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11</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8</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19</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sz w:val="28"/>
                <w:szCs w:val="28"/>
              </w:rPr>
            </w:pPr>
            <w:r w:rsidRPr="000270BC">
              <w:rPr>
                <w:rFonts w:asciiTheme="minorHAnsi" w:hAnsiTheme="minorHAnsi"/>
                <w:b/>
                <w:bCs/>
                <w:sz w:val="28"/>
                <w:szCs w:val="28"/>
              </w:rPr>
              <w:t>1. razredi</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22</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18</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Pr>
                <w:rFonts w:asciiTheme="minorHAnsi" w:hAnsiTheme="minorHAnsi"/>
                <w:b/>
                <w:bCs/>
                <w:color w:val="FF0000"/>
                <w:sz w:val="28"/>
                <w:szCs w:val="28"/>
              </w:rPr>
              <w:t>40</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bookmarkStart w:id="2" w:name="_Hlk429114771"/>
            <w:r w:rsidRPr="001B0520">
              <w:rPr>
                <w:rFonts w:asciiTheme="minorHAnsi" w:hAnsiTheme="minorHAnsi"/>
                <w:b/>
                <w:bCs/>
                <w:sz w:val="28"/>
                <w:szCs w:val="28"/>
              </w:rPr>
              <w:t>2. A</w:t>
            </w:r>
          </w:p>
        </w:tc>
        <w:tc>
          <w:tcPr>
            <w:tcW w:w="3611"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Gledis Brnin</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7</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10</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17</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2. B</w:t>
            </w:r>
          </w:p>
        </w:tc>
        <w:tc>
          <w:tcPr>
            <w:tcW w:w="3611"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Sandra Šegota Orman</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9</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8</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17</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2.C</w:t>
            </w:r>
          </w:p>
        </w:tc>
        <w:tc>
          <w:tcPr>
            <w:tcW w:w="3611"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Barbara Sanković</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9</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8</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17</w:t>
            </w:r>
          </w:p>
        </w:tc>
      </w:tr>
      <w:bookmarkEnd w:id="2"/>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Ukupno</w:t>
            </w:r>
          </w:p>
        </w:tc>
        <w:tc>
          <w:tcPr>
            <w:tcW w:w="3611" w:type="dxa"/>
            <w:shd w:val="clear" w:color="auto" w:fill="DBDBDB" w:themeFill="accent3" w:themeFillTint="66"/>
            <w:vAlign w:val="center"/>
          </w:tcPr>
          <w:p w:rsidR="00DC0F56" w:rsidRPr="000270BC" w:rsidRDefault="00DC0F56" w:rsidP="00A249E7">
            <w:pPr>
              <w:ind w:left="-41"/>
              <w:jc w:val="center"/>
              <w:rPr>
                <w:rFonts w:asciiTheme="minorHAnsi" w:hAnsiTheme="minorHAnsi"/>
                <w:b/>
                <w:bCs/>
                <w:sz w:val="28"/>
                <w:szCs w:val="28"/>
              </w:rPr>
            </w:pPr>
            <w:r w:rsidRPr="000270BC">
              <w:rPr>
                <w:rFonts w:asciiTheme="minorHAnsi" w:hAnsiTheme="minorHAnsi"/>
                <w:b/>
                <w:bCs/>
                <w:sz w:val="28"/>
                <w:szCs w:val="28"/>
              </w:rPr>
              <w:t>2. razredi</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25</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26</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Pr>
                <w:rFonts w:asciiTheme="minorHAnsi" w:hAnsiTheme="minorHAnsi"/>
                <w:b/>
                <w:bCs/>
                <w:color w:val="FF0000"/>
                <w:sz w:val="28"/>
                <w:szCs w:val="28"/>
              </w:rPr>
              <w:t>51</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3. A</w:t>
            </w:r>
          </w:p>
        </w:tc>
        <w:tc>
          <w:tcPr>
            <w:tcW w:w="3611"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Svetlana Vukić</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11</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13</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24</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3. B</w:t>
            </w:r>
          </w:p>
        </w:tc>
        <w:tc>
          <w:tcPr>
            <w:tcW w:w="3611"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Karin Felker</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12</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13</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25</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sz w:val="28"/>
                <w:szCs w:val="28"/>
              </w:rPr>
            </w:pPr>
            <w:r w:rsidRPr="000270BC">
              <w:rPr>
                <w:rFonts w:asciiTheme="minorHAnsi" w:hAnsiTheme="minorHAnsi"/>
                <w:b/>
                <w:bCs/>
                <w:sz w:val="28"/>
                <w:szCs w:val="28"/>
              </w:rPr>
              <w:t>3. razredi</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23</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26</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Pr>
                <w:rFonts w:asciiTheme="minorHAnsi" w:hAnsiTheme="minorHAnsi"/>
                <w:b/>
                <w:bCs/>
                <w:color w:val="FF0000"/>
                <w:sz w:val="28"/>
                <w:szCs w:val="28"/>
              </w:rPr>
              <w:t>49</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4. A</w:t>
            </w:r>
          </w:p>
        </w:tc>
        <w:tc>
          <w:tcPr>
            <w:tcW w:w="3611"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Ivona Biondić</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5</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10</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15</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4. B</w:t>
            </w:r>
          </w:p>
        </w:tc>
        <w:tc>
          <w:tcPr>
            <w:tcW w:w="3611"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Mandica Drakula</w:t>
            </w:r>
          </w:p>
        </w:tc>
        <w:tc>
          <w:tcPr>
            <w:tcW w:w="1046"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5</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10</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15</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4. C</w:t>
            </w:r>
          </w:p>
        </w:tc>
        <w:tc>
          <w:tcPr>
            <w:tcW w:w="3611" w:type="dxa"/>
            <w:vAlign w:val="center"/>
          </w:tcPr>
          <w:p w:rsidR="00DC0F56" w:rsidRPr="001B0520" w:rsidRDefault="00DC0F56" w:rsidP="00A249E7">
            <w:pPr>
              <w:jc w:val="center"/>
              <w:rPr>
                <w:rFonts w:asciiTheme="minorHAnsi" w:hAnsiTheme="minorHAnsi"/>
                <w:b/>
                <w:bCs/>
                <w:sz w:val="28"/>
                <w:szCs w:val="28"/>
              </w:rPr>
            </w:pPr>
            <w:r w:rsidRPr="001B0520">
              <w:rPr>
                <w:rFonts w:asciiTheme="minorHAnsi" w:hAnsiTheme="minorHAnsi"/>
                <w:b/>
                <w:bCs/>
                <w:sz w:val="28"/>
                <w:szCs w:val="28"/>
              </w:rPr>
              <w:t>Manuela Stančić</w:t>
            </w:r>
          </w:p>
        </w:tc>
        <w:tc>
          <w:tcPr>
            <w:tcW w:w="1046" w:type="dxa"/>
            <w:vAlign w:val="center"/>
          </w:tcPr>
          <w:p w:rsidR="00DC0F56" w:rsidRPr="001B0520" w:rsidRDefault="00DC0F56" w:rsidP="00A249E7">
            <w:pPr>
              <w:jc w:val="center"/>
              <w:rPr>
                <w:rFonts w:asciiTheme="minorHAnsi" w:hAnsiTheme="minorHAnsi"/>
                <w:sz w:val="28"/>
                <w:szCs w:val="28"/>
              </w:rPr>
            </w:pPr>
            <w:r w:rsidRPr="001B0520">
              <w:rPr>
                <w:rFonts w:asciiTheme="minorHAnsi" w:hAnsiTheme="minorHAnsi"/>
                <w:sz w:val="28"/>
                <w:szCs w:val="28"/>
              </w:rPr>
              <w:t>5</w:t>
            </w:r>
          </w:p>
        </w:tc>
        <w:tc>
          <w:tcPr>
            <w:tcW w:w="992" w:type="dxa"/>
            <w:vAlign w:val="center"/>
          </w:tcPr>
          <w:p w:rsidR="00DC0F56" w:rsidRPr="001B0520" w:rsidRDefault="00DC0F56" w:rsidP="00A249E7">
            <w:pPr>
              <w:jc w:val="center"/>
              <w:rPr>
                <w:rFonts w:asciiTheme="minorHAnsi" w:hAnsiTheme="minorHAnsi"/>
                <w:sz w:val="28"/>
                <w:szCs w:val="28"/>
              </w:rPr>
            </w:pPr>
            <w:r>
              <w:rPr>
                <w:rFonts w:asciiTheme="minorHAnsi" w:hAnsiTheme="minorHAnsi"/>
                <w:sz w:val="28"/>
                <w:szCs w:val="28"/>
              </w:rPr>
              <w:t>12</w:t>
            </w:r>
          </w:p>
        </w:tc>
        <w:tc>
          <w:tcPr>
            <w:tcW w:w="1485" w:type="dxa"/>
            <w:vAlign w:val="center"/>
          </w:tcPr>
          <w:p w:rsidR="00DC0F56" w:rsidRPr="001B0520" w:rsidRDefault="00DC0F56" w:rsidP="00A249E7">
            <w:pPr>
              <w:jc w:val="center"/>
              <w:rPr>
                <w:rFonts w:asciiTheme="minorHAnsi" w:hAnsiTheme="minorHAnsi"/>
                <w:b/>
                <w:bCs/>
                <w:sz w:val="28"/>
                <w:szCs w:val="28"/>
              </w:rPr>
            </w:pPr>
            <w:r>
              <w:rPr>
                <w:rFonts w:asciiTheme="minorHAnsi" w:hAnsiTheme="minorHAnsi"/>
                <w:b/>
                <w:bCs/>
                <w:sz w:val="28"/>
                <w:szCs w:val="28"/>
              </w:rPr>
              <w:t>17</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sz w:val="28"/>
                <w:szCs w:val="28"/>
              </w:rPr>
            </w:pPr>
            <w:r w:rsidRPr="000270BC">
              <w:rPr>
                <w:rFonts w:asciiTheme="minorHAnsi" w:hAnsiTheme="minorHAnsi"/>
                <w:b/>
                <w:bCs/>
                <w:sz w:val="28"/>
                <w:szCs w:val="28"/>
              </w:rPr>
              <w:t>4. raz</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15</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32</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Pr>
                <w:rFonts w:asciiTheme="minorHAnsi" w:hAnsiTheme="minorHAnsi"/>
                <w:b/>
                <w:bCs/>
                <w:color w:val="FF0000"/>
                <w:sz w:val="28"/>
                <w:szCs w:val="28"/>
              </w:rPr>
              <w:t>47</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sidRPr="000270BC">
              <w:rPr>
                <w:rFonts w:asciiTheme="minorHAnsi" w:hAnsiTheme="minorHAnsi"/>
                <w:b/>
                <w:bCs/>
                <w:color w:val="0033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sidRPr="000270BC">
              <w:rPr>
                <w:rFonts w:asciiTheme="minorHAnsi" w:hAnsiTheme="minorHAnsi"/>
                <w:b/>
                <w:bCs/>
                <w:color w:val="003300"/>
                <w:sz w:val="28"/>
                <w:szCs w:val="28"/>
              </w:rPr>
              <w:t>1. – 4.</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Pr>
                <w:rFonts w:asciiTheme="minorHAnsi" w:hAnsiTheme="minorHAnsi"/>
                <w:b/>
                <w:bCs/>
                <w:color w:val="003300"/>
                <w:sz w:val="28"/>
                <w:szCs w:val="28"/>
              </w:rPr>
              <w:t>85</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Pr>
                <w:rFonts w:asciiTheme="minorHAnsi" w:hAnsiTheme="minorHAnsi"/>
                <w:b/>
                <w:bCs/>
                <w:color w:val="003300"/>
                <w:sz w:val="28"/>
                <w:szCs w:val="28"/>
              </w:rPr>
              <w:t>102</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Pr>
                <w:rFonts w:asciiTheme="minorHAnsi" w:hAnsiTheme="minorHAnsi"/>
                <w:b/>
                <w:bCs/>
                <w:color w:val="003300"/>
                <w:sz w:val="28"/>
                <w:szCs w:val="28"/>
              </w:rPr>
              <w:t>187</w:t>
            </w:r>
          </w:p>
        </w:tc>
      </w:tr>
      <w:tr w:rsidR="00DC0F56" w:rsidRPr="000270BC" w:rsidTr="00A249E7">
        <w:trPr>
          <w:trHeight w:val="340"/>
        </w:trPr>
        <w:tc>
          <w:tcPr>
            <w:tcW w:w="1598" w:type="dxa"/>
            <w:shd w:val="clear" w:color="auto" w:fill="92D050"/>
            <w:vAlign w:val="center"/>
          </w:tcPr>
          <w:p w:rsidR="00DC0F56" w:rsidRPr="000270BC" w:rsidRDefault="00DC0F56" w:rsidP="00A249E7">
            <w:pPr>
              <w:jc w:val="center"/>
              <w:rPr>
                <w:rFonts w:asciiTheme="minorHAnsi" w:hAnsiTheme="minorHAnsi"/>
                <w:b/>
                <w:bCs/>
                <w:sz w:val="28"/>
                <w:szCs w:val="28"/>
              </w:rPr>
            </w:pPr>
            <w:r w:rsidRPr="000270BC">
              <w:rPr>
                <w:rFonts w:asciiTheme="minorHAnsi" w:hAnsiTheme="minorHAnsi"/>
                <w:b/>
                <w:bCs/>
                <w:sz w:val="28"/>
                <w:szCs w:val="28"/>
              </w:rPr>
              <w:t>Raz. odjel</w:t>
            </w:r>
          </w:p>
        </w:tc>
        <w:tc>
          <w:tcPr>
            <w:tcW w:w="3611" w:type="dxa"/>
            <w:shd w:val="clear" w:color="auto" w:fill="92D050"/>
            <w:vAlign w:val="center"/>
          </w:tcPr>
          <w:p w:rsidR="00DC0F56" w:rsidRPr="000270BC" w:rsidRDefault="00DC0F56" w:rsidP="00A249E7">
            <w:pPr>
              <w:jc w:val="center"/>
              <w:rPr>
                <w:rFonts w:asciiTheme="minorHAnsi" w:hAnsiTheme="minorHAnsi"/>
                <w:b/>
                <w:bCs/>
                <w:sz w:val="28"/>
                <w:szCs w:val="28"/>
              </w:rPr>
            </w:pPr>
            <w:r w:rsidRPr="000270BC">
              <w:rPr>
                <w:rFonts w:asciiTheme="minorHAnsi" w:hAnsiTheme="minorHAnsi"/>
                <w:b/>
                <w:bCs/>
                <w:sz w:val="28"/>
                <w:szCs w:val="28"/>
              </w:rPr>
              <w:t>Razrednik</w:t>
            </w:r>
          </w:p>
        </w:tc>
        <w:tc>
          <w:tcPr>
            <w:tcW w:w="1046" w:type="dxa"/>
            <w:shd w:val="clear" w:color="auto" w:fill="92D050"/>
            <w:vAlign w:val="center"/>
          </w:tcPr>
          <w:p w:rsidR="00DC0F56" w:rsidRPr="000270BC" w:rsidRDefault="00DC0F56" w:rsidP="00A249E7">
            <w:pPr>
              <w:jc w:val="center"/>
              <w:rPr>
                <w:rFonts w:asciiTheme="minorHAnsi" w:hAnsiTheme="minorHAnsi"/>
                <w:b/>
                <w:bCs/>
                <w:sz w:val="28"/>
                <w:szCs w:val="28"/>
              </w:rPr>
            </w:pPr>
            <w:r w:rsidRPr="000270BC">
              <w:rPr>
                <w:rFonts w:asciiTheme="minorHAnsi" w:hAnsiTheme="minorHAnsi"/>
                <w:b/>
                <w:bCs/>
                <w:sz w:val="28"/>
                <w:szCs w:val="28"/>
              </w:rPr>
              <w:t>M</w:t>
            </w:r>
          </w:p>
        </w:tc>
        <w:tc>
          <w:tcPr>
            <w:tcW w:w="992" w:type="dxa"/>
            <w:shd w:val="clear" w:color="auto" w:fill="92D050"/>
            <w:vAlign w:val="center"/>
          </w:tcPr>
          <w:p w:rsidR="00DC0F56" w:rsidRPr="000270BC" w:rsidRDefault="00DC0F56" w:rsidP="00A249E7">
            <w:pPr>
              <w:jc w:val="center"/>
              <w:rPr>
                <w:rFonts w:asciiTheme="minorHAnsi" w:hAnsiTheme="minorHAnsi"/>
                <w:b/>
                <w:bCs/>
                <w:sz w:val="28"/>
                <w:szCs w:val="28"/>
              </w:rPr>
            </w:pPr>
            <w:r w:rsidRPr="000270BC">
              <w:rPr>
                <w:rFonts w:asciiTheme="minorHAnsi" w:hAnsiTheme="minorHAnsi"/>
                <w:b/>
                <w:bCs/>
                <w:sz w:val="28"/>
                <w:szCs w:val="28"/>
              </w:rPr>
              <w:t>Ž</w:t>
            </w:r>
          </w:p>
        </w:tc>
        <w:tc>
          <w:tcPr>
            <w:tcW w:w="1485" w:type="dxa"/>
            <w:shd w:val="clear" w:color="auto" w:fill="92D050"/>
            <w:vAlign w:val="center"/>
          </w:tcPr>
          <w:p w:rsidR="00DC0F56" w:rsidRPr="000270BC" w:rsidRDefault="00DC0F56" w:rsidP="00A249E7">
            <w:pPr>
              <w:jc w:val="center"/>
              <w:rPr>
                <w:rFonts w:asciiTheme="minorHAnsi" w:hAnsiTheme="minorHAnsi"/>
                <w:b/>
                <w:bCs/>
                <w:sz w:val="28"/>
                <w:szCs w:val="28"/>
              </w:rPr>
            </w:pPr>
            <w:r w:rsidRPr="000270BC">
              <w:rPr>
                <w:rFonts w:asciiTheme="minorHAnsi" w:hAnsiTheme="minorHAnsi"/>
                <w:b/>
                <w:bCs/>
                <w:sz w:val="28"/>
                <w:szCs w:val="28"/>
              </w:rPr>
              <w:t>Ukupno</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5. A</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Gordana Tovilović</w:t>
            </w:r>
          </w:p>
        </w:tc>
        <w:tc>
          <w:tcPr>
            <w:tcW w:w="1046"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7</w:t>
            </w:r>
          </w:p>
        </w:tc>
        <w:tc>
          <w:tcPr>
            <w:tcW w:w="992"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14</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21</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5. B</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Sanja Šantek</w:t>
            </w:r>
          </w:p>
        </w:tc>
        <w:tc>
          <w:tcPr>
            <w:tcW w:w="1046"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7</w:t>
            </w:r>
          </w:p>
        </w:tc>
        <w:tc>
          <w:tcPr>
            <w:tcW w:w="992"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11</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18</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5. C</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Gracijela Orobabić</w:t>
            </w:r>
          </w:p>
        </w:tc>
        <w:tc>
          <w:tcPr>
            <w:tcW w:w="1046"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6</w:t>
            </w:r>
          </w:p>
        </w:tc>
        <w:tc>
          <w:tcPr>
            <w:tcW w:w="992"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11</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17</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sidRPr="000270BC">
              <w:rPr>
                <w:rFonts w:asciiTheme="minorHAnsi" w:hAnsiTheme="minorHAnsi"/>
                <w:b/>
                <w:bCs/>
                <w:color w:val="FF00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sidRPr="000270BC">
              <w:rPr>
                <w:rFonts w:asciiTheme="minorHAnsi" w:hAnsiTheme="minorHAnsi"/>
                <w:b/>
                <w:bCs/>
                <w:color w:val="FF0000"/>
                <w:sz w:val="28"/>
                <w:szCs w:val="28"/>
              </w:rPr>
              <w:t>5. razredi</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20</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36</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sidRPr="000270BC">
              <w:rPr>
                <w:rFonts w:asciiTheme="minorHAnsi" w:hAnsiTheme="minorHAnsi"/>
                <w:b/>
                <w:bCs/>
                <w:color w:val="FF0000"/>
                <w:sz w:val="28"/>
                <w:szCs w:val="28"/>
              </w:rPr>
              <w:t>5</w:t>
            </w:r>
            <w:r>
              <w:rPr>
                <w:rFonts w:asciiTheme="minorHAnsi" w:hAnsiTheme="minorHAnsi"/>
                <w:b/>
                <w:bCs/>
                <w:color w:val="FF0000"/>
                <w:sz w:val="28"/>
                <w:szCs w:val="28"/>
              </w:rPr>
              <w:t>6</w:t>
            </w:r>
          </w:p>
        </w:tc>
      </w:tr>
      <w:bookmarkEnd w:id="1"/>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6. A</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 xml:space="preserve">Vilma Lukanović </w:t>
            </w:r>
          </w:p>
        </w:tc>
        <w:tc>
          <w:tcPr>
            <w:tcW w:w="1046"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11</w:t>
            </w:r>
          </w:p>
        </w:tc>
        <w:tc>
          <w:tcPr>
            <w:tcW w:w="992"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8</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19</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6. B</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 xml:space="preserve">Višnja Dragičević </w:t>
            </w:r>
          </w:p>
        </w:tc>
        <w:tc>
          <w:tcPr>
            <w:tcW w:w="1046"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9</w:t>
            </w:r>
          </w:p>
        </w:tc>
        <w:tc>
          <w:tcPr>
            <w:tcW w:w="992"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11</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20</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p>
        </w:tc>
        <w:tc>
          <w:tcPr>
            <w:tcW w:w="3611"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Ivana Balaško</w:t>
            </w:r>
          </w:p>
        </w:tc>
        <w:tc>
          <w:tcPr>
            <w:tcW w:w="1046"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11</w:t>
            </w:r>
          </w:p>
        </w:tc>
        <w:tc>
          <w:tcPr>
            <w:tcW w:w="992"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9</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20</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sidRPr="000270BC">
              <w:rPr>
                <w:rFonts w:asciiTheme="minorHAnsi" w:hAnsiTheme="minorHAnsi"/>
                <w:b/>
                <w:bCs/>
                <w:color w:val="FF0000"/>
                <w:sz w:val="28"/>
                <w:szCs w:val="28"/>
              </w:rPr>
              <w:t>6. razredi</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31</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2</w:t>
            </w:r>
            <w:r>
              <w:rPr>
                <w:rFonts w:asciiTheme="minorHAnsi" w:hAnsiTheme="minorHAnsi"/>
                <w:b/>
                <w:color w:val="FF0000"/>
                <w:sz w:val="28"/>
                <w:szCs w:val="28"/>
              </w:rPr>
              <w:t>8</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sidRPr="000270BC">
              <w:rPr>
                <w:rFonts w:asciiTheme="minorHAnsi" w:hAnsiTheme="minorHAnsi"/>
                <w:b/>
                <w:bCs/>
                <w:color w:val="FF0000"/>
                <w:sz w:val="28"/>
                <w:szCs w:val="28"/>
              </w:rPr>
              <w:t>51</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7. A</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Tamara Broznić Škalamera</w:t>
            </w:r>
          </w:p>
        </w:tc>
        <w:tc>
          <w:tcPr>
            <w:tcW w:w="1046"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15</w:t>
            </w:r>
          </w:p>
        </w:tc>
        <w:tc>
          <w:tcPr>
            <w:tcW w:w="992"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12</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27</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7. B</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Vesna Argentin</w:t>
            </w:r>
          </w:p>
        </w:tc>
        <w:tc>
          <w:tcPr>
            <w:tcW w:w="1046"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15</w:t>
            </w:r>
          </w:p>
        </w:tc>
        <w:tc>
          <w:tcPr>
            <w:tcW w:w="992"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11</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26</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sidRPr="000270BC">
              <w:rPr>
                <w:rFonts w:asciiTheme="minorHAnsi" w:hAnsiTheme="minorHAnsi"/>
                <w:b/>
                <w:bCs/>
                <w:color w:val="FF0000"/>
                <w:sz w:val="28"/>
                <w:szCs w:val="28"/>
              </w:rPr>
              <w:t>7. razredi</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30</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2</w:t>
            </w:r>
            <w:r>
              <w:rPr>
                <w:rFonts w:asciiTheme="minorHAnsi" w:hAnsiTheme="minorHAnsi"/>
                <w:b/>
                <w:color w:val="FF0000"/>
                <w:sz w:val="28"/>
                <w:szCs w:val="28"/>
              </w:rPr>
              <w:t>3</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Pr>
                <w:rFonts w:asciiTheme="minorHAnsi" w:hAnsiTheme="minorHAnsi"/>
                <w:b/>
                <w:bCs/>
                <w:color w:val="FF0000"/>
                <w:sz w:val="28"/>
                <w:szCs w:val="28"/>
              </w:rPr>
              <w:t>53</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8. A</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Sanja Marušić Vukasović</w:t>
            </w:r>
          </w:p>
        </w:tc>
        <w:tc>
          <w:tcPr>
            <w:tcW w:w="1046"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10</w:t>
            </w:r>
          </w:p>
        </w:tc>
        <w:tc>
          <w:tcPr>
            <w:tcW w:w="992"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9</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19</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8. B</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Vlado Došen</w:t>
            </w:r>
          </w:p>
        </w:tc>
        <w:tc>
          <w:tcPr>
            <w:tcW w:w="1046"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10</w:t>
            </w:r>
          </w:p>
        </w:tc>
        <w:tc>
          <w:tcPr>
            <w:tcW w:w="992"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10</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20</w:t>
            </w:r>
          </w:p>
        </w:tc>
      </w:tr>
      <w:tr w:rsidR="00DC0F56" w:rsidRPr="001B0520" w:rsidTr="00A249E7">
        <w:trPr>
          <w:trHeight w:val="340"/>
        </w:trPr>
        <w:tc>
          <w:tcPr>
            <w:tcW w:w="1598"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8. C</w:t>
            </w:r>
          </w:p>
        </w:tc>
        <w:tc>
          <w:tcPr>
            <w:tcW w:w="3611" w:type="dxa"/>
            <w:vAlign w:val="center"/>
          </w:tcPr>
          <w:p w:rsidR="00DC0F56" w:rsidRPr="001B0520" w:rsidRDefault="00DC0F56" w:rsidP="00A249E7">
            <w:pPr>
              <w:jc w:val="center"/>
              <w:rPr>
                <w:rFonts w:asciiTheme="minorHAnsi" w:hAnsiTheme="minorHAnsi"/>
                <w:b/>
                <w:bCs/>
                <w:color w:val="000000"/>
                <w:sz w:val="28"/>
                <w:szCs w:val="28"/>
              </w:rPr>
            </w:pPr>
            <w:r w:rsidRPr="001B0520">
              <w:rPr>
                <w:rFonts w:asciiTheme="minorHAnsi" w:hAnsiTheme="minorHAnsi"/>
                <w:b/>
                <w:bCs/>
                <w:color w:val="000000"/>
                <w:sz w:val="28"/>
                <w:szCs w:val="28"/>
              </w:rPr>
              <w:t>Tanja Ivančev</w:t>
            </w:r>
          </w:p>
        </w:tc>
        <w:tc>
          <w:tcPr>
            <w:tcW w:w="1046" w:type="dxa"/>
            <w:vAlign w:val="center"/>
          </w:tcPr>
          <w:p w:rsidR="00DC0F56" w:rsidRPr="001B0520" w:rsidRDefault="00DC0F56" w:rsidP="00A249E7">
            <w:pPr>
              <w:jc w:val="center"/>
              <w:rPr>
                <w:rFonts w:asciiTheme="minorHAnsi" w:hAnsiTheme="minorHAnsi"/>
                <w:color w:val="000000"/>
                <w:sz w:val="28"/>
                <w:szCs w:val="28"/>
              </w:rPr>
            </w:pPr>
            <w:r w:rsidRPr="001B0520">
              <w:rPr>
                <w:rFonts w:asciiTheme="minorHAnsi" w:hAnsiTheme="minorHAnsi"/>
                <w:color w:val="000000"/>
                <w:sz w:val="28"/>
                <w:szCs w:val="28"/>
              </w:rPr>
              <w:t>13</w:t>
            </w:r>
          </w:p>
        </w:tc>
        <w:tc>
          <w:tcPr>
            <w:tcW w:w="992" w:type="dxa"/>
            <w:vAlign w:val="center"/>
          </w:tcPr>
          <w:p w:rsidR="00DC0F56" w:rsidRPr="001B0520" w:rsidRDefault="00DC0F56" w:rsidP="00A249E7">
            <w:pPr>
              <w:jc w:val="center"/>
              <w:rPr>
                <w:rFonts w:asciiTheme="minorHAnsi" w:hAnsiTheme="minorHAnsi"/>
                <w:color w:val="000000"/>
                <w:sz w:val="28"/>
                <w:szCs w:val="28"/>
              </w:rPr>
            </w:pPr>
            <w:r>
              <w:rPr>
                <w:rFonts w:asciiTheme="minorHAnsi" w:hAnsiTheme="minorHAnsi"/>
                <w:color w:val="000000"/>
                <w:sz w:val="28"/>
                <w:szCs w:val="28"/>
              </w:rPr>
              <w:t>8</w:t>
            </w:r>
          </w:p>
        </w:tc>
        <w:tc>
          <w:tcPr>
            <w:tcW w:w="1485" w:type="dxa"/>
            <w:vAlign w:val="center"/>
          </w:tcPr>
          <w:p w:rsidR="00DC0F56" w:rsidRPr="001B0520" w:rsidRDefault="00DC0F56" w:rsidP="00A249E7">
            <w:pPr>
              <w:jc w:val="center"/>
              <w:rPr>
                <w:rFonts w:asciiTheme="minorHAnsi" w:hAnsiTheme="minorHAnsi"/>
                <w:b/>
                <w:bCs/>
                <w:color w:val="000000"/>
                <w:sz w:val="28"/>
                <w:szCs w:val="28"/>
              </w:rPr>
            </w:pPr>
            <w:r>
              <w:rPr>
                <w:rFonts w:asciiTheme="minorHAnsi" w:hAnsiTheme="minorHAnsi"/>
                <w:b/>
                <w:bCs/>
                <w:color w:val="000000"/>
                <w:sz w:val="28"/>
                <w:szCs w:val="28"/>
              </w:rPr>
              <w:t>21</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sidRPr="000270BC">
              <w:rPr>
                <w:rFonts w:asciiTheme="minorHAnsi" w:hAnsiTheme="minorHAnsi"/>
                <w:b/>
                <w:color w:val="FF00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sidRPr="000270BC">
              <w:rPr>
                <w:rFonts w:asciiTheme="minorHAnsi" w:hAnsiTheme="minorHAnsi"/>
                <w:b/>
                <w:bCs/>
                <w:color w:val="FF0000"/>
                <w:sz w:val="28"/>
                <w:szCs w:val="28"/>
              </w:rPr>
              <w:t>8. razredi</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33</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color w:val="FF0000"/>
                <w:sz w:val="28"/>
                <w:szCs w:val="28"/>
              </w:rPr>
            </w:pPr>
            <w:r>
              <w:rPr>
                <w:rFonts w:asciiTheme="minorHAnsi" w:hAnsiTheme="minorHAnsi"/>
                <w:b/>
                <w:color w:val="FF0000"/>
                <w:sz w:val="28"/>
                <w:szCs w:val="28"/>
              </w:rPr>
              <w:t>27</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FF0000"/>
                <w:sz w:val="28"/>
                <w:szCs w:val="28"/>
              </w:rPr>
            </w:pPr>
            <w:r>
              <w:rPr>
                <w:rFonts w:asciiTheme="minorHAnsi" w:hAnsiTheme="minorHAnsi"/>
                <w:b/>
                <w:bCs/>
                <w:color w:val="FF0000"/>
                <w:sz w:val="28"/>
                <w:szCs w:val="28"/>
              </w:rPr>
              <w:t>60</w:t>
            </w:r>
          </w:p>
        </w:tc>
      </w:tr>
      <w:tr w:rsidR="00DC0F56" w:rsidRPr="000270BC" w:rsidTr="00A249E7">
        <w:trPr>
          <w:trHeight w:val="340"/>
        </w:trPr>
        <w:tc>
          <w:tcPr>
            <w:tcW w:w="1598"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sidRPr="000270BC">
              <w:rPr>
                <w:rFonts w:asciiTheme="minorHAnsi" w:hAnsiTheme="minorHAnsi"/>
                <w:b/>
                <w:bCs/>
                <w:color w:val="003300"/>
                <w:sz w:val="28"/>
                <w:szCs w:val="28"/>
              </w:rPr>
              <w:t>Ukupno</w:t>
            </w:r>
          </w:p>
        </w:tc>
        <w:tc>
          <w:tcPr>
            <w:tcW w:w="3611"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sidRPr="000270BC">
              <w:rPr>
                <w:rFonts w:asciiTheme="minorHAnsi" w:hAnsiTheme="minorHAnsi"/>
                <w:b/>
                <w:bCs/>
                <w:color w:val="003300"/>
                <w:sz w:val="28"/>
                <w:szCs w:val="28"/>
              </w:rPr>
              <w:t xml:space="preserve">5. - 8. </w:t>
            </w:r>
          </w:p>
        </w:tc>
        <w:tc>
          <w:tcPr>
            <w:tcW w:w="1046"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Pr>
                <w:rFonts w:asciiTheme="minorHAnsi" w:hAnsiTheme="minorHAnsi"/>
                <w:b/>
                <w:bCs/>
                <w:color w:val="003300"/>
                <w:sz w:val="28"/>
                <w:szCs w:val="28"/>
              </w:rPr>
              <w:t>114</w:t>
            </w:r>
          </w:p>
        </w:tc>
        <w:tc>
          <w:tcPr>
            <w:tcW w:w="992"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Pr>
                <w:rFonts w:asciiTheme="minorHAnsi" w:hAnsiTheme="minorHAnsi"/>
                <w:b/>
                <w:bCs/>
                <w:color w:val="003300"/>
                <w:sz w:val="28"/>
                <w:szCs w:val="28"/>
              </w:rPr>
              <w:t>114</w:t>
            </w:r>
          </w:p>
        </w:tc>
        <w:tc>
          <w:tcPr>
            <w:tcW w:w="1485" w:type="dxa"/>
            <w:shd w:val="clear" w:color="auto" w:fill="DBDBDB" w:themeFill="accent3" w:themeFillTint="66"/>
            <w:vAlign w:val="center"/>
          </w:tcPr>
          <w:p w:rsidR="00DC0F56" w:rsidRPr="000270BC" w:rsidRDefault="00DC0F56" w:rsidP="00A249E7">
            <w:pPr>
              <w:jc w:val="center"/>
              <w:rPr>
                <w:rFonts w:asciiTheme="minorHAnsi" w:hAnsiTheme="minorHAnsi"/>
                <w:b/>
                <w:bCs/>
                <w:color w:val="003300"/>
                <w:sz w:val="28"/>
                <w:szCs w:val="28"/>
              </w:rPr>
            </w:pPr>
            <w:r>
              <w:rPr>
                <w:rFonts w:asciiTheme="minorHAnsi" w:hAnsiTheme="minorHAnsi"/>
                <w:b/>
                <w:bCs/>
                <w:color w:val="003300"/>
                <w:sz w:val="28"/>
                <w:szCs w:val="28"/>
              </w:rPr>
              <w:t>228</w:t>
            </w:r>
          </w:p>
        </w:tc>
      </w:tr>
      <w:tr w:rsidR="00DC0F56" w:rsidRPr="000270BC" w:rsidTr="00A249E7">
        <w:trPr>
          <w:trHeight w:val="509"/>
        </w:trPr>
        <w:tc>
          <w:tcPr>
            <w:tcW w:w="1598" w:type="dxa"/>
            <w:shd w:val="clear" w:color="auto" w:fill="FFFF66"/>
            <w:vAlign w:val="center"/>
          </w:tcPr>
          <w:p w:rsidR="00DC0F56" w:rsidRPr="000270BC" w:rsidRDefault="00DC0F56" w:rsidP="00A249E7">
            <w:pPr>
              <w:jc w:val="center"/>
              <w:rPr>
                <w:rFonts w:asciiTheme="minorHAnsi" w:hAnsiTheme="minorHAnsi"/>
                <w:b/>
                <w:bCs/>
                <w:color w:val="003300"/>
                <w:sz w:val="32"/>
                <w:szCs w:val="32"/>
                <w:u w:val="single"/>
              </w:rPr>
            </w:pPr>
            <w:r w:rsidRPr="000270BC">
              <w:rPr>
                <w:rFonts w:asciiTheme="minorHAnsi" w:hAnsiTheme="minorHAnsi"/>
                <w:b/>
                <w:bCs/>
                <w:color w:val="003300"/>
                <w:sz w:val="32"/>
                <w:szCs w:val="32"/>
                <w:u w:val="single"/>
              </w:rPr>
              <w:t>UKUPNO</w:t>
            </w:r>
          </w:p>
        </w:tc>
        <w:tc>
          <w:tcPr>
            <w:tcW w:w="3611" w:type="dxa"/>
            <w:shd w:val="clear" w:color="auto" w:fill="FFFF66"/>
            <w:vAlign w:val="center"/>
          </w:tcPr>
          <w:p w:rsidR="00DC0F56" w:rsidRPr="000270BC" w:rsidRDefault="00DC0F56" w:rsidP="00A249E7">
            <w:pPr>
              <w:jc w:val="center"/>
              <w:rPr>
                <w:rFonts w:asciiTheme="minorHAnsi" w:hAnsiTheme="minorHAnsi"/>
                <w:b/>
                <w:bCs/>
                <w:color w:val="003300"/>
                <w:sz w:val="32"/>
                <w:szCs w:val="32"/>
                <w:u w:val="single"/>
              </w:rPr>
            </w:pPr>
            <w:r>
              <w:rPr>
                <w:rFonts w:asciiTheme="minorHAnsi" w:hAnsiTheme="minorHAnsi"/>
                <w:b/>
                <w:bCs/>
                <w:color w:val="003300"/>
                <w:sz w:val="32"/>
                <w:szCs w:val="32"/>
                <w:u w:val="single"/>
              </w:rPr>
              <w:t>1. - 8.</w:t>
            </w:r>
          </w:p>
        </w:tc>
        <w:tc>
          <w:tcPr>
            <w:tcW w:w="1046" w:type="dxa"/>
            <w:shd w:val="clear" w:color="auto" w:fill="FFFF66"/>
            <w:vAlign w:val="center"/>
          </w:tcPr>
          <w:p w:rsidR="00DC0F56" w:rsidRPr="000270BC" w:rsidRDefault="00DC0F56" w:rsidP="00A249E7">
            <w:pPr>
              <w:jc w:val="center"/>
              <w:rPr>
                <w:rFonts w:asciiTheme="minorHAnsi" w:hAnsiTheme="minorHAnsi"/>
                <w:b/>
                <w:bCs/>
                <w:color w:val="003300"/>
                <w:sz w:val="32"/>
                <w:szCs w:val="32"/>
              </w:rPr>
            </w:pPr>
            <w:r>
              <w:rPr>
                <w:rFonts w:asciiTheme="minorHAnsi" w:hAnsiTheme="minorHAnsi"/>
                <w:b/>
                <w:bCs/>
                <w:color w:val="003300"/>
                <w:sz w:val="32"/>
                <w:szCs w:val="32"/>
              </w:rPr>
              <w:t>199</w:t>
            </w:r>
          </w:p>
        </w:tc>
        <w:tc>
          <w:tcPr>
            <w:tcW w:w="992" w:type="dxa"/>
            <w:shd w:val="clear" w:color="auto" w:fill="FFFF66"/>
            <w:vAlign w:val="center"/>
          </w:tcPr>
          <w:p w:rsidR="00DC0F56" w:rsidRPr="000270BC" w:rsidRDefault="00DC0F56" w:rsidP="00A249E7">
            <w:pPr>
              <w:jc w:val="center"/>
              <w:rPr>
                <w:rFonts w:asciiTheme="minorHAnsi" w:hAnsiTheme="minorHAnsi"/>
                <w:b/>
                <w:bCs/>
                <w:color w:val="003300"/>
                <w:sz w:val="32"/>
                <w:szCs w:val="32"/>
              </w:rPr>
            </w:pPr>
            <w:r>
              <w:rPr>
                <w:rFonts w:asciiTheme="minorHAnsi" w:hAnsiTheme="minorHAnsi"/>
                <w:b/>
                <w:bCs/>
                <w:color w:val="003300"/>
                <w:sz w:val="32"/>
                <w:szCs w:val="32"/>
              </w:rPr>
              <w:t>216</w:t>
            </w:r>
          </w:p>
        </w:tc>
        <w:tc>
          <w:tcPr>
            <w:tcW w:w="1485" w:type="dxa"/>
            <w:shd w:val="clear" w:color="auto" w:fill="FFFF66"/>
            <w:vAlign w:val="center"/>
          </w:tcPr>
          <w:p w:rsidR="00DC0F56" w:rsidRPr="000270BC" w:rsidRDefault="00DC0F56" w:rsidP="00A249E7">
            <w:pPr>
              <w:jc w:val="center"/>
              <w:rPr>
                <w:rFonts w:asciiTheme="minorHAnsi" w:hAnsiTheme="minorHAnsi"/>
                <w:b/>
                <w:bCs/>
                <w:color w:val="003300"/>
                <w:sz w:val="32"/>
                <w:szCs w:val="32"/>
              </w:rPr>
            </w:pPr>
            <w:r>
              <w:rPr>
                <w:rFonts w:asciiTheme="minorHAnsi" w:hAnsiTheme="minorHAnsi"/>
                <w:b/>
                <w:bCs/>
                <w:color w:val="003300"/>
                <w:sz w:val="32"/>
                <w:szCs w:val="32"/>
              </w:rPr>
              <w:t>415</w:t>
            </w:r>
          </w:p>
        </w:tc>
      </w:tr>
    </w:tbl>
    <w:p w:rsidR="005D5A73" w:rsidRDefault="005D5A73" w:rsidP="00870306">
      <w:pPr>
        <w:rPr>
          <w:b/>
          <w:sz w:val="28"/>
          <w:szCs w:val="28"/>
          <w:u w:val="single"/>
        </w:rPr>
      </w:pPr>
    </w:p>
    <w:p w:rsidR="005D5A73" w:rsidRDefault="005D5A73" w:rsidP="00870306">
      <w:pPr>
        <w:rPr>
          <w:b/>
          <w:sz w:val="28"/>
          <w:szCs w:val="28"/>
          <w:u w:val="single"/>
        </w:rPr>
      </w:pPr>
    </w:p>
    <w:p w:rsidR="00DC0F56" w:rsidRPr="00B53937" w:rsidRDefault="00DC0F56" w:rsidP="00870306">
      <w:pPr>
        <w:rPr>
          <w:b/>
          <w:sz w:val="28"/>
          <w:szCs w:val="28"/>
          <w:u w:val="single"/>
        </w:rPr>
      </w:pPr>
      <w:r w:rsidRPr="00B53937">
        <w:rPr>
          <w:b/>
          <w:sz w:val="28"/>
          <w:szCs w:val="28"/>
          <w:u w:val="single"/>
        </w:rPr>
        <w:t>DEŽURNI UČENICI</w:t>
      </w:r>
    </w:p>
    <w:p w:rsidR="00DC0F56" w:rsidRPr="00B53937" w:rsidRDefault="00DC0F56" w:rsidP="00DC0F56">
      <w:pPr>
        <w:rPr>
          <w:b/>
        </w:rPr>
      </w:pPr>
      <w:r w:rsidRPr="00B53937">
        <w:rPr>
          <w:b/>
        </w:rPr>
        <w:t>I. polugodište</w:t>
      </w:r>
    </w:p>
    <w:tbl>
      <w:tblPr>
        <w:tblW w:w="11226" w:type="dxa"/>
        <w:tblInd w:w="-318" w:type="dxa"/>
        <w:tblBorders>
          <w:top w:val="single" w:sz="12" w:space="0" w:color="008000"/>
          <w:bottom w:val="single" w:sz="12" w:space="0" w:color="008000"/>
        </w:tblBorders>
        <w:tblLook w:val="01E0" w:firstRow="1" w:lastRow="1" w:firstColumn="1" w:lastColumn="1" w:noHBand="0" w:noVBand="0"/>
      </w:tblPr>
      <w:tblGrid>
        <w:gridCol w:w="2946"/>
        <w:gridCol w:w="1620"/>
        <w:gridCol w:w="2340"/>
        <w:gridCol w:w="1440"/>
        <w:gridCol w:w="2880"/>
      </w:tblGrid>
      <w:tr w:rsidR="00DC0F56" w:rsidRPr="00B53937" w:rsidTr="00A249E7">
        <w:trPr>
          <w:trHeight w:val="510"/>
        </w:trPr>
        <w:tc>
          <w:tcPr>
            <w:tcW w:w="2946" w:type="dxa"/>
            <w:tcBorders>
              <w:bottom w:val="single" w:sz="6" w:space="0" w:color="008000"/>
            </w:tcBorders>
            <w:shd w:val="clear" w:color="auto" w:fill="auto"/>
            <w:vAlign w:val="center"/>
          </w:tcPr>
          <w:p w:rsidR="00DC0F56" w:rsidRPr="00B53937" w:rsidRDefault="00DC0F56" w:rsidP="00A249E7">
            <w:pPr>
              <w:jc w:val="center"/>
              <w:rPr>
                <w:b/>
              </w:rPr>
            </w:pPr>
          </w:p>
          <w:p w:rsidR="00DC0F56" w:rsidRPr="00B53937" w:rsidRDefault="00DC0F56" w:rsidP="00A249E7">
            <w:pPr>
              <w:jc w:val="center"/>
              <w:rPr>
                <w:b/>
              </w:rPr>
            </w:pPr>
            <w:r w:rsidRPr="00B53937">
              <w:rPr>
                <w:b/>
              </w:rPr>
              <w:t>Razrednik</w:t>
            </w:r>
          </w:p>
        </w:tc>
        <w:tc>
          <w:tcPr>
            <w:tcW w:w="1620" w:type="dxa"/>
            <w:tcBorders>
              <w:bottom w:val="single" w:sz="6" w:space="0" w:color="008000"/>
            </w:tcBorders>
            <w:shd w:val="clear" w:color="auto" w:fill="auto"/>
            <w:vAlign w:val="center"/>
          </w:tcPr>
          <w:p w:rsidR="00DC0F56" w:rsidRPr="00B53937" w:rsidRDefault="00DC0F56" w:rsidP="00A249E7">
            <w:pPr>
              <w:jc w:val="center"/>
              <w:rPr>
                <w:b/>
              </w:rPr>
            </w:pPr>
          </w:p>
          <w:p w:rsidR="00DC0F56" w:rsidRPr="00B53937" w:rsidRDefault="00DC0F56" w:rsidP="00A249E7">
            <w:pPr>
              <w:jc w:val="center"/>
              <w:rPr>
                <w:b/>
              </w:rPr>
            </w:pPr>
          </w:p>
        </w:tc>
        <w:tc>
          <w:tcPr>
            <w:tcW w:w="2340" w:type="dxa"/>
            <w:tcBorders>
              <w:bottom w:val="single" w:sz="6" w:space="0" w:color="008000"/>
            </w:tcBorders>
            <w:shd w:val="clear" w:color="auto" w:fill="auto"/>
            <w:vAlign w:val="center"/>
          </w:tcPr>
          <w:p w:rsidR="00DC0F56" w:rsidRPr="00B53937" w:rsidRDefault="00DC0F56" w:rsidP="00A249E7">
            <w:pPr>
              <w:jc w:val="center"/>
              <w:rPr>
                <w:b/>
              </w:rPr>
            </w:pPr>
          </w:p>
          <w:p w:rsidR="00DC0F56" w:rsidRPr="00B53937" w:rsidRDefault="00DC0F56" w:rsidP="00A249E7">
            <w:pPr>
              <w:jc w:val="center"/>
              <w:rPr>
                <w:b/>
              </w:rPr>
            </w:pPr>
            <w:r w:rsidRPr="00B53937">
              <w:rPr>
                <w:b/>
              </w:rPr>
              <w:t>Tjedan</w:t>
            </w:r>
          </w:p>
        </w:tc>
        <w:tc>
          <w:tcPr>
            <w:tcW w:w="1440" w:type="dxa"/>
            <w:tcBorders>
              <w:bottom w:val="single" w:sz="6" w:space="0" w:color="008000"/>
            </w:tcBorders>
            <w:shd w:val="clear" w:color="auto" w:fill="auto"/>
            <w:vAlign w:val="center"/>
          </w:tcPr>
          <w:p w:rsidR="00DC0F56" w:rsidRPr="00B53937" w:rsidRDefault="00DC0F56" w:rsidP="00A249E7">
            <w:pPr>
              <w:jc w:val="center"/>
              <w:rPr>
                <w:b/>
              </w:rPr>
            </w:pPr>
          </w:p>
          <w:p w:rsidR="00DC0F56" w:rsidRPr="00B53937" w:rsidRDefault="00DC0F56" w:rsidP="00A249E7">
            <w:pPr>
              <w:tabs>
                <w:tab w:val="left" w:pos="772"/>
              </w:tabs>
              <w:jc w:val="center"/>
              <w:rPr>
                <w:b/>
              </w:rPr>
            </w:pPr>
          </w:p>
        </w:tc>
        <w:tc>
          <w:tcPr>
            <w:tcW w:w="2880" w:type="dxa"/>
            <w:tcBorders>
              <w:bottom w:val="single" w:sz="6" w:space="0" w:color="008000"/>
            </w:tcBorders>
            <w:shd w:val="clear" w:color="auto" w:fill="auto"/>
            <w:vAlign w:val="center"/>
          </w:tcPr>
          <w:p w:rsidR="00DC0F56" w:rsidRPr="00B53937" w:rsidRDefault="00DC0F56" w:rsidP="00A249E7">
            <w:pPr>
              <w:jc w:val="center"/>
              <w:rPr>
                <w:b/>
              </w:rPr>
            </w:pPr>
          </w:p>
          <w:p w:rsidR="00DC0F56" w:rsidRPr="00B53937" w:rsidRDefault="00DC0F56" w:rsidP="00A249E7">
            <w:pPr>
              <w:jc w:val="center"/>
              <w:rPr>
                <w:b/>
              </w:rPr>
            </w:pPr>
            <w:r w:rsidRPr="00B53937">
              <w:rPr>
                <w:b/>
              </w:rPr>
              <w:t>Razred</w:t>
            </w:r>
          </w:p>
        </w:tc>
      </w:tr>
      <w:tr w:rsidR="00DC0F56" w:rsidRPr="00B53937" w:rsidTr="00A249E7">
        <w:trPr>
          <w:trHeight w:val="340"/>
        </w:trPr>
        <w:tc>
          <w:tcPr>
            <w:tcW w:w="2946" w:type="dxa"/>
            <w:shd w:val="clear" w:color="auto" w:fill="auto"/>
            <w:vAlign w:val="center"/>
          </w:tcPr>
          <w:p w:rsidR="00DC0F56" w:rsidRDefault="00DC0F56" w:rsidP="00A249E7">
            <w:pPr>
              <w:jc w:val="center"/>
            </w:pPr>
          </w:p>
          <w:p w:rsidR="00DC0F56" w:rsidRPr="00B53937" w:rsidRDefault="00DC0F56" w:rsidP="00A249E7">
            <w:pPr>
              <w:jc w:val="center"/>
            </w:pPr>
            <w:r>
              <w:t xml:space="preserve">Sanja Marušić Vukasović </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Default="00DC0F56" w:rsidP="00A249E7">
            <w:pPr>
              <w:jc w:val="center"/>
            </w:pPr>
          </w:p>
          <w:p w:rsidR="00DC0F56" w:rsidRPr="00B53937" w:rsidRDefault="00DC0F56" w:rsidP="00A249E7">
            <w:pPr>
              <w:jc w:val="center"/>
            </w:pPr>
            <w:r>
              <w:t>A  04.9. - 08.9.</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Default="00DC0F56" w:rsidP="00A249E7">
            <w:pPr>
              <w:jc w:val="center"/>
            </w:pPr>
          </w:p>
          <w:p w:rsidR="00DC0F56" w:rsidRPr="00B53937" w:rsidRDefault="00DC0F56" w:rsidP="00A249E7">
            <w:pPr>
              <w:jc w:val="center"/>
            </w:pPr>
            <w:r>
              <w:t>8.a</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 xml:space="preserve">Vlado Došen </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B  11.9. - 15.9.</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8.b</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Tanja Ivančev</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A  18.9. - 22.9.</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8.c</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Tamara Broznić Škalamera</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B  25.9. - 29.9.</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7.a</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Vesna Argentin</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A  02.10. - 06.10.</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7.b</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Vilma Lukanović</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B  9.10. - 13.10.</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6.a</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Višnja Dragičević</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A  16.10. - 20.10.</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6.b</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Ivana Balaško</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B  23.10. - 27.10.</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6.c</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Gordana Tovilović</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A  30.10. - 03.11.</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5.a</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 xml:space="preserve">Sanja Šantek </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B  06.11. - 10.11.</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5.b</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Gracijela Orobabić</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A  13.11. - 17.11.</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5.c</w:t>
            </w:r>
          </w:p>
        </w:tc>
      </w:tr>
      <w:tr w:rsidR="00DC0F56" w:rsidRPr="00B53937" w:rsidTr="00A249E7">
        <w:trPr>
          <w:trHeight w:val="340"/>
        </w:trPr>
        <w:tc>
          <w:tcPr>
            <w:tcW w:w="2946" w:type="dxa"/>
            <w:shd w:val="clear" w:color="auto" w:fill="auto"/>
            <w:vAlign w:val="center"/>
          </w:tcPr>
          <w:p w:rsidR="00DC0F56" w:rsidRDefault="00DC0F56" w:rsidP="00A249E7">
            <w:pPr>
              <w:jc w:val="center"/>
            </w:pPr>
            <w:r>
              <w:t>Sanja Marušić Vukasović</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B  20.11. - 24.11.</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8.a</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 xml:space="preserve">Vlado Došen </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A  27.11. - 01.12.</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8.b</w:t>
            </w:r>
          </w:p>
        </w:tc>
      </w:tr>
      <w:tr w:rsidR="00DC0F56" w:rsidRPr="00B53937" w:rsidTr="00A249E7">
        <w:trPr>
          <w:trHeight w:val="340"/>
        </w:trPr>
        <w:tc>
          <w:tcPr>
            <w:tcW w:w="2946" w:type="dxa"/>
            <w:shd w:val="clear" w:color="auto" w:fill="auto"/>
            <w:vAlign w:val="center"/>
          </w:tcPr>
          <w:p w:rsidR="00DC0F56" w:rsidRPr="00B53937" w:rsidRDefault="00DC0F56" w:rsidP="00A249E7">
            <w:pPr>
              <w:jc w:val="center"/>
            </w:pPr>
            <w:r>
              <w:t>Tanja Ivančev</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Pr="00B53937" w:rsidRDefault="00DC0F56" w:rsidP="00A249E7">
            <w:pPr>
              <w:jc w:val="center"/>
            </w:pPr>
            <w:r>
              <w:t>B  04.12. - 08.12.</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Pr="00B53937" w:rsidRDefault="00DC0F56" w:rsidP="00A249E7">
            <w:pPr>
              <w:jc w:val="center"/>
            </w:pPr>
            <w:r>
              <w:t>8.c</w:t>
            </w:r>
          </w:p>
        </w:tc>
      </w:tr>
      <w:tr w:rsidR="00DC0F56" w:rsidRPr="00B53937" w:rsidTr="00A249E7">
        <w:trPr>
          <w:trHeight w:val="340"/>
        </w:trPr>
        <w:tc>
          <w:tcPr>
            <w:tcW w:w="2946" w:type="dxa"/>
            <w:shd w:val="clear" w:color="auto" w:fill="auto"/>
            <w:vAlign w:val="center"/>
          </w:tcPr>
          <w:p w:rsidR="00DC0F56" w:rsidRDefault="00DC0F56" w:rsidP="00A249E7">
            <w:pPr>
              <w:jc w:val="center"/>
            </w:pPr>
            <w:r>
              <w:t>Tamara Broznić Škalamera</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Default="00DC0F56" w:rsidP="00A249E7">
            <w:pPr>
              <w:jc w:val="center"/>
            </w:pPr>
            <w:r>
              <w:t>A  11.12. - 15.12.</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Default="00DC0F56" w:rsidP="00A249E7">
            <w:pPr>
              <w:jc w:val="center"/>
            </w:pPr>
            <w:r>
              <w:t>7.a</w:t>
            </w:r>
          </w:p>
        </w:tc>
      </w:tr>
      <w:tr w:rsidR="00DC0F56" w:rsidRPr="00B53937" w:rsidTr="00A249E7">
        <w:trPr>
          <w:trHeight w:val="340"/>
        </w:trPr>
        <w:tc>
          <w:tcPr>
            <w:tcW w:w="2946" w:type="dxa"/>
            <w:shd w:val="clear" w:color="auto" w:fill="auto"/>
            <w:vAlign w:val="center"/>
          </w:tcPr>
          <w:p w:rsidR="00DC0F56" w:rsidRDefault="00DC0F56" w:rsidP="00A249E7">
            <w:pPr>
              <w:jc w:val="center"/>
            </w:pPr>
            <w:r>
              <w:t>Vesna Argentin</w:t>
            </w:r>
          </w:p>
        </w:tc>
        <w:tc>
          <w:tcPr>
            <w:tcW w:w="1620" w:type="dxa"/>
            <w:shd w:val="clear" w:color="auto" w:fill="auto"/>
            <w:vAlign w:val="center"/>
          </w:tcPr>
          <w:p w:rsidR="00DC0F56" w:rsidRPr="00B53937" w:rsidRDefault="00DC0F56" w:rsidP="00A249E7">
            <w:pPr>
              <w:jc w:val="center"/>
            </w:pPr>
          </w:p>
        </w:tc>
        <w:tc>
          <w:tcPr>
            <w:tcW w:w="2340" w:type="dxa"/>
            <w:shd w:val="clear" w:color="auto" w:fill="auto"/>
            <w:vAlign w:val="center"/>
          </w:tcPr>
          <w:p w:rsidR="00DC0F56" w:rsidRDefault="00DC0F56" w:rsidP="00A249E7">
            <w:pPr>
              <w:jc w:val="center"/>
            </w:pPr>
            <w:r>
              <w:t>B  18.12. - 22.12.</w:t>
            </w:r>
          </w:p>
        </w:tc>
        <w:tc>
          <w:tcPr>
            <w:tcW w:w="1440" w:type="dxa"/>
            <w:shd w:val="clear" w:color="auto" w:fill="auto"/>
            <w:vAlign w:val="center"/>
          </w:tcPr>
          <w:p w:rsidR="00DC0F56" w:rsidRPr="00B53937" w:rsidRDefault="00DC0F56" w:rsidP="00A249E7">
            <w:pPr>
              <w:jc w:val="center"/>
            </w:pPr>
          </w:p>
        </w:tc>
        <w:tc>
          <w:tcPr>
            <w:tcW w:w="2880" w:type="dxa"/>
            <w:shd w:val="clear" w:color="auto" w:fill="auto"/>
            <w:vAlign w:val="center"/>
          </w:tcPr>
          <w:p w:rsidR="00DC0F56" w:rsidRDefault="00DC0F56" w:rsidP="00A249E7">
            <w:pPr>
              <w:jc w:val="center"/>
            </w:pPr>
            <w:r>
              <w:t>7.b</w:t>
            </w:r>
          </w:p>
        </w:tc>
      </w:tr>
    </w:tbl>
    <w:p w:rsidR="00DC0F56" w:rsidRPr="00B53937" w:rsidRDefault="00DC0F56" w:rsidP="00DC0F56">
      <w:pPr>
        <w:rPr>
          <w:b/>
        </w:rPr>
      </w:pPr>
    </w:p>
    <w:p w:rsidR="0065320F" w:rsidRPr="00870306" w:rsidRDefault="00870306" w:rsidP="00870306">
      <w:pPr>
        <w:rPr>
          <w:sz w:val="18"/>
          <w:szCs w:val="18"/>
        </w:rPr>
      </w:pPr>
      <w:r>
        <w:rPr>
          <w:sz w:val="18"/>
          <w:szCs w:val="18"/>
        </w:rPr>
        <w:tab/>
      </w:r>
      <w:r>
        <w:rPr>
          <w:sz w:val="18"/>
          <w:szCs w:val="18"/>
        </w:rPr>
        <w:tab/>
      </w:r>
      <w:r>
        <w:rPr>
          <w:sz w:val="18"/>
          <w:szCs w:val="18"/>
        </w:rPr>
        <w:tab/>
      </w:r>
      <w:r>
        <w:rPr>
          <w:sz w:val="18"/>
          <w:szCs w:val="18"/>
        </w:rPr>
        <w:tab/>
        <w:t xml:space="preserve">     </w:t>
      </w:r>
      <w:r>
        <w:rPr>
          <w:sz w:val="18"/>
          <w:szCs w:val="18"/>
        </w:rPr>
        <w:tab/>
      </w:r>
      <w:r>
        <w:rPr>
          <w:sz w:val="18"/>
          <w:szCs w:val="18"/>
        </w:rPr>
        <w:tab/>
        <w:t xml:space="preserve">          </w:t>
      </w:r>
      <w:r w:rsidR="00DC0F56" w:rsidRPr="00B53937">
        <w:rPr>
          <w:sz w:val="18"/>
          <w:szCs w:val="18"/>
        </w:rPr>
        <w:t xml:space="preserve">                                                                                                              </w:t>
      </w:r>
      <w:r>
        <w:rPr>
          <w:sz w:val="18"/>
          <w:szCs w:val="18"/>
        </w:rPr>
        <w:t xml:space="preserve">                 </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lastRenderedPageBreak/>
        <w:t xml:space="preserve">6.3.Godišnji fond sati nastavnih predmeta  </w:t>
      </w:r>
    </w:p>
    <w:p w:rsidR="0065320F" w:rsidRPr="00B57A28" w:rsidRDefault="00B57A28" w:rsidP="0065320F">
      <w:pPr>
        <w:spacing w:after="0" w:line="360" w:lineRule="auto"/>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ab/>
      </w:r>
      <w:r>
        <w:rPr>
          <w:rFonts w:ascii="Times New Roman" w:eastAsia="Times New Roman" w:hAnsi="Times New Roman" w:cs="Times New Roman"/>
          <w:b/>
          <w:color w:val="0000FF"/>
          <w:sz w:val="24"/>
          <w:szCs w:val="24"/>
          <w:lang w:eastAsia="hr-HR"/>
        </w:rPr>
        <w:tab/>
        <w:t xml:space="preserve">(Redovna nastava)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b/>
          <w:sz w:val="24"/>
          <w:szCs w:val="24"/>
          <w:lang w:eastAsia="hr-HR"/>
        </w:rPr>
        <w:t xml:space="preserve">                       </w:t>
      </w:r>
    </w:p>
    <w:tbl>
      <w:tblPr>
        <w:tblW w:w="10111" w:type="dxa"/>
        <w:tblInd w:w="288" w:type="dxa"/>
        <w:tblLayout w:type="fixed"/>
        <w:tblLook w:val="0000" w:firstRow="0" w:lastRow="0" w:firstColumn="0" w:lastColumn="0" w:noHBand="0" w:noVBand="0"/>
      </w:tblPr>
      <w:tblGrid>
        <w:gridCol w:w="2438"/>
        <w:gridCol w:w="748"/>
        <w:gridCol w:w="748"/>
        <w:gridCol w:w="748"/>
        <w:gridCol w:w="748"/>
        <w:gridCol w:w="935"/>
        <w:gridCol w:w="935"/>
        <w:gridCol w:w="884"/>
        <w:gridCol w:w="734"/>
        <w:gridCol w:w="1193"/>
      </w:tblGrid>
      <w:tr w:rsidR="0065320F" w:rsidRPr="0065320F" w:rsidTr="00816CE8">
        <w:trPr>
          <w:trHeight w:val="818"/>
        </w:trPr>
        <w:tc>
          <w:tcPr>
            <w:tcW w:w="2438" w:type="dxa"/>
            <w:tcBorders>
              <w:top w:val="single" w:sz="6" w:space="0" w:color="auto"/>
              <w:left w:val="single" w:sz="6" w:space="0" w:color="auto"/>
              <w:bottom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Naziv</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predmeta</w:t>
            </w:r>
          </w:p>
        </w:tc>
        <w:tc>
          <w:tcPr>
            <w:tcW w:w="748"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9C71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I-2</w:t>
            </w:r>
          </w:p>
        </w:tc>
        <w:tc>
          <w:tcPr>
            <w:tcW w:w="748"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9C71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II-3</w:t>
            </w:r>
          </w:p>
        </w:tc>
        <w:tc>
          <w:tcPr>
            <w:tcW w:w="748"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9C71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III-2</w:t>
            </w:r>
          </w:p>
        </w:tc>
        <w:tc>
          <w:tcPr>
            <w:tcW w:w="748"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IV-3</w:t>
            </w:r>
          </w:p>
        </w:tc>
        <w:tc>
          <w:tcPr>
            <w:tcW w:w="935"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V-3</w:t>
            </w:r>
          </w:p>
        </w:tc>
        <w:tc>
          <w:tcPr>
            <w:tcW w:w="935"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8B0959"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VI-3</w:t>
            </w:r>
          </w:p>
        </w:tc>
        <w:tc>
          <w:tcPr>
            <w:tcW w:w="884"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5D41E0"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VII-2</w:t>
            </w:r>
          </w:p>
        </w:tc>
        <w:tc>
          <w:tcPr>
            <w:tcW w:w="734"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VIII-3</w:t>
            </w:r>
          </w:p>
        </w:tc>
        <w:tc>
          <w:tcPr>
            <w:tcW w:w="1193" w:type="dxa"/>
            <w:tcBorders>
              <w:top w:val="single" w:sz="6" w:space="0" w:color="auto"/>
              <w:left w:val="single" w:sz="6" w:space="0" w:color="auto"/>
              <w:right w:val="single" w:sz="6" w:space="0" w:color="auto"/>
            </w:tcBorders>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Svega</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Hrvatski jezik</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350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525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350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525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525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525</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350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420</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C5103B"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3570</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Likovna kultura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735</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Glazbena kultura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735</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Engleski jezik</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315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315</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315</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1855</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Matematika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280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420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280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420</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420</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420</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280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420</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4A0E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2940</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Priroda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157.5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4A0E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367,5</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Biologija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4A0E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350</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Kemija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4A0E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350</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Fizika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4A0E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350</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Priroda i društvo</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315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4A0E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805</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Povijest</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770</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Geografija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157,5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717,5</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Tehnička kultura</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105</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70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105</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385</w:t>
            </w:r>
          </w:p>
        </w:tc>
      </w:tr>
      <w:tr w:rsidR="0065320F" w:rsidRPr="0065320F" w:rsidTr="00816CE8">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TZK</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315</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210</w:t>
            </w:r>
          </w:p>
        </w:tc>
        <w:tc>
          <w:tcPr>
            <w:tcW w:w="884"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140</w:t>
            </w: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210</w:t>
            </w:r>
          </w:p>
        </w:tc>
        <w:tc>
          <w:tcPr>
            <w:tcW w:w="1193"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1820</w:t>
            </w:r>
          </w:p>
        </w:tc>
      </w:tr>
      <w:tr w:rsidR="0065320F" w:rsidRPr="0065320F" w:rsidTr="005C6249">
        <w:tc>
          <w:tcPr>
            <w:tcW w:w="243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Ukupno</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1260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9C71AC"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1890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8B0959"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1260</w:t>
            </w:r>
          </w:p>
        </w:tc>
        <w:tc>
          <w:tcPr>
            <w:tcW w:w="748"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1890</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E13ACD" w:rsidP="00E13ACD">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2415</w:t>
            </w:r>
          </w:p>
        </w:tc>
        <w:tc>
          <w:tcPr>
            <w:tcW w:w="935" w:type="dxa"/>
            <w:tcBorders>
              <w:top w:val="single" w:sz="6" w:space="0" w:color="auto"/>
              <w:left w:val="single" w:sz="6" w:space="0" w:color="auto"/>
              <w:bottom w:val="single" w:sz="6" w:space="0" w:color="auto"/>
              <w:right w:val="single" w:sz="6" w:space="0" w:color="auto"/>
            </w:tcBorders>
          </w:tcPr>
          <w:p w:rsidR="0065320F" w:rsidRPr="0065320F" w:rsidRDefault="005D41E0"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2415</w:t>
            </w:r>
          </w:p>
        </w:tc>
        <w:tc>
          <w:tcPr>
            <w:tcW w:w="884" w:type="dxa"/>
            <w:tcBorders>
              <w:top w:val="single" w:sz="6" w:space="0" w:color="auto"/>
              <w:left w:val="single" w:sz="6" w:space="0" w:color="auto"/>
              <w:bottom w:val="single" w:sz="6" w:space="0" w:color="auto"/>
              <w:right w:val="single" w:sz="6" w:space="0" w:color="auto"/>
            </w:tcBorders>
          </w:tcPr>
          <w:p w:rsidR="0065320F" w:rsidRDefault="005D41E0"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1890</w:t>
            </w:r>
          </w:p>
          <w:p w:rsidR="00E13ACD" w:rsidRPr="0065320F" w:rsidRDefault="00E13ACD" w:rsidP="0065320F">
            <w:pPr>
              <w:spacing w:after="0" w:line="360" w:lineRule="auto"/>
              <w:jc w:val="both"/>
              <w:rPr>
                <w:rFonts w:ascii="Times New Roman" w:eastAsia="Times New Roman" w:hAnsi="Times New Roman" w:cs="Times New Roman"/>
                <w:b/>
                <w:sz w:val="24"/>
                <w:szCs w:val="24"/>
                <w:lang w:eastAsia="hr-HR"/>
              </w:rPr>
            </w:pPr>
          </w:p>
        </w:tc>
        <w:tc>
          <w:tcPr>
            <w:tcW w:w="734" w:type="dxa"/>
            <w:tcBorders>
              <w:top w:val="single" w:sz="6" w:space="0" w:color="auto"/>
              <w:left w:val="single" w:sz="6" w:space="0" w:color="auto"/>
              <w:bottom w:val="single" w:sz="6" w:space="0" w:color="auto"/>
              <w:right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2730</w:t>
            </w:r>
          </w:p>
        </w:tc>
        <w:tc>
          <w:tcPr>
            <w:tcW w:w="1193" w:type="dxa"/>
            <w:tcBorders>
              <w:top w:val="single" w:sz="6" w:space="0" w:color="auto"/>
              <w:left w:val="single" w:sz="6" w:space="0" w:color="auto"/>
              <w:bottom w:val="single" w:sz="6" w:space="0" w:color="auto"/>
              <w:right w:val="single" w:sz="6" w:space="0" w:color="auto"/>
            </w:tcBorders>
            <w:shd w:val="clear" w:color="auto" w:fill="auto"/>
          </w:tcPr>
          <w:p w:rsidR="004A0EAC" w:rsidRPr="0065320F" w:rsidRDefault="005C6249"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15750</w:t>
            </w:r>
          </w:p>
        </w:tc>
      </w:tr>
    </w:tbl>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A670E9" w:rsidRDefault="00A670E9" w:rsidP="0065320F">
      <w:pPr>
        <w:spacing w:after="0" w:line="360" w:lineRule="auto"/>
        <w:jc w:val="both"/>
        <w:rPr>
          <w:rFonts w:ascii="Times New Roman" w:eastAsia="Times New Roman" w:hAnsi="Times New Roman" w:cs="Times New Roman"/>
          <w:sz w:val="24"/>
          <w:szCs w:val="24"/>
          <w:lang w:eastAsia="hr-HR"/>
        </w:rPr>
      </w:pPr>
    </w:p>
    <w:p w:rsidR="005D5A73" w:rsidRDefault="005D5A73" w:rsidP="0065320F">
      <w:pPr>
        <w:spacing w:after="0" w:line="360" w:lineRule="auto"/>
        <w:jc w:val="both"/>
        <w:rPr>
          <w:rFonts w:ascii="Times New Roman" w:eastAsia="Times New Roman" w:hAnsi="Times New Roman" w:cs="Times New Roman"/>
          <w:sz w:val="24"/>
          <w:szCs w:val="24"/>
          <w:lang w:eastAsia="hr-HR"/>
        </w:rPr>
      </w:pPr>
    </w:p>
    <w:p w:rsidR="005D5A73" w:rsidRDefault="005D5A73" w:rsidP="0065320F">
      <w:pPr>
        <w:spacing w:after="0" w:line="360" w:lineRule="auto"/>
        <w:jc w:val="both"/>
        <w:rPr>
          <w:rFonts w:ascii="Times New Roman" w:eastAsia="Times New Roman" w:hAnsi="Times New Roman" w:cs="Times New Roman"/>
          <w:sz w:val="24"/>
          <w:szCs w:val="24"/>
          <w:lang w:eastAsia="hr-HR"/>
        </w:rPr>
      </w:pPr>
    </w:p>
    <w:p w:rsidR="005D5A73" w:rsidRPr="0065320F" w:rsidRDefault="005D5A73"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 xml:space="preserve">6.4. Izborna nastava  </w:t>
      </w:r>
    </w:p>
    <w:p w:rsidR="0065320F" w:rsidRPr="0065320F" w:rsidRDefault="0065320F" w:rsidP="0065320F">
      <w:pPr>
        <w:spacing w:after="0" w:line="360" w:lineRule="auto"/>
        <w:ind w:left="36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Izbornu nastavu će učenici ostvariti biranjem sljedećih programa tj. izbornih predmeta:</w:t>
      </w:r>
    </w:p>
    <w:p w:rsidR="0065320F" w:rsidRPr="0065320F" w:rsidRDefault="0065320F" w:rsidP="005F78FA">
      <w:pPr>
        <w:numPr>
          <w:ilvl w:val="0"/>
          <w:numId w:val="38"/>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vjeronauka od I. do VIII. razreda;</w:t>
      </w:r>
    </w:p>
    <w:p w:rsidR="0065320F" w:rsidRPr="0065320F" w:rsidRDefault="0065320F" w:rsidP="005F78FA">
      <w:pPr>
        <w:numPr>
          <w:ilvl w:val="0"/>
          <w:numId w:val="38"/>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informatike od V. do VIII. razreda;</w:t>
      </w:r>
    </w:p>
    <w:p w:rsidR="0065320F" w:rsidRPr="0065320F" w:rsidRDefault="0065320F" w:rsidP="005F78FA">
      <w:pPr>
        <w:numPr>
          <w:ilvl w:val="0"/>
          <w:numId w:val="38"/>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njemačkog jezika od IV. do VIII. razreda;</w:t>
      </w:r>
    </w:p>
    <w:p w:rsidR="0065320F" w:rsidRPr="0065320F" w:rsidRDefault="0065320F" w:rsidP="005F78FA">
      <w:pPr>
        <w:numPr>
          <w:ilvl w:val="0"/>
          <w:numId w:val="38"/>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talijanski jezik za učenike IV., V., VI., VII. i VIII.  razreda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Nastavu vjeronauka ostvaruju vjeroučitelji Maja Jurković i Neven Lazzarich, nastavu informatike Dražan Sikirica , Njemačkog jezika  Gracijela Orobabić i Višnja Dragičević, Talijanskog jezika Željka Jasnić.</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1991"/>
        <w:gridCol w:w="1979"/>
        <w:gridCol w:w="1979"/>
        <w:gridCol w:w="1417"/>
        <w:gridCol w:w="2262"/>
      </w:tblGrid>
      <w:tr w:rsidR="0065320F" w:rsidRPr="0065320F" w:rsidTr="00816CE8">
        <w:tc>
          <w:tcPr>
            <w:tcW w:w="1991" w:type="dxa"/>
          </w:tcPr>
          <w:p w:rsidR="0065320F" w:rsidRPr="0065320F" w:rsidRDefault="0065320F" w:rsidP="0065320F">
            <w:pPr>
              <w:spacing w:line="360" w:lineRule="auto"/>
              <w:jc w:val="both"/>
              <w:rPr>
                <w:sz w:val="24"/>
                <w:szCs w:val="24"/>
              </w:rPr>
            </w:pPr>
            <w:r w:rsidRPr="0065320F">
              <w:rPr>
                <w:sz w:val="24"/>
                <w:szCs w:val="24"/>
              </w:rPr>
              <w:t>Izborni predmet</w:t>
            </w:r>
          </w:p>
        </w:tc>
        <w:tc>
          <w:tcPr>
            <w:tcW w:w="1979" w:type="dxa"/>
          </w:tcPr>
          <w:p w:rsidR="0065320F" w:rsidRPr="0065320F" w:rsidRDefault="0065320F" w:rsidP="0065320F">
            <w:pPr>
              <w:spacing w:line="360" w:lineRule="auto"/>
              <w:jc w:val="both"/>
              <w:rPr>
                <w:sz w:val="24"/>
                <w:szCs w:val="24"/>
              </w:rPr>
            </w:pPr>
            <w:r w:rsidRPr="0065320F">
              <w:rPr>
                <w:sz w:val="24"/>
                <w:szCs w:val="24"/>
              </w:rPr>
              <w:t>Razredi</w:t>
            </w:r>
          </w:p>
        </w:tc>
        <w:tc>
          <w:tcPr>
            <w:tcW w:w="1979" w:type="dxa"/>
          </w:tcPr>
          <w:p w:rsidR="0065320F" w:rsidRPr="0065320F" w:rsidRDefault="0065320F" w:rsidP="0065320F">
            <w:pPr>
              <w:spacing w:line="360" w:lineRule="auto"/>
              <w:jc w:val="both"/>
              <w:rPr>
                <w:sz w:val="24"/>
                <w:szCs w:val="24"/>
              </w:rPr>
            </w:pPr>
            <w:r w:rsidRPr="0065320F">
              <w:rPr>
                <w:sz w:val="24"/>
                <w:szCs w:val="24"/>
              </w:rPr>
              <w:t>Broj učenika</w:t>
            </w:r>
          </w:p>
        </w:tc>
        <w:tc>
          <w:tcPr>
            <w:tcW w:w="1417" w:type="dxa"/>
          </w:tcPr>
          <w:p w:rsidR="0065320F" w:rsidRPr="0065320F" w:rsidRDefault="0065320F" w:rsidP="0065320F">
            <w:pPr>
              <w:spacing w:line="360" w:lineRule="auto"/>
              <w:jc w:val="both"/>
              <w:rPr>
                <w:sz w:val="24"/>
                <w:szCs w:val="24"/>
              </w:rPr>
            </w:pPr>
            <w:r w:rsidRPr="0065320F">
              <w:rPr>
                <w:sz w:val="24"/>
                <w:szCs w:val="24"/>
              </w:rPr>
              <w:t>Broj grupa</w:t>
            </w:r>
          </w:p>
        </w:tc>
        <w:tc>
          <w:tcPr>
            <w:tcW w:w="2262" w:type="dxa"/>
          </w:tcPr>
          <w:p w:rsidR="0065320F" w:rsidRPr="0065320F" w:rsidRDefault="0065320F" w:rsidP="0065320F">
            <w:pPr>
              <w:spacing w:line="360" w:lineRule="auto"/>
              <w:jc w:val="both"/>
              <w:rPr>
                <w:sz w:val="24"/>
                <w:szCs w:val="24"/>
              </w:rPr>
            </w:pPr>
            <w:r w:rsidRPr="0065320F">
              <w:rPr>
                <w:sz w:val="24"/>
                <w:szCs w:val="24"/>
              </w:rPr>
              <w:t>Izvršitelj</w:t>
            </w:r>
          </w:p>
        </w:tc>
      </w:tr>
      <w:tr w:rsidR="0065320F" w:rsidRPr="0065320F" w:rsidTr="005C6249">
        <w:tc>
          <w:tcPr>
            <w:tcW w:w="1991" w:type="dxa"/>
          </w:tcPr>
          <w:p w:rsidR="0065320F" w:rsidRPr="0065320F" w:rsidRDefault="0065320F" w:rsidP="0065320F">
            <w:pPr>
              <w:spacing w:line="360" w:lineRule="auto"/>
              <w:jc w:val="both"/>
              <w:rPr>
                <w:sz w:val="24"/>
                <w:szCs w:val="24"/>
              </w:rPr>
            </w:pPr>
            <w:r w:rsidRPr="0065320F">
              <w:rPr>
                <w:sz w:val="24"/>
                <w:szCs w:val="24"/>
              </w:rPr>
              <w:t>Vjeronauk</w:t>
            </w:r>
          </w:p>
        </w:tc>
        <w:tc>
          <w:tcPr>
            <w:tcW w:w="1979" w:type="dxa"/>
          </w:tcPr>
          <w:p w:rsidR="0065320F" w:rsidRPr="0065320F" w:rsidRDefault="0065320F" w:rsidP="0065320F">
            <w:pPr>
              <w:spacing w:line="360" w:lineRule="auto"/>
              <w:jc w:val="both"/>
              <w:rPr>
                <w:sz w:val="24"/>
                <w:szCs w:val="24"/>
              </w:rPr>
            </w:pPr>
            <w:r w:rsidRPr="0065320F">
              <w:rPr>
                <w:sz w:val="24"/>
                <w:szCs w:val="24"/>
              </w:rPr>
              <w:t>1.-8.</w:t>
            </w:r>
          </w:p>
        </w:tc>
        <w:tc>
          <w:tcPr>
            <w:tcW w:w="1979" w:type="dxa"/>
            <w:shd w:val="clear" w:color="auto" w:fill="auto"/>
          </w:tcPr>
          <w:p w:rsidR="0065320F" w:rsidRPr="0065320F" w:rsidRDefault="00324E26" w:rsidP="0065320F">
            <w:pPr>
              <w:spacing w:line="360" w:lineRule="auto"/>
              <w:jc w:val="both"/>
              <w:rPr>
                <w:sz w:val="24"/>
                <w:szCs w:val="24"/>
              </w:rPr>
            </w:pPr>
            <w:r>
              <w:rPr>
                <w:sz w:val="24"/>
                <w:szCs w:val="24"/>
              </w:rPr>
              <w:t>319</w:t>
            </w:r>
          </w:p>
        </w:tc>
        <w:tc>
          <w:tcPr>
            <w:tcW w:w="1417" w:type="dxa"/>
          </w:tcPr>
          <w:p w:rsidR="0065320F" w:rsidRPr="0065320F" w:rsidRDefault="004A0EAC" w:rsidP="0065320F">
            <w:pPr>
              <w:spacing w:line="360" w:lineRule="auto"/>
              <w:jc w:val="both"/>
              <w:rPr>
                <w:sz w:val="24"/>
                <w:szCs w:val="24"/>
              </w:rPr>
            </w:pPr>
            <w:r>
              <w:rPr>
                <w:sz w:val="24"/>
                <w:szCs w:val="24"/>
              </w:rPr>
              <w:t>21</w:t>
            </w:r>
          </w:p>
        </w:tc>
        <w:tc>
          <w:tcPr>
            <w:tcW w:w="2262" w:type="dxa"/>
          </w:tcPr>
          <w:p w:rsidR="0065320F" w:rsidRPr="0065320F" w:rsidRDefault="0065320F" w:rsidP="0065320F">
            <w:pPr>
              <w:spacing w:line="360" w:lineRule="auto"/>
              <w:jc w:val="both"/>
              <w:rPr>
                <w:sz w:val="24"/>
                <w:szCs w:val="24"/>
              </w:rPr>
            </w:pPr>
            <w:r w:rsidRPr="0065320F">
              <w:rPr>
                <w:sz w:val="24"/>
                <w:szCs w:val="24"/>
              </w:rPr>
              <w:t>Maja Jurković i Neven Lazzarich</w:t>
            </w:r>
          </w:p>
        </w:tc>
      </w:tr>
      <w:tr w:rsidR="0065320F" w:rsidRPr="0065320F" w:rsidTr="005C6249">
        <w:tc>
          <w:tcPr>
            <w:tcW w:w="1991" w:type="dxa"/>
          </w:tcPr>
          <w:p w:rsidR="0065320F" w:rsidRPr="0065320F" w:rsidRDefault="0065320F" w:rsidP="0065320F">
            <w:pPr>
              <w:spacing w:line="360" w:lineRule="auto"/>
              <w:jc w:val="both"/>
              <w:rPr>
                <w:sz w:val="24"/>
                <w:szCs w:val="24"/>
              </w:rPr>
            </w:pPr>
            <w:r w:rsidRPr="0065320F">
              <w:rPr>
                <w:sz w:val="24"/>
                <w:szCs w:val="24"/>
              </w:rPr>
              <w:t>Njemački jezik</w:t>
            </w:r>
          </w:p>
        </w:tc>
        <w:tc>
          <w:tcPr>
            <w:tcW w:w="1979" w:type="dxa"/>
          </w:tcPr>
          <w:p w:rsidR="0065320F" w:rsidRPr="0065320F" w:rsidRDefault="0065320F" w:rsidP="0065320F">
            <w:pPr>
              <w:spacing w:line="360" w:lineRule="auto"/>
              <w:jc w:val="both"/>
              <w:rPr>
                <w:sz w:val="24"/>
                <w:szCs w:val="24"/>
              </w:rPr>
            </w:pPr>
            <w:r w:rsidRPr="0065320F">
              <w:rPr>
                <w:sz w:val="24"/>
                <w:szCs w:val="24"/>
              </w:rPr>
              <w:t>4.-8.</w:t>
            </w:r>
          </w:p>
        </w:tc>
        <w:tc>
          <w:tcPr>
            <w:tcW w:w="1979" w:type="dxa"/>
            <w:shd w:val="clear" w:color="auto" w:fill="auto"/>
          </w:tcPr>
          <w:p w:rsidR="0065320F" w:rsidRPr="0065320F" w:rsidRDefault="003B572D" w:rsidP="0065320F">
            <w:pPr>
              <w:spacing w:line="360" w:lineRule="auto"/>
              <w:jc w:val="both"/>
              <w:rPr>
                <w:sz w:val="24"/>
                <w:szCs w:val="24"/>
              </w:rPr>
            </w:pPr>
            <w:r>
              <w:rPr>
                <w:sz w:val="24"/>
                <w:szCs w:val="24"/>
              </w:rPr>
              <w:t>60</w:t>
            </w:r>
          </w:p>
        </w:tc>
        <w:tc>
          <w:tcPr>
            <w:tcW w:w="1417" w:type="dxa"/>
          </w:tcPr>
          <w:p w:rsidR="0065320F" w:rsidRPr="0065320F" w:rsidRDefault="003B572D" w:rsidP="0065320F">
            <w:pPr>
              <w:spacing w:line="360" w:lineRule="auto"/>
              <w:jc w:val="both"/>
              <w:rPr>
                <w:sz w:val="24"/>
                <w:szCs w:val="24"/>
              </w:rPr>
            </w:pPr>
            <w:r>
              <w:rPr>
                <w:sz w:val="24"/>
                <w:szCs w:val="24"/>
              </w:rPr>
              <w:t>5</w:t>
            </w:r>
          </w:p>
        </w:tc>
        <w:tc>
          <w:tcPr>
            <w:tcW w:w="2262" w:type="dxa"/>
          </w:tcPr>
          <w:p w:rsidR="0065320F" w:rsidRPr="0065320F" w:rsidRDefault="0065320F" w:rsidP="0065320F">
            <w:pPr>
              <w:spacing w:line="360" w:lineRule="auto"/>
              <w:jc w:val="both"/>
              <w:rPr>
                <w:sz w:val="24"/>
                <w:szCs w:val="24"/>
              </w:rPr>
            </w:pPr>
            <w:r w:rsidRPr="0065320F">
              <w:rPr>
                <w:sz w:val="24"/>
                <w:szCs w:val="24"/>
              </w:rPr>
              <w:t>Gracijela Orobabić i Višnja Dragičević</w:t>
            </w:r>
          </w:p>
        </w:tc>
      </w:tr>
      <w:tr w:rsidR="0065320F" w:rsidRPr="0065320F" w:rsidTr="005C6249">
        <w:tc>
          <w:tcPr>
            <w:tcW w:w="1991" w:type="dxa"/>
          </w:tcPr>
          <w:p w:rsidR="0065320F" w:rsidRPr="0065320F" w:rsidRDefault="0065320F" w:rsidP="0065320F">
            <w:pPr>
              <w:spacing w:line="360" w:lineRule="auto"/>
              <w:jc w:val="both"/>
              <w:rPr>
                <w:sz w:val="24"/>
                <w:szCs w:val="24"/>
              </w:rPr>
            </w:pPr>
            <w:r w:rsidRPr="0065320F">
              <w:rPr>
                <w:sz w:val="24"/>
                <w:szCs w:val="24"/>
              </w:rPr>
              <w:t>Talijanski jezik</w:t>
            </w:r>
          </w:p>
        </w:tc>
        <w:tc>
          <w:tcPr>
            <w:tcW w:w="1979" w:type="dxa"/>
          </w:tcPr>
          <w:p w:rsidR="0065320F" w:rsidRPr="0065320F" w:rsidRDefault="0065320F" w:rsidP="0065320F">
            <w:pPr>
              <w:spacing w:line="360" w:lineRule="auto"/>
              <w:jc w:val="both"/>
              <w:rPr>
                <w:sz w:val="24"/>
                <w:szCs w:val="24"/>
              </w:rPr>
            </w:pPr>
            <w:r w:rsidRPr="0065320F">
              <w:rPr>
                <w:sz w:val="24"/>
                <w:szCs w:val="24"/>
              </w:rPr>
              <w:t>4.-8.</w:t>
            </w:r>
          </w:p>
        </w:tc>
        <w:tc>
          <w:tcPr>
            <w:tcW w:w="1979" w:type="dxa"/>
            <w:shd w:val="clear" w:color="auto" w:fill="auto"/>
          </w:tcPr>
          <w:p w:rsidR="0065320F" w:rsidRPr="0065320F" w:rsidRDefault="00324E26" w:rsidP="0065320F">
            <w:pPr>
              <w:spacing w:line="360" w:lineRule="auto"/>
              <w:jc w:val="both"/>
              <w:rPr>
                <w:sz w:val="24"/>
                <w:szCs w:val="24"/>
              </w:rPr>
            </w:pPr>
            <w:r>
              <w:rPr>
                <w:sz w:val="24"/>
                <w:szCs w:val="24"/>
              </w:rPr>
              <w:t>170</w:t>
            </w:r>
          </w:p>
        </w:tc>
        <w:tc>
          <w:tcPr>
            <w:tcW w:w="1417" w:type="dxa"/>
          </w:tcPr>
          <w:p w:rsidR="0065320F" w:rsidRPr="0065320F" w:rsidRDefault="005C6249" w:rsidP="0065320F">
            <w:pPr>
              <w:spacing w:line="360" w:lineRule="auto"/>
              <w:jc w:val="both"/>
              <w:rPr>
                <w:sz w:val="24"/>
                <w:szCs w:val="24"/>
              </w:rPr>
            </w:pPr>
            <w:r>
              <w:rPr>
                <w:sz w:val="24"/>
                <w:szCs w:val="24"/>
              </w:rPr>
              <w:t>10</w:t>
            </w:r>
          </w:p>
        </w:tc>
        <w:tc>
          <w:tcPr>
            <w:tcW w:w="2262" w:type="dxa"/>
          </w:tcPr>
          <w:p w:rsidR="0065320F" w:rsidRPr="0065320F" w:rsidRDefault="0065320F" w:rsidP="0065320F">
            <w:pPr>
              <w:spacing w:line="360" w:lineRule="auto"/>
              <w:jc w:val="both"/>
              <w:rPr>
                <w:sz w:val="24"/>
                <w:szCs w:val="24"/>
              </w:rPr>
            </w:pPr>
            <w:r w:rsidRPr="0065320F">
              <w:rPr>
                <w:sz w:val="24"/>
                <w:szCs w:val="24"/>
              </w:rPr>
              <w:t>Željka Jasnić</w:t>
            </w:r>
          </w:p>
        </w:tc>
      </w:tr>
      <w:tr w:rsidR="0065320F" w:rsidRPr="0065320F" w:rsidTr="005C6249">
        <w:tc>
          <w:tcPr>
            <w:tcW w:w="1991" w:type="dxa"/>
          </w:tcPr>
          <w:p w:rsidR="0065320F" w:rsidRPr="0065320F" w:rsidRDefault="0065320F" w:rsidP="0065320F">
            <w:pPr>
              <w:spacing w:line="360" w:lineRule="auto"/>
              <w:jc w:val="both"/>
              <w:rPr>
                <w:sz w:val="24"/>
                <w:szCs w:val="24"/>
              </w:rPr>
            </w:pPr>
            <w:r w:rsidRPr="0065320F">
              <w:rPr>
                <w:sz w:val="24"/>
                <w:szCs w:val="24"/>
              </w:rPr>
              <w:t>Informatika</w:t>
            </w:r>
          </w:p>
        </w:tc>
        <w:tc>
          <w:tcPr>
            <w:tcW w:w="1979" w:type="dxa"/>
          </w:tcPr>
          <w:p w:rsidR="0065320F" w:rsidRPr="0065320F" w:rsidRDefault="0065320F" w:rsidP="0065320F">
            <w:pPr>
              <w:spacing w:line="360" w:lineRule="auto"/>
              <w:jc w:val="both"/>
              <w:rPr>
                <w:sz w:val="24"/>
                <w:szCs w:val="24"/>
              </w:rPr>
            </w:pPr>
            <w:r w:rsidRPr="0065320F">
              <w:rPr>
                <w:sz w:val="24"/>
                <w:szCs w:val="24"/>
              </w:rPr>
              <w:t>4.-8.</w:t>
            </w:r>
          </w:p>
        </w:tc>
        <w:tc>
          <w:tcPr>
            <w:tcW w:w="1979" w:type="dxa"/>
            <w:shd w:val="clear" w:color="auto" w:fill="auto"/>
          </w:tcPr>
          <w:p w:rsidR="0065320F" w:rsidRPr="0065320F" w:rsidRDefault="00324E26" w:rsidP="0065320F">
            <w:pPr>
              <w:spacing w:line="360" w:lineRule="auto"/>
              <w:jc w:val="both"/>
              <w:rPr>
                <w:sz w:val="24"/>
                <w:szCs w:val="24"/>
              </w:rPr>
            </w:pPr>
            <w:r>
              <w:rPr>
                <w:sz w:val="24"/>
                <w:szCs w:val="24"/>
              </w:rPr>
              <w:t>93</w:t>
            </w:r>
          </w:p>
        </w:tc>
        <w:tc>
          <w:tcPr>
            <w:tcW w:w="1417" w:type="dxa"/>
          </w:tcPr>
          <w:p w:rsidR="0065320F" w:rsidRPr="0065320F" w:rsidRDefault="004A0EAC" w:rsidP="0065320F">
            <w:pPr>
              <w:spacing w:line="360" w:lineRule="auto"/>
              <w:jc w:val="both"/>
              <w:rPr>
                <w:sz w:val="24"/>
                <w:szCs w:val="24"/>
              </w:rPr>
            </w:pPr>
            <w:r>
              <w:rPr>
                <w:sz w:val="24"/>
                <w:szCs w:val="24"/>
              </w:rPr>
              <w:t>7</w:t>
            </w:r>
          </w:p>
        </w:tc>
        <w:tc>
          <w:tcPr>
            <w:tcW w:w="2262" w:type="dxa"/>
          </w:tcPr>
          <w:p w:rsidR="0065320F" w:rsidRPr="0065320F" w:rsidRDefault="0065320F" w:rsidP="0065320F">
            <w:pPr>
              <w:spacing w:line="360" w:lineRule="auto"/>
              <w:jc w:val="both"/>
              <w:rPr>
                <w:sz w:val="24"/>
                <w:szCs w:val="24"/>
              </w:rPr>
            </w:pPr>
            <w:r w:rsidRPr="0065320F">
              <w:rPr>
                <w:sz w:val="24"/>
                <w:szCs w:val="24"/>
              </w:rPr>
              <w:t>Dražan Sikirica</w:t>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3911E1" w:rsidRDefault="003911E1" w:rsidP="0065320F">
      <w:pPr>
        <w:spacing w:after="0" w:line="360" w:lineRule="auto"/>
        <w:jc w:val="both"/>
        <w:rPr>
          <w:rFonts w:ascii="Times New Roman" w:eastAsia="Times New Roman" w:hAnsi="Times New Roman" w:cs="Times New Roman"/>
          <w:sz w:val="24"/>
          <w:szCs w:val="24"/>
          <w:lang w:eastAsia="hr-HR"/>
        </w:rPr>
      </w:pPr>
      <w:r w:rsidRPr="003911E1">
        <w:rPr>
          <w:rFonts w:ascii="Times New Roman" w:eastAsia="Times New Roman" w:hAnsi="Times New Roman" w:cs="Times New Roman"/>
          <w:sz w:val="24"/>
          <w:szCs w:val="24"/>
          <w:lang w:eastAsia="hr-HR"/>
        </w:rPr>
        <w:t xml:space="preserve"> Mišljenje je  Ministarstva da svaki učenik ima pravo završiti upisani izborni program stranoga jezika te da im se navedena mogućnost ne može uskratiti zbog smanjenja </w:t>
      </w:r>
      <w:r>
        <w:rPr>
          <w:rFonts w:ascii="Times New Roman" w:eastAsia="Times New Roman" w:hAnsi="Times New Roman" w:cs="Times New Roman"/>
          <w:sz w:val="24"/>
          <w:szCs w:val="24"/>
          <w:lang w:eastAsia="hr-HR"/>
        </w:rPr>
        <w:t>broja polaznika izbornog programa. KLASA: 602-01/17-01/00614    URBROJ: 533-25-17-0001</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870306" w:rsidRDefault="00870306"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Pr="0065320F"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65320F" w:rsidRDefault="00870306" w:rsidP="0065320F">
      <w:pPr>
        <w:spacing w:after="0" w:line="360" w:lineRule="auto"/>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GODIŠNJI FOND NASTAVNIH SATI  (IZBORNA NASTAVA)</w:t>
      </w:r>
    </w:p>
    <w:p w:rsidR="00870306" w:rsidRPr="0065320F" w:rsidRDefault="00870306"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3020"/>
        <w:gridCol w:w="3020"/>
        <w:gridCol w:w="3020"/>
      </w:tblGrid>
      <w:tr w:rsidR="00870306" w:rsidTr="00870306">
        <w:tc>
          <w:tcPr>
            <w:tcW w:w="3020" w:type="dxa"/>
          </w:tcPr>
          <w:p w:rsidR="00870306" w:rsidRPr="00A670E9" w:rsidRDefault="00870306" w:rsidP="0065320F">
            <w:pPr>
              <w:spacing w:line="360" w:lineRule="auto"/>
              <w:jc w:val="both"/>
              <w:rPr>
                <w:sz w:val="24"/>
                <w:szCs w:val="24"/>
              </w:rPr>
            </w:pPr>
            <w:r w:rsidRPr="00A670E9">
              <w:rPr>
                <w:sz w:val="24"/>
                <w:szCs w:val="24"/>
              </w:rPr>
              <w:t>Izborni predmet</w:t>
            </w:r>
          </w:p>
        </w:tc>
        <w:tc>
          <w:tcPr>
            <w:tcW w:w="3020" w:type="dxa"/>
          </w:tcPr>
          <w:p w:rsidR="00870306" w:rsidRPr="00A670E9" w:rsidRDefault="00870306" w:rsidP="0065320F">
            <w:pPr>
              <w:spacing w:line="360" w:lineRule="auto"/>
              <w:jc w:val="both"/>
              <w:rPr>
                <w:sz w:val="24"/>
                <w:szCs w:val="24"/>
              </w:rPr>
            </w:pPr>
            <w:r w:rsidRPr="00A670E9">
              <w:rPr>
                <w:sz w:val="24"/>
                <w:szCs w:val="24"/>
              </w:rPr>
              <w:t>Broj skupina</w:t>
            </w:r>
          </w:p>
        </w:tc>
        <w:tc>
          <w:tcPr>
            <w:tcW w:w="3020" w:type="dxa"/>
          </w:tcPr>
          <w:p w:rsidR="00870306" w:rsidRPr="00A670E9" w:rsidRDefault="00870306" w:rsidP="0065320F">
            <w:pPr>
              <w:spacing w:line="360" w:lineRule="auto"/>
              <w:jc w:val="both"/>
              <w:rPr>
                <w:sz w:val="24"/>
                <w:szCs w:val="24"/>
              </w:rPr>
            </w:pPr>
            <w:r w:rsidRPr="00A670E9">
              <w:rPr>
                <w:sz w:val="24"/>
                <w:szCs w:val="24"/>
              </w:rPr>
              <w:t>Broj sati godišnje</w:t>
            </w:r>
          </w:p>
        </w:tc>
      </w:tr>
      <w:tr w:rsidR="00870306" w:rsidTr="00870306">
        <w:tc>
          <w:tcPr>
            <w:tcW w:w="3020" w:type="dxa"/>
          </w:tcPr>
          <w:p w:rsidR="00870306" w:rsidRPr="00A670E9" w:rsidRDefault="00870306" w:rsidP="0065320F">
            <w:pPr>
              <w:spacing w:line="360" w:lineRule="auto"/>
              <w:jc w:val="both"/>
              <w:rPr>
                <w:sz w:val="24"/>
                <w:szCs w:val="24"/>
              </w:rPr>
            </w:pPr>
            <w:r w:rsidRPr="00A670E9">
              <w:rPr>
                <w:sz w:val="24"/>
                <w:szCs w:val="24"/>
              </w:rPr>
              <w:t>Vjeronauk</w:t>
            </w:r>
          </w:p>
        </w:tc>
        <w:tc>
          <w:tcPr>
            <w:tcW w:w="3020" w:type="dxa"/>
          </w:tcPr>
          <w:p w:rsidR="00870306" w:rsidRPr="00A670E9" w:rsidRDefault="00870306" w:rsidP="0065320F">
            <w:pPr>
              <w:spacing w:line="360" w:lineRule="auto"/>
              <w:jc w:val="both"/>
              <w:rPr>
                <w:sz w:val="24"/>
                <w:szCs w:val="24"/>
              </w:rPr>
            </w:pPr>
            <w:r w:rsidRPr="00A670E9">
              <w:rPr>
                <w:sz w:val="24"/>
                <w:szCs w:val="24"/>
              </w:rPr>
              <w:t>21</w:t>
            </w:r>
          </w:p>
        </w:tc>
        <w:tc>
          <w:tcPr>
            <w:tcW w:w="3020" w:type="dxa"/>
          </w:tcPr>
          <w:p w:rsidR="00870306" w:rsidRPr="00A670E9" w:rsidRDefault="00870306" w:rsidP="0065320F">
            <w:pPr>
              <w:spacing w:line="360" w:lineRule="auto"/>
              <w:jc w:val="both"/>
              <w:rPr>
                <w:sz w:val="24"/>
                <w:szCs w:val="24"/>
              </w:rPr>
            </w:pPr>
            <w:r w:rsidRPr="00A670E9">
              <w:rPr>
                <w:sz w:val="24"/>
                <w:szCs w:val="24"/>
              </w:rPr>
              <w:t>1470</w:t>
            </w:r>
          </w:p>
        </w:tc>
      </w:tr>
      <w:tr w:rsidR="00870306" w:rsidTr="00870306">
        <w:tc>
          <w:tcPr>
            <w:tcW w:w="3020" w:type="dxa"/>
          </w:tcPr>
          <w:p w:rsidR="00870306" w:rsidRPr="00A670E9" w:rsidRDefault="00870306" w:rsidP="0065320F">
            <w:pPr>
              <w:spacing w:line="360" w:lineRule="auto"/>
              <w:jc w:val="both"/>
              <w:rPr>
                <w:sz w:val="24"/>
                <w:szCs w:val="24"/>
              </w:rPr>
            </w:pPr>
            <w:r w:rsidRPr="00A670E9">
              <w:rPr>
                <w:sz w:val="24"/>
                <w:szCs w:val="24"/>
              </w:rPr>
              <w:t>Njemački jezik</w:t>
            </w:r>
          </w:p>
        </w:tc>
        <w:tc>
          <w:tcPr>
            <w:tcW w:w="3020" w:type="dxa"/>
          </w:tcPr>
          <w:p w:rsidR="00870306" w:rsidRPr="00A670E9" w:rsidRDefault="00A670E9" w:rsidP="0065320F">
            <w:pPr>
              <w:spacing w:line="360" w:lineRule="auto"/>
              <w:jc w:val="both"/>
              <w:rPr>
                <w:sz w:val="24"/>
                <w:szCs w:val="24"/>
              </w:rPr>
            </w:pPr>
            <w:r w:rsidRPr="00A670E9">
              <w:rPr>
                <w:sz w:val="24"/>
                <w:szCs w:val="24"/>
              </w:rPr>
              <w:t>5</w:t>
            </w:r>
          </w:p>
        </w:tc>
        <w:tc>
          <w:tcPr>
            <w:tcW w:w="3020" w:type="dxa"/>
          </w:tcPr>
          <w:p w:rsidR="00870306" w:rsidRPr="00A670E9" w:rsidRDefault="00A670E9" w:rsidP="0065320F">
            <w:pPr>
              <w:spacing w:line="360" w:lineRule="auto"/>
              <w:jc w:val="both"/>
              <w:rPr>
                <w:sz w:val="24"/>
                <w:szCs w:val="24"/>
              </w:rPr>
            </w:pPr>
            <w:r w:rsidRPr="00A670E9">
              <w:rPr>
                <w:sz w:val="24"/>
                <w:szCs w:val="24"/>
              </w:rPr>
              <w:t>350</w:t>
            </w:r>
          </w:p>
        </w:tc>
      </w:tr>
      <w:tr w:rsidR="00870306" w:rsidTr="00870306">
        <w:tc>
          <w:tcPr>
            <w:tcW w:w="3020" w:type="dxa"/>
          </w:tcPr>
          <w:p w:rsidR="00870306" w:rsidRPr="00A670E9" w:rsidRDefault="00A670E9" w:rsidP="0065320F">
            <w:pPr>
              <w:spacing w:line="360" w:lineRule="auto"/>
              <w:jc w:val="both"/>
              <w:rPr>
                <w:sz w:val="24"/>
                <w:szCs w:val="24"/>
              </w:rPr>
            </w:pPr>
            <w:r w:rsidRPr="00A670E9">
              <w:rPr>
                <w:sz w:val="24"/>
                <w:szCs w:val="24"/>
              </w:rPr>
              <w:t>Talijanski jezik</w:t>
            </w:r>
          </w:p>
        </w:tc>
        <w:tc>
          <w:tcPr>
            <w:tcW w:w="3020" w:type="dxa"/>
          </w:tcPr>
          <w:p w:rsidR="00870306" w:rsidRPr="00A670E9" w:rsidRDefault="00A670E9" w:rsidP="0065320F">
            <w:pPr>
              <w:spacing w:line="360" w:lineRule="auto"/>
              <w:jc w:val="both"/>
              <w:rPr>
                <w:sz w:val="24"/>
                <w:szCs w:val="24"/>
              </w:rPr>
            </w:pPr>
            <w:r w:rsidRPr="00A670E9">
              <w:rPr>
                <w:sz w:val="24"/>
                <w:szCs w:val="24"/>
              </w:rPr>
              <w:t>10</w:t>
            </w:r>
          </w:p>
        </w:tc>
        <w:tc>
          <w:tcPr>
            <w:tcW w:w="3020" w:type="dxa"/>
          </w:tcPr>
          <w:p w:rsidR="00870306" w:rsidRPr="00A670E9" w:rsidRDefault="00A670E9" w:rsidP="0065320F">
            <w:pPr>
              <w:spacing w:line="360" w:lineRule="auto"/>
              <w:jc w:val="both"/>
              <w:rPr>
                <w:sz w:val="24"/>
                <w:szCs w:val="24"/>
              </w:rPr>
            </w:pPr>
            <w:r w:rsidRPr="00A670E9">
              <w:rPr>
                <w:sz w:val="24"/>
                <w:szCs w:val="24"/>
              </w:rPr>
              <w:t>700</w:t>
            </w:r>
          </w:p>
        </w:tc>
      </w:tr>
      <w:tr w:rsidR="00870306" w:rsidTr="00870306">
        <w:tc>
          <w:tcPr>
            <w:tcW w:w="3020" w:type="dxa"/>
          </w:tcPr>
          <w:p w:rsidR="00870306" w:rsidRPr="00A670E9" w:rsidRDefault="00A670E9" w:rsidP="0065320F">
            <w:pPr>
              <w:spacing w:line="360" w:lineRule="auto"/>
              <w:jc w:val="both"/>
              <w:rPr>
                <w:sz w:val="24"/>
                <w:szCs w:val="24"/>
              </w:rPr>
            </w:pPr>
            <w:r w:rsidRPr="00A670E9">
              <w:rPr>
                <w:sz w:val="24"/>
                <w:szCs w:val="24"/>
              </w:rPr>
              <w:t>Informatika</w:t>
            </w:r>
          </w:p>
        </w:tc>
        <w:tc>
          <w:tcPr>
            <w:tcW w:w="3020" w:type="dxa"/>
          </w:tcPr>
          <w:p w:rsidR="00870306" w:rsidRPr="00A670E9" w:rsidRDefault="00A670E9" w:rsidP="0065320F">
            <w:pPr>
              <w:spacing w:line="360" w:lineRule="auto"/>
              <w:jc w:val="both"/>
              <w:rPr>
                <w:sz w:val="24"/>
                <w:szCs w:val="24"/>
              </w:rPr>
            </w:pPr>
            <w:r w:rsidRPr="00A670E9">
              <w:rPr>
                <w:sz w:val="24"/>
                <w:szCs w:val="24"/>
              </w:rPr>
              <w:t>7</w:t>
            </w:r>
          </w:p>
        </w:tc>
        <w:tc>
          <w:tcPr>
            <w:tcW w:w="3020" w:type="dxa"/>
          </w:tcPr>
          <w:p w:rsidR="00870306" w:rsidRPr="00A670E9" w:rsidRDefault="00A670E9" w:rsidP="0065320F">
            <w:pPr>
              <w:spacing w:line="360" w:lineRule="auto"/>
              <w:jc w:val="both"/>
              <w:rPr>
                <w:sz w:val="24"/>
                <w:szCs w:val="24"/>
              </w:rPr>
            </w:pPr>
            <w:r w:rsidRPr="00A670E9">
              <w:rPr>
                <w:sz w:val="24"/>
                <w:szCs w:val="24"/>
              </w:rPr>
              <w:t>490</w:t>
            </w:r>
          </w:p>
        </w:tc>
      </w:tr>
      <w:tr w:rsidR="00870306" w:rsidTr="00870306">
        <w:tc>
          <w:tcPr>
            <w:tcW w:w="3020" w:type="dxa"/>
          </w:tcPr>
          <w:p w:rsidR="00870306" w:rsidRDefault="00A670E9" w:rsidP="0065320F">
            <w:pPr>
              <w:spacing w:line="360" w:lineRule="auto"/>
              <w:jc w:val="both"/>
              <w:rPr>
                <w:b/>
                <w:color w:val="0000FF"/>
                <w:sz w:val="24"/>
                <w:szCs w:val="24"/>
              </w:rPr>
            </w:pPr>
            <w:r>
              <w:rPr>
                <w:b/>
                <w:color w:val="0000FF"/>
                <w:sz w:val="24"/>
                <w:szCs w:val="24"/>
              </w:rPr>
              <w:t>Ukupno</w:t>
            </w:r>
          </w:p>
        </w:tc>
        <w:tc>
          <w:tcPr>
            <w:tcW w:w="3020" w:type="dxa"/>
          </w:tcPr>
          <w:p w:rsidR="00870306" w:rsidRDefault="00A670E9" w:rsidP="0065320F">
            <w:pPr>
              <w:spacing w:line="360" w:lineRule="auto"/>
              <w:jc w:val="both"/>
              <w:rPr>
                <w:b/>
                <w:color w:val="0000FF"/>
                <w:sz w:val="24"/>
                <w:szCs w:val="24"/>
              </w:rPr>
            </w:pPr>
            <w:r>
              <w:rPr>
                <w:b/>
                <w:color w:val="0000FF"/>
                <w:sz w:val="24"/>
                <w:szCs w:val="24"/>
              </w:rPr>
              <w:t>43</w:t>
            </w:r>
          </w:p>
        </w:tc>
        <w:tc>
          <w:tcPr>
            <w:tcW w:w="3020" w:type="dxa"/>
          </w:tcPr>
          <w:p w:rsidR="00870306" w:rsidRDefault="00A670E9" w:rsidP="0065320F">
            <w:pPr>
              <w:spacing w:line="360" w:lineRule="auto"/>
              <w:jc w:val="both"/>
              <w:rPr>
                <w:b/>
                <w:color w:val="0000FF"/>
                <w:sz w:val="24"/>
                <w:szCs w:val="24"/>
              </w:rPr>
            </w:pPr>
            <w:r>
              <w:rPr>
                <w:b/>
                <w:color w:val="0000FF"/>
                <w:sz w:val="24"/>
                <w:szCs w:val="24"/>
              </w:rPr>
              <w:t>3010</w:t>
            </w:r>
          </w:p>
        </w:tc>
      </w:tr>
    </w:tbl>
    <w:p w:rsid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5D5A73" w:rsidRPr="0065320F" w:rsidRDefault="005D5A73"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 xml:space="preserve">6.5. Dopunski rad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razrednoj nastavi svaki učitelj održava 1 sat tjedno dopunske nastave iz matematike i hrvatskog jezika. Prema sastavu grupe su promjenjive.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predmetnoj nastavi dopunska nastava se planira prema potrebama učenika i to iz predmeta matematike, hrvatskog jezika i stranog jezika po 1 sat tjedno.</w:t>
      </w:r>
    </w:p>
    <w:tbl>
      <w:tblPr>
        <w:tblpPr w:leftFromText="180" w:rightFromText="180" w:vertAnchor="text" w:horzAnchor="margin" w:tblpY="175"/>
        <w:tblW w:w="98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784"/>
        <w:gridCol w:w="2036"/>
        <w:gridCol w:w="1155"/>
        <w:gridCol w:w="919"/>
        <w:gridCol w:w="1213"/>
        <w:gridCol w:w="906"/>
        <w:gridCol w:w="757"/>
        <w:gridCol w:w="2123"/>
      </w:tblGrid>
      <w:tr w:rsidR="0065320F" w:rsidRPr="0065320F" w:rsidTr="00816CE8">
        <w:trPr>
          <w:trHeight w:val="389"/>
        </w:trPr>
        <w:tc>
          <w:tcPr>
            <w:tcW w:w="784" w:type="dxa"/>
            <w:vMerge w:val="restart"/>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Red.</w:t>
            </w:r>
          </w:p>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broj</w:t>
            </w:r>
          </w:p>
        </w:tc>
        <w:tc>
          <w:tcPr>
            <w:tcW w:w="2036" w:type="dxa"/>
            <w:vMerge w:val="restart"/>
            <w:shd w:val="clear" w:color="auto" w:fill="EDEDED" w:themeFill="accent3" w:themeFillTint="33"/>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Nastavni predmet</w:t>
            </w:r>
          </w:p>
        </w:tc>
        <w:tc>
          <w:tcPr>
            <w:tcW w:w="1155" w:type="dxa"/>
            <w:vMerge w:val="restart"/>
            <w:shd w:val="clear" w:color="auto" w:fill="EDEDED" w:themeFill="accent3" w:themeFillTint="33"/>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 xml:space="preserve">Razred </w:t>
            </w:r>
          </w:p>
        </w:tc>
        <w:tc>
          <w:tcPr>
            <w:tcW w:w="919" w:type="dxa"/>
            <w:vMerge w:val="restart"/>
            <w:shd w:val="clear" w:color="auto" w:fill="EDEDED" w:themeFill="accent3" w:themeFillTint="33"/>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grupa</w:t>
            </w:r>
          </w:p>
        </w:tc>
        <w:tc>
          <w:tcPr>
            <w:tcW w:w="1213" w:type="dxa"/>
            <w:vMerge w:val="restart"/>
            <w:shd w:val="clear" w:color="auto" w:fill="EDEDED" w:themeFill="accent3" w:themeFillTint="33"/>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Broj učenika</w:t>
            </w:r>
          </w:p>
        </w:tc>
        <w:tc>
          <w:tcPr>
            <w:tcW w:w="1663" w:type="dxa"/>
            <w:gridSpan w:val="2"/>
            <w:tcBorders>
              <w:bottom w:val="single" w:sz="6" w:space="0" w:color="auto"/>
            </w:tcBorders>
            <w:shd w:val="clear" w:color="auto" w:fill="EDEDED" w:themeFill="accent3" w:themeFillTint="33"/>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Planirani broj sati</w:t>
            </w:r>
          </w:p>
        </w:tc>
        <w:tc>
          <w:tcPr>
            <w:tcW w:w="2123" w:type="dxa"/>
            <w:vMerge w:val="restart"/>
            <w:shd w:val="clear" w:color="auto" w:fill="EDEDED" w:themeFill="accent3" w:themeFillTint="33"/>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Ime i prezime učitelja izvršitelja</w:t>
            </w:r>
          </w:p>
        </w:tc>
      </w:tr>
      <w:tr w:rsidR="0065320F" w:rsidRPr="0065320F" w:rsidTr="00816CE8">
        <w:trPr>
          <w:trHeight w:val="232"/>
        </w:trPr>
        <w:tc>
          <w:tcPr>
            <w:tcW w:w="784" w:type="dxa"/>
            <w:vMerge/>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2036" w:type="dxa"/>
            <w:vMerge/>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55" w:type="dxa"/>
            <w:vMerge/>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p>
        </w:tc>
        <w:tc>
          <w:tcPr>
            <w:tcW w:w="919" w:type="dxa"/>
            <w:vMerge/>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p>
        </w:tc>
        <w:tc>
          <w:tcPr>
            <w:tcW w:w="1213" w:type="dxa"/>
            <w:vMerge/>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p>
        </w:tc>
        <w:tc>
          <w:tcPr>
            <w:tcW w:w="90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T</w:t>
            </w:r>
          </w:p>
        </w:tc>
        <w:tc>
          <w:tcPr>
            <w:tcW w:w="757"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G</w:t>
            </w:r>
          </w:p>
        </w:tc>
        <w:tc>
          <w:tcPr>
            <w:tcW w:w="2123" w:type="dxa"/>
            <w:vMerge/>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trHeight w:hRule="exact" w:val="340"/>
        </w:trPr>
        <w:tc>
          <w:tcPr>
            <w:tcW w:w="784" w:type="dxa"/>
            <w:tcBorders>
              <w:bottom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2036"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Matematika </w:t>
            </w:r>
          </w:p>
        </w:tc>
        <w:tc>
          <w:tcPr>
            <w:tcW w:w="1155"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 - 4.</w:t>
            </w:r>
          </w:p>
        </w:tc>
        <w:tc>
          <w:tcPr>
            <w:tcW w:w="919" w:type="dxa"/>
            <w:tcBorders>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4</w:t>
            </w:r>
          </w:p>
        </w:tc>
        <w:tc>
          <w:tcPr>
            <w:tcW w:w="1213"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20</w:t>
            </w:r>
          </w:p>
        </w:tc>
        <w:tc>
          <w:tcPr>
            <w:tcW w:w="906"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½</w:t>
            </w:r>
          </w:p>
        </w:tc>
        <w:tc>
          <w:tcPr>
            <w:tcW w:w="757" w:type="dxa"/>
            <w:tcBorders>
              <w:bottom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140</w:t>
            </w:r>
          </w:p>
        </w:tc>
        <w:tc>
          <w:tcPr>
            <w:tcW w:w="2123" w:type="dxa"/>
            <w:vMerge w:val="restart"/>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Učiteljice RN</w:t>
            </w:r>
          </w:p>
        </w:tc>
      </w:tr>
      <w:tr w:rsidR="0065320F" w:rsidRPr="0065320F" w:rsidTr="00816CE8">
        <w:trPr>
          <w:trHeight w:hRule="exact" w:val="340"/>
        </w:trPr>
        <w:tc>
          <w:tcPr>
            <w:tcW w:w="784" w:type="dxa"/>
            <w:tcBorders>
              <w:top w:val="single" w:sz="6" w:space="0" w:color="auto"/>
              <w:bottom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Hrvatski</w:t>
            </w:r>
          </w:p>
        </w:tc>
        <w:tc>
          <w:tcPr>
            <w:tcW w:w="1155" w:type="dxa"/>
            <w:tcBorders>
              <w:top w:val="single" w:sz="6" w:space="0" w:color="auto"/>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 - 4.</w:t>
            </w:r>
          </w:p>
        </w:tc>
        <w:tc>
          <w:tcPr>
            <w:tcW w:w="919" w:type="dxa"/>
            <w:tcBorders>
              <w:top w:val="single" w:sz="6" w:space="0" w:color="auto"/>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4</w:t>
            </w:r>
          </w:p>
        </w:tc>
        <w:tc>
          <w:tcPr>
            <w:tcW w:w="1213" w:type="dxa"/>
            <w:tcBorders>
              <w:top w:val="single" w:sz="6" w:space="0" w:color="auto"/>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25</w:t>
            </w:r>
          </w:p>
        </w:tc>
        <w:tc>
          <w:tcPr>
            <w:tcW w:w="906" w:type="dxa"/>
            <w:tcBorders>
              <w:top w:val="single" w:sz="6" w:space="0" w:color="auto"/>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½</w:t>
            </w:r>
          </w:p>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p>
        </w:tc>
        <w:tc>
          <w:tcPr>
            <w:tcW w:w="757" w:type="dxa"/>
            <w:tcBorders>
              <w:top w:val="single" w:sz="6" w:space="0" w:color="auto"/>
              <w:bottom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140</w:t>
            </w:r>
          </w:p>
        </w:tc>
        <w:tc>
          <w:tcPr>
            <w:tcW w:w="2123" w:type="dxa"/>
            <w:vMerge/>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trHeight w:val="379"/>
        </w:trPr>
        <w:tc>
          <w:tcPr>
            <w:tcW w:w="784" w:type="dxa"/>
            <w:shd w:val="clear" w:color="auto" w:fill="auto"/>
            <w:vAlign w:val="center"/>
          </w:tcPr>
          <w:p w:rsidR="0065320F" w:rsidRPr="0065320F" w:rsidRDefault="0065320F" w:rsidP="0065320F">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65320F" w:rsidRPr="0065320F" w:rsidRDefault="0065320F" w:rsidP="0065320F">
            <w:pPr>
              <w:spacing w:after="0" w:line="360" w:lineRule="auto"/>
              <w:ind w:right="-23"/>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UKUPNO I. - IV.</w:t>
            </w:r>
          </w:p>
        </w:tc>
        <w:tc>
          <w:tcPr>
            <w:tcW w:w="1155"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i/>
                <w:iCs/>
                <w:sz w:val="24"/>
                <w:szCs w:val="24"/>
                <w:lang w:eastAsia="hr-HR"/>
              </w:rPr>
            </w:pPr>
          </w:p>
        </w:tc>
        <w:tc>
          <w:tcPr>
            <w:tcW w:w="919" w:type="dxa"/>
            <w:vAlign w:val="center"/>
          </w:tcPr>
          <w:p w:rsidR="0065320F" w:rsidRPr="0065320F" w:rsidRDefault="0065320F" w:rsidP="0065320F">
            <w:pPr>
              <w:spacing w:after="0" w:line="360" w:lineRule="auto"/>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8</w:t>
            </w:r>
          </w:p>
        </w:tc>
        <w:tc>
          <w:tcPr>
            <w:tcW w:w="1213"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45</w:t>
            </w:r>
          </w:p>
        </w:tc>
        <w:tc>
          <w:tcPr>
            <w:tcW w:w="906"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8</w:t>
            </w:r>
          </w:p>
        </w:tc>
        <w:tc>
          <w:tcPr>
            <w:tcW w:w="757" w:type="dxa"/>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280</w:t>
            </w:r>
          </w:p>
        </w:tc>
        <w:tc>
          <w:tcPr>
            <w:tcW w:w="2123"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rPr>
          <w:trHeight w:hRule="exact" w:val="340"/>
        </w:trPr>
        <w:tc>
          <w:tcPr>
            <w:tcW w:w="784" w:type="dxa"/>
            <w:tcBorders>
              <w:bottom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Hrvatski jezik</w:t>
            </w:r>
          </w:p>
        </w:tc>
        <w:tc>
          <w:tcPr>
            <w:tcW w:w="1155" w:type="dxa"/>
            <w:tcBorders>
              <w:bottom w:val="single" w:sz="6" w:space="0" w:color="auto"/>
            </w:tcBorders>
            <w:shd w:val="clear" w:color="auto" w:fill="auto"/>
            <w:noWrap/>
            <w:vAlign w:val="center"/>
          </w:tcPr>
          <w:p w:rsidR="0065320F"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6,</w:t>
            </w:r>
          </w:p>
        </w:tc>
        <w:tc>
          <w:tcPr>
            <w:tcW w:w="919" w:type="dxa"/>
            <w:tcBorders>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1213"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12</w:t>
            </w:r>
          </w:p>
        </w:tc>
        <w:tc>
          <w:tcPr>
            <w:tcW w:w="906" w:type="dxa"/>
            <w:tcBorders>
              <w:bottom w:val="single" w:sz="6" w:space="0" w:color="auto"/>
            </w:tcBorders>
            <w:shd w:val="clear" w:color="auto" w:fill="auto"/>
            <w:noWrap/>
            <w:vAlign w:val="center"/>
          </w:tcPr>
          <w:p w:rsidR="0065320F"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w:t>
            </w:r>
          </w:p>
        </w:tc>
        <w:tc>
          <w:tcPr>
            <w:tcW w:w="757" w:type="dxa"/>
            <w:tcBorders>
              <w:bottom w:val="single" w:sz="6" w:space="0" w:color="auto"/>
            </w:tcBorders>
            <w:shd w:val="clear" w:color="auto" w:fill="auto"/>
            <w:vAlign w:val="center"/>
          </w:tcPr>
          <w:p w:rsidR="0065320F"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35</w:t>
            </w:r>
          </w:p>
        </w:tc>
        <w:tc>
          <w:tcPr>
            <w:tcW w:w="2123"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TamaraBroznić Šškalamera</w:t>
            </w:r>
          </w:p>
        </w:tc>
      </w:tr>
      <w:tr w:rsidR="0065320F" w:rsidRPr="0065320F" w:rsidTr="00816CE8">
        <w:trPr>
          <w:trHeight w:hRule="exact" w:val="340"/>
        </w:trPr>
        <w:tc>
          <w:tcPr>
            <w:tcW w:w="784" w:type="dxa"/>
            <w:tcBorders>
              <w:bottom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55"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8.</w:t>
            </w:r>
          </w:p>
        </w:tc>
        <w:tc>
          <w:tcPr>
            <w:tcW w:w="919" w:type="dxa"/>
            <w:tcBorders>
              <w:bottom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1213"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8</w:t>
            </w:r>
          </w:p>
        </w:tc>
        <w:tc>
          <w:tcPr>
            <w:tcW w:w="906"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757" w:type="dxa"/>
            <w:tcBorders>
              <w:bottom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35</w:t>
            </w:r>
          </w:p>
        </w:tc>
        <w:tc>
          <w:tcPr>
            <w:tcW w:w="2123" w:type="dxa"/>
            <w:tcBorders>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color w:val="FF0000"/>
                <w:sz w:val="24"/>
                <w:szCs w:val="24"/>
                <w:lang w:eastAsia="hr-HR"/>
              </w:rPr>
            </w:pPr>
            <w:r w:rsidRPr="0065320F">
              <w:rPr>
                <w:rFonts w:ascii="Times New Roman" w:eastAsia="Times New Roman" w:hAnsi="Times New Roman" w:cs="Times New Roman"/>
                <w:sz w:val="24"/>
                <w:szCs w:val="24"/>
                <w:lang w:eastAsia="hr-HR"/>
              </w:rPr>
              <w:t>Vilma Lukanović</w:t>
            </w:r>
          </w:p>
        </w:tc>
      </w:tr>
      <w:tr w:rsidR="0065320F" w:rsidRPr="0065320F" w:rsidTr="003B3651">
        <w:trPr>
          <w:trHeight w:hRule="exact" w:val="340"/>
        </w:trPr>
        <w:tc>
          <w:tcPr>
            <w:tcW w:w="784" w:type="dxa"/>
            <w:tcBorders>
              <w:top w:val="single" w:sz="6" w:space="0" w:color="auto"/>
              <w:bottom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bottom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1155" w:type="dxa"/>
            <w:tcBorders>
              <w:top w:val="single" w:sz="6" w:space="0" w:color="auto"/>
              <w:bottom w:val="single" w:sz="6" w:space="0" w:color="auto"/>
            </w:tcBorders>
            <w:shd w:val="clear" w:color="auto" w:fill="auto"/>
            <w:noWrap/>
            <w:vAlign w:val="center"/>
          </w:tcPr>
          <w:p w:rsidR="0065320F" w:rsidRPr="003B3651" w:rsidRDefault="003B3651" w:rsidP="0065320F">
            <w:pPr>
              <w:spacing w:after="0" w:line="360" w:lineRule="auto"/>
              <w:jc w:val="both"/>
              <w:rPr>
                <w:rFonts w:ascii="Times New Roman" w:eastAsia="Times New Roman" w:hAnsi="Times New Roman" w:cs="Times New Roman"/>
                <w:b/>
                <w:bCs/>
                <w:sz w:val="24"/>
                <w:szCs w:val="24"/>
                <w:lang w:eastAsia="hr-HR"/>
              </w:rPr>
            </w:pPr>
            <w:r w:rsidRPr="003B3651">
              <w:rPr>
                <w:rFonts w:ascii="Times New Roman" w:eastAsia="Times New Roman" w:hAnsi="Times New Roman" w:cs="Times New Roman"/>
                <w:b/>
                <w:bCs/>
                <w:sz w:val="24"/>
                <w:szCs w:val="24"/>
                <w:lang w:eastAsia="hr-HR"/>
              </w:rPr>
              <w:t>5.</w:t>
            </w:r>
          </w:p>
        </w:tc>
        <w:tc>
          <w:tcPr>
            <w:tcW w:w="919" w:type="dxa"/>
            <w:tcBorders>
              <w:top w:val="single" w:sz="6" w:space="0" w:color="auto"/>
              <w:bottom w:val="single" w:sz="6" w:space="0" w:color="auto"/>
            </w:tcBorders>
            <w:shd w:val="clear" w:color="auto" w:fill="auto"/>
          </w:tcPr>
          <w:p w:rsidR="0065320F" w:rsidRPr="003B3651" w:rsidRDefault="003B3651" w:rsidP="0065320F">
            <w:pPr>
              <w:spacing w:after="0" w:line="360" w:lineRule="auto"/>
              <w:jc w:val="both"/>
              <w:rPr>
                <w:rFonts w:ascii="Times New Roman" w:eastAsia="Times New Roman" w:hAnsi="Times New Roman" w:cs="Times New Roman"/>
                <w:b/>
                <w:bCs/>
                <w:sz w:val="24"/>
                <w:szCs w:val="24"/>
                <w:lang w:eastAsia="hr-HR"/>
              </w:rPr>
            </w:pPr>
            <w:r w:rsidRPr="003B3651">
              <w:rPr>
                <w:rFonts w:ascii="Times New Roman" w:eastAsia="Times New Roman" w:hAnsi="Times New Roman" w:cs="Times New Roman"/>
                <w:b/>
                <w:bCs/>
                <w:sz w:val="24"/>
                <w:szCs w:val="24"/>
                <w:lang w:eastAsia="hr-HR"/>
              </w:rPr>
              <w:t>1</w:t>
            </w:r>
          </w:p>
        </w:tc>
        <w:tc>
          <w:tcPr>
            <w:tcW w:w="1213" w:type="dxa"/>
            <w:tcBorders>
              <w:top w:val="single" w:sz="6" w:space="0" w:color="auto"/>
              <w:bottom w:val="single" w:sz="6" w:space="0" w:color="auto"/>
            </w:tcBorders>
            <w:shd w:val="clear" w:color="auto" w:fill="auto"/>
            <w:noWrap/>
            <w:vAlign w:val="center"/>
          </w:tcPr>
          <w:p w:rsidR="0065320F" w:rsidRPr="003B3651" w:rsidRDefault="003B3651" w:rsidP="0065320F">
            <w:pPr>
              <w:spacing w:after="0" w:line="360" w:lineRule="auto"/>
              <w:jc w:val="both"/>
              <w:rPr>
                <w:rFonts w:ascii="Times New Roman" w:eastAsia="Times New Roman" w:hAnsi="Times New Roman" w:cs="Times New Roman"/>
                <w:b/>
                <w:bCs/>
                <w:sz w:val="24"/>
                <w:szCs w:val="24"/>
                <w:lang w:eastAsia="hr-HR"/>
              </w:rPr>
            </w:pPr>
            <w:r w:rsidRPr="003B3651">
              <w:rPr>
                <w:rFonts w:ascii="Times New Roman" w:eastAsia="Times New Roman" w:hAnsi="Times New Roman" w:cs="Times New Roman"/>
                <w:b/>
                <w:bCs/>
                <w:sz w:val="24"/>
                <w:szCs w:val="24"/>
                <w:lang w:eastAsia="hr-HR"/>
              </w:rPr>
              <w:t>10</w:t>
            </w:r>
          </w:p>
        </w:tc>
        <w:tc>
          <w:tcPr>
            <w:tcW w:w="906" w:type="dxa"/>
            <w:tcBorders>
              <w:top w:val="single" w:sz="6" w:space="0" w:color="auto"/>
              <w:bottom w:val="single" w:sz="6" w:space="0" w:color="auto"/>
            </w:tcBorders>
            <w:shd w:val="clear" w:color="auto" w:fill="auto"/>
            <w:noWrap/>
            <w:vAlign w:val="center"/>
          </w:tcPr>
          <w:p w:rsidR="0065320F" w:rsidRPr="003B3651" w:rsidRDefault="003B3651" w:rsidP="0065320F">
            <w:pPr>
              <w:spacing w:after="0" w:line="360" w:lineRule="auto"/>
              <w:jc w:val="both"/>
              <w:rPr>
                <w:rFonts w:ascii="Times New Roman" w:eastAsia="Times New Roman" w:hAnsi="Times New Roman" w:cs="Times New Roman"/>
                <w:b/>
                <w:bCs/>
                <w:sz w:val="24"/>
                <w:szCs w:val="24"/>
                <w:lang w:eastAsia="hr-HR"/>
              </w:rPr>
            </w:pPr>
            <w:r w:rsidRPr="003B3651">
              <w:rPr>
                <w:rFonts w:ascii="Times New Roman" w:eastAsia="Times New Roman" w:hAnsi="Times New Roman" w:cs="Times New Roman"/>
                <w:b/>
                <w:bCs/>
                <w:sz w:val="24"/>
                <w:szCs w:val="24"/>
                <w:lang w:eastAsia="hr-HR"/>
              </w:rPr>
              <w:t>1</w:t>
            </w:r>
          </w:p>
        </w:tc>
        <w:tc>
          <w:tcPr>
            <w:tcW w:w="757" w:type="dxa"/>
            <w:tcBorders>
              <w:top w:val="single" w:sz="6" w:space="0" w:color="auto"/>
              <w:bottom w:val="single" w:sz="6" w:space="0" w:color="auto"/>
            </w:tcBorders>
            <w:shd w:val="clear" w:color="auto" w:fill="auto"/>
            <w:vAlign w:val="center"/>
          </w:tcPr>
          <w:p w:rsidR="0065320F" w:rsidRPr="003B3651" w:rsidRDefault="003B3651" w:rsidP="0065320F">
            <w:pPr>
              <w:spacing w:after="0" w:line="360" w:lineRule="auto"/>
              <w:jc w:val="both"/>
              <w:rPr>
                <w:rFonts w:ascii="Times New Roman" w:eastAsia="Times New Roman" w:hAnsi="Times New Roman" w:cs="Times New Roman"/>
                <w:b/>
                <w:bCs/>
                <w:sz w:val="24"/>
                <w:szCs w:val="24"/>
                <w:lang w:eastAsia="hr-HR"/>
              </w:rPr>
            </w:pPr>
            <w:r w:rsidRPr="003B3651">
              <w:rPr>
                <w:rFonts w:ascii="Times New Roman" w:eastAsia="Times New Roman" w:hAnsi="Times New Roman" w:cs="Times New Roman"/>
                <w:b/>
                <w:bCs/>
                <w:sz w:val="24"/>
                <w:szCs w:val="24"/>
                <w:lang w:eastAsia="hr-HR"/>
              </w:rPr>
              <w:t>35</w:t>
            </w:r>
          </w:p>
        </w:tc>
        <w:tc>
          <w:tcPr>
            <w:tcW w:w="2123" w:type="dxa"/>
            <w:tcBorders>
              <w:top w:val="single" w:sz="6" w:space="0" w:color="auto"/>
              <w:bottom w:val="single" w:sz="6" w:space="0" w:color="auto"/>
            </w:tcBorders>
            <w:shd w:val="clear" w:color="auto" w:fill="auto"/>
            <w:noWrap/>
            <w:vAlign w:val="center"/>
          </w:tcPr>
          <w:p w:rsidR="0065320F" w:rsidRPr="003B3651" w:rsidRDefault="003B3651" w:rsidP="0065320F">
            <w:pPr>
              <w:spacing w:after="0" w:line="360" w:lineRule="auto"/>
              <w:jc w:val="both"/>
              <w:rPr>
                <w:rFonts w:ascii="Times New Roman" w:eastAsia="Times New Roman" w:hAnsi="Times New Roman" w:cs="Times New Roman"/>
                <w:sz w:val="24"/>
                <w:szCs w:val="24"/>
                <w:lang w:eastAsia="hr-HR"/>
              </w:rPr>
            </w:pPr>
            <w:r w:rsidRPr="003B3651">
              <w:rPr>
                <w:rFonts w:ascii="Times New Roman" w:eastAsia="Times New Roman" w:hAnsi="Times New Roman" w:cs="Times New Roman"/>
                <w:sz w:val="24"/>
                <w:szCs w:val="24"/>
                <w:lang w:eastAsia="hr-HR"/>
              </w:rPr>
              <w:t>Vesna Argentin</w:t>
            </w:r>
          </w:p>
        </w:tc>
      </w:tr>
      <w:tr w:rsidR="0065320F" w:rsidRPr="0065320F" w:rsidTr="00816CE8">
        <w:trPr>
          <w:trHeight w:hRule="exact" w:val="340"/>
        </w:trPr>
        <w:tc>
          <w:tcPr>
            <w:tcW w:w="784"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Matematika</w:t>
            </w:r>
          </w:p>
        </w:tc>
        <w:tc>
          <w:tcPr>
            <w:tcW w:w="1155" w:type="dxa"/>
            <w:tcBorders>
              <w:top w:val="single" w:sz="6" w:space="0" w:color="auto"/>
            </w:tcBorders>
            <w:shd w:val="clear" w:color="auto" w:fill="auto"/>
            <w:noWrap/>
            <w:vAlign w:val="center"/>
          </w:tcPr>
          <w:p w:rsidR="0065320F"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5.</w:t>
            </w:r>
          </w:p>
        </w:tc>
        <w:tc>
          <w:tcPr>
            <w:tcW w:w="919"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16</w:t>
            </w:r>
          </w:p>
        </w:tc>
        <w:tc>
          <w:tcPr>
            <w:tcW w:w="90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Alena Dika</w:t>
            </w:r>
          </w:p>
        </w:tc>
      </w:tr>
      <w:tr w:rsidR="0065320F" w:rsidRPr="0065320F" w:rsidTr="00816CE8">
        <w:trPr>
          <w:trHeight w:hRule="exact" w:val="340"/>
        </w:trPr>
        <w:tc>
          <w:tcPr>
            <w:tcW w:w="784"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color w:val="FF0000"/>
                <w:sz w:val="24"/>
                <w:szCs w:val="24"/>
                <w:lang w:eastAsia="hr-HR"/>
              </w:rPr>
            </w:pPr>
          </w:p>
        </w:tc>
        <w:tc>
          <w:tcPr>
            <w:tcW w:w="1155" w:type="dxa"/>
            <w:tcBorders>
              <w:top w:val="single" w:sz="6" w:space="0" w:color="auto"/>
            </w:tcBorders>
            <w:shd w:val="clear" w:color="auto" w:fill="auto"/>
            <w:noWrap/>
            <w:vAlign w:val="center"/>
          </w:tcPr>
          <w:p w:rsidR="0065320F"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 xml:space="preserve"> 8.</w:t>
            </w:r>
          </w:p>
        </w:tc>
        <w:tc>
          <w:tcPr>
            <w:tcW w:w="919"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8</w:t>
            </w:r>
          </w:p>
        </w:tc>
        <w:tc>
          <w:tcPr>
            <w:tcW w:w="90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Diego Tich</w:t>
            </w:r>
          </w:p>
        </w:tc>
      </w:tr>
      <w:tr w:rsidR="003B3651" w:rsidRPr="0065320F" w:rsidTr="00816CE8">
        <w:trPr>
          <w:trHeight w:hRule="exact" w:val="340"/>
        </w:trPr>
        <w:tc>
          <w:tcPr>
            <w:tcW w:w="784" w:type="dxa"/>
            <w:tcBorders>
              <w:top w:val="single" w:sz="6" w:space="0" w:color="auto"/>
            </w:tcBorders>
            <w:shd w:val="clear" w:color="auto" w:fill="auto"/>
            <w:vAlign w:val="center"/>
          </w:tcPr>
          <w:p w:rsidR="003B3651" w:rsidRPr="0065320F" w:rsidRDefault="003B3651"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3B3651" w:rsidRPr="0065320F" w:rsidRDefault="003B3651" w:rsidP="0065320F">
            <w:pPr>
              <w:spacing w:after="0" w:line="360" w:lineRule="auto"/>
              <w:jc w:val="both"/>
              <w:rPr>
                <w:rFonts w:ascii="Times New Roman" w:eastAsia="Times New Roman" w:hAnsi="Times New Roman" w:cs="Times New Roman"/>
                <w:color w:val="FF0000"/>
                <w:sz w:val="24"/>
                <w:szCs w:val="24"/>
                <w:lang w:eastAsia="hr-HR"/>
              </w:rPr>
            </w:pPr>
          </w:p>
        </w:tc>
        <w:tc>
          <w:tcPr>
            <w:tcW w:w="1155" w:type="dxa"/>
            <w:tcBorders>
              <w:top w:val="single" w:sz="6" w:space="0" w:color="auto"/>
            </w:tcBorders>
            <w:shd w:val="clear" w:color="auto" w:fill="auto"/>
            <w:noWrap/>
            <w:vAlign w:val="center"/>
          </w:tcPr>
          <w:p w:rsidR="003B3651"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6.</w:t>
            </w:r>
          </w:p>
        </w:tc>
        <w:tc>
          <w:tcPr>
            <w:tcW w:w="919" w:type="dxa"/>
            <w:tcBorders>
              <w:top w:val="single" w:sz="6" w:space="0" w:color="auto"/>
            </w:tcBorders>
          </w:tcPr>
          <w:p w:rsidR="003B3651"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3B3651"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10</w:t>
            </w:r>
          </w:p>
        </w:tc>
        <w:tc>
          <w:tcPr>
            <w:tcW w:w="906" w:type="dxa"/>
            <w:tcBorders>
              <w:top w:val="single" w:sz="6" w:space="0" w:color="auto"/>
            </w:tcBorders>
            <w:shd w:val="clear" w:color="auto" w:fill="auto"/>
            <w:noWrap/>
            <w:vAlign w:val="center"/>
          </w:tcPr>
          <w:p w:rsidR="003B3651"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3B3651"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3B3651" w:rsidRPr="0065320F" w:rsidRDefault="003B3651"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Adriana Babić</w:t>
            </w:r>
          </w:p>
        </w:tc>
      </w:tr>
      <w:tr w:rsidR="0065320F" w:rsidRPr="0065320F" w:rsidTr="00816CE8">
        <w:trPr>
          <w:trHeight w:hRule="exact" w:val="340"/>
        </w:trPr>
        <w:tc>
          <w:tcPr>
            <w:tcW w:w="784"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Engleski jezik</w:t>
            </w:r>
          </w:p>
        </w:tc>
        <w:tc>
          <w:tcPr>
            <w:tcW w:w="1155" w:type="dxa"/>
            <w:tcBorders>
              <w:top w:val="single" w:sz="6" w:space="0" w:color="auto"/>
            </w:tcBorders>
            <w:shd w:val="clear" w:color="auto" w:fill="auto"/>
            <w:noWrap/>
            <w:vAlign w:val="center"/>
          </w:tcPr>
          <w:p w:rsidR="0065320F" w:rsidRPr="0065320F" w:rsidRDefault="000874ED"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5.</w:t>
            </w:r>
          </w:p>
        </w:tc>
        <w:tc>
          <w:tcPr>
            <w:tcW w:w="919"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12</w:t>
            </w:r>
          </w:p>
        </w:tc>
        <w:tc>
          <w:tcPr>
            <w:tcW w:w="90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Gordana Tovilović</w:t>
            </w:r>
          </w:p>
        </w:tc>
      </w:tr>
      <w:tr w:rsidR="0065320F" w:rsidRPr="0065320F" w:rsidTr="00816CE8">
        <w:trPr>
          <w:trHeight w:hRule="exact" w:val="340"/>
        </w:trPr>
        <w:tc>
          <w:tcPr>
            <w:tcW w:w="784"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55" w:type="dxa"/>
            <w:tcBorders>
              <w:top w:val="single" w:sz="6" w:space="0" w:color="auto"/>
            </w:tcBorders>
            <w:shd w:val="clear" w:color="auto" w:fill="auto"/>
            <w:noWrap/>
            <w:vAlign w:val="center"/>
          </w:tcPr>
          <w:p w:rsidR="0065320F" w:rsidRPr="0065320F" w:rsidRDefault="003B3651"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 xml:space="preserve">   </w:t>
            </w:r>
            <w:r w:rsidR="000874ED">
              <w:rPr>
                <w:rFonts w:ascii="Times New Roman" w:eastAsia="Times New Roman" w:hAnsi="Times New Roman" w:cs="Times New Roman"/>
                <w:b/>
                <w:bCs/>
                <w:sz w:val="24"/>
                <w:szCs w:val="24"/>
                <w:lang w:eastAsia="hr-HR"/>
              </w:rPr>
              <w:t>6.</w:t>
            </w:r>
          </w:p>
        </w:tc>
        <w:tc>
          <w:tcPr>
            <w:tcW w:w="919"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15</w:t>
            </w:r>
          </w:p>
        </w:tc>
        <w:tc>
          <w:tcPr>
            <w:tcW w:w="90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Višnja Dragičević</w:t>
            </w:r>
          </w:p>
        </w:tc>
      </w:tr>
      <w:tr w:rsidR="0065320F" w:rsidRPr="0065320F" w:rsidTr="00816CE8">
        <w:trPr>
          <w:trHeight w:hRule="exact" w:val="340"/>
        </w:trPr>
        <w:tc>
          <w:tcPr>
            <w:tcW w:w="784"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highlight w:val="yellow"/>
                <w:lang w:eastAsia="hr-HR"/>
              </w:rPr>
            </w:pPr>
          </w:p>
        </w:tc>
        <w:tc>
          <w:tcPr>
            <w:tcW w:w="203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c>
          <w:tcPr>
            <w:tcW w:w="1155" w:type="dxa"/>
            <w:tcBorders>
              <w:top w:val="single" w:sz="6" w:space="0" w:color="auto"/>
            </w:tcBorders>
            <w:shd w:val="clear" w:color="auto" w:fill="auto"/>
            <w:noWrap/>
            <w:vAlign w:val="center"/>
          </w:tcPr>
          <w:p w:rsidR="0065320F" w:rsidRPr="0065320F" w:rsidRDefault="000874ED"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
                <w:bCs/>
                <w:sz w:val="24"/>
                <w:szCs w:val="24"/>
                <w:lang w:eastAsia="hr-HR"/>
              </w:rPr>
              <w:t xml:space="preserve">   8.</w:t>
            </w:r>
          </w:p>
        </w:tc>
        <w:tc>
          <w:tcPr>
            <w:tcW w:w="919" w:type="dxa"/>
            <w:tcBorders>
              <w:top w:val="single" w:sz="6" w:space="0" w:color="auto"/>
            </w:tcBorders>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121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10</w:t>
            </w:r>
          </w:p>
        </w:tc>
        <w:tc>
          <w:tcPr>
            <w:tcW w:w="906"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1</w:t>
            </w:r>
          </w:p>
        </w:tc>
        <w:tc>
          <w:tcPr>
            <w:tcW w:w="757" w:type="dxa"/>
            <w:tcBorders>
              <w:top w:val="single" w:sz="6" w:space="0" w:color="auto"/>
            </w:tcBorders>
            <w:shd w:val="clear" w:color="auto" w:fill="auto"/>
            <w:vAlign w:val="center"/>
          </w:tcPr>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35</w:t>
            </w:r>
          </w:p>
        </w:tc>
        <w:tc>
          <w:tcPr>
            <w:tcW w:w="2123" w:type="dxa"/>
            <w:tcBorders>
              <w:top w:val="single" w:sz="6" w:space="0" w:color="auto"/>
            </w:tcBorders>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Gracijela Orobabić</w:t>
            </w:r>
          </w:p>
        </w:tc>
      </w:tr>
      <w:tr w:rsidR="0065320F" w:rsidRPr="0065320F" w:rsidTr="00816CE8">
        <w:trPr>
          <w:trHeight w:val="379"/>
        </w:trPr>
        <w:tc>
          <w:tcPr>
            <w:tcW w:w="784" w:type="dxa"/>
            <w:shd w:val="clear" w:color="auto" w:fill="auto"/>
            <w:vAlign w:val="center"/>
          </w:tcPr>
          <w:p w:rsidR="0065320F" w:rsidRPr="0065320F" w:rsidRDefault="0065320F" w:rsidP="0065320F">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65320F" w:rsidRPr="0065320F" w:rsidRDefault="0065320F" w:rsidP="0065320F">
            <w:pPr>
              <w:spacing w:after="0" w:line="360" w:lineRule="auto"/>
              <w:ind w:right="-23"/>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UKUPNO V. - VIII.</w:t>
            </w:r>
          </w:p>
        </w:tc>
        <w:tc>
          <w:tcPr>
            <w:tcW w:w="1155"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i/>
                <w:iCs/>
                <w:color w:val="FF0000"/>
                <w:sz w:val="24"/>
                <w:szCs w:val="24"/>
                <w:lang w:eastAsia="hr-HR"/>
              </w:rPr>
            </w:pPr>
          </w:p>
        </w:tc>
        <w:tc>
          <w:tcPr>
            <w:tcW w:w="919" w:type="dxa"/>
            <w:vAlign w:val="center"/>
          </w:tcPr>
          <w:p w:rsidR="0065320F" w:rsidRPr="0065320F" w:rsidRDefault="000874ED" w:rsidP="0065320F">
            <w:pPr>
              <w:spacing w:after="0" w:line="360" w:lineRule="auto"/>
              <w:jc w:val="both"/>
              <w:rPr>
                <w:rFonts w:ascii="Times New Roman" w:eastAsia="Times New Roman" w:hAnsi="Times New Roman" w:cs="Times New Roman"/>
                <w:b/>
                <w:bCs/>
                <w:i/>
                <w:iCs/>
                <w:sz w:val="24"/>
                <w:szCs w:val="24"/>
                <w:lang w:eastAsia="hr-HR"/>
              </w:rPr>
            </w:pPr>
            <w:r>
              <w:rPr>
                <w:rFonts w:ascii="Times New Roman" w:eastAsia="Times New Roman" w:hAnsi="Times New Roman" w:cs="Times New Roman"/>
                <w:b/>
                <w:bCs/>
                <w:i/>
                <w:iCs/>
                <w:sz w:val="24"/>
                <w:szCs w:val="24"/>
                <w:lang w:eastAsia="hr-HR"/>
              </w:rPr>
              <w:t>9</w:t>
            </w:r>
          </w:p>
        </w:tc>
        <w:tc>
          <w:tcPr>
            <w:tcW w:w="1213" w:type="dxa"/>
            <w:shd w:val="clear" w:color="auto" w:fill="auto"/>
            <w:noWrap/>
            <w:vAlign w:val="center"/>
          </w:tcPr>
          <w:p w:rsidR="0065320F" w:rsidRPr="0065320F" w:rsidRDefault="000874ED" w:rsidP="0065320F">
            <w:pPr>
              <w:spacing w:after="0" w:line="360" w:lineRule="auto"/>
              <w:jc w:val="both"/>
              <w:rPr>
                <w:rFonts w:ascii="Times New Roman" w:eastAsia="Times New Roman" w:hAnsi="Times New Roman" w:cs="Times New Roman"/>
                <w:b/>
                <w:bCs/>
                <w:i/>
                <w:iCs/>
                <w:sz w:val="24"/>
                <w:szCs w:val="24"/>
                <w:lang w:eastAsia="hr-HR"/>
              </w:rPr>
            </w:pPr>
            <w:r>
              <w:rPr>
                <w:rFonts w:ascii="Times New Roman" w:eastAsia="Times New Roman" w:hAnsi="Times New Roman" w:cs="Times New Roman"/>
                <w:b/>
                <w:bCs/>
                <w:i/>
                <w:iCs/>
                <w:sz w:val="24"/>
                <w:szCs w:val="24"/>
                <w:lang w:eastAsia="hr-HR"/>
              </w:rPr>
              <w:t>101</w:t>
            </w:r>
          </w:p>
        </w:tc>
        <w:tc>
          <w:tcPr>
            <w:tcW w:w="906" w:type="dxa"/>
            <w:shd w:val="clear" w:color="auto" w:fill="auto"/>
            <w:noWrap/>
            <w:vAlign w:val="center"/>
          </w:tcPr>
          <w:p w:rsidR="0065320F" w:rsidRPr="0065320F" w:rsidRDefault="000874ED" w:rsidP="0065320F">
            <w:pPr>
              <w:spacing w:after="0" w:line="360" w:lineRule="auto"/>
              <w:jc w:val="both"/>
              <w:rPr>
                <w:rFonts w:ascii="Times New Roman" w:eastAsia="Times New Roman" w:hAnsi="Times New Roman" w:cs="Times New Roman"/>
                <w:b/>
                <w:bCs/>
                <w:i/>
                <w:iCs/>
                <w:sz w:val="24"/>
                <w:szCs w:val="24"/>
                <w:lang w:eastAsia="hr-HR"/>
              </w:rPr>
            </w:pPr>
            <w:r>
              <w:rPr>
                <w:rFonts w:ascii="Times New Roman" w:eastAsia="Times New Roman" w:hAnsi="Times New Roman" w:cs="Times New Roman"/>
                <w:b/>
                <w:bCs/>
                <w:i/>
                <w:iCs/>
                <w:sz w:val="24"/>
                <w:szCs w:val="24"/>
                <w:lang w:eastAsia="hr-HR"/>
              </w:rPr>
              <w:t>9</w:t>
            </w:r>
          </w:p>
        </w:tc>
        <w:tc>
          <w:tcPr>
            <w:tcW w:w="757" w:type="dxa"/>
            <w:shd w:val="clear" w:color="auto" w:fill="auto"/>
            <w:vAlign w:val="center"/>
          </w:tcPr>
          <w:p w:rsidR="0065320F" w:rsidRPr="0065320F" w:rsidRDefault="007B35CA" w:rsidP="0065320F">
            <w:pPr>
              <w:spacing w:after="0" w:line="360" w:lineRule="auto"/>
              <w:jc w:val="both"/>
              <w:rPr>
                <w:rFonts w:ascii="Times New Roman" w:eastAsia="Times New Roman" w:hAnsi="Times New Roman" w:cs="Times New Roman"/>
                <w:b/>
                <w:bCs/>
                <w:i/>
                <w:iCs/>
                <w:sz w:val="24"/>
                <w:szCs w:val="24"/>
                <w:lang w:eastAsia="hr-HR"/>
              </w:rPr>
            </w:pPr>
            <w:r>
              <w:rPr>
                <w:rFonts w:ascii="Times New Roman" w:eastAsia="Times New Roman" w:hAnsi="Times New Roman" w:cs="Times New Roman"/>
                <w:b/>
                <w:bCs/>
                <w:i/>
                <w:iCs/>
                <w:sz w:val="24"/>
                <w:szCs w:val="24"/>
                <w:lang w:eastAsia="hr-HR"/>
              </w:rPr>
              <w:t>315</w:t>
            </w:r>
          </w:p>
        </w:tc>
        <w:tc>
          <w:tcPr>
            <w:tcW w:w="2123"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color w:val="FF0000"/>
                <w:sz w:val="24"/>
                <w:szCs w:val="24"/>
                <w:lang w:eastAsia="hr-HR"/>
              </w:rPr>
            </w:pPr>
          </w:p>
        </w:tc>
      </w:tr>
      <w:tr w:rsidR="0065320F" w:rsidRPr="0065320F" w:rsidTr="00816CE8">
        <w:trPr>
          <w:trHeight w:val="379"/>
        </w:trPr>
        <w:tc>
          <w:tcPr>
            <w:tcW w:w="784" w:type="dxa"/>
            <w:shd w:val="clear" w:color="auto" w:fill="auto"/>
            <w:vAlign w:val="center"/>
          </w:tcPr>
          <w:p w:rsidR="0065320F" w:rsidRPr="0065320F" w:rsidRDefault="0065320F" w:rsidP="0065320F">
            <w:pPr>
              <w:spacing w:after="0" w:line="360" w:lineRule="auto"/>
              <w:ind w:right="-23"/>
              <w:jc w:val="both"/>
              <w:rPr>
                <w:rFonts w:ascii="Times New Roman" w:eastAsia="Times New Roman" w:hAnsi="Times New Roman" w:cs="Times New Roman"/>
                <w:b/>
                <w:bCs/>
                <w:i/>
                <w:iCs/>
                <w:sz w:val="24"/>
                <w:szCs w:val="24"/>
                <w:highlight w:val="yellow"/>
                <w:lang w:eastAsia="hr-HR"/>
              </w:rPr>
            </w:pPr>
          </w:p>
        </w:tc>
        <w:tc>
          <w:tcPr>
            <w:tcW w:w="2036" w:type="dxa"/>
            <w:shd w:val="clear" w:color="auto" w:fill="auto"/>
            <w:noWrap/>
            <w:vAlign w:val="center"/>
          </w:tcPr>
          <w:p w:rsidR="0065320F" w:rsidRPr="0065320F" w:rsidRDefault="0065320F" w:rsidP="0065320F">
            <w:pPr>
              <w:spacing w:after="0" w:line="360" w:lineRule="auto"/>
              <w:ind w:right="-23"/>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UKUPNO I. - VIII.</w:t>
            </w:r>
          </w:p>
        </w:tc>
        <w:tc>
          <w:tcPr>
            <w:tcW w:w="1155"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i/>
                <w:iCs/>
                <w:sz w:val="24"/>
                <w:szCs w:val="24"/>
                <w:lang w:eastAsia="hr-HR"/>
              </w:rPr>
            </w:pPr>
          </w:p>
        </w:tc>
        <w:tc>
          <w:tcPr>
            <w:tcW w:w="919" w:type="dxa"/>
            <w:vAlign w:val="center"/>
          </w:tcPr>
          <w:p w:rsidR="0065320F" w:rsidRPr="0065320F" w:rsidRDefault="0065320F" w:rsidP="0065320F">
            <w:pPr>
              <w:spacing w:after="0" w:line="360" w:lineRule="auto"/>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15</w:t>
            </w:r>
          </w:p>
        </w:tc>
        <w:tc>
          <w:tcPr>
            <w:tcW w:w="1213" w:type="dxa"/>
            <w:shd w:val="clear" w:color="auto" w:fill="auto"/>
            <w:noWrap/>
            <w:vAlign w:val="center"/>
          </w:tcPr>
          <w:p w:rsidR="0065320F" w:rsidRPr="0065320F" w:rsidRDefault="000874ED" w:rsidP="000874ED">
            <w:pPr>
              <w:spacing w:after="0" w:line="360" w:lineRule="auto"/>
              <w:jc w:val="both"/>
              <w:rPr>
                <w:rFonts w:ascii="Times New Roman" w:eastAsia="Times New Roman" w:hAnsi="Times New Roman" w:cs="Times New Roman"/>
                <w:b/>
                <w:bCs/>
                <w:i/>
                <w:iCs/>
                <w:sz w:val="24"/>
                <w:szCs w:val="24"/>
                <w:lang w:eastAsia="hr-HR"/>
              </w:rPr>
            </w:pPr>
            <w:r>
              <w:rPr>
                <w:rFonts w:ascii="Times New Roman" w:eastAsia="Times New Roman" w:hAnsi="Times New Roman" w:cs="Times New Roman"/>
                <w:b/>
                <w:bCs/>
                <w:i/>
                <w:iCs/>
                <w:sz w:val="24"/>
                <w:szCs w:val="24"/>
                <w:lang w:eastAsia="hr-HR"/>
              </w:rPr>
              <w:t>146</w:t>
            </w:r>
          </w:p>
        </w:tc>
        <w:tc>
          <w:tcPr>
            <w:tcW w:w="906"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b/>
                <w:bCs/>
                <w:i/>
                <w:iCs/>
                <w:sz w:val="24"/>
                <w:szCs w:val="24"/>
                <w:lang w:eastAsia="hr-HR"/>
              </w:rPr>
            </w:pPr>
            <w:r w:rsidRPr="0065320F">
              <w:rPr>
                <w:rFonts w:ascii="Times New Roman" w:eastAsia="Times New Roman" w:hAnsi="Times New Roman" w:cs="Times New Roman"/>
                <w:b/>
                <w:bCs/>
                <w:i/>
                <w:iCs/>
                <w:sz w:val="24"/>
                <w:szCs w:val="24"/>
                <w:lang w:eastAsia="hr-HR"/>
              </w:rPr>
              <w:t>1</w:t>
            </w:r>
            <w:r w:rsidR="000874ED">
              <w:rPr>
                <w:rFonts w:ascii="Times New Roman" w:eastAsia="Times New Roman" w:hAnsi="Times New Roman" w:cs="Times New Roman"/>
                <w:b/>
                <w:bCs/>
                <w:i/>
                <w:iCs/>
                <w:sz w:val="24"/>
                <w:szCs w:val="24"/>
                <w:lang w:eastAsia="hr-HR"/>
              </w:rPr>
              <w:t>7</w:t>
            </w:r>
          </w:p>
        </w:tc>
        <w:tc>
          <w:tcPr>
            <w:tcW w:w="757" w:type="dxa"/>
            <w:shd w:val="clear" w:color="auto" w:fill="auto"/>
            <w:vAlign w:val="center"/>
          </w:tcPr>
          <w:p w:rsidR="0065320F" w:rsidRPr="0065320F" w:rsidRDefault="007B35CA" w:rsidP="0065320F">
            <w:pPr>
              <w:spacing w:after="0" w:line="360" w:lineRule="auto"/>
              <w:jc w:val="both"/>
              <w:rPr>
                <w:rFonts w:ascii="Times New Roman" w:eastAsia="Times New Roman" w:hAnsi="Times New Roman" w:cs="Times New Roman"/>
                <w:b/>
                <w:bCs/>
                <w:i/>
                <w:iCs/>
                <w:sz w:val="24"/>
                <w:szCs w:val="24"/>
                <w:lang w:eastAsia="hr-HR"/>
              </w:rPr>
            </w:pPr>
            <w:r>
              <w:rPr>
                <w:rFonts w:ascii="Times New Roman" w:eastAsia="Times New Roman" w:hAnsi="Times New Roman" w:cs="Times New Roman"/>
                <w:b/>
                <w:bCs/>
                <w:i/>
                <w:iCs/>
                <w:sz w:val="24"/>
                <w:szCs w:val="24"/>
                <w:lang w:eastAsia="hr-HR"/>
              </w:rPr>
              <w:t>595</w:t>
            </w:r>
          </w:p>
        </w:tc>
        <w:tc>
          <w:tcPr>
            <w:tcW w:w="2123" w:type="dxa"/>
            <w:shd w:val="clear" w:color="auto" w:fill="auto"/>
            <w:noWrap/>
            <w:vAlign w:val="center"/>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bl>
    <w:p w:rsidR="0065320F" w:rsidRPr="0065320F" w:rsidRDefault="0065320F" w:rsidP="0065320F">
      <w:pPr>
        <w:spacing w:after="0" w:line="360" w:lineRule="auto"/>
        <w:jc w:val="both"/>
        <w:rPr>
          <w:rFonts w:ascii="Times New Roman" w:eastAsia="Times New Roman" w:hAnsi="Times New Roman" w:cs="Times New Roman"/>
          <w:b/>
          <w:color w:val="0070C0"/>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70C0"/>
          <w:sz w:val="24"/>
          <w:szCs w:val="24"/>
          <w:lang w:eastAsia="hr-HR"/>
        </w:rPr>
      </w:pPr>
      <w:r w:rsidRPr="0065320F">
        <w:rPr>
          <w:rFonts w:ascii="Times New Roman" w:eastAsia="Times New Roman" w:hAnsi="Times New Roman" w:cs="Times New Roman"/>
          <w:b/>
          <w:color w:val="0070C0"/>
          <w:sz w:val="24"/>
          <w:szCs w:val="24"/>
          <w:lang w:eastAsia="hr-HR"/>
        </w:rPr>
        <w:t>Nastava u kući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 slučaju potrebe, a zbog dužeg bolovanja učenika, organizirat će se uz suglasnost Ministarstva znanosti, obrazovanja i sporta nastava u kući.</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5F78FA">
      <w:pPr>
        <w:numPr>
          <w:ilvl w:val="1"/>
          <w:numId w:val="34"/>
        </w:numPr>
        <w:spacing w:after="0" w:line="360" w:lineRule="auto"/>
        <w:contextualSpacing/>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 xml:space="preserve">  Rad s darovitim učenicima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Prema Zakonu o odgoju i obrazovanju u osnovnoj i srednjoj školi (NN/87,25.7.2008.) čl. 63 škola je dužna provoditi uočavanje, praćenje i poticanje darovitih učenika te im organizirati rad prema njihovim sklonostima, sposob</w:t>
      </w:r>
      <w:r w:rsidR="00080809">
        <w:rPr>
          <w:rFonts w:ascii="Times New Roman" w:eastAsia="Times New Roman" w:hAnsi="Times New Roman" w:cs="Times New Roman"/>
          <w:sz w:val="24"/>
          <w:szCs w:val="24"/>
          <w:lang w:eastAsia="hr-HR"/>
        </w:rPr>
        <w:t>nostima i interesima. Škola je osnovala</w:t>
      </w:r>
      <w:r w:rsidRPr="0065320F">
        <w:rPr>
          <w:rFonts w:ascii="Times New Roman" w:eastAsia="Times New Roman" w:hAnsi="Times New Roman" w:cs="Times New Roman"/>
          <w:sz w:val="24"/>
          <w:szCs w:val="24"/>
          <w:lang w:eastAsia="hr-HR"/>
        </w:rPr>
        <w:t xml:space="preserve"> stručni tim za darovite  koji bi tijekom godine radio na realizaciji planiranih aktivnosti. </w:t>
      </w:r>
    </w:p>
    <w:p w:rsidR="00080809" w:rsidRDefault="00080809" w:rsidP="0065320F">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3020"/>
        <w:gridCol w:w="3020"/>
      </w:tblGrid>
      <w:tr w:rsidR="00995E70" w:rsidTr="00E77E6D">
        <w:tc>
          <w:tcPr>
            <w:tcW w:w="6040" w:type="dxa"/>
            <w:gridSpan w:val="2"/>
          </w:tcPr>
          <w:p w:rsidR="00995E70" w:rsidRDefault="00995E70" w:rsidP="0065320F">
            <w:pPr>
              <w:spacing w:line="360" w:lineRule="auto"/>
              <w:jc w:val="both"/>
              <w:rPr>
                <w:sz w:val="24"/>
                <w:szCs w:val="24"/>
              </w:rPr>
            </w:pPr>
            <w:r>
              <w:rPr>
                <w:sz w:val="24"/>
                <w:szCs w:val="24"/>
              </w:rPr>
              <w:t>Stručni tim za darovite</w:t>
            </w:r>
          </w:p>
        </w:tc>
      </w:tr>
      <w:tr w:rsidR="00995E70" w:rsidTr="007B35CA">
        <w:tc>
          <w:tcPr>
            <w:tcW w:w="3020" w:type="dxa"/>
          </w:tcPr>
          <w:p w:rsidR="00995E70" w:rsidRDefault="00995E70" w:rsidP="0065320F">
            <w:pPr>
              <w:spacing w:line="360" w:lineRule="auto"/>
              <w:jc w:val="both"/>
              <w:rPr>
                <w:sz w:val="24"/>
                <w:szCs w:val="24"/>
              </w:rPr>
            </w:pPr>
            <w:r>
              <w:rPr>
                <w:sz w:val="24"/>
                <w:szCs w:val="24"/>
              </w:rPr>
              <w:t>Tanja Tuhtan Maras</w:t>
            </w:r>
          </w:p>
        </w:tc>
        <w:tc>
          <w:tcPr>
            <w:tcW w:w="3020" w:type="dxa"/>
          </w:tcPr>
          <w:p w:rsidR="00995E70" w:rsidRDefault="00B35576" w:rsidP="0065320F">
            <w:pPr>
              <w:spacing w:line="360" w:lineRule="auto"/>
              <w:jc w:val="both"/>
              <w:rPr>
                <w:sz w:val="24"/>
                <w:szCs w:val="24"/>
              </w:rPr>
            </w:pPr>
            <w:r>
              <w:rPr>
                <w:sz w:val="24"/>
                <w:szCs w:val="24"/>
              </w:rPr>
              <w:t>P</w:t>
            </w:r>
            <w:r w:rsidR="00995E70">
              <w:rPr>
                <w:sz w:val="24"/>
                <w:szCs w:val="24"/>
              </w:rPr>
              <w:t>sihologinja</w:t>
            </w:r>
            <w:r>
              <w:rPr>
                <w:sz w:val="24"/>
                <w:szCs w:val="24"/>
              </w:rPr>
              <w:t>- predsjednica</w:t>
            </w:r>
          </w:p>
        </w:tc>
      </w:tr>
      <w:tr w:rsidR="00995E70" w:rsidTr="007B35CA">
        <w:tc>
          <w:tcPr>
            <w:tcW w:w="3020" w:type="dxa"/>
          </w:tcPr>
          <w:p w:rsidR="00995E70" w:rsidRDefault="00995E70" w:rsidP="0065320F">
            <w:pPr>
              <w:spacing w:line="360" w:lineRule="auto"/>
              <w:jc w:val="both"/>
              <w:rPr>
                <w:sz w:val="24"/>
                <w:szCs w:val="24"/>
              </w:rPr>
            </w:pPr>
            <w:r>
              <w:rPr>
                <w:sz w:val="24"/>
                <w:szCs w:val="24"/>
              </w:rPr>
              <w:t>Martina Šeša</w:t>
            </w:r>
          </w:p>
        </w:tc>
        <w:tc>
          <w:tcPr>
            <w:tcW w:w="3020" w:type="dxa"/>
          </w:tcPr>
          <w:p w:rsidR="00995E70" w:rsidRDefault="00995E70" w:rsidP="0065320F">
            <w:pPr>
              <w:spacing w:line="360" w:lineRule="auto"/>
              <w:jc w:val="both"/>
              <w:rPr>
                <w:sz w:val="24"/>
                <w:szCs w:val="24"/>
              </w:rPr>
            </w:pPr>
            <w:r>
              <w:rPr>
                <w:sz w:val="24"/>
                <w:szCs w:val="24"/>
              </w:rPr>
              <w:t>pedagoginja</w:t>
            </w:r>
          </w:p>
        </w:tc>
      </w:tr>
      <w:tr w:rsidR="00995E70" w:rsidTr="007B35CA">
        <w:tc>
          <w:tcPr>
            <w:tcW w:w="3020" w:type="dxa"/>
          </w:tcPr>
          <w:p w:rsidR="00995E70" w:rsidRDefault="00995E70" w:rsidP="0065320F">
            <w:pPr>
              <w:spacing w:line="360" w:lineRule="auto"/>
              <w:jc w:val="both"/>
              <w:rPr>
                <w:sz w:val="24"/>
                <w:szCs w:val="24"/>
              </w:rPr>
            </w:pPr>
            <w:r>
              <w:rPr>
                <w:sz w:val="24"/>
                <w:szCs w:val="24"/>
              </w:rPr>
              <w:t>Sandra Šegota Orman</w:t>
            </w:r>
          </w:p>
        </w:tc>
        <w:tc>
          <w:tcPr>
            <w:tcW w:w="3020" w:type="dxa"/>
          </w:tcPr>
          <w:p w:rsidR="00995E70" w:rsidRDefault="00995E70" w:rsidP="0065320F">
            <w:pPr>
              <w:spacing w:line="360" w:lineRule="auto"/>
              <w:jc w:val="both"/>
              <w:rPr>
                <w:sz w:val="24"/>
                <w:szCs w:val="24"/>
              </w:rPr>
            </w:pPr>
            <w:r>
              <w:rPr>
                <w:sz w:val="24"/>
                <w:szCs w:val="24"/>
              </w:rPr>
              <w:t>Učiteljica RN</w:t>
            </w:r>
          </w:p>
        </w:tc>
      </w:tr>
      <w:tr w:rsidR="00995E70" w:rsidTr="007B35CA">
        <w:tc>
          <w:tcPr>
            <w:tcW w:w="3020" w:type="dxa"/>
          </w:tcPr>
          <w:p w:rsidR="00995E70" w:rsidRDefault="00995E70" w:rsidP="0065320F">
            <w:pPr>
              <w:spacing w:line="360" w:lineRule="auto"/>
              <w:jc w:val="both"/>
              <w:rPr>
                <w:sz w:val="24"/>
                <w:szCs w:val="24"/>
              </w:rPr>
            </w:pPr>
            <w:r>
              <w:rPr>
                <w:sz w:val="24"/>
                <w:szCs w:val="24"/>
              </w:rPr>
              <w:t>Svetlana Vukić</w:t>
            </w:r>
          </w:p>
        </w:tc>
        <w:tc>
          <w:tcPr>
            <w:tcW w:w="3020" w:type="dxa"/>
          </w:tcPr>
          <w:p w:rsidR="00995E70" w:rsidRDefault="00B35576" w:rsidP="0065320F">
            <w:pPr>
              <w:spacing w:line="360" w:lineRule="auto"/>
              <w:jc w:val="both"/>
              <w:rPr>
                <w:sz w:val="24"/>
                <w:szCs w:val="24"/>
              </w:rPr>
            </w:pPr>
            <w:r>
              <w:rPr>
                <w:sz w:val="24"/>
                <w:szCs w:val="24"/>
              </w:rPr>
              <w:t>Učiteljica RN</w:t>
            </w:r>
          </w:p>
        </w:tc>
      </w:tr>
      <w:tr w:rsidR="00995E70" w:rsidTr="007B35CA">
        <w:tc>
          <w:tcPr>
            <w:tcW w:w="3020" w:type="dxa"/>
          </w:tcPr>
          <w:p w:rsidR="00995E70" w:rsidRDefault="00B35576" w:rsidP="0065320F">
            <w:pPr>
              <w:spacing w:line="360" w:lineRule="auto"/>
              <w:jc w:val="both"/>
              <w:rPr>
                <w:sz w:val="24"/>
                <w:szCs w:val="24"/>
              </w:rPr>
            </w:pPr>
            <w:r>
              <w:rPr>
                <w:sz w:val="24"/>
                <w:szCs w:val="24"/>
              </w:rPr>
              <w:t>Ivona Biondić</w:t>
            </w:r>
          </w:p>
        </w:tc>
        <w:tc>
          <w:tcPr>
            <w:tcW w:w="3020" w:type="dxa"/>
          </w:tcPr>
          <w:p w:rsidR="00995E70" w:rsidRDefault="00B35576" w:rsidP="0065320F">
            <w:pPr>
              <w:spacing w:line="360" w:lineRule="auto"/>
              <w:jc w:val="both"/>
              <w:rPr>
                <w:sz w:val="24"/>
                <w:szCs w:val="24"/>
              </w:rPr>
            </w:pPr>
            <w:r>
              <w:rPr>
                <w:sz w:val="24"/>
                <w:szCs w:val="24"/>
              </w:rPr>
              <w:t>Učiteljica RN</w:t>
            </w:r>
          </w:p>
        </w:tc>
      </w:tr>
      <w:tr w:rsidR="00995E70" w:rsidTr="007B35CA">
        <w:tc>
          <w:tcPr>
            <w:tcW w:w="3020" w:type="dxa"/>
          </w:tcPr>
          <w:p w:rsidR="00995E70" w:rsidRDefault="00B35576" w:rsidP="0065320F">
            <w:pPr>
              <w:spacing w:line="360" w:lineRule="auto"/>
              <w:jc w:val="both"/>
              <w:rPr>
                <w:sz w:val="24"/>
                <w:szCs w:val="24"/>
              </w:rPr>
            </w:pPr>
            <w:r>
              <w:rPr>
                <w:sz w:val="24"/>
                <w:szCs w:val="24"/>
              </w:rPr>
              <w:t>Vesna Argentin</w:t>
            </w:r>
          </w:p>
        </w:tc>
        <w:tc>
          <w:tcPr>
            <w:tcW w:w="3020" w:type="dxa"/>
          </w:tcPr>
          <w:p w:rsidR="00080809" w:rsidRPr="00080809" w:rsidRDefault="00B35576" w:rsidP="00080809">
            <w:pPr>
              <w:ind w:left="360"/>
              <w:jc w:val="both"/>
              <w:rPr>
                <w:sz w:val="24"/>
                <w:szCs w:val="24"/>
              </w:rPr>
            </w:pPr>
            <w:r>
              <w:rPr>
                <w:sz w:val="24"/>
                <w:szCs w:val="24"/>
              </w:rPr>
              <w:t>Prof. hrvatskog jezika</w:t>
            </w:r>
            <w:r w:rsidR="00080809">
              <w:t xml:space="preserve"> </w:t>
            </w:r>
            <w:r w:rsidR="00080809" w:rsidRPr="00080809">
              <w:rPr>
                <w:sz w:val="24"/>
                <w:szCs w:val="24"/>
              </w:rPr>
              <w:t>koordinator za jezično područje</w:t>
            </w:r>
          </w:p>
          <w:p w:rsidR="00995E70" w:rsidRDefault="00995E70" w:rsidP="0065320F">
            <w:pPr>
              <w:spacing w:line="360" w:lineRule="auto"/>
              <w:jc w:val="both"/>
              <w:rPr>
                <w:sz w:val="24"/>
                <w:szCs w:val="24"/>
              </w:rPr>
            </w:pPr>
          </w:p>
        </w:tc>
      </w:tr>
      <w:tr w:rsidR="00B35576" w:rsidTr="007B35CA">
        <w:tc>
          <w:tcPr>
            <w:tcW w:w="3020" w:type="dxa"/>
          </w:tcPr>
          <w:p w:rsidR="00B35576" w:rsidRDefault="00B35576" w:rsidP="0065320F">
            <w:pPr>
              <w:spacing w:line="360" w:lineRule="auto"/>
              <w:jc w:val="both"/>
              <w:rPr>
                <w:sz w:val="24"/>
                <w:szCs w:val="24"/>
              </w:rPr>
            </w:pPr>
            <w:r>
              <w:rPr>
                <w:sz w:val="24"/>
                <w:szCs w:val="24"/>
              </w:rPr>
              <w:t>Gracijela Orobabić</w:t>
            </w:r>
          </w:p>
        </w:tc>
        <w:tc>
          <w:tcPr>
            <w:tcW w:w="3020" w:type="dxa"/>
          </w:tcPr>
          <w:p w:rsidR="00B35576" w:rsidRDefault="00B35576" w:rsidP="0065320F">
            <w:pPr>
              <w:spacing w:line="360" w:lineRule="auto"/>
              <w:jc w:val="both"/>
              <w:rPr>
                <w:sz w:val="24"/>
                <w:szCs w:val="24"/>
              </w:rPr>
            </w:pPr>
            <w:r>
              <w:rPr>
                <w:sz w:val="24"/>
                <w:szCs w:val="24"/>
              </w:rPr>
              <w:t>Prof. engleskog i njemačkog jezika</w:t>
            </w:r>
          </w:p>
        </w:tc>
      </w:tr>
      <w:tr w:rsidR="00B35576" w:rsidTr="007B35CA">
        <w:tc>
          <w:tcPr>
            <w:tcW w:w="3020" w:type="dxa"/>
          </w:tcPr>
          <w:p w:rsidR="00B35576" w:rsidRDefault="00B35576" w:rsidP="0065320F">
            <w:pPr>
              <w:spacing w:line="360" w:lineRule="auto"/>
              <w:jc w:val="both"/>
              <w:rPr>
                <w:sz w:val="24"/>
                <w:szCs w:val="24"/>
              </w:rPr>
            </w:pPr>
            <w:r>
              <w:rPr>
                <w:sz w:val="24"/>
                <w:szCs w:val="24"/>
              </w:rPr>
              <w:t>Alena Dika</w:t>
            </w:r>
          </w:p>
        </w:tc>
        <w:tc>
          <w:tcPr>
            <w:tcW w:w="3020" w:type="dxa"/>
          </w:tcPr>
          <w:p w:rsidR="00B35576" w:rsidRDefault="00B35576" w:rsidP="0065320F">
            <w:pPr>
              <w:spacing w:line="360" w:lineRule="auto"/>
              <w:jc w:val="both"/>
              <w:rPr>
                <w:sz w:val="24"/>
                <w:szCs w:val="24"/>
              </w:rPr>
            </w:pPr>
            <w:r>
              <w:rPr>
                <w:sz w:val="24"/>
                <w:szCs w:val="24"/>
              </w:rPr>
              <w:t>Prof. matematike</w:t>
            </w:r>
            <w:r w:rsidR="00080809">
              <w:t xml:space="preserve">, </w:t>
            </w:r>
            <w:r w:rsidR="00080809" w:rsidRPr="00080809">
              <w:rPr>
                <w:sz w:val="24"/>
                <w:szCs w:val="24"/>
              </w:rPr>
              <w:lastRenderedPageBreak/>
              <w:t>koordinator za STEM područje</w:t>
            </w:r>
          </w:p>
        </w:tc>
      </w:tr>
      <w:tr w:rsidR="00B35576" w:rsidTr="007B35CA">
        <w:tc>
          <w:tcPr>
            <w:tcW w:w="3020" w:type="dxa"/>
          </w:tcPr>
          <w:p w:rsidR="00B35576" w:rsidRDefault="00B35576" w:rsidP="0065320F">
            <w:pPr>
              <w:spacing w:line="360" w:lineRule="auto"/>
              <w:jc w:val="both"/>
              <w:rPr>
                <w:sz w:val="24"/>
                <w:szCs w:val="24"/>
              </w:rPr>
            </w:pPr>
            <w:r>
              <w:rPr>
                <w:sz w:val="24"/>
                <w:szCs w:val="24"/>
              </w:rPr>
              <w:lastRenderedPageBreak/>
              <w:t>Bojana Matešin</w:t>
            </w:r>
          </w:p>
        </w:tc>
        <w:tc>
          <w:tcPr>
            <w:tcW w:w="3020" w:type="dxa"/>
          </w:tcPr>
          <w:p w:rsidR="00B35576" w:rsidRDefault="00B35576" w:rsidP="0065320F">
            <w:pPr>
              <w:spacing w:line="360" w:lineRule="auto"/>
              <w:jc w:val="both"/>
              <w:rPr>
                <w:sz w:val="24"/>
                <w:szCs w:val="24"/>
              </w:rPr>
            </w:pPr>
            <w:r>
              <w:rPr>
                <w:sz w:val="24"/>
                <w:szCs w:val="24"/>
              </w:rPr>
              <w:t>ravnateljica</w:t>
            </w:r>
          </w:p>
        </w:tc>
      </w:tr>
    </w:tbl>
    <w:p w:rsidR="007B35CA" w:rsidRPr="0065320F" w:rsidRDefault="007B35CA"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skladu s tim</w:t>
      </w:r>
      <w:r w:rsidR="00080809">
        <w:rPr>
          <w:rFonts w:ascii="Times New Roman" w:eastAsia="Times New Roman" w:hAnsi="Times New Roman" w:cs="Times New Roman"/>
          <w:sz w:val="24"/>
          <w:szCs w:val="24"/>
          <w:lang w:eastAsia="hr-HR"/>
        </w:rPr>
        <w:t xml:space="preserve"> donosimo</w:t>
      </w:r>
    </w:p>
    <w:p w:rsidR="00210AFB" w:rsidRDefault="00210AFB" w:rsidP="00080809">
      <w:pPr>
        <w:spacing w:line="360" w:lineRule="auto"/>
        <w:jc w:val="center"/>
        <w:rPr>
          <w:rFonts w:ascii="Times New Roman" w:hAnsi="Times New Roman" w:cs="Times New Roman"/>
          <w:b/>
          <w:bCs/>
          <w:sz w:val="24"/>
          <w:szCs w:val="24"/>
        </w:rPr>
      </w:pPr>
    </w:p>
    <w:p w:rsidR="00080809" w:rsidRPr="00080809" w:rsidRDefault="00080809" w:rsidP="00080809">
      <w:pPr>
        <w:spacing w:line="360" w:lineRule="auto"/>
        <w:jc w:val="center"/>
        <w:rPr>
          <w:rFonts w:ascii="Times New Roman" w:hAnsi="Times New Roman" w:cs="Times New Roman"/>
          <w:b/>
          <w:bCs/>
          <w:sz w:val="24"/>
          <w:szCs w:val="24"/>
        </w:rPr>
      </w:pPr>
      <w:r w:rsidRPr="00080809">
        <w:rPr>
          <w:rFonts w:ascii="Times New Roman" w:hAnsi="Times New Roman" w:cs="Times New Roman"/>
          <w:b/>
          <w:bCs/>
          <w:sz w:val="24"/>
          <w:szCs w:val="24"/>
        </w:rPr>
        <w:t>ŠKOLSKU POLITI</w:t>
      </w:r>
      <w:r>
        <w:rPr>
          <w:rFonts w:ascii="Times New Roman" w:hAnsi="Times New Roman" w:cs="Times New Roman"/>
          <w:b/>
          <w:bCs/>
          <w:sz w:val="24"/>
          <w:szCs w:val="24"/>
        </w:rPr>
        <w:t>K</w:t>
      </w:r>
      <w:r w:rsidRPr="00080809">
        <w:rPr>
          <w:rFonts w:ascii="Times New Roman" w:hAnsi="Times New Roman" w:cs="Times New Roman"/>
          <w:b/>
          <w:bCs/>
          <w:sz w:val="24"/>
          <w:szCs w:val="24"/>
        </w:rPr>
        <w:t>U RADA S POTENCIJALNO DAROVITIM UČENICIMA</w:t>
      </w:r>
    </w:p>
    <w:p w:rsidR="00080809" w:rsidRPr="00080809" w:rsidRDefault="00080809" w:rsidP="00080809">
      <w:pPr>
        <w:spacing w:line="360" w:lineRule="auto"/>
        <w:jc w:val="both"/>
        <w:rPr>
          <w:rFonts w:ascii="Times New Roman" w:hAnsi="Times New Roman" w:cs="Times New Roman"/>
          <w:b/>
          <w:bCs/>
          <w:sz w:val="24"/>
          <w:szCs w:val="24"/>
        </w:rPr>
      </w:pPr>
      <w:r w:rsidRPr="00080809">
        <w:rPr>
          <w:rFonts w:ascii="Times New Roman" w:hAnsi="Times New Roman" w:cs="Times New Roman"/>
          <w:b/>
          <w:bCs/>
          <w:sz w:val="24"/>
          <w:szCs w:val="24"/>
        </w:rPr>
        <w:t>Ciljevi</w:t>
      </w:r>
    </w:p>
    <w:p w:rsidR="00080809" w:rsidRPr="00080809" w:rsidRDefault="00080809" w:rsidP="00080809">
      <w:pPr>
        <w:spacing w:line="360" w:lineRule="auto"/>
        <w:jc w:val="both"/>
        <w:rPr>
          <w:rFonts w:ascii="Times New Roman" w:hAnsi="Times New Roman" w:cs="Times New Roman"/>
          <w:sz w:val="24"/>
          <w:szCs w:val="24"/>
        </w:rPr>
      </w:pPr>
      <w:r w:rsidRPr="00080809">
        <w:rPr>
          <w:rFonts w:ascii="Times New Roman" w:hAnsi="Times New Roman" w:cs="Times New Roman"/>
          <w:sz w:val="24"/>
          <w:szCs w:val="24"/>
        </w:rPr>
        <w:t xml:space="preserve"> Osigurati odgovarajuče  iskustvo učenja za učenike različitih sposobnosti . Dati smjernice o tome kako zadovoljiti potrebe naših potencijalno darovitih učenika.</w:t>
      </w:r>
    </w:p>
    <w:p w:rsidR="00080809" w:rsidRPr="00080809" w:rsidRDefault="00080809" w:rsidP="00080809">
      <w:pPr>
        <w:spacing w:line="360" w:lineRule="auto"/>
        <w:jc w:val="both"/>
        <w:rPr>
          <w:rFonts w:ascii="Times New Roman" w:hAnsi="Times New Roman" w:cs="Times New Roman"/>
          <w:sz w:val="24"/>
          <w:szCs w:val="24"/>
        </w:rPr>
      </w:pPr>
      <w:r w:rsidRPr="00080809">
        <w:rPr>
          <w:rFonts w:ascii="Times New Roman" w:hAnsi="Times New Roman" w:cs="Times New Roman"/>
          <w:sz w:val="24"/>
          <w:szCs w:val="24"/>
        </w:rPr>
        <w:t>Cilj nam je prepoznati potencijalno darovite učenike u kurikulumskim područjima, razviti kreativnost i  predanost zadatku  kako kod njih (talent pool) tako i kod svih ostalih, omogućiti iskustvo učenja i sustav podrške koji potiču interakciju kreativnosti, predanosti zadatku i natprosječnih sposobnosti (prema Renzullijevoj troprstenastoj definiciji darovitosti), omogućiti prilike, resurse i poticaj za razvoj i primjenu darovitog ponašanja.</w:t>
      </w:r>
    </w:p>
    <w:p w:rsidR="00080809" w:rsidRPr="00080809" w:rsidRDefault="00080809" w:rsidP="00080809">
      <w:pPr>
        <w:spacing w:line="360" w:lineRule="auto"/>
        <w:jc w:val="both"/>
        <w:rPr>
          <w:rFonts w:ascii="Times New Roman" w:hAnsi="Times New Roman" w:cs="Times New Roman"/>
          <w:sz w:val="24"/>
          <w:szCs w:val="24"/>
        </w:rPr>
      </w:pPr>
      <w:r w:rsidRPr="00080809">
        <w:rPr>
          <w:rFonts w:ascii="Times New Roman" w:hAnsi="Times New Roman" w:cs="Times New Roman"/>
          <w:sz w:val="24"/>
          <w:szCs w:val="24"/>
        </w:rPr>
        <w:t xml:space="preserve">Cilj nam je i pratiti učenike kako bi mogli postići svoje potencijale i intervenirati u slučajevima neuspjeha, te kontinuirano evaluirati i unaprjeđivati proces. </w:t>
      </w:r>
    </w:p>
    <w:p w:rsidR="00080809" w:rsidRPr="00080809" w:rsidRDefault="00080809" w:rsidP="00080809">
      <w:pPr>
        <w:spacing w:line="360" w:lineRule="auto"/>
        <w:jc w:val="both"/>
        <w:rPr>
          <w:rFonts w:ascii="Times New Roman" w:hAnsi="Times New Roman" w:cs="Times New Roman"/>
          <w:b/>
          <w:bCs/>
          <w:sz w:val="24"/>
          <w:szCs w:val="24"/>
        </w:rPr>
      </w:pPr>
      <w:r w:rsidRPr="00080809">
        <w:rPr>
          <w:rFonts w:ascii="Times New Roman" w:hAnsi="Times New Roman" w:cs="Times New Roman"/>
          <w:b/>
          <w:bCs/>
          <w:sz w:val="24"/>
          <w:szCs w:val="24"/>
        </w:rPr>
        <w:t>Definicije</w:t>
      </w:r>
    </w:p>
    <w:p w:rsidR="00080809" w:rsidRPr="00080809" w:rsidRDefault="00080809" w:rsidP="00080809">
      <w:pPr>
        <w:spacing w:line="360" w:lineRule="auto"/>
        <w:jc w:val="both"/>
        <w:rPr>
          <w:rFonts w:ascii="Times New Roman" w:hAnsi="Times New Roman" w:cs="Times New Roman"/>
          <w:sz w:val="24"/>
          <w:szCs w:val="24"/>
          <w:highlight w:val="yellow"/>
        </w:rPr>
      </w:pPr>
      <w:r w:rsidRPr="00080809">
        <w:rPr>
          <w:rFonts w:ascii="Times New Roman" w:hAnsi="Times New Roman" w:cs="Times New Roman"/>
          <w:sz w:val="24"/>
          <w:szCs w:val="24"/>
        </w:rPr>
        <w:t xml:space="preserve">Potencijalno daroviti učenici su oni koji imaju izraženije kognitivne sposobnosti, određene osobine ličnosti kao motivaciju i određenu razinu kreativnosti koja im omogućava postizanje visokih rezultata u jednom ili više područja interesa. (prema J.Renzulli). </w:t>
      </w:r>
    </w:p>
    <w:p w:rsidR="00080809" w:rsidRPr="00080809" w:rsidRDefault="00080809" w:rsidP="00080809">
      <w:pPr>
        <w:spacing w:line="360" w:lineRule="auto"/>
        <w:jc w:val="both"/>
        <w:rPr>
          <w:rFonts w:ascii="Times New Roman" w:hAnsi="Times New Roman" w:cs="Times New Roman"/>
          <w:b/>
          <w:bCs/>
          <w:sz w:val="24"/>
          <w:szCs w:val="24"/>
        </w:rPr>
      </w:pPr>
      <w:r w:rsidRPr="00080809">
        <w:rPr>
          <w:rFonts w:ascii="Times New Roman" w:hAnsi="Times New Roman" w:cs="Times New Roman"/>
          <w:b/>
          <w:bCs/>
          <w:sz w:val="24"/>
          <w:szCs w:val="24"/>
        </w:rPr>
        <w:t>Identifikacija</w:t>
      </w:r>
    </w:p>
    <w:p w:rsidR="00080809" w:rsidRPr="00080809" w:rsidRDefault="00080809" w:rsidP="00080809">
      <w:pPr>
        <w:spacing w:line="360" w:lineRule="auto"/>
        <w:jc w:val="both"/>
        <w:rPr>
          <w:rFonts w:ascii="Times New Roman" w:hAnsi="Times New Roman" w:cs="Times New Roman"/>
          <w:sz w:val="24"/>
          <w:szCs w:val="24"/>
        </w:rPr>
      </w:pPr>
      <w:r w:rsidRPr="00080809">
        <w:rPr>
          <w:rFonts w:ascii="Times New Roman" w:hAnsi="Times New Roman" w:cs="Times New Roman"/>
          <w:sz w:val="24"/>
          <w:szCs w:val="24"/>
        </w:rPr>
        <w:t xml:space="preserve">Identifikacija predstavlja utvrđivanje identiteta darovitog učenika te vrste i stupnja njegove darovitosti (Koren, 1989.) sastoji se od uočavanja (prepoznavanja pokazatelja koji upućuju na potencijalnu darovitost)   i utvrđivanja (procjenjivanje i mjerenje sposobnosti, osobina i kompetencija zbog određivanja vrste i stupnja darovitosti). </w:t>
      </w:r>
    </w:p>
    <w:p w:rsidR="00080809" w:rsidRPr="00080809" w:rsidRDefault="00080809" w:rsidP="00080809">
      <w:pPr>
        <w:spacing w:line="360" w:lineRule="auto"/>
        <w:jc w:val="both"/>
        <w:rPr>
          <w:rFonts w:ascii="Times New Roman" w:hAnsi="Times New Roman" w:cs="Times New Roman"/>
          <w:sz w:val="24"/>
          <w:szCs w:val="24"/>
          <w:highlight w:val="yellow"/>
        </w:rPr>
      </w:pPr>
      <w:r w:rsidRPr="00080809">
        <w:rPr>
          <w:rFonts w:ascii="Times New Roman" w:hAnsi="Times New Roman" w:cs="Times New Roman"/>
          <w:sz w:val="24"/>
          <w:szCs w:val="24"/>
        </w:rPr>
        <w:lastRenderedPageBreak/>
        <w:t>Identifikacija započinje pri upisu u školu i dalje tijekom 3., 5. i (7). razreda, a odvija se u nekoliko koraka:</w:t>
      </w:r>
    </w:p>
    <w:tbl>
      <w:tblPr>
        <w:tblStyle w:val="Svijetlatablicareetke-isticanje11"/>
        <w:tblW w:w="9006" w:type="dxa"/>
        <w:tblLook w:val="04A0" w:firstRow="1" w:lastRow="0" w:firstColumn="1" w:lastColumn="0" w:noHBand="0" w:noVBand="1"/>
      </w:tblPr>
      <w:tblGrid>
        <w:gridCol w:w="2896"/>
        <w:gridCol w:w="943"/>
        <w:gridCol w:w="2923"/>
        <w:gridCol w:w="2244"/>
      </w:tblGrid>
      <w:tr w:rsidR="00080809" w:rsidRPr="00080809" w:rsidTr="000808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10" w:type="dxa"/>
          </w:tcPr>
          <w:p w:rsidR="00080809" w:rsidRPr="00080809" w:rsidRDefault="00080809" w:rsidP="00080809">
            <w:pPr>
              <w:spacing w:line="360" w:lineRule="auto"/>
              <w:rPr>
                <w:rFonts w:ascii="Times New Roman" w:hAnsi="Times New Roman" w:cs="Times New Roman"/>
                <w:sz w:val="24"/>
                <w:szCs w:val="24"/>
              </w:rPr>
            </w:pPr>
            <w:r w:rsidRPr="00080809">
              <w:rPr>
                <w:rFonts w:ascii="Times New Roman" w:hAnsi="Times New Roman" w:cs="Times New Roman"/>
                <w:sz w:val="24"/>
                <w:szCs w:val="24"/>
              </w:rPr>
              <w:t>Kriteriji prema standardiziranom testu (oko 50% uključene djece)</w:t>
            </w:r>
          </w:p>
        </w:tc>
        <w:tc>
          <w:tcPr>
            <w:tcW w:w="900" w:type="dxa"/>
          </w:tcPr>
          <w:p w:rsidR="00080809" w:rsidRPr="00080809" w:rsidRDefault="00080809" w:rsidP="00080809">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b w:val="0"/>
                <w:bCs w:val="0"/>
                <w:sz w:val="24"/>
                <w:szCs w:val="24"/>
              </w:rPr>
              <w:t>1.korak</w:t>
            </w:r>
          </w:p>
        </w:tc>
        <w:tc>
          <w:tcPr>
            <w:tcW w:w="2940" w:type="dxa"/>
          </w:tcPr>
          <w:p w:rsidR="00080809" w:rsidRPr="00080809" w:rsidRDefault="00080809" w:rsidP="00080809">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b w:val="0"/>
                <w:bCs w:val="0"/>
                <w:sz w:val="24"/>
                <w:szCs w:val="24"/>
              </w:rPr>
              <w:t>Nominacije na temelju rezultata na standardiziranom testu (92 centil i više) - testovi općih i specifičnih kognitivnih sposobnosti, testovi znanja,  testovi kreativnosti</w:t>
            </w:r>
          </w:p>
          <w:p w:rsidR="00080809" w:rsidRPr="00080809" w:rsidRDefault="00080809" w:rsidP="00080809">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2256" w:type="dxa"/>
          </w:tcPr>
          <w:p w:rsidR="00080809" w:rsidRPr="00080809" w:rsidRDefault="00080809" w:rsidP="00080809">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Ukupni broj potencijalno darovitih učenika sastoji se od  ("talent pool")  otprilike 15 –20% ukupne populacije</w:t>
            </w:r>
          </w:p>
        </w:tc>
      </w:tr>
      <w:tr w:rsidR="00080809" w:rsidRPr="00080809" w:rsidTr="00080809">
        <w:tc>
          <w:tcPr>
            <w:cnfStyle w:val="001000000000" w:firstRow="0" w:lastRow="0" w:firstColumn="1" w:lastColumn="0" w:oddVBand="0" w:evenVBand="0" w:oddHBand="0" w:evenHBand="0" w:firstRowFirstColumn="0" w:firstRowLastColumn="0" w:lastRowFirstColumn="0" w:lastRowLastColumn="0"/>
            <w:tcW w:w="2910" w:type="dxa"/>
          </w:tcPr>
          <w:p w:rsidR="00080809" w:rsidRPr="00080809" w:rsidRDefault="00080809" w:rsidP="00080809">
            <w:pPr>
              <w:spacing w:line="360" w:lineRule="auto"/>
              <w:rPr>
                <w:rFonts w:ascii="Times New Roman" w:hAnsi="Times New Roman" w:cs="Times New Roman"/>
                <w:sz w:val="24"/>
                <w:szCs w:val="24"/>
              </w:rPr>
            </w:pPr>
            <w:r w:rsidRPr="00080809">
              <w:rPr>
                <w:rFonts w:ascii="Times New Roman" w:hAnsi="Times New Roman" w:cs="Times New Roman"/>
                <w:sz w:val="24"/>
                <w:szCs w:val="24"/>
              </w:rPr>
              <w:t>Kriteriji neovisni o standardiziranom testu (oko 50% uključene djece)</w:t>
            </w:r>
          </w:p>
        </w:tc>
        <w:tc>
          <w:tcPr>
            <w:tcW w:w="90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2.korak</w:t>
            </w:r>
          </w:p>
        </w:tc>
        <w:tc>
          <w:tcPr>
            <w:tcW w:w="294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Nominacije učitelja   (skale procjene)</w:t>
            </w:r>
          </w:p>
        </w:tc>
        <w:tc>
          <w:tcPr>
            <w:tcW w:w="2256"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080809" w:rsidRPr="00080809" w:rsidTr="00080809">
        <w:tc>
          <w:tcPr>
            <w:cnfStyle w:val="001000000000" w:firstRow="0" w:lastRow="0" w:firstColumn="1" w:lastColumn="0" w:oddVBand="0" w:evenVBand="0" w:oddHBand="0" w:evenHBand="0" w:firstRowFirstColumn="0" w:firstRowLastColumn="0" w:lastRowFirstColumn="0" w:lastRowLastColumn="0"/>
            <w:tcW w:w="2910" w:type="dxa"/>
          </w:tcPr>
          <w:p w:rsidR="00080809" w:rsidRPr="00080809" w:rsidRDefault="00080809" w:rsidP="00080809">
            <w:pPr>
              <w:spacing w:line="360" w:lineRule="auto"/>
              <w:rPr>
                <w:rFonts w:ascii="Times New Roman" w:hAnsi="Times New Roman" w:cs="Times New Roman"/>
                <w:sz w:val="24"/>
                <w:szCs w:val="24"/>
              </w:rPr>
            </w:pPr>
          </w:p>
        </w:tc>
        <w:tc>
          <w:tcPr>
            <w:tcW w:w="90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3.korak</w:t>
            </w:r>
          </w:p>
        </w:tc>
        <w:tc>
          <w:tcPr>
            <w:tcW w:w="294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Vanjske nominacije (iz vrtića, izvještaji roditelja i staratelja, izvještaji voditelja klubova, sekcija, društava, trenera, procjene vršnjaka, samoprocjene)</w:t>
            </w:r>
          </w:p>
        </w:tc>
        <w:tc>
          <w:tcPr>
            <w:tcW w:w="2256"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080809" w:rsidRPr="00080809" w:rsidTr="00080809">
        <w:tc>
          <w:tcPr>
            <w:cnfStyle w:val="001000000000" w:firstRow="0" w:lastRow="0" w:firstColumn="1" w:lastColumn="0" w:oddVBand="0" w:evenVBand="0" w:oddHBand="0" w:evenHBand="0" w:firstRowFirstColumn="0" w:firstRowLastColumn="0" w:lastRowFirstColumn="0" w:lastRowLastColumn="0"/>
            <w:tcW w:w="2910" w:type="dxa"/>
          </w:tcPr>
          <w:p w:rsidR="00080809" w:rsidRPr="00080809" w:rsidRDefault="00080809" w:rsidP="00080809">
            <w:pPr>
              <w:spacing w:line="360" w:lineRule="auto"/>
              <w:rPr>
                <w:rFonts w:ascii="Times New Roman" w:hAnsi="Times New Roman" w:cs="Times New Roman"/>
                <w:sz w:val="24"/>
                <w:szCs w:val="24"/>
              </w:rPr>
            </w:pPr>
          </w:p>
        </w:tc>
        <w:tc>
          <w:tcPr>
            <w:tcW w:w="90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4.korak</w:t>
            </w:r>
          </w:p>
        </w:tc>
        <w:tc>
          <w:tcPr>
            <w:tcW w:w="294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Posebne nominacije</w:t>
            </w:r>
          </w:p>
        </w:tc>
        <w:tc>
          <w:tcPr>
            <w:tcW w:w="2256"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080809" w:rsidRPr="00080809" w:rsidTr="00080809">
        <w:tc>
          <w:tcPr>
            <w:cnfStyle w:val="001000000000" w:firstRow="0" w:lastRow="0" w:firstColumn="1" w:lastColumn="0" w:oddVBand="0" w:evenVBand="0" w:oddHBand="0" w:evenHBand="0" w:firstRowFirstColumn="0" w:firstRowLastColumn="0" w:lastRowFirstColumn="0" w:lastRowLastColumn="0"/>
            <w:tcW w:w="2910" w:type="dxa"/>
          </w:tcPr>
          <w:p w:rsidR="00080809" w:rsidRPr="00080809" w:rsidRDefault="00080809" w:rsidP="00080809">
            <w:pPr>
              <w:spacing w:line="360" w:lineRule="auto"/>
              <w:rPr>
                <w:rFonts w:ascii="Times New Roman" w:hAnsi="Times New Roman" w:cs="Times New Roman"/>
                <w:sz w:val="24"/>
                <w:szCs w:val="24"/>
              </w:rPr>
            </w:pPr>
          </w:p>
        </w:tc>
        <w:tc>
          <w:tcPr>
            <w:tcW w:w="90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5.korak</w:t>
            </w:r>
          </w:p>
        </w:tc>
        <w:tc>
          <w:tcPr>
            <w:tcW w:w="294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Obavještavanje roditelja i učenika (o vrsti programa)</w:t>
            </w:r>
          </w:p>
        </w:tc>
        <w:tc>
          <w:tcPr>
            <w:tcW w:w="2256"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080809" w:rsidRPr="00080809" w:rsidTr="00080809">
        <w:tc>
          <w:tcPr>
            <w:cnfStyle w:val="001000000000" w:firstRow="0" w:lastRow="0" w:firstColumn="1" w:lastColumn="0" w:oddVBand="0" w:evenVBand="0" w:oddHBand="0" w:evenHBand="0" w:firstRowFirstColumn="0" w:firstRowLastColumn="0" w:lastRowFirstColumn="0" w:lastRowLastColumn="0"/>
            <w:tcW w:w="2910" w:type="dxa"/>
          </w:tcPr>
          <w:p w:rsidR="00080809" w:rsidRPr="00080809" w:rsidRDefault="00080809" w:rsidP="00080809">
            <w:pPr>
              <w:spacing w:line="360" w:lineRule="auto"/>
              <w:rPr>
                <w:rFonts w:ascii="Times New Roman" w:hAnsi="Times New Roman" w:cs="Times New Roman"/>
                <w:sz w:val="24"/>
                <w:szCs w:val="24"/>
              </w:rPr>
            </w:pPr>
          </w:p>
        </w:tc>
        <w:tc>
          <w:tcPr>
            <w:tcW w:w="90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6.korak</w:t>
            </w:r>
          </w:p>
        </w:tc>
        <w:tc>
          <w:tcPr>
            <w:tcW w:w="2940"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080809">
              <w:rPr>
                <w:rFonts w:ascii="Times New Roman" w:hAnsi="Times New Roman" w:cs="Times New Roman"/>
                <w:sz w:val="24"/>
                <w:szCs w:val="24"/>
              </w:rPr>
              <w:t>Naknadne nominacije (izrazito uočljivih promjena u učenikovom ponašanju i interesu unutar redovitog kurikuluma)</w:t>
            </w:r>
          </w:p>
        </w:tc>
        <w:tc>
          <w:tcPr>
            <w:tcW w:w="2256" w:type="dxa"/>
          </w:tcPr>
          <w:p w:rsidR="00080809" w:rsidRPr="00080809" w:rsidRDefault="00080809" w:rsidP="0008080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bl>
    <w:p w:rsidR="00080809" w:rsidRPr="00080809" w:rsidRDefault="00080809" w:rsidP="00080809">
      <w:pPr>
        <w:pStyle w:val="Odlomakpopisa"/>
        <w:spacing w:line="360" w:lineRule="auto"/>
        <w:ind w:left="0"/>
        <w:jc w:val="both"/>
      </w:pPr>
    </w:p>
    <w:p w:rsidR="00080809" w:rsidRPr="00080809" w:rsidRDefault="00080809" w:rsidP="00080809">
      <w:pPr>
        <w:pStyle w:val="Odlomakpopisa"/>
        <w:spacing w:line="360" w:lineRule="auto"/>
        <w:ind w:left="0"/>
        <w:jc w:val="both"/>
        <w:rPr>
          <w:b/>
          <w:bCs/>
        </w:rPr>
      </w:pPr>
      <w:r w:rsidRPr="00080809">
        <w:rPr>
          <w:b/>
          <w:bCs/>
        </w:rPr>
        <w:t>Praćenje</w:t>
      </w:r>
    </w:p>
    <w:p w:rsidR="00080809" w:rsidRPr="00080809" w:rsidRDefault="00080809" w:rsidP="00080809">
      <w:pPr>
        <w:pStyle w:val="Odlomakpopisa"/>
        <w:spacing w:line="360" w:lineRule="auto"/>
        <w:ind w:left="0"/>
        <w:jc w:val="both"/>
        <w:rPr>
          <w:highlight w:val="yellow"/>
        </w:rPr>
      </w:pPr>
      <w:r w:rsidRPr="00080809">
        <w:lastRenderedPageBreak/>
        <w:t>Cijelim procesom upravlja Tim za darovite sastavljen od ravnateljice, pedagoginje, psihologinje te učitelja različitih kurikulumskih područja.  Tim je odgovoran za ostvarivanje uvjeta za realizaciju programa, osmišljavanje obogaćenih sadržaja, izbor učenika za obogaćene programe.</w:t>
      </w:r>
    </w:p>
    <w:p w:rsidR="00080809" w:rsidRPr="00080809" w:rsidRDefault="00080809" w:rsidP="00080809">
      <w:pPr>
        <w:pStyle w:val="Odlomakpopisa"/>
        <w:spacing w:line="360" w:lineRule="auto"/>
        <w:ind w:left="0"/>
        <w:jc w:val="both"/>
      </w:pPr>
      <w:r w:rsidRPr="00080809">
        <w:t xml:space="preserve">Koordinator za darovite je školska psihologinja koja je odgovorna za provođenje identifikacije učenika, vođenje baze podataka o potencijalno darovitim učenicima, praćenje uspjeha i napredovanja učenika te za moguće intervencije u otklanjanju uzroka neuspjeha. Školska baza podataka (registar) obnavljat će se 2 puta godišnje. </w:t>
      </w:r>
    </w:p>
    <w:p w:rsidR="00080809" w:rsidRPr="00080809" w:rsidRDefault="00080809" w:rsidP="00080809">
      <w:pPr>
        <w:pStyle w:val="Odlomakpopisa"/>
        <w:spacing w:line="360" w:lineRule="auto"/>
        <w:ind w:left="0"/>
        <w:jc w:val="both"/>
      </w:pPr>
      <w:r w:rsidRPr="00080809">
        <w:t>Svako predmetno područje ima svog koordinatora koji je odgovoran za praćenje potencijalno darovitih učenika u svom području. Susretat će se s grupama učenika svake godine kako bi procjenjivali napredak.</w:t>
      </w:r>
    </w:p>
    <w:p w:rsidR="00080809" w:rsidRPr="00080809" w:rsidRDefault="00080809" w:rsidP="00080809">
      <w:pPr>
        <w:pStyle w:val="Odlomakpopisa"/>
        <w:spacing w:line="360" w:lineRule="auto"/>
        <w:ind w:left="0"/>
        <w:jc w:val="both"/>
      </w:pPr>
      <w:r w:rsidRPr="00080809">
        <w:t xml:space="preserve">Predmetni učitelj je odgovoran za osiguravanje potpore i praćenje učenika u njihovim razredima koristeći formativne i sumativne oblike vrednovanja zajedno sa svojim stručnim zapažanjima. </w:t>
      </w:r>
    </w:p>
    <w:p w:rsidR="00080809" w:rsidRPr="00080809" w:rsidRDefault="00080809" w:rsidP="00080809">
      <w:pPr>
        <w:pStyle w:val="Odlomakpopisa"/>
        <w:spacing w:line="360" w:lineRule="auto"/>
        <w:ind w:left="0"/>
        <w:jc w:val="both"/>
      </w:pPr>
      <w:r w:rsidRPr="00080809">
        <w:t>Za učenike se izrađuje Individualizirani odgojno – obrazovni program u svrhu zadovoljavanja njihovih specifičnih odgojno-obrazovnih potreba.</w:t>
      </w:r>
    </w:p>
    <w:p w:rsidR="00080809" w:rsidRPr="00080809" w:rsidRDefault="00080809" w:rsidP="00080809">
      <w:pPr>
        <w:pStyle w:val="Odlomakpopisa"/>
        <w:spacing w:line="360" w:lineRule="auto"/>
        <w:ind w:left="0"/>
        <w:jc w:val="both"/>
      </w:pPr>
    </w:p>
    <w:p w:rsidR="00080809" w:rsidRPr="00080809" w:rsidRDefault="00080809" w:rsidP="00080809">
      <w:pPr>
        <w:pStyle w:val="Odlomakpopisa"/>
        <w:spacing w:line="360" w:lineRule="auto"/>
        <w:ind w:left="0"/>
        <w:jc w:val="both"/>
        <w:rPr>
          <w:b/>
          <w:bCs/>
        </w:rPr>
      </w:pPr>
      <w:r w:rsidRPr="00080809">
        <w:rPr>
          <w:b/>
          <w:bCs/>
        </w:rPr>
        <w:t>Strategije poučavanja</w:t>
      </w:r>
    </w:p>
    <w:p w:rsidR="00080809" w:rsidRPr="00080809" w:rsidRDefault="00080809" w:rsidP="00080809">
      <w:pPr>
        <w:pStyle w:val="Odlomakpopisa"/>
        <w:spacing w:line="360" w:lineRule="auto"/>
        <w:ind w:left="0"/>
        <w:jc w:val="both"/>
        <w:rPr>
          <w:b/>
          <w:bCs/>
        </w:rPr>
      </w:pPr>
    </w:p>
    <w:p w:rsidR="00080809" w:rsidRPr="00080809" w:rsidRDefault="00080809" w:rsidP="00080809">
      <w:pPr>
        <w:pStyle w:val="Odlomakpopisa"/>
        <w:spacing w:line="360" w:lineRule="auto"/>
        <w:ind w:left="0"/>
        <w:jc w:val="both"/>
      </w:pPr>
      <w:r w:rsidRPr="00080809">
        <w:t>Važno je učenicima (i potencijalno darovitim i ostalima) omogućiti diferencirane oblike poučavanja koji potiču divergentno (kreativno) mišljenje.</w:t>
      </w:r>
    </w:p>
    <w:p w:rsidR="00080809" w:rsidRPr="00080809" w:rsidRDefault="00080809" w:rsidP="00080809">
      <w:pPr>
        <w:spacing w:line="360" w:lineRule="auto"/>
        <w:jc w:val="both"/>
        <w:rPr>
          <w:rFonts w:ascii="Times New Roman" w:hAnsi="Times New Roman" w:cs="Times New Roman"/>
          <w:sz w:val="24"/>
          <w:szCs w:val="24"/>
        </w:rPr>
      </w:pPr>
      <w:r w:rsidRPr="00080809">
        <w:rPr>
          <w:rFonts w:ascii="Times New Roman" w:hAnsi="Times New Roman" w:cs="Times New Roman"/>
          <w:sz w:val="24"/>
          <w:szCs w:val="24"/>
        </w:rPr>
        <w:t>Učenicima ćemo omogućiti;</w:t>
      </w:r>
    </w:p>
    <w:p w:rsidR="00080809" w:rsidRPr="00080809" w:rsidRDefault="00080809" w:rsidP="005F78FA">
      <w:pPr>
        <w:pStyle w:val="Odlomakpopisa"/>
        <w:numPr>
          <w:ilvl w:val="0"/>
          <w:numId w:val="60"/>
        </w:numPr>
        <w:spacing w:after="160" w:line="360" w:lineRule="auto"/>
        <w:jc w:val="both"/>
      </w:pPr>
      <w:r w:rsidRPr="00080809">
        <w:t>širinu učenja i iskustava  (obogaćivanje) kako unutar tako i izvan standardnog kurikuluma (radionice, natjecanja, dodatna nastava, samostalni/timski/školski projekti, mentorstvo u području interesa, posjete i izleti, suradnja s vanjskim institucijama...)</w:t>
      </w:r>
    </w:p>
    <w:p w:rsidR="00080809" w:rsidRPr="00080809" w:rsidRDefault="00080809" w:rsidP="005F78FA">
      <w:pPr>
        <w:pStyle w:val="Odlomakpopisa"/>
        <w:numPr>
          <w:ilvl w:val="0"/>
          <w:numId w:val="60"/>
        </w:numPr>
        <w:spacing w:after="160" w:line="360" w:lineRule="auto"/>
        <w:jc w:val="both"/>
      </w:pPr>
      <w:r w:rsidRPr="00080809">
        <w:t>proširenje standardnog kurikuluma razvijajući dublje razumijevanje kroz složenije izvore i materijale, aktivnosti i zadatke koji potiču više razine mišljenja (prema Bloomovoj taksonomiji) , otvorena pitanja (potiču kreativno mišljenje), tehnike kreativnog mišljenja itd.</w:t>
      </w:r>
    </w:p>
    <w:p w:rsidR="00080809" w:rsidRDefault="00080809" w:rsidP="005F78FA">
      <w:pPr>
        <w:pStyle w:val="Odlomakpopisa"/>
        <w:numPr>
          <w:ilvl w:val="0"/>
          <w:numId w:val="60"/>
        </w:numPr>
        <w:spacing w:after="160" w:line="360" w:lineRule="auto"/>
        <w:jc w:val="both"/>
      </w:pPr>
      <w:r w:rsidRPr="00080809">
        <w:t xml:space="preserve">Akceleraciju kroz kurikulum </w:t>
      </w:r>
    </w:p>
    <w:p w:rsidR="00080809" w:rsidRDefault="00080809" w:rsidP="005D5A73">
      <w:pPr>
        <w:pStyle w:val="Odlomakpopisa"/>
        <w:spacing w:after="160" w:line="360" w:lineRule="auto"/>
        <w:jc w:val="both"/>
      </w:pPr>
    </w:p>
    <w:p w:rsidR="005D5A73" w:rsidRPr="00080809" w:rsidRDefault="005D5A73" w:rsidP="005D5A73">
      <w:pPr>
        <w:pStyle w:val="Odlomakpopisa"/>
        <w:spacing w:after="160" w:line="360" w:lineRule="auto"/>
        <w:jc w:val="both"/>
      </w:pPr>
    </w:p>
    <w:p w:rsidR="00080809" w:rsidRPr="00080809" w:rsidRDefault="00080809" w:rsidP="00080809">
      <w:pPr>
        <w:spacing w:line="360" w:lineRule="auto"/>
        <w:jc w:val="both"/>
        <w:rPr>
          <w:rFonts w:ascii="Times New Roman" w:hAnsi="Times New Roman" w:cs="Times New Roman"/>
          <w:b/>
          <w:sz w:val="24"/>
          <w:szCs w:val="24"/>
        </w:rPr>
      </w:pPr>
      <w:r w:rsidRPr="00080809">
        <w:rPr>
          <w:rFonts w:ascii="Times New Roman" w:hAnsi="Times New Roman" w:cs="Times New Roman"/>
          <w:b/>
          <w:sz w:val="24"/>
          <w:szCs w:val="24"/>
        </w:rPr>
        <w:lastRenderedPageBreak/>
        <w:t>Vrednovanje</w:t>
      </w:r>
    </w:p>
    <w:p w:rsidR="00080809" w:rsidRPr="00080809" w:rsidRDefault="00080809" w:rsidP="00080809">
      <w:pPr>
        <w:spacing w:line="360" w:lineRule="auto"/>
        <w:jc w:val="both"/>
        <w:rPr>
          <w:rFonts w:ascii="Times New Roman" w:hAnsi="Times New Roman" w:cs="Times New Roman"/>
          <w:sz w:val="24"/>
          <w:szCs w:val="24"/>
        </w:rPr>
      </w:pPr>
      <w:r w:rsidRPr="00080809">
        <w:rPr>
          <w:rFonts w:ascii="Times New Roman" w:hAnsi="Times New Roman" w:cs="Times New Roman"/>
          <w:sz w:val="24"/>
          <w:szCs w:val="24"/>
        </w:rPr>
        <w:t>Učinkovita formativna i sumativna procjena učeničkih  uradaka donosi se na redovnoj nastavi kako bi se podržala identifikacija potencijalno darovitih učenika. Procjene se prikupljaju dva puta godišnje za svaku godinu. Redovito praćenje učenika od strane učitelja prati povratna informacija učenicima kao dio procedure vrednovanja.</w:t>
      </w:r>
    </w:p>
    <w:p w:rsidR="00080809" w:rsidRPr="00080809" w:rsidRDefault="00080809" w:rsidP="00080809">
      <w:pPr>
        <w:spacing w:line="360" w:lineRule="auto"/>
        <w:jc w:val="both"/>
        <w:rPr>
          <w:rFonts w:ascii="Times New Roman" w:hAnsi="Times New Roman" w:cs="Times New Roman"/>
          <w:sz w:val="24"/>
          <w:szCs w:val="24"/>
        </w:rPr>
      </w:pPr>
      <w:r w:rsidRPr="00080809">
        <w:rPr>
          <w:rFonts w:ascii="Times New Roman" w:hAnsi="Times New Roman" w:cs="Times New Roman"/>
          <w:sz w:val="24"/>
          <w:szCs w:val="24"/>
        </w:rPr>
        <w:t>Proces identifikacije i rada s potencijalno darovitim učenicima vrednuje se krajem svake nastavne godine od strane učitelja, učenika i njihovih roditelja te se donose smjernice za unaprjeđivanje programa za sljedeću školsku godinu.</w:t>
      </w:r>
    </w:p>
    <w:p w:rsidR="00080809" w:rsidRPr="00080809" w:rsidRDefault="00080809" w:rsidP="00080809">
      <w:pPr>
        <w:spacing w:line="360" w:lineRule="auto"/>
        <w:jc w:val="both"/>
        <w:rPr>
          <w:rFonts w:ascii="Times New Roman" w:hAnsi="Times New Roman" w:cs="Times New Roman"/>
          <w:b/>
          <w:sz w:val="24"/>
          <w:szCs w:val="24"/>
        </w:rPr>
      </w:pPr>
      <w:r w:rsidRPr="00080809">
        <w:rPr>
          <w:rFonts w:ascii="Times New Roman" w:hAnsi="Times New Roman" w:cs="Times New Roman"/>
          <w:b/>
          <w:sz w:val="24"/>
          <w:szCs w:val="24"/>
        </w:rPr>
        <w:t>Partnerstvo s roditeljima</w:t>
      </w:r>
    </w:p>
    <w:p w:rsidR="00080809" w:rsidRPr="00080809" w:rsidRDefault="00080809" w:rsidP="00080809">
      <w:pPr>
        <w:spacing w:line="360" w:lineRule="auto"/>
        <w:jc w:val="both"/>
        <w:rPr>
          <w:rFonts w:ascii="Times New Roman" w:hAnsi="Times New Roman" w:cs="Times New Roman"/>
          <w:sz w:val="24"/>
          <w:szCs w:val="24"/>
        </w:rPr>
      </w:pPr>
      <w:r w:rsidRPr="00080809">
        <w:rPr>
          <w:rFonts w:ascii="Times New Roman" w:hAnsi="Times New Roman" w:cs="Times New Roman"/>
          <w:sz w:val="24"/>
          <w:szCs w:val="24"/>
        </w:rPr>
        <w:t>Za roditelje izabranih učenika bit će organiziran roditeljski sastanak na kojem će dobiti iscrpne informacije o vrsti programa i kriterijima odabira. Po potrebi organizirat će se grupe podrške roditelja potencijalno darovite djece. Roditelji će biti redovito i pravovremeno informirani o svim značajkama važnim za uspjeh i napredovanje djeteta.</w:t>
      </w:r>
    </w:p>
    <w:p w:rsidR="00080809" w:rsidRPr="00080809" w:rsidRDefault="00080809" w:rsidP="00080809">
      <w:pPr>
        <w:spacing w:line="360" w:lineRule="auto"/>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5D5A73">
        <w:rPr>
          <w:rFonts w:ascii="Times New Roman" w:hAnsi="Times New Roman" w:cs="Times New Roman"/>
          <w:sz w:val="24"/>
          <w:szCs w:val="24"/>
        </w:rPr>
        <w:t xml:space="preserve">                                          </w:t>
      </w:r>
      <w:r w:rsidRPr="00080809">
        <w:rPr>
          <w:rFonts w:ascii="Times New Roman" w:hAnsi="Times New Roman" w:cs="Times New Roman"/>
          <w:sz w:val="24"/>
          <w:szCs w:val="24"/>
        </w:rPr>
        <w:t>Pripremila:</w:t>
      </w:r>
      <w:r>
        <w:rPr>
          <w:rFonts w:ascii="Times New Roman" w:hAnsi="Times New Roman" w:cs="Times New Roman"/>
          <w:sz w:val="24"/>
          <w:szCs w:val="24"/>
        </w:rPr>
        <w:t xml:space="preserve"> </w:t>
      </w:r>
      <w:r w:rsidRPr="00080809">
        <w:rPr>
          <w:rFonts w:ascii="Times New Roman" w:hAnsi="Times New Roman" w:cs="Times New Roman"/>
          <w:sz w:val="24"/>
          <w:szCs w:val="24"/>
        </w:rPr>
        <w:t>Tanja Tuhtan-Maras,prof.</w:t>
      </w:r>
    </w:p>
    <w:p w:rsidR="00080809" w:rsidRDefault="00080809" w:rsidP="00ED3BF6">
      <w:pPr>
        <w:jc w:val="both"/>
      </w:pPr>
    </w:p>
    <w:p w:rsidR="00080809" w:rsidRPr="005D5A73" w:rsidRDefault="00080809" w:rsidP="00080809">
      <w:pPr>
        <w:ind w:left="360"/>
        <w:jc w:val="center"/>
        <w:rPr>
          <w:rFonts w:ascii="Times New Roman" w:hAnsi="Times New Roman" w:cs="Times New Roman"/>
          <w:b/>
          <w:bCs/>
          <w:sz w:val="24"/>
          <w:szCs w:val="24"/>
        </w:rPr>
      </w:pPr>
      <w:r w:rsidRPr="005D5A73">
        <w:rPr>
          <w:rFonts w:ascii="Times New Roman" w:hAnsi="Times New Roman" w:cs="Times New Roman"/>
          <w:b/>
          <w:bCs/>
          <w:sz w:val="24"/>
          <w:szCs w:val="24"/>
        </w:rPr>
        <w:t>OKVIRNI HODOGRAM AKTIVNOSTI U  PROGRAMU RADA S POTENCIJALNO DAROVITIM UČENICIMA</w:t>
      </w:r>
    </w:p>
    <w:p w:rsidR="00080809" w:rsidRPr="005D5A73" w:rsidRDefault="00080809" w:rsidP="00080809">
      <w:pPr>
        <w:ind w:left="360"/>
        <w:jc w:val="both"/>
        <w:rPr>
          <w:rFonts w:ascii="Times New Roman" w:hAnsi="Times New Roman" w:cs="Times New Roman"/>
          <w:sz w:val="24"/>
          <w:szCs w:val="24"/>
        </w:rPr>
      </w:pPr>
    </w:p>
    <w:p w:rsidR="00080809" w:rsidRPr="005D5A73" w:rsidRDefault="00080809" w:rsidP="00080809">
      <w:pPr>
        <w:ind w:left="360"/>
        <w:jc w:val="both"/>
        <w:rPr>
          <w:rFonts w:ascii="Times New Roman" w:hAnsi="Times New Roman" w:cs="Times New Roman"/>
          <w:sz w:val="24"/>
          <w:szCs w:val="24"/>
        </w:rPr>
      </w:pPr>
    </w:p>
    <w:p w:rsidR="00080809" w:rsidRPr="005D5A73" w:rsidRDefault="00080809" w:rsidP="00080809">
      <w:pPr>
        <w:jc w:val="both"/>
        <w:rPr>
          <w:rFonts w:ascii="Times New Roman" w:hAnsi="Times New Roman" w:cs="Times New Roman"/>
          <w:sz w:val="24"/>
          <w:szCs w:val="24"/>
        </w:rPr>
      </w:pPr>
    </w:p>
    <w:tbl>
      <w:tblPr>
        <w:tblStyle w:val="Svijetlatablicareetke-isticanje11"/>
        <w:tblW w:w="0" w:type="auto"/>
        <w:tblInd w:w="360" w:type="dxa"/>
        <w:tblLook w:val="04A0" w:firstRow="1" w:lastRow="0" w:firstColumn="1" w:lastColumn="0" w:noHBand="0" w:noVBand="1"/>
      </w:tblPr>
      <w:tblGrid>
        <w:gridCol w:w="1470"/>
        <w:gridCol w:w="3840"/>
        <w:gridCol w:w="3720"/>
      </w:tblGrid>
      <w:tr w:rsidR="00080809" w:rsidRPr="005D5A73" w:rsidTr="000808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MJESEC</w:t>
            </w:r>
          </w:p>
        </w:tc>
        <w:tc>
          <w:tcPr>
            <w:tcW w:w="3840" w:type="dxa"/>
          </w:tcPr>
          <w:p w:rsidR="00080809" w:rsidRPr="005D5A73" w:rsidRDefault="00080809" w:rsidP="00080809">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AKTIVNOST</w:t>
            </w:r>
          </w:p>
        </w:tc>
        <w:tc>
          <w:tcPr>
            <w:tcW w:w="3720" w:type="dxa"/>
          </w:tcPr>
          <w:p w:rsidR="00080809" w:rsidRPr="005D5A73" w:rsidRDefault="00080809" w:rsidP="00080809">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NOSITELJ</w:t>
            </w:r>
          </w:p>
          <w:p w:rsidR="00080809" w:rsidRPr="005D5A73" w:rsidRDefault="00080809" w:rsidP="00080809">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RUJAN 2017.</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STRUČNO USAVRŠAVANJE ZA UV:</w:t>
            </w:r>
          </w:p>
          <w:p w:rsidR="00080809" w:rsidRPr="005D5A73" w:rsidRDefault="00080809" w:rsidP="005F78FA">
            <w:pPr>
              <w:pStyle w:val="Odlomakpopisa"/>
              <w:numPr>
                <w:ilvl w:val="0"/>
                <w:numId w:val="59"/>
              </w:numPr>
              <w:cnfStyle w:val="000000000000" w:firstRow="0" w:lastRow="0" w:firstColumn="0" w:lastColumn="0" w:oddVBand="0" w:evenVBand="0" w:oddHBand="0" w:evenHBand="0" w:firstRowFirstColumn="0" w:firstRowLastColumn="0" w:lastRowFirstColumn="0" w:lastRowLastColumn="0"/>
            </w:pPr>
            <w:r w:rsidRPr="005D5A73">
              <w:t>Identifikacija darovitih</w:t>
            </w:r>
          </w:p>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 xml:space="preserve">        2.   Model (okvir) rada s darovitima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Dr.sc. Barbara Zupković Rončević, Odsjek za psihologiju Filozofskog fakulteta u Rijeci</w:t>
            </w:r>
          </w:p>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Dr.sc. Jasna Arrigoni, Učiteljski fakultet, Rijeka</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Izrada programa rada s potencijalno darovitim učenicima škole</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Tim za darovite</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LISTOPAD</w:t>
            </w:r>
          </w:p>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2017.</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Primjena Upitnika stavova o darovitosti za učitelje i roditelje</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Razrednici, školska psihologinja</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p w:rsidR="00080809" w:rsidRPr="005D5A73" w:rsidRDefault="00080809" w:rsidP="00080809">
            <w:pPr>
              <w:rPr>
                <w:rFonts w:ascii="Times New Roman" w:hAnsi="Times New Roman" w:cs="Times New Roman"/>
                <w:sz w:val="24"/>
                <w:szCs w:val="24"/>
              </w:rPr>
            </w:pPr>
          </w:p>
          <w:p w:rsidR="00080809" w:rsidRPr="005D5A73" w:rsidRDefault="00080809" w:rsidP="00080809">
            <w:pPr>
              <w:rPr>
                <w:rFonts w:ascii="Times New Roman" w:hAnsi="Times New Roman" w:cs="Times New Roman"/>
                <w:sz w:val="24"/>
                <w:szCs w:val="24"/>
              </w:rPr>
            </w:pPr>
          </w:p>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 xml:space="preserve"> Do 15.10.2017.</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 xml:space="preserve">IDENTIFIKACIJA </w:t>
            </w:r>
          </w:p>
          <w:p w:rsidR="00080809" w:rsidRPr="005D5A73" w:rsidRDefault="00080809" w:rsidP="005F78FA">
            <w:pPr>
              <w:pStyle w:val="Odlomakpopisa"/>
              <w:numPr>
                <w:ilvl w:val="0"/>
                <w:numId w:val="58"/>
              </w:numPr>
              <w:cnfStyle w:val="000000000000" w:firstRow="0" w:lastRow="0" w:firstColumn="0" w:lastColumn="0" w:oddVBand="0" w:evenVBand="0" w:oddHBand="0" w:evenHBand="0" w:firstRowFirstColumn="0" w:firstRowLastColumn="0" w:lastRowFirstColumn="0" w:lastRowLastColumn="0"/>
            </w:pPr>
            <w:r w:rsidRPr="005D5A73">
              <w:t>Učenika 1. razreda</w:t>
            </w:r>
          </w:p>
          <w:p w:rsidR="00080809" w:rsidRPr="005D5A73" w:rsidRDefault="00080809" w:rsidP="005F78FA">
            <w:pPr>
              <w:pStyle w:val="Odlomakpopisa"/>
              <w:numPr>
                <w:ilvl w:val="0"/>
                <w:numId w:val="58"/>
              </w:numPr>
              <w:cnfStyle w:val="000000000000" w:firstRow="0" w:lastRow="0" w:firstColumn="0" w:lastColumn="0" w:oddVBand="0" w:evenVBand="0" w:oddHBand="0" w:evenHBand="0" w:firstRowFirstColumn="0" w:firstRowLastColumn="0" w:lastRowFirstColumn="0" w:lastRowLastColumn="0"/>
            </w:pPr>
            <w:r w:rsidRPr="005D5A73">
              <w:t>Učenika 3. razreda</w:t>
            </w:r>
          </w:p>
          <w:p w:rsidR="00080809" w:rsidRPr="005D5A73" w:rsidRDefault="00080809" w:rsidP="005F78FA">
            <w:pPr>
              <w:pStyle w:val="Odlomakpopisa"/>
              <w:numPr>
                <w:ilvl w:val="0"/>
                <w:numId w:val="58"/>
              </w:numPr>
              <w:cnfStyle w:val="000000000000" w:firstRow="0" w:lastRow="0" w:firstColumn="0" w:lastColumn="0" w:oddVBand="0" w:evenVBand="0" w:oddHBand="0" w:evenHBand="0" w:firstRowFirstColumn="0" w:firstRowLastColumn="0" w:lastRowFirstColumn="0" w:lastRowLastColumn="0"/>
            </w:pPr>
            <w:r w:rsidRPr="005D5A73">
              <w:t>Učenika 5. razreda</w:t>
            </w:r>
          </w:p>
          <w:p w:rsidR="00080809" w:rsidRPr="005D5A73" w:rsidRDefault="00080809" w:rsidP="005F78FA">
            <w:pPr>
              <w:pStyle w:val="Odlomakpopisa"/>
              <w:numPr>
                <w:ilvl w:val="0"/>
                <w:numId w:val="58"/>
              </w:numPr>
              <w:cnfStyle w:val="000000000000" w:firstRow="0" w:lastRow="0" w:firstColumn="0" w:lastColumn="0" w:oddVBand="0" w:evenVBand="0" w:oddHBand="0" w:evenHBand="0" w:firstRowFirstColumn="0" w:firstRowLastColumn="0" w:lastRowFirstColumn="0" w:lastRowLastColumn="0"/>
            </w:pPr>
            <w:r w:rsidRPr="005D5A73">
              <w:t>Nominacije učitelja, roditelja, samoprocjene</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Školska psihologinja</w:t>
            </w:r>
          </w:p>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 xml:space="preserve">Dodatna nastava </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Predmetni učitelji</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 xml:space="preserve"> Do 30.10.2017.</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Izbor učenika od 1. do.4 r. za program kreativnih radionica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Tim za darovite</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STUDENI 2017.</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 xml:space="preserve">Roditeljski sastanak </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Školska psihologinja, učiteljice RN</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Početak realizacije programa kreativnih radionica (ukupno 8 svaka 2 tjedna)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Učiteljice RN, vanjski suradnici</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Izrada IOOP-a za izdvojene učenike</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Učiteljice RN, predmetni učitelji, supervizija stručnjaka</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Izrada baze podataka potencijalno darovitih učenika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Školska pedagoginja i školska psihologinja</w:t>
            </w:r>
          </w:p>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Praćenje rada učenika u nastavi i drugim aktivnostima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Tim za darovite</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PROSINAC 2017.</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Analiza uspjeha učenika u nastavnim i izvannastavnim aktivnostima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Tim za darovite</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Ažuriranje baze podataka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Školska psihologinja</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SIJEČANJ 2018.</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Izrada IOOP-a za izdvojene učenike</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Učiteljice RN, predmetni učitelji, supervizija stručnjaka</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VELJAČA – TRAVANJ 2018.</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Praćenje realizacije kreativnih radionica/IOOP-a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Školska psihologinja</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Praćenje uspjeha i napredovanja učenika u nastavi /izvan nje</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Predmetni učitelji, učitelji RN, stručna služba</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Obilježavanje Dana darovitih</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Tim za darovite</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Ažuriranje baze podataka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Školska psihologinja</w:t>
            </w:r>
          </w:p>
        </w:tc>
      </w:tr>
      <w:tr w:rsidR="00080809" w:rsidRPr="005D5A73" w:rsidTr="00080809">
        <w:tc>
          <w:tcPr>
            <w:cnfStyle w:val="001000000000" w:firstRow="0" w:lastRow="0" w:firstColumn="1" w:lastColumn="0" w:oddVBand="0" w:evenVBand="0" w:oddHBand="0" w:evenHBand="0" w:firstRowFirstColumn="0" w:firstRowLastColumn="0" w:lastRowFirstColumn="0" w:lastRowLastColumn="0"/>
            <w:tcW w:w="1440" w:type="dxa"/>
          </w:tcPr>
          <w:p w:rsidR="00080809" w:rsidRPr="005D5A73" w:rsidRDefault="00080809" w:rsidP="00080809">
            <w:pPr>
              <w:rPr>
                <w:rFonts w:ascii="Times New Roman" w:hAnsi="Times New Roman" w:cs="Times New Roman"/>
                <w:sz w:val="24"/>
                <w:szCs w:val="24"/>
              </w:rPr>
            </w:pPr>
            <w:r w:rsidRPr="005D5A73">
              <w:rPr>
                <w:rFonts w:ascii="Times New Roman" w:hAnsi="Times New Roman" w:cs="Times New Roman"/>
                <w:sz w:val="24"/>
                <w:szCs w:val="24"/>
              </w:rPr>
              <w:t>SVIBANJ 2017.</w:t>
            </w:r>
          </w:p>
        </w:tc>
        <w:tc>
          <w:tcPr>
            <w:tcW w:w="384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Evaluacija programa – primjena upitnika za evaluaciju</w:t>
            </w:r>
          </w:p>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Prezentacija rezultata programa</w:t>
            </w:r>
          </w:p>
        </w:tc>
        <w:tc>
          <w:tcPr>
            <w:tcW w:w="3720" w:type="dxa"/>
          </w:tcPr>
          <w:p w:rsidR="00080809" w:rsidRPr="005D5A73" w:rsidRDefault="00080809" w:rsidP="00080809">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5D5A73">
              <w:rPr>
                <w:rFonts w:ascii="Times New Roman" w:hAnsi="Times New Roman" w:cs="Times New Roman"/>
                <w:sz w:val="24"/>
                <w:szCs w:val="24"/>
              </w:rPr>
              <w:t>Tim za darovite, vanjski stručnjak</w:t>
            </w:r>
          </w:p>
        </w:tc>
      </w:tr>
    </w:tbl>
    <w:p w:rsidR="00080809" w:rsidRPr="005D5A73" w:rsidRDefault="00080809" w:rsidP="00080809">
      <w:pPr>
        <w:ind w:left="360"/>
        <w:jc w:val="both"/>
        <w:rPr>
          <w:rFonts w:ascii="Times New Roman" w:hAnsi="Times New Roman" w:cs="Times New Roman"/>
          <w:sz w:val="24"/>
          <w:szCs w:val="24"/>
        </w:rPr>
      </w:pPr>
    </w:p>
    <w:p w:rsidR="00ED3BF6" w:rsidRPr="005D5A73" w:rsidRDefault="00ED3BF6" w:rsidP="00ED3BF6">
      <w:pPr>
        <w:spacing w:line="360" w:lineRule="auto"/>
        <w:jc w:val="both"/>
        <w:rPr>
          <w:rFonts w:ascii="Times New Roman" w:hAnsi="Times New Roman" w:cs="Times New Roman"/>
          <w:sz w:val="24"/>
          <w:szCs w:val="24"/>
        </w:rPr>
      </w:pPr>
      <w:r w:rsidRPr="005D5A73">
        <w:rPr>
          <w:rFonts w:ascii="Times New Roman" w:hAnsi="Times New Roman" w:cs="Times New Roman"/>
          <w:sz w:val="24"/>
          <w:szCs w:val="24"/>
        </w:rPr>
        <w:t>Pripremila: Tanja Tuhtan-Maras,prof.</w:t>
      </w:r>
    </w:p>
    <w:p w:rsidR="00080809" w:rsidRDefault="00080809" w:rsidP="00080809">
      <w:pPr>
        <w:ind w:left="360"/>
        <w:jc w:val="both"/>
      </w:pPr>
    </w:p>
    <w:p w:rsidR="00B35576" w:rsidRDefault="00B35576" w:rsidP="0065320F">
      <w:pPr>
        <w:spacing w:after="0" w:line="360" w:lineRule="auto"/>
        <w:jc w:val="both"/>
        <w:rPr>
          <w:rFonts w:ascii="Times New Roman" w:eastAsia="Times New Roman" w:hAnsi="Times New Roman" w:cs="Times New Roman"/>
          <w:sz w:val="24"/>
          <w:szCs w:val="24"/>
          <w:lang w:eastAsia="hr-HR"/>
        </w:rPr>
      </w:pPr>
    </w:p>
    <w:p w:rsidR="005D5A73" w:rsidRDefault="005D5A73" w:rsidP="0065320F">
      <w:pPr>
        <w:spacing w:after="0" w:line="360" w:lineRule="auto"/>
        <w:jc w:val="both"/>
        <w:rPr>
          <w:rFonts w:ascii="Times New Roman" w:eastAsia="Times New Roman" w:hAnsi="Times New Roman" w:cs="Times New Roman"/>
          <w:sz w:val="24"/>
          <w:szCs w:val="24"/>
          <w:lang w:eastAsia="hr-HR"/>
        </w:rPr>
      </w:pPr>
    </w:p>
    <w:p w:rsidR="0065320F" w:rsidRPr="00881941" w:rsidRDefault="00004E12" w:rsidP="00004E12">
      <w:pPr>
        <w:spacing w:after="0" w:line="360" w:lineRule="auto"/>
        <w:jc w:val="both"/>
        <w:rPr>
          <w:rFonts w:ascii="Times New Roman" w:eastAsia="Times New Roman" w:hAnsi="Times New Roman" w:cs="Times New Roman"/>
          <w:color w:val="5B9BD5" w:themeColor="accent1"/>
          <w:sz w:val="28"/>
          <w:szCs w:val="28"/>
          <w:lang w:eastAsia="hr-HR"/>
        </w:rPr>
      </w:pPr>
      <w:r w:rsidRPr="00881941">
        <w:rPr>
          <w:rFonts w:ascii="Times New Roman" w:eastAsia="Times New Roman" w:hAnsi="Times New Roman" w:cs="Times New Roman"/>
          <w:color w:val="5B9BD5" w:themeColor="accent1"/>
          <w:sz w:val="28"/>
          <w:szCs w:val="28"/>
          <w:lang w:eastAsia="hr-HR"/>
        </w:rPr>
        <w:lastRenderedPageBreak/>
        <w:t>6.7. Dodatna nastava</w:t>
      </w:r>
    </w:p>
    <w:p w:rsidR="00004E12" w:rsidRPr="0065320F" w:rsidRDefault="00004E12" w:rsidP="00004E12">
      <w:pPr>
        <w:spacing w:after="0" w:line="360" w:lineRule="auto"/>
        <w:jc w:val="both"/>
        <w:rPr>
          <w:rFonts w:ascii="Times New Roman" w:eastAsia="Times New Roman" w:hAnsi="Times New Roman" w:cs="Times New Roman"/>
          <w:sz w:val="24"/>
          <w:szCs w:val="24"/>
          <w:lang w:eastAsia="hr-HR"/>
        </w:rPr>
      </w:pPr>
    </w:p>
    <w:tbl>
      <w:tblPr>
        <w:tblStyle w:val="Reetkatablice"/>
        <w:tblpPr w:leftFromText="180" w:rightFromText="180" w:vertAnchor="text" w:horzAnchor="margin" w:tblpXSpec="center" w:tblpY="1"/>
        <w:tblOverlap w:val="never"/>
        <w:tblW w:w="7650" w:type="dxa"/>
        <w:tblLook w:val="04A0" w:firstRow="1" w:lastRow="0" w:firstColumn="1" w:lastColumn="0" w:noHBand="0" w:noVBand="1"/>
      </w:tblPr>
      <w:tblGrid>
        <w:gridCol w:w="2030"/>
        <w:gridCol w:w="963"/>
        <w:gridCol w:w="1379"/>
        <w:gridCol w:w="3278"/>
      </w:tblGrid>
      <w:tr w:rsidR="00004E12" w:rsidRPr="00004E12" w:rsidTr="00004E12">
        <w:tc>
          <w:tcPr>
            <w:tcW w:w="1811" w:type="dxa"/>
            <w:shd w:val="clear" w:color="auto" w:fill="A5A5A5" w:themeFill="accent3"/>
          </w:tcPr>
          <w:p w:rsidR="00004E12" w:rsidRPr="00004E12" w:rsidRDefault="00004E12" w:rsidP="00004E12">
            <w:pPr>
              <w:jc w:val="center"/>
              <w:rPr>
                <w:b/>
                <w:sz w:val="24"/>
                <w:szCs w:val="24"/>
              </w:rPr>
            </w:pPr>
            <w:r w:rsidRPr="00004E12">
              <w:rPr>
                <w:b/>
                <w:sz w:val="24"/>
                <w:szCs w:val="24"/>
              </w:rPr>
              <w:t>DODATNA nastava</w:t>
            </w:r>
          </w:p>
        </w:tc>
        <w:tc>
          <w:tcPr>
            <w:tcW w:w="843" w:type="dxa"/>
            <w:shd w:val="clear" w:color="auto" w:fill="A5A5A5" w:themeFill="accent3"/>
          </w:tcPr>
          <w:p w:rsidR="00004E12" w:rsidRPr="00004E12" w:rsidRDefault="00004E12" w:rsidP="00004E12">
            <w:pPr>
              <w:jc w:val="center"/>
              <w:rPr>
                <w:b/>
                <w:sz w:val="24"/>
                <w:szCs w:val="24"/>
              </w:rPr>
            </w:pPr>
            <w:r w:rsidRPr="00004E12">
              <w:rPr>
                <w:b/>
                <w:sz w:val="24"/>
                <w:szCs w:val="24"/>
              </w:rPr>
              <w:t>Razred</w:t>
            </w:r>
          </w:p>
        </w:tc>
        <w:tc>
          <w:tcPr>
            <w:tcW w:w="1452" w:type="dxa"/>
            <w:shd w:val="clear" w:color="auto" w:fill="A5A5A5" w:themeFill="accent3"/>
          </w:tcPr>
          <w:p w:rsidR="00004E12" w:rsidRPr="00004E12" w:rsidRDefault="00004E12" w:rsidP="00004E12">
            <w:pPr>
              <w:jc w:val="center"/>
              <w:rPr>
                <w:b/>
                <w:sz w:val="24"/>
                <w:szCs w:val="24"/>
              </w:rPr>
            </w:pPr>
            <w:r w:rsidRPr="00004E12">
              <w:rPr>
                <w:b/>
                <w:sz w:val="24"/>
                <w:szCs w:val="24"/>
              </w:rPr>
              <w:t>Broj grupa</w:t>
            </w:r>
          </w:p>
        </w:tc>
        <w:tc>
          <w:tcPr>
            <w:tcW w:w="3544" w:type="dxa"/>
            <w:shd w:val="clear" w:color="auto" w:fill="A5A5A5" w:themeFill="accent3"/>
          </w:tcPr>
          <w:p w:rsidR="00004E12" w:rsidRPr="00004E12" w:rsidRDefault="00004E12" w:rsidP="00004E12">
            <w:pPr>
              <w:jc w:val="center"/>
              <w:rPr>
                <w:b/>
                <w:sz w:val="24"/>
                <w:szCs w:val="24"/>
              </w:rPr>
            </w:pPr>
            <w:r w:rsidRPr="00004E12">
              <w:rPr>
                <w:b/>
                <w:sz w:val="24"/>
                <w:szCs w:val="24"/>
              </w:rPr>
              <w:t>UČITELJ</w:t>
            </w:r>
          </w:p>
        </w:tc>
      </w:tr>
      <w:tr w:rsidR="00004E12" w:rsidRPr="00004E12" w:rsidTr="00004E12">
        <w:tc>
          <w:tcPr>
            <w:tcW w:w="1811" w:type="dxa"/>
            <w:vMerge w:val="restart"/>
          </w:tcPr>
          <w:p w:rsidR="00004E12" w:rsidRPr="00004E12" w:rsidRDefault="00004E12" w:rsidP="00004E12">
            <w:pPr>
              <w:jc w:val="center"/>
              <w:rPr>
                <w:b/>
                <w:sz w:val="24"/>
                <w:szCs w:val="24"/>
              </w:rPr>
            </w:pPr>
            <w:r w:rsidRPr="00004E12">
              <w:rPr>
                <w:b/>
                <w:sz w:val="24"/>
                <w:szCs w:val="24"/>
              </w:rPr>
              <w:t>MATEMATIKA- Vesela matematika</w:t>
            </w:r>
          </w:p>
        </w:tc>
        <w:tc>
          <w:tcPr>
            <w:tcW w:w="843" w:type="dxa"/>
          </w:tcPr>
          <w:p w:rsidR="00004E12" w:rsidRPr="00004E12" w:rsidRDefault="00004E12" w:rsidP="00004E12">
            <w:pPr>
              <w:jc w:val="center"/>
              <w:rPr>
                <w:sz w:val="24"/>
                <w:szCs w:val="24"/>
              </w:rPr>
            </w:pPr>
            <w:r w:rsidRPr="00004E12">
              <w:rPr>
                <w:sz w:val="24"/>
                <w:szCs w:val="24"/>
              </w:rPr>
              <w:t>1.R</w:t>
            </w:r>
          </w:p>
        </w:tc>
        <w:tc>
          <w:tcPr>
            <w:tcW w:w="1452" w:type="dxa"/>
          </w:tcPr>
          <w:p w:rsidR="00004E12" w:rsidRPr="00004E12" w:rsidRDefault="00004E12" w:rsidP="00004E12">
            <w:pPr>
              <w:jc w:val="center"/>
              <w:rPr>
                <w:sz w:val="24"/>
                <w:szCs w:val="24"/>
              </w:rPr>
            </w:pPr>
            <w:r w:rsidRPr="00004E12">
              <w:rPr>
                <w:sz w:val="24"/>
                <w:szCs w:val="24"/>
              </w:rPr>
              <w:t>1</w:t>
            </w:r>
          </w:p>
        </w:tc>
        <w:tc>
          <w:tcPr>
            <w:tcW w:w="3544" w:type="dxa"/>
          </w:tcPr>
          <w:p w:rsidR="00004E12" w:rsidRPr="00004E12" w:rsidRDefault="00004E12" w:rsidP="00004E12">
            <w:pPr>
              <w:jc w:val="center"/>
              <w:rPr>
                <w:sz w:val="24"/>
                <w:szCs w:val="24"/>
              </w:rPr>
            </w:pPr>
            <w:r w:rsidRPr="00004E12">
              <w:rPr>
                <w:sz w:val="24"/>
                <w:szCs w:val="24"/>
              </w:rPr>
              <w:t>Tanja Šćiran</w:t>
            </w:r>
          </w:p>
        </w:tc>
      </w:tr>
      <w:tr w:rsidR="00004E12" w:rsidRPr="00004E12" w:rsidTr="00004E12">
        <w:tc>
          <w:tcPr>
            <w:tcW w:w="1811" w:type="dxa"/>
            <w:vMerge/>
          </w:tcPr>
          <w:p w:rsidR="00004E12" w:rsidRPr="00004E12" w:rsidRDefault="00004E12" w:rsidP="00004E12">
            <w:pPr>
              <w:jc w:val="center"/>
              <w:rPr>
                <w:b/>
                <w:sz w:val="24"/>
                <w:szCs w:val="24"/>
              </w:rPr>
            </w:pPr>
          </w:p>
        </w:tc>
        <w:tc>
          <w:tcPr>
            <w:tcW w:w="843" w:type="dxa"/>
          </w:tcPr>
          <w:p w:rsidR="00004E12" w:rsidRPr="00004E12" w:rsidRDefault="00004E12" w:rsidP="00004E12">
            <w:pPr>
              <w:jc w:val="center"/>
              <w:rPr>
                <w:sz w:val="24"/>
                <w:szCs w:val="24"/>
              </w:rPr>
            </w:pPr>
            <w:r w:rsidRPr="00004E12">
              <w:rPr>
                <w:sz w:val="24"/>
                <w:szCs w:val="24"/>
              </w:rPr>
              <w:t>2.r</w:t>
            </w:r>
            <w:r w:rsidR="005D5A73">
              <w:rPr>
                <w:sz w:val="24"/>
                <w:szCs w:val="24"/>
              </w:rPr>
              <w:t xml:space="preserve"> i 3. r</w:t>
            </w:r>
          </w:p>
        </w:tc>
        <w:tc>
          <w:tcPr>
            <w:tcW w:w="1452" w:type="dxa"/>
          </w:tcPr>
          <w:p w:rsidR="00004E12" w:rsidRPr="00004E12" w:rsidRDefault="005D5A73" w:rsidP="00004E12">
            <w:pPr>
              <w:jc w:val="center"/>
              <w:rPr>
                <w:sz w:val="24"/>
                <w:szCs w:val="24"/>
              </w:rPr>
            </w:pPr>
            <w:r>
              <w:rPr>
                <w:sz w:val="24"/>
                <w:szCs w:val="24"/>
              </w:rPr>
              <w:t>2</w:t>
            </w:r>
          </w:p>
        </w:tc>
        <w:tc>
          <w:tcPr>
            <w:tcW w:w="3544" w:type="dxa"/>
          </w:tcPr>
          <w:p w:rsidR="00004E12" w:rsidRPr="00004E12" w:rsidRDefault="00004E12" w:rsidP="00004E12">
            <w:pPr>
              <w:jc w:val="center"/>
              <w:rPr>
                <w:sz w:val="24"/>
                <w:szCs w:val="24"/>
              </w:rPr>
            </w:pPr>
            <w:r w:rsidRPr="00004E12">
              <w:rPr>
                <w:sz w:val="24"/>
                <w:szCs w:val="24"/>
              </w:rPr>
              <w:t>Sandra Šegota Orman</w:t>
            </w:r>
          </w:p>
        </w:tc>
      </w:tr>
      <w:tr w:rsidR="00004E12" w:rsidRPr="00004E12" w:rsidTr="00004E12">
        <w:tc>
          <w:tcPr>
            <w:tcW w:w="1811" w:type="dxa"/>
            <w:vMerge/>
          </w:tcPr>
          <w:p w:rsidR="00004E12" w:rsidRPr="00004E12" w:rsidRDefault="00004E12" w:rsidP="00004E12">
            <w:pPr>
              <w:jc w:val="center"/>
              <w:rPr>
                <w:b/>
                <w:sz w:val="24"/>
                <w:szCs w:val="24"/>
              </w:rPr>
            </w:pPr>
          </w:p>
        </w:tc>
        <w:tc>
          <w:tcPr>
            <w:tcW w:w="843" w:type="dxa"/>
          </w:tcPr>
          <w:p w:rsidR="00004E12" w:rsidRPr="00004E12" w:rsidRDefault="00004E12" w:rsidP="00004E12">
            <w:pPr>
              <w:jc w:val="center"/>
              <w:rPr>
                <w:sz w:val="24"/>
                <w:szCs w:val="24"/>
              </w:rPr>
            </w:pPr>
            <w:r w:rsidRPr="00004E12">
              <w:rPr>
                <w:sz w:val="24"/>
                <w:szCs w:val="24"/>
              </w:rPr>
              <w:t>7, 8 r</w:t>
            </w:r>
          </w:p>
        </w:tc>
        <w:tc>
          <w:tcPr>
            <w:tcW w:w="1452" w:type="dxa"/>
          </w:tcPr>
          <w:p w:rsidR="00004E12" w:rsidRPr="00004E12" w:rsidRDefault="00004E12" w:rsidP="00004E12">
            <w:pPr>
              <w:jc w:val="center"/>
              <w:rPr>
                <w:sz w:val="24"/>
                <w:szCs w:val="24"/>
              </w:rPr>
            </w:pPr>
            <w:r w:rsidRPr="00004E12">
              <w:rPr>
                <w:sz w:val="24"/>
                <w:szCs w:val="24"/>
              </w:rPr>
              <w:t>1</w:t>
            </w:r>
          </w:p>
        </w:tc>
        <w:tc>
          <w:tcPr>
            <w:tcW w:w="3544" w:type="dxa"/>
          </w:tcPr>
          <w:p w:rsidR="00004E12" w:rsidRPr="00004E12" w:rsidRDefault="00004E12" w:rsidP="00004E12">
            <w:pPr>
              <w:jc w:val="center"/>
              <w:rPr>
                <w:sz w:val="24"/>
                <w:szCs w:val="24"/>
              </w:rPr>
            </w:pPr>
            <w:r w:rsidRPr="00004E12">
              <w:rPr>
                <w:sz w:val="24"/>
                <w:szCs w:val="24"/>
              </w:rPr>
              <w:t>Diego Tich</w:t>
            </w:r>
          </w:p>
        </w:tc>
      </w:tr>
      <w:tr w:rsidR="00004E12" w:rsidRPr="00004E12" w:rsidTr="00004E12">
        <w:tc>
          <w:tcPr>
            <w:tcW w:w="1811" w:type="dxa"/>
          </w:tcPr>
          <w:p w:rsidR="00004E12" w:rsidRPr="00004E12" w:rsidRDefault="00004E12" w:rsidP="00004E12">
            <w:pPr>
              <w:jc w:val="center"/>
              <w:rPr>
                <w:b/>
                <w:sz w:val="24"/>
                <w:szCs w:val="24"/>
              </w:rPr>
            </w:pPr>
            <w:r w:rsidRPr="00004E12">
              <w:rPr>
                <w:b/>
                <w:sz w:val="24"/>
                <w:szCs w:val="24"/>
              </w:rPr>
              <w:t>HRVATSKI JEZIK</w:t>
            </w:r>
          </w:p>
        </w:tc>
        <w:tc>
          <w:tcPr>
            <w:tcW w:w="843" w:type="dxa"/>
          </w:tcPr>
          <w:p w:rsidR="00004E12" w:rsidRPr="00004E12" w:rsidRDefault="00004E12" w:rsidP="00004E12">
            <w:pPr>
              <w:jc w:val="center"/>
              <w:rPr>
                <w:sz w:val="24"/>
                <w:szCs w:val="24"/>
              </w:rPr>
            </w:pPr>
            <w:r w:rsidRPr="00004E12">
              <w:rPr>
                <w:sz w:val="24"/>
                <w:szCs w:val="24"/>
              </w:rPr>
              <w:t>3.r</w:t>
            </w:r>
          </w:p>
        </w:tc>
        <w:tc>
          <w:tcPr>
            <w:tcW w:w="1452" w:type="dxa"/>
          </w:tcPr>
          <w:p w:rsidR="00004E12" w:rsidRPr="00004E12" w:rsidRDefault="00004E12" w:rsidP="00004E12">
            <w:pPr>
              <w:jc w:val="center"/>
              <w:rPr>
                <w:sz w:val="24"/>
                <w:szCs w:val="24"/>
              </w:rPr>
            </w:pPr>
            <w:r w:rsidRPr="00004E12">
              <w:rPr>
                <w:sz w:val="24"/>
                <w:szCs w:val="24"/>
              </w:rPr>
              <w:t>1</w:t>
            </w:r>
          </w:p>
        </w:tc>
        <w:tc>
          <w:tcPr>
            <w:tcW w:w="3544" w:type="dxa"/>
          </w:tcPr>
          <w:p w:rsidR="00004E12" w:rsidRPr="00004E12" w:rsidRDefault="00004E12" w:rsidP="00004E12">
            <w:pPr>
              <w:jc w:val="center"/>
              <w:rPr>
                <w:sz w:val="24"/>
                <w:szCs w:val="24"/>
              </w:rPr>
            </w:pPr>
            <w:r w:rsidRPr="00004E12">
              <w:rPr>
                <w:sz w:val="24"/>
                <w:szCs w:val="24"/>
              </w:rPr>
              <w:t>Karin Felker</w:t>
            </w:r>
          </w:p>
        </w:tc>
      </w:tr>
      <w:tr w:rsidR="00004E12" w:rsidRPr="00004E12" w:rsidTr="00004E12">
        <w:tc>
          <w:tcPr>
            <w:tcW w:w="1811" w:type="dxa"/>
            <w:vMerge w:val="restart"/>
          </w:tcPr>
          <w:p w:rsidR="00004E12" w:rsidRPr="00004E12" w:rsidRDefault="00004E12" w:rsidP="00004E12">
            <w:pPr>
              <w:jc w:val="center"/>
              <w:rPr>
                <w:b/>
                <w:sz w:val="24"/>
                <w:szCs w:val="24"/>
              </w:rPr>
            </w:pPr>
            <w:r w:rsidRPr="00004E12">
              <w:rPr>
                <w:b/>
                <w:sz w:val="24"/>
                <w:szCs w:val="24"/>
              </w:rPr>
              <w:t>ENGLESKI JEZIK</w:t>
            </w:r>
          </w:p>
        </w:tc>
        <w:tc>
          <w:tcPr>
            <w:tcW w:w="843" w:type="dxa"/>
          </w:tcPr>
          <w:p w:rsidR="00004E12" w:rsidRPr="00004E12" w:rsidRDefault="00004E12" w:rsidP="00004E12">
            <w:pPr>
              <w:jc w:val="center"/>
              <w:rPr>
                <w:sz w:val="24"/>
                <w:szCs w:val="24"/>
              </w:rPr>
            </w:pPr>
            <w:r w:rsidRPr="00004E12">
              <w:rPr>
                <w:sz w:val="24"/>
                <w:szCs w:val="24"/>
              </w:rPr>
              <w:t>6.r</w:t>
            </w:r>
          </w:p>
        </w:tc>
        <w:tc>
          <w:tcPr>
            <w:tcW w:w="1452" w:type="dxa"/>
          </w:tcPr>
          <w:p w:rsidR="00004E12" w:rsidRPr="00004E12" w:rsidRDefault="00004E12" w:rsidP="00004E12">
            <w:pPr>
              <w:jc w:val="center"/>
              <w:rPr>
                <w:sz w:val="24"/>
                <w:szCs w:val="24"/>
              </w:rPr>
            </w:pPr>
            <w:r w:rsidRPr="00004E12">
              <w:rPr>
                <w:sz w:val="24"/>
                <w:szCs w:val="24"/>
              </w:rPr>
              <w:t>1</w:t>
            </w:r>
          </w:p>
        </w:tc>
        <w:tc>
          <w:tcPr>
            <w:tcW w:w="3544" w:type="dxa"/>
          </w:tcPr>
          <w:p w:rsidR="00004E12" w:rsidRPr="00004E12" w:rsidRDefault="00004E12" w:rsidP="00004E12">
            <w:pPr>
              <w:jc w:val="center"/>
              <w:rPr>
                <w:sz w:val="24"/>
                <w:szCs w:val="24"/>
              </w:rPr>
            </w:pPr>
            <w:r w:rsidRPr="00004E12">
              <w:rPr>
                <w:sz w:val="24"/>
                <w:szCs w:val="24"/>
              </w:rPr>
              <w:t>Višnja Dragičević</w:t>
            </w:r>
          </w:p>
        </w:tc>
      </w:tr>
      <w:tr w:rsidR="00004E12" w:rsidRPr="00004E12" w:rsidTr="00004E12">
        <w:tc>
          <w:tcPr>
            <w:tcW w:w="1811" w:type="dxa"/>
            <w:vMerge/>
          </w:tcPr>
          <w:p w:rsidR="00004E12" w:rsidRPr="00004E12" w:rsidRDefault="00004E12" w:rsidP="00004E12">
            <w:pPr>
              <w:jc w:val="center"/>
              <w:rPr>
                <w:b/>
                <w:sz w:val="24"/>
                <w:szCs w:val="24"/>
              </w:rPr>
            </w:pPr>
          </w:p>
        </w:tc>
        <w:tc>
          <w:tcPr>
            <w:tcW w:w="843" w:type="dxa"/>
          </w:tcPr>
          <w:p w:rsidR="00004E12" w:rsidRPr="00004E12" w:rsidRDefault="00004E12" w:rsidP="00004E12">
            <w:pPr>
              <w:jc w:val="center"/>
              <w:rPr>
                <w:sz w:val="24"/>
                <w:szCs w:val="24"/>
              </w:rPr>
            </w:pPr>
            <w:r w:rsidRPr="00004E12">
              <w:rPr>
                <w:sz w:val="24"/>
                <w:szCs w:val="24"/>
              </w:rPr>
              <w:t>7.r</w:t>
            </w:r>
          </w:p>
        </w:tc>
        <w:tc>
          <w:tcPr>
            <w:tcW w:w="1452" w:type="dxa"/>
          </w:tcPr>
          <w:p w:rsidR="00004E12" w:rsidRPr="00004E12" w:rsidRDefault="00004E12" w:rsidP="00004E12">
            <w:pPr>
              <w:jc w:val="center"/>
              <w:rPr>
                <w:sz w:val="24"/>
                <w:szCs w:val="24"/>
              </w:rPr>
            </w:pPr>
            <w:r w:rsidRPr="00004E12">
              <w:rPr>
                <w:sz w:val="24"/>
                <w:szCs w:val="24"/>
              </w:rPr>
              <w:t>1</w:t>
            </w:r>
          </w:p>
        </w:tc>
        <w:tc>
          <w:tcPr>
            <w:tcW w:w="3544" w:type="dxa"/>
          </w:tcPr>
          <w:p w:rsidR="00004E12" w:rsidRPr="00004E12" w:rsidRDefault="00004E12" w:rsidP="00004E12">
            <w:pPr>
              <w:jc w:val="center"/>
              <w:rPr>
                <w:sz w:val="24"/>
                <w:szCs w:val="24"/>
              </w:rPr>
            </w:pPr>
            <w:r w:rsidRPr="00004E12">
              <w:rPr>
                <w:sz w:val="24"/>
                <w:szCs w:val="24"/>
              </w:rPr>
              <w:t>Gordana Tovilović</w:t>
            </w:r>
          </w:p>
        </w:tc>
      </w:tr>
      <w:tr w:rsidR="00004E12" w:rsidRPr="00004E12" w:rsidTr="00004E12">
        <w:tc>
          <w:tcPr>
            <w:tcW w:w="1811" w:type="dxa"/>
            <w:vMerge/>
          </w:tcPr>
          <w:p w:rsidR="00004E12" w:rsidRPr="00004E12" w:rsidRDefault="00004E12" w:rsidP="00004E12">
            <w:pPr>
              <w:jc w:val="center"/>
              <w:rPr>
                <w:b/>
                <w:sz w:val="24"/>
                <w:szCs w:val="24"/>
              </w:rPr>
            </w:pPr>
          </w:p>
        </w:tc>
        <w:tc>
          <w:tcPr>
            <w:tcW w:w="843" w:type="dxa"/>
          </w:tcPr>
          <w:p w:rsidR="00004E12" w:rsidRPr="00004E12" w:rsidRDefault="00004E12" w:rsidP="00004E12">
            <w:pPr>
              <w:jc w:val="center"/>
              <w:rPr>
                <w:sz w:val="24"/>
                <w:szCs w:val="24"/>
              </w:rPr>
            </w:pPr>
            <w:r w:rsidRPr="00004E12">
              <w:rPr>
                <w:sz w:val="24"/>
                <w:szCs w:val="24"/>
              </w:rPr>
              <w:t>8.r</w:t>
            </w:r>
          </w:p>
        </w:tc>
        <w:tc>
          <w:tcPr>
            <w:tcW w:w="1452" w:type="dxa"/>
          </w:tcPr>
          <w:p w:rsidR="00004E12" w:rsidRPr="00004E12" w:rsidRDefault="00004E12" w:rsidP="00004E12">
            <w:pPr>
              <w:jc w:val="center"/>
              <w:rPr>
                <w:sz w:val="24"/>
                <w:szCs w:val="24"/>
              </w:rPr>
            </w:pPr>
            <w:r w:rsidRPr="00004E12">
              <w:rPr>
                <w:sz w:val="24"/>
                <w:szCs w:val="24"/>
              </w:rPr>
              <w:t>1</w:t>
            </w:r>
          </w:p>
        </w:tc>
        <w:tc>
          <w:tcPr>
            <w:tcW w:w="3544" w:type="dxa"/>
          </w:tcPr>
          <w:p w:rsidR="00004E12" w:rsidRPr="00004E12" w:rsidRDefault="00004E12" w:rsidP="00004E12">
            <w:pPr>
              <w:jc w:val="center"/>
              <w:rPr>
                <w:sz w:val="24"/>
                <w:szCs w:val="24"/>
              </w:rPr>
            </w:pPr>
            <w:r w:rsidRPr="00004E12">
              <w:rPr>
                <w:sz w:val="24"/>
                <w:szCs w:val="24"/>
              </w:rPr>
              <w:t>Gracijela Orobabić</w:t>
            </w:r>
          </w:p>
        </w:tc>
      </w:tr>
      <w:tr w:rsidR="00004E12" w:rsidRPr="00004E12" w:rsidTr="00004E12">
        <w:tc>
          <w:tcPr>
            <w:tcW w:w="1811" w:type="dxa"/>
          </w:tcPr>
          <w:p w:rsidR="00004E12" w:rsidRPr="00004E12" w:rsidRDefault="00004E12" w:rsidP="00004E12">
            <w:pPr>
              <w:jc w:val="center"/>
              <w:rPr>
                <w:b/>
                <w:sz w:val="24"/>
                <w:szCs w:val="24"/>
              </w:rPr>
            </w:pPr>
            <w:r w:rsidRPr="00004E12">
              <w:rPr>
                <w:b/>
                <w:sz w:val="24"/>
                <w:szCs w:val="24"/>
              </w:rPr>
              <w:t>FIZIKA</w:t>
            </w:r>
          </w:p>
        </w:tc>
        <w:tc>
          <w:tcPr>
            <w:tcW w:w="843" w:type="dxa"/>
          </w:tcPr>
          <w:p w:rsidR="00004E12" w:rsidRPr="00004E12" w:rsidRDefault="00004E12" w:rsidP="00004E12">
            <w:pPr>
              <w:jc w:val="center"/>
              <w:rPr>
                <w:sz w:val="24"/>
                <w:szCs w:val="24"/>
              </w:rPr>
            </w:pPr>
            <w:r w:rsidRPr="00004E12">
              <w:rPr>
                <w:sz w:val="24"/>
                <w:szCs w:val="24"/>
              </w:rPr>
              <w:t>7.8</w:t>
            </w:r>
          </w:p>
        </w:tc>
        <w:tc>
          <w:tcPr>
            <w:tcW w:w="1452" w:type="dxa"/>
          </w:tcPr>
          <w:p w:rsidR="00004E12" w:rsidRPr="00004E12" w:rsidRDefault="00004E12" w:rsidP="00004E12">
            <w:pPr>
              <w:jc w:val="center"/>
              <w:rPr>
                <w:sz w:val="24"/>
                <w:szCs w:val="24"/>
              </w:rPr>
            </w:pPr>
            <w:r w:rsidRPr="00004E12">
              <w:rPr>
                <w:sz w:val="24"/>
                <w:szCs w:val="24"/>
              </w:rPr>
              <w:t>1</w:t>
            </w:r>
          </w:p>
        </w:tc>
        <w:tc>
          <w:tcPr>
            <w:tcW w:w="3544" w:type="dxa"/>
          </w:tcPr>
          <w:p w:rsidR="00004E12" w:rsidRPr="00004E12" w:rsidRDefault="00004E12" w:rsidP="00004E12">
            <w:pPr>
              <w:jc w:val="center"/>
              <w:rPr>
                <w:sz w:val="24"/>
                <w:szCs w:val="24"/>
              </w:rPr>
            </w:pPr>
            <w:r w:rsidRPr="00004E12">
              <w:rPr>
                <w:sz w:val="24"/>
                <w:szCs w:val="24"/>
              </w:rPr>
              <w:t>Adriana Babić</w:t>
            </w:r>
          </w:p>
        </w:tc>
      </w:tr>
      <w:tr w:rsidR="00004E12" w:rsidRPr="00004E12" w:rsidTr="00004E12">
        <w:tc>
          <w:tcPr>
            <w:tcW w:w="1811" w:type="dxa"/>
          </w:tcPr>
          <w:p w:rsidR="00004E12" w:rsidRPr="00004E12" w:rsidRDefault="00004E12" w:rsidP="00004E12">
            <w:pPr>
              <w:jc w:val="center"/>
              <w:rPr>
                <w:b/>
                <w:sz w:val="24"/>
                <w:szCs w:val="24"/>
              </w:rPr>
            </w:pPr>
            <w:r w:rsidRPr="00004E12">
              <w:rPr>
                <w:b/>
                <w:sz w:val="24"/>
                <w:szCs w:val="24"/>
              </w:rPr>
              <w:t>KEMIJA</w:t>
            </w:r>
          </w:p>
        </w:tc>
        <w:tc>
          <w:tcPr>
            <w:tcW w:w="843" w:type="dxa"/>
          </w:tcPr>
          <w:p w:rsidR="00004E12" w:rsidRPr="00004E12" w:rsidRDefault="00004E12" w:rsidP="00004E12">
            <w:pPr>
              <w:jc w:val="center"/>
              <w:rPr>
                <w:sz w:val="24"/>
                <w:szCs w:val="24"/>
              </w:rPr>
            </w:pPr>
            <w:r w:rsidRPr="00004E12">
              <w:rPr>
                <w:sz w:val="24"/>
                <w:szCs w:val="24"/>
              </w:rPr>
              <w:t>7.8</w:t>
            </w:r>
          </w:p>
        </w:tc>
        <w:tc>
          <w:tcPr>
            <w:tcW w:w="1452" w:type="dxa"/>
          </w:tcPr>
          <w:p w:rsidR="00004E12" w:rsidRPr="00004E12" w:rsidRDefault="00004E12" w:rsidP="00004E12">
            <w:pPr>
              <w:jc w:val="center"/>
              <w:rPr>
                <w:sz w:val="24"/>
                <w:szCs w:val="24"/>
              </w:rPr>
            </w:pPr>
            <w:r w:rsidRPr="00004E12">
              <w:rPr>
                <w:sz w:val="24"/>
                <w:szCs w:val="24"/>
              </w:rPr>
              <w:t>2</w:t>
            </w:r>
          </w:p>
        </w:tc>
        <w:tc>
          <w:tcPr>
            <w:tcW w:w="3544" w:type="dxa"/>
          </w:tcPr>
          <w:p w:rsidR="00004E12" w:rsidRPr="00004E12" w:rsidRDefault="00004E12" w:rsidP="00004E12">
            <w:pPr>
              <w:jc w:val="center"/>
              <w:rPr>
                <w:sz w:val="24"/>
                <w:szCs w:val="24"/>
              </w:rPr>
            </w:pPr>
            <w:r w:rsidRPr="00004E12">
              <w:rPr>
                <w:sz w:val="24"/>
                <w:szCs w:val="24"/>
              </w:rPr>
              <w:t>Mateja Šapina</w:t>
            </w:r>
          </w:p>
        </w:tc>
      </w:tr>
      <w:tr w:rsidR="00004E12" w:rsidRPr="00004E12" w:rsidTr="00004E12">
        <w:tc>
          <w:tcPr>
            <w:tcW w:w="1811" w:type="dxa"/>
            <w:vMerge w:val="restart"/>
          </w:tcPr>
          <w:p w:rsidR="00004E12" w:rsidRPr="00004E12" w:rsidRDefault="00004E12" w:rsidP="00004E12">
            <w:pPr>
              <w:jc w:val="center"/>
              <w:rPr>
                <w:b/>
                <w:sz w:val="24"/>
                <w:szCs w:val="24"/>
              </w:rPr>
            </w:pPr>
            <w:r w:rsidRPr="00004E12">
              <w:rPr>
                <w:b/>
                <w:sz w:val="24"/>
                <w:szCs w:val="24"/>
              </w:rPr>
              <w:t>POVIJEST</w:t>
            </w:r>
          </w:p>
        </w:tc>
        <w:tc>
          <w:tcPr>
            <w:tcW w:w="843" w:type="dxa"/>
          </w:tcPr>
          <w:p w:rsidR="00004E12" w:rsidRPr="00004E12" w:rsidRDefault="00004E12" w:rsidP="00004E12">
            <w:pPr>
              <w:jc w:val="center"/>
              <w:rPr>
                <w:sz w:val="24"/>
                <w:szCs w:val="24"/>
              </w:rPr>
            </w:pPr>
            <w:r w:rsidRPr="00004E12">
              <w:rPr>
                <w:sz w:val="24"/>
                <w:szCs w:val="24"/>
              </w:rPr>
              <w:t>7,8</w:t>
            </w:r>
          </w:p>
        </w:tc>
        <w:tc>
          <w:tcPr>
            <w:tcW w:w="1452" w:type="dxa"/>
          </w:tcPr>
          <w:p w:rsidR="00004E12" w:rsidRPr="00004E12" w:rsidRDefault="00004E12" w:rsidP="00004E12">
            <w:pPr>
              <w:jc w:val="center"/>
              <w:rPr>
                <w:sz w:val="24"/>
                <w:szCs w:val="24"/>
              </w:rPr>
            </w:pPr>
            <w:r w:rsidRPr="00004E12">
              <w:rPr>
                <w:sz w:val="24"/>
                <w:szCs w:val="24"/>
              </w:rPr>
              <w:t>2</w:t>
            </w:r>
          </w:p>
        </w:tc>
        <w:tc>
          <w:tcPr>
            <w:tcW w:w="3544" w:type="dxa"/>
          </w:tcPr>
          <w:p w:rsidR="00004E12" w:rsidRPr="00004E12" w:rsidRDefault="00004E12" w:rsidP="00004E12">
            <w:pPr>
              <w:jc w:val="center"/>
              <w:rPr>
                <w:sz w:val="24"/>
                <w:szCs w:val="24"/>
              </w:rPr>
            </w:pPr>
            <w:r w:rsidRPr="00004E12">
              <w:rPr>
                <w:sz w:val="24"/>
                <w:szCs w:val="24"/>
              </w:rPr>
              <w:t>Tanja Ivančev</w:t>
            </w:r>
          </w:p>
        </w:tc>
      </w:tr>
      <w:tr w:rsidR="00004E12" w:rsidRPr="00004E12" w:rsidTr="00004E12">
        <w:tc>
          <w:tcPr>
            <w:tcW w:w="1811" w:type="dxa"/>
            <w:vMerge/>
          </w:tcPr>
          <w:p w:rsidR="00004E12" w:rsidRPr="00004E12" w:rsidRDefault="00004E12" w:rsidP="00004E12">
            <w:pPr>
              <w:jc w:val="center"/>
              <w:rPr>
                <w:b/>
                <w:sz w:val="24"/>
                <w:szCs w:val="24"/>
              </w:rPr>
            </w:pPr>
          </w:p>
        </w:tc>
        <w:tc>
          <w:tcPr>
            <w:tcW w:w="843" w:type="dxa"/>
          </w:tcPr>
          <w:p w:rsidR="00004E12" w:rsidRPr="00004E12" w:rsidRDefault="00004E12" w:rsidP="00004E12">
            <w:pPr>
              <w:jc w:val="center"/>
              <w:rPr>
                <w:sz w:val="24"/>
                <w:szCs w:val="24"/>
              </w:rPr>
            </w:pPr>
            <w:r w:rsidRPr="00004E12">
              <w:rPr>
                <w:sz w:val="24"/>
                <w:szCs w:val="24"/>
              </w:rPr>
              <w:t>8.r</w:t>
            </w:r>
          </w:p>
        </w:tc>
        <w:tc>
          <w:tcPr>
            <w:tcW w:w="1452" w:type="dxa"/>
          </w:tcPr>
          <w:p w:rsidR="00004E12" w:rsidRPr="00004E12" w:rsidRDefault="00004E12" w:rsidP="00004E12">
            <w:pPr>
              <w:jc w:val="center"/>
              <w:rPr>
                <w:sz w:val="24"/>
                <w:szCs w:val="24"/>
              </w:rPr>
            </w:pPr>
            <w:r w:rsidRPr="00004E12">
              <w:rPr>
                <w:sz w:val="24"/>
                <w:szCs w:val="24"/>
              </w:rPr>
              <w:t>1</w:t>
            </w:r>
          </w:p>
        </w:tc>
        <w:tc>
          <w:tcPr>
            <w:tcW w:w="3544" w:type="dxa"/>
          </w:tcPr>
          <w:p w:rsidR="00004E12" w:rsidRPr="00004E12" w:rsidRDefault="00004E12" w:rsidP="00004E12">
            <w:pPr>
              <w:jc w:val="center"/>
              <w:rPr>
                <w:sz w:val="24"/>
                <w:szCs w:val="24"/>
              </w:rPr>
            </w:pPr>
            <w:r w:rsidRPr="00004E12">
              <w:rPr>
                <w:sz w:val="24"/>
                <w:szCs w:val="24"/>
              </w:rPr>
              <w:t>Tihana Pavlek</w:t>
            </w:r>
          </w:p>
        </w:tc>
      </w:tr>
      <w:tr w:rsidR="00004E12" w:rsidRPr="00004E12" w:rsidTr="00004E12">
        <w:tc>
          <w:tcPr>
            <w:tcW w:w="1811" w:type="dxa"/>
          </w:tcPr>
          <w:p w:rsidR="00004E12" w:rsidRPr="00004E12" w:rsidRDefault="00004E12" w:rsidP="00004E12">
            <w:pPr>
              <w:jc w:val="center"/>
              <w:rPr>
                <w:b/>
                <w:sz w:val="24"/>
                <w:szCs w:val="24"/>
              </w:rPr>
            </w:pPr>
            <w:r w:rsidRPr="00004E12">
              <w:rPr>
                <w:b/>
                <w:sz w:val="24"/>
                <w:szCs w:val="24"/>
              </w:rPr>
              <w:t>GEOGRAFIJA</w:t>
            </w:r>
          </w:p>
        </w:tc>
        <w:tc>
          <w:tcPr>
            <w:tcW w:w="843" w:type="dxa"/>
          </w:tcPr>
          <w:p w:rsidR="00004E12" w:rsidRPr="00004E12" w:rsidRDefault="00004E12" w:rsidP="00004E12">
            <w:pPr>
              <w:jc w:val="center"/>
              <w:rPr>
                <w:sz w:val="24"/>
                <w:szCs w:val="24"/>
              </w:rPr>
            </w:pPr>
            <w:r w:rsidRPr="00004E12">
              <w:rPr>
                <w:sz w:val="24"/>
                <w:szCs w:val="24"/>
              </w:rPr>
              <w:t>5.-8.R</w:t>
            </w:r>
          </w:p>
        </w:tc>
        <w:tc>
          <w:tcPr>
            <w:tcW w:w="1452" w:type="dxa"/>
          </w:tcPr>
          <w:p w:rsidR="00004E12" w:rsidRPr="00004E12" w:rsidRDefault="00004E12" w:rsidP="00004E12">
            <w:pPr>
              <w:jc w:val="center"/>
              <w:rPr>
                <w:sz w:val="24"/>
                <w:szCs w:val="24"/>
              </w:rPr>
            </w:pPr>
            <w:r w:rsidRPr="00004E12">
              <w:rPr>
                <w:sz w:val="24"/>
                <w:szCs w:val="24"/>
              </w:rPr>
              <w:t>2</w:t>
            </w:r>
          </w:p>
        </w:tc>
        <w:tc>
          <w:tcPr>
            <w:tcW w:w="3544" w:type="dxa"/>
          </w:tcPr>
          <w:p w:rsidR="00004E12" w:rsidRPr="00004E12" w:rsidRDefault="00004E12" w:rsidP="00004E12">
            <w:pPr>
              <w:jc w:val="center"/>
              <w:rPr>
                <w:sz w:val="24"/>
                <w:szCs w:val="24"/>
              </w:rPr>
            </w:pPr>
            <w:r w:rsidRPr="00004E12">
              <w:rPr>
                <w:sz w:val="24"/>
                <w:szCs w:val="24"/>
              </w:rPr>
              <w:t>Ivana Balaško</w:t>
            </w:r>
          </w:p>
        </w:tc>
      </w:tr>
      <w:tr w:rsidR="00004E12" w:rsidRPr="00004E12" w:rsidTr="00004E12">
        <w:tc>
          <w:tcPr>
            <w:tcW w:w="1811" w:type="dxa"/>
          </w:tcPr>
          <w:p w:rsidR="00004E12" w:rsidRPr="00004E12" w:rsidRDefault="00004E12" w:rsidP="00004E12">
            <w:pPr>
              <w:jc w:val="center"/>
              <w:rPr>
                <w:b/>
                <w:sz w:val="24"/>
                <w:szCs w:val="24"/>
              </w:rPr>
            </w:pPr>
            <w:r>
              <w:rPr>
                <w:b/>
                <w:sz w:val="24"/>
                <w:szCs w:val="24"/>
              </w:rPr>
              <w:t>Ukupno</w:t>
            </w:r>
          </w:p>
        </w:tc>
        <w:tc>
          <w:tcPr>
            <w:tcW w:w="843" w:type="dxa"/>
          </w:tcPr>
          <w:p w:rsidR="00004E12" w:rsidRPr="00004E12" w:rsidRDefault="00004E12" w:rsidP="00004E12">
            <w:pPr>
              <w:jc w:val="center"/>
              <w:rPr>
                <w:sz w:val="24"/>
                <w:szCs w:val="24"/>
              </w:rPr>
            </w:pPr>
          </w:p>
        </w:tc>
        <w:tc>
          <w:tcPr>
            <w:tcW w:w="1452" w:type="dxa"/>
          </w:tcPr>
          <w:p w:rsidR="00004E12" w:rsidRPr="00004E12" w:rsidRDefault="005D5A73" w:rsidP="00004E12">
            <w:pPr>
              <w:jc w:val="center"/>
              <w:rPr>
                <w:sz w:val="24"/>
                <w:szCs w:val="24"/>
              </w:rPr>
            </w:pPr>
            <w:r>
              <w:rPr>
                <w:sz w:val="24"/>
                <w:szCs w:val="24"/>
              </w:rPr>
              <w:t>16</w:t>
            </w:r>
          </w:p>
        </w:tc>
        <w:tc>
          <w:tcPr>
            <w:tcW w:w="3544" w:type="dxa"/>
          </w:tcPr>
          <w:p w:rsidR="00004E12" w:rsidRPr="00004E12" w:rsidRDefault="00004E12" w:rsidP="00004E12">
            <w:pPr>
              <w:jc w:val="center"/>
              <w:rPr>
                <w:sz w:val="24"/>
                <w:szCs w:val="24"/>
              </w:rPr>
            </w:pPr>
          </w:p>
        </w:tc>
      </w:tr>
    </w:tbl>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004E12" w:rsidRDefault="00004E12"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076D9F"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U školi se provodi Projekt Rano učenje informatike ( za učenike </w:t>
      </w:r>
      <w:r w:rsidR="0065320F" w:rsidRPr="0065320F">
        <w:rPr>
          <w:rFonts w:ascii="Times New Roman" w:eastAsia="Times New Roman" w:hAnsi="Times New Roman" w:cs="Times New Roman"/>
          <w:sz w:val="24"/>
          <w:szCs w:val="24"/>
          <w:lang w:eastAsia="hr-HR"/>
        </w:rPr>
        <w:t>od 1.-4. razreda osnovne škole</w:t>
      </w:r>
      <w:r>
        <w:rPr>
          <w:rFonts w:ascii="Times New Roman" w:eastAsia="Times New Roman" w:hAnsi="Times New Roman" w:cs="Times New Roman"/>
          <w:sz w:val="24"/>
          <w:szCs w:val="24"/>
          <w:lang w:eastAsia="hr-HR"/>
        </w:rPr>
        <w:t>)</w:t>
      </w:r>
      <w:r w:rsidR="0065320F" w:rsidRPr="0065320F">
        <w:rPr>
          <w:rFonts w:ascii="Times New Roman" w:eastAsia="Times New Roman" w:hAnsi="Times New Roman" w:cs="Times New Roman"/>
          <w:sz w:val="24"/>
          <w:szCs w:val="24"/>
          <w:lang w:eastAsia="hr-HR"/>
        </w:rPr>
        <w:t xml:space="preserve"> u k</w:t>
      </w:r>
      <w:r w:rsidR="008C5B85">
        <w:rPr>
          <w:rFonts w:ascii="Times New Roman" w:eastAsia="Times New Roman" w:hAnsi="Times New Roman" w:cs="Times New Roman"/>
          <w:sz w:val="24"/>
          <w:szCs w:val="24"/>
          <w:lang w:eastAsia="hr-HR"/>
        </w:rPr>
        <w:t xml:space="preserve">oji je uključeno 15 </w:t>
      </w:r>
      <w:r w:rsidR="0065320F" w:rsidRPr="0065320F">
        <w:rPr>
          <w:rFonts w:ascii="Times New Roman" w:eastAsia="Times New Roman" w:hAnsi="Times New Roman" w:cs="Times New Roman"/>
          <w:sz w:val="24"/>
          <w:szCs w:val="24"/>
          <w:lang w:eastAsia="hr-HR"/>
        </w:rPr>
        <w:t xml:space="preserve">učenika 2. </w:t>
      </w:r>
      <w:r>
        <w:rPr>
          <w:rFonts w:ascii="Times New Roman" w:eastAsia="Times New Roman" w:hAnsi="Times New Roman" w:cs="Times New Roman"/>
          <w:sz w:val="24"/>
          <w:szCs w:val="24"/>
          <w:lang w:eastAsia="hr-HR"/>
        </w:rPr>
        <w:t xml:space="preserve">–ih </w:t>
      </w:r>
      <w:r w:rsidR="0065320F" w:rsidRPr="0065320F">
        <w:rPr>
          <w:rFonts w:ascii="Times New Roman" w:eastAsia="Times New Roman" w:hAnsi="Times New Roman" w:cs="Times New Roman"/>
          <w:sz w:val="24"/>
          <w:szCs w:val="24"/>
          <w:lang w:eastAsia="hr-HR"/>
        </w:rPr>
        <w:t>razreda. Nastavu ostvaruje prof. Diego Tich</w:t>
      </w:r>
    </w:p>
    <w:p w:rsidR="008C5B85" w:rsidRDefault="008C5B85" w:rsidP="008C5B85">
      <w:pPr>
        <w:ind w:firstLine="708"/>
        <w:jc w:val="both"/>
        <w:rPr>
          <w:sz w:val="28"/>
          <w:szCs w:val="28"/>
        </w:rPr>
      </w:pPr>
    </w:p>
    <w:p w:rsidR="00004E12" w:rsidRDefault="00004E12" w:rsidP="00B57A28">
      <w:pPr>
        <w:jc w:val="both"/>
        <w:rPr>
          <w:sz w:val="28"/>
          <w:szCs w:val="28"/>
        </w:rPr>
      </w:pPr>
    </w:p>
    <w:p w:rsidR="00004E12" w:rsidRDefault="00004E12" w:rsidP="008C5B85">
      <w:pPr>
        <w:ind w:firstLine="708"/>
        <w:jc w:val="both"/>
        <w:rPr>
          <w:sz w:val="28"/>
          <w:szCs w:val="28"/>
        </w:rPr>
      </w:pPr>
    </w:p>
    <w:p w:rsidR="00076D9F" w:rsidRDefault="00076D9F" w:rsidP="008C5B85">
      <w:pPr>
        <w:ind w:firstLine="708"/>
        <w:jc w:val="both"/>
        <w:rPr>
          <w:sz w:val="28"/>
          <w:szCs w:val="28"/>
        </w:rPr>
      </w:pPr>
    </w:p>
    <w:p w:rsidR="00076D9F" w:rsidRDefault="00076D9F" w:rsidP="008C5B85">
      <w:pPr>
        <w:ind w:firstLine="708"/>
        <w:jc w:val="both"/>
        <w:rPr>
          <w:sz w:val="28"/>
          <w:szCs w:val="28"/>
        </w:rPr>
      </w:pPr>
    </w:p>
    <w:p w:rsidR="00076D9F" w:rsidRDefault="00076D9F" w:rsidP="008C5B85">
      <w:pPr>
        <w:ind w:firstLine="708"/>
        <w:jc w:val="both"/>
        <w:rPr>
          <w:sz w:val="28"/>
          <w:szCs w:val="28"/>
        </w:rPr>
      </w:pPr>
    </w:p>
    <w:p w:rsidR="00076D9F" w:rsidRDefault="00076D9F" w:rsidP="008C5B85">
      <w:pPr>
        <w:ind w:firstLine="708"/>
        <w:jc w:val="both"/>
        <w:rPr>
          <w:sz w:val="28"/>
          <w:szCs w:val="28"/>
        </w:rPr>
      </w:pPr>
    </w:p>
    <w:p w:rsidR="00076D9F" w:rsidRDefault="00076D9F" w:rsidP="008C5B85">
      <w:pPr>
        <w:ind w:firstLine="708"/>
        <w:jc w:val="both"/>
        <w:rPr>
          <w:sz w:val="28"/>
          <w:szCs w:val="28"/>
        </w:rPr>
      </w:pPr>
    </w:p>
    <w:p w:rsidR="00076D9F" w:rsidRDefault="00076D9F" w:rsidP="008C5B85">
      <w:pPr>
        <w:ind w:firstLine="708"/>
        <w:jc w:val="both"/>
        <w:rPr>
          <w:sz w:val="28"/>
          <w:szCs w:val="28"/>
        </w:rPr>
      </w:pPr>
    </w:p>
    <w:p w:rsidR="00076D9F" w:rsidRDefault="00076D9F" w:rsidP="008C5B85">
      <w:pPr>
        <w:ind w:firstLine="708"/>
        <w:jc w:val="both"/>
        <w:rPr>
          <w:sz w:val="28"/>
          <w:szCs w:val="28"/>
        </w:rPr>
      </w:pPr>
    </w:p>
    <w:p w:rsidR="00076D9F" w:rsidRDefault="00076D9F" w:rsidP="008C5B85">
      <w:pPr>
        <w:ind w:firstLine="708"/>
        <w:jc w:val="both"/>
        <w:rPr>
          <w:sz w:val="28"/>
          <w:szCs w:val="28"/>
        </w:rPr>
      </w:pPr>
    </w:p>
    <w:p w:rsidR="00076D9F" w:rsidRDefault="00076D9F" w:rsidP="008C5B85">
      <w:pPr>
        <w:ind w:firstLine="708"/>
        <w:jc w:val="both"/>
        <w:rPr>
          <w:sz w:val="28"/>
          <w:szCs w:val="28"/>
        </w:rPr>
      </w:pPr>
    </w:p>
    <w:p w:rsidR="008C5B85" w:rsidRPr="00881941" w:rsidRDefault="00004E12" w:rsidP="0065320F">
      <w:pPr>
        <w:spacing w:after="0" w:line="360" w:lineRule="auto"/>
        <w:jc w:val="both"/>
        <w:rPr>
          <w:rFonts w:ascii="Times New Roman" w:eastAsia="Times New Roman" w:hAnsi="Times New Roman" w:cs="Times New Roman"/>
          <w:color w:val="5B9BD5" w:themeColor="accent1"/>
          <w:sz w:val="28"/>
          <w:szCs w:val="28"/>
          <w:lang w:eastAsia="hr-HR"/>
        </w:rPr>
      </w:pPr>
      <w:r w:rsidRPr="00881941">
        <w:rPr>
          <w:rFonts w:ascii="Times New Roman" w:eastAsia="Times New Roman" w:hAnsi="Times New Roman" w:cs="Times New Roman"/>
          <w:color w:val="5B9BD5" w:themeColor="accent1"/>
          <w:sz w:val="28"/>
          <w:szCs w:val="28"/>
          <w:lang w:eastAsia="hr-HR"/>
        </w:rPr>
        <w:t>6.8. Izvannastavna aktivnost</w:t>
      </w:r>
    </w:p>
    <w:p w:rsidR="00685527" w:rsidRDefault="00685527" w:rsidP="0065320F">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Ind w:w="316" w:type="dxa"/>
        <w:tblLook w:val="04A0" w:firstRow="1" w:lastRow="0" w:firstColumn="1" w:lastColumn="0" w:noHBand="0" w:noVBand="1"/>
      </w:tblPr>
      <w:tblGrid>
        <w:gridCol w:w="1239"/>
        <w:gridCol w:w="3969"/>
        <w:gridCol w:w="3536"/>
      </w:tblGrid>
      <w:tr w:rsidR="00004E12" w:rsidRPr="00004E12" w:rsidTr="00004E12">
        <w:tc>
          <w:tcPr>
            <w:tcW w:w="1239" w:type="dxa"/>
            <w:shd w:val="clear" w:color="auto" w:fill="A5A5A5" w:themeFill="accent3"/>
          </w:tcPr>
          <w:p w:rsidR="00004E12" w:rsidRPr="00004E12" w:rsidRDefault="00004E12" w:rsidP="00076D9F">
            <w:pPr>
              <w:spacing w:line="360" w:lineRule="auto"/>
              <w:jc w:val="center"/>
              <w:rPr>
                <w:b/>
                <w:sz w:val="24"/>
                <w:szCs w:val="24"/>
              </w:rPr>
            </w:pPr>
            <w:r>
              <w:rPr>
                <w:b/>
                <w:sz w:val="24"/>
                <w:szCs w:val="24"/>
              </w:rPr>
              <w:t>Redni broj</w:t>
            </w:r>
          </w:p>
        </w:tc>
        <w:tc>
          <w:tcPr>
            <w:tcW w:w="3969" w:type="dxa"/>
            <w:shd w:val="clear" w:color="auto" w:fill="A5A5A5" w:themeFill="accent3"/>
          </w:tcPr>
          <w:p w:rsidR="00004E12" w:rsidRPr="00004E12" w:rsidRDefault="00004E12" w:rsidP="00076D9F">
            <w:pPr>
              <w:spacing w:line="360" w:lineRule="auto"/>
              <w:jc w:val="center"/>
              <w:rPr>
                <w:b/>
                <w:sz w:val="24"/>
                <w:szCs w:val="24"/>
              </w:rPr>
            </w:pPr>
            <w:r w:rsidRPr="00004E12">
              <w:rPr>
                <w:b/>
                <w:sz w:val="24"/>
                <w:szCs w:val="24"/>
              </w:rPr>
              <w:t>IZVANNASTAVNA AKTIVNOST</w:t>
            </w:r>
          </w:p>
        </w:tc>
        <w:tc>
          <w:tcPr>
            <w:tcW w:w="3536" w:type="dxa"/>
            <w:shd w:val="clear" w:color="auto" w:fill="A5A5A5" w:themeFill="accent3"/>
          </w:tcPr>
          <w:p w:rsidR="00004E12" w:rsidRPr="00004E12" w:rsidRDefault="00004E12" w:rsidP="00076D9F">
            <w:pPr>
              <w:spacing w:line="360" w:lineRule="auto"/>
              <w:jc w:val="center"/>
              <w:rPr>
                <w:b/>
                <w:sz w:val="24"/>
                <w:szCs w:val="24"/>
              </w:rPr>
            </w:pPr>
            <w:r w:rsidRPr="00004E12">
              <w:rPr>
                <w:b/>
                <w:sz w:val="24"/>
                <w:szCs w:val="24"/>
              </w:rPr>
              <w:t>NOSITELJ</w:t>
            </w:r>
          </w:p>
          <w:p w:rsidR="00004E12" w:rsidRPr="00004E12" w:rsidRDefault="00004E12" w:rsidP="00076D9F">
            <w:pPr>
              <w:spacing w:line="360" w:lineRule="auto"/>
              <w:jc w:val="center"/>
              <w:rPr>
                <w:b/>
                <w:sz w:val="24"/>
                <w:szCs w:val="24"/>
              </w:rPr>
            </w:pP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w:t>
            </w:r>
          </w:p>
        </w:tc>
        <w:tc>
          <w:tcPr>
            <w:tcW w:w="3969" w:type="dxa"/>
          </w:tcPr>
          <w:p w:rsidR="00004E12" w:rsidRPr="00004E12" w:rsidRDefault="00004E12" w:rsidP="00076D9F">
            <w:pPr>
              <w:spacing w:line="360" w:lineRule="auto"/>
              <w:jc w:val="center"/>
              <w:rPr>
                <w:sz w:val="24"/>
                <w:szCs w:val="24"/>
              </w:rPr>
            </w:pPr>
            <w:r w:rsidRPr="00004E12">
              <w:rPr>
                <w:sz w:val="24"/>
                <w:szCs w:val="24"/>
              </w:rPr>
              <w:t>Ritmika i suvremeni ples</w:t>
            </w:r>
          </w:p>
        </w:tc>
        <w:tc>
          <w:tcPr>
            <w:tcW w:w="3536" w:type="dxa"/>
          </w:tcPr>
          <w:p w:rsidR="00004E12" w:rsidRPr="00004E12" w:rsidRDefault="00004E12" w:rsidP="00076D9F">
            <w:pPr>
              <w:spacing w:line="360" w:lineRule="auto"/>
              <w:jc w:val="center"/>
              <w:rPr>
                <w:sz w:val="24"/>
                <w:szCs w:val="24"/>
              </w:rPr>
            </w:pPr>
            <w:r w:rsidRPr="00004E12">
              <w:rPr>
                <w:sz w:val="24"/>
                <w:szCs w:val="24"/>
              </w:rPr>
              <w:t>Tatjana Bičanić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w:t>
            </w:r>
          </w:p>
        </w:tc>
        <w:tc>
          <w:tcPr>
            <w:tcW w:w="3969" w:type="dxa"/>
          </w:tcPr>
          <w:p w:rsidR="00004E12" w:rsidRPr="00004E12" w:rsidRDefault="00004E12" w:rsidP="00076D9F">
            <w:pPr>
              <w:spacing w:line="360" w:lineRule="auto"/>
              <w:jc w:val="center"/>
              <w:rPr>
                <w:sz w:val="24"/>
                <w:szCs w:val="24"/>
              </w:rPr>
            </w:pPr>
            <w:r w:rsidRPr="00004E12">
              <w:rPr>
                <w:sz w:val="24"/>
                <w:szCs w:val="24"/>
              </w:rPr>
              <w:t>Jezična talijanska radionica</w:t>
            </w:r>
          </w:p>
        </w:tc>
        <w:tc>
          <w:tcPr>
            <w:tcW w:w="3536" w:type="dxa"/>
          </w:tcPr>
          <w:p w:rsidR="00004E12" w:rsidRPr="00004E12" w:rsidRDefault="00004E12" w:rsidP="00076D9F">
            <w:pPr>
              <w:spacing w:line="360" w:lineRule="auto"/>
              <w:jc w:val="center"/>
              <w:rPr>
                <w:sz w:val="24"/>
                <w:szCs w:val="24"/>
              </w:rPr>
            </w:pPr>
            <w:r w:rsidRPr="00004E12">
              <w:rPr>
                <w:sz w:val="24"/>
                <w:szCs w:val="24"/>
              </w:rPr>
              <w:t>Gledis Brnin</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3.</w:t>
            </w:r>
          </w:p>
        </w:tc>
        <w:tc>
          <w:tcPr>
            <w:tcW w:w="3969" w:type="dxa"/>
          </w:tcPr>
          <w:p w:rsidR="00004E12" w:rsidRPr="00004E12" w:rsidRDefault="00004E12" w:rsidP="00076D9F">
            <w:pPr>
              <w:spacing w:line="360" w:lineRule="auto"/>
              <w:jc w:val="center"/>
              <w:rPr>
                <w:sz w:val="24"/>
                <w:szCs w:val="24"/>
              </w:rPr>
            </w:pPr>
            <w:r w:rsidRPr="00004E12">
              <w:rPr>
                <w:sz w:val="24"/>
                <w:szCs w:val="24"/>
              </w:rPr>
              <w:t>Domaćinstvo</w:t>
            </w:r>
          </w:p>
        </w:tc>
        <w:tc>
          <w:tcPr>
            <w:tcW w:w="3536" w:type="dxa"/>
          </w:tcPr>
          <w:p w:rsidR="00004E12" w:rsidRPr="00004E12" w:rsidRDefault="00004E12" w:rsidP="00076D9F">
            <w:pPr>
              <w:spacing w:line="360" w:lineRule="auto"/>
              <w:jc w:val="center"/>
              <w:rPr>
                <w:sz w:val="24"/>
                <w:szCs w:val="24"/>
              </w:rPr>
            </w:pPr>
            <w:r w:rsidRPr="00004E12">
              <w:rPr>
                <w:sz w:val="24"/>
                <w:szCs w:val="24"/>
              </w:rPr>
              <w:t>Barbara Sanković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4.</w:t>
            </w:r>
          </w:p>
        </w:tc>
        <w:tc>
          <w:tcPr>
            <w:tcW w:w="3969" w:type="dxa"/>
          </w:tcPr>
          <w:p w:rsidR="00004E12" w:rsidRPr="00004E12" w:rsidRDefault="00004E12" w:rsidP="00076D9F">
            <w:pPr>
              <w:spacing w:line="360" w:lineRule="auto"/>
              <w:jc w:val="center"/>
              <w:rPr>
                <w:sz w:val="24"/>
                <w:szCs w:val="24"/>
              </w:rPr>
            </w:pPr>
            <w:r w:rsidRPr="00004E12">
              <w:rPr>
                <w:sz w:val="24"/>
                <w:szCs w:val="24"/>
              </w:rPr>
              <w:t>Sportska grupa</w:t>
            </w:r>
          </w:p>
        </w:tc>
        <w:tc>
          <w:tcPr>
            <w:tcW w:w="3536" w:type="dxa"/>
          </w:tcPr>
          <w:p w:rsidR="00004E12" w:rsidRPr="00004E12" w:rsidRDefault="00004E12" w:rsidP="00076D9F">
            <w:pPr>
              <w:spacing w:line="360" w:lineRule="auto"/>
              <w:jc w:val="center"/>
              <w:rPr>
                <w:sz w:val="24"/>
                <w:szCs w:val="24"/>
              </w:rPr>
            </w:pPr>
            <w:r w:rsidRPr="00004E12">
              <w:rPr>
                <w:sz w:val="24"/>
                <w:szCs w:val="24"/>
              </w:rPr>
              <w:t>Barbara Sanković</w:t>
            </w:r>
          </w:p>
        </w:tc>
      </w:tr>
      <w:tr w:rsidR="00004E12" w:rsidRPr="00004E12" w:rsidTr="00004E12">
        <w:tc>
          <w:tcPr>
            <w:tcW w:w="1239" w:type="dxa"/>
          </w:tcPr>
          <w:p w:rsidR="00004E12" w:rsidRPr="00004E12" w:rsidRDefault="00004E12" w:rsidP="00076D9F">
            <w:pPr>
              <w:spacing w:line="360" w:lineRule="auto"/>
              <w:rPr>
                <w:sz w:val="24"/>
                <w:szCs w:val="24"/>
              </w:rPr>
            </w:pPr>
            <w:r>
              <w:rPr>
                <w:sz w:val="24"/>
                <w:szCs w:val="24"/>
              </w:rPr>
              <w:t>5.</w:t>
            </w:r>
          </w:p>
        </w:tc>
        <w:tc>
          <w:tcPr>
            <w:tcW w:w="3969" w:type="dxa"/>
          </w:tcPr>
          <w:p w:rsidR="00004E12" w:rsidRPr="00004E12" w:rsidRDefault="00004E12" w:rsidP="00076D9F">
            <w:pPr>
              <w:spacing w:line="360" w:lineRule="auto"/>
              <w:jc w:val="center"/>
              <w:rPr>
                <w:sz w:val="24"/>
                <w:szCs w:val="24"/>
              </w:rPr>
            </w:pPr>
            <w:r w:rsidRPr="00004E12">
              <w:rPr>
                <w:sz w:val="24"/>
                <w:szCs w:val="24"/>
              </w:rPr>
              <w:t>Karnevalska grupa</w:t>
            </w:r>
          </w:p>
        </w:tc>
        <w:tc>
          <w:tcPr>
            <w:tcW w:w="3536" w:type="dxa"/>
          </w:tcPr>
          <w:p w:rsidR="00004E12" w:rsidRPr="00004E12" w:rsidRDefault="00004E12" w:rsidP="00076D9F">
            <w:pPr>
              <w:spacing w:line="360" w:lineRule="auto"/>
              <w:jc w:val="center"/>
              <w:rPr>
                <w:sz w:val="24"/>
                <w:szCs w:val="24"/>
              </w:rPr>
            </w:pPr>
            <w:r w:rsidRPr="00004E12">
              <w:rPr>
                <w:sz w:val="24"/>
                <w:szCs w:val="24"/>
              </w:rPr>
              <w:t>Svetlana Vukić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6.</w:t>
            </w:r>
          </w:p>
        </w:tc>
        <w:tc>
          <w:tcPr>
            <w:tcW w:w="3969" w:type="dxa"/>
          </w:tcPr>
          <w:p w:rsidR="00004E12" w:rsidRPr="00004E12" w:rsidRDefault="00004E12" w:rsidP="00076D9F">
            <w:pPr>
              <w:spacing w:line="360" w:lineRule="auto"/>
              <w:jc w:val="center"/>
              <w:rPr>
                <w:sz w:val="24"/>
                <w:szCs w:val="24"/>
              </w:rPr>
            </w:pPr>
            <w:r w:rsidRPr="00004E12">
              <w:rPr>
                <w:sz w:val="24"/>
                <w:szCs w:val="24"/>
              </w:rPr>
              <w:t>Stvaralačka etno skupina</w:t>
            </w:r>
          </w:p>
        </w:tc>
        <w:tc>
          <w:tcPr>
            <w:tcW w:w="3536" w:type="dxa"/>
          </w:tcPr>
          <w:p w:rsidR="00004E12" w:rsidRPr="00004E12" w:rsidRDefault="00004E12" w:rsidP="00076D9F">
            <w:pPr>
              <w:spacing w:line="360" w:lineRule="auto"/>
              <w:jc w:val="center"/>
              <w:rPr>
                <w:sz w:val="24"/>
                <w:szCs w:val="24"/>
              </w:rPr>
            </w:pPr>
            <w:r w:rsidRPr="00004E12">
              <w:rPr>
                <w:sz w:val="24"/>
                <w:szCs w:val="24"/>
              </w:rPr>
              <w:t>Karin Felker</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7.</w:t>
            </w:r>
          </w:p>
        </w:tc>
        <w:tc>
          <w:tcPr>
            <w:tcW w:w="3969" w:type="dxa"/>
          </w:tcPr>
          <w:p w:rsidR="00004E12" w:rsidRPr="00004E12" w:rsidRDefault="00004E12" w:rsidP="00076D9F">
            <w:pPr>
              <w:spacing w:line="360" w:lineRule="auto"/>
              <w:jc w:val="center"/>
              <w:rPr>
                <w:sz w:val="24"/>
                <w:szCs w:val="24"/>
              </w:rPr>
            </w:pPr>
            <w:r w:rsidRPr="00004E12">
              <w:rPr>
                <w:sz w:val="24"/>
                <w:szCs w:val="24"/>
              </w:rPr>
              <w:t>Mali čakavci</w:t>
            </w:r>
          </w:p>
        </w:tc>
        <w:tc>
          <w:tcPr>
            <w:tcW w:w="3536" w:type="dxa"/>
          </w:tcPr>
          <w:p w:rsidR="00004E12" w:rsidRPr="00004E12" w:rsidRDefault="00004E12" w:rsidP="00076D9F">
            <w:pPr>
              <w:spacing w:line="360" w:lineRule="auto"/>
              <w:jc w:val="center"/>
              <w:rPr>
                <w:sz w:val="24"/>
                <w:szCs w:val="24"/>
              </w:rPr>
            </w:pPr>
            <w:r w:rsidRPr="00004E12">
              <w:rPr>
                <w:sz w:val="24"/>
                <w:szCs w:val="24"/>
              </w:rPr>
              <w:t>Ivona Biondić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8.</w:t>
            </w:r>
          </w:p>
        </w:tc>
        <w:tc>
          <w:tcPr>
            <w:tcW w:w="3969" w:type="dxa"/>
          </w:tcPr>
          <w:p w:rsidR="00004E12" w:rsidRPr="00004E12" w:rsidRDefault="00004E12" w:rsidP="00076D9F">
            <w:pPr>
              <w:spacing w:line="360" w:lineRule="auto"/>
              <w:jc w:val="center"/>
              <w:rPr>
                <w:sz w:val="24"/>
                <w:szCs w:val="24"/>
              </w:rPr>
            </w:pPr>
            <w:r w:rsidRPr="00004E12">
              <w:rPr>
                <w:sz w:val="24"/>
                <w:szCs w:val="24"/>
              </w:rPr>
              <w:t>Mali vrtlari</w:t>
            </w:r>
          </w:p>
        </w:tc>
        <w:tc>
          <w:tcPr>
            <w:tcW w:w="3536" w:type="dxa"/>
          </w:tcPr>
          <w:p w:rsidR="00004E12" w:rsidRPr="00004E12" w:rsidRDefault="00004E12" w:rsidP="00076D9F">
            <w:pPr>
              <w:spacing w:line="360" w:lineRule="auto"/>
              <w:jc w:val="center"/>
              <w:rPr>
                <w:sz w:val="24"/>
                <w:szCs w:val="24"/>
              </w:rPr>
            </w:pPr>
            <w:r w:rsidRPr="00004E12">
              <w:rPr>
                <w:sz w:val="24"/>
                <w:szCs w:val="24"/>
              </w:rPr>
              <w:t>Mandica Drakula</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9.</w:t>
            </w:r>
          </w:p>
        </w:tc>
        <w:tc>
          <w:tcPr>
            <w:tcW w:w="3969" w:type="dxa"/>
          </w:tcPr>
          <w:p w:rsidR="00004E12" w:rsidRPr="00004E12" w:rsidRDefault="00004E12" w:rsidP="00076D9F">
            <w:pPr>
              <w:spacing w:line="360" w:lineRule="auto"/>
              <w:jc w:val="center"/>
              <w:rPr>
                <w:sz w:val="24"/>
                <w:szCs w:val="24"/>
              </w:rPr>
            </w:pPr>
            <w:r w:rsidRPr="00004E12">
              <w:rPr>
                <w:sz w:val="24"/>
                <w:szCs w:val="24"/>
              </w:rPr>
              <w:t>Likovna grupa</w:t>
            </w:r>
          </w:p>
        </w:tc>
        <w:tc>
          <w:tcPr>
            <w:tcW w:w="3536" w:type="dxa"/>
          </w:tcPr>
          <w:p w:rsidR="00004E12" w:rsidRPr="00004E12" w:rsidRDefault="00004E12" w:rsidP="00076D9F">
            <w:pPr>
              <w:spacing w:line="360" w:lineRule="auto"/>
              <w:jc w:val="center"/>
              <w:rPr>
                <w:sz w:val="24"/>
                <w:szCs w:val="24"/>
              </w:rPr>
            </w:pPr>
            <w:r w:rsidRPr="00004E12">
              <w:rPr>
                <w:sz w:val="24"/>
                <w:szCs w:val="24"/>
              </w:rPr>
              <w:t>Manuela Stančić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10.</w:t>
            </w:r>
          </w:p>
        </w:tc>
        <w:tc>
          <w:tcPr>
            <w:tcW w:w="3969" w:type="dxa"/>
          </w:tcPr>
          <w:p w:rsidR="00004E12" w:rsidRPr="00004E12" w:rsidRDefault="00004E12" w:rsidP="00076D9F">
            <w:pPr>
              <w:spacing w:line="360" w:lineRule="auto"/>
              <w:jc w:val="center"/>
              <w:rPr>
                <w:sz w:val="24"/>
                <w:szCs w:val="24"/>
              </w:rPr>
            </w:pPr>
            <w:r w:rsidRPr="00004E12">
              <w:rPr>
                <w:sz w:val="24"/>
                <w:szCs w:val="24"/>
              </w:rPr>
              <w:t>Školska zadruga</w:t>
            </w:r>
          </w:p>
        </w:tc>
        <w:tc>
          <w:tcPr>
            <w:tcW w:w="3536" w:type="dxa"/>
          </w:tcPr>
          <w:p w:rsidR="00004E12" w:rsidRPr="00004E12" w:rsidRDefault="00004E12" w:rsidP="00076D9F">
            <w:pPr>
              <w:spacing w:line="360" w:lineRule="auto"/>
              <w:jc w:val="center"/>
              <w:rPr>
                <w:sz w:val="24"/>
                <w:szCs w:val="24"/>
              </w:rPr>
            </w:pPr>
            <w:r w:rsidRPr="00004E12">
              <w:rPr>
                <w:sz w:val="24"/>
                <w:szCs w:val="24"/>
              </w:rPr>
              <w:t>Tamara Broznić Škalamera</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11.</w:t>
            </w:r>
          </w:p>
        </w:tc>
        <w:tc>
          <w:tcPr>
            <w:tcW w:w="3969" w:type="dxa"/>
          </w:tcPr>
          <w:p w:rsidR="00004E12" w:rsidRPr="00004E12" w:rsidRDefault="00004E12" w:rsidP="00076D9F">
            <w:pPr>
              <w:spacing w:line="360" w:lineRule="auto"/>
              <w:jc w:val="center"/>
              <w:rPr>
                <w:sz w:val="24"/>
                <w:szCs w:val="24"/>
              </w:rPr>
            </w:pPr>
            <w:r w:rsidRPr="00004E12">
              <w:rPr>
                <w:sz w:val="24"/>
                <w:szCs w:val="24"/>
              </w:rPr>
              <w:t>Novinarska</w:t>
            </w:r>
          </w:p>
        </w:tc>
        <w:tc>
          <w:tcPr>
            <w:tcW w:w="3536" w:type="dxa"/>
          </w:tcPr>
          <w:p w:rsidR="00004E12" w:rsidRPr="00004E12" w:rsidRDefault="00004E12" w:rsidP="00076D9F">
            <w:pPr>
              <w:spacing w:line="360" w:lineRule="auto"/>
              <w:jc w:val="center"/>
              <w:rPr>
                <w:sz w:val="24"/>
                <w:szCs w:val="24"/>
              </w:rPr>
            </w:pPr>
            <w:r w:rsidRPr="00004E12">
              <w:rPr>
                <w:sz w:val="24"/>
                <w:szCs w:val="24"/>
              </w:rPr>
              <w:t>Tamara Broznić Škalamera</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12.</w:t>
            </w:r>
          </w:p>
        </w:tc>
        <w:tc>
          <w:tcPr>
            <w:tcW w:w="3969" w:type="dxa"/>
          </w:tcPr>
          <w:p w:rsidR="00004E12" w:rsidRPr="00004E12" w:rsidRDefault="00004E12" w:rsidP="00076D9F">
            <w:pPr>
              <w:spacing w:line="360" w:lineRule="auto"/>
              <w:jc w:val="center"/>
              <w:rPr>
                <w:sz w:val="24"/>
                <w:szCs w:val="24"/>
              </w:rPr>
            </w:pPr>
            <w:r w:rsidRPr="00004E12">
              <w:rPr>
                <w:sz w:val="24"/>
                <w:szCs w:val="24"/>
              </w:rPr>
              <w:t>Likovna grupa</w:t>
            </w:r>
          </w:p>
        </w:tc>
        <w:tc>
          <w:tcPr>
            <w:tcW w:w="3536" w:type="dxa"/>
          </w:tcPr>
          <w:p w:rsidR="00004E12" w:rsidRPr="00004E12" w:rsidRDefault="00004E12" w:rsidP="00076D9F">
            <w:pPr>
              <w:spacing w:line="360" w:lineRule="auto"/>
              <w:jc w:val="center"/>
              <w:rPr>
                <w:sz w:val="24"/>
                <w:szCs w:val="24"/>
              </w:rPr>
            </w:pPr>
            <w:r w:rsidRPr="00004E12">
              <w:rPr>
                <w:sz w:val="24"/>
                <w:szCs w:val="24"/>
              </w:rPr>
              <w:t>Sanja Marušić Vukasović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13.</w:t>
            </w:r>
          </w:p>
        </w:tc>
        <w:tc>
          <w:tcPr>
            <w:tcW w:w="3969" w:type="dxa"/>
          </w:tcPr>
          <w:p w:rsidR="00004E12" w:rsidRPr="00004E12" w:rsidRDefault="00004E12" w:rsidP="00076D9F">
            <w:pPr>
              <w:spacing w:line="360" w:lineRule="auto"/>
              <w:jc w:val="center"/>
              <w:rPr>
                <w:sz w:val="24"/>
                <w:szCs w:val="24"/>
              </w:rPr>
            </w:pPr>
            <w:r w:rsidRPr="00004E12">
              <w:rPr>
                <w:sz w:val="24"/>
                <w:szCs w:val="24"/>
              </w:rPr>
              <w:t>Školski vrt</w:t>
            </w:r>
          </w:p>
        </w:tc>
        <w:tc>
          <w:tcPr>
            <w:tcW w:w="3536" w:type="dxa"/>
          </w:tcPr>
          <w:p w:rsidR="00004E12" w:rsidRPr="00004E12" w:rsidRDefault="00004E12" w:rsidP="00076D9F">
            <w:pPr>
              <w:spacing w:line="360" w:lineRule="auto"/>
              <w:jc w:val="center"/>
              <w:rPr>
                <w:sz w:val="24"/>
                <w:szCs w:val="24"/>
              </w:rPr>
            </w:pPr>
            <w:r w:rsidRPr="00004E12">
              <w:rPr>
                <w:sz w:val="24"/>
                <w:szCs w:val="24"/>
              </w:rPr>
              <w:t>Sanja Marušić Vukasović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14.</w:t>
            </w:r>
          </w:p>
        </w:tc>
        <w:tc>
          <w:tcPr>
            <w:tcW w:w="3969" w:type="dxa"/>
          </w:tcPr>
          <w:p w:rsidR="00004E12" w:rsidRPr="00004E12" w:rsidRDefault="00004E12" w:rsidP="00076D9F">
            <w:pPr>
              <w:spacing w:line="360" w:lineRule="auto"/>
              <w:jc w:val="center"/>
              <w:rPr>
                <w:sz w:val="24"/>
                <w:szCs w:val="24"/>
              </w:rPr>
            </w:pPr>
            <w:r w:rsidRPr="00004E12">
              <w:rPr>
                <w:sz w:val="24"/>
                <w:szCs w:val="24"/>
              </w:rPr>
              <w:t>Veliki zbor</w:t>
            </w:r>
          </w:p>
        </w:tc>
        <w:tc>
          <w:tcPr>
            <w:tcW w:w="3536" w:type="dxa"/>
          </w:tcPr>
          <w:p w:rsidR="00004E12" w:rsidRPr="00004E12" w:rsidRDefault="00004E12" w:rsidP="00076D9F">
            <w:pPr>
              <w:spacing w:line="360" w:lineRule="auto"/>
              <w:jc w:val="center"/>
              <w:rPr>
                <w:sz w:val="24"/>
                <w:szCs w:val="24"/>
              </w:rPr>
            </w:pPr>
            <w:r w:rsidRPr="00004E12">
              <w:rPr>
                <w:sz w:val="24"/>
                <w:szCs w:val="24"/>
              </w:rPr>
              <w:t>Sanja Šantek</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15.</w:t>
            </w:r>
          </w:p>
        </w:tc>
        <w:tc>
          <w:tcPr>
            <w:tcW w:w="3969" w:type="dxa"/>
          </w:tcPr>
          <w:p w:rsidR="00004E12" w:rsidRPr="00004E12" w:rsidRDefault="00004E12" w:rsidP="00076D9F">
            <w:pPr>
              <w:spacing w:line="360" w:lineRule="auto"/>
              <w:jc w:val="center"/>
              <w:rPr>
                <w:sz w:val="24"/>
                <w:szCs w:val="24"/>
              </w:rPr>
            </w:pPr>
            <w:r w:rsidRPr="00004E12">
              <w:rPr>
                <w:sz w:val="24"/>
                <w:szCs w:val="24"/>
              </w:rPr>
              <w:t>Mali zbor</w:t>
            </w:r>
          </w:p>
        </w:tc>
        <w:tc>
          <w:tcPr>
            <w:tcW w:w="3536" w:type="dxa"/>
          </w:tcPr>
          <w:p w:rsidR="00004E12" w:rsidRPr="00004E12" w:rsidRDefault="00004E12" w:rsidP="00076D9F">
            <w:pPr>
              <w:spacing w:line="360" w:lineRule="auto"/>
              <w:jc w:val="center"/>
              <w:rPr>
                <w:sz w:val="24"/>
                <w:szCs w:val="24"/>
              </w:rPr>
            </w:pPr>
            <w:r w:rsidRPr="00004E12">
              <w:rPr>
                <w:sz w:val="24"/>
                <w:szCs w:val="24"/>
              </w:rPr>
              <w:t>Sanja Šantek</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16.</w:t>
            </w:r>
          </w:p>
        </w:tc>
        <w:tc>
          <w:tcPr>
            <w:tcW w:w="3969" w:type="dxa"/>
          </w:tcPr>
          <w:p w:rsidR="00004E12" w:rsidRPr="00004E12" w:rsidRDefault="00004E12" w:rsidP="00076D9F">
            <w:pPr>
              <w:spacing w:line="360" w:lineRule="auto"/>
              <w:jc w:val="center"/>
              <w:rPr>
                <w:sz w:val="24"/>
                <w:szCs w:val="24"/>
              </w:rPr>
            </w:pPr>
            <w:r w:rsidRPr="00004E12">
              <w:rPr>
                <w:sz w:val="24"/>
                <w:szCs w:val="24"/>
              </w:rPr>
              <w:t>Zbor CP odjela</w:t>
            </w:r>
          </w:p>
        </w:tc>
        <w:tc>
          <w:tcPr>
            <w:tcW w:w="3536" w:type="dxa"/>
          </w:tcPr>
          <w:p w:rsidR="00004E12" w:rsidRPr="00004E12" w:rsidRDefault="00004E12" w:rsidP="00076D9F">
            <w:pPr>
              <w:spacing w:line="360" w:lineRule="auto"/>
              <w:jc w:val="center"/>
              <w:rPr>
                <w:sz w:val="24"/>
                <w:szCs w:val="24"/>
              </w:rPr>
            </w:pPr>
            <w:r w:rsidRPr="00004E12">
              <w:rPr>
                <w:sz w:val="24"/>
                <w:szCs w:val="24"/>
              </w:rPr>
              <w:t>Sanja Šantek</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17.</w:t>
            </w:r>
          </w:p>
        </w:tc>
        <w:tc>
          <w:tcPr>
            <w:tcW w:w="3969" w:type="dxa"/>
          </w:tcPr>
          <w:p w:rsidR="00004E12" w:rsidRPr="00004E12" w:rsidRDefault="00004E12" w:rsidP="00076D9F">
            <w:pPr>
              <w:spacing w:line="360" w:lineRule="auto"/>
              <w:jc w:val="center"/>
              <w:rPr>
                <w:sz w:val="24"/>
                <w:szCs w:val="24"/>
              </w:rPr>
            </w:pPr>
            <w:r w:rsidRPr="00004E12">
              <w:rPr>
                <w:sz w:val="24"/>
                <w:szCs w:val="24"/>
              </w:rPr>
              <w:t>Crveni križ</w:t>
            </w:r>
          </w:p>
        </w:tc>
        <w:tc>
          <w:tcPr>
            <w:tcW w:w="3536" w:type="dxa"/>
          </w:tcPr>
          <w:p w:rsidR="00004E12" w:rsidRPr="00004E12" w:rsidRDefault="00004E12" w:rsidP="00076D9F">
            <w:pPr>
              <w:spacing w:line="360" w:lineRule="auto"/>
              <w:jc w:val="center"/>
              <w:rPr>
                <w:sz w:val="24"/>
                <w:szCs w:val="24"/>
              </w:rPr>
            </w:pPr>
            <w:r w:rsidRPr="00004E12">
              <w:rPr>
                <w:sz w:val="24"/>
                <w:szCs w:val="24"/>
              </w:rPr>
              <w:t>Mateja Šapina</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18.</w:t>
            </w:r>
          </w:p>
        </w:tc>
        <w:tc>
          <w:tcPr>
            <w:tcW w:w="3969" w:type="dxa"/>
          </w:tcPr>
          <w:p w:rsidR="00004E12" w:rsidRPr="00004E12" w:rsidRDefault="00004E12" w:rsidP="00076D9F">
            <w:pPr>
              <w:spacing w:line="360" w:lineRule="auto"/>
              <w:jc w:val="center"/>
              <w:rPr>
                <w:sz w:val="24"/>
                <w:szCs w:val="24"/>
              </w:rPr>
            </w:pPr>
            <w:r w:rsidRPr="00004E12">
              <w:rPr>
                <w:sz w:val="24"/>
                <w:szCs w:val="24"/>
              </w:rPr>
              <w:t>Moja Rijeka</w:t>
            </w:r>
          </w:p>
        </w:tc>
        <w:tc>
          <w:tcPr>
            <w:tcW w:w="3536" w:type="dxa"/>
          </w:tcPr>
          <w:p w:rsidR="00004E12" w:rsidRPr="00004E12" w:rsidRDefault="00004E12" w:rsidP="00076D9F">
            <w:pPr>
              <w:spacing w:line="360" w:lineRule="auto"/>
              <w:jc w:val="center"/>
              <w:rPr>
                <w:sz w:val="24"/>
                <w:szCs w:val="24"/>
              </w:rPr>
            </w:pPr>
            <w:r w:rsidRPr="00004E12">
              <w:rPr>
                <w:sz w:val="24"/>
                <w:szCs w:val="24"/>
              </w:rPr>
              <w:t>Tihana Pavlek, Sanja Marušić Vukasović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19.</w:t>
            </w:r>
          </w:p>
        </w:tc>
        <w:tc>
          <w:tcPr>
            <w:tcW w:w="3969" w:type="dxa"/>
          </w:tcPr>
          <w:p w:rsidR="00004E12" w:rsidRPr="00004E12" w:rsidRDefault="00004E12" w:rsidP="00076D9F">
            <w:pPr>
              <w:spacing w:line="360" w:lineRule="auto"/>
              <w:jc w:val="center"/>
              <w:rPr>
                <w:sz w:val="24"/>
                <w:szCs w:val="24"/>
              </w:rPr>
            </w:pPr>
            <w:r w:rsidRPr="00004E12">
              <w:rPr>
                <w:sz w:val="24"/>
                <w:szCs w:val="24"/>
              </w:rPr>
              <w:t>Građanski odgoj</w:t>
            </w:r>
          </w:p>
        </w:tc>
        <w:tc>
          <w:tcPr>
            <w:tcW w:w="3536" w:type="dxa"/>
          </w:tcPr>
          <w:p w:rsidR="00004E12" w:rsidRPr="00004E12" w:rsidRDefault="00004E12" w:rsidP="00076D9F">
            <w:pPr>
              <w:spacing w:line="360" w:lineRule="auto"/>
              <w:jc w:val="center"/>
              <w:rPr>
                <w:sz w:val="24"/>
                <w:szCs w:val="24"/>
              </w:rPr>
            </w:pPr>
            <w:r w:rsidRPr="00004E12">
              <w:rPr>
                <w:sz w:val="24"/>
                <w:szCs w:val="24"/>
              </w:rPr>
              <w:t>Tihana Pavlek, Sanja Marušić Vukasović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20.</w:t>
            </w:r>
          </w:p>
        </w:tc>
        <w:tc>
          <w:tcPr>
            <w:tcW w:w="3969" w:type="dxa"/>
          </w:tcPr>
          <w:p w:rsidR="00004E12" w:rsidRPr="00004E12" w:rsidRDefault="00004E12" w:rsidP="00076D9F">
            <w:pPr>
              <w:spacing w:line="360" w:lineRule="auto"/>
              <w:jc w:val="center"/>
              <w:rPr>
                <w:sz w:val="24"/>
                <w:szCs w:val="24"/>
              </w:rPr>
            </w:pPr>
            <w:r w:rsidRPr="00004E12">
              <w:rPr>
                <w:sz w:val="24"/>
                <w:szCs w:val="24"/>
              </w:rPr>
              <w:t>Školski sportski klub</w:t>
            </w:r>
          </w:p>
        </w:tc>
        <w:tc>
          <w:tcPr>
            <w:tcW w:w="3536" w:type="dxa"/>
          </w:tcPr>
          <w:p w:rsidR="00004E12" w:rsidRPr="00004E12" w:rsidRDefault="00004E12" w:rsidP="00076D9F">
            <w:pPr>
              <w:spacing w:line="360" w:lineRule="auto"/>
              <w:jc w:val="center"/>
              <w:rPr>
                <w:sz w:val="24"/>
                <w:szCs w:val="24"/>
              </w:rPr>
            </w:pPr>
            <w:r w:rsidRPr="00004E12">
              <w:rPr>
                <w:sz w:val="24"/>
                <w:szCs w:val="24"/>
              </w:rPr>
              <w:t>Predrag Matić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21.</w:t>
            </w:r>
          </w:p>
        </w:tc>
        <w:tc>
          <w:tcPr>
            <w:tcW w:w="3969" w:type="dxa"/>
          </w:tcPr>
          <w:p w:rsidR="00004E12" w:rsidRPr="00004E12" w:rsidRDefault="00004E12" w:rsidP="00076D9F">
            <w:pPr>
              <w:spacing w:line="360" w:lineRule="auto"/>
              <w:jc w:val="center"/>
              <w:rPr>
                <w:sz w:val="24"/>
                <w:szCs w:val="24"/>
              </w:rPr>
            </w:pPr>
            <w:r w:rsidRPr="00004E12">
              <w:rPr>
                <w:sz w:val="24"/>
                <w:szCs w:val="24"/>
              </w:rPr>
              <w:t>Dvojezične radionice (EJ-NJ J)</w:t>
            </w:r>
          </w:p>
        </w:tc>
        <w:tc>
          <w:tcPr>
            <w:tcW w:w="3536" w:type="dxa"/>
          </w:tcPr>
          <w:p w:rsidR="00004E12" w:rsidRPr="00004E12" w:rsidRDefault="00004E12" w:rsidP="00076D9F">
            <w:pPr>
              <w:spacing w:line="360" w:lineRule="auto"/>
              <w:jc w:val="center"/>
              <w:rPr>
                <w:sz w:val="24"/>
                <w:szCs w:val="24"/>
              </w:rPr>
            </w:pPr>
            <w:r w:rsidRPr="00004E12">
              <w:rPr>
                <w:sz w:val="24"/>
                <w:szCs w:val="24"/>
              </w:rPr>
              <w:t>Gracijela Orobabić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22.</w:t>
            </w:r>
          </w:p>
        </w:tc>
        <w:tc>
          <w:tcPr>
            <w:tcW w:w="3969" w:type="dxa"/>
          </w:tcPr>
          <w:p w:rsidR="00004E12" w:rsidRPr="00004E12" w:rsidRDefault="00004E12" w:rsidP="00076D9F">
            <w:pPr>
              <w:spacing w:line="360" w:lineRule="auto"/>
              <w:jc w:val="center"/>
              <w:rPr>
                <w:sz w:val="24"/>
                <w:szCs w:val="24"/>
              </w:rPr>
            </w:pPr>
            <w:r w:rsidRPr="00004E12">
              <w:rPr>
                <w:sz w:val="24"/>
                <w:szCs w:val="24"/>
              </w:rPr>
              <w:t>Prometna</w:t>
            </w:r>
          </w:p>
        </w:tc>
        <w:tc>
          <w:tcPr>
            <w:tcW w:w="3536" w:type="dxa"/>
          </w:tcPr>
          <w:p w:rsidR="00004E12" w:rsidRPr="00004E12" w:rsidRDefault="00004E12" w:rsidP="00076D9F">
            <w:pPr>
              <w:spacing w:line="360" w:lineRule="auto"/>
              <w:jc w:val="center"/>
              <w:rPr>
                <w:sz w:val="24"/>
                <w:szCs w:val="24"/>
              </w:rPr>
            </w:pPr>
            <w:r w:rsidRPr="00004E12">
              <w:rPr>
                <w:sz w:val="24"/>
                <w:szCs w:val="24"/>
              </w:rPr>
              <w:t>Vlado Došen</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lastRenderedPageBreak/>
              <w:t>23.</w:t>
            </w:r>
          </w:p>
        </w:tc>
        <w:tc>
          <w:tcPr>
            <w:tcW w:w="3969" w:type="dxa"/>
          </w:tcPr>
          <w:p w:rsidR="00004E12" w:rsidRPr="00004E12" w:rsidRDefault="00004E12" w:rsidP="00076D9F">
            <w:pPr>
              <w:spacing w:line="360" w:lineRule="auto"/>
              <w:jc w:val="center"/>
              <w:rPr>
                <w:sz w:val="24"/>
                <w:szCs w:val="24"/>
              </w:rPr>
            </w:pPr>
            <w:r w:rsidRPr="00004E12">
              <w:rPr>
                <w:sz w:val="24"/>
                <w:szCs w:val="24"/>
              </w:rPr>
              <w:t>Modelari</w:t>
            </w:r>
          </w:p>
        </w:tc>
        <w:tc>
          <w:tcPr>
            <w:tcW w:w="3536" w:type="dxa"/>
          </w:tcPr>
          <w:p w:rsidR="00004E12" w:rsidRPr="00004E12" w:rsidRDefault="00004E12" w:rsidP="00076D9F">
            <w:pPr>
              <w:spacing w:line="360" w:lineRule="auto"/>
              <w:jc w:val="center"/>
              <w:rPr>
                <w:sz w:val="24"/>
                <w:szCs w:val="24"/>
              </w:rPr>
            </w:pPr>
            <w:r w:rsidRPr="00004E12">
              <w:rPr>
                <w:sz w:val="24"/>
                <w:szCs w:val="24"/>
              </w:rPr>
              <w:t>Vlado Došen</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24.</w:t>
            </w:r>
          </w:p>
        </w:tc>
        <w:tc>
          <w:tcPr>
            <w:tcW w:w="3969" w:type="dxa"/>
          </w:tcPr>
          <w:p w:rsidR="00004E12" w:rsidRPr="00004E12" w:rsidRDefault="00004E12" w:rsidP="00076D9F">
            <w:pPr>
              <w:spacing w:line="360" w:lineRule="auto"/>
              <w:jc w:val="center"/>
              <w:rPr>
                <w:sz w:val="24"/>
                <w:szCs w:val="24"/>
              </w:rPr>
            </w:pPr>
            <w:r w:rsidRPr="00004E12">
              <w:rPr>
                <w:sz w:val="24"/>
                <w:szCs w:val="24"/>
              </w:rPr>
              <w:t>Robotika</w:t>
            </w:r>
          </w:p>
        </w:tc>
        <w:tc>
          <w:tcPr>
            <w:tcW w:w="3536" w:type="dxa"/>
          </w:tcPr>
          <w:p w:rsidR="00004E12" w:rsidRPr="00004E12" w:rsidRDefault="00004E12" w:rsidP="00076D9F">
            <w:pPr>
              <w:spacing w:line="360" w:lineRule="auto"/>
              <w:jc w:val="center"/>
              <w:rPr>
                <w:sz w:val="24"/>
                <w:szCs w:val="24"/>
              </w:rPr>
            </w:pPr>
            <w:r w:rsidRPr="00004E12">
              <w:rPr>
                <w:sz w:val="24"/>
                <w:szCs w:val="24"/>
              </w:rPr>
              <w:t>Dražen Sikirica</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25.</w:t>
            </w:r>
          </w:p>
        </w:tc>
        <w:tc>
          <w:tcPr>
            <w:tcW w:w="3969" w:type="dxa"/>
          </w:tcPr>
          <w:p w:rsidR="00004E12" w:rsidRPr="00004E12" w:rsidRDefault="00004E12" w:rsidP="00076D9F">
            <w:pPr>
              <w:spacing w:line="360" w:lineRule="auto"/>
              <w:jc w:val="center"/>
              <w:rPr>
                <w:sz w:val="24"/>
                <w:szCs w:val="24"/>
              </w:rPr>
            </w:pPr>
            <w:r w:rsidRPr="00004E12">
              <w:rPr>
                <w:sz w:val="24"/>
                <w:szCs w:val="24"/>
              </w:rPr>
              <w:t>Inormatika</w:t>
            </w:r>
          </w:p>
        </w:tc>
        <w:tc>
          <w:tcPr>
            <w:tcW w:w="3536" w:type="dxa"/>
          </w:tcPr>
          <w:p w:rsidR="00004E12" w:rsidRPr="00004E12" w:rsidRDefault="00004E12" w:rsidP="00076D9F">
            <w:pPr>
              <w:spacing w:line="360" w:lineRule="auto"/>
              <w:jc w:val="center"/>
              <w:rPr>
                <w:sz w:val="24"/>
                <w:szCs w:val="24"/>
              </w:rPr>
            </w:pPr>
            <w:r w:rsidRPr="00004E12">
              <w:rPr>
                <w:sz w:val="24"/>
                <w:szCs w:val="24"/>
              </w:rPr>
              <w:t>Dražen Sikirica</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26.</w:t>
            </w:r>
          </w:p>
        </w:tc>
        <w:tc>
          <w:tcPr>
            <w:tcW w:w="3969" w:type="dxa"/>
          </w:tcPr>
          <w:p w:rsidR="00004E12" w:rsidRPr="00004E12" w:rsidRDefault="00004E12" w:rsidP="00076D9F">
            <w:pPr>
              <w:spacing w:line="360" w:lineRule="auto"/>
              <w:jc w:val="center"/>
              <w:rPr>
                <w:sz w:val="24"/>
                <w:szCs w:val="24"/>
              </w:rPr>
            </w:pPr>
            <w:r w:rsidRPr="00004E12">
              <w:rPr>
                <w:sz w:val="24"/>
                <w:szCs w:val="24"/>
              </w:rPr>
              <w:t>Video skupina</w:t>
            </w:r>
          </w:p>
        </w:tc>
        <w:tc>
          <w:tcPr>
            <w:tcW w:w="3536" w:type="dxa"/>
          </w:tcPr>
          <w:p w:rsidR="00004E12" w:rsidRPr="00004E12" w:rsidRDefault="00004E12" w:rsidP="00076D9F">
            <w:pPr>
              <w:spacing w:line="360" w:lineRule="auto"/>
              <w:jc w:val="center"/>
              <w:rPr>
                <w:sz w:val="24"/>
                <w:szCs w:val="24"/>
              </w:rPr>
            </w:pPr>
            <w:r w:rsidRPr="00004E12">
              <w:rPr>
                <w:sz w:val="24"/>
                <w:szCs w:val="24"/>
              </w:rPr>
              <w:t>Neven Lazzarich</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27.</w:t>
            </w:r>
          </w:p>
        </w:tc>
        <w:tc>
          <w:tcPr>
            <w:tcW w:w="3969" w:type="dxa"/>
          </w:tcPr>
          <w:p w:rsidR="00004E12" w:rsidRPr="00004E12" w:rsidRDefault="00004E12" w:rsidP="00076D9F">
            <w:pPr>
              <w:spacing w:line="360" w:lineRule="auto"/>
              <w:jc w:val="center"/>
              <w:rPr>
                <w:sz w:val="24"/>
                <w:szCs w:val="24"/>
              </w:rPr>
            </w:pPr>
            <w:r w:rsidRPr="00004E12">
              <w:rPr>
                <w:sz w:val="24"/>
                <w:szCs w:val="24"/>
              </w:rPr>
              <w:t>Klub volontera - Vollumen</w:t>
            </w:r>
          </w:p>
        </w:tc>
        <w:tc>
          <w:tcPr>
            <w:tcW w:w="3536" w:type="dxa"/>
          </w:tcPr>
          <w:p w:rsidR="00004E12" w:rsidRPr="00004E12" w:rsidRDefault="00004E12" w:rsidP="00076D9F">
            <w:pPr>
              <w:spacing w:line="360" w:lineRule="auto"/>
              <w:jc w:val="center"/>
              <w:rPr>
                <w:sz w:val="24"/>
                <w:szCs w:val="24"/>
              </w:rPr>
            </w:pPr>
            <w:r w:rsidRPr="00004E12">
              <w:rPr>
                <w:sz w:val="24"/>
                <w:szCs w:val="24"/>
              </w:rPr>
              <w:t>Maja Jurković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28.</w:t>
            </w:r>
          </w:p>
        </w:tc>
        <w:tc>
          <w:tcPr>
            <w:tcW w:w="3969" w:type="dxa"/>
          </w:tcPr>
          <w:p w:rsidR="00004E12" w:rsidRPr="00004E12" w:rsidRDefault="00004E12" w:rsidP="00076D9F">
            <w:pPr>
              <w:spacing w:line="360" w:lineRule="auto"/>
              <w:jc w:val="center"/>
              <w:rPr>
                <w:sz w:val="24"/>
                <w:szCs w:val="24"/>
              </w:rPr>
            </w:pPr>
            <w:r w:rsidRPr="00004E12">
              <w:rPr>
                <w:sz w:val="24"/>
                <w:szCs w:val="24"/>
              </w:rPr>
              <w:t>Vjeronaučna olimpijada</w:t>
            </w:r>
          </w:p>
        </w:tc>
        <w:tc>
          <w:tcPr>
            <w:tcW w:w="3536" w:type="dxa"/>
          </w:tcPr>
          <w:p w:rsidR="00004E12" w:rsidRPr="00004E12" w:rsidRDefault="00004E12" w:rsidP="00076D9F">
            <w:pPr>
              <w:spacing w:line="360" w:lineRule="auto"/>
              <w:jc w:val="center"/>
              <w:rPr>
                <w:sz w:val="24"/>
                <w:szCs w:val="24"/>
              </w:rPr>
            </w:pPr>
            <w:r w:rsidRPr="00004E12">
              <w:rPr>
                <w:sz w:val="24"/>
                <w:szCs w:val="24"/>
              </w:rPr>
              <w:t>Maja Jurković</w:t>
            </w:r>
          </w:p>
        </w:tc>
      </w:tr>
      <w:tr w:rsidR="00004E12" w:rsidRPr="00004E12" w:rsidTr="00004E12">
        <w:tc>
          <w:tcPr>
            <w:tcW w:w="1239" w:type="dxa"/>
          </w:tcPr>
          <w:p w:rsidR="00004E12" w:rsidRPr="00004E12" w:rsidRDefault="00004E12" w:rsidP="00076D9F">
            <w:pPr>
              <w:spacing w:line="360" w:lineRule="auto"/>
              <w:jc w:val="center"/>
              <w:rPr>
                <w:sz w:val="24"/>
                <w:szCs w:val="24"/>
              </w:rPr>
            </w:pPr>
            <w:r>
              <w:rPr>
                <w:sz w:val="24"/>
                <w:szCs w:val="24"/>
              </w:rPr>
              <w:t>29.</w:t>
            </w:r>
          </w:p>
        </w:tc>
        <w:tc>
          <w:tcPr>
            <w:tcW w:w="3969" w:type="dxa"/>
          </w:tcPr>
          <w:p w:rsidR="00004E12" w:rsidRPr="00004E12" w:rsidRDefault="00004E12" w:rsidP="00076D9F">
            <w:pPr>
              <w:spacing w:line="360" w:lineRule="auto"/>
              <w:jc w:val="center"/>
              <w:rPr>
                <w:sz w:val="24"/>
                <w:szCs w:val="24"/>
              </w:rPr>
            </w:pPr>
            <w:r w:rsidRPr="00004E12">
              <w:rPr>
                <w:sz w:val="24"/>
                <w:szCs w:val="24"/>
              </w:rPr>
              <w:t>Čitateljski klub</w:t>
            </w:r>
          </w:p>
        </w:tc>
        <w:tc>
          <w:tcPr>
            <w:tcW w:w="3536" w:type="dxa"/>
          </w:tcPr>
          <w:p w:rsidR="00004E12" w:rsidRPr="00004E12" w:rsidRDefault="00004E12" w:rsidP="00076D9F">
            <w:pPr>
              <w:spacing w:line="360" w:lineRule="auto"/>
              <w:jc w:val="center"/>
              <w:rPr>
                <w:sz w:val="24"/>
                <w:szCs w:val="24"/>
              </w:rPr>
            </w:pPr>
            <w:r w:rsidRPr="00004E12">
              <w:rPr>
                <w:sz w:val="24"/>
                <w:szCs w:val="24"/>
              </w:rPr>
              <w:t>Danila Ferenčević</w:t>
            </w:r>
          </w:p>
        </w:tc>
      </w:tr>
      <w:tr w:rsidR="00004E12" w:rsidRPr="00004E12" w:rsidTr="00004E12">
        <w:tc>
          <w:tcPr>
            <w:tcW w:w="1239" w:type="dxa"/>
          </w:tcPr>
          <w:p w:rsidR="00004E12" w:rsidRDefault="00004E12" w:rsidP="00076D9F">
            <w:pPr>
              <w:spacing w:line="360" w:lineRule="auto"/>
              <w:jc w:val="center"/>
              <w:rPr>
                <w:sz w:val="24"/>
                <w:szCs w:val="24"/>
              </w:rPr>
            </w:pPr>
            <w:r>
              <w:rPr>
                <w:sz w:val="24"/>
                <w:szCs w:val="24"/>
              </w:rPr>
              <w:t>30.</w:t>
            </w:r>
          </w:p>
        </w:tc>
        <w:tc>
          <w:tcPr>
            <w:tcW w:w="3969" w:type="dxa"/>
          </w:tcPr>
          <w:p w:rsidR="00004E12" w:rsidRPr="00004E12" w:rsidRDefault="00004E12" w:rsidP="00076D9F">
            <w:pPr>
              <w:spacing w:line="360" w:lineRule="auto"/>
              <w:jc w:val="center"/>
              <w:rPr>
                <w:sz w:val="24"/>
                <w:szCs w:val="24"/>
              </w:rPr>
            </w:pPr>
            <w:r>
              <w:rPr>
                <w:sz w:val="24"/>
                <w:szCs w:val="24"/>
              </w:rPr>
              <w:t>Nogomet</w:t>
            </w:r>
          </w:p>
        </w:tc>
        <w:tc>
          <w:tcPr>
            <w:tcW w:w="3536" w:type="dxa"/>
          </w:tcPr>
          <w:p w:rsidR="00004E12" w:rsidRPr="00004E12" w:rsidRDefault="00004E12" w:rsidP="00076D9F">
            <w:pPr>
              <w:spacing w:line="360" w:lineRule="auto"/>
              <w:jc w:val="center"/>
              <w:rPr>
                <w:sz w:val="24"/>
                <w:szCs w:val="24"/>
              </w:rPr>
            </w:pPr>
            <w:r>
              <w:rPr>
                <w:sz w:val="24"/>
                <w:szCs w:val="24"/>
              </w:rPr>
              <w:t>Predrag Matić</w:t>
            </w:r>
          </w:p>
        </w:tc>
      </w:tr>
      <w:tr w:rsidR="00210AFB" w:rsidRPr="00004E12" w:rsidTr="00004E12">
        <w:tc>
          <w:tcPr>
            <w:tcW w:w="1239" w:type="dxa"/>
          </w:tcPr>
          <w:p w:rsidR="00210AFB" w:rsidRDefault="00210AFB" w:rsidP="00076D9F">
            <w:pPr>
              <w:spacing w:line="360" w:lineRule="auto"/>
              <w:jc w:val="center"/>
              <w:rPr>
                <w:sz w:val="24"/>
                <w:szCs w:val="24"/>
              </w:rPr>
            </w:pPr>
            <w:r>
              <w:rPr>
                <w:sz w:val="24"/>
                <w:szCs w:val="24"/>
              </w:rPr>
              <w:t>31.</w:t>
            </w:r>
          </w:p>
        </w:tc>
        <w:tc>
          <w:tcPr>
            <w:tcW w:w="3969" w:type="dxa"/>
          </w:tcPr>
          <w:p w:rsidR="00210AFB" w:rsidRDefault="00210AFB" w:rsidP="00076D9F">
            <w:pPr>
              <w:spacing w:line="360" w:lineRule="auto"/>
              <w:jc w:val="center"/>
              <w:rPr>
                <w:sz w:val="24"/>
                <w:szCs w:val="24"/>
              </w:rPr>
            </w:pPr>
            <w:r>
              <w:rPr>
                <w:sz w:val="24"/>
                <w:szCs w:val="24"/>
              </w:rPr>
              <w:t>Kazalište u školi</w:t>
            </w:r>
          </w:p>
        </w:tc>
        <w:tc>
          <w:tcPr>
            <w:tcW w:w="3536" w:type="dxa"/>
          </w:tcPr>
          <w:p w:rsidR="00210AFB" w:rsidRDefault="00210AFB" w:rsidP="00076D9F">
            <w:pPr>
              <w:spacing w:line="360" w:lineRule="auto"/>
              <w:jc w:val="center"/>
              <w:rPr>
                <w:sz w:val="24"/>
                <w:szCs w:val="24"/>
              </w:rPr>
            </w:pPr>
            <w:r>
              <w:rPr>
                <w:sz w:val="24"/>
                <w:szCs w:val="24"/>
              </w:rPr>
              <w:t>Igor Vlajnić i Bojana Matešin</w:t>
            </w:r>
          </w:p>
        </w:tc>
      </w:tr>
    </w:tbl>
    <w:p w:rsidR="00685527" w:rsidRDefault="00685527" w:rsidP="0065320F">
      <w:pPr>
        <w:spacing w:after="0" w:line="360" w:lineRule="auto"/>
        <w:jc w:val="both"/>
        <w:rPr>
          <w:rFonts w:ascii="Times New Roman" w:eastAsia="Times New Roman" w:hAnsi="Times New Roman" w:cs="Times New Roman"/>
          <w:sz w:val="24"/>
          <w:szCs w:val="24"/>
          <w:lang w:eastAsia="hr-HR"/>
        </w:rPr>
      </w:pPr>
    </w:p>
    <w:p w:rsidR="00685527" w:rsidRDefault="00685527" w:rsidP="0065320F">
      <w:pPr>
        <w:spacing w:after="0" w:line="360" w:lineRule="auto"/>
        <w:jc w:val="both"/>
        <w:rPr>
          <w:rFonts w:ascii="Times New Roman" w:eastAsia="Times New Roman" w:hAnsi="Times New Roman" w:cs="Times New Roman"/>
          <w:sz w:val="24"/>
          <w:szCs w:val="24"/>
          <w:lang w:eastAsia="hr-HR"/>
        </w:rPr>
      </w:pPr>
    </w:p>
    <w:p w:rsidR="00685527" w:rsidRDefault="00685527" w:rsidP="0065320F">
      <w:pPr>
        <w:spacing w:after="0" w:line="360" w:lineRule="auto"/>
        <w:jc w:val="both"/>
        <w:rPr>
          <w:rFonts w:ascii="Times New Roman" w:eastAsia="Times New Roman" w:hAnsi="Times New Roman" w:cs="Times New Roman"/>
          <w:sz w:val="24"/>
          <w:szCs w:val="24"/>
          <w:lang w:eastAsia="hr-HR"/>
        </w:rPr>
      </w:pPr>
    </w:p>
    <w:p w:rsidR="00004E12" w:rsidRPr="008C5B85" w:rsidRDefault="00004E12"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714686" w:rsidP="0065320F">
      <w:pPr>
        <w:spacing w:after="0" w:line="360" w:lineRule="auto"/>
        <w:jc w:val="both"/>
        <w:rPr>
          <w:rFonts w:ascii="Times New Roman" w:eastAsia="Times New Roman" w:hAnsi="Times New Roman" w:cs="Times New Roman"/>
          <w:b/>
          <w:bCs/>
          <w:sz w:val="24"/>
          <w:szCs w:val="24"/>
          <w:lang w:eastAsia="hr-HR"/>
        </w:rPr>
      </w:pPr>
      <w:r>
        <w:rPr>
          <w:rFonts w:ascii="Times New Roman" w:eastAsia="Times New Roman" w:hAnsi="Times New Roman" w:cs="Times New Roman"/>
          <w:bCs/>
          <w:i/>
          <w:color w:val="0000FF"/>
          <w:sz w:val="24"/>
          <w:szCs w:val="24"/>
          <w:lang w:eastAsia="hr-HR"/>
        </w:rPr>
        <w:t>6.7</w:t>
      </w:r>
      <w:r w:rsidR="0065320F" w:rsidRPr="0065320F">
        <w:rPr>
          <w:rFonts w:ascii="Times New Roman" w:eastAsia="Times New Roman" w:hAnsi="Times New Roman" w:cs="Times New Roman"/>
          <w:bCs/>
          <w:i/>
          <w:color w:val="0000FF"/>
          <w:sz w:val="24"/>
          <w:szCs w:val="24"/>
          <w:lang w:eastAsia="hr-HR"/>
        </w:rPr>
        <w:t>.1</w:t>
      </w:r>
      <w:r w:rsidR="0065320F" w:rsidRPr="0065320F">
        <w:rPr>
          <w:rFonts w:ascii="Times New Roman" w:eastAsia="Times New Roman" w:hAnsi="Times New Roman" w:cs="Times New Roman"/>
          <w:bCs/>
          <w:i/>
          <w:color w:val="5B9BD5" w:themeColor="accent1"/>
          <w:sz w:val="24"/>
          <w:szCs w:val="24"/>
          <w:lang w:eastAsia="hr-HR"/>
        </w:rPr>
        <w:t>.</w:t>
      </w:r>
      <w:r w:rsidR="0065320F" w:rsidRPr="0065320F">
        <w:rPr>
          <w:rFonts w:ascii="Times New Roman" w:eastAsia="Times New Roman" w:hAnsi="Times New Roman" w:cs="Times New Roman"/>
          <w:b/>
          <w:bCs/>
          <w:color w:val="5B9BD5" w:themeColor="accent1"/>
          <w:sz w:val="24"/>
          <w:szCs w:val="24"/>
          <w:lang w:eastAsia="hr-HR"/>
        </w:rPr>
        <w:t xml:space="preserve">Natjecanja, susreti, smotre - javni nastupi učenika škole </w:t>
      </w:r>
    </w:p>
    <w:p w:rsidR="0065320F" w:rsidRPr="0065320F" w:rsidRDefault="0065320F" w:rsidP="0065320F">
      <w:pPr>
        <w:spacing w:after="0" w:line="360" w:lineRule="auto"/>
        <w:ind w:left="1080"/>
        <w:contextualSpacing/>
        <w:jc w:val="both"/>
        <w:rPr>
          <w:rFonts w:ascii="Times New Roman" w:eastAsia="Times New Roman" w:hAnsi="Times New Roman" w:cs="Times New Roman"/>
          <w:b/>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i/>
          <w:sz w:val="24"/>
          <w:szCs w:val="24"/>
          <w:lang w:eastAsia="hr-HR"/>
        </w:rPr>
      </w:pPr>
      <w:r w:rsidRPr="0065320F">
        <w:rPr>
          <w:rFonts w:ascii="Times New Roman" w:eastAsia="Times New Roman" w:hAnsi="Times New Roman" w:cs="Times New Roman"/>
          <w:sz w:val="24"/>
          <w:szCs w:val="24"/>
          <w:lang w:eastAsia="hr-HR"/>
        </w:rPr>
        <w:t>Natjecanja Agencije za odgoj i obrazovanje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 natjecanje će se prijaviti  učenici iz svih nastavnih predmeta. Prema pravilima organiziraju se najprije školska pa gradska i županijska natjecanja i državna natjecanja.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i/>
          <w:sz w:val="24"/>
          <w:szCs w:val="24"/>
          <w:lang w:eastAsia="hr-HR"/>
        </w:rPr>
        <w:t>“ LIDRANO 201</w:t>
      </w:r>
      <w:r w:rsidR="008C5B85">
        <w:rPr>
          <w:rFonts w:ascii="Times New Roman" w:eastAsia="Times New Roman" w:hAnsi="Times New Roman" w:cs="Times New Roman"/>
          <w:i/>
          <w:sz w:val="24"/>
          <w:szCs w:val="24"/>
          <w:lang w:eastAsia="hr-HR"/>
        </w:rPr>
        <w:t>8</w:t>
      </w:r>
      <w:r w:rsidRPr="0065320F">
        <w:rPr>
          <w:rFonts w:ascii="Times New Roman" w:eastAsia="Times New Roman" w:hAnsi="Times New Roman" w:cs="Times New Roman"/>
          <w:i/>
          <w:sz w:val="24"/>
          <w:szCs w:val="24"/>
          <w:lang w:eastAsia="hr-HR"/>
        </w:rPr>
        <w:t>.”</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hrvatske školske susrete “ Lidrano 201</w:t>
      </w:r>
      <w:r w:rsidR="008C5B85">
        <w:rPr>
          <w:rFonts w:ascii="Times New Roman" w:eastAsia="Times New Roman" w:hAnsi="Times New Roman" w:cs="Times New Roman"/>
          <w:sz w:val="24"/>
          <w:szCs w:val="24"/>
          <w:lang w:eastAsia="hr-HR"/>
        </w:rPr>
        <w:t>8</w:t>
      </w:r>
      <w:r w:rsidRPr="0065320F">
        <w:rPr>
          <w:rFonts w:ascii="Times New Roman" w:eastAsia="Times New Roman" w:hAnsi="Times New Roman" w:cs="Times New Roman"/>
          <w:sz w:val="24"/>
          <w:szCs w:val="24"/>
          <w:lang w:eastAsia="hr-HR"/>
        </w:rPr>
        <w:t>. “ uključit će se: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novinarska grupa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literarna grupa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scenska grupa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recitatorska grupa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školski list “Iskrice”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  smotri tehničkog stvaralaštva   sudjelovat će učenici – modelari od V. do VIII. razreda.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Učenici  V. razreda – polaznici izbornog programa iz tehničke kulture sudjelovat će u natjecanju “ Sigurno u prometu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Učenici-polaznici izbornog programa iz informatike pripremat će se, uz pomoć učitelja,  za sudjelovanje na natjecanju u informatici i računarstvu.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 sportskim natjecanjima učenici će sudjelovati  u skladu s programom ŠSK i programom ŠSK  Primorsko – goranske županije.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suradnji učitelja i stručnog tima škole obavit će se odabir djece za sudjelovanje u Školi stvarala</w:t>
      </w:r>
      <w:r w:rsidR="005101B1">
        <w:rPr>
          <w:rFonts w:ascii="Times New Roman" w:eastAsia="Times New Roman" w:hAnsi="Times New Roman" w:cs="Times New Roman"/>
          <w:sz w:val="24"/>
          <w:szCs w:val="24"/>
          <w:lang w:eastAsia="hr-HR"/>
        </w:rPr>
        <w:t>štva  “Novigradsko proljeće 2018</w:t>
      </w:r>
      <w:r w:rsidRPr="0065320F">
        <w:rPr>
          <w:rFonts w:ascii="Times New Roman" w:eastAsia="Times New Roman" w:hAnsi="Times New Roman" w:cs="Times New Roman"/>
          <w:sz w:val="24"/>
          <w:szCs w:val="24"/>
          <w:lang w:eastAsia="hr-HR"/>
        </w:rPr>
        <w:t>.”.</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Sudjelovanje učenika s likovnim  radovima  na različitim likovnim smotrama i susretima.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Sudjelovanje eko-grupe učenici će sudjelovati  na natjecanju “Lijepa naša”.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Članovi zbora i čakavske grupe sudjelovat će na tradicionalnoj manifestaciji “Proljeće u Ronjgima”, a mali čakavci još i na susretu čakavaca koju organizira Čakavska katedra «Ljubo Pavešić»na Škrljevu.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Učenici iz video sekcije zastupat će školu na natjecanjima.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organizaciji Crvenog križa učenici će sudjelovati na natjecanju iz prve pomoći.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E77E6D" w:rsidRPr="0065320F" w:rsidRDefault="00E77E6D"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714686" w:rsidP="0065320F">
      <w:pPr>
        <w:spacing w:after="0" w:line="240" w:lineRule="auto"/>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6.8</w:t>
      </w:r>
      <w:r w:rsidR="0065320F" w:rsidRPr="0065320F">
        <w:rPr>
          <w:rFonts w:ascii="Times New Roman" w:eastAsia="Times New Roman" w:hAnsi="Times New Roman" w:cs="Times New Roman"/>
          <w:b/>
          <w:color w:val="0070C0"/>
          <w:sz w:val="24"/>
          <w:szCs w:val="24"/>
          <w:lang w:eastAsia="hr-HR"/>
        </w:rPr>
        <w:t xml:space="preserve">. GODIŠNJI IZVEDBENI PLAN I PROGRAM Učeničke zadruge </w:t>
      </w: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Voditeljica zadruge: Tamara Broznić Škalamera, prof.</w:t>
      </w: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2107"/>
        <w:gridCol w:w="2880"/>
        <w:gridCol w:w="2470"/>
        <w:gridCol w:w="2175"/>
      </w:tblGrid>
      <w:tr w:rsidR="0065320F" w:rsidRPr="0065320F" w:rsidTr="00816CE8">
        <w:tc>
          <w:tcPr>
            <w:tcW w:w="2689" w:type="dxa"/>
          </w:tcPr>
          <w:p w:rsidR="0065320F" w:rsidRPr="0065320F" w:rsidRDefault="0065320F" w:rsidP="0065320F">
            <w:pPr>
              <w:jc w:val="both"/>
              <w:rPr>
                <w:sz w:val="24"/>
                <w:szCs w:val="24"/>
              </w:rPr>
            </w:pPr>
            <w:r w:rsidRPr="0065320F">
              <w:rPr>
                <w:sz w:val="24"/>
                <w:szCs w:val="24"/>
              </w:rPr>
              <w:t>VRIJEME REALIZACIJE</w:t>
            </w:r>
          </w:p>
        </w:tc>
        <w:tc>
          <w:tcPr>
            <w:tcW w:w="4536" w:type="dxa"/>
          </w:tcPr>
          <w:p w:rsidR="0065320F" w:rsidRPr="0065320F" w:rsidRDefault="0065320F" w:rsidP="0065320F">
            <w:pPr>
              <w:jc w:val="both"/>
              <w:rPr>
                <w:sz w:val="24"/>
                <w:szCs w:val="24"/>
              </w:rPr>
            </w:pPr>
            <w:r w:rsidRPr="0065320F">
              <w:rPr>
                <w:sz w:val="24"/>
                <w:szCs w:val="24"/>
              </w:rPr>
              <w:t>SADRŽAJ RADA</w:t>
            </w:r>
          </w:p>
        </w:tc>
        <w:tc>
          <w:tcPr>
            <w:tcW w:w="3685" w:type="dxa"/>
          </w:tcPr>
          <w:p w:rsidR="0065320F" w:rsidRPr="0065320F" w:rsidRDefault="0065320F" w:rsidP="0065320F">
            <w:pPr>
              <w:jc w:val="both"/>
              <w:rPr>
                <w:sz w:val="24"/>
                <w:szCs w:val="24"/>
              </w:rPr>
            </w:pPr>
            <w:r w:rsidRPr="0065320F">
              <w:rPr>
                <w:sz w:val="24"/>
                <w:szCs w:val="24"/>
              </w:rPr>
              <w:t>NOSITELJI AKTIVNOSTI</w:t>
            </w:r>
          </w:p>
        </w:tc>
        <w:tc>
          <w:tcPr>
            <w:tcW w:w="3084" w:type="dxa"/>
          </w:tcPr>
          <w:p w:rsidR="0065320F" w:rsidRPr="0065320F" w:rsidRDefault="0065320F" w:rsidP="0065320F">
            <w:pPr>
              <w:jc w:val="both"/>
              <w:rPr>
                <w:sz w:val="24"/>
                <w:szCs w:val="24"/>
              </w:rPr>
            </w:pPr>
            <w:r w:rsidRPr="0065320F">
              <w:rPr>
                <w:sz w:val="24"/>
                <w:szCs w:val="24"/>
              </w:rPr>
              <w:t>NAPOMENA</w:t>
            </w: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RUJAN</w:t>
            </w:r>
          </w:p>
        </w:tc>
        <w:tc>
          <w:tcPr>
            <w:tcW w:w="4536" w:type="dxa"/>
          </w:tcPr>
          <w:p w:rsidR="0065320F" w:rsidRPr="0065320F" w:rsidRDefault="0065320F" w:rsidP="0065320F">
            <w:pPr>
              <w:jc w:val="both"/>
              <w:rPr>
                <w:sz w:val="24"/>
                <w:szCs w:val="24"/>
              </w:rPr>
            </w:pPr>
            <w:r w:rsidRPr="0065320F">
              <w:rPr>
                <w:sz w:val="24"/>
                <w:szCs w:val="24"/>
              </w:rPr>
              <w:t xml:space="preserve">Sastanak s voditeljima sekcija učeničke zadruge. Dogovor o programu rada učeničke zadruge. </w:t>
            </w:r>
          </w:p>
          <w:p w:rsidR="0065320F" w:rsidRPr="0065320F" w:rsidRDefault="0065320F" w:rsidP="0065320F">
            <w:pPr>
              <w:jc w:val="both"/>
              <w:rPr>
                <w:sz w:val="24"/>
                <w:szCs w:val="24"/>
              </w:rPr>
            </w:pPr>
            <w:r w:rsidRPr="0065320F">
              <w:rPr>
                <w:sz w:val="24"/>
                <w:szCs w:val="24"/>
              </w:rPr>
              <w:t>Usvajanje godišnjeg programa učeničke zadruge</w:t>
            </w:r>
          </w:p>
          <w:p w:rsidR="0065320F" w:rsidRPr="0065320F" w:rsidRDefault="0065320F" w:rsidP="0065320F">
            <w:pPr>
              <w:jc w:val="both"/>
              <w:rPr>
                <w:sz w:val="24"/>
                <w:szCs w:val="24"/>
              </w:rPr>
            </w:pPr>
            <w:r w:rsidRPr="0065320F">
              <w:rPr>
                <w:sz w:val="24"/>
                <w:szCs w:val="24"/>
              </w:rPr>
              <w:t>Obilježavanje Međunarodnoga dana kulturne baštine – posjet muzeju bačvi  atelieru poznatoga slikara, kipara i ilustratora Saše Jantoleka</w:t>
            </w:r>
          </w:p>
          <w:p w:rsidR="0065320F" w:rsidRPr="0065320F" w:rsidRDefault="0065320F" w:rsidP="0065320F">
            <w:pPr>
              <w:jc w:val="both"/>
              <w:rPr>
                <w:sz w:val="24"/>
                <w:szCs w:val="24"/>
              </w:rPr>
            </w:pPr>
            <w:r w:rsidRPr="0065320F">
              <w:rPr>
                <w:sz w:val="24"/>
                <w:szCs w:val="24"/>
              </w:rPr>
              <w:t xml:space="preserve">Sudjelovanje na županijskom sastanku voditelja učeničkih zadruga PGŽ-a </w:t>
            </w:r>
          </w:p>
        </w:tc>
        <w:tc>
          <w:tcPr>
            <w:tcW w:w="3685" w:type="dxa"/>
          </w:tcPr>
          <w:p w:rsidR="0065320F" w:rsidRPr="0065320F" w:rsidRDefault="0065320F" w:rsidP="0065320F">
            <w:pPr>
              <w:jc w:val="both"/>
              <w:rPr>
                <w:sz w:val="24"/>
                <w:szCs w:val="24"/>
              </w:rPr>
            </w:pPr>
            <w:r w:rsidRPr="0065320F">
              <w:rPr>
                <w:sz w:val="24"/>
                <w:szCs w:val="24"/>
              </w:rPr>
              <w:t>Voditeljica  učeničke 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LISTOPAD</w:t>
            </w:r>
          </w:p>
        </w:tc>
        <w:tc>
          <w:tcPr>
            <w:tcW w:w="4536" w:type="dxa"/>
          </w:tcPr>
          <w:p w:rsidR="0065320F" w:rsidRPr="0065320F" w:rsidRDefault="0065320F" w:rsidP="0065320F">
            <w:pPr>
              <w:jc w:val="both"/>
              <w:rPr>
                <w:sz w:val="24"/>
                <w:szCs w:val="24"/>
              </w:rPr>
            </w:pPr>
            <w:r w:rsidRPr="0065320F">
              <w:rPr>
                <w:sz w:val="24"/>
                <w:szCs w:val="24"/>
              </w:rPr>
              <w:t xml:space="preserve">Priprema za Dane kruha – </w:t>
            </w:r>
            <w:r w:rsidRPr="0065320F">
              <w:rPr>
                <w:sz w:val="24"/>
                <w:szCs w:val="24"/>
              </w:rPr>
              <w:lastRenderedPageBreak/>
              <w:t>Dane zahvalnosti za plodove zemlje</w:t>
            </w:r>
          </w:p>
          <w:p w:rsidR="0065320F" w:rsidRPr="0065320F" w:rsidRDefault="0065320F" w:rsidP="0065320F">
            <w:pPr>
              <w:jc w:val="both"/>
              <w:rPr>
                <w:sz w:val="24"/>
                <w:szCs w:val="24"/>
              </w:rPr>
            </w:pPr>
            <w:r w:rsidRPr="0065320F">
              <w:rPr>
                <w:sz w:val="24"/>
                <w:szCs w:val="24"/>
              </w:rPr>
              <w:t xml:space="preserve">Organizacija Dana kruha – Dana zahvalnosti za plodove zemlje </w:t>
            </w:r>
          </w:p>
        </w:tc>
        <w:tc>
          <w:tcPr>
            <w:tcW w:w="3685" w:type="dxa"/>
          </w:tcPr>
          <w:p w:rsidR="0065320F" w:rsidRPr="0065320F" w:rsidRDefault="0065320F" w:rsidP="0065320F">
            <w:pPr>
              <w:jc w:val="both"/>
              <w:rPr>
                <w:sz w:val="24"/>
                <w:szCs w:val="24"/>
              </w:rPr>
            </w:pPr>
            <w:r w:rsidRPr="0065320F">
              <w:rPr>
                <w:sz w:val="24"/>
                <w:szCs w:val="24"/>
              </w:rPr>
              <w:lastRenderedPageBreak/>
              <w:t xml:space="preserve">Voditeljica učeničke </w:t>
            </w:r>
            <w:r w:rsidRPr="0065320F">
              <w:rPr>
                <w:sz w:val="24"/>
                <w:szCs w:val="24"/>
              </w:rPr>
              <w:lastRenderedPageBreak/>
              <w:t>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lastRenderedPageBreak/>
              <w:t xml:space="preserve">STUDENI </w:t>
            </w:r>
          </w:p>
        </w:tc>
        <w:tc>
          <w:tcPr>
            <w:tcW w:w="4536" w:type="dxa"/>
          </w:tcPr>
          <w:p w:rsidR="0065320F" w:rsidRPr="0065320F" w:rsidRDefault="0065320F" w:rsidP="0065320F">
            <w:pPr>
              <w:jc w:val="both"/>
              <w:rPr>
                <w:sz w:val="24"/>
                <w:szCs w:val="24"/>
              </w:rPr>
            </w:pPr>
            <w:r w:rsidRPr="0065320F">
              <w:rPr>
                <w:sz w:val="24"/>
                <w:szCs w:val="24"/>
              </w:rPr>
              <w:t>Uređivanje školskog vrta i okoliša škole</w:t>
            </w:r>
          </w:p>
          <w:p w:rsidR="0065320F" w:rsidRPr="0065320F" w:rsidRDefault="0065320F" w:rsidP="0065320F">
            <w:pPr>
              <w:jc w:val="both"/>
              <w:rPr>
                <w:sz w:val="24"/>
                <w:szCs w:val="24"/>
              </w:rPr>
            </w:pPr>
            <w:r w:rsidRPr="0065320F">
              <w:rPr>
                <w:sz w:val="24"/>
                <w:szCs w:val="24"/>
              </w:rPr>
              <w:t>Izrada prigodnih umjetničkih predmeta za Božić</w:t>
            </w:r>
          </w:p>
        </w:tc>
        <w:tc>
          <w:tcPr>
            <w:tcW w:w="3685" w:type="dxa"/>
          </w:tcPr>
          <w:p w:rsidR="0065320F" w:rsidRPr="0065320F" w:rsidRDefault="0065320F" w:rsidP="0065320F">
            <w:pPr>
              <w:jc w:val="both"/>
              <w:rPr>
                <w:sz w:val="24"/>
                <w:szCs w:val="24"/>
              </w:rPr>
            </w:pPr>
            <w:r w:rsidRPr="0065320F">
              <w:rPr>
                <w:sz w:val="24"/>
                <w:szCs w:val="24"/>
              </w:rPr>
              <w:t>Voditeljica učeničke 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PROSINAC</w:t>
            </w:r>
          </w:p>
        </w:tc>
        <w:tc>
          <w:tcPr>
            <w:tcW w:w="4536" w:type="dxa"/>
          </w:tcPr>
          <w:p w:rsidR="0065320F" w:rsidRPr="0065320F" w:rsidRDefault="0065320F" w:rsidP="0065320F">
            <w:pPr>
              <w:jc w:val="both"/>
              <w:rPr>
                <w:sz w:val="24"/>
                <w:szCs w:val="24"/>
              </w:rPr>
            </w:pPr>
            <w:r w:rsidRPr="0065320F">
              <w:rPr>
                <w:sz w:val="24"/>
                <w:szCs w:val="24"/>
              </w:rPr>
              <w:t xml:space="preserve">Organizacija Božićnog sajma u prostorima škole i uže lokalne zajednice </w:t>
            </w:r>
          </w:p>
          <w:p w:rsidR="0065320F" w:rsidRPr="0065320F" w:rsidRDefault="0065320F" w:rsidP="0065320F">
            <w:pPr>
              <w:jc w:val="both"/>
              <w:rPr>
                <w:sz w:val="24"/>
                <w:szCs w:val="24"/>
              </w:rPr>
            </w:pPr>
            <w:r w:rsidRPr="0065320F">
              <w:rPr>
                <w:sz w:val="24"/>
                <w:szCs w:val="24"/>
              </w:rPr>
              <w:t>Prodaja prigodnih umjetničkih predmeta na Božićnom sajmu</w:t>
            </w:r>
          </w:p>
        </w:tc>
        <w:tc>
          <w:tcPr>
            <w:tcW w:w="3685" w:type="dxa"/>
          </w:tcPr>
          <w:p w:rsidR="0065320F" w:rsidRPr="0065320F" w:rsidRDefault="0065320F" w:rsidP="0065320F">
            <w:pPr>
              <w:jc w:val="both"/>
              <w:rPr>
                <w:sz w:val="24"/>
                <w:szCs w:val="24"/>
              </w:rPr>
            </w:pPr>
            <w:r w:rsidRPr="0065320F">
              <w:rPr>
                <w:sz w:val="24"/>
                <w:szCs w:val="24"/>
              </w:rPr>
              <w:t>Voditeljica učeničke 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SIJEČANJ</w:t>
            </w:r>
          </w:p>
        </w:tc>
        <w:tc>
          <w:tcPr>
            <w:tcW w:w="4536" w:type="dxa"/>
          </w:tcPr>
          <w:p w:rsidR="0065320F" w:rsidRPr="0065320F" w:rsidRDefault="0065320F" w:rsidP="0065320F">
            <w:pPr>
              <w:jc w:val="both"/>
              <w:rPr>
                <w:sz w:val="24"/>
                <w:szCs w:val="24"/>
              </w:rPr>
            </w:pPr>
            <w:r w:rsidRPr="0065320F">
              <w:rPr>
                <w:sz w:val="24"/>
                <w:szCs w:val="24"/>
              </w:rPr>
              <w:t>Uspjeh i rezultati učeničke zadruge u I. polugodištu</w:t>
            </w:r>
          </w:p>
        </w:tc>
        <w:tc>
          <w:tcPr>
            <w:tcW w:w="3685" w:type="dxa"/>
          </w:tcPr>
          <w:p w:rsidR="0065320F" w:rsidRPr="0065320F" w:rsidRDefault="0065320F" w:rsidP="0065320F">
            <w:pPr>
              <w:jc w:val="both"/>
              <w:rPr>
                <w:sz w:val="24"/>
                <w:szCs w:val="24"/>
              </w:rPr>
            </w:pPr>
            <w:r w:rsidRPr="0065320F">
              <w:rPr>
                <w:sz w:val="24"/>
                <w:szCs w:val="24"/>
              </w:rPr>
              <w:t>Voditeljica učeničke 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VELJAČA</w:t>
            </w:r>
          </w:p>
        </w:tc>
        <w:tc>
          <w:tcPr>
            <w:tcW w:w="4536" w:type="dxa"/>
          </w:tcPr>
          <w:p w:rsidR="0065320F" w:rsidRPr="0065320F" w:rsidRDefault="0065320F" w:rsidP="0065320F">
            <w:pPr>
              <w:jc w:val="both"/>
              <w:rPr>
                <w:sz w:val="24"/>
                <w:szCs w:val="24"/>
              </w:rPr>
            </w:pPr>
            <w:r w:rsidRPr="0065320F">
              <w:rPr>
                <w:sz w:val="24"/>
                <w:szCs w:val="24"/>
              </w:rPr>
              <w:t>Uređivanje školskog vrta i okoliša škole</w:t>
            </w:r>
          </w:p>
          <w:p w:rsidR="0065320F" w:rsidRPr="0065320F" w:rsidRDefault="0065320F" w:rsidP="0065320F">
            <w:pPr>
              <w:jc w:val="both"/>
              <w:rPr>
                <w:sz w:val="24"/>
                <w:szCs w:val="24"/>
              </w:rPr>
            </w:pPr>
            <w:r w:rsidRPr="0065320F">
              <w:rPr>
                <w:sz w:val="24"/>
                <w:szCs w:val="24"/>
              </w:rPr>
              <w:t xml:space="preserve">Izrada uporabnih predmeta povodom Uskrsnih blagdana </w:t>
            </w:r>
          </w:p>
        </w:tc>
        <w:tc>
          <w:tcPr>
            <w:tcW w:w="3685" w:type="dxa"/>
          </w:tcPr>
          <w:p w:rsidR="0065320F" w:rsidRPr="0065320F" w:rsidRDefault="0065320F" w:rsidP="0065320F">
            <w:pPr>
              <w:jc w:val="both"/>
              <w:rPr>
                <w:sz w:val="24"/>
                <w:szCs w:val="24"/>
              </w:rPr>
            </w:pPr>
            <w:r w:rsidRPr="0065320F">
              <w:rPr>
                <w:sz w:val="24"/>
                <w:szCs w:val="24"/>
              </w:rPr>
              <w:t>Voditeljica učeničke 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OŽUJAK</w:t>
            </w:r>
          </w:p>
        </w:tc>
        <w:tc>
          <w:tcPr>
            <w:tcW w:w="4536" w:type="dxa"/>
          </w:tcPr>
          <w:p w:rsidR="0065320F" w:rsidRPr="0065320F" w:rsidRDefault="0065320F" w:rsidP="0065320F">
            <w:pPr>
              <w:jc w:val="both"/>
              <w:rPr>
                <w:sz w:val="24"/>
                <w:szCs w:val="24"/>
              </w:rPr>
            </w:pPr>
            <w:r w:rsidRPr="0065320F">
              <w:rPr>
                <w:sz w:val="24"/>
                <w:szCs w:val="24"/>
              </w:rPr>
              <w:t>Uređivanje školskog vrta i okoliša škole</w:t>
            </w:r>
          </w:p>
          <w:p w:rsidR="0065320F" w:rsidRPr="0065320F" w:rsidRDefault="0065320F" w:rsidP="0065320F">
            <w:pPr>
              <w:jc w:val="both"/>
              <w:rPr>
                <w:sz w:val="24"/>
                <w:szCs w:val="24"/>
              </w:rPr>
            </w:pPr>
            <w:r w:rsidRPr="0065320F">
              <w:rPr>
                <w:sz w:val="24"/>
                <w:szCs w:val="24"/>
              </w:rPr>
              <w:t>Izrada uporabnih predmeta povodom Uskrsnih blagdana</w:t>
            </w:r>
          </w:p>
        </w:tc>
        <w:tc>
          <w:tcPr>
            <w:tcW w:w="3685" w:type="dxa"/>
          </w:tcPr>
          <w:p w:rsidR="0065320F" w:rsidRPr="0065320F" w:rsidRDefault="0065320F" w:rsidP="0065320F">
            <w:pPr>
              <w:jc w:val="both"/>
              <w:rPr>
                <w:sz w:val="24"/>
                <w:szCs w:val="24"/>
              </w:rPr>
            </w:pPr>
            <w:r w:rsidRPr="0065320F">
              <w:rPr>
                <w:sz w:val="24"/>
                <w:szCs w:val="24"/>
              </w:rPr>
              <w:t>Voditeljica učeničke 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TRAVANJ</w:t>
            </w:r>
          </w:p>
        </w:tc>
        <w:tc>
          <w:tcPr>
            <w:tcW w:w="4536" w:type="dxa"/>
          </w:tcPr>
          <w:p w:rsidR="0065320F" w:rsidRPr="0065320F" w:rsidRDefault="0065320F" w:rsidP="0065320F">
            <w:pPr>
              <w:jc w:val="both"/>
              <w:rPr>
                <w:sz w:val="24"/>
                <w:szCs w:val="24"/>
              </w:rPr>
            </w:pPr>
            <w:r w:rsidRPr="0065320F">
              <w:rPr>
                <w:sz w:val="24"/>
                <w:szCs w:val="24"/>
              </w:rPr>
              <w:t>Organizacija Uskrsnog sajma</w:t>
            </w:r>
          </w:p>
          <w:p w:rsidR="0065320F" w:rsidRPr="0065320F" w:rsidRDefault="0065320F" w:rsidP="0065320F">
            <w:pPr>
              <w:jc w:val="both"/>
              <w:rPr>
                <w:sz w:val="24"/>
                <w:szCs w:val="24"/>
              </w:rPr>
            </w:pPr>
            <w:r w:rsidRPr="0065320F">
              <w:rPr>
                <w:sz w:val="24"/>
                <w:szCs w:val="24"/>
              </w:rPr>
              <w:t>Ekološke aktivnosti u školi - Dan planeta Zemlje, Dan zaštite vode, Svjetski dan zdravlja</w:t>
            </w:r>
          </w:p>
        </w:tc>
        <w:tc>
          <w:tcPr>
            <w:tcW w:w="3685" w:type="dxa"/>
          </w:tcPr>
          <w:p w:rsidR="0065320F" w:rsidRPr="0065320F" w:rsidRDefault="0065320F" w:rsidP="0065320F">
            <w:pPr>
              <w:jc w:val="both"/>
              <w:rPr>
                <w:sz w:val="24"/>
                <w:szCs w:val="24"/>
              </w:rPr>
            </w:pPr>
            <w:r w:rsidRPr="0065320F">
              <w:rPr>
                <w:sz w:val="24"/>
                <w:szCs w:val="24"/>
              </w:rPr>
              <w:t>Voditeljica učeničke 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SVIBANJ</w:t>
            </w:r>
          </w:p>
        </w:tc>
        <w:tc>
          <w:tcPr>
            <w:tcW w:w="4536" w:type="dxa"/>
          </w:tcPr>
          <w:p w:rsidR="0065320F" w:rsidRPr="0065320F" w:rsidRDefault="0065320F" w:rsidP="0065320F">
            <w:pPr>
              <w:jc w:val="both"/>
              <w:rPr>
                <w:sz w:val="24"/>
                <w:szCs w:val="24"/>
              </w:rPr>
            </w:pPr>
            <w:r w:rsidRPr="0065320F">
              <w:rPr>
                <w:sz w:val="24"/>
                <w:szCs w:val="24"/>
              </w:rPr>
              <w:t xml:space="preserve">Izrada predmeta za županijsku smotru učeničkih zadruga </w:t>
            </w:r>
          </w:p>
          <w:p w:rsidR="0065320F" w:rsidRPr="0065320F" w:rsidRDefault="0065320F" w:rsidP="0065320F">
            <w:pPr>
              <w:jc w:val="both"/>
              <w:rPr>
                <w:sz w:val="24"/>
                <w:szCs w:val="24"/>
              </w:rPr>
            </w:pPr>
            <w:r w:rsidRPr="0065320F">
              <w:rPr>
                <w:sz w:val="24"/>
                <w:szCs w:val="24"/>
              </w:rPr>
              <w:t>Godišnja skupština učeničke zadruge</w:t>
            </w:r>
          </w:p>
        </w:tc>
        <w:tc>
          <w:tcPr>
            <w:tcW w:w="3685" w:type="dxa"/>
          </w:tcPr>
          <w:p w:rsidR="0065320F" w:rsidRPr="0065320F" w:rsidRDefault="0065320F" w:rsidP="0065320F">
            <w:pPr>
              <w:jc w:val="both"/>
              <w:rPr>
                <w:sz w:val="24"/>
                <w:szCs w:val="24"/>
              </w:rPr>
            </w:pPr>
            <w:r w:rsidRPr="0065320F">
              <w:rPr>
                <w:sz w:val="24"/>
                <w:szCs w:val="24"/>
              </w:rPr>
              <w:t>Voditeljica učeničke zadruge i voditelji sekcija</w:t>
            </w:r>
          </w:p>
        </w:tc>
        <w:tc>
          <w:tcPr>
            <w:tcW w:w="3084" w:type="dxa"/>
          </w:tcPr>
          <w:p w:rsidR="0065320F" w:rsidRPr="0065320F" w:rsidRDefault="0065320F" w:rsidP="0065320F">
            <w:pPr>
              <w:jc w:val="both"/>
              <w:rPr>
                <w:sz w:val="24"/>
                <w:szCs w:val="24"/>
              </w:rPr>
            </w:pPr>
          </w:p>
        </w:tc>
      </w:tr>
      <w:tr w:rsidR="0065320F" w:rsidRPr="0065320F" w:rsidTr="00816CE8">
        <w:tc>
          <w:tcPr>
            <w:tcW w:w="2689" w:type="dxa"/>
          </w:tcPr>
          <w:p w:rsidR="0065320F" w:rsidRPr="0065320F" w:rsidRDefault="0065320F" w:rsidP="0065320F">
            <w:pPr>
              <w:jc w:val="both"/>
              <w:rPr>
                <w:sz w:val="24"/>
                <w:szCs w:val="24"/>
              </w:rPr>
            </w:pPr>
            <w:r w:rsidRPr="0065320F">
              <w:rPr>
                <w:sz w:val="24"/>
                <w:szCs w:val="24"/>
              </w:rPr>
              <w:t>LIPANJ</w:t>
            </w:r>
          </w:p>
        </w:tc>
        <w:tc>
          <w:tcPr>
            <w:tcW w:w="4536" w:type="dxa"/>
          </w:tcPr>
          <w:p w:rsidR="0065320F" w:rsidRPr="0065320F" w:rsidRDefault="0065320F" w:rsidP="0065320F">
            <w:pPr>
              <w:jc w:val="both"/>
              <w:rPr>
                <w:sz w:val="24"/>
                <w:szCs w:val="24"/>
              </w:rPr>
            </w:pPr>
            <w:r w:rsidRPr="0065320F">
              <w:rPr>
                <w:sz w:val="24"/>
                <w:szCs w:val="24"/>
              </w:rPr>
              <w:t>Sudjelovanje na Županijskoj smotri učeničkih zadruga Primorsko-goranske županije</w:t>
            </w:r>
          </w:p>
          <w:p w:rsidR="0065320F" w:rsidRPr="0065320F" w:rsidRDefault="0065320F" w:rsidP="0065320F">
            <w:pPr>
              <w:jc w:val="both"/>
              <w:rPr>
                <w:sz w:val="24"/>
                <w:szCs w:val="24"/>
              </w:rPr>
            </w:pPr>
            <w:r w:rsidRPr="0065320F">
              <w:rPr>
                <w:sz w:val="24"/>
                <w:szCs w:val="24"/>
              </w:rPr>
              <w:lastRenderedPageBreak/>
              <w:t>Uspjeh i rezultati učeničke zadruge</w:t>
            </w:r>
          </w:p>
        </w:tc>
        <w:tc>
          <w:tcPr>
            <w:tcW w:w="3685" w:type="dxa"/>
          </w:tcPr>
          <w:p w:rsidR="0065320F" w:rsidRPr="0065320F" w:rsidRDefault="0065320F" w:rsidP="0065320F">
            <w:pPr>
              <w:jc w:val="both"/>
              <w:rPr>
                <w:sz w:val="24"/>
                <w:szCs w:val="24"/>
              </w:rPr>
            </w:pPr>
            <w:r w:rsidRPr="0065320F">
              <w:rPr>
                <w:sz w:val="24"/>
                <w:szCs w:val="24"/>
              </w:rPr>
              <w:lastRenderedPageBreak/>
              <w:t>Voditeljica učeničke zadruge i voditelji sekcija</w:t>
            </w:r>
          </w:p>
        </w:tc>
        <w:tc>
          <w:tcPr>
            <w:tcW w:w="3084" w:type="dxa"/>
          </w:tcPr>
          <w:p w:rsidR="0065320F" w:rsidRPr="0065320F" w:rsidRDefault="0065320F" w:rsidP="0065320F">
            <w:pPr>
              <w:jc w:val="both"/>
              <w:rPr>
                <w:sz w:val="24"/>
                <w:szCs w:val="24"/>
              </w:rPr>
            </w:pPr>
          </w:p>
        </w:tc>
      </w:tr>
    </w:tbl>
    <w:p w:rsidR="00076D9F" w:rsidRDefault="00076D9F" w:rsidP="0065320F">
      <w:pPr>
        <w:spacing w:after="0" w:line="240" w:lineRule="auto"/>
        <w:jc w:val="both"/>
        <w:rPr>
          <w:rFonts w:ascii="Times New Roman" w:eastAsia="Times New Roman" w:hAnsi="Times New Roman" w:cs="Times New Roman"/>
          <w:b/>
          <w:sz w:val="24"/>
          <w:szCs w:val="24"/>
          <w:lang w:eastAsia="hr-HR"/>
        </w:rPr>
      </w:pPr>
    </w:p>
    <w:p w:rsidR="00076D9F" w:rsidRPr="0065320F" w:rsidRDefault="00076D9F" w:rsidP="0065320F">
      <w:pPr>
        <w:spacing w:after="0" w:line="240" w:lineRule="auto"/>
        <w:jc w:val="both"/>
        <w:rPr>
          <w:rFonts w:ascii="Times New Roman" w:eastAsia="Times New Roman" w:hAnsi="Times New Roman" w:cs="Times New Roman"/>
          <w:b/>
          <w:sz w:val="24"/>
          <w:szCs w:val="24"/>
          <w:lang w:eastAsia="hr-HR"/>
        </w:rPr>
      </w:pPr>
    </w:p>
    <w:p w:rsidR="00685527" w:rsidRDefault="00685527" w:rsidP="00685527">
      <w:pPr>
        <w:spacing w:after="0" w:line="240" w:lineRule="auto"/>
        <w:contextualSpacing/>
        <w:jc w:val="both"/>
        <w:rPr>
          <w:rFonts w:ascii="Times New Roman" w:eastAsia="Times New Roman" w:hAnsi="Times New Roman" w:cs="Times New Roman"/>
          <w:b/>
          <w:color w:val="5B9BD5" w:themeColor="accent1"/>
          <w:sz w:val="24"/>
          <w:szCs w:val="24"/>
          <w:lang w:eastAsia="hr-HR"/>
        </w:rPr>
      </w:pPr>
    </w:p>
    <w:p w:rsidR="0065320F" w:rsidRPr="00685527" w:rsidRDefault="001E23B9" w:rsidP="00685527">
      <w:pPr>
        <w:spacing w:after="0" w:line="240" w:lineRule="auto"/>
        <w:contextualSpacing/>
        <w:jc w:val="both"/>
        <w:rPr>
          <w:rFonts w:ascii="Times New Roman" w:eastAsia="Times New Roman" w:hAnsi="Times New Roman" w:cs="Times New Roman"/>
          <w:b/>
          <w:color w:val="5B9BD5" w:themeColor="accent1"/>
          <w:sz w:val="24"/>
          <w:szCs w:val="24"/>
          <w:lang w:eastAsia="hr-HR"/>
        </w:rPr>
      </w:pPr>
      <w:r>
        <w:rPr>
          <w:rFonts w:ascii="Times New Roman" w:eastAsia="Times New Roman" w:hAnsi="Times New Roman" w:cs="Times New Roman"/>
          <w:b/>
          <w:color w:val="5B9BD5" w:themeColor="accent1"/>
          <w:sz w:val="24"/>
          <w:szCs w:val="24"/>
          <w:lang w:eastAsia="hr-HR"/>
        </w:rPr>
        <w:t>6.10</w:t>
      </w:r>
      <w:r w:rsidR="00714686">
        <w:rPr>
          <w:rFonts w:ascii="Times New Roman" w:eastAsia="Times New Roman" w:hAnsi="Times New Roman" w:cs="Times New Roman"/>
          <w:b/>
          <w:color w:val="5B9BD5" w:themeColor="accent1"/>
          <w:sz w:val="24"/>
          <w:szCs w:val="24"/>
          <w:lang w:eastAsia="hr-HR"/>
        </w:rPr>
        <w:t xml:space="preserve">. </w:t>
      </w:r>
      <w:r w:rsidR="0065320F" w:rsidRPr="0065320F">
        <w:rPr>
          <w:rFonts w:ascii="Times New Roman" w:eastAsia="Times New Roman" w:hAnsi="Times New Roman" w:cs="Times New Roman"/>
          <w:b/>
          <w:color w:val="5B9BD5" w:themeColor="accent1"/>
          <w:sz w:val="24"/>
          <w:szCs w:val="24"/>
          <w:lang w:eastAsia="hr-HR"/>
        </w:rPr>
        <w:t xml:space="preserve">GODIŠNJI PLAN I PROGRAN RADA ŠSK Gornja </w:t>
      </w:r>
      <w:r w:rsidR="00685527">
        <w:rPr>
          <w:rFonts w:ascii="Times New Roman" w:eastAsia="Times New Roman" w:hAnsi="Times New Roman" w:cs="Times New Roman"/>
          <w:b/>
          <w:color w:val="5B9BD5" w:themeColor="accent1"/>
          <w:sz w:val="24"/>
          <w:szCs w:val="24"/>
          <w:lang w:eastAsia="hr-HR"/>
        </w:rPr>
        <w:t>Vežica</w:t>
      </w:r>
    </w:p>
    <w:tbl>
      <w:tblPr>
        <w:tblStyle w:val="Reetkatablice"/>
        <w:tblpPr w:leftFromText="180" w:rightFromText="180" w:vertAnchor="page" w:horzAnchor="margin" w:tblpY="2776"/>
        <w:tblW w:w="9423" w:type="dxa"/>
        <w:tblLook w:val="04A0" w:firstRow="1" w:lastRow="0" w:firstColumn="1" w:lastColumn="0" w:noHBand="0" w:noVBand="1"/>
      </w:tblPr>
      <w:tblGrid>
        <w:gridCol w:w="3639"/>
        <w:gridCol w:w="788"/>
        <w:gridCol w:w="4996"/>
      </w:tblGrid>
      <w:tr w:rsidR="00685527" w:rsidRPr="0065320F" w:rsidTr="00004E12">
        <w:trPr>
          <w:trHeight w:val="586"/>
        </w:trPr>
        <w:tc>
          <w:tcPr>
            <w:tcW w:w="3883" w:type="dxa"/>
          </w:tcPr>
          <w:p w:rsidR="00685527" w:rsidRPr="0065320F" w:rsidRDefault="00685527" w:rsidP="00004E12">
            <w:pPr>
              <w:jc w:val="both"/>
              <w:rPr>
                <w:sz w:val="24"/>
                <w:szCs w:val="24"/>
              </w:rPr>
            </w:pPr>
            <w:r w:rsidRPr="0065320F">
              <w:rPr>
                <w:sz w:val="24"/>
                <w:szCs w:val="24"/>
              </w:rPr>
              <w:lastRenderedPageBreak/>
              <w:t xml:space="preserve">SADRŽAJ </w:t>
            </w:r>
          </w:p>
        </w:tc>
        <w:tc>
          <w:tcPr>
            <w:tcW w:w="833" w:type="dxa"/>
          </w:tcPr>
          <w:p w:rsidR="00685527" w:rsidRPr="0065320F" w:rsidRDefault="00685527" w:rsidP="00004E12">
            <w:pPr>
              <w:jc w:val="both"/>
              <w:rPr>
                <w:sz w:val="24"/>
                <w:szCs w:val="24"/>
              </w:rPr>
            </w:pPr>
            <w:r w:rsidRPr="0065320F">
              <w:rPr>
                <w:sz w:val="24"/>
                <w:szCs w:val="24"/>
              </w:rPr>
              <w:t>PL</w:t>
            </w:r>
          </w:p>
        </w:tc>
        <w:tc>
          <w:tcPr>
            <w:tcW w:w="4707" w:type="dxa"/>
          </w:tcPr>
          <w:p w:rsidR="00685527" w:rsidRPr="0065320F" w:rsidRDefault="00685527" w:rsidP="00004E12">
            <w:pPr>
              <w:jc w:val="both"/>
              <w:rPr>
                <w:sz w:val="24"/>
                <w:szCs w:val="24"/>
              </w:rPr>
            </w:pPr>
            <w:r w:rsidRPr="0065320F">
              <w:rPr>
                <w:sz w:val="24"/>
                <w:szCs w:val="24"/>
              </w:rPr>
              <w:t>AKTIVNOST</w:t>
            </w:r>
          </w:p>
        </w:tc>
      </w:tr>
      <w:tr w:rsidR="00685527" w:rsidRPr="0065320F" w:rsidTr="00004E12">
        <w:trPr>
          <w:trHeight w:val="586"/>
        </w:trPr>
        <w:tc>
          <w:tcPr>
            <w:tcW w:w="3883" w:type="dxa"/>
          </w:tcPr>
          <w:p w:rsidR="00685527" w:rsidRPr="0065320F" w:rsidRDefault="00685527" w:rsidP="00004E12">
            <w:pPr>
              <w:jc w:val="both"/>
              <w:rPr>
                <w:sz w:val="24"/>
                <w:szCs w:val="24"/>
              </w:rPr>
            </w:pPr>
            <w:r w:rsidRPr="0065320F">
              <w:rPr>
                <w:sz w:val="24"/>
                <w:szCs w:val="24"/>
              </w:rPr>
              <w:t>Dogovor  o vremenu  radu sportskih grupa</w:t>
            </w:r>
          </w:p>
        </w:tc>
        <w:tc>
          <w:tcPr>
            <w:tcW w:w="833" w:type="dxa"/>
          </w:tcPr>
          <w:p w:rsidR="00685527" w:rsidRPr="0065320F" w:rsidRDefault="00685527" w:rsidP="00004E12">
            <w:pPr>
              <w:jc w:val="both"/>
              <w:rPr>
                <w:sz w:val="24"/>
                <w:szCs w:val="24"/>
              </w:rPr>
            </w:pPr>
            <w:r w:rsidRPr="0065320F">
              <w:rPr>
                <w:sz w:val="24"/>
                <w:szCs w:val="24"/>
              </w:rPr>
              <w:t>2h</w:t>
            </w:r>
          </w:p>
        </w:tc>
        <w:tc>
          <w:tcPr>
            <w:tcW w:w="4707" w:type="dxa"/>
          </w:tcPr>
          <w:p w:rsidR="00685527" w:rsidRPr="0065320F" w:rsidRDefault="00685527" w:rsidP="00004E12">
            <w:pPr>
              <w:jc w:val="both"/>
              <w:rPr>
                <w:sz w:val="24"/>
                <w:szCs w:val="24"/>
              </w:rPr>
            </w:pPr>
          </w:p>
        </w:tc>
      </w:tr>
      <w:tr w:rsidR="00685527" w:rsidRPr="0065320F" w:rsidTr="00004E12">
        <w:trPr>
          <w:trHeight w:val="586"/>
        </w:trPr>
        <w:tc>
          <w:tcPr>
            <w:tcW w:w="3883" w:type="dxa"/>
          </w:tcPr>
          <w:p w:rsidR="00685527" w:rsidRPr="0065320F" w:rsidRDefault="00685527" w:rsidP="00004E12">
            <w:pPr>
              <w:jc w:val="both"/>
              <w:rPr>
                <w:sz w:val="24"/>
                <w:szCs w:val="24"/>
              </w:rPr>
            </w:pPr>
            <w:r w:rsidRPr="0065320F">
              <w:rPr>
                <w:sz w:val="24"/>
                <w:szCs w:val="24"/>
              </w:rPr>
              <w:t>Skupljanje i sastavljanje natjecateljskih ekipa za potrebe ŠSK-a</w:t>
            </w:r>
          </w:p>
        </w:tc>
        <w:tc>
          <w:tcPr>
            <w:tcW w:w="833" w:type="dxa"/>
          </w:tcPr>
          <w:p w:rsidR="00685527" w:rsidRPr="0065320F" w:rsidRDefault="00685527" w:rsidP="00004E12">
            <w:pPr>
              <w:jc w:val="both"/>
              <w:rPr>
                <w:sz w:val="24"/>
                <w:szCs w:val="24"/>
              </w:rPr>
            </w:pPr>
            <w:r w:rsidRPr="0065320F">
              <w:rPr>
                <w:sz w:val="24"/>
                <w:szCs w:val="24"/>
              </w:rPr>
              <w:t>6h</w:t>
            </w:r>
          </w:p>
        </w:tc>
        <w:tc>
          <w:tcPr>
            <w:tcW w:w="4707" w:type="dxa"/>
          </w:tcPr>
          <w:p w:rsidR="00685527" w:rsidRPr="0065320F" w:rsidRDefault="00685527" w:rsidP="00004E12">
            <w:pPr>
              <w:jc w:val="both"/>
              <w:rPr>
                <w:sz w:val="24"/>
                <w:szCs w:val="24"/>
              </w:rPr>
            </w:pPr>
            <w:r w:rsidRPr="0065320F">
              <w:rPr>
                <w:sz w:val="24"/>
                <w:szCs w:val="24"/>
              </w:rPr>
              <w:t>Rukomet ( 7,8)  Dečki</w:t>
            </w:r>
          </w:p>
          <w:p w:rsidR="00685527" w:rsidRPr="0065320F" w:rsidRDefault="00685527" w:rsidP="00004E12">
            <w:pPr>
              <w:jc w:val="both"/>
              <w:rPr>
                <w:sz w:val="24"/>
                <w:szCs w:val="24"/>
              </w:rPr>
            </w:pPr>
            <w:r w:rsidRPr="0065320F">
              <w:rPr>
                <w:sz w:val="24"/>
                <w:szCs w:val="24"/>
              </w:rPr>
              <w:t>Plivanje  (5.-8.)  Dečki</w:t>
            </w:r>
          </w:p>
          <w:p w:rsidR="00685527" w:rsidRPr="0065320F" w:rsidRDefault="00685527" w:rsidP="00004E12">
            <w:pPr>
              <w:jc w:val="both"/>
              <w:rPr>
                <w:sz w:val="24"/>
                <w:szCs w:val="24"/>
              </w:rPr>
            </w:pPr>
            <w:r w:rsidRPr="0065320F">
              <w:rPr>
                <w:sz w:val="24"/>
                <w:szCs w:val="24"/>
              </w:rPr>
              <w:t>Plivanje(5.-8.)Cure</w:t>
            </w:r>
          </w:p>
          <w:p w:rsidR="00685527" w:rsidRPr="0065320F" w:rsidRDefault="00685527" w:rsidP="00004E12">
            <w:pPr>
              <w:jc w:val="both"/>
              <w:rPr>
                <w:sz w:val="24"/>
                <w:szCs w:val="24"/>
              </w:rPr>
            </w:pPr>
            <w:r w:rsidRPr="0065320F">
              <w:rPr>
                <w:sz w:val="24"/>
                <w:szCs w:val="24"/>
              </w:rPr>
              <w:t>Odbojka  (5,6 i 7,8) Cure</w:t>
            </w:r>
          </w:p>
          <w:p w:rsidR="00685527" w:rsidRPr="0065320F" w:rsidRDefault="00685527" w:rsidP="00004E12">
            <w:pPr>
              <w:jc w:val="both"/>
              <w:rPr>
                <w:sz w:val="24"/>
                <w:szCs w:val="24"/>
              </w:rPr>
            </w:pPr>
            <w:r w:rsidRPr="0065320F">
              <w:rPr>
                <w:sz w:val="24"/>
                <w:szCs w:val="24"/>
              </w:rPr>
              <w:t>Odbojka(7,8)Dečki</w:t>
            </w:r>
          </w:p>
          <w:p w:rsidR="00685527" w:rsidRPr="0065320F" w:rsidRDefault="00685527" w:rsidP="00004E12">
            <w:pPr>
              <w:jc w:val="both"/>
              <w:rPr>
                <w:sz w:val="24"/>
                <w:szCs w:val="24"/>
              </w:rPr>
            </w:pPr>
            <w:r w:rsidRPr="0065320F">
              <w:rPr>
                <w:sz w:val="24"/>
                <w:szCs w:val="24"/>
              </w:rPr>
              <w:t>Kros(7,8)Cure i dečki</w:t>
            </w:r>
          </w:p>
          <w:p w:rsidR="00685527" w:rsidRPr="0065320F" w:rsidRDefault="00685527" w:rsidP="00004E12">
            <w:pPr>
              <w:jc w:val="both"/>
              <w:rPr>
                <w:sz w:val="24"/>
                <w:szCs w:val="24"/>
              </w:rPr>
            </w:pPr>
            <w:r w:rsidRPr="0065320F">
              <w:rPr>
                <w:sz w:val="24"/>
                <w:szCs w:val="24"/>
              </w:rPr>
              <w:t>Nogomet(5,6 i 7,8)</w:t>
            </w:r>
          </w:p>
        </w:tc>
      </w:tr>
      <w:tr w:rsidR="00685527" w:rsidRPr="0065320F" w:rsidTr="00004E12">
        <w:trPr>
          <w:trHeight w:val="554"/>
        </w:trPr>
        <w:tc>
          <w:tcPr>
            <w:tcW w:w="3883" w:type="dxa"/>
          </w:tcPr>
          <w:p w:rsidR="00685527" w:rsidRPr="0065320F" w:rsidRDefault="00685527" w:rsidP="00004E12">
            <w:pPr>
              <w:jc w:val="both"/>
              <w:rPr>
                <w:sz w:val="24"/>
                <w:szCs w:val="24"/>
              </w:rPr>
            </w:pPr>
            <w:r w:rsidRPr="0065320F">
              <w:rPr>
                <w:sz w:val="24"/>
                <w:szCs w:val="24"/>
              </w:rPr>
              <w:t xml:space="preserve">Organizacija  i  prezentacija  raznih  sportova </w:t>
            </w:r>
          </w:p>
        </w:tc>
        <w:tc>
          <w:tcPr>
            <w:tcW w:w="833" w:type="dxa"/>
          </w:tcPr>
          <w:p w:rsidR="00685527" w:rsidRPr="0065320F" w:rsidRDefault="00685527" w:rsidP="00004E12">
            <w:pPr>
              <w:jc w:val="both"/>
              <w:rPr>
                <w:sz w:val="24"/>
                <w:szCs w:val="24"/>
              </w:rPr>
            </w:pPr>
            <w:r w:rsidRPr="0065320F">
              <w:rPr>
                <w:sz w:val="24"/>
                <w:szCs w:val="24"/>
              </w:rPr>
              <w:t>10h</w:t>
            </w:r>
          </w:p>
        </w:tc>
        <w:tc>
          <w:tcPr>
            <w:tcW w:w="4707" w:type="dxa"/>
          </w:tcPr>
          <w:p w:rsidR="00685527" w:rsidRPr="0065320F" w:rsidRDefault="00685527" w:rsidP="00004E12">
            <w:pPr>
              <w:jc w:val="both"/>
              <w:rPr>
                <w:sz w:val="24"/>
                <w:szCs w:val="24"/>
              </w:rPr>
            </w:pPr>
            <w:r w:rsidRPr="0065320F">
              <w:rPr>
                <w:sz w:val="24"/>
                <w:szCs w:val="24"/>
              </w:rPr>
              <w:t xml:space="preserve">Popis </w:t>
            </w:r>
            <w:r>
              <w:rPr>
                <w:sz w:val="24"/>
                <w:szCs w:val="24"/>
              </w:rPr>
              <w:t>sportova koji će se prezentirati</w:t>
            </w:r>
            <w:r w:rsidRPr="0065320F">
              <w:rPr>
                <w:sz w:val="24"/>
                <w:szCs w:val="24"/>
              </w:rPr>
              <w:t xml:space="preserve"> (tenis,košarka,nogomet,boks,odbojka,taekwondo)</w:t>
            </w:r>
          </w:p>
        </w:tc>
      </w:tr>
      <w:tr w:rsidR="00685527" w:rsidRPr="0065320F" w:rsidTr="00004E12">
        <w:trPr>
          <w:trHeight w:val="586"/>
        </w:trPr>
        <w:tc>
          <w:tcPr>
            <w:tcW w:w="3883" w:type="dxa"/>
          </w:tcPr>
          <w:p w:rsidR="00685527" w:rsidRPr="0065320F" w:rsidRDefault="00685527" w:rsidP="00004E12">
            <w:pPr>
              <w:jc w:val="both"/>
              <w:rPr>
                <w:sz w:val="24"/>
                <w:szCs w:val="24"/>
              </w:rPr>
            </w:pPr>
            <w:r w:rsidRPr="0065320F">
              <w:rPr>
                <w:sz w:val="24"/>
                <w:szCs w:val="24"/>
              </w:rPr>
              <w:t>Treninzi sportskih ekipa ovisno o natjecateljskom periodu i vremenu natjecanja (ovisno o raspisu sportskog saveza )</w:t>
            </w:r>
          </w:p>
        </w:tc>
        <w:tc>
          <w:tcPr>
            <w:tcW w:w="833" w:type="dxa"/>
          </w:tcPr>
          <w:p w:rsidR="00685527" w:rsidRPr="0065320F" w:rsidRDefault="00685527" w:rsidP="00004E12">
            <w:pPr>
              <w:jc w:val="both"/>
              <w:rPr>
                <w:sz w:val="24"/>
                <w:szCs w:val="24"/>
              </w:rPr>
            </w:pPr>
            <w:r w:rsidRPr="0065320F">
              <w:rPr>
                <w:sz w:val="24"/>
                <w:szCs w:val="24"/>
              </w:rPr>
              <w:t>70 h</w:t>
            </w:r>
          </w:p>
        </w:tc>
        <w:tc>
          <w:tcPr>
            <w:tcW w:w="4707" w:type="dxa"/>
          </w:tcPr>
          <w:p w:rsidR="00685527" w:rsidRPr="0065320F" w:rsidRDefault="00685527" w:rsidP="00004E12">
            <w:pPr>
              <w:jc w:val="both"/>
              <w:rPr>
                <w:sz w:val="24"/>
                <w:szCs w:val="24"/>
              </w:rPr>
            </w:pPr>
            <w:r w:rsidRPr="0065320F">
              <w:rPr>
                <w:sz w:val="24"/>
                <w:szCs w:val="24"/>
              </w:rPr>
              <w:t>Treninzi  nogometa,Odbojke, rukometa ,plivanja,krosa</w:t>
            </w:r>
          </w:p>
        </w:tc>
      </w:tr>
      <w:tr w:rsidR="00685527" w:rsidRPr="0065320F" w:rsidTr="00004E12">
        <w:trPr>
          <w:trHeight w:val="1128"/>
        </w:trPr>
        <w:tc>
          <w:tcPr>
            <w:tcW w:w="3883" w:type="dxa"/>
          </w:tcPr>
          <w:p w:rsidR="00685527" w:rsidRPr="0065320F" w:rsidRDefault="00685527" w:rsidP="00004E12">
            <w:pPr>
              <w:jc w:val="both"/>
              <w:rPr>
                <w:sz w:val="24"/>
                <w:szCs w:val="24"/>
              </w:rPr>
            </w:pPr>
            <w:r w:rsidRPr="0065320F">
              <w:rPr>
                <w:sz w:val="24"/>
                <w:szCs w:val="24"/>
              </w:rPr>
              <w:t>Dogovor s sportskim ekipama o načinu rada, vremenu  i načinu polaska na natjecanje (gradski prijevoz ili mini-bus), prehrana za vrijeme natjecanja…..</w:t>
            </w:r>
          </w:p>
        </w:tc>
        <w:tc>
          <w:tcPr>
            <w:tcW w:w="833" w:type="dxa"/>
          </w:tcPr>
          <w:p w:rsidR="00685527" w:rsidRPr="0065320F" w:rsidRDefault="00685527" w:rsidP="00004E12">
            <w:pPr>
              <w:jc w:val="both"/>
              <w:rPr>
                <w:sz w:val="24"/>
                <w:szCs w:val="24"/>
              </w:rPr>
            </w:pPr>
            <w:r w:rsidRPr="0065320F">
              <w:rPr>
                <w:sz w:val="24"/>
                <w:szCs w:val="24"/>
              </w:rPr>
              <w:t>20h</w:t>
            </w:r>
          </w:p>
        </w:tc>
        <w:tc>
          <w:tcPr>
            <w:tcW w:w="4707" w:type="dxa"/>
          </w:tcPr>
          <w:p w:rsidR="00685527" w:rsidRPr="0065320F" w:rsidRDefault="00685527" w:rsidP="00004E12">
            <w:pPr>
              <w:jc w:val="both"/>
              <w:rPr>
                <w:sz w:val="24"/>
                <w:szCs w:val="24"/>
              </w:rPr>
            </w:pPr>
          </w:p>
        </w:tc>
      </w:tr>
      <w:tr w:rsidR="00685527" w:rsidRPr="0065320F" w:rsidTr="00004E12">
        <w:trPr>
          <w:trHeight w:val="586"/>
        </w:trPr>
        <w:tc>
          <w:tcPr>
            <w:tcW w:w="3883" w:type="dxa"/>
          </w:tcPr>
          <w:p w:rsidR="00685527" w:rsidRPr="0065320F" w:rsidRDefault="00685527" w:rsidP="00004E12">
            <w:pPr>
              <w:jc w:val="both"/>
              <w:rPr>
                <w:sz w:val="24"/>
                <w:szCs w:val="24"/>
              </w:rPr>
            </w:pPr>
            <w:r w:rsidRPr="0065320F">
              <w:rPr>
                <w:sz w:val="24"/>
                <w:szCs w:val="24"/>
              </w:rPr>
              <w:t xml:space="preserve">Dogovor i pregled  školske  doktorice  s sportašima </w:t>
            </w:r>
          </w:p>
        </w:tc>
        <w:tc>
          <w:tcPr>
            <w:tcW w:w="833" w:type="dxa"/>
          </w:tcPr>
          <w:p w:rsidR="00685527" w:rsidRPr="0065320F" w:rsidRDefault="00685527" w:rsidP="00004E12">
            <w:pPr>
              <w:jc w:val="both"/>
              <w:rPr>
                <w:sz w:val="24"/>
                <w:szCs w:val="24"/>
              </w:rPr>
            </w:pPr>
            <w:r w:rsidRPr="0065320F">
              <w:rPr>
                <w:sz w:val="24"/>
                <w:szCs w:val="24"/>
              </w:rPr>
              <w:t>5h</w:t>
            </w:r>
          </w:p>
        </w:tc>
        <w:tc>
          <w:tcPr>
            <w:tcW w:w="4707" w:type="dxa"/>
          </w:tcPr>
          <w:p w:rsidR="00685527" w:rsidRPr="0065320F" w:rsidRDefault="00685527" w:rsidP="00004E12">
            <w:pPr>
              <w:jc w:val="both"/>
              <w:rPr>
                <w:sz w:val="24"/>
                <w:szCs w:val="24"/>
              </w:rPr>
            </w:pPr>
          </w:p>
        </w:tc>
      </w:tr>
      <w:tr w:rsidR="00685527" w:rsidRPr="0065320F" w:rsidTr="00004E12">
        <w:trPr>
          <w:trHeight w:val="554"/>
        </w:trPr>
        <w:tc>
          <w:tcPr>
            <w:tcW w:w="3883" w:type="dxa"/>
          </w:tcPr>
          <w:p w:rsidR="00685527" w:rsidRPr="0065320F" w:rsidRDefault="00685527" w:rsidP="00004E12">
            <w:pPr>
              <w:jc w:val="both"/>
              <w:rPr>
                <w:sz w:val="24"/>
                <w:szCs w:val="24"/>
              </w:rPr>
            </w:pPr>
            <w:r w:rsidRPr="0065320F">
              <w:rPr>
                <w:sz w:val="24"/>
                <w:szCs w:val="24"/>
              </w:rPr>
              <w:t>Priprema i izrada sportskih školskih iskaznica za tekuću školsku godinu</w:t>
            </w:r>
          </w:p>
        </w:tc>
        <w:tc>
          <w:tcPr>
            <w:tcW w:w="833" w:type="dxa"/>
          </w:tcPr>
          <w:p w:rsidR="00685527" w:rsidRPr="0065320F" w:rsidRDefault="00685527" w:rsidP="00004E12">
            <w:pPr>
              <w:jc w:val="both"/>
              <w:rPr>
                <w:sz w:val="24"/>
                <w:szCs w:val="24"/>
              </w:rPr>
            </w:pPr>
            <w:r w:rsidRPr="0065320F">
              <w:rPr>
                <w:sz w:val="24"/>
                <w:szCs w:val="24"/>
              </w:rPr>
              <w:t>5h</w:t>
            </w:r>
          </w:p>
        </w:tc>
        <w:tc>
          <w:tcPr>
            <w:tcW w:w="4707" w:type="dxa"/>
          </w:tcPr>
          <w:p w:rsidR="00685527" w:rsidRPr="0065320F" w:rsidRDefault="00685527" w:rsidP="00004E12">
            <w:pPr>
              <w:jc w:val="both"/>
              <w:rPr>
                <w:sz w:val="24"/>
                <w:szCs w:val="24"/>
              </w:rPr>
            </w:pPr>
          </w:p>
        </w:tc>
      </w:tr>
      <w:tr w:rsidR="00685527" w:rsidRPr="0065320F" w:rsidTr="00004E12">
        <w:trPr>
          <w:trHeight w:val="586"/>
        </w:trPr>
        <w:tc>
          <w:tcPr>
            <w:tcW w:w="3883" w:type="dxa"/>
          </w:tcPr>
          <w:p w:rsidR="00685527" w:rsidRPr="0065320F" w:rsidRDefault="00685527" w:rsidP="00004E12">
            <w:pPr>
              <w:jc w:val="both"/>
              <w:rPr>
                <w:sz w:val="24"/>
                <w:szCs w:val="24"/>
              </w:rPr>
            </w:pPr>
            <w:r w:rsidRPr="0065320F">
              <w:rPr>
                <w:sz w:val="24"/>
                <w:szCs w:val="24"/>
              </w:rPr>
              <w:t>Suradnja i dogovori s klubovima (koji  koriste  školsku dvoranu ) o načinu i vremenu rada kluba, te o učenicima OŠ Zamet potencijalnim sportašima za ŠŠD</w:t>
            </w:r>
          </w:p>
          <w:p w:rsidR="00685527" w:rsidRPr="0065320F" w:rsidRDefault="00685527" w:rsidP="00004E12">
            <w:pPr>
              <w:jc w:val="both"/>
              <w:rPr>
                <w:sz w:val="24"/>
                <w:szCs w:val="24"/>
              </w:rPr>
            </w:pPr>
            <w:r w:rsidRPr="0065320F">
              <w:rPr>
                <w:sz w:val="24"/>
                <w:szCs w:val="24"/>
              </w:rPr>
              <w:t>Odlazak na treninge radi provjere učenika</w:t>
            </w:r>
          </w:p>
        </w:tc>
        <w:tc>
          <w:tcPr>
            <w:tcW w:w="833" w:type="dxa"/>
          </w:tcPr>
          <w:p w:rsidR="00685527" w:rsidRPr="0065320F" w:rsidRDefault="00685527" w:rsidP="00004E12">
            <w:pPr>
              <w:jc w:val="both"/>
              <w:rPr>
                <w:sz w:val="24"/>
                <w:szCs w:val="24"/>
              </w:rPr>
            </w:pPr>
            <w:r w:rsidRPr="0065320F">
              <w:rPr>
                <w:sz w:val="24"/>
                <w:szCs w:val="24"/>
              </w:rPr>
              <w:t>10h</w:t>
            </w:r>
          </w:p>
        </w:tc>
        <w:tc>
          <w:tcPr>
            <w:tcW w:w="4707" w:type="dxa"/>
          </w:tcPr>
          <w:p w:rsidR="00685527" w:rsidRPr="0065320F" w:rsidRDefault="00685527" w:rsidP="00004E12">
            <w:pPr>
              <w:jc w:val="both"/>
              <w:rPr>
                <w:sz w:val="24"/>
                <w:szCs w:val="24"/>
              </w:rPr>
            </w:pPr>
            <w:r w:rsidRPr="0065320F">
              <w:rPr>
                <w:sz w:val="24"/>
                <w:szCs w:val="24"/>
              </w:rPr>
              <w:t>Košarkaški klub Kvarner</w:t>
            </w:r>
          </w:p>
          <w:p w:rsidR="00685527" w:rsidRPr="0065320F" w:rsidRDefault="00685527" w:rsidP="00004E12">
            <w:pPr>
              <w:jc w:val="both"/>
              <w:rPr>
                <w:sz w:val="24"/>
                <w:szCs w:val="24"/>
              </w:rPr>
            </w:pPr>
            <w:r w:rsidRPr="0065320F">
              <w:rPr>
                <w:sz w:val="24"/>
                <w:szCs w:val="24"/>
              </w:rPr>
              <w:t>Odbojkaški klub Gornja Vežica</w:t>
            </w:r>
          </w:p>
          <w:p w:rsidR="00685527" w:rsidRPr="0065320F" w:rsidRDefault="00685527" w:rsidP="00004E12">
            <w:pPr>
              <w:jc w:val="both"/>
              <w:rPr>
                <w:sz w:val="24"/>
                <w:szCs w:val="24"/>
              </w:rPr>
            </w:pPr>
            <w:r w:rsidRPr="0065320F">
              <w:rPr>
                <w:sz w:val="24"/>
                <w:szCs w:val="24"/>
              </w:rPr>
              <w:t>Odbojkaški klub Rijeka</w:t>
            </w:r>
          </w:p>
        </w:tc>
      </w:tr>
      <w:tr w:rsidR="00685527" w:rsidRPr="0065320F" w:rsidTr="00004E12">
        <w:trPr>
          <w:trHeight w:val="327"/>
        </w:trPr>
        <w:tc>
          <w:tcPr>
            <w:tcW w:w="3883" w:type="dxa"/>
          </w:tcPr>
          <w:p w:rsidR="00685527" w:rsidRPr="0065320F" w:rsidRDefault="00685527" w:rsidP="00004E12">
            <w:pPr>
              <w:jc w:val="both"/>
              <w:rPr>
                <w:sz w:val="24"/>
                <w:szCs w:val="24"/>
              </w:rPr>
            </w:pPr>
            <w:r w:rsidRPr="0065320F">
              <w:rPr>
                <w:sz w:val="24"/>
                <w:szCs w:val="24"/>
              </w:rPr>
              <w:t>Natjecanja ekipa</w:t>
            </w:r>
          </w:p>
        </w:tc>
        <w:tc>
          <w:tcPr>
            <w:tcW w:w="833" w:type="dxa"/>
          </w:tcPr>
          <w:p w:rsidR="00685527" w:rsidRPr="0065320F" w:rsidRDefault="00685527" w:rsidP="00004E12">
            <w:pPr>
              <w:jc w:val="both"/>
              <w:rPr>
                <w:sz w:val="24"/>
                <w:szCs w:val="24"/>
              </w:rPr>
            </w:pPr>
            <w:r w:rsidRPr="0065320F">
              <w:rPr>
                <w:sz w:val="24"/>
                <w:szCs w:val="24"/>
              </w:rPr>
              <w:t>30h-90h</w:t>
            </w:r>
          </w:p>
        </w:tc>
        <w:tc>
          <w:tcPr>
            <w:tcW w:w="4707" w:type="dxa"/>
          </w:tcPr>
          <w:p w:rsidR="00685527" w:rsidRPr="0065320F" w:rsidRDefault="00685527" w:rsidP="00004E12">
            <w:pPr>
              <w:jc w:val="both"/>
              <w:rPr>
                <w:sz w:val="24"/>
                <w:szCs w:val="24"/>
              </w:rPr>
            </w:pPr>
            <w:r w:rsidRPr="0065320F">
              <w:rPr>
                <w:sz w:val="24"/>
                <w:szCs w:val="24"/>
              </w:rPr>
              <w:t xml:space="preserve">Ovisno o stupnju natjecanja </w:t>
            </w:r>
          </w:p>
          <w:p w:rsidR="00685527" w:rsidRPr="0065320F" w:rsidRDefault="00685527" w:rsidP="00004E12">
            <w:pPr>
              <w:jc w:val="both"/>
              <w:rPr>
                <w:sz w:val="24"/>
                <w:szCs w:val="24"/>
              </w:rPr>
            </w:pPr>
          </w:p>
        </w:tc>
      </w:tr>
      <w:tr w:rsidR="00685527" w:rsidRPr="0065320F" w:rsidTr="00004E12">
        <w:trPr>
          <w:trHeight w:val="554"/>
        </w:trPr>
        <w:tc>
          <w:tcPr>
            <w:tcW w:w="3883" w:type="dxa"/>
          </w:tcPr>
          <w:p w:rsidR="00685527" w:rsidRPr="0065320F" w:rsidRDefault="00685527" w:rsidP="00004E12">
            <w:pPr>
              <w:jc w:val="both"/>
              <w:rPr>
                <w:sz w:val="24"/>
                <w:szCs w:val="24"/>
              </w:rPr>
            </w:pPr>
            <w:r w:rsidRPr="0065320F">
              <w:rPr>
                <w:sz w:val="24"/>
                <w:szCs w:val="24"/>
              </w:rPr>
              <w:t>Dogovor s vanjskim suradnicima o vremenu natjecanja ŠŠD-a</w:t>
            </w:r>
          </w:p>
        </w:tc>
        <w:tc>
          <w:tcPr>
            <w:tcW w:w="833" w:type="dxa"/>
          </w:tcPr>
          <w:p w:rsidR="00685527" w:rsidRPr="0065320F" w:rsidRDefault="00685527" w:rsidP="00004E12">
            <w:pPr>
              <w:jc w:val="both"/>
              <w:rPr>
                <w:sz w:val="24"/>
                <w:szCs w:val="24"/>
              </w:rPr>
            </w:pPr>
            <w:r w:rsidRPr="0065320F">
              <w:rPr>
                <w:sz w:val="24"/>
                <w:szCs w:val="24"/>
              </w:rPr>
              <w:t>3 h</w:t>
            </w:r>
          </w:p>
        </w:tc>
        <w:tc>
          <w:tcPr>
            <w:tcW w:w="4707" w:type="dxa"/>
          </w:tcPr>
          <w:p w:rsidR="00685527" w:rsidRPr="0065320F" w:rsidRDefault="00685527" w:rsidP="00004E12">
            <w:pPr>
              <w:jc w:val="both"/>
              <w:rPr>
                <w:sz w:val="24"/>
                <w:szCs w:val="24"/>
              </w:rPr>
            </w:pPr>
            <w:r w:rsidRPr="0065320F">
              <w:rPr>
                <w:sz w:val="24"/>
                <w:szCs w:val="24"/>
              </w:rPr>
              <w:t>Branko Musić</w:t>
            </w:r>
          </w:p>
          <w:p w:rsidR="00685527" w:rsidRPr="0065320F" w:rsidRDefault="00685527" w:rsidP="00004E12">
            <w:pPr>
              <w:jc w:val="both"/>
              <w:rPr>
                <w:sz w:val="24"/>
                <w:szCs w:val="24"/>
              </w:rPr>
            </w:pPr>
            <w:r w:rsidRPr="0065320F">
              <w:rPr>
                <w:sz w:val="24"/>
                <w:szCs w:val="24"/>
              </w:rPr>
              <w:t>Velimir Liverić</w:t>
            </w:r>
          </w:p>
        </w:tc>
      </w:tr>
      <w:tr w:rsidR="00685527" w:rsidRPr="0065320F" w:rsidTr="00004E12">
        <w:trPr>
          <w:trHeight w:val="586"/>
        </w:trPr>
        <w:tc>
          <w:tcPr>
            <w:tcW w:w="3883" w:type="dxa"/>
          </w:tcPr>
          <w:p w:rsidR="00685527" w:rsidRPr="0065320F" w:rsidRDefault="00685527" w:rsidP="00004E12">
            <w:pPr>
              <w:jc w:val="both"/>
              <w:rPr>
                <w:sz w:val="24"/>
                <w:szCs w:val="24"/>
              </w:rPr>
            </w:pPr>
            <w:r w:rsidRPr="0065320F">
              <w:rPr>
                <w:sz w:val="24"/>
                <w:szCs w:val="24"/>
              </w:rPr>
              <w:t xml:space="preserve">Izrada rasporeda dvorane </w:t>
            </w:r>
          </w:p>
        </w:tc>
        <w:tc>
          <w:tcPr>
            <w:tcW w:w="833" w:type="dxa"/>
          </w:tcPr>
          <w:p w:rsidR="00685527" w:rsidRPr="0065320F" w:rsidRDefault="00685527" w:rsidP="00004E12">
            <w:pPr>
              <w:jc w:val="both"/>
              <w:rPr>
                <w:sz w:val="24"/>
                <w:szCs w:val="24"/>
              </w:rPr>
            </w:pPr>
            <w:r w:rsidRPr="0065320F">
              <w:rPr>
                <w:sz w:val="24"/>
                <w:szCs w:val="24"/>
              </w:rPr>
              <w:t>1h</w:t>
            </w:r>
          </w:p>
        </w:tc>
        <w:tc>
          <w:tcPr>
            <w:tcW w:w="4707" w:type="dxa"/>
          </w:tcPr>
          <w:p w:rsidR="00685527" w:rsidRPr="0065320F" w:rsidRDefault="00685527" w:rsidP="00004E12">
            <w:pPr>
              <w:jc w:val="both"/>
              <w:rPr>
                <w:sz w:val="24"/>
                <w:szCs w:val="24"/>
              </w:rPr>
            </w:pPr>
          </w:p>
        </w:tc>
      </w:tr>
      <w:tr w:rsidR="00685527" w:rsidRPr="0065320F" w:rsidTr="00004E12">
        <w:trPr>
          <w:trHeight w:val="554"/>
        </w:trPr>
        <w:tc>
          <w:tcPr>
            <w:tcW w:w="3883" w:type="dxa"/>
          </w:tcPr>
          <w:p w:rsidR="00685527" w:rsidRDefault="00685527" w:rsidP="00004E12">
            <w:pPr>
              <w:jc w:val="both"/>
              <w:rPr>
                <w:sz w:val="24"/>
                <w:szCs w:val="24"/>
              </w:rPr>
            </w:pPr>
            <w:r>
              <w:rPr>
                <w:sz w:val="24"/>
                <w:szCs w:val="24"/>
              </w:rPr>
              <w:t>Odlazak u Zagreb,posjet muzejima Dražen Petrović i Nikola Tesla,</w:t>
            </w:r>
          </w:p>
          <w:p w:rsidR="00685527" w:rsidRPr="0065320F" w:rsidRDefault="00685527" w:rsidP="00004E12">
            <w:pPr>
              <w:jc w:val="both"/>
              <w:rPr>
                <w:sz w:val="24"/>
                <w:szCs w:val="24"/>
              </w:rPr>
            </w:pPr>
            <w:r>
              <w:rPr>
                <w:sz w:val="24"/>
                <w:szCs w:val="24"/>
              </w:rPr>
              <w:t>Aktiv TZK,Informatika i Tehn,kul.</w:t>
            </w:r>
          </w:p>
        </w:tc>
        <w:tc>
          <w:tcPr>
            <w:tcW w:w="833" w:type="dxa"/>
          </w:tcPr>
          <w:p w:rsidR="00685527" w:rsidRPr="0065320F" w:rsidRDefault="00685527" w:rsidP="00004E12">
            <w:pPr>
              <w:jc w:val="both"/>
              <w:rPr>
                <w:sz w:val="24"/>
                <w:szCs w:val="24"/>
              </w:rPr>
            </w:pPr>
            <w:r>
              <w:rPr>
                <w:sz w:val="24"/>
                <w:szCs w:val="24"/>
              </w:rPr>
              <w:t>9</w:t>
            </w:r>
            <w:r w:rsidRPr="0065320F">
              <w:rPr>
                <w:sz w:val="24"/>
                <w:szCs w:val="24"/>
              </w:rPr>
              <w:t>h</w:t>
            </w:r>
          </w:p>
        </w:tc>
        <w:tc>
          <w:tcPr>
            <w:tcW w:w="4707" w:type="dxa"/>
          </w:tcPr>
          <w:p w:rsidR="00685527" w:rsidRDefault="00685527" w:rsidP="00004E12">
            <w:pPr>
              <w:jc w:val="both"/>
              <w:rPr>
                <w:sz w:val="24"/>
                <w:szCs w:val="24"/>
              </w:rPr>
            </w:pPr>
            <w:r w:rsidRPr="0065320F">
              <w:rPr>
                <w:sz w:val="24"/>
                <w:szCs w:val="24"/>
              </w:rPr>
              <w:t>Predrag Matić</w:t>
            </w:r>
          </w:p>
          <w:p w:rsidR="00685527" w:rsidRDefault="00685527" w:rsidP="00004E12">
            <w:pPr>
              <w:jc w:val="both"/>
              <w:rPr>
                <w:sz w:val="24"/>
                <w:szCs w:val="24"/>
              </w:rPr>
            </w:pPr>
            <w:r>
              <w:rPr>
                <w:sz w:val="24"/>
                <w:szCs w:val="24"/>
              </w:rPr>
              <w:t>Dražan Sikirica</w:t>
            </w:r>
          </w:p>
          <w:p w:rsidR="00685527" w:rsidRPr="0065320F" w:rsidRDefault="00685527" w:rsidP="00004E12">
            <w:pPr>
              <w:jc w:val="both"/>
              <w:rPr>
                <w:sz w:val="24"/>
                <w:szCs w:val="24"/>
              </w:rPr>
            </w:pPr>
            <w:r>
              <w:rPr>
                <w:sz w:val="24"/>
                <w:szCs w:val="24"/>
              </w:rPr>
              <w:t>Vlado Došen</w:t>
            </w:r>
          </w:p>
        </w:tc>
      </w:tr>
      <w:tr w:rsidR="00685527" w:rsidRPr="0065320F" w:rsidTr="00004E12">
        <w:trPr>
          <w:trHeight w:val="586"/>
        </w:trPr>
        <w:tc>
          <w:tcPr>
            <w:tcW w:w="3883" w:type="dxa"/>
          </w:tcPr>
          <w:p w:rsidR="00685527" w:rsidRPr="0065320F" w:rsidRDefault="00685527" w:rsidP="00004E12">
            <w:pPr>
              <w:jc w:val="both"/>
              <w:rPr>
                <w:sz w:val="24"/>
                <w:szCs w:val="24"/>
              </w:rPr>
            </w:pPr>
            <w:r w:rsidRPr="0065320F">
              <w:rPr>
                <w:sz w:val="24"/>
                <w:szCs w:val="24"/>
              </w:rPr>
              <w:t xml:space="preserve">Odlazak u Ravnu goru,posjeta školi i odigravanje prijateljskih </w:t>
            </w:r>
            <w:r w:rsidRPr="0065320F">
              <w:rPr>
                <w:sz w:val="24"/>
                <w:szCs w:val="24"/>
              </w:rPr>
              <w:lastRenderedPageBreak/>
              <w:t>utakmica(nogomet,odbojka)</w:t>
            </w:r>
          </w:p>
        </w:tc>
        <w:tc>
          <w:tcPr>
            <w:tcW w:w="833" w:type="dxa"/>
          </w:tcPr>
          <w:p w:rsidR="00685527" w:rsidRPr="0065320F" w:rsidRDefault="00685527" w:rsidP="00004E12">
            <w:pPr>
              <w:jc w:val="both"/>
              <w:rPr>
                <w:sz w:val="24"/>
                <w:szCs w:val="24"/>
              </w:rPr>
            </w:pPr>
            <w:r w:rsidRPr="0065320F">
              <w:rPr>
                <w:sz w:val="24"/>
                <w:szCs w:val="24"/>
              </w:rPr>
              <w:lastRenderedPageBreak/>
              <w:t>6h</w:t>
            </w:r>
          </w:p>
        </w:tc>
        <w:tc>
          <w:tcPr>
            <w:tcW w:w="4707" w:type="dxa"/>
          </w:tcPr>
          <w:p w:rsidR="00685527" w:rsidRPr="0065320F" w:rsidRDefault="00685527" w:rsidP="00004E12">
            <w:pPr>
              <w:jc w:val="both"/>
              <w:rPr>
                <w:sz w:val="24"/>
                <w:szCs w:val="24"/>
              </w:rPr>
            </w:pPr>
            <w:r w:rsidRPr="0065320F">
              <w:rPr>
                <w:sz w:val="24"/>
                <w:szCs w:val="24"/>
              </w:rPr>
              <w:t>Predrag Matić</w:t>
            </w:r>
          </w:p>
        </w:tc>
      </w:tr>
      <w:tr w:rsidR="00685527" w:rsidRPr="0065320F" w:rsidTr="00004E12">
        <w:trPr>
          <w:trHeight w:val="554"/>
        </w:trPr>
        <w:tc>
          <w:tcPr>
            <w:tcW w:w="3883" w:type="dxa"/>
          </w:tcPr>
          <w:p w:rsidR="00685527" w:rsidRPr="0065320F" w:rsidRDefault="00685527" w:rsidP="00004E12">
            <w:pPr>
              <w:jc w:val="both"/>
              <w:rPr>
                <w:sz w:val="24"/>
                <w:szCs w:val="24"/>
              </w:rPr>
            </w:pPr>
            <w:r w:rsidRPr="0065320F">
              <w:rPr>
                <w:sz w:val="24"/>
                <w:szCs w:val="24"/>
              </w:rPr>
              <w:lastRenderedPageBreak/>
              <w:t>Međurazredna školska natjecanja(nogomet)</w:t>
            </w:r>
          </w:p>
        </w:tc>
        <w:tc>
          <w:tcPr>
            <w:tcW w:w="833" w:type="dxa"/>
          </w:tcPr>
          <w:p w:rsidR="00685527" w:rsidRPr="0065320F" w:rsidRDefault="00685527" w:rsidP="00004E12">
            <w:pPr>
              <w:jc w:val="both"/>
              <w:rPr>
                <w:sz w:val="24"/>
                <w:szCs w:val="24"/>
              </w:rPr>
            </w:pPr>
            <w:r w:rsidRPr="0065320F">
              <w:rPr>
                <w:sz w:val="24"/>
                <w:szCs w:val="24"/>
              </w:rPr>
              <w:t>15h</w:t>
            </w:r>
          </w:p>
        </w:tc>
        <w:tc>
          <w:tcPr>
            <w:tcW w:w="4707" w:type="dxa"/>
          </w:tcPr>
          <w:p w:rsidR="00685527" w:rsidRPr="0065320F" w:rsidRDefault="00685527" w:rsidP="00004E12">
            <w:pPr>
              <w:jc w:val="both"/>
              <w:rPr>
                <w:sz w:val="24"/>
                <w:szCs w:val="24"/>
              </w:rPr>
            </w:pPr>
          </w:p>
        </w:tc>
      </w:tr>
    </w:tbl>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85527"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Voditelj: Predrag Matić</w:t>
      </w:r>
    </w:p>
    <w:p w:rsidR="002140BF" w:rsidRPr="0065320F" w:rsidRDefault="002140B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1E23B9" w:rsidP="0065320F">
      <w:pPr>
        <w:spacing w:after="0" w:line="360" w:lineRule="auto"/>
        <w:jc w:val="both"/>
        <w:rPr>
          <w:rFonts w:ascii="Times New Roman" w:eastAsia="Times New Roman" w:hAnsi="Times New Roman" w:cs="Times New Roman"/>
          <w:b/>
          <w:color w:val="5B9BD5" w:themeColor="accent1"/>
          <w:sz w:val="24"/>
          <w:szCs w:val="24"/>
          <w:lang w:eastAsia="hr-HR"/>
        </w:rPr>
      </w:pPr>
      <w:r>
        <w:rPr>
          <w:rFonts w:ascii="Times New Roman" w:eastAsia="Times New Roman" w:hAnsi="Times New Roman" w:cs="Times New Roman"/>
          <w:b/>
          <w:color w:val="5B9BD5" w:themeColor="accent1"/>
          <w:sz w:val="24"/>
          <w:szCs w:val="24"/>
          <w:lang w:eastAsia="hr-HR"/>
        </w:rPr>
        <w:t>6.11</w:t>
      </w:r>
      <w:r w:rsidR="0065320F" w:rsidRPr="0065320F">
        <w:rPr>
          <w:rFonts w:ascii="Times New Roman" w:eastAsia="Times New Roman" w:hAnsi="Times New Roman" w:cs="Times New Roman"/>
          <w:b/>
          <w:color w:val="5B9BD5" w:themeColor="accent1"/>
          <w:sz w:val="24"/>
          <w:szCs w:val="24"/>
          <w:lang w:eastAsia="hr-HR"/>
        </w:rPr>
        <w:t>.</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5B9BD5" w:themeColor="accent1"/>
          <w:sz w:val="24"/>
          <w:szCs w:val="24"/>
          <w:lang w:eastAsia="hr-HR"/>
        </w:rPr>
      </w:pPr>
      <w:r w:rsidRPr="0065320F">
        <w:rPr>
          <w:rFonts w:ascii="Times New Roman" w:eastAsia="Times New Roman" w:hAnsi="Times New Roman" w:cs="Times New Roman"/>
          <w:b/>
          <w:color w:val="5B9BD5" w:themeColor="accent1"/>
          <w:sz w:val="24"/>
          <w:szCs w:val="24"/>
          <w:lang w:eastAsia="hr-HR"/>
        </w:rPr>
        <w:t>Učionica „E“ za darovite matematičare osnovnih škola Primorsko-goranske županije</w:t>
      </w:r>
    </w:p>
    <w:p w:rsidR="0065320F" w:rsidRPr="0065320F" w:rsidRDefault="00714686" w:rsidP="0065320F">
      <w:pPr>
        <w:spacing w:after="12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Pri našoj školi već 27</w:t>
      </w:r>
      <w:r w:rsidR="0065320F" w:rsidRPr="0065320F">
        <w:rPr>
          <w:rFonts w:ascii="Times New Roman" w:eastAsia="Times New Roman" w:hAnsi="Times New Roman" w:cs="Times New Roman"/>
          <w:sz w:val="24"/>
          <w:szCs w:val="24"/>
          <w:lang w:eastAsia="hr-HR"/>
        </w:rPr>
        <w:t xml:space="preserve"> godinu djeluje Učionica “E” za darovite matematičare grada Rijeke. Uključeno je stotinjak učenika od 4. do 8. razreda iz svih škola grada Rijeke. S njima rade učitelji osnovnih i srednjih škola te profesori s fakulteta. Program uključuje rad na produbljivanju, proširivanju i nadopunjavanju gradiva redovite nastave matematike, program zabavne matematike te  pripreme za natjecanja. Voditeljica programa je Alena Dika, prof.</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8C5B85"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21. ožujka Dan darovitih učenika obilježit će se prigodnim aktivnostima</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200" w:line="240" w:lineRule="auto"/>
        <w:jc w:val="both"/>
        <w:rPr>
          <w:rFonts w:ascii="Times New Roman" w:eastAsia="Calibri" w:hAnsi="Times New Roman" w:cs="Times New Roman"/>
          <w:sz w:val="24"/>
          <w:szCs w:val="24"/>
        </w:rPr>
      </w:pPr>
    </w:p>
    <w:p w:rsidR="0065320F" w:rsidRPr="0065320F" w:rsidRDefault="0065320F" w:rsidP="0065320F">
      <w:pPr>
        <w:spacing w:after="200" w:line="240" w:lineRule="auto"/>
        <w:jc w:val="both"/>
        <w:rPr>
          <w:rFonts w:ascii="Times New Roman" w:eastAsia="Calibri" w:hAnsi="Times New Roman" w:cs="Times New Roman"/>
          <w:sz w:val="24"/>
          <w:szCs w:val="24"/>
        </w:rPr>
      </w:pPr>
    </w:p>
    <w:p w:rsidR="0065320F" w:rsidRPr="0065320F" w:rsidRDefault="0065320F" w:rsidP="0065320F">
      <w:pPr>
        <w:spacing w:after="200" w:line="240" w:lineRule="auto"/>
        <w:jc w:val="both"/>
        <w:rPr>
          <w:rFonts w:ascii="Times New Roman" w:eastAsia="Calibri" w:hAnsi="Times New Roman" w:cs="Times New Roman"/>
          <w:sz w:val="24"/>
          <w:szCs w:val="24"/>
        </w:rPr>
      </w:pPr>
    </w:p>
    <w:p w:rsidR="0065320F" w:rsidRPr="0065320F" w:rsidRDefault="0065320F" w:rsidP="0065320F">
      <w:pPr>
        <w:spacing w:after="200" w:line="240" w:lineRule="auto"/>
        <w:jc w:val="both"/>
        <w:rPr>
          <w:rFonts w:ascii="Times New Roman" w:eastAsia="Calibri" w:hAnsi="Times New Roman" w:cs="Times New Roman"/>
          <w:sz w:val="24"/>
          <w:szCs w:val="24"/>
        </w:rPr>
      </w:pPr>
    </w:p>
    <w:p w:rsidR="0065320F" w:rsidRPr="0065320F" w:rsidRDefault="0065320F" w:rsidP="0065320F">
      <w:pPr>
        <w:spacing w:after="200" w:line="240" w:lineRule="auto"/>
        <w:jc w:val="both"/>
        <w:rPr>
          <w:rFonts w:ascii="Times New Roman" w:eastAsia="Calibri" w:hAnsi="Times New Roman" w:cs="Times New Roman"/>
          <w:sz w:val="24"/>
          <w:szCs w:val="24"/>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714686" w:rsidP="0065320F">
      <w:pPr>
        <w:spacing w:after="0" w:line="360" w:lineRule="auto"/>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7 </w:t>
      </w:r>
      <w:r w:rsidR="0065320F" w:rsidRPr="0065320F">
        <w:rPr>
          <w:rFonts w:ascii="Times New Roman" w:eastAsia="Times New Roman" w:hAnsi="Times New Roman" w:cs="Times New Roman"/>
          <w:b/>
          <w:color w:val="0000FF"/>
          <w:sz w:val="24"/>
          <w:szCs w:val="24"/>
          <w:lang w:eastAsia="hr-HR"/>
        </w:rPr>
        <w:t>.NOSITELJI ODGOJNO-OBRAZOVNE DJELATNOSTI  U OSNOVNOJ ŠKOLI</w:t>
      </w:r>
    </w:p>
    <w:p w:rsidR="0065320F" w:rsidRPr="0065320F" w:rsidRDefault="0065320F" w:rsidP="0065320F">
      <w:pPr>
        <w:spacing w:after="0" w:line="360" w:lineRule="auto"/>
        <w:ind w:left="360"/>
        <w:jc w:val="both"/>
        <w:rPr>
          <w:rFonts w:ascii="Times New Roman" w:eastAsia="Times New Roman" w:hAnsi="Times New Roman" w:cs="Times New Roman"/>
          <w:b/>
          <w:sz w:val="24"/>
          <w:szCs w:val="24"/>
          <w:lang w:eastAsia="hr-HR"/>
        </w:rPr>
      </w:pPr>
    </w:p>
    <w:p w:rsidR="0065320F" w:rsidRPr="0065320F" w:rsidRDefault="00714686" w:rsidP="0065320F">
      <w:pPr>
        <w:spacing w:after="0" w:line="360" w:lineRule="auto"/>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lastRenderedPageBreak/>
        <w:t>7</w:t>
      </w:r>
      <w:r w:rsidR="0065320F" w:rsidRPr="0065320F">
        <w:rPr>
          <w:rFonts w:ascii="Times New Roman" w:eastAsia="Times New Roman" w:hAnsi="Times New Roman" w:cs="Times New Roman"/>
          <w:b/>
          <w:color w:val="0000FF"/>
          <w:sz w:val="24"/>
          <w:szCs w:val="24"/>
          <w:lang w:eastAsia="hr-HR"/>
        </w:rPr>
        <w:t>.1. Ravnatelj</w:t>
      </w:r>
    </w:p>
    <w:p w:rsidR="0065320F" w:rsidRPr="0065320F" w:rsidRDefault="0065320F" w:rsidP="0065320F">
      <w:pPr>
        <w:spacing w:after="0" w:line="360" w:lineRule="auto"/>
        <w:ind w:left="1440"/>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Ravnatelj je ovlaštena i odgovorna osoba  za funkcioniranje cjelokupnoga odgojno-obrazovnog rada u školi i koja po funkciji sudjeluje u razvojno-pedagoškoj djelatnosti škole. </w:t>
      </w:r>
      <w:r w:rsidRPr="0065320F">
        <w:rPr>
          <w:rFonts w:ascii="Times New Roman" w:eastAsia="Times New Roman" w:hAnsi="Times New Roman" w:cs="Times New Roman"/>
          <w:sz w:val="24"/>
          <w:szCs w:val="24"/>
          <w:lang w:eastAsia="hr-HR"/>
        </w:rPr>
        <w:tab/>
      </w: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bl>
      <w:tblPr>
        <w:tblStyle w:val="Reetkatablice3"/>
        <w:tblW w:w="0" w:type="auto"/>
        <w:tblLook w:val="04A0" w:firstRow="1" w:lastRow="0" w:firstColumn="1" w:lastColumn="0" w:noHBand="0" w:noVBand="1"/>
      </w:tblPr>
      <w:tblGrid>
        <w:gridCol w:w="1429"/>
        <w:gridCol w:w="6150"/>
        <w:gridCol w:w="1481"/>
      </w:tblGrid>
      <w:tr w:rsidR="0065320F" w:rsidRPr="0065320F" w:rsidTr="003B3826">
        <w:tc>
          <w:tcPr>
            <w:tcW w:w="1429" w:type="dxa"/>
          </w:tcPr>
          <w:p w:rsidR="0065320F" w:rsidRPr="0065320F" w:rsidRDefault="0065320F" w:rsidP="0065320F">
            <w:pPr>
              <w:jc w:val="both"/>
              <w:rPr>
                <w:rFonts w:ascii="Times New Roman" w:eastAsia="Times New Roman" w:hAnsi="Times New Roman" w:cs="Times New Roman"/>
                <w:sz w:val="24"/>
                <w:szCs w:val="24"/>
                <w:lang w:eastAsia="hr-HR"/>
              </w:rPr>
            </w:pPr>
          </w:p>
        </w:tc>
        <w:tc>
          <w:tcPr>
            <w:tcW w:w="6150" w:type="dxa"/>
          </w:tcPr>
          <w:p w:rsidR="0065320F" w:rsidRPr="0065320F" w:rsidRDefault="0065320F" w:rsidP="0065320F">
            <w:pPr>
              <w:jc w:val="both"/>
              <w:rPr>
                <w:rFonts w:ascii="Times New Roman" w:eastAsia="Times New Roman" w:hAnsi="Times New Roman" w:cs="Times New Roman"/>
                <w:sz w:val="24"/>
                <w:szCs w:val="24"/>
                <w:lang w:eastAsia="hr-HR"/>
              </w:rPr>
            </w:pPr>
          </w:p>
        </w:tc>
        <w:tc>
          <w:tcPr>
            <w:tcW w:w="1481" w:type="dxa"/>
          </w:tcPr>
          <w:p w:rsidR="0065320F" w:rsidRPr="0065320F" w:rsidRDefault="0065320F" w:rsidP="0065320F">
            <w:pPr>
              <w:jc w:val="both"/>
              <w:rPr>
                <w:rFonts w:ascii="Times New Roman" w:eastAsia="Times New Roman" w:hAnsi="Times New Roman" w:cs="Times New Roman"/>
                <w:sz w:val="24"/>
                <w:szCs w:val="24"/>
                <w:lang w:eastAsia="hr-HR"/>
              </w:rPr>
            </w:pPr>
          </w:p>
        </w:tc>
      </w:tr>
      <w:tr w:rsidR="0065320F" w:rsidRPr="0065320F" w:rsidTr="003B3826">
        <w:tc>
          <w:tcPr>
            <w:tcW w:w="1429" w:type="dxa"/>
          </w:tcPr>
          <w:p w:rsidR="0065320F" w:rsidRPr="0065320F" w:rsidRDefault="0065320F" w:rsidP="0065320F">
            <w:pPr>
              <w:jc w:val="both"/>
              <w:rPr>
                <w:rFonts w:ascii="Times New Roman" w:eastAsia="Times New Roman" w:hAnsi="Times New Roman" w:cs="Times New Roman"/>
                <w:sz w:val="24"/>
                <w:szCs w:val="24"/>
                <w:lang w:eastAsia="hr-HR"/>
              </w:rPr>
            </w:pPr>
          </w:p>
        </w:tc>
        <w:tc>
          <w:tcPr>
            <w:tcW w:w="6150" w:type="dxa"/>
          </w:tcPr>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POSLOVI PLANIRANJA I IZVJEŠĆIVANJA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izrada programa rada ravnatelja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rad na programu rada Škole</w:t>
            </w:r>
            <w:r w:rsidR="00AB4505">
              <w:rPr>
                <w:rFonts w:ascii="Times New Roman" w:eastAsia="Times New Roman" w:hAnsi="Times New Roman" w:cs="Times New Roman"/>
                <w:sz w:val="24"/>
                <w:szCs w:val="24"/>
                <w:lang w:eastAsia="hr-HR"/>
              </w:rPr>
              <w:t xml:space="preserve"> i Školskom kurikulum</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briga o pravodobnosti i kvaliteti izrade planova i programa rada učitelja i stručnih suradnika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planiranje i programiranje  rada Učiteljskog  i razrednih vijeća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planiranje nabave učila, pomagala, udžbenika, priručnika, stručne literature, učeničke lektire i ostalog didaktičkog materijala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planiranje uređenja okoliša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izrada kalendara rada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dva puta godišnje (na polugodištu i na kraju školske godine) izvješćivanje učiteljskog vijeća, vijeća roditelja i Školskog odbora o stanju sigurnosti, provođenju preventivnih programa te mjerama poduzetim u cilju zaštite prava učenika</w:t>
            </w: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POSLOVI ORGANIZACIJE RADA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određivanje zaduživanje učitelja, stručnih suradnika i ostalih djelatnika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određivanje namjene unutrašnjega školskog prostora radi djelotvornog korištenja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radnog tjedna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sudjelovanje u organizaciji  svih oblika odgoja i obrazovanja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 briga o pravodobnosti i kvaliteti izvedbe rasporeda sati</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dežurstva učitelja i učenika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prehrane za učenike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rada stručnih tijela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svečanih obilježavanja državnih blagdana i ostalih važnih nadnevaka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w:t>
            </w:r>
            <w:r w:rsidR="008C5B85">
              <w:rPr>
                <w:rFonts w:ascii="Times New Roman" w:eastAsia="Times New Roman" w:hAnsi="Times New Roman" w:cs="Times New Roman"/>
                <w:sz w:val="24"/>
                <w:szCs w:val="24"/>
                <w:lang w:eastAsia="hr-HR"/>
              </w:rPr>
              <w:t>anizacija učeničkih ekskurzija ,</w:t>
            </w:r>
            <w:r w:rsidRPr="0065320F">
              <w:rPr>
                <w:rFonts w:ascii="Times New Roman" w:eastAsia="Times New Roman" w:hAnsi="Times New Roman" w:cs="Times New Roman"/>
                <w:sz w:val="24"/>
                <w:szCs w:val="24"/>
                <w:lang w:eastAsia="hr-HR"/>
              </w:rPr>
              <w:t xml:space="preserve"> izleta</w:t>
            </w:r>
            <w:r w:rsidR="008C5B85">
              <w:rPr>
                <w:rFonts w:ascii="Times New Roman" w:eastAsia="Times New Roman" w:hAnsi="Times New Roman" w:cs="Times New Roman"/>
                <w:sz w:val="24"/>
                <w:szCs w:val="24"/>
                <w:lang w:eastAsia="hr-HR"/>
              </w:rPr>
              <w:t xml:space="preserve"> i terenske nastave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rada ispitnih povjerenstava za razredne, predmetne i popravne ispite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Županijskog natjecanja iz matematike za učenike osnovnih i srednjih škola</w:t>
            </w:r>
          </w:p>
          <w:p w:rsidR="0065320F" w:rsidRPr="0065320F" w:rsidRDefault="0065320F" w:rsidP="005F78FA">
            <w:pPr>
              <w:numPr>
                <w:ilvl w:val="0"/>
                <w:numId w:val="33"/>
              </w:numPr>
              <w:spacing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organizacija Županijskog natjecanja iz tehničke kulture za učenike osnovnih i srednjih škola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humanitarnih akcija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organizacija izložbi</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 Udrugama Pegaz i Smart, Idem, Udruga za djecu s Cerebralnom paralizom,</w:t>
            </w:r>
            <w:r w:rsidR="008C5B85">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Udrugom za prirodoslovna istraživanj</w:t>
            </w:r>
            <w:r w:rsidR="00E77E6D">
              <w:rPr>
                <w:rFonts w:ascii="Times New Roman" w:eastAsia="Times New Roman" w:hAnsi="Times New Roman" w:cs="Times New Roman"/>
                <w:sz w:val="24"/>
                <w:szCs w:val="24"/>
                <w:lang w:eastAsia="hr-HR"/>
              </w:rPr>
              <w:t>a, udrugama Zmag ,</w:t>
            </w:r>
            <w:r w:rsidR="008C5B85">
              <w:rPr>
                <w:rFonts w:ascii="Times New Roman" w:eastAsia="Times New Roman" w:hAnsi="Times New Roman" w:cs="Times New Roman"/>
                <w:sz w:val="24"/>
                <w:szCs w:val="24"/>
                <w:lang w:eastAsia="hr-HR"/>
              </w:rPr>
              <w:t xml:space="preserve"> Žmergo</w:t>
            </w:r>
            <w:r w:rsidR="00E77E6D">
              <w:rPr>
                <w:rFonts w:ascii="Times New Roman" w:eastAsia="Times New Roman" w:hAnsi="Times New Roman" w:cs="Times New Roman"/>
                <w:sz w:val="24"/>
                <w:szCs w:val="24"/>
                <w:lang w:eastAsia="hr-HR"/>
              </w:rPr>
              <w:t>, Dragodid, Čakavskom katedrom, UPRIS-om</w:t>
            </w:r>
            <w:r w:rsidR="008C5B85">
              <w:rPr>
                <w:rFonts w:ascii="Times New Roman" w:eastAsia="Times New Roman" w:hAnsi="Times New Roman" w:cs="Times New Roman"/>
                <w:sz w:val="24"/>
                <w:szCs w:val="24"/>
                <w:lang w:eastAsia="hr-HR"/>
              </w:rPr>
              <w:t xml:space="preserve"> te s C</w:t>
            </w:r>
            <w:r w:rsidRPr="0065320F">
              <w:rPr>
                <w:rFonts w:ascii="Times New Roman" w:eastAsia="Times New Roman" w:hAnsi="Times New Roman" w:cs="Times New Roman"/>
                <w:sz w:val="24"/>
                <w:szCs w:val="24"/>
                <w:lang w:eastAsia="hr-HR"/>
              </w:rPr>
              <w:t>entrom za poticanje darovitosti.</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POSLOVI VOĐENJA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stvaranje pozitivnog ozračja u školi radi poticanja  djelatnika na postizanje dobrih rezultata u radu</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stvaranje ozračja povjerenja i dobre suradnje sa svim djelatnicima te poticanje na međusobnu suradnju i dobre međuljudske odnose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briga o zdravstvenom i materijalnom stanju djelatnika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pripremanje i vođenje sjednica Učiteljskog vijeća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pripremanje i sudjelovanje na sjednicama Vijeća roditelja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 pripremanje i sudjelovanje na sjednicama Školskog odbora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briga o radu razrednih vijeća i stručnih aktiva u školi</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poticanje učitelja i stručnih suradnika na stručno usavršavanje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briga o odgovornom odnosu djelatnika i učenika prema školi i školskoj imovini</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PRAĆENJE, PROMICANJE I VREDNOVANJE OSTVARIVANJA PLANA I PROGRAMA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pedagoško instruktivni rad ( praćenje rada učitelja u nastavnom procesu)</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uvid u ostvarenje programa rada razrednih odjela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praćenje ostvarenja suradnje škole i roditelja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praćenje rada ispitnih povjerenstava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raščlamba ostvarenih rezultata odgoja i obrazovanja na kraju polugodišta i školske godine, prosudba i isticanje dobrih rezultata te iznošenje prijedloga unapređivanja odgoja i obrazovanja i uklanjanja možebitnih nepravilnosti</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SAVJETODAVNI RAD</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i pomoć u ostvarenju poslova i zadaća učitelja, stručnih suradnika i ostalih djelatnika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savjetovanje i suradnja s roditeljima</w:t>
            </w:r>
          </w:p>
          <w:p w:rsidR="0065320F" w:rsidRDefault="00B57A28" w:rsidP="0065320F">
            <w:pPr>
              <w:spacing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savjetodavni rad s učenicima</w:t>
            </w:r>
          </w:p>
          <w:p w:rsidR="00B57A28" w:rsidRPr="0065320F" w:rsidRDefault="00B57A28"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ZDRAVSTVENA I SOCIJALNA ZAŠTITA UČENIKA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u zdravstvenim pregledima učenika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suradnja s institucijama socijalne skrbi, upoznavanje socijalnih prilika učenika te pružanju pomoći prema </w:t>
            </w:r>
            <w:r w:rsidRPr="0065320F">
              <w:rPr>
                <w:rFonts w:ascii="Times New Roman" w:eastAsia="Times New Roman" w:hAnsi="Times New Roman" w:cs="Times New Roman"/>
                <w:sz w:val="24"/>
                <w:szCs w:val="24"/>
                <w:lang w:eastAsia="hr-HR"/>
              </w:rPr>
              <w:lastRenderedPageBreak/>
              <w:t>mogućnostima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sa HZZO- profesionalna orijentacija učenika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ADMINISTRATIVNO-UPRAVNI POSLOVI</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rad i suradnja s tajnikom škole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praćenje primjene zakona, provedbenih propisa, pravilnika i naputaka Ministarstva prosvjete i športa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uvid u pravodobnost izrade i kvaliteta vođenja pedagoške i administrativno - upravne dokumentacije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FINANCIJSKO- RAČUNOVODSTVENI POSLOVI</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 računovođom u izradi financijskog plana škole, izvješća i završnih računa o financijskom poslovanju</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pribavljanje financijskih sredstava za kvalitetno ostvarivanje programa škole- pribavljanje financijskih sredstava za uređenje i održavanje školske zgrade i okoliša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POSLOVI ODRŽAVANJA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briga o održavanju školskog prostora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uvid u održavanje opreme i sredstava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uvid u održavanje čistoće</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B57A28" w:rsidRPr="0065320F" w:rsidRDefault="00B57A28"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SURADNJA S VAŽNIM USTANOVAMA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 Ministarstvom prosvjete i športa ostvarivanje inovacijskih verificiranih programa škole od strane Ministarstva prosvjete i športa: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 rad Odjela djece oboljele od cerebralne paralize i integracija djece u redovne razredne odjele  (organizacija rada Odjela),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suradnja sa Županijskim upravnim uredom za odgoj i obrazovanje, te </w:t>
            </w:r>
            <w:r w:rsidRPr="0065320F">
              <w:rPr>
                <w:rFonts w:ascii="Times New Roman" w:eastAsia="Times New Roman" w:hAnsi="Times New Roman" w:cs="Times New Roman"/>
                <w:bCs/>
                <w:sz w:val="24"/>
                <w:szCs w:val="24"/>
                <w:lang w:eastAsia="hr-HR"/>
              </w:rPr>
              <w:t>Odjelom za obrazovanje, rad, zdravstvo i socijalnu skrb</w:t>
            </w:r>
          </w:p>
          <w:p w:rsidR="0065320F" w:rsidRPr="0065320F" w:rsidRDefault="0065320F" w:rsidP="0065320F">
            <w:pPr>
              <w:keepNext/>
              <w:spacing w:before="240" w:after="60" w:line="360" w:lineRule="auto"/>
              <w:jc w:val="both"/>
              <w:outlineLvl w:val="1"/>
              <w:rPr>
                <w:rFonts w:ascii="Times New Roman" w:eastAsia="Times New Roman" w:hAnsi="Times New Roman" w:cs="Times New Roman"/>
                <w:bCs/>
                <w:iCs/>
                <w:sz w:val="24"/>
                <w:szCs w:val="24"/>
                <w:lang w:eastAsia="hr-HR"/>
              </w:rPr>
            </w:pPr>
            <w:r w:rsidRPr="0065320F">
              <w:rPr>
                <w:rFonts w:ascii="Times New Roman" w:eastAsia="Times New Roman" w:hAnsi="Times New Roman" w:cs="Times New Roman"/>
                <w:bCs/>
                <w:i/>
                <w:iCs/>
                <w:sz w:val="24"/>
                <w:szCs w:val="24"/>
                <w:lang w:eastAsia="hr-HR"/>
              </w:rPr>
              <w:t xml:space="preserve">- </w:t>
            </w:r>
            <w:r w:rsidRPr="0065320F">
              <w:rPr>
                <w:rFonts w:ascii="Times New Roman" w:eastAsia="Times New Roman" w:hAnsi="Times New Roman" w:cs="Times New Roman"/>
                <w:bCs/>
                <w:iCs/>
                <w:sz w:val="24"/>
                <w:szCs w:val="24"/>
                <w:lang w:eastAsia="hr-HR"/>
              </w:rPr>
              <w:t>suradnja s  Odjelom  gradske uprave za odgoj i školstvo</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sa župnikom</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sa školama koje organiziraju susrete, smotre i natjecanja učenika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sa školama u Hrvatskoj i inozemstvu radi razmjene znanja i stručnog usavršavanja</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-suradnja s Filozofskim fakultetom, </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 Učiteljskim fakultetom</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suradnja s Medicinskim fakultetom </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 Tehničkim fakultetom</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VOĐENJE DOKUMENTACIJE O RADU</w:t>
            </w: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STRUČNO USAVRŠAVANJE</w:t>
            </w: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KULTURNA I JAVNA DJELATNOST</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line="360" w:lineRule="auto"/>
              <w:jc w:val="both"/>
              <w:rPr>
                <w:rFonts w:ascii="Times New Roman" w:eastAsia="Times New Roman" w:hAnsi="Times New Roman" w:cs="Times New Roman"/>
                <w:b/>
                <w:sz w:val="24"/>
                <w:szCs w:val="24"/>
                <w:lang w:eastAsia="hr-HR"/>
              </w:rPr>
            </w:pPr>
          </w:p>
          <w:p w:rsidR="0065320F" w:rsidRPr="0065320F" w:rsidRDefault="0065320F" w:rsidP="0065320F">
            <w:pPr>
              <w:jc w:val="both"/>
              <w:rPr>
                <w:rFonts w:ascii="Times New Roman" w:eastAsia="Times New Roman" w:hAnsi="Times New Roman" w:cs="Times New Roman"/>
                <w:sz w:val="24"/>
                <w:szCs w:val="24"/>
                <w:lang w:eastAsia="hr-HR"/>
              </w:rPr>
            </w:pPr>
          </w:p>
        </w:tc>
        <w:tc>
          <w:tcPr>
            <w:tcW w:w="1481" w:type="dxa"/>
          </w:tcPr>
          <w:p w:rsidR="0065320F" w:rsidRPr="0065320F" w:rsidRDefault="0065320F" w:rsidP="0065320F">
            <w:pPr>
              <w:jc w:val="both"/>
              <w:rPr>
                <w:rFonts w:ascii="Times New Roman" w:eastAsia="Times New Roman" w:hAnsi="Times New Roman" w:cs="Times New Roman"/>
                <w:sz w:val="24"/>
                <w:szCs w:val="24"/>
                <w:lang w:eastAsia="hr-HR"/>
              </w:rPr>
            </w:pPr>
          </w:p>
        </w:tc>
      </w:tr>
      <w:tr w:rsidR="0065320F" w:rsidRPr="0065320F" w:rsidTr="003B3826">
        <w:tc>
          <w:tcPr>
            <w:tcW w:w="1429" w:type="dxa"/>
          </w:tcPr>
          <w:p w:rsidR="0065320F" w:rsidRPr="0065320F" w:rsidRDefault="0065320F" w:rsidP="0065320F">
            <w:pPr>
              <w:jc w:val="both"/>
              <w:rPr>
                <w:rFonts w:ascii="Times New Roman" w:eastAsia="Times New Roman" w:hAnsi="Times New Roman" w:cs="Times New Roman"/>
                <w:sz w:val="24"/>
                <w:szCs w:val="24"/>
                <w:lang w:eastAsia="hr-HR"/>
              </w:rPr>
            </w:pPr>
          </w:p>
        </w:tc>
        <w:tc>
          <w:tcPr>
            <w:tcW w:w="6150" w:type="dxa"/>
          </w:tcPr>
          <w:p w:rsidR="0065320F" w:rsidRPr="0065320F" w:rsidRDefault="0065320F" w:rsidP="0065320F">
            <w:pPr>
              <w:jc w:val="both"/>
              <w:rPr>
                <w:rFonts w:ascii="Times New Roman" w:eastAsia="Times New Roman" w:hAnsi="Times New Roman" w:cs="Times New Roman"/>
                <w:sz w:val="24"/>
                <w:szCs w:val="24"/>
                <w:lang w:eastAsia="hr-HR"/>
              </w:rPr>
            </w:pPr>
          </w:p>
        </w:tc>
        <w:tc>
          <w:tcPr>
            <w:tcW w:w="1481" w:type="dxa"/>
          </w:tcPr>
          <w:p w:rsidR="0065320F" w:rsidRPr="0065320F" w:rsidRDefault="0065320F" w:rsidP="0065320F">
            <w:pPr>
              <w:jc w:val="both"/>
              <w:rPr>
                <w:rFonts w:ascii="Times New Roman" w:eastAsia="Times New Roman" w:hAnsi="Times New Roman" w:cs="Times New Roman"/>
                <w:sz w:val="24"/>
                <w:szCs w:val="24"/>
                <w:lang w:eastAsia="hr-HR"/>
              </w:rPr>
            </w:pPr>
          </w:p>
        </w:tc>
      </w:tr>
      <w:tr w:rsidR="003B3826" w:rsidRPr="0065320F" w:rsidTr="003B3826">
        <w:trPr>
          <w:trHeight w:val="15041"/>
        </w:trPr>
        <w:tc>
          <w:tcPr>
            <w:tcW w:w="1429" w:type="dxa"/>
          </w:tcPr>
          <w:p w:rsidR="003B3826" w:rsidRDefault="003B3826" w:rsidP="003B3826">
            <w:pPr>
              <w:spacing w:line="360" w:lineRule="auto"/>
              <w:jc w:val="both"/>
              <w:rPr>
                <w:rFonts w:ascii="Times New Roman" w:eastAsia="Times New Roman" w:hAnsi="Times New Roman" w:cs="Times New Roman"/>
                <w:sz w:val="24"/>
                <w:szCs w:val="24"/>
                <w:lang w:val="pl-PL"/>
              </w:rPr>
            </w:pPr>
            <w:r>
              <w:rPr>
                <w:rFonts w:ascii="Times New Roman" w:eastAsia="Times New Roman" w:hAnsi="Times New Roman" w:cs="Times New Roman"/>
                <w:sz w:val="24"/>
                <w:szCs w:val="24"/>
                <w:lang w:val="pl-PL"/>
              </w:rPr>
              <w:lastRenderedPageBreak/>
              <w:t>Rujan</w:t>
            </w: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881941" w:rsidP="003B3826">
            <w:pPr>
              <w:spacing w:line="360" w:lineRule="auto"/>
              <w:jc w:val="both"/>
              <w:rPr>
                <w:rFonts w:ascii="Times New Roman" w:eastAsia="Times New Roman" w:hAnsi="Times New Roman" w:cs="Times New Roman"/>
                <w:sz w:val="24"/>
                <w:szCs w:val="24"/>
                <w:lang w:val="pl-PL"/>
              </w:rPr>
            </w:pPr>
          </w:p>
          <w:p w:rsidR="00881941" w:rsidRDefault="000C184A" w:rsidP="003B3826">
            <w:pPr>
              <w:spacing w:line="360" w:lineRule="auto"/>
              <w:jc w:val="both"/>
              <w:rPr>
                <w:rFonts w:ascii="Times New Roman" w:eastAsia="Times New Roman" w:hAnsi="Times New Roman" w:cs="Times New Roman"/>
                <w:sz w:val="24"/>
                <w:szCs w:val="24"/>
                <w:lang w:val="pl-PL"/>
              </w:rPr>
            </w:pPr>
            <w:r>
              <w:rPr>
                <w:rFonts w:ascii="Times New Roman" w:eastAsia="Times New Roman" w:hAnsi="Times New Roman" w:cs="Times New Roman"/>
                <w:sz w:val="24"/>
                <w:szCs w:val="24"/>
                <w:lang w:val="pl-PL"/>
              </w:rPr>
              <w:t>16</w:t>
            </w:r>
            <w:r w:rsidR="00DF505A">
              <w:rPr>
                <w:rFonts w:ascii="Times New Roman" w:eastAsia="Times New Roman" w:hAnsi="Times New Roman" w:cs="Times New Roman"/>
                <w:sz w:val="24"/>
                <w:szCs w:val="24"/>
                <w:lang w:val="pl-PL"/>
              </w:rPr>
              <w:t>8</w:t>
            </w:r>
            <w:r>
              <w:rPr>
                <w:rFonts w:ascii="Times New Roman" w:eastAsia="Times New Roman" w:hAnsi="Times New Roman" w:cs="Times New Roman"/>
                <w:sz w:val="24"/>
                <w:szCs w:val="24"/>
                <w:lang w:val="pl-PL"/>
              </w:rPr>
              <w:t xml:space="preserve"> sati</w:t>
            </w:r>
          </w:p>
          <w:p w:rsidR="00881941" w:rsidRPr="00826F61" w:rsidRDefault="00881941" w:rsidP="003B3826">
            <w:pPr>
              <w:spacing w:line="360" w:lineRule="auto"/>
              <w:jc w:val="both"/>
              <w:rPr>
                <w:rFonts w:ascii="Times New Roman" w:eastAsia="Times New Roman" w:hAnsi="Times New Roman" w:cs="Times New Roman"/>
                <w:sz w:val="24"/>
                <w:szCs w:val="24"/>
                <w:lang w:val="pl-PL"/>
              </w:rPr>
            </w:pPr>
          </w:p>
        </w:tc>
        <w:tc>
          <w:tcPr>
            <w:tcW w:w="7631" w:type="dxa"/>
            <w:gridSpan w:val="2"/>
          </w:tcPr>
          <w:p w:rsidR="003B3826" w:rsidRPr="0065320F" w:rsidRDefault="003B3826" w:rsidP="003B3826">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Sadržaj rada</w:t>
            </w:r>
          </w:p>
          <w:p w:rsidR="003B3826" w:rsidRPr="0065320F" w:rsidRDefault="003B3826" w:rsidP="003B3826">
            <w:pPr>
              <w:jc w:val="both"/>
              <w:rPr>
                <w:rFonts w:ascii="Times New Roman" w:eastAsia="Times New Roman" w:hAnsi="Times New Roman" w:cs="Times New Roman"/>
                <w:sz w:val="24"/>
                <w:szCs w:val="24"/>
                <w:lang w:eastAsia="hr-HR"/>
              </w:rPr>
            </w:pPr>
          </w:p>
          <w:p w:rsidR="003B3826" w:rsidRPr="0065320F" w:rsidRDefault="003B3826" w:rsidP="003B3826">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w:t>
            </w:r>
          </w:p>
          <w:p w:rsidR="003B3826" w:rsidRPr="0065320F" w:rsidRDefault="003B3826" w:rsidP="003B3826">
            <w:pPr>
              <w:jc w:val="both"/>
              <w:rPr>
                <w:rFonts w:ascii="Times New Roman" w:eastAsia="Times New Roman" w:hAnsi="Times New Roman" w:cs="Times New Roman"/>
                <w:sz w:val="24"/>
                <w:szCs w:val="24"/>
                <w:lang w:eastAsia="hr-HR"/>
              </w:rPr>
            </w:pP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Programiranje rada škole – cjelovita zaduženja učitelja</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it-IT" w:eastAsia="hr-HR"/>
              </w:rPr>
              <w:t>Planiranje</w:t>
            </w:r>
            <w:r w:rsidRPr="0065320F">
              <w:rPr>
                <w:rFonts w:ascii="Times New Roman" w:eastAsia="Times New Roman" w:hAnsi="Times New Roman" w:cs="Times New Roman"/>
                <w:sz w:val="24"/>
                <w:szCs w:val="24"/>
                <w:lang w:eastAsia="hr-HR"/>
              </w:rPr>
              <w:t xml:space="preserve"> i pisanje </w:t>
            </w:r>
            <w:r w:rsidRPr="0065320F">
              <w:rPr>
                <w:rFonts w:ascii="Times New Roman" w:eastAsia="Times New Roman" w:hAnsi="Times New Roman" w:cs="Times New Roman"/>
                <w:sz w:val="24"/>
                <w:szCs w:val="24"/>
                <w:lang w:val="it-IT" w:eastAsia="hr-HR"/>
              </w:rPr>
              <w:t>Godi</w:t>
            </w:r>
            <w:r w:rsidRPr="0065320F">
              <w:rPr>
                <w:rFonts w:ascii="Times New Roman" w:eastAsia="Times New Roman" w:hAnsi="Times New Roman" w:cs="Times New Roman"/>
                <w:sz w:val="24"/>
                <w:szCs w:val="24"/>
                <w:lang w:eastAsia="hr-HR"/>
              </w:rPr>
              <w:t>š</w:t>
            </w:r>
            <w:r w:rsidRPr="0065320F">
              <w:rPr>
                <w:rFonts w:ascii="Times New Roman" w:eastAsia="Times New Roman" w:hAnsi="Times New Roman" w:cs="Times New Roman"/>
                <w:sz w:val="24"/>
                <w:szCs w:val="24"/>
                <w:lang w:val="it-IT" w:eastAsia="hr-HR"/>
              </w:rPr>
              <w:t>njeg</w:t>
            </w:r>
            <w:r w:rsidRPr="0065320F">
              <w:rPr>
                <w:rFonts w:ascii="Times New Roman" w:eastAsia="Times New Roman" w:hAnsi="Times New Roman" w:cs="Times New Roman"/>
                <w:sz w:val="24"/>
                <w:szCs w:val="24"/>
                <w:lang w:eastAsia="hr-HR"/>
              </w:rPr>
              <w:t xml:space="preserve"> plana i programa škole</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Koordinacija u izradi predmetnih kurikuluma</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Planiranje i pisanje </w:t>
            </w:r>
            <w:r w:rsidRPr="0065320F">
              <w:rPr>
                <w:rFonts w:ascii="Times New Roman" w:eastAsia="Times New Roman" w:hAnsi="Times New Roman" w:cs="Times New Roman"/>
                <w:sz w:val="24"/>
                <w:szCs w:val="24"/>
                <w:lang w:val="it-IT" w:eastAsia="hr-HR"/>
              </w:rPr>
              <w:t>mjese</w:t>
            </w:r>
            <w:r w:rsidRPr="0065320F">
              <w:rPr>
                <w:rFonts w:ascii="Times New Roman" w:eastAsia="Times New Roman" w:hAnsi="Times New Roman" w:cs="Times New Roman"/>
                <w:sz w:val="24"/>
                <w:szCs w:val="24"/>
                <w:lang w:eastAsia="hr-HR"/>
              </w:rPr>
              <w:t>č</w:t>
            </w:r>
            <w:r w:rsidRPr="0065320F">
              <w:rPr>
                <w:rFonts w:ascii="Times New Roman" w:eastAsia="Times New Roman" w:hAnsi="Times New Roman" w:cs="Times New Roman"/>
                <w:sz w:val="24"/>
                <w:szCs w:val="24"/>
                <w:lang w:val="it-IT" w:eastAsia="hr-HR"/>
              </w:rPr>
              <w:t>nih</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it-IT" w:eastAsia="hr-HR"/>
              </w:rPr>
              <w:t>programa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it-IT" w:eastAsia="hr-HR"/>
              </w:rPr>
              <w:t>rada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it-IT" w:eastAsia="hr-HR"/>
              </w:rPr>
              <w:t>ravnatelja</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val="pt-BR" w:eastAsia="hr-HR"/>
              </w:rPr>
              <w:t xml:space="preserve">Plan projekata </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na organizaciji rada škole</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Rad na statističkim podacima na početku školske godine</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Raspored radnih zadataka i zaduženja administrativnog i tehničkog osoblja</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Praćenje rada školske kuhinje ( prijedlog jelovnika u dogovoru s Nastavnim zavodom za javno zdravstvo)</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Suradnja sa školskim liječnikom, stomatologom i stručnim suradnicima škole – dogovor o poslovima za ovu školsku godinu</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Sjednice učiteljskog vijeća</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Sjednice Razrednih vijeća </w:t>
            </w:r>
          </w:p>
          <w:p w:rsidR="003B3826" w:rsidRPr="0065320F"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Prisustvovanje sjednicama Školskog odbora </w:t>
            </w:r>
          </w:p>
          <w:p w:rsidR="003B3826" w:rsidRPr="00E77E6D" w:rsidRDefault="003B3826" w:rsidP="005F78FA">
            <w:pPr>
              <w:numPr>
                <w:ilvl w:val="0"/>
                <w:numId w:val="7"/>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Prisustvovanje sjednicama Vijeća roditelja</w:t>
            </w:r>
            <w:r w:rsidRPr="00E77E6D">
              <w:rPr>
                <w:rFonts w:ascii="Times New Roman" w:eastAsia="Times New Roman" w:hAnsi="Times New Roman" w:cs="Times New Roman"/>
                <w:sz w:val="24"/>
                <w:szCs w:val="24"/>
                <w:lang w:eastAsia="hr-HR"/>
              </w:rPr>
              <w:t>Prisustvovanje sjednicama Vijeća učitelj</w:t>
            </w:r>
            <w:r w:rsidRPr="00E77E6D">
              <w:rPr>
                <w:rFonts w:ascii="Times New Roman" w:eastAsia="Times New Roman" w:hAnsi="Times New Roman" w:cs="Times New Roman"/>
                <w:sz w:val="24"/>
                <w:szCs w:val="24"/>
                <w:lang w:val="it-IT" w:eastAsia="hr-HR"/>
              </w:rPr>
              <w:t>Stručno usavršavanje (individualno i kolektivno)</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10. Kulturna i javna djelatnost škole – prvi školski dan</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11. Pregled i dopuna normativnih akata – aktualizacija (s tajnicom škole)</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12. Praćenje zakonskih propis</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 xml:space="preserve">13. Praćenje i kontrola administrativno-financijskih poslova </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14. Sjednica razrednog vijeća za 5. razred (zajedno s učiteljima razredne nastave)</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15.Suradnja s centrom za socijalni rad i Udrugom CP</w:t>
            </w:r>
          </w:p>
          <w:p w:rsidR="003B3826" w:rsidRPr="0065320F" w:rsidRDefault="003B3826" w:rsidP="003B3826">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16. suradnja s Ministarstvom prosvjete i športa </w:t>
            </w:r>
          </w:p>
          <w:p w:rsidR="003B3826" w:rsidRPr="0065320F" w:rsidRDefault="003B3826" w:rsidP="003B3826">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17. Suradnja s Udrugama ( Za prirodoslovna istraživanja i za darovitost)</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eastAsia="hr-HR"/>
              </w:rPr>
              <w:t xml:space="preserve">18.  </w:t>
            </w:r>
            <w:r w:rsidRPr="0065320F">
              <w:rPr>
                <w:rFonts w:ascii="Times New Roman" w:eastAsia="Times New Roman" w:hAnsi="Times New Roman" w:cs="Times New Roman"/>
                <w:sz w:val="24"/>
                <w:szCs w:val="24"/>
                <w:lang w:val="pl-PL" w:eastAsia="hr-HR"/>
              </w:rPr>
              <w:t>Sudjelovanje na stručnim kolegijima u školi ( Tim za kvalitetu, JUP)</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lastRenderedPageBreak/>
              <w:t>19</w:t>
            </w:r>
            <w:r w:rsidRPr="0065320F">
              <w:rPr>
                <w:rFonts w:ascii="Times New Roman" w:eastAsia="Times New Roman" w:hAnsi="Times New Roman" w:cs="Times New Roman"/>
                <w:sz w:val="24"/>
                <w:szCs w:val="24"/>
                <w:lang w:val="pl-PL" w:eastAsia="hr-HR"/>
              </w:rPr>
              <w:t>.  Suradnja s Učiteljskim fakultetom-organizacija studentske prakse i sudjelovanje u zajedničkim projektima.</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20</w:t>
            </w:r>
            <w:r w:rsidRPr="0065320F">
              <w:rPr>
                <w:rFonts w:ascii="Times New Roman" w:eastAsia="Times New Roman" w:hAnsi="Times New Roman" w:cs="Times New Roman"/>
                <w:sz w:val="24"/>
                <w:szCs w:val="24"/>
                <w:lang w:val="pl-PL" w:eastAsia="hr-HR"/>
              </w:rPr>
              <w:t>.  Izbor najpovoljnijeg osiguravajućeg društva za ugovaranje police osiguranja u slučaju nezgode za učenike.</w:t>
            </w:r>
          </w:p>
          <w:p w:rsidR="003B3826" w:rsidRDefault="003B3826" w:rsidP="003B3826">
            <w:pPr>
              <w:spacing w:line="360" w:lineRule="auto"/>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21</w:t>
            </w:r>
            <w:r w:rsidRPr="0065320F">
              <w:rPr>
                <w:rFonts w:ascii="Times New Roman" w:eastAsia="Times New Roman" w:hAnsi="Times New Roman" w:cs="Times New Roman"/>
                <w:sz w:val="24"/>
                <w:szCs w:val="24"/>
                <w:lang w:val="pl-PL" w:eastAsia="hr-HR"/>
              </w:rPr>
              <w:t xml:space="preserve">. Ostali poslovi (neplanirani).  </w:t>
            </w:r>
          </w:p>
          <w:p w:rsidR="003B3826" w:rsidRPr="0065320F" w:rsidRDefault="003B3826" w:rsidP="003B3826">
            <w:pPr>
              <w:spacing w:line="360" w:lineRule="auto"/>
              <w:jc w:val="both"/>
              <w:rPr>
                <w:rFonts w:ascii="Times New Roman" w:eastAsia="Times New Roman" w:hAnsi="Times New Roman" w:cs="Times New Roman"/>
                <w:sz w:val="24"/>
                <w:szCs w:val="24"/>
                <w:lang w:val="pl-PL" w:eastAsia="hr-HR"/>
              </w:rPr>
            </w:pPr>
          </w:p>
          <w:p w:rsidR="003B3826" w:rsidRPr="0065320F" w:rsidRDefault="003B3826" w:rsidP="003B3826">
            <w:pPr>
              <w:jc w:val="both"/>
              <w:rPr>
                <w:rFonts w:ascii="Times New Roman" w:eastAsia="Times New Roman" w:hAnsi="Times New Roman" w:cs="Times New Roman"/>
                <w:sz w:val="24"/>
                <w:szCs w:val="24"/>
                <w:lang w:eastAsia="hr-HR"/>
              </w:rPr>
            </w:pPr>
          </w:p>
        </w:tc>
      </w:tr>
      <w:tr w:rsidR="0065320F" w:rsidRPr="0065320F" w:rsidTr="003B3826">
        <w:trPr>
          <w:trHeight w:val="70"/>
        </w:trPr>
        <w:tc>
          <w:tcPr>
            <w:tcW w:w="1429" w:type="dxa"/>
          </w:tcPr>
          <w:p w:rsidR="0065320F" w:rsidRDefault="0065320F"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Listopad</w:t>
            </w: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Pr="0065320F" w:rsidRDefault="0020271E" w:rsidP="00DF505A">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176</w:t>
            </w:r>
          </w:p>
        </w:tc>
        <w:tc>
          <w:tcPr>
            <w:tcW w:w="7631" w:type="dxa"/>
            <w:gridSpan w:val="2"/>
          </w:tcPr>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s učenicima</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Rad s roditeljima učenika (pozivi, informacije)</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Sudjelovanje na stručnim kolegijima u školi ( Tim za kvalitetu, JUP, Starkom po Europi)</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de-DE" w:eastAsia="hr-HR"/>
              </w:rPr>
            </w:pPr>
            <w:r w:rsidRPr="0065320F">
              <w:rPr>
                <w:rFonts w:ascii="Times New Roman" w:eastAsia="Times New Roman" w:hAnsi="Times New Roman" w:cs="Times New Roman"/>
                <w:sz w:val="24"/>
                <w:szCs w:val="24"/>
                <w:lang w:val="de-DE" w:eastAsia="hr-HR"/>
              </w:rPr>
              <w:t>Pregled pedagoške dokumentacije</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de-DE" w:eastAsia="hr-HR"/>
              </w:rPr>
            </w:pPr>
            <w:r w:rsidRPr="0065320F">
              <w:rPr>
                <w:rFonts w:ascii="Times New Roman" w:eastAsia="Times New Roman" w:hAnsi="Times New Roman" w:cs="Times New Roman"/>
                <w:sz w:val="24"/>
                <w:szCs w:val="24"/>
                <w:lang w:val="de-DE" w:eastAsia="hr-HR"/>
              </w:rPr>
              <w:t>Praćenje i ostvarivanje programa rada</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de-DE" w:eastAsia="hr-HR"/>
              </w:rPr>
            </w:pPr>
            <w:r w:rsidRPr="0065320F">
              <w:rPr>
                <w:rFonts w:ascii="Times New Roman" w:eastAsia="Times New Roman" w:hAnsi="Times New Roman" w:cs="Times New Roman"/>
                <w:sz w:val="24"/>
                <w:szCs w:val="24"/>
                <w:lang w:val="de-DE" w:eastAsia="hr-HR"/>
              </w:rPr>
              <w:t xml:space="preserve">Sjednica Učiteljskog vijeća </w:t>
            </w:r>
          </w:p>
          <w:p w:rsidR="00AB4505" w:rsidRDefault="0065320F" w:rsidP="005F78FA">
            <w:pPr>
              <w:numPr>
                <w:ilvl w:val="0"/>
                <w:numId w:val="8"/>
              </w:numPr>
              <w:spacing w:line="360" w:lineRule="auto"/>
              <w:jc w:val="both"/>
              <w:rPr>
                <w:rFonts w:ascii="Times New Roman" w:eastAsia="Times New Roman" w:hAnsi="Times New Roman" w:cs="Times New Roman"/>
                <w:sz w:val="24"/>
                <w:szCs w:val="24"/>
                <w:lang w:val="pl-PL" w:eastAsia="hr-HR"/>
              </w:rPr>
            </w:pPr>
            <w:r w:rsidRPr="00AB4505">
              <w:rPr>
                <w:rFonts w:ascii="Times New Roman" w:eastAsia="Times New Roman" w:hAnsi="Times New Roman" w:cs="Times New Roman"/>
                <w:sz w:val="24"/>
                <w:szCs w:val="24"/>
                <w:lang w:val="pl-PL" w:eastAsia="hr-HR"/>
              </w:rPr>
              <w:t xml:space="preserve">Kulturna i javna djelatnost: “Dani kruha” – organizacija i sudjelovanje u obilježavanju u školi i  Sudjelovanje na smotri u </w:t>
            </w:r>
            <w:r w:rsidR="00AB4505">
              <w:rPr>
                <w:rFonts w:ascii="Times New Roman" w:eastAsia="Times New Roman" w:hAnsi="Times New Roman" w:cs="Times New Roman"/>
                <w:sz w:val="24"/>
                <w:szCs w:val="24"/>
                <w:lang w:val="pl-PL" w:eastAsia="hr-HR"/>
              </w:rPr>
              <w:t>Malinskoj</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Organizacija, sudjelovanje u humanitarnim akcijama ( za socijalnu samoposlugu, Dom za napuštenu djecu, Pučku kuhinju)</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Pomoć i rad sa učenicima s posebnim potrebama</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Javni poziv za vanučioničnu nastavu</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pt-BR" w:eastAsia="hr-HR"/>
              </w:rPr>
              <w:t xml:space="preserve">Suradnja s pedagogom,  psihologom </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Praćenje kretanja utroška financijskih sredstava</w:t>
            </w:r>
          </w:p>
          <w:p w:rsidR="0065320F" w:rsidRPr="0065320F" w:rsidRDefault="0065320F" w:rsidP="005F78FA">
            <w:pPr>
              <w:numPr>
                <w:ilvl w:val="0"/>
                <w:numId w:val="8"/>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pl-PL" w:eastAsia="hr-HR"/>
              </w:rPr>
              <w:t>Osobno stručno usavršavanje</w:t>
            </w:r>
          </w:p>
          <w:p w:rsidR="0065320F" w:rsidRPr="0065320F" w:rsidRDefault="0065320F" w:rsidP="005F78FA">
            <w:pPr>
              <w:numPr>
                <w:ilvl w:val="0"/>
                <w:numId w:val="8"/>
              </w:numPr>
              <w:spacing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Suradnja s Ministarstvom prosvjete i športa vezano uz provođenje nekih programa (građanskog odgoja)</w:t>
            </w:r>
          </w:p>
          <w:p w:rsidR="0065320F" w:rsidRPr="0065320F" w:rsidRDefault="0065320F" w:rsidP="005F78FA">
            <w:pPr>
              <w:numPr>
                <w:ilvl w:val="0"/>
                <w:numId w:val="8"/>
              </w:numPr>
              <w:spacing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Ostali neplanirani poslovi</w:t>
            </w:r>
          </w:p>
          <w:p w:rsidR="0065320F" w:rsidRPr="0065320F" w:rsidRDefault="0065320F" w:rsidP="0065320F">
            <w:pPr>
              <w:jc w:val="both"/>
              <w:rPr>
                <w:rFonts w:ascii="Times New Roman" w:eastAsia="Times New Roman" w:hAnsi="Times New Roman" w:cs="Times New Roman"/>
                <w:sz w:val="24"/>
                <w:szCs w:val="24"/>
                <w:lang w:eastAsia="hr-HR"/>
              </w:rPr>
            </w:pPr>
          </w:p>
        </w:tc>
      </w:tr>
      <w:tr w:rsidR="0065320F" w:rsidRPr="0065320F" w:rsidTr="003B3826">
        <w:trPr>
          <w:trHeight w:val="4110"/>
        </w:trPr>
        <w:tc>
          <w:tcPr>
            <w:tcW w:w="1429" w:type="dxa"/>
          </w:tcPr>
          <w:p w:rsidR="0065320F" w:rsidRDefault="000C184A"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w:t>
            </w:r>
            <w:r w:rsidR="0065320F" w:rsidRPr="0065320F">
              <w:rPr>
                <w:rFonts w:ascii="Times New Roman" w:eastAsia="Times New Roman" w:hAnsi="Times New Roman" w:cs="Times New Roman"/>
                <w:sz w:val="24"/>
                <w:szCs w:val="24"/>
                <w:lang w:eastAsia="hr-HR"/>
              </w:rPr>
              <w:t>tudeni</w:t>
            </w: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Default="000C184A" w:rsidP="0065320F">
            <w:pPr>
              <w:jc w:val="both"/>
              <w:rPr>
                <w:rFonts w:ascii="Times New Roman" w:eastAsia="Times New Roman" w:hAnsi="Times New Roman" w:cs="Times New Roman"/>
                <w:sz w:val="24"/>
                <w:szCs w:val="24"/>
                <w:lang w:eastAsia="hr-HR"/>
              </w:rPr>
            </w:pPr>
          </w:p>
          <w:p w:rsidR="000C184A" w:rsidRPr="0065320F" w:rsidRDefault="0020271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168</w:t>
            </w:r>
          </w:p>
        </w:tc>
        <w:tc>
          <w:tcPr>
            <w:tcW w:w="7631" w:type="dxa"/>
            <w:gridSpan w:val="2"/>
          </w:tcPr>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lastRenderedPageBreak/>
              <w:t>Sjednica razrednih vijeća od 1. do 8. razreda</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s učenicima i roditeljima</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Rad na estetskom izgledu i uređenju škole</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 xml:space="preserve">Rad s roditeljima učenika posebnih potreba (teškoće u učenju, komunikaciji i dr.) </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val="pt-BR" w:eastAsia="hr-HR"/>
              </w:rPr>
              <w:t xml:space="preserve">Suradnja s pedagogom, defektologom i ostalim vanjskim suradnicima </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Praćenje ostvarivanja programa rada škole</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na odgojnoj problematici</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Sudjelovanje u organizaciji Dana znanosti </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Organizacija tiskanja matematičkog biltena-briga o financijama.</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val="it-IT" w:eastAsia="hr-HR"/>
              </w:rPr>
            </w:pPr>
            <w:r w:rsidRPr="0065320F">
              <w:rPr>
                <w:rFonts w:ascii="Times New Roman" w:eastAsia="Times New Roman" w:hAnsi="Times New Roman" w:cs="Times New Roman"/>
                <w:sz w:val="24"/>
                <w:szCs w:val="24"/>
                <w:lang w:val="it-IT" w:eastAsia="hr-HR"/>
              </w:rPr>
              <w:t>Stručno usavršavanje (kolektivno i individualno)</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Sjednica Učiteljskog vijeća</w:t>
            </w:r>
          </w:p>
          <w:p w:rsidR="0065320F" w:rsidRPr="0065320F" w:rsidRDefault="0065320F" w:rsidP="005F78FA">
            <w:pPr>
              <w:numPr>
                <w:ilvl w:val="0"/>
                <w:numId w:val="9"/>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Nazočnost nastavi i pisanje zapisnika o posjeti nastavi</w:t>
            </w:r>
          </w:p>
          <w:p w:rsidR="0065320F" w:rsidRPr="0065320F" w:rsidRDefault="0065320F" w:rsidP="0065320F">
            <w:pPr>
              <w:jc w:val="both"/>
              <w:rPr>
                <w:rFonts w:ascii="Times New Roman" w:eastAsia="Times New Roman" w:hAnsi="Times New Roman" w:cs="Times New Roman"/>
                <w:sz w:val="24"/>
                <w:szCs w:val="24"/>
                <w:lang w:eastAsia="hr-HR"/>
              </w:rPr>
            </w:pPr>
          </w:p>
        </w:tc>
      </w:tr>
      <w:tr w:rsidR="0065320F" w:rsidRPr="0065320F" w:rsidTr="003B3826">
        <w:trPr>
          <w:trHeight w:val="1842"/>
        </w:trPr>
        <w:tc>
          <w:tcPr>
            <w:tcW w:w="1429" w:type="dxa"/>
          </w:tcPr>
          <w:p w:rsidR="0065320F" w:rsidRDefault="0065320F"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Prosinac</w:t>
            </w: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Pr="0065320F" w:rsidRDefault="006920D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152</w:t>
            </w:r>
          </w:p>
        </w:tc>
        <w:tc>
          <w:tcPr>
            <w:tcW w:w="7631" w:type="dxa"/>
            <w:gridSpan w:val="2"/>
          </w:tcPr>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Sjednice razrednih vijeća za kraj 1. polugodišta</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Analiza realizacije rada za 1. polugodište – u suradnji s pedagogom</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Rad s roditeljima učenika s poremećajima u ponašanju</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val="it-IT" w:eastAsia="hr-HR"/>
              </w:rPr>
            </w:pPr>
            <w:r w:rsidRPr="0065320F">
              <w:rPr>
                <w:rFonts w:ascii="Times New Roman" w:eastAsia="Times New Roman" w:hAnsi="Times New Roman" w:cs="Times New Roman"/>
                <w:sz w:val="24"/>
                <w:szCs w:val="24"/>
                <w:lang w:val="it-IT" w:eastAsia="hr-HR"/>
              </w:rPr>
              <w:t>Kulturna i javna djelatnost škole (proslava sv. Nikole, Božića i Nove Godine)</w:t>
            </w:r>
            <w:r w:rsidR="003B3826">
              <w:rPr>
                <w:rFonts w:ascii="Times New Roman" w:eastAsia="Times New Roman" w:hAnsi="Times New Roman" w:cs="Times New Roman"/>
                <w:sz w:val="24"/>
                <w:szCs w:val="24"/>
                <w:lang w:val="it-IT" w:eastAsia="hr-HR"/>
              </w:rPr>
              <w:t>- priredbe</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val="it-IT" w:eastAsia="hr-HR"/>
              </w:rPr>
            </w:pPr>
            <w:r w:rsidRPr="0065320F">
              <w:rPr>
                <w:rFonts w:ascii="Times New Roman" w:eastAsia="Times New Roman" w:hAnsi="Times New Roman" w:cs="Times New Roman"/>
                <w:sz w:val="24"/>
                <w:szCs w:val="24"/>
                <w:lang w:val="it-IT" w:eastAsia="hr-HR"/>
              </w:rPr>
              <w:t>Sjednica Učiteljskog vijeća – pedagoške mjere</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na odgojnoj problematici (mjere za veću učinkovitost odgojnog djelovanja škole)</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Organizacija slobodnog vremena učenika u vrijeme zimskih praznika (informacije i preporuke…)</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val="pt-BR" w:eastAsia="hr-HR"/>
              </w:rPr>
              <w:t>Suradnja s pedagogom, psihologom i ostalim suradnicima</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Stručno usavršavanje</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Pripremanje materijala za organe upravljanja tijekom godine (organizacije posla)</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Praćenje financijskog poslovanja škole ( završni račun)</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Inventarizacija (popis imovine) </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suradnja s Ministarstvom znanosti, obrazovanja i sporta </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Vođenje Spomenice</w:t>
            </w:r>
          </w:p>
          <w:p w:rsidR="0065320F" w:rsidRPr="0065320F" w:rsidRDefault="0065320F" w:rsidP="005F78FA">
            <w:pPr>
              <w:numPr>
                <w:ilvl w:val="0"/>
                <w:numId w:val="10"/>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Organizacija internog usavršavanja učitelja u vrijeme zimskog odmora učenika</w:t>
            </w:r>
          </w:p>
          <w:p w:rsidR="0065320F" w:rsidRPr="0065320F" w:rsidRDefault="0065320F"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de-DE" w:eastAsia="hr-HR"/>
              </w:rPr>
              <w:t>Ostali poslovi</w:t>
            </w:r>
          </w:p>
        </w:tc>
      </w:tr>
      <w:tr w:rsidR="0065320F" w:rsidRPr="0065320F" w:rsidTr="003B3826">
        <w:trPr>
          <w:trHeight w:val="4110"/>
        </w:trPr>
        <w:tc>
          <w:tcPr>
            <w:tcW w:w="1429" w:type="dxa"/>
          </w:tcPr>
          <w:p w:rsidR="0065320F" w:rsidRDefault="00DF505A"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S</w:t>
            </w:r>
            <w:r w:rsidR="0065320F" w:rsidRPr="0065320F">
              <w:rPr>
                <w:rFonts w:ascii="Times New Roman" w:eastAsia="Times New Roman" w:hAnsi="Times New Roman" w:cs="Times New Roman"/>
                <w:sz w:val="24"/>
                <w:szCs w:val="24"/>
                <w:lang w:eastAsia="hr-HR"/>
              </w:rPr>
              <w:t>iječanj</w:t>
            </w: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Pr="0065320F" w:rsidRDefault="006920DE" w:rsidP="00DF505A">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176</w:t>
            </w:r>
          </w:p>
        </w:tc>
        <w:tc>
          <w:tcPr>
            <w:tcW w:w="7631" w:type="dxa"/>
            <w:gridSpan w:val="2"/>
          </w:tcPr>
          <w:p w:rsidR="0065320F" w:rsidRPr="0065320F" w:rsidRDefault="0065320F" w:rsidP="005F78FA">
            <w:pPr>
              <w:numPr>
                <w:ilvl w:val="0"/>
                <w:numId w:val="11"/>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s roditeljima i učenicima</w:t>
            </w:r>
          </w:p>
          <w:p w:rsidR="0065320F" w:rsidRPr="0065320F" w:rsidRDefault="0065320F" w:rsidP="0065320F">
            <w:pPr>
              <w:tabs>
                <w:tab w:val="left" w:pos="0"/>
              </w:tabs>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2. Sjednica Učiteljskog vijeća- izviješće o radu  škole na kraju I polugodišta i – izvješčivanje o stanju sigurnosti, provođenju preventivnih programa te mjerama poduzetim u cilju zaštite prava učenika</w:t>
            </w:r>
          </w:p>
          <w:p w:rsidR="00AB4505" w:rsidRDefault="0065320F" w:rsidP="0065320F">
            <w:pPr>
              <w:tabs>
                <w:tab w:val="left" w:pos="0"/>
              </w:tabs>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 xml:space="preserve">3. Organizacija i pripreme za školska natjecanja “Znanost mladima”,“Lidrano”…                                                                                          </w:t>
            </w:r>
          </w:p>
          <w:p w:rsidR="0065320F" w:rsidRPr="0065320F" w:rsidRDefault="0065320F" w:rsidP="0065320F">
            <w:pPr>
              <w:tabs>
                <w:tab w:val="left" w:pos="0"/>
              </w:tabs>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4. Zdravstvena, socijalna i ekološka zaštita učenika</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5. Suradnja s pedagogom, psihologom i drugim stručnim službama</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6. Sjednica Vijeća roditelja – izvješčivanje o stanju sigurnosti, provođenju preventivnih programa te mjerama poduzetim u cilju zaštite prava učenika</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7. Stručno usavršavanje</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8. Praćenje financijskog poslovanja škole</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9. Savjetodavni rad s nastavnicima ( analiza rada novih razrednika, novih djelatnika)</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10. Kontrola pedagoške dokumentacije učitelja</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11. Pripreme za financijski izvještaj za poslovnu godinu</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12. Sjednica Školskog odbora - – izvješčivanje o stanju sigurnosti, provođenju preventivnih programa te mjerama poduzetim u cilju zaštite prava učenika</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13. Vođenje Spomenice</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15. Predbilježbe djece za 1. razred</w:t>
            </w:r>
          </w:p>
          <w:p w:rsidR="0065320F" w:rsidRPr="0065320F" w:rsidRDefault="0065320F" w:rsidP="0065320F">
            <w:p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14. Ostalo</w:t>
            </w:r>
          </w:p>
          <w:p w:rsidR="0065320F" w:rsidRPr="0065320F" w:rsidRDefault="0065320F"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pl-PL" w:eastAsia="hr-HR"/>
              </w:rPr>
              <w:t xml:space="preserve"> </w:t>
            </w:r>
            <w:r w:rsidRPr="0065320F">
              <w:rPr>
                <w:rFonts w:ascii="Times New Roman" w:eastAsia="Times New Roman" w:hAnsi="Times New Roman" w:cs="Times New Roman"/>
                <w:sz w:val="24"/>
                <w:szCs w:val="24"/>
                <w:lang w:val="pl-PL" w:eastAsia="hr-HR"/>
              </w:rPr>
              <w:tab/>
            </w:r>
            <w:r w:rsidRPr="0065320F">
              <w:rPr>
                <w:rFonts w:ascii="Times New Roman" w:eastAsia="Times New Roman" w:hAnsi="Times New Roman" w:cs="Times New Roman"/>
                <w:sz w:val="24"/>
                <w:szCs w:val="24"/>
                <w:lang w:val="pl-PL" w:eastAsia="hr-HR"/>
              </w:rPr>
              <w:tab/>
            </w:r>
          </w:p>
        </w:tc>
      </w:tr>
      <w:tr w:rsidR="0065320F" w:rsidRPr="0065320F" w:rsidTr="003B3826">
        <w:trPr>
          <w:trHeight w:val="4110"/>
        </w:trPr>
        <w:tc>
          <w:tcPr>
            <w:tcW w:w="1429" w:type="dxa"/>
          </w:tcPr>
          <w:p w:rsidR="0065320F" w:rsidRDefault="00DF505A"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V</w:t>
            </w:r>
            <w:r w:rsidR="0065320F" w:rsidRPr="0065320F">
              <w:rPr>
                <w:rFonts w:ascii="Times New Roman" w:eastAsia="Times New Roman" w:hAnsi="Times New Roman" w:cs="Times New Roman"/>
                <w:sz w:val="24"/>
                <w:szCs w:val="24"/>
                <w:lang w:eastAsia="hr-HR"/>
              </w:rPr>
              <w:t>eljača</w:t>
            </w: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Pr="0065320F" w:rsidRDefault="00DF505A"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160</w:t>
            </w:r>
          </w:p>
        </w:tc>
        <w:tc>
          <w:tcPr>
            <w:tcW w:w="7631" w:type="dxa"/>
            <w:gridSpan w:val="2"/>
          </w:tcPr>
          <w:p w:rsidR="0065320F" w:rsidRPr="0065320F" w:rsidRDefault="0065320F" w:rsidP="005F78FA">
            <w:pPr>
              <w:numPr>
                <w:ilvl w:val="0"/>
                <w:numId w:val="24"/>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pl-PL" w:eastAsia="hr-HR"/>
              </w:rPr>
              <w:t>Organizacije</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analize</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dogovori</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s</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nastavnicima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vezani</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uz</w:t>
            </w:r>
            <w:r w:rsidRPr="0065320F">
              <w:rPr>
                <w:rFonts w:ascii="Times New Roman" w:eastAsia="Times New Roman" w:hAnsi="Times New Roman" w:cs="Times New Roman"/>
                <w:sz w:val="24"/>
                <w:szCs w:val="24"/>
                <w:lang w:eastAsia="hr-HR"/>
              </w:rPr>
              <w:t xml:space="preserve"> š</w:t>
            </w:r>
            <w:r w:rsidRPr="0065320F">
              <w:rPr>
                <w:rFonts w:ascii="Times New Roman" w:eastAsia="Times New Roman" w:hAnsi="Times New Roman" w:cs="Times New Roman"/>
                <w:sz w:val="24"/>
                <w:szCs w:val="24"/>
                <w:lang w:val="pl-PL" w:eastAsia="hr-HR"/>
              </w:rPr>
              <w:t>kolska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natjecanja</w:t>
            </w:r>
            <w:r w:rsidRPr="0065320F">
              <w:rPr>
                <w:rFonts w:ascii="Times New Roman" w:eastAsia="Times New Roman" w:hAnsi="Times New Roman" w:cs="Times New Roman"/>
                <w:sz w:val="24"/>
                <w:szCs w:val="24"/>
                <w:lang w:eastAsia="hr-HR"/>
              </w:rPr>
              <w:t xml:space="preserve"> </w:t>
            </w:r>
          </w:p>
          <w:p w:rsidR="0065320F" w:rsidRPr="0065320F" w:rsidRDefault="0065320F" w:rsidP="005F78FA">
            <w:pPr>
              <w:numPr>
                <w:ilvl w:val="0"/>
                <w:numId w:val="24"/>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Učiteljsko vijeće </w:t>
            </w:r>
          </w:p>
          <w:p w:rsidR="0065320F" w:rsidRPr="0065320F" w:rsidRDefault="0065320F" w:rsidP="005F78FA">
            <w:pPr>
              <w:numPr>
                <w:ilvl w:val="0"/>
                <w:numId w:val="24"/>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Savjetodavni rad s nastavnicima</w:t>
            </w:r>
          </w:p>
          <w:p w:rsidR="0065320F" w:rsidRPr="003B3826" w:rsidRDefault="0065320F" w:rsidP="005F78FA">
            <w:pPr>
              <w:numPr>
                <w:ilvl w:val="0"/>
                <w:numId w:val="24"/>
              </w:numPr>
              <w:spacing w:line="360" w:lineRule="auto"/>
              <w:jc w:val="both"/>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val="pt-BR" w:eastAsia="hr-HR"/>
              </w:rPr>
              <w:t>Suradnja s pedagogom, psihologom i ostalim službama</w:t>
            </w:r>
          </w:p>
          <w:p w:rsidR="0065320F" w:rsidRPr="0065320F" w:rsidRDefault="0065320F" w:rsidP="005F78FA">
            <w:pPr>
              <w:numPr>
                <w:ilvl w:val="0"/>
                <w:numId w:val="24"/>
              </w:numPr>
              <w:spacing w:line="360" w:lineRule="auto"/>
              <w:jc w:val="both"/>
              <w:rPr>
                <w:rFonts w:ascii="Times New Roman" w:eastAsia="Times New Roman" w:hAnsi="Times New Roman" w:cs="Times New Roman"/>
                <w:sz w:val="24"/>
                <w:szCs w:val="24"/>
                <w:lang w:val="it-IT" w:eastAsia="hr-HR"/>
              </w:rPr>
            </w:pPr>
            <w:r w:rsidRPr="0065320F">
              <w:rPr>
                <w:rFonts w:ascii="Times New Roman" w:eastAsia="Times New Roman" w:hAnsi="Times New Roman" w:cs="Times New Roman"/>
                <w:sz w:val="24"/>
                <w:szCs w:val="24"/>
                <w:lang w:val="it-IT" w:eastAsia="hr-HR"/>
              </w:rPr>
              <w:t>Posjete nastavi u cilju utvrđivanja postignuća i problema</w:t>
            </w:r>
          </w:p>
          <w:p w:rsidR="0065320F" w:rsidRPr="0065320F" w:rsidRDefault="0065320F" w:rsidP="005F78FA">
            <w:pPr>
              <w:numPr>
                <w:ilvl w:val="0"/>
                <w:numId w:val="24"/>
              </w:numPr>
              <w:spacing w:line="360" w:lineRule="auto"/>
              <w:jc w:val="both"/>
              <w:rPr>
                <w:rFonts w:ascii="Times New Roman" w:eastAsia="Times New Roman" w:hAnsi="Times New Roman" w:cs="Times New Roman"/>
                <w:sz w:val="24"/>
                <w:szCs w:val="24"/>
                <w:lang w:val="it-IT" w:eastAsia="hr-HR"/>
              </w:rPr>
            </w:pPr>
            <w:r w:rsidRPr="0065320F">
              <w:rPr>
                <w:rFonts w:ascii="Times New Roman" w:eastAsia="Times New Roman" w:hAnsi="Times New Roman" w:cs="Times New Roman"/>
                <w:sz w:val="24"/>
                <w:szCs w:val="24"/>
                <w:lang w:val="it-IT" w:eastAsia="hr-HR"/>
              </w:rPr>
              <w:t>Godišnji financijski izvještaj o poslovanju škole – suradnja s računovodstvom i tajništvom</w:t>
            </w:r>
          </w:p>
          <w:p w:rsidR="0065320F" w:rsidRPr="0065320F" w:rsidRDefault="0065320F" w:rsidP="005F78FA">
            <w:pPr>
              <w:numPr>
                <w:ilvl w:val="0"/>
                <w:numId w:val="24"/>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Priprema županijskog natjecanja iz tehničke kulture</w:t>
            </w:r>
          </w:p>
          <w:p w:rsidR="0065320F" w:rsidRPr="0065320F" w:rsidRDefault="0065320F" w:rsidP="005F78FA">
            <w:pPr>
              <w:numPr>
                <w:ilvl w:val="0"/>
                <w:numId w:val="24"/>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Nabavka potrebnih nastavnih sredstava, pomagala i opreme</w:t>
            </w:r>
          </w:p>
          <w:p w:rsidR="0065320F" w:rsidRPr="0065320F" w:rsidRDefault="0065320F" w:rsidP="005F78FA">
            <w:pPr>
              <w:numPr>
                <w:ilvl w:val="0"/>
                <w:numId w:val="24"/>
              </w:numPr>
              <w:spacing w:line="360" w:lineRule="auto"/>
              <w:jc w:val="both"/>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val="pt-BR" w:eastAsia="hr-HR"/>
              </w:rPr>
              <w:t>Kulturna i javna djelatnost škole (Valentinovo, maskenbal )</w:t>
            </w:r>
          </w:p>
          <w:p w:rsidR="0065320F" w:rsidRPr="0065320F" w:rsidRDefault="0065320F" w:rsidP="0065320F">
            <w:p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10.  Suradnja s Ministarstvom znanosti, obrazovanja i sporta</w:t>
            </w:r>
          </w:p>
          <w:p w:rsidR="0065320F" w:rsidRPr="0065320F" w:rsidRDefault="0065320F" w:rsidP="0065320F">
            <w:pPr>
              <w:spacing w:line="360" w:lineRule="auto"/>
              <w:ind w:left="36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pt-BR" w:eastAsia="hr-HR"/>
              </w:rPr>
              <w:t>11.Vo</w:t>
            </w:r>
            <w:r w:rsidRPr="0065320F">
              <w:rPr>
                <w:rFonts w:ascii="Times New Roman" w:eastAsia="Times New Roman" w:hAnsi="Times New Roman" w:cs="Times New Roman"/>
                <w:sz w:val="24"/>
                <w:szCs w:val="24"/>
                <w:lang w:eastAsia="hr-HR"/>
              </w:rPr>
              <w:t>đ</w:t>
            </w:r>
            <w:r w:rsidRPr="0065320F">
              <w:rPr>
                <w:rFonts w:ascii="Times New Roman" w:eastAsia="Times New Roman" w:hAnsi="Times New Roman" w:cs="Times New Roman"/>
                <w:sz w:val="24"/>
                <w:szCs w:val="24"/>
                <w:lang w:val="pt-BR" w:eastAsia="hr-HR"/>
              </w:rPr>
              <w:t>enje</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t-BR" w:eastAsia="hr-HR"/>
              </w:rPr>
              <w:t>Spomenice</w:t>
            </w:r>
          </w:p>
          <w:p w:rsidR="0065320F" w:rsidRPr="0065320F" w:rsidRDefault="0065320F" w:rsidP="0065320F">
            <w:pPr>
              <w:spacing w:line="360" w:lineRule="auto"/>
              <w:ind w:left="36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12.</w:t>
            </w:r>
            <w:r w:rsidRPr="0065320F">
              <w:rPr>
                <w:rFonts w:ascii="Times New Roman" w:eastAsia="Times New Roman" w:hAnsi="Times New Roman" w:cs="Times New Roman"/>
                <w:sz w:val="24"/>
                <w:szCs w:val="24"/>
                <w:lang w:val="pt-BR" w:eastAsia="hr-HR"/>
              </w:rPr>
              <w:t>ostalo</w:t>
            </w:r>
          </w:p>
          <w:p w:rsidR="0065320F" w:rsidRPr="0065320F" w:rsidRDefault="0065320F" w:rsidP="0065320F">
            <w:pPr>
              <w:jc w:val="both"/>
              <w:rPr>
                <w:rFonts w:ascii="Times New Roman" w:eastAsia="Times New Roman" w:hAnsi="Times New Roman" w:cs="Times New Roman"/>
                <w:sz w:val="24"/>
                <w:szCs w:val="24"/>
                <w:lang w:eastAsia="hr-HR"/>
              </w:rPr>
            </w:pPr>
          </w:p>
        </w:tc>
      </w:tr>
      <w:tr w:rsidR="0065320F" w:rsidRPr="0065320F" w:rsidTr="003B3826">
        <w:trPr>
          <w:trHeight w:val="4110"/>
        </w:trPr>
        <w:tc>
          <w:tcPr>
            <w:tcW w:w="1429" w:type="dxa"/>
          </w:tcPr>
          <w:p w:rsidR="0065320F" w:rsidRDefault="00DF505A"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w:t>
            </w:r>
            <w:r w:rsidR="0065320F" w:rsidRPr="0065320F">
              <w:rPr>
                <w:rFonts w:ascii="Times New Roman" w:eastAsia="Times New Roman" w:hAnsi="Times New Roman" w:cs="Times New Roman"/>
                <w:sz w:val="24"/>
                <w:szCs w:val="24"/>
                <w:lang w:eastAsia="hr-HR"/>
              </w:rPr>
              <w:t>žujak</w:t>
            </w: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Pr="0065320F" w:rsidRDefault="006920D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176</w:t>
            </w:r>
          </w:p>
        </w:tc>
        <w:tc>
          <w:tcPr>
            <w:tcW w:w="7631" w:type="dxa"/>
            <w:gridSpan w:val="2"/>
          </w:tcPr>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Sjednice</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razrednih</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vije</w:t>
            </w:r>
            <w:r w:rsidRPr="0065320F">
              <w:rPr>
                <w:rFonts w:ascii="Times New Roman" w:eastAsia="Times New Roman" w:hAnsi="Times New Roman" w:cs="Times New Roman"/>
                <w:sz w:val="24"/>
                <w:szCs w:val="24"/>
                <w:lang w:eastAsia="hr-HR"/>
              </w:rPr>
              <w:t>ć</w:t>
            </w:r>
            <w:r w:rsidRPr="0065320F">
              <w:rPr>
                <w:rFonts w:ascii="Times New Roman" w:eastAsia="Times New Roman" w:hAnsi="Times New Roman" w:cs="Times New Roman"/>
                <w:sz w:val="24"/>
                <w:szCs w:val="24"/>
                <w:lang w:val="pl-PL" w:eastAsia="hr-HR"/>
              </w:rPr>
              <w:t>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analiza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uspjeha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i</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realizacije programa)</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s učenicima i roditeljima</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Zdravstvena i socijalna zaštita učenika (analiza realizacije)</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Rad s roditeljima učenika s poremećajima u ponašanju</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Sjednica Učiteljskog vijeća</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val="pt-BR" w:eastAsia="hr-HR"/>
              </w:rPr>
              <w:t>Suradnja s pedagogom, psihologom i ostalim službama</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Priprema Županijskog natjecanja iz matematike i Tehničke kulture</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Stručno usavršavanje</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Obilježavanje Dana darovitih u suradnji s Udrugom za poricanje darovitosti</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Studenti na pedagoškoj praksi (realizacija, evidencija, nadgledanje)</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Posjete nastavi</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Planiranje uređenja škole</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Vođenje Spomenice</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Praćenje financijskog poslovanja škole</w:t>
            </w:r>
          </w:p>
          <w:p w:rsidR="0065320F" w:rsidRPr="0065320F" w:rsidRDefault="0065320F" w:rsidP="005F78FA">
            <w:pPr>
              <w:numPr>
                <w:ilvl w:val="0"/>
                <w:numId w:val="12"/>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Realizacija izleta</w:t>
            </w:r>
          </w:p>
          <w:p w:rsidR="0065320F" w:rsidRPr="0065320F" w:rsidRDefault="0065320F"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de-DE" w:eastAsia="hr-HR"/>
              </w:rPr>
              <w:lastRenderedPageBreak/>
              <w:t>16. Ostali poslovi</w:t>
            </w:r>
            <w:r w:rsidRPr="0065320F">
              <w:rPr>
                <w:rFonts w:ascii="Times New Roman" w:eastAsia="Times New Roman" w:hAnsi="Times New Roman" w:cs="Times New Roman"/>
                <w:smallCaps/>
                <w:sz w:val="24"/>
                <w:szCs w:val="24"/>
                <w:lang w:val="de-DE" w:eastAsia="hr-HR"/>
              </w:rPr>
              <w:t xml:space="preserve"> </w:t>
            </w:r>
            <w:r w:rsidRPr="0065320F">
              <w:rPr>
                <w:rFonts w:ascii="Times New Roman" w:eastAsia="Times New Roman" w:hAnsi="Times New Roman" w:cs="Times New Roman"/>
                <w:smallCaps/>
                <w:sz w:val="24"/>
                <w:szCs w:val="24"/>
                <w:lang w:val="de-DE" w:eastAsia="hr-HR"/>
              </w:rPr>
              <w:tab/>
            </w:r>
            <w:r w:rsidRPr="0065320F">
              <w:rPr>
                <w:rFonts w:ascii="Times New Roman" w:eastAsia="Times New Roman" w:hAnsi="Times New Roman" w:cs="Times New Roman"/>
                <w:smallCaps/>
                <w:sz w:val="24"/>
                <w:szCs w:val="24"/>
                <w:lang w:val="de-DE" w:eastAsia="hr-HR"/>
              </w:rPr>
              <w:tab/>
            </w:r>
          </w:p>
        </w:tc>
      </w:tr>
      <w:tr w:rsidR="0065320F" w:rsidRPr="0065320F" w:rsidTr="003B3826">
        <w:trPr>
          <w:trHeight w:val="4110"/>
        </w:trPr>
        <w:tc>
          <w:tcPr>
            <w:tcW w:w="1429" w:type="dxa"/>
          </w:tcPr>
          <w:p w:rsidR="0065320F" w:rsidRDefault="00DF505A"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T</w:t>
            </w:r>
            <w:r w:rsidR="0065320F" w:rsidRPr="0065320F">
              <w:rPr>
                <w:rFonts w:ascii="Times New Roman" w:eastAsia="Times New Roman" w:hAnsi="Times New Roman" w:cs="Times New Roman"/>
                <w:sz w:val="24"/>
                <w:szCs w:val="24"/>
                <w:lang w:eastAsia="hr-HR"/>
              </w:rPr>
              <w:t>ravanj</w:t>
            </w: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Pr="0065320F" w:rsidRDefault="006920D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160</w:t>
            </w:r>
          </w:p>
        </w:tc>
        <w:tc>
          <w:tcPr>
            <w:tcW w:w="7631" w:type="dxa"/>
            <w:gridSpan w:val="2"/>
          </w:tcPr>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pl-PL" w:eastAsia="hr-HR"/>
              </w:rPr>
              <w:t>Rad</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s</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u</w:t>
            </w:r>
            <w:r w:rsidRPr="0065320F">
              <w:rPr>
                <w:rFonts w:ascii="Times New Roman" w:eastAsia="Times New Roman" w:hAnsi="Times New Roman" w:cs="Times New Roman"/>
                <w:sz w:val="24"/>
                <w:szCs w:val="24"/>
                <w:lang w:eastAsia="hr-HR"/>
              </w:rPr>
              <w:t>č</w:t>
            </w:r>
            <w:r w:rsidRPr="0065320F">
              <w:rPr>
                <w:rFonts w:ascii="Times New Roman" w:eastAsia="Times New Roman" w:hAnsi="Times New Roman" w:cs="Times New Roman"/>
                <w:sz w:val="24"/>
                <w:szCs w:val="24"/>
                <w:lang w:val="pl-PL" w:eastAsia="hr-HR"/>
              </w:rPr>
              <w:t>enicima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s</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poreme</w:t>
            </w:r>
            <w:r w:rsidRPr="0065320F">
              <w:rPr>
                <w:rFonts w:ascii="Times New Roman" w:eastAsia="Times New Roman" w:hAnsi="Times New Roman" w:cs="Times New Roman"/>
                <w:sz w:val="24"/>
                <w:szCs w:val="24"/>
                <w:lang w:eastAsia="hr-HR"/>
              </w:rPr>
              <w:t>ć</w:t>
            </w:r>
            <w:r w:rsidRPr="0065320F">
              <w:rPr>
                <w:rFonts w:ascii="Times New Roman" w:eastAsia="Times New Roman" w:hAnsi="Times New Roman" w:cs="Times New Roman"/>
                <w:sz w:val="24"/>
                <w:szCs w:val="24"/>
                <w:lang w:val="pl-PL" w:eastAsia="hr-HR"/>
              </w:rPr>
              <w:t>ajima</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u</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pona</w:t>
            </w:r>
            <w:r w:rsidRPr="0065320F">
              <w:rPr>
                <w:rFonts w:ascii="Times New Roman" w:eastAsia="Times New Roman" w:hAnsi="Times New Roman" w:cs="Times New Roman"/>
                <w:sz w:val="24"/>
                <w:szCs w:val="24"/>
                <w:lang w:eastAsia="hr-HR"/>
              </w:rPr>
              <w:t>š</w:t>
            </w:r>
            <w:r w:rsidRPr="0065320F">
              <w:rPr>
                <w:rFonts w:ascii="Times New Roman" w:eastAsia="Times New Roman" w:hAnsi="Times New Roman" w:cs="Times New Roman"/>
                <w:sz w:val="24"/>
                <w:szCs w:val="24"/>
                <w:lang w:val="pl-PL" w:eastAsia="hr-HR"/>
              </w:rPr>
              <w:t>anju</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i</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njihovim</w:t>
            </w: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val="pl-PL" w:eastAsia="hr-HR"/>
              </w:rPr>
              <w:t>roditeljima</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Kulturna i javna djelatnost (obilježavanje Dana planeta Zemlje )</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Organizacijski poslovi vezani uz natjecanja učenika (športska, znanost mladima, ostalo)</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val="de-DE" w:eastAsia="hr-HR"/>
              </w:rPr>
            </w:pPr>
            <w:r w:rsidRPr="0065320F">
              <w:rPr>
                <w:rFonts w:ascii="Times New Roman" w:eastAsia="Times New Roman" w:hAnsi="Times New Roman" w:cs="Times New Roman"/>
                <w:sz w:val="24"/>
                <w:szCs w:val="24"/>
                <w:lang w:val="de-DE" w:eastAsia="hr-HR"/>
              </w:rPr>
              <w:t>Sjednica Učiteljskog vijeća</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Suradnja s pedagogom, psihologom i drugim službama</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Suradnja s centrom za socijalni rad i analiza rada pomoćnika u nastavi</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Stručno usavršavanje </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Posjeta nastavi</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val="pt-BR" w:eastAsia="hr-HR"/>
              </w:rPr>
              <w:t>Savjetodavni rad s nastavnicima vezan uz posjete nastavi</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Praćenje financijskog poslovanja škole</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val="it-IT" w:eastAsia="hr-HR"/>
              </w:rPr>
            </w:pPr>
            <w:r w:rsidRPr="0065320F">
              <w:rPr>
                <w:rFonts w:ascii="Times New Roman" w:eastAsia="Times New Roman" w:hAnsi="Times New Roman" w:cs="Times New Roman"/>
                <w:sz w:val="24"/>
                <w:szCs w:val="24"/>
                <w:lang w:val="it-IT" w:eastAsia="hr-HR"/>
              </w:rPr>
              <w:t xml:space="preserve">Pomoć učiteljima početnicima </w:t>
            </w:r>
          </w:p>
          <w:p w:rsidR="0065320F" w:rsidRPr="0065320F" w:rsidRDefault="0065320F" w:rsidP="005F78FA">
            <w:pPr>
              <w:numPr>
                <w:ilvl w:val="0"/>
                <w:numId w:val="13"/>
              </w:numPr>
              <w:spacing w:line="360" w:lineRule="auto"/>
              <w:jc w:val="both"/>
              <w:rPr>
                <w:rFonts w:ascii="Times New Roman" w:eastAsia="Times New Roman" w:hAnsi="Times New Roman" w:cs="Times New Roman"/>
                <w:sz w:val="24"/>
                <w:szCs w:val="24"/>
                <w:lang w:val="it-IT" w:eastAsia="hr-HR"/>
              </w:rPr>
            </w:pPr>
            <w:r w:rsidRPr="0065320F">
              <w:rPr>
                <w:rFonts w:ascii="Times New Roman" w:eastAsia="Times New Roman" w:hAnsi="Times New Roman" w:cs="Times New Roman"/>
                <w:sz w:val="24"/>
                <w:szCs w:val="24"/>
                <w:lang w:val="it-IT" w:eastAsia="hr-HR"/>
              </w:rPr>
              <w:t>Priprema financija za izdavanje učeničkih i učiteljskih listova</w:t>
            </w:r>
          </w:p>
          <w:p w:rsidR="0065320F" w:rsidRPr="0065320F" w:rsidRDefault="0065320F"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de-DE" w:eastAsia="hr-HR"/>
              </w:rPr>
              <w:t>Ostali poslovi (neplanirani)</w:t>
            </w:r>
          </w:p>
        </w:tc>
      </w:tr>
      <w:tr w:rsidR="0065320F" w:rsidRPr="0065320F" w:rsidTr="003B3826">
        <w:trPr>
          <w:trHeight w:val="4110"/>
        </w:trPr>
        <w:tc>
          <w:tcPr>
            <w:tcW w:w="1429" w:type="dxa"/>
          </w:tcPr>
          <w:p w:rsidR="0065320F" w:rsidRDefault="0065320F"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lastRenderedPageBreak/>
              <w:t>Svibanj</w:t>
            </w: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Pr="0065320F" w:rsidRDefault="006920D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168</w:t>
            </w:r>
          </w:p>
        </w:tc>
        <w:tc>
          <w:tcPr>
            <w:tcW w:w="7631" w:type="dxa"/>
            <w:gridSpan w:val="2"/>
          </w:tcPr>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Kulturna i javna djelatnost  organizacija proslav4 Dana škole-izvanučionička nastava za sve učenike škole.</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 xml:space="preserve">Dan grada Rijeke, organizacija </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Suradnja s pedagogom, psihologom i drugim službama</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Stručno usavršavanje</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t-BR" w:eastAsia="hr-HR"/>
              </w:rPr>
            </w:pPr>
            <w:r w:rsidRPr="0065320F">
              <w:rPr>
                <w:rFonts w:ascii="Times New Roman" w:eastAsia="Times New Roman" w:hAnsi="Times New Roman" w:cs="Times New Roman"/>
                <w:sz w:val="24"/>
                <w:szCs w:val="24"/>
                <w:lang w:val="pt-BR" w:eastAsia="hr-HR"/>
              </w:rPr>
              <w:t>Rad s učenicima s posebnim potrebama – poticanje darovitih</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Sjednica Učiteljskog vijeća</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Prisustvovanje sjednici školskog odbora</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na odgojnoj problematici</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Vođenje dokumentacije o vlastitom radu i radu škole</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Uređenje unutarnjih i vanjskih površina škole</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Pripremanje za kraj školske godine (analiza realizacije programa – uvid i potpora)</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Financijska sredstva (praćenje kretanja prihoda i utroška)</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Praćenje zakonskih propisa (novine za slijedeću školsku godinu)</w:t>
            </w:r>
          </w:p>
          <w:p w:rsidR="0065320F" w:rsidRPr="0065320F" w:rsidRDefault="0065320F" w:rsidP="005F78FA">
            <w:pPr>
              <w:numPr>
                <w:ilvl w:val="0"/>
                <w:numId w:val="25"/>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Analiza posjeta nastavi i prezentacija rezultata</w:t>
            </w:r>
          </w:p>
          <w:p w:rsidR="0065320F" w:rsidRPr="0065320F" w:rsidRDefault="0065320F" w:rsidP="0065320F">
            <w:pPr>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val="de-DE" w:eastAsia="hr-HR"/>
              </w:rPr>
              <w:t>Ostali poslovi</w:t>
            </w:r>
          </w:p>
        </w:tc>
      </w:tr>
      <w:tr w:rsidR="0065320F" w:rsidRPr="0065320F" w:rsidTr="003B3826">
        <w:trPr>
          <w:trHeight w:val="4110"/>
        </w:trPr>
        <w:tc>
          <w:tcPr>
            <w:tcW w:w="1429" w:type="dxa"/>
          </w:tcPr>
          <w:p w:rsidR="0065320F" w:rsidRDefault="006920D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Lipanj </w:t>
            </w: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Default="00DF505A" w:rsidP="0065320F">
            <w:pPr>
              <w:jc w:val="both"/>
              <w:rPr>
                <w:rFonts w:ascii="Times New Roman" w:eastAsia="Times New Roman" w:hAnsi="Times New Roman" w:cs="Times New Roman"/>
                <w:sz w:val="24"/>
                <w:szCs w:val="24"/>
                <w:lang w:eastAsia="hr-HR"/>
              </w:rPr>
            </w:pPr>
          </w:p>
          <w:p w:rsidR="00DF505A" w:rsidRPr="0065320F" w:rsidRDefault="006920D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152</w:t>
            </w:r>
          </w:p>
        </w:tc>
        <w:tc>
          <w:tcPr>
            <w:tcW w:w="7631" w:type="dxa"/>
            <w:gridSpan w:val="2"/>
          </w:tcPr>
          <w:p w:rsidR="0065320F" w:rsidRPr="0065320F" w:rsidRDefault="0065320F" w:rsidP="005F78FA">
            <w:pPr>
              <w:numPr>
                <w:ilvl w:val="0"/>
                <w:numId w:val="47"/>
              </w:numPr>
              <w:spacing w:line="360" w:lineRule="auto"/>
              <w:contextualSpacing/>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Udžbenici – plan korištenja alternativnih udžbenika, suradnja s učiteljima, pedagogom i bibliotekarom</w:t>
            </w:r>
          </w:p>
          <w:p w:rsidR="0065320F" w:rsidRPr="0065320F" w:rsidRDefault="0065320F" w:rsidP="005F78FA">
            <w:pPr>
              <w:numPr>
                <w:ilvl w:val="0"/>
                <w:numId w:val="47"/>
              </w:numPr>
              <w:spacing w:line="360" w:lineRule="auto"/>
              <w:contextualSpacing/>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Savjetodavni rad s učiteljima u svezi kraja školske godine</w:t>
            </w:r>
          </w:p>
          <w:p w:rsidR="0065320F" w:rsidRPr="0065320F" w:rsidRDefault="0065320F" w:rsidP="005F78FA">
            <w:pPr>
              <w:numPr>
                <w:ilvl w:val="0"/>
                <w:numId w:val="47"/>
              </w:numPr>
              <w:spacing w:line="360" w:lineRule="auto"/>
              <w:jc w:val="both"/>
              <w:rPr>
                <w:rFonts w:ascii="Times New Roman" w:eastAsia="Times New Roman" w:hAnsi="Times New Roman" w:cs="Times New Roman"/>
                <w:sz w:val="24"/>
                <w:szCs w:val="24"/>
                <w:lang w:val="es-ES" w:eastAsia="hr-HR"/>
              </w:rPr>
            </w:pPr>
            <w:r w:rsidRPr="0065320F">
              <w:rPr>
                <w:rFonts w:ascii="Times New Roman" w:eastAsia="Times New Roman" w:hAnsi="Times New Roman" w:cs="Times New Roman"/>
                <w:sz w:val="24"/>
                <w:szCs w:val="24"/>
                <w:lang w:eastAsia="hr-HR"/>
              </w:rPr>
              <w:t>Sjednica Učiteljskog vijeća –</w:t>
            </w:r>
            <w:r w:rsidRPr="0065320F">
              <w:rPr>
                <w:rFonts w:ascii="Times New Roman" w:eastAsia="Times New Roman" w:hAnsi="Times New Roman" w:cs="Times New Roman"/>
                <w:sz w:val="24"/>
                <w:szCs w:val="24"/>
                <w:lang w:val="pl-PL" w:eastAsia="hr-HR"/>
              </w:rPr>
              <w:t>– izvješčivanje o stanju sigurnosti, provođenju preventivnih programa te mjerama poduzetim u cilju zaštite prava učenika</w:t>
            </w:r>
          </w:p>
          <w:p w:rsidR="0065320F" w:rsidRPr="0065320F" w:rsidRDefault="0065320F" w:rsidP="005F78FA">
            <w:pPr>
              <w:numPr>
                <w:ilvl w:val="0"/>
                <w:numId w:val="47"/>
              </w:numPr>
              <w:spacing w:line="360" w:lineRule="auto"/>
              <w:jc w:val="both"/>
              <w:rPr>
                <w:rFonts w:ascii="Times New Roman" w:eastAsia="Times New Roman" w:hAnsi="Times New Roman" w:cs="Times New Roman"/>
                <w:sz w:val="24"/>
                <w:szCs w:val="24"/>
                <w:lang w:val="es-ES" w:eastAsia="hr-HR"/>
              </w:rPr>
            </w:pPr>
            <w:r w:rsidRPr="0065320F">
              <w:rPr>
                <w:rFonts w:ascii="Times New Roman" w:eastAsia="Times New Roman" w:hAnsi="Times New Roman" w:cs="Times New Roman"/>
                <w:sz w:val="24"/>
                <w:szCs w:val="24"/>
                <w:lang w:eastAsia="hr-HR"/>
              </w:rPr>
              <w:t>Sjednica Razrednih vijeća</w:t>
            </w:r>
          </w:p>
          <w:p w:rsidR="0065320F" w:rsidRPr="0065320F" w:rsidRDefault="0065320F" w:rsidP="005F78FA">
            <w:pPr>
              <w:numPr>
                <w:ilvl w:val="0"/>
                <w:numId w:val="47"/>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 xml:space="preserve">      </w:t>
            </w:r>
            <w:r w:rsidR="006920DE">
              <w:rPr>
                <w:rFonts w:ascii="Times New Roman" w:eastAsia="Times New Roman" w:hAnsi="Times New Roman" w:cs="Times New Roman"/>
                <w:sz w:val="24"/>
                <w:szCs w:val="24"/>
                <w:lang w:val="pl-PL" w:eastAsia="hr-HR"/>
              </w:rPr>
              <w:t xml:space="preserve">Učiteljsko vijeće- dodatna nastava </w:t>
            </w:r>
            <w:r w:rsidRPr="0065320F">
              <w:rPr>
                <w:rFonts w:ascii="Times New Roman" w:eastAsia="Times New Roman" w:hAnsi="Times New Roman" w:cs="Times New Roman"/>
                <w:sz w:val="24"/>
                <w:szCs w:val="24"/>
                <w:lang w:val="pl-PL" w:eastAsia="hr-HR"/>
              </w:rPr>
              <w:t xml:space="preserve">                        </w:t>
            </w:r>
          </w:p>
          <w:p w:rsidR="0065320F" w:rsidRPr="0065320F" w:rsidRDefault="0065320F" w:rsidP="005F78FA">
            <w:pPr>
              <w:numPr>
                <w:ilvl w:val="0"/>
                <w:numId w:val="47"/>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Izrada zaduženja učitelja i nacrta ustroja organizacije rada škole za slijedeću školsku godinu</w:t>
            </w:r>
          </w:p>
          <w:p w:rsidR="0065320F" w:rsidRPr="0065320F" w:rsidRDefault="0065320F" w:rsidP="005F78FA">
            <w:pPr>
              <w:numPr>
                <w:ilvl w:val="0"/>
                <w:numId w:val="47"/>
              </w:numPr>
              <w:spacing w:line="360" w:lineRule="auto"/>
              <w:jc w:val="both"/>
              <w:rPr>
                <w:rFonts w:ascii="Times New Roman" w:eastAsia="Times New Roman" w:hAnsi="Times New Roman" w:cs="Times New Roman"/>
                <w:sz w:val="24"/>
                <w:szCs w:val="24"/>
                <w:lang w:val="pl-PL" w:eastAsia="hr-HR"/>
              </w:rPr>
            </w:pPr>
            <w:r w:rsidRPr="0065320F">
              <w:rPr>
                <w:rFonts w:ascii="Times New Roman" w:eastAsia="Times New Roman" w:hAnsi="Times New Roman" w:cs="Times New Roman"/>
                <w:sz w:val="24"/>
                <w:szCs w:val="24"/>
                <w:lang w:val="pl-PL" w:eastAsia="hr-HR"/>
              </w:rPr>
              <w:t xml:space="preserve">Rad na </w:t>
            </w:r>
            <w:r w:rsidR="006920DE">
              <w:rPr>
                <w:rFonts w:ascii="Times New Roman" w:eastAsia="Times New Roman" w:hAnsi="Times New Roman" w:cs="Times New Roman"/>
                <w:sz w:val="24"/>
                <w:szCs w:val="24"/>
                <w:lang w:val="pl-PL" w:eastAsia="hr-HR"/>
              </w:rPr>
              <w:t>Spomenici škole</w:t>
            </w:r>
          </w:p>
          <w:p w:rsidR="0065320F" w:rsidRPr="0065320F" w:rsidRDefault="0065320F" w:rsidP="0065320F">
            <w:pPr>
              <w:jc w:val="both"/>
              <w:rPr>
                <w:rFonts w:ascii="Times New Roman" w:eastAsia="Times New Roman" w:hAnsi="Times New Roman" w:cs="Times New Roman"/>
                <w:sz w:val="24"/>
                <w:szCs w:val="24"/>
                <w:lang w:eastAsia="hr-HR"/>
              </w:rPr>
            </w:pPr>
          </w:p>
        </w:tc>
      </w:tr>
      <w:tr w:rsidR="006920DE" w:rsidRPr="0065320F" w:rsidTr="003B3826">
        <w:trPr>
          <w:trHeight w:val="4110"/>
        </w:trPr>
        <w:tc>
          <w:tcPr>
            <w:tcW w:w="1429" w:type="dxa"/>
          </w:tcPr>
          <w:p w:rsidR="006920DE" w:rsidRDefault="006920D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lastRenderedPageBreak/>
              <w:t>Srpanj</w:t>
            </w: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p>
          <w:p w:rsidR="006920DE" w:rsidRDefault="006920DE" w:rsidP="0065320F">
            <w:pPr>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120 sati</w:t>
            </w:r>
          </w:p>
        </w:tc>
        <w:tc>
          <w:tcPr>
            <w:tcW w:w="7631" w:type="dxa"/>
            <w:gridSpan w:val="2"/>
          </w:tcPr>
          <w:p w:rsidR="006920DE" w:rsidRDefault="006920DE" w:rsidP="006920DE">
            <w:pPr>
              <w:spacing w:line="360" w:lineRule="auto"/>
              <w:ind w:left="720"/>
              <w:contextualSpacing/>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 xml:space="preserve">1. </w:t>
            </w:r>
            <w:r w:rsidRPr="0065320F">
              <w:rPr>
                <w:rFonts w:ascii="Times New Roman" w:eastAsia="Times New Roman" w:hAnsi="Times New Roman" w:cs="Times New Roman"/>
                <w:sz w:val="24"/>
                <w:szCs w:val="24"/>
                <w:lang w:val="pl-PL" w:eastAsia="hr-HR"/>
              </w:rPr>
              <w:t>Savjetodavni rad s učiteljima u svezi kraja školske godine</w:t>
            </w:r>
          </w:p>
          <w:p w:rsidR="006920DE" w:rsidRPr="0065320F" w:rsidRDefault="006920DE" w:rsidP="006920DE">
            <w:pPr>
              <w:spacing w:line="360" w:lineRule="auto"/>
              <w:ind w:left="720"/>
              <w:contextualSpacing/>
              <w:jc w:val="both"/>
              <w:rPr>
                <w:rFonts w:ascii="Times New Roman" w:eastAsia="Times New Roman" w:hAnsi="Times New Roman" w:cs="Times New Roman"/>
                <w:sz w:val="24"/>
                <w:szCs w:val="24"/>
                <w:lang w:val="pl-PL" w:eastAsia="hr-HR"/>
              </w:rPr>
            </w:pPr>
          </w:p>
          <w:p w:rsidR="006920DE" w:rsidRDefault="006920DE" w:rsidP="006920DE">
            <w:pPr>
              <w:spacing w:line="360" w:lineRule="auto"/>
              <w:ind w:left="720"/>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eastAsia="hr-HR"/>
              </w:rPr>
              <w:t>2.</w:t>
            </w:r>
            <w:r w:rsidRPr="0065320F">
              <w:rPr>
                <w:rFonts w:ascii="Times New Roman" w:eastAsia="Times New Roman" w:hAnsi="Times New Roman" w:cs="Times New Roman"/>
                <w:sz w:val="24"/>
                <w:szCs w:val="24"/>
                <w:lang w:eastAsia="hr-HR"/>
              </w:rPr>
              <w:t>Sjednica Učiteljskog vijeća –</w:t>
            </w:r>
            <w:r w:rsidRPr="0065320F">
              <w:rPr>
                <w:rFonts w:ascii="Times New Roman" w:eastAsia="Times New Roman" w:hAnsi="Times New Roman" w:cs="Times New Roman"/>
                <w:sz w:val="24"/>
                <w:szCs w:val="24"/>
                <w:lang w:val="pl-PL" w:eastAsia="hr-HR"/>
              </w:rPr>
              <w:t>–</w:t>
            </w:r>
            <w:r>
              <w:rPr>
                <w:rFonts w:ascii="Times New Roman" w:eastAsia="Times New Roman" w:hAnsi="Times New Roman" w:cs="Times New Roman"/>
                <w:sz w:val="24"/>
                <w:szCs w:val="24"/>
                <w:lang w:val="pl-PL" w:eastAsia="hr-HR"/>
              </w:rPr>
              <w:t xml:space="preserve"> predmetni, razredni ispiti i potvrda uspjeha nakon dodatne nastave</w:t>
            </w:r>
          </w:p>
          <w:p w:rsidR="006920DE" w:rsidRPr="0065320F" w:rsidRDefault="006920DE" w:rsidP="006920DE">
            <w:pPr>
              <w:spacing w:line="360" w:lineRule="auto"/>
              <w:ind w:left="720"/>
              <w:jc w:val="both"/>
              <w:rPr>
                <w:rFonts w:ascii="Times New Roman" w:eastAsia="Times New Roman" w:hAnsi="Times New Roman" w:cs="Times New Roman"/>
                <w:sz w:val="24"/>
                <w:szCs w:val="24"/>
                <w:lang w:val="es-ES" w:eastAsia="hr-HR"/>
              </w:rPr>
            </w:pPr>
            <w:r>
              <w:rPr>
                <w:rFonts w:ascii="Times New Roman" w:eastAsia="Times New Roman" w:hAnsi="Times New Roman" w:cs="Times New Roman"/>
                <w:sz w:val="24"/>
                <w:szCs w:val="24"/>
                <w:lang w:eastAsia="hr-HR"/>
              </w:rPr>
              <w:t xml:space="preserve">3. </w:t>
            </w:r>
            <w:r w:rsidRPr="0065320F">
              <w:rPr>
                <w:rFonts w:ascii="Times New Roman" w:eastAsia="Times New Roman" w:hAnsi="Times New Roman" w:cs="Times New Roman"/>
                <w:sz w:val="24"/>
                <w:szCs w:val="24"/>
                <w:lang w:eastAsia="hr-HR"/>
              </w:rPr>
              <w:t>Sjednica Razrednih vijeća</w:t>
            </w:r>
          </w:p>
          <w:p w:rsidR="006920DE" w:rsidRPr="0065320F" w:rsidRDefault="006920DE" w:rsidP="006920DE">
            <w:pPr>
              <w:spacing w:line="360" w:lineRule="auto"/>
              <w:ind w:left="720"/>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 xml:space="preserve">4. </w:t>
            </w:r>
            <w:r w:rsidRPr="0065320F">
              <w:rPr>
                <w:rFonts w:ascii="Times New Roman" w:eastAsia="Times New Roman" w:hAnsi="Times New Roman" w:cs="Times New Roman"/>
                <w:sz w:val="24"/>
                <w:szCs w:val="24"/>
                <w:lang w:val="pl-PL" w:eastAsia="hr-HR"/>
              </w:rPr>
              <w:t xml:space="preserve">Sjednica Školskog odbora i Vijeća roditelja – izvješćivanje o uspjehu na kraju nastavne godine i izvješčivanje o stanju sigurnosti, provođenju preventivnih programa te mjerama poduzetim u cilju zaštite prava učenika                                 </w:t>
            </w:r>
          </w:p>
          <w:p w:rsidR="006920DE" w:rsidRPr="0065320F" w:rsidRDefault="006920DE" w:rsidP="006920DE">
            <w:pPr>
              <w:spacing w:line="360" w:lineRule="auto"/>
              <w:ind w:left="720"/>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 xml:space="preserve">5. </w:t>
            </w:r>
            <w:r w:rsidRPr="0065320F">
              <w:rPr>
                <w:rFonts w:ascii="Times New Roman" w:eastAsia="Times New Roman" w:hAnsi="Times New Roman" w:cs="Times New Roman"/>
                <w:sz w:val="24"/>
                <w:szCs w:val="24"/>
                <w:lang w:val="pl-PL" w:eastAsia="hr-HR"/>
              </w:rPr>
              <w:t>Izrada zaduženja učitelja i nacrta ustroja organizacije rada škole za slijedeću školsku godinu</w:t>
            </w:r>
          </w:p>
          <w:p w:rsidR="006920DE" w:rsidRDefault="006920DE" w:rsidP="006920DE">
            <w:pPr>
              <w:spacing w:line="360" w:lineRule="auto"/>
              <w:ind w:left="720"/>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 xml:space="preserve">6. </w:t>
            </w:r>
            <w:r w:rsidRPr="0065320F">
              <w:rPr>
                <w:rFonts w:ascii="Times New Roman" w:eastAsia="Times New Roman" w:hAnsi="Times New Roman" w:cs="Times New Roman"/>
                <w:sz w:val="24"/>
                <w:szCs w:val="24"/>
                <w:lang w:val="pl-PL" w:eastAsia="hr-HR"/>
              </w:rPr>
              <w:t>Rad na tekstualnom izvješću za kraj školske godine (sažimanje podataka o uspjesima škole)</w:t>
            </w:r>
          </w:p>
          <w:p w:rsidR="006920DE" w:rsidRPr="0065320F" w:rsidRDefault="006920DE" w:rsidP="006920DE">
            <w:pPr>
              <w:spacing w:line="360" w:lineRule="auto"/>
              <w:ind w:left="720"/>
              <w:jc w:val="both"/>
              <w:rPr>
                <w:rFonts w:ascii="Times New Roman" w:eastAsia="Times New Roman" w:hAnsi="Times New Roman" w:cs="Times New Roman"/>
                <w:sz w:val="24"/>
                <w:szCs w:val="24"/>
                <w:lang w:val="pl-PL" w:eastAsia="hr-HR"/>
              </w:rPr>
            </w:pPr>
            <w:r>
              <w:rPr>
                <w:rFonts w:ascii="Times New Roman" w:eastAsia="Times New Roman" w:hAnsi="Times New Roman" w:cs="Times New Roman"/>
                <w:sz w:val="24"/>
                <w:szCs w:val="24"/>
                <w:lang w:val="pl-PL" w:eastAsia="hr-HR"/>
              </w:rPr>
              <w:t>7. Rad na spomenici škole</w:t>
            </w:r>
          </w:p>
          <w:p w:rsidR="006920DE" w:rsidRPr="0065320F" w:rsidRDefault="006920DE" w:rsidP="006920DE">
            <w:pPr>
              <w:spacing w:line="360" w:lineRule="auto"/>
              <w:ind w:left="720"/>
              <w:contextualSpacing/>
              <w:jc w:val="both"/>
              <w:rPr>
                <w:rFonts w:ascii="Times New Roman" w:eastAsia="Times New Roman" w:hAnsi="Times New Roman" w:cs="Times New Roman"/>
                <w:sz w:val="24"/>
                <w:szCs w:val="24"/>
                <w:lang w:val="pl-PL" w:eastAsia="hr-HR"/>
              </w:rPr>
            </w:pPr>
          </w:p>
        </w:tc>
      </w:tr>
    </w:tbl>
    <w:p w:rsidR="0065320F" w:rsidRPr="00B53690" w:rsidRDefault="00B53690" w:rsidP="0065320F">
      <w:pPr>
        <w:spacing w:after="0" w:line="240" w:lineRule="auto"/>
        <w:jc w:val="both"/>
        <w:rPr>
          <w:rFonts w:ascii="Times New Roman" w:eastAsia="Times New Roman" w:hAnsi="Times New Roman" w:cs="Times New Roman"/>
          <w:b/>
          <w:sz w:val="28"/>
          <w:szCs w:val="28"/>
          <w:lang w:eastAsia="hr-HR"/>
        </w:rPr>
      </w:pPr>
      <w:r w:rsidRPr="00B53690">
        <w:rPr>
          <w:rFonts w:ascii="Times New Roman" w:eastAsia="Times New Roman" w:hAnsi="Times New Roman" w:cs="Times New Roman"/>
          <w:b/>
          <w:sz w:val="28"/>
          <w:szCs w:val="28"/>
          <w:lang w:eastAsia="hr-HR"/>
        </w:rPr>
        <w:t>Ukupno 1776 sati</w:t>
      </w:r>
    </w:p>
    <w:p w:rsidR="0065320F" w:rsidRPr="0065320F" w:rsidRDefault="0065320F" w:rsidP="0065320F">
      <w:pPr>
        <w:spacing w:after="0" w:line="360" w:lineRule="auto"/>
        <w:ind w:left="708" w:firstLine="708"/>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B57A28" w:rsidRDefault="00B57A28" w:rsidP="0065320F">
      <w:pPr>
        <w:spacing w:after="0" w:line="360" w:lineRule="auto"/>
        <w:jc w:val="both"/>
        <w:rPr>
          <w:rFonts w:ascii="Times New Roman" w:eastAsia="Times New Roman" w:hAnsi="Times New Roman" w:cs="Times New Roman"/>
          <w:sz w:val="24"/>
          <w:szCs w:val="24"/>
          <w:lang w:eastAsia="hr-HR"/>
        </w:rPr>
      </w:pPr>
    </w:p>
    <w:p w:rsidR="00B57A28" w:rsidRDefault="00B57A28" w:rsidP="0065320F">
      <w:pPr>
        <w:spacing w:after="0" w:line="360" w:lineRule="auto"/>
        <w:jc w:val="both"/>
        <w:rPr>
          <w:rFonts w:ascii="Times New Roman" w:eastAsia="Times New Roman" w:hAnsi="Times New Roman" w:cs="Times New Roman"/>
          <w:sz w:val="24"/>
          <w:szCs w:val="24"/>
          <w:lang w:eastAsia="hr-HR"/>
        </w:rPr>
      </w:pPr>
    </w:p>
    <w:p w:rsidR="00B57A28" w:rsidRPr="0065320F" w:rsidRDefault="00B57A28"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mallCaps/>
          <w:sz w:val="24"/>
          <w:szCs w:val="24"/>
          <w:lang w:val="pl-PL" w:eastAsia="hr-HR"/>
        </w:rPr>
      </w:pPr>
      <w:r w:rsidRPr="0065320F">
        <w:rPr>
          <w:rFonts w:ascii="Times New Roman" w:eastAsia="Times New Roman" w:hAnsi="Times New Roman" w:cs="Times New Roman"/>
          <w:sz w:val="24"/>
          <w:szCs w:val="24"/>
          <w:lang w:val="it-IT" w:eastAsia="hr-HR"/>
        </w:rPr>
        <w:t xml:space="preserve">    </w:t>
      </w:r>
      <w:r w:rsidR="00714686">
        <w:rPr>
          <w:rFonts w:ascii="Times New Roman" w:eastAsia="Times New Roman" w:hAnsi="Times New Roman" w:cs="Times New Roman"/>
          <w:b/>
          <w:color w:val="0000FF"/>
          <w:sz w:val="24"/>
          <w:szCs w:val="24"/>
          <w:lang w:eastAsia="hr-HR"/>
        </w:rPr>
        <w:t>7</w:t>
      </w:r>
      <w:r w:rsidRPr="0065320F">
        <w:rPr>
          <w:rFonts w:ascii="Times New Roman" w:eastAsia="Times New Roman" w:hAnsi="Times New Roman" w:cs="Times New Roman"/>
          <w:b/>
          <w:color w:val="0000FF"/>
          <w:sz w:val="24"/>
          <w:szCs w:val="24"/>
          <w:lang w:eastAsia="hr-HR"/>
        </w:rPr>
        <w:t>.2. STRUČNI SURADNICI</w:t>
      </w:r>
    </w:p>
    <w:p w:rsidR="00172158" w:rsidRDefault="00172158" w:rsidP="0065320F">
      <w:pPr>
        <w:spacing w:after="200" w:line="276" w:lineRule="auto"/>
        <w:rPr>
          <w:rFonts w:ascii="Times New Roman" w:eastAsia="Calibri" w:hAnsi="Times New Roman" w:cs="Times New Roman"/>
          <w:b/>
          <w:sz w:val="24"/>
          <w:szCs w:val="24"/>
        </w:rPr>
      </w:pPr>
    </w:p>
    <w:p w:rsidR="00172158" w:rsidRPr="00172158" w:rsidRDefault="00041E23" w:rsidP="00172158">
      <w:pPr>
        <w:spacing w:after="200" w:line="276"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t xml:space="preserve">7.2.1. </w:t>
      </w:r>
      <w:r w:rsidR="00172158" w:rsidRPr="00172158">
        <w:rPr>
          <w:rFonts w:ascii="Times New Roman" w:eastAsia="Calibri" w:hAnsi="Times New Roman" w:cs="Times New Roman"/>
          <w:b/>
          <w:sz w:val="28"/>
          <w:szCs w:val="28"/>
        </w:rPr>
        <w:t>GODIŠNJI PLAN RADASTRUČNOG SURADNIKA PSIHOLOGA</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172158" w:rsidRPr="00172158" w:rsidTr="00172158">
        <w:tc>
          <w:tcPr>
            <w:tcW w:w="6771"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bookmarkStart w:id="3" w:name="_Hlk493601867"/>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SURADNICI</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VRIJEME REALIZACIJE /MJESEC</w:t>
            </w:r>
          </w:p>
        </w:tc>
      </w:tr>
      <w:bookmarkEnd w:id="3"/>
      <w:tr w:rsidR="00172158" w:rsidRPr="00172158" w:rsidTr="00172158">
        <w:tc>
          <w:tcPr>
            <w:tcW w:w="6771" w:type="dxa"/>
            <w:shd w:val="clear" w:color="auto" w:fill="auto"/>
          </w:tcPr>
          <w:p w:rsidR="00172158" w:rsidRPr="00172158" w:rsidRDefault="00172158" w:rsidP="00172158">
            <w:pPr>
              <w:spacing w:after="200" w:line="276" w:lineRule="auto"/>
              <w:rPr>
                <w:rFonts w:ascii="Times New Roman" w:eastAsia="Calibri" w:hAnsi="Times New Roman" w:cs="Times New Roman"/>
                <w:b/>
                <w:bCs/>
                <w:sz w:val="24"/>
                <w:szCs w:val="24"/>
              </w:rPr>
            </w:pPr>
            <w:r w:rsidRPr="00172158">
              <w:rPr>
                <w:rFonts w:ascii="Times New Roman" w:eastAsia="Calibri" w:hAnsi="Times New Roman" w:cs="Times New Roman"/>
                <w:b/>
                <w:bCs/>
                <w:sz w:val="24"/>
                <w:szCs w:val="24"/>
              </w:rPr>
              <w:t>1.ORGANIZACIJA RADA ŠKOLE</w:t>
            </w:r>
          </w:p>
          <w:p w:rsidR="00172158" w:rsidRPr="00172158" w:rsidRDefault="00172158" w:rsidP="00172158">
            <w:pPr>
              <w:spacing w:after="0" w:line="276" w:lineRule="auto"/>
              <w:ind w:left="60"/>
              <w:rPr>
                <w:rFonts w:ascii="Times New Roman" w:eastAsia="Calibri" w:hAnsi="Times New Roman" w:cs="Times New Roman"/>
                <w:sz w:val="24"/>
                <w:szCs w:val="24"/>
              </w:rPr>
            </w:pPr>
          </w:p>
          <w:p w:rsidR="00172158" w:rsidRPr="00172158" w:rsidRDefault="00172158" w:rsidP="00172158">
            <w:pPr>
              <w:spacing w:after="0" w:line="276" w:lineRule="auto"/>
              <w:ind w:left="60"/>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1.1. Suradnja u organizaciji i planiranju rada škole za   </w:t>
            </w:r>
          </w:p>
          <w:p w:rsidR="00172158" w:rsidRPr="00172158" w:rsidRDefault="00172158" w:rsidP="00172158">
            <w:pPr>
              <w:spacing w:after="0" w:line="276" w:lineRule="auto"/>
              <w:ind w:left="60"/>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šk.god. 2017./18.</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lastRenderedPageBreak/>
              <w:t xml:space="preserve"> 1.2. Prijem novih učenika i raspoređivanje u razredne odjele</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1.3  Sudjelovanje u prihvatu učenika prvog razreda </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1.4. Sudjelovanje u prihvatu učenika s teškoćama u razvoju </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1.5  Sudjelovanje u organizaciji i provođenju upisa u prvi razred</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1.6. Formiranje odjeljenja učenika prvog razreda</w:t>
            </w:r>
          </w:p>
          <w:p w:rsidR="00172158" w:rsidRPr="00172158" w:rsidRDefault="00172158" w:rsidP="00172158">
            <w:pPr>
              <w:spacing w:after="0" w:line="240" w:lineRule="auto"/>
              <w:rPr>
                <w:rFonts w:ascii="Times New Roman" w:eastAsia="Calibri" w:hAnsi="Times New Roman" w:cs="Times New Roman"/>
                <w:sz w:val="24"/>
                <w:szCs w:val="24"/>
              </w:rPr>
            </w:pP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1.7. Sudjelovanje u rasporedu ponavljača u razredne odjele</w:t>
            </w:r>
          </w:p>
        </w:tc>
        <w:tc>
          <w:tcPr>
            <w:tcW w:w="1559" w:type="dxa"/>
            <w:shd w:val="clear" w:color="auto" w:fill="auto"/>
          </w:tcPr>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 xml:space="preserve">Ravnateljica, </w:t>
            </w:r>
            <w:r w:rsidRPr="00172158">
              <w:rPr>
                <w:rFonts w:ascii="Times New Roman" w:eastAsia="Calibri" w:hAnsi="Times New Roman" w:cs="Times New Roman"/>
                <w:b/>
              </w:rPr>
              <w:lastRenderedPageBreak/>
              <w:t xml:space="preserve">pedagoginja, učitelji, </w:t>
            </w:r>
          </w:p>
        </w:tc>
        <w:tc>
          <w:tcPr>
            <w:tcW w:w="1559" w:type="dxa"/>
            <w:shd w:val="clear" w:color="auto" w:fill="auto"/>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 xml:space="preserve">       </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IX</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lastRenderedPageBreak/>
              <w:t>VIII -IX</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IV – VI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VIII</w:t>
            </w:r>
          </w:p>
          <w:p w:rsidR="00172158" w:rsidRPr="00172158" w:rsidRDefault="00172158" w:rsidP="00172158">
            <w:pPr>
              <w:spacing w:after="200" w:line="276" w:lineRule="auto"/>
              <w:jc w:val="center"/>
              <w:rPr>
                <w:rFonts w:ascii="Times New Roman" w:eastAsia="Calibri" w:hAnsi="Times New Roman" w:cs="Times New Roman"/>
                <w:b/>
              </w:rPr>
            </w:pPr>
          </w:p>
        </w:tc>
      </w:tr>
      <w:tr w:rsidR="00172158" w:rsidRPr="00172158" w:rsidTr="00172158">
        <w:trPr>
          <w:trHeight w:val="70"/>
        </w:trPr>
        <w:tc>
          <w:tcPr>
            <w:tcW w:w="6771" w:type="dxa"/>
            <w:shd w:val="clear" w:color="auto" w:fill="auto"/>
          </w:tcPr>
          <w:p w:rsidR="00172158" w:rsidRPr="00172158" w:rsidRDefault="00172158" w:rsidP="00172158">
            <w:pPr>
              <w:spacing w:after="120" w:line="240" w:lineRule="auto"/>
              <w:rPr>
                <w:rFonts w:ascii="Times New Roman" w:eastAsia="Times New Roman" w:hAnsi="Times New Roman" w:cs="Times New Roman"/>
                <w:b/>
                <w:sz w:val="24"/>
                <w:szCs w:val="24"/>
                <w:lang w:eastAsia="hr-HR"/>
              </w:rPr>
            </w:pPr>
            <w:r w:rsidRPr="00172158">
              <w:rPr>
                <w:rFonts w:ascii="Times New Roman" w:eastAsia="Times New Roman" w:hAnsi="Times New Roman" w:cs="Times New Roman"/>
                <w:b/>
                <w:sz w:val="24"/>
                <w:szCs w:val="24"/>
                <w:lang w:eastAsia="hr-HR"/>
              </w:rPr>
              <w:lastRenderedPageBreak/>
              <w:t>2.PLANIRANJE, PROGRAMIRANJE I REALIZACIJA RADA ŠKOLE</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2.1. Sudjelovanje u izradi  izvještaja i  Godišnjeg plana i </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programa rada škole te Školskog kurikuluma za školsku </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godinu 2017./18.</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2.1.1. </w:t>
            </w:r>
            <w:r w:rsidRPr="00172158">
              <w:rPr>
                <w:rFonts w:ascii="Times New Roman" w:eastAsia="Calibri" w:hAnsi="Times New Roman" w:cs="Times New Roman"/>
                <w:bCs/>
                <w:sz w:val="24"/>
                <w:szCs w:val="24"/>
              </w:rPr>
              <w:t xml:space="preserve">Sudjelovanje u prikazu statističkih podataka za potrebe županijskog odnosno gradskog ureda </w:t>
            </w:r>
          </w:p>
          <w:p w:rsidR="00172158" w:rsidRPr="00172158" w:rsidRDefault="00172158" w:rsidP="00172158">
            <w:pPr>
              <w:spacing w:after="0" w:line="240" w:lineRule="auto"/>
              <w:rPr>
                <w:rFonts w:ascii="Times New Roman" w:eastAsia="Times New Roman" w:hAnsi="Times New Roman" w:cs="Times New Roman"/>
                <w:sz w:val="24"/>
                <w:szCs w:val="24"/>
                <w:lang w:eastAsia="hr-HR"/>
              </w:rPr>
            </w:pPr>
            <w:r w:rsidRPr="00172158">
              <w:rPr>
                <w:rFonts w:ascii="Times New Roman" w:eastAsia="Times New Roman" w:hAnsi="Times New Roman" w:cs="Times New Roman"/>
                <w:sz w:val="24"/>
                <w:szCs w:val="24"/>
                <w:lang w:eastAsia="hr-HR"/>
              </w:rPr>
              <w:t xml:space="preserve">2.2. Sudjelovanje u planiranju sadržaja stručnih aktiva učitelja, </w:t>
            </w:r>
          </w:p>
          <w:p w:rsidR="00172158" w:rsidRPr="00172158" w:rsidRDefault="00172158" w:rsidP="00172158">
            <w:pPr>
              <w:spacing w:after="0" w:line="240" w:lineRule="auto"/>
              <w:rPr>
                <w:rFonts w:ascii="Times New Roman" w:eastAsia="Times New Roman" w:hAnsi="Times New Roman" w:cs="Times New Roman"/>
                <w:sz w:val="24"/>
                <w:szCs w:val="24"/>
                <w:lang w:eastAsia="hr-HR"/>
              </w:rPr>
            </w:pPr>
            <w:r w:rsidRPr="00172158">
              <w:rPr>
                <w:rFonts w:ascii="Times New Roman" w:eastAsia="Times New Roman" w:hAnsi="Times New Roman" w:cs="Times New Roman"/>
                <w:sz w:val="24"/>
                <w:szCs w:val="24"/>
                <w:lang w:eastAsia="hr-HR"/>
              </w:rPr>
              <w:t xml:space="preserve">       te Učiteljskih vijeća </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Times New Roman" w:hAnsi="Times New Roman" w:cs="Times New Roman"/>
                <w:sz w:val="24"/>
                <w:szCs w:val="24"/>
                <w:lang w:eastAsia="hr-HR"/>
              </w:rPr>
              <w:t xml:space="preserve">2.3. </w:t>
            </w:r>
            <w:r w:rsidRPr="00172158">
              <w:rPr>
                <w:rFonts w:ascii="Times New Roman" w:eastAsia="Arial Unicode MS" w:hAnsi="Times New Roman" w:cs="Times New Roman"/>
                <w:sz w:val="24"/>
                <w:szCs w:val="24"/>
                <w:lang w:eastAsia="hr-HR"/>
              </w:rPr>
              <w:t>Izrada izvještaja te  plana i programa rada stručnog suradnika</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      psihologa za školsku godinu 2017./18.</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2.4. Izrada /sudjelovanje u provedbi Školskog preventivnog </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      programa </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2.5. Izrada/sudjelovanje u provedbi programa profesionalne </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       orijentacije</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2.6. Sudjelovanje u radu Tima za kvalitetu – izrada Školskog </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       razvojnog plana</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2.7.Sudjelovanje u provedbi i izrada programa profesionalne </w:t>
            </w:r>
          </w:p>
          <w:p w:rsidR="00172158" w:rsidRPr="00172158" w:rsidRDefault="00172158" w:rsidP="00172158">
            <w:pPr>
              <w:spacing w:after="0" w:line="240" w:lineRule="auto"/>
              <w:rPr>
                <w:rFonts w:ascii="Times New Roman" w:eastAsia="Arial Unicode MS" w:hAnsi="Times New Roman" w:cs="Times New Roman"/>
                <w:sz w:val="24"/>
                <w:szCs w:val="24"/>
                <w:lang w:eastAsia="hr-HR"/>
              </w:rPr>
            </w:pPr>
            <w:r w:rsidRPr="00172158">
              <w:rPr>
                <w:rFonts w:ascii="Times New Roman" w:eastAsia="Arial Unicode MS" w:hAnsi="Times New Roman" w:cs="Times New Roman"/>
                <w:sz w:val="24"/>
                <w:szCs w:val="24"/>
                <w:lang w:eastAsia="hr-HR"/>
              </w:rPr>
              <w:t xml:space="preserve">      Orijentacije</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2.8. Sudjelovanje u izradi IOOP- za učenike s posebnim potrebama (učenici s teškoćama u razvoju i potencijalno daroviti učenici)</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2.9. Sudjelovanje u izradi plana i programa stažiranja učitelja i/ili </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stručnog suradnika  početnika (po potrebi)</w:t>
            </w:r>
          </w:p>
          <w:p w:rsidR="00172158" w:rsidRP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2.10.Sudjelovanje u izradi prijedloga plana i programa rada </w:t>
            </w:r>
          </w:p>
          <w:p w:rsidR="00172158" w:rsidRDefault="00172158" w:rsidP="00172158">
            <w:p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w:t>
            </w:r>
            <w:r w:rsidR="008D20F6" w:rsidRPr="00172158">
              <w:rPr>
                <w:rFonts w:ascii="Times New Roman" w:eastAsia="Calibri" w:hAnsi="Times New Roman" w:cs="Times New Roman"/>
                <w:sz w:val="24"/>
                <w:szCs w:val="24"/>
              </w:rPr>
              <w:t>R</w:t>
            </w:r>
            <w:r w:rsidRPr="00172158">
              <w:rPr>
                <w:rFonts w:ascii="Times New Roman" w:eastAsia="Calibri" w:hAnsi="Times New Roman" w:cs="Times New Roman"/>
                <w:sz w:val="24"/>
                <w:szCs w:val="24"/>
              </w:rPr>
              <w:t>azrednika</w:t>
            </w:r>
          </w:p>
          <w:p w:rsidR="008D20F6" w:rsidRDefault="008D20F6" w:rsidP="00172158">
            <w:pPr>
              <w:spacing w:after="0" w:line="240" w:lineRule="auto"/>
              <w:rPr>
                <w:rFonts w:ascii="Times New Roman" w:eastAsia="Calibri" w:hAnsi="Times New Roman" w:cs="Times New Roman"/>
                <w:sz w:val="24"/>
                <w:szCs w:val="24"/>
              </w:rPr>
            </w:pPr>
          </w:p>
          <w:p w:rsidR="008D20F6" w:rsidRDefault="008D20F6" w:rsidP="00172158">
            <w:pPr>
              <w:spacing w:after="0" w:line="240" w:lineRule="auto"/>
              <w:rPr>
                <w:rFonts w:ascii="Times New Roman" w:eastAsia="Calibri" w:hAnsi="Times New Roman" w:cs="Times New Roman"/>
                <w:sz w:val="24"/>
                <w:szCs w:val="24"/>
              </w:rPr>
            </w:pPr>
          </w:p>
          <w:p w:rsidR="008D20F6" w:rsidRPr="00172158" w:rsidRDefault="008D20F6" w:rsidP="00172158">
            <w:pPr>
              <w:spacing w:after="0" w:line="240" w:lineRule="auto"/>
              <w:rPr>
                <w:rFonts w:ascii="Times New Roman" w:eastAsia="Calibri" w:hAnsi="Times New Roman" w:cs="Times New Roman"/>
                <w:sz w:val="24"/>
                <w:szCs w:val="24"/>
              </w:rPr>
            </w:pPr>
          </w:p>
        </w:tc>
        <w:tc>
          <w:tcPr>
            <w:tcW w:w="1559" w:type="dxa"/>
            <w:shd w:val="clear" w:color="auto" w:fill="auto"/>
          </w:tcPr>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rPr>
                <w:rFonts w:ascii="Calibri" w:eastAsia="Calibri" w:hAnsi="Calibri"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Ravnateljica, pedagoginja, članovima Tima za kvalitetu, Tima za darovite, Tima za preventivne programe</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Vanjski suradnici, defektolozi,</w:t>
            </w:r>
          </w:p>
          <w:p w:rsidR="00172158" w:rsidRPr="00172158" w:rsidRDefault="00172158" w:rsidP="00172158">
            <w:pPr>
              <w:spacing w:after="200" w:line="276" w:lineRule="auto"/>
              <w:jc w:val="center"/>
              <w:rPr>
                <w:rFonts w:ascii="Calibri" w:eastAsia="Calibri" w:hAnsi="Calibri" w:cs="Times New Roman"/>
                <w:b/>
              </w:rPr>
            </w:pPr>
            <w:r w:rsidRPr="00172158">
              <w:rPr>
                <w:rFonts w:ascii="Times New Roman" w:eastAsia="Calibri" w:hAnsi="Times New Roman" w:cs="Times New Roman"/>
                <w:b/>
              </w:rPr>
              <w:t>razrednici</w:t>
            </w:r>
          </w:p>
          <w:p w:rsidR="00172158" w:rsidRPr="00172158" w:rsidRDefault="00172158" w:rsidP="00172158">
            <w:pPr>
              <w:spacing w:after="200" w:line="276" w:lineRule="auto"/>
              <w:jc w:val="center"/>
              <w:rPr>
                <w:rFonts w:ascii="Calibri" w:eastAsia="Calibri" w:hAnsi="Calibri" w:cs="Times New Roman"/>
                <w:b/>
              </w:rPr>
            </w:pPr>
          </w:p>
        </w:tc>
        <w:tc>
          <w:tcPr>
            <w:tcW w:w="1559" w:type="dxa"/>
            <w:shd w:val="clear" w:color="auto" w:fill="auto"/>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VI – VIII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VI – IX</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IX</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IX – VI</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IX – VI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IX</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VIII I</w:t>
            </w:r>
          </w:p>
        </w:tc>
      </w:tr>
      <w:tr w:rsidR="00172158" w:rsidRPr="00172158" w:rsidTr="00172158">
        <w:tc>
          <w:tcPr>
            <w:tcW w:w="6771"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bookmarkStart w:id="4" w:name="_Hlk493606453"/>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SURADNICI</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VRIJEME REALIZACIJE /MJESEC</w:t>
            </w:r>
          </w:p>
        </w:tc>
      </w:tr>
      <w:bookmarkEnd w:id="4"/>
      <w:tr w:rsidR="00172158" w:rsidRPr="00172158" w:rsidTr="00172158">
        <w:tc>
          <w:tcPr>
            <w:tcW w:w="6771" w:type="dxa"/>
            <w:tcBorders>
              <w:bottom w:val="single" w:sz="4" w:space="0" w:color="auto"/>
            </w:tcBorders>
            <w:shd w:val="clear" w:color="auto" w:fill="auto"/>
          </w:tcPr>
          <w:p w:rsidR="00172158" w:rsidRPr="00172158" w:rsidRDefault="00172158" w:rsidP="00172158">
            <w:pPr>
              <w:spacing w:after="20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2.11. Osiguravanje uvjeta za optimalnu realizaciju osobnog                  programa rada (organizacijski poslovi, dokumentacijski poslovi, nabavka psihodijagnostičkog instrumentarija i ostalog materijala</w:t>
            </w:r>
          </w:p>
        </w:tc>
        <w:tc>
          <w:tcPr>
            <w:tcW w:w="1559" w:type="dxa"/>
            <w:tcBorders>
              <w:bottom w:val="single" w:sz="4" w:space="0" w:color="auto"/>
            </w:tcBorders>
            <w:shd w:val="clear" w:color="auto" w:fill="auto"/>
          </w:tcPr>
          <w:p w:rsidR="00172158" w:rsidRPr="00172158" w:rsidRDefault="00172158" w:rsidP="00172158">
            <w:pPr>
              <w:spacing w:after="200" w:line="276" w:lineRule="auto"/>
              <w:jc w:val="center"/>
              <w:rPr>
                <w:rFonts w:ascii="Calibri" w:eastAsia="Calibri" w:hAnsi="Calibri" w:cs="Times New Roman"/>
                <w:b/>
              </w:rPr>
            </w:pPr>
          </w:p>
        </w:tc>
        <w:tc>
          <w:tcPr>
            <w:tcW w:w="1559" w:type="dxa"/>
            <w:tcBorders>
              <w:bottom w:val="single" w:sz="4" w:space="0" w:color="auto"/>
            </w:tcBorders>
            <w:shd w:val="clear" w:color="auto" w:fill="auto"/>
          </w:tcPr>
          <w:p w:rsidR="00172158" w:rsidRPr="00172158" w:rsidRDefault="00172158" w:rsidP="00172158">
            <w:pPr>
              <w:spacing w:after="200" w:line="276" w:lineRule="auto"/>
              <w:jc w:val="center"/>
              <w:rPr>
                <w:rFonts w:ascii="Calibri" w:eastAsia="Calibri" w:hAnsi="Calibri" w:cs="Times New Roman"/>
                <w:b/>
              </w:rPr>
            </w:pPr>
          </w:p>
        </w:tc>
      </w:tr>
      <w:tr w:rsidR="00172158" w:rsidRPr="00172158" w:rsidTr="00172158">
        <w:tc>
          <w:tcPr>
            <w:tcW w:w="6771" w:type="dxa"/>
            <w:shd w:val="clear" w:color="auto" w:fill="auto"/>
          </w:tcPr>
          <w:p w:rsidR="00172158" w:rsidRPr="00172158" w:rsidRDefault="00172158" w:rsidP="00172158">
            <w:pPr>
              <w:spacing w:after="0" w:line="240"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lastRenderedPageBreak/>
              <w:t xml:space="preserve">3. RAD S UČENICIMA na individualnoj i / ili skupnoj razini </w:t>
            </w:r>
          </w:p>
          <w:p w:rsidR="00172158" w:rsidRPr="00172158" w:rsidRDefault="00172158" w:rsidP="00172158">
            <w:pPr>
              <w:spacing w:after="0" w:line="240"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   od pripreme, realizacije do evaluacije rada</w:t>
            </w:r>
          </w:p>
          <w:p w:rsidR="00172158" w:rsidRPr="00172158" w:rsidRDefault="00172158" w:rsidP="00172158">
            <w:pPr>
              <w:spacing w:after="0" w:line="240"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3.1.1.Utvrđivanje stanja učenika na području:</w:t>
            </w:r>
          </w:p>
          <w:p w:rsidR="00172158" w:rsidRPr="00172158" w:rsidRDefault="00172158" w:rsidP="005F78FA">
            <w:pPr>
              <w:numPr>
                <w:ilvl w:val="0"/>
                <w:numId w:val="54"/>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akademske kompetencije odnosno jakih i slabih strana , intelektualne razvijenosti  primjenom psihodijagnostičkih sredstava</w:t>
            </w:r>
          </w:p>
          <w:p w:rsidR="00172158" w:rsidRPr="00172158" w:rsidRDefault="00172158" w:rsidP="005F78FA">
            <w:pPr>
              <w:numPr>
                <w:ilvl w:val="0"/>
                <w:numId w:val="54"/>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razvijenost općih strategija učenja i motivacije</w:t>
            </w:r>
          </w:p>
          <w:p w:rsidR="00172158" w:rsidRPr="00172158" w:rsidRDefault="00172158" w:rsidP="005F78FA">
            <w:pPr>
              <w:numPr>
                <w:ilvl w:val="0"/>
                <w:numId w:val="54"/>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profesionalnih interesa učenika 8. razreda</w:t>
            </w:r>
          </w:p>
          <w:p w:rsidR="00172158" w:rsidRPr="00172158" w:rsidRDefault="00172158" w:rsidP="005F78FA">
            <w:pPr>
              <w:numPr>
                <w:ilvl w:val="0"/>
                <w:numId w:val="54"/>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emocionalnog razvoja i osobina ličnosti</w:t>
            </w:r>
          </w:p>
          <w:p w:rsidR="00172158" w:rsidRPr="00172158" w:rsidRDefault="00172158" w:rsidP="005F78FA">
            <w:pPr>
              <w:numPr>
                <w:ilvl w:val="0"/>
                <w:numId w:val="54"/>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socijalni vještina i značajki ponašanja</w:t>
            </w:r>
          </w:p>
          <w:p w:rsidR="00172158" w:rsidRPr="00172158" w:rsidRDefault="00172158" w:rsidP="005F78FA">
            <w:pPr>
              <w:numPr>
                <w:ilvl w:val="0"/>
                <w:numId w:val="54"/>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posebnih potreba (učenika s teškoćama i darovitih učenika)</w:t>
            </w:r>
          </w:p>
          <w:p w:rsidR="00172158" w:rsidRPr="00172158" w:rsidRDefault="00172158" w:rsidP="005F78FA">
            <w:pPr>
              <w:numPr>
                <w:ilvl w:val="0"/>
                <w:numId w:val="54"/>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psihofizičke spremnosti za upis u prvi razred osnovne škole</w:t>
            </w:r>
          </w:p>
          <w:p w:rsidR="00172158" w:rsidRPr="00172158" w:rsidRDefault="00172158" w:rsidP="005F78FA">
            <w:pPr>
              <w:numPr>
                <w:ilvl w:val="0"/>
                <w:numId w:val="54"/>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razvijenost vješina čitanja i učenja</w:t>
            </w:r>
          </w:p>
          <w:p w:rsidR="00172158" w:rsidRPr="00172158" w:rsidRDefault="00172158" w:rsidP="00172158">
            <w:pPr>
              <w:spacing w:after="0" w:line="240" w:lineRule="auto"/>
              <w:ind w:left="1080"/>
              <w:rPr>
                <w:rFonts w:ascii="Times New Roman" w:eastAsia="Calibri" w:hAnsi="Times New Roman" w:cs="Times New Roman"/>
                <w:sz w:val="24"/>
                <w:szCs w:val="24"/>
              </w:rPr>
            </w:pPr>
          </w:p>
          <w:p w:rsidR="00172158" w:rsidRPr="00172158" w:rsidRDefault="00172158" w:rsidP="00172158">
            <w:pPr>
              <w:spacing w:after="0" w:line="240" w:lineRule="auto"/>
              <w:ind w:left="1080"/>
              <w:rPr>
                <w:rFonts w:ascii="Times New Roman" w:eastAsia="Calibri" w:hAnsi="Times New Roman" w:cs="Times New Roman"/>
                <w:sz w:val="24"/>
                <w:szCs w:val="24"/>
              </w:rPr>
            </w:pPr>
          </w:p>
          <w:p w:rsidR="00172158" w:rsidRPr="00172158" w:rsidRDefault="00172158" w:rsidP="00172158">
            <w:pPr>
              <w:spacing w:after="0" w:line="240" w:lineRule="auto"/>
              <w:rPr>
                <w:rFonts w:ascii="Times New Roman" w:eastAsia="Times New Roman" w:hAnsi="Times New Roman" w:cs="Times New Roman"/>
                <w:b/>
                <w:sz w:val="24"/>
                <w:szCs w:val="24"/>
                <w:lang w:eastAsia="hr-HR"/>
              </w:rPr>
            </w:pPr>
            <w:r w:rsidRPr="00172158">
              <w:rPr>
                <w:rFonts w:ascii="Times New Roman" w:eastAsia="Times New Roman" w:hAnsi="Times New Roman" w:cs="Times New Roman"/>
                <w:b/>
                <w:sz w:val="24"/>
                <w:szCs w:val="24"/>
                <w:lang w:eastAsia="hr-HR"/>
              </w:rPr>
              <w:t xml:space="preserve">3.1.2.  Školsko okruženje- sudjelovanje u procjeni i </w:t>
            </w:r>
          </w:p>
          <w:p w:rsidR="00172158" w:rsidRPr="00172158" w:rsidRDefault="00172158" w:rsidP="00172158">
            <w:pPr>
              <w:spacing w:after="0" w:line="240" w:lineRule="auto"/>
              <w:rPr>
                <w:rFonts w:ascii="Times New Roman" w:eastAsia="Times New Roman" w:hAnsi="Times New Roman" w:cs="Times New Roman"/>
                <w:b/>
                <w:sz w:val="24"/>
                <w:szCs w:val="24"/>
                <w:lang w:eastAsia="hr-HR"/>
              </w:rPr>
            </w:pPr>
            <w:r w:rsidRPr="00172158">
              <w:rPr>
                <w:rFonts w:ascii="Times New Roman" w:eastAsia="Times New Roman" w:hAnsi="Times New Roman" w:cs="Times New Roman"/>
                <w:b/>
                <w:sz w:val="24"/>
                <w:szCs w:val="24"/>
                <w:lang w:eastAsia="hr-HR"/>
              </w:rPr>
              <w:t xml:space="preserve">           unaprjeđenju razvoja:</w:t>
            </w:r>
          </w:p>
          <w:p w:rsidR="00172158" w:rsidRPr="00172158" w:rsidRDefault="00172158" w:rsidP="00172158">
            <w:pPr>
              <w:spacing w:after="0" w:line="240" w:lineRule="auto"/>
              <w:rPr>
                <w:rFonts w:ascii="Times New Roman" w:eastAsia="Times New Roman" w:hAnsi="Times New Roman" w:cs="Times New Roman"/>
                <w:b/>
                <w:sz w:val="24"/>
                <w:szCs w:val="24"/>
                <w:lang w:eastAsia="hr-HR"/>
              </w:rPr>
            </w:pPr>
          </w:p>
          <w:p w:rsidR="00172158" w:rsidRPr="00172158" w:rsidRDefault="00172158" w:rsidP="005F78FA">
            <w:pPr>
              <w:numPr>
                <w:ilvl w:val="0"/>
                <w:numId w:val="55"/>
              </w:numPr>
              <w:spacing w:after="0" w:line="240" w:lineRule="auto"/>
              <w:rPr>
                <w:rFonts w:ascii="Times New Roman" w:eastAsia="Times New Roman" w:hAnsi="Times New Roman" w:cs="Times New Roman"/>
                <w:sz w:val="24"/>
                <w:szCs w:val="24"/>
                <w:lang w:eastAsia="hr-HR"/>
              </w:rPr>
            </w:pPr>
            <w:r w:rsidRPr="00172158">
              <w:rPr>
                <w:rFonts w:ascii="Times New Roman" w:eastAsia="Times New Roman" w:hAnsi="Times New Roman" w:cs="Times New Roman"/>
                <w:sz w:val="24"/>
                <w:szCs w:val="24"/>
                <w:lang w:eastAsia="hr-HR"/>
              </w:rPr>
              <w:t>poticajnih i sigurnih  uvjeta za učenje i rad</w:t>
            </w:r>
          </w:p>
          <w:p w:rsidR="00172158" w:rsidRPr="00172158" w:rsidRDefault="00172158" w:rsidP="005F78FA">
            <w:pPr>
              <w:numPr>
                <w:ilvl w:val="0"/>
                <w:numId w:val="55"/>
              </w:numPr>
              <w:spacing w:after="0" w:line="240" w:lineRule="auto"/>
              <w:rPr>
                <w:rFonts w:ascii="Times New Roman" w:eastAsia="Times New Roman" w:hAnsi="Times New Roman" w:cs="Times New Roman"/>
                <w:sz w:val="24"/>
                <w:szCs w:val="24"/>
                <w:lang w:eastAsia="hr-HR"/>
              </w:rPr>
            </w:pPr>
            <w:r w:rsidRPr="00172158">
              <w:rPr>
                <w:rFonts w:ascii="Times New Roman" w:eastAsia="Times New Roman" w:hAnsi="Times New Roman" w:cs="Times New Roman"/>
                <w:sz w:val="24"/>
                <w:szCs w:val="24"/>
                <w:lang w:eastAsia="hr-HR"/>
              </w:rPr>
              <w:t>školske/razredne klime</w:t>
            </w:r>
          </w:p>
          <w:p w:rsidR="00172158" w:rsidRPr="00172158" w:rsidRDefault="00172158" w:rsidP="005F78FA">
            <w:pPr>
              <w:numPr>
                <w:ilvl w:val="0"/>
                <w:numId w:val="55"/>
              </w:numPr>
              <w:spacing w:after="0" w:line="240" w:lineRule="auto"/>
              <w:rPr>
                <w:rFonts w:ascii="Times New Roman" w:eastAsia="Times New Roman" w:hAnsi="Times New Roman" w:cs="Times New Roman"/>
                <w:sz w:val="24"/>
                <w:szCs w:val="24"/>
                <w:lang w:eastAsia="hr-HR"/>
              </w:rPr>
            </w:pPr>
            <w:r w:rsidRPr="00172158">
              <w:rPr>
                <w:rFonts w:ascii="Times New Roman" w:eastAsia="Times New Roman" w:hAnsi="Times New Roman" w:cs="Times New Roman"/>
                <w:sz w:val="24"/>
                <w:szCs w:val="24"/>
                <w:lang w:eastAsia="hr-HR"/>
              </w:rPr>
              <w:t>praćenje adaptacije na školu učenika 1. i 5. razreda , novoprimljenih učenika te učenika s posebnim potrebama</w:t>
            </w: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3.2. Savjetodavni rad s učenicima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3.2.1. Pojedinačni i/ili skupni savjetodavni rad s  učenicima s ciljem</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unapređenja u područjima učenja i  primjene znanja, a  u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svrhu poboljšanja učenikovog mentalnog zdravlja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3.2.2.Pojedinačni i/ili skupni rad s potencijalno darovitim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učenicima svrhu optimalnog razvoja svih njihovih potencijala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 aktivnosti iz Projekta poticanja razvoja učenika koji mogu i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žele više : „Kako, zašto, može li?</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3.2.3. Primjena i provođenje različitih postupaka  usmjerenih na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regulaciju ponašanja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3.2.4.Profesionalno informiranje i savjetovanje učenika 8. razreda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(radionice u razrednim odjelima)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3.2.5.Sudjelovanje u provođenju i provođenje individualnog i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grupnog treninga vještina učenja, socijalnih vještina i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lastRenderedPageBreak/>
              <w:t xml:space="preserve">        komunikacijskih vještina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3.2.6.Osmišljavanje i  primjena intervencijskih mjera u kriznim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situacijama</w:t>
            </w:r>
          </w:p>
          <w:p w:rsidR="00172158" w:rsidRPr="00172158" w:rsidRDefault="00172158" w:rsidP="00172158">
            <w:pPr>
              <w:spacing w:after="0" w:line="276" w:lineRule="auto"/>
              <w:rPr>
                <w:rFonts w:ascii="Times New Roman" w:eastAsia="Calibri" w:hAnsi="Times New Roman" w:cs="Times New Roman"/>
                <w:sz w:val="24"/>
                <w:szCs w:val="24"/>
              </w:rPr>
            </w:pP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3.3. Preventivni programi  </w:t>
            </w:r>
          </w:p>
          <w:p w:rsidR="00172158" w:rsidRPr="00172158" w:rsidRDefault="00172158" w:rsidP="00172158">
            <w:pPr>
              <w:spacing w:after="0" w:line="276" w:lineRule="auto"/>
              <w:rPr>
                <w:rFonts w:ascii="Times New Roman" w:eastAsia="Calibri" w:hAnsi="Times New Roman" w:cs="Times New Roman"/>
                <w:b/>
                <w:sz w:val="24"/>
                <w:szCs w:val="24"/>
              </w:rPr>
            </w:pP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3.3.1. Sudjelovanje u provedbi  i provedba preventivnih programa: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b/>
                <w:sz w:val="24"/>
                <w:szCs w:val="24"/>
              </w:rPr>
              <w:t xml:space="preserve">   „Trening životnih vještina</w:t>
            </w:r>
            <w:r w:rsidRPr="00172158">
              <w:rPr>
                <w:rFonts w:ascii="Times New Roman" w:eastAsia="Calibri" w:hAnsi="Times New Roman" w:cs="Times New Roman"/>
                <w:sz w:val="24"/>
                <w:szCs w:val="24"/>
              </w:rPr>
              <w:t>“ – program razvoja socijalnih</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vještina za učenike od 3.do 7. razreda-  koordinator</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 „</w:t>
            </w:r>
            <w:r w:rsidRPr="00172158">
              <w:rPr>
                <w:rFonts w:ascii="Times New Roman" w:eastAsia="Calibri" w:hAnsi="Times New Roman" w:cs="Times New Roman"/>
                <w:b/>
                <w:sz w:val="24"/>
                <w:szCs w:val="24"/>
              </w:rPr>
              <w:t>Za sigurno i poticajno okruženje u školi</w:t>
            </w:r>
            <w:r w:rsidRPr="00172158">
              <w:rPr>
                <w:rFonts w:ascii="Times New Roman" w:eastAsia="Calibri" w:hAnsi="Times New Roman" w:cs="Times New Roman"/>
                <w:sz w:val="24"/>
                <w:szCs w:val="24"/>
              </w:rPr>
              <w:t xml:space="preserve">“ za sve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učenike škole – voditelj programa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w:t>
            </w:r>
            <w:r w:rsidRPr="00172158">
              <w:rPr>
                <w:rFonts w:ascii="Times New Roman" w:eastAsia="Calibri" w:hAnsi="Times New Roman" w:cs="Times New Roman"/>
                <w:b/>
                <w:sz w:val="24"/>
                <w:szCs w:val="24"/>
              </w:rPr>
              <w:t>„Ja znam na internetu</w:t>
            </w:r>
            <w:r w:rsidRPr="00172158">
              <w:rPr>
                <w:rFonts w:ascii="Times New Roman" w:eastAsia="Calibri" w:hAnsi="Times New Roman" w:cs="Times New Roman"/>
                <w:sz w:val="24"/>
                <w:szCs w:val="24"/>
              </w:rPr>
              <w:t xml:space="preserve">““ – program za sigurno korištenje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interneta – za učenike 4. razreda – suradnik</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w:t>
            </w:r>
            <w:r w:rsidRPr="00172158">
              <w:rPr>
                <w:rFonts w:ascii="Times New Roman" w:eastAsia="Calibri" w:hAnsi="Times New Roman" w:cs="Times New Roman"/>
                <w:b/>
                <w:sz w:val="24"/>
                <w:szCs w:val="24"/>
              </w:rPr>
              <w:t>Od sebe do pomoći drugima</w:t>
            </w:r>
            <w:r w:rsidRPr="00172158">
              <w:rPr>
                <w:rFonts w:ascii="Times New Roman" w:eastAsia="Calibri" w:hAnsi="Times New Roman" w:cs="Times New Roman"/>
                <w:sz w:val="24"/>
                <w:szCs w:val="24"/>
              </w:rPr>
              <w:t xml:space="preserve">“ – program vršnjačke pomoći, za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učenike od 5.do 8.razreda</w:t>
            </w:r>
          </w:p>
          <w:p w:rsidR="00172158" w:rsidRPr="00172158" w:rsidRDefault="00172158" w:rsidP="005F78FA">
            <w:pPr>
              <w:numPr>
                <w:ilvl w:val="0"/>
                <w:numId w:val="61"/>
              </w:numPr>
              <w:spacing w:after="0" w:line="276" w:lineRule="auto"/>
              <w:ind w:left="-142"/>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     </w:t>
            </w:r>
            <w:r w:rsidRPr="00172158">
              <w:rPr>
                <w:rFonts w:ascii="Times New Roman" w:eastAsia="Calibri" w:hAnsi="Times New Roman" w:cs="Times New Roman"/>
                <w:b/>
                <w:sz w:val="24"/>
                <w:szCs w:val="24"/>
              </w:rPr>
              <w:t>CAP program</w:t>
            </w:r>
            <w:r w:rsidRPr="00172158">
              <w:rPr>
                <w:rFonts w:ascii="Times New Roman" w:eastAsia="Calibri" w:hAnsi="Times New Roman" w:cs="Times New Roman"/>
                <w:sz w:val="24"/>
                <w:szCs w:val="24"/>
              </w:rPr>
              <w:t xml:space="preserve"> - program sprječavanja nasilja nad djecom</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voditelj/provoditelj programa – za učenike 2. razreda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w:t>
            </w:r>
            <w:r w:rsidRPr="00172158">
              <w:rPr>
                <w:rFonts w:ascii="Times New Roman" w:eastAsia="Calibri" w:hAnsi="Times New Roman" w:cs="Times New Roman"/>
                <w:b/>
                <w:sz w:val="24"/>
                <w:szCs w:val="24"/>
              </w:rPr>
              <w:t>TeenCAP</w:t>
            </w:r>
            <w:r w:rsidRPr="00172158">
              <w:rPr>
                <w:rFonts w:ascii="Times New Roman" w:eastAsia="Calibri" w:hAnsi="Times New Roman" w:cs="Times New Roman"/>
                <w:sz w:val="24"/>
                <w:szCs w:val="24"/>
              </w:rPr>
              <w:t xml:space="preserve">  program - program sprječavanja nasilja nad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adolescentima – za učenike 8. razreda – voditelj /provoditelj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programa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w:t>
            </w:r>
            <w:r w:rsidRPr="00172158">
              <w:rPr>
                <w:rFonts w:ascii="Times New Roman" w:eastAsia="Calibri" w:hAnsi="Times New Roman" w:cs="Times New Roman"/>
                <w:b/>
                <w:sz w:val="24"/>
                <w:szCs w:val="24"/>
              </w:rPr>
              <w:t xml:space="preserve">„Ambasadori TIĆ-a“ - </w:t>
            </w:r>
            <w:r w:rsidRPr="00172158">
              <w:rPr>
                <w:rFonts w:ascii="Times New Roman" w:eastAsia="Calibri" w:hAnsi="Times New Roman" w:cs="Times New Roman"/>
                <w:sz w:val="24"/>
                <w:szCs w:val="24"/>
              </w:rPr>
              <w:t>za predstavnike učenika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w:t>
            </w:r>
            <w:r w:rsidRPr="00172158">
              <w:rPr>
                <w:rFonts w:ascii="Times New Roman" w:eastAsia="Calibri" w:hAnsi="Times New Roman" w:cs="Times New Roman"/>
                <w:b/>
                <w:sz w:val="24"/>
                <w:szCs w:val="24"/>
              </w:rPr>
              <w:t>Učenje nije mučenje“</w:t>
            </w:r>
            <w:r w:rsidRPr="00172158">
              <w:rPr>
                <w:rFonts w:ascii="Times New Roman" w:eastAsia="Calibri" w:hAnsi="Times New Roman" w:cs="Times New Roman"/>
                <w:sz w:val="24"/>
                <w:szCs w:val="24"/>
              </w:rPr>
              <w:t xml:space="preserve"> – program razvoja samoreguliranog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učenja za učenike 5.razreda – voditelj programa</w:t>
            </w:r>
          </w:p>
          <w:p w:rsidR="00172158" w:rsidRPr="00172158" w:rsidRDefault="00172158" w:rsidP="00172158">
            <w:pPr>
              <w:spacing w:after="0" w:line="276" w:lineRule="auto"/>
              <w:rPr>
                <w:rFonts w:ascii="Times New Roman" w:eastAsia="Calibri" w:hAnsi="Times New Roman" w:cs="Times New Roman"/>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4. RAD S RODITELJIMA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4.1. Provođenje anamnestičkog intervjua s ciljem utvrđivanja stanja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učenika i ciljeva savjetovanja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4.2. Pojedinačni savjetodavni rad sa svrhom pomoći roditelju u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razumijevanju razvojnih potreba djeteta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4.3. Rad s roditeljima na promjenama u području prepoznatih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teškoća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4.4. Edukativno-savjetodavni  skupni i/ili pojedinačni rad s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roditeljima o vještinama roditeljstva i tehnikama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discipliniranja; strategijama suočavanja s rizičnim ponašanjima </w:t>
            </w:r>
          </w:p>
          <w:p w:rsidR="00172158" w:rsidRPr="00172158" w:rsidRDefault="00172158" w:rsidP="00172158">
            <w:pPr>
              <w:spacing w:after="0" w:line="276" w:lineRule="auto"/>
              <w:rPr>
                <w:rFonts w:ascii="Times New Roman" w:eastAsia="Calibri" w:hAnsi="Times New Roman" w:cs="Times New Roman"/>
                <w:sz w:val="24"/>
                <w:szCs w:val="24"/>
              </w:rPr>
            </w:pPr>
          </w:p>
          <w:p w:rsidR="00172158" w:rsidRPr="00172158" w:rsidRDefault="00172158" w:rsidP="00172158">
            <w:pPr>
              <w:spacing w:after="0" w:line="276" w:lineRule="auto"/>
              <w:rPr>
                <w:rFonts w:ascii="Times New Roman" w:eastAsia="Calibri" w:hAnsi="Times New Roman" w:cs="Times New Roman"/>
                <w:sz w:val="24"/>
                <w:szCs w:val="24"/>
              </w:rPr>
            </w:pPr>
          </w:p>
          <w:p w:rsidR="00172158" w:rsidRPr="00172158" w:rsidRDefault="00172158" w:rsidP="00172158">
            <w:pPr>
              <w:spacing w:after="0" w:line="276" w:lineRule="auto"/>
              <w:rPr>
                <w:rFonts w:ascii="Times New Roman" w:eastAsia="Calibri" w:hAnsi="Times New Roman" w:cs="Times New Roman"/>
                <w:sz w:val="24"/>
                <w:szCs w:val="24"/>
              </w:rPr>
            </w:pPr>
          </w:p>
          <w:p w:rsidR="00172158" w:rsidRPr="00172158" w:rsidRDefault="00172158" w:rsidP="00172158">
            <w:pPr>
              <w:spacing w:after="0" w:line="276" w:lineRule="auto"/>
              <w:rPr>
                <w:rFonts w:ascii="Times New Roman" w:eastAsia="Calibri" w:hAnsi="Times New Roman" w:cs="Times New Roman"/>
                <w:sz w:val="24"/>
                <w:szCs w:val="24"/>
              </w:rPr>
            </w:pPr>
          </w:p>
          <w:p w:rsidR="00172158" w:rsidRPr="00172158" w:rsidRDefault="00172158" w:rsidP="00172158">
            <w:pPr>
              <w:spacing w:after="0" w:line="276" w:lineRule="auto"/>
              <w:rPr>
                <w:rFonts w:ascii="Times New Roman" w:eastAsia="Calibri" w:hAnsi="Times New Roman" w:cs="Times New Roman"/>
                <w:sz w:val="24"/>
                <w:szCs w:val="24"/>
              </w:rPr>
            </w:pPr>
          </w:p>
        </w:tc>
        <w:tc>
          <w:tcPr>
            <w:tcW w:w="1559" w:type="dxa"/>
            <w:shd w:val="clear" w:color="auto" w:fill="auto"/>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r w:rsidRPr="00172158">
              <w:rPr>
                <w:rFonts w:ascii="Times New Roman" w:eastAsia="Arial Unicode MS" w:hAnsi="Times New Roman" w:cs="Times New Roman"/>
                <w:b/>
                <w:sz w:val="24"/>
                <w:szCs w:val="24"/>
                <w:lang w:eastAsia="hr-HR"/>
              </w:rPr>
              <w:t>pedagoginja, učitelji,  roditelji</w:t>
            </w: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r w:rsidRPr="00172158">
              <w:rPr>
                <w:rFonts w:ascii="Times New Roman" w:eastAsia="Arial Unicode MS" w:hAnsi="Times New Roman" w:cs="Times New Roman"/>
                <w:b/>
                <w:sz w:val="24"/>
                <w:szCs w:val="24"/>
                <w:lang w:eastAsia="hr-HR"/>
              </w:rPr>
              <w:t>ravnateljica</w:t>
            </w: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r w:rsidRPr="00172158">
              <w:rPr>
                <w:rFonts w:ascii="Times New Roman" w:eastAsia="Arial Unicode MS" w:hAnsi="Times New Roman" w:cs="Times New Roman"/>
                <w:b/>
                <w:sz w:val="24"/>
                <w:szCs w:val="24"/>
                <w:lang w:eastAsia="hr-HR"/>
              </w:rPr>
              <w:t>pedagoginja</w:t>
            </w: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r w:rsidRPr="00172158">
              <w:rPr>
                <w:rFonts w:ascii="Times New Roman" w:eastAsia="Arial Unicode MS" w:hAnsi="Times New Roman" w:cs="Times New Roman"/>
                <w:b/>
                <w:sz w:val="24"/>
                <w:szCs w:val="24"/>
                <w:lang w:eastAsia="hr-HR"/>
              </w:rPr>
              <w:t>članovi Tima za kvalitetu</w:t>
            </w: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r w:rsidRPr="00172158">
              <w:rPr>
                <w:rFonts w:ascii="Times New Roman" w:eastAsia="Arial Unicode MS" w:hAnsi="Times New Roman" w:cs="Times New Roman"/>
                <w:b/>
                <w:sz w:val="24"/>
                <w:szCs w:val="24"/>
                <w:lang w:eastAsia="hr-HR"/>
              </w:rPr>
              <w:t>učenici – predstavnici razreda</w:t>
            </w:r>
          </w:p>
          <w:p w:rsidR="00172158" w:rsidRPr="00172158" w:rsidRDefault="00172158" w:rsidP="00172158">
            <w:pPr>
              <w:spacing w:after="0" w:line="240" w:lineRule="auto"/>
              <w:rPr>
                <w:rFonts w:ascii="Times New Roman" w:eastAsia="Arial Unicode MS" w:hAnsi="Times New Roman" w:cs="Times New Roman"/>
                <w:b/>
                <w:sz w:val="24"/>
                <w:szCs w:val="24"/>
                <w:lang w:eastAsia="hr-HR"/>
              </w:rPr>
            </w:pPr>
            <w:r w:rsidRPr="00172158">
              <w:rPr>
                <w:rFonts w:ascii="Times New Roman" w:eastAsia="Arial Unicode MS" w:hAnsi="Times New Roman" w:cs="Times New Roman"/>
                <w:b/>
                <w:sz w:val="24"/>
                <w:szCs w:val="24"/>
                <w:lang w:eastAsia="hr-HR"/>
              </w:rPr>
              <w:t>liječnica šk.medicine , MUP</w:t>
            </w:r>
          </w:p>
          <w:p w:rsidR="00172158" w:rsidRPr="00172158" w:rsidRDefault="00172158" w:rsidP="00172158">
            <w:pPr>
              <w:spacing w:after="20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Centar za prof. orijentaciju, vanjski suradnici, </w:t>
            </w:r>
            <w:r w:rsidRPr="00172158">
              <w:rPr>
                <w:rFonts w:ascii="Times New Roman" w:eastAsia="Calibri" w:hAnsi="Times New Roman" w:cs="Times New Roman"/>
                <w:b/>
                <w:sz w:val="24"/>
                <w:szCs w:val="24"/>
              </w:rPr>
              <w:lastRenderedPageBreak/>
              <w:t>CAP treneri</w:t>
            </w: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Pedagoginja, učitelji, vanjski suradnici</w:t>
            </w: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tc>
        <w:tc>
          <w:tcPr>
            <w:tcW w:w="1559" w:type="dxa"/>
            <w:shd w:val="clear" w:color="auto" w:fill="auto"/>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Tijekom godine</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Tijekom godine</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IX – X</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Tijekom godine</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 xml:space="preserve">Tijekom </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godine</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Tijekom godine</w:t>
            </w:r>
          </w:p>
        </w:tc>
      </w:tr>
      <w:tr w:rsidR="00172158" w:rsidRPr="00172158" w:rsidTr="00172158">
        <w:tc>
          <w:tcPr>
            <w:tcW w:w="6771"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SURADNICI</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VRIJEME REALIZACIJE /MJESEC</w:t>
            </w:r>
          </w:p>
        </w:tc>
      </w:tr>
      <w:tr w:rsidR="00172158" w:rsidRPr="00172158" w:rsidTr="00172158">
        <w:tc>
          <w:tcPr>
            <w:tcW w:w="6771" w:type="dxa"/>
            <w:shd w:val="clear" w:color="auto" w:fill="auto"/>
          </w:tcPr>
          <w:p w:rsidR="00172158" w:rsidRPr="00172158" w:rsidRDefault="00172158" w:rsidP="00172158">
            <w:pPr>
              <w:spacing w:after="200" w:line="276" w:lineRule="auto"/>
              <w:rPr>
                <w:rFonts w:ascii="Times New Roman" w:eastAsia="Calibri" w:hAnsi="Times New Roman" w:cs="Times New Roman"/>
                <w:b/>
                <w:sz w:val="24"/>
                <w:szCs w:val="24"/>
              </w:rPr>
            </w:pP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Roditeljski sastanci: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1.razred –                  „Priprema djeteta za školu“- predavanje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„Dijete, roditelj,škola“ – predavanje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Roditeljski odgojni stilovi - radionica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2..razred –                Prevencija nasilja nad djecom – CAP – pred.</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3.razred -                „Životne vještine – prevencija ovisnosti i nasilja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predavanje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5. razred  -             „ Učenje (ni)je mučenje“ -predavanje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6.razred  -              „Teškoće odrastanja“- predavanje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7.razred -               „Nasilje putem društvenih mreža“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7. i 8.razred          „ Prevencija poremećaja prehrane“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8.razred -              „Prevencija nasilja nad adolescentima TeenCAP“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predavanje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 Profesionalni izbor“ – predavanje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Roditeljski sastanak za učenike u programu „Kako,zašto,može li?                          </w:t>
            </w:r>
          </w:p>
          <w:p w:rsidR="00172158" w:rsidRPr="00172158" w:rsidRDefault="00172158" w:rsidP="00172158">
            <w:pPr>
              <w:spacing w:after="0" w:line="276" w:lineRule="auto"/>
              <w:rPr>
                <w:rFonts w:ascii="Times New Roman" w:eastAsia="Calibri" w:hAnsi="Times New Roman" w:cs="Times New Roman"/>
                <w:b/>
                <w:sz w:val="24"/>
                <w:szCs w:val="24"/>
              </w:rPr>
            </w:pP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5. RAD S UČITELJIMA</w:t>
            </w:r>
          </w:p>
          <w:p w:rsidR="00172158" w:rsidRPr="00172158" w:rsidRDefault="00172158" w:rsidP="00172158">
            <w:pPr>
              <w:spacing w:after="0" w:line="276" w:lineRule="auto"/>
              <w:rPr>
                <w:rFonts w:ascii="Times New Roman" w:eastAsia="Calibri" w:hAnsi="Times New Roman" w:cs="Times New Roman"/>
                <w:b/>
                <w:sz w:val="24"/>
                <w:szCs w:val="24"/>
              </w:rPr>
            </w:pP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5.1. Utvrđivanje stanja učenika prikupljanjem anamnestičkih podataka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5.2.  Pojedinačni i/ili skupni  savjetodavni rad s učiteljima  u razumijevanju razvojnih potreba učenika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5.3.  Edukativno – savjetodavni rad o najboljim načinima pružanja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podrške učeniku u svladavanju specifičnih teškoća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5.3.1. Rad s učiteljima na promjenama u području prepoznatih</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teškoća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5.3.2. Razvijanje strategije individualizacije u poučavanju u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svrhu optimalnog učenikovog napredovanja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5.4.Pojednačni edukativno-savjetodavni rad o primjeni strategija učenja i poučavanja; tehnikama vođenja razreda i upravljanja ponašanjem; pristupima u radu s učenicima s posebnim potrebama; prevenciji kriznih stanja i reakcijama na krizu itd.</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5.5. Pomoć učiteljima u ostvarivanju i organizaciji projekata i integrativnih oblika nastave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5.6. Upoznavanje učitelja početnika /pomoćnika u nastavi  s </w:t>
            </w:r>
            <w:r w:rsidRPr="00172158">
              <w:rPr>
                <w:rFonts w:ascii="Times New Roman" w:eastAsia="Calibri" w:hAnsi="Times New Roman" w:cs="Times New Roman"/>
                <w:sz w:val="24"/>
                <w:szCs w:val="24"/>
              </w:rPr>
              <w:lastRenderedPageBreak/>
              <w:t>postupcima koji su važni za učinkovito upravljanje razredom kao i preventivnim postupcima za pojavu teškoća u ponašanju kod učenika</w:t>
            </w:r>
          </w:p>
          <w:p w:rsidR="00172158" w:rsidRPr="00172158" w:rsidRDefault="00172158" w:rsidP="00172158">
            <w:pPr>
              <w:spacing w:after="0" w:line="240" w:lineRule="auto"/>
              <w:rPr>
                <w:rFonts w:ascii="Times New Roman" w:eastAsia="Calibri" w:hAnsi="Times New Roman" w:cs="Times New Roman"/>
                <w:b/>
                <w:sz w:val="24"/>
                <w:szCs w:val="24"/>
              </w:rPr>
            </w:pPr>
          </w:p>
        </w:tc>
        <w:tc>
          <w:tcPr>
            <w:tcW w:w="1559" w:type="dxa"/>
            <w:shd w:val="clear" w:color="auto" w:fill="auto"/>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 xml:space="preserve">Pedagoginja, </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Vanjski suradnici</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Pedagoginja, članovi stručnog tima, učitelji</w:t>
            </w:r>
          </w:p>
        </w:tc>
        <w:tc>
          <w:tcPr>
            <w:tcW w:w="1559" w:type="dxa"/>
            <w:shd w:val="clear" w:color="auto" w:fill="auto"/>
          </w:tcPr>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 xml:space="preserve">          VI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 xml:space="preserve"> X</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XI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XI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XI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I/II</w:t>
            </w: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I</w:t>
            </w: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 xml:space="preserve">          II</w:t>
            </w: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 xml:space="preserve">          XI</w:t>
            </w: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Tijekom godine</w:t>
            </w:r>
          </w:p>
          <w:p w:rsidR="00172158" w:rsidRPr="00172158" w:rsidRDefault="00172158" w:rsidP="00172158">
            <w:pPr>
              <w:spacing w:after="200" w:line="276" w:lineRule="auto"/>
              <w:jc w:val="center"/>
              <w:rPr>
                <w:rFonts w:ascii="Times New Roman" w:eastAsia="Calibri" w:hAnsi="Times New Roman" w:cs="Times New Roman"/>
                <w:b/>
                <w:highlight w:val="green"/>
              </w:rPr>
            </w:pPr>
          </w:p>
          <w:p w:rsidR="00172158" w:rsidRPr="00172158" w:rsidRDefault="00172158" w:rsidP="00172158">
            <w:pPr>
              <w:spacing w:after="200" w:line="276" w:lineRule="auto"/>
              <w:jc w:val="center"/>
              <w:rPr>
                <w:rFonts w:ascii="Times New Roman" w:eastAsia="Calibri" w:hAnsi="Times New Roman" w:cs="Times New Roman"/>
                <w:b/>
                <w:highlight w:val="green"/>
              </w:rPr>
            </w:pPr>
          </w:p>
        </w:tc>
      </w:tr>
    </w:tbl>
    <w:p w:rsidR="00172158" w:rsidRPr="00172158" w:rsidRDefault="00172158" w:rsidP="00172158">
      <w:pPr>
        <w:spacing w:after="200" w:line="276" w:lineRule="auto"/>
        <w:rPr>
          <w:rFonts w:ascii="Calibri" w:eastAsia="Calibri" w:hAnsi="Calibri" w:cs="Times New Roman"/>
          <w:b/>
          <w:sz w:val="28"/>
          <w:szCs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172158" w:rsidRPr="00172158" w:rsidTr="00172158">
        <w:tc>
          <w:tcPr>
            <w:tcW w:w="6771"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SURADNICI</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VRIJEME REALIZACIJE /MJESEC</w:t>
            </w:r>
          </w:p>
        </w:tc>
      </w:tr>
      <w:tr w:rsidR="00172158" w:rsidRPr="00172158" w:rsidTr="00172158">
        <w:tc>
          <w:tcPr>
            <w:tcW w:w="6771" w:type="dxa"/>
            <w:tcBorders>
              <w:bottom w:val="single" w:sz="4" w:space="0" w:color="auto"/>
            </w:tcBorders>
            <w:shd w:val="clear" w:color="auto" w:fill="auto"/>
          </w:tcPr>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5.7. Rad s učiteljima i/ili stručnim suradnicima pripravnicima u realizaciji programa uvođenja učitelja pripravnika u samostalan rad</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5.8. Prijedlozi za obogaćivanje knjižnog fonda iz područja edukacijske psihologije, školske psihologije i razvojne psihologije</w:t>
            </w:r>
          </w:p>
          <w:p w:rsidR="00172158" w:rsidRPr="00172158" w:rsidRDefault="00172158" w:rsidP="00172158">
            <w:pPr>
              <w:spacing w:after="0" w:line="276" w:lineRule="auto"/>
              <w:rPr>
                <w:rFonts w:ascii="Times New Roman" w:eastAsia="Calibri" w:hAnsi="Times New Roman" w:cs="Times New Roman"/>
                <w:sz w:val="24"/>
                <w:szCs w:val="24"/>
              </w:rPr>
            </w:pP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6. ISTRAŽIVANJA I RAZVOJNI PROGRAMI</w:t>
            </w:r>
          </w:p>
          <w:p w:rsidR="00172158" w:rsidRPr="00172158" w:rsidRDefault="00172158" w:rsidP="00172158">
            <w:pPr>
              <w:tabs>
                <w:tab w:val="num" w:pos="1140"/>
              </w:tabs>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6.1. Preporuka  i provođenje znanstveno potvrđenih  programa i </w:t>
            </w:r>
          </w:p>
          <w:p w:rsidR="00172158" w:rsidRPr="00172158" w:rsidRDefault="00172158" w:rsidP="00172158">
            <w:pPr>
              <w:tabs>
                <w:tab w:val="num" w:pos="1140"/>
              </w:tabs>
              <w:spacing w:after="0" w:line="276" w:lineRule="auto"/>
              <w:rPr>
                <w:rFonts w:ascii="Times New Roman" w:eastAsia="Calibri" w:hAnsi="Times New Roman" w:cs="Times New Roman"/>
                <w:sz w:val="24"/>
                <w:szCs w:val="24"/>
                <w:lang w:val="pl-PL"/>
              </w:rPr>
            </w:pPr>
            <w:r w:rsidRPr="00172158">
              <w:rPr>
                <w:rFonts w:ascii="Times New Roman" w:eastAsia="Calibri" w:hAnsi="Times New Roman" w:cs="Times New Roman"/>
                <w:sz w:val="24"/>
                <w:szCs w:val="24"/>
              </w:rPr>
              <w:t xml:space="preserve">      strategija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lang w:val="pl-PL"/>
              </w:rPr>
              <w:t xml:space="preserve">6.2. </w:t>
            </w:r>
            <w:r w:rsidRPr="00172158">
              <w:rPr>
                <w:rFonts w:ascii="Times New Roman" w:eastAsia="Calibri" w:hAnsi="Times New Roman" w:cs="Times New Roman"/>
                <w:sz w:val="24"/>
                <w:szCs w:val="24"/>
              </w:rPr>
              <w:t xml:space="preserve">Provođenje  akcijskih  istraživanja u svrhu informiranja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praktičara:</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sz w:val="24"/>
                <w:szCs w:val="24"/>
              </w:rPr>
              <w:t xml:space="preserve"> </w:t>
            </w:r>
            <w:r w:rsidRPr="00172158">
              <w:rPr>
                <w:rFonts w:ascii="Times New Roman" w:eastAsia="Calibri" w:hAnsi="Times New Roman" w:cs="Times New Roman"/>
                <w:b/>
                <w:sz w:val="24"/>
                <w:szCs w:val="24"/>
              </w:rPr>
              <w:t xml:space="preserve">– Istraživanje o poremećajima prehrane za učenike 7. i 8. </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    razreda</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 - Provođenja Upitnika emocionalno-socijalnog statusa učenika </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   od 6.do 8. razreda</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Generacijsko ispitivanje učenika 3. i 5. razreda u svrhu</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   identifikacije potencijalno darovitih učenika</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sz w:val="24"/>
                <w:szCs w:val="24"/>
                <w:lang w:val="pl-PL"/>
              </w:rPr>
              <w:t>6.3.</w:t>
            </w:r>
            <w:r w:rsidRPr="00172158">
              <w:rPr>
                <w:rFonts w:ascii="Times New Roman" w:eastAsia="Calibri" w:hAnsi="Times New Roman" w:cs="Times New Roman"/>
                <w:sz w:val="24"/>
                <w:szCs w:val="24"/>
              </w:rPr>
              <w:t xml:space="preserve">Provođenje projekata u kojima je psiholog nosilac ili suradnik – posebno suradnja </w:t>
            </w:r>
            <w:r w:rsidRPr="00172158">
              <w:rPr>
                <w:rFonts w:ascii="Times New Roman" w:eastAsia="Calibri" w:hAnsi="Times New Roman" w:cs="Times New Roman"/>
                <w:b/>
                <w:sz w:val="24"/>
                <w:szCs w:val="24"/>
              </w:rPr>
              <w:t>u projektu E-škole - Istraživanje učinkovitosti projketa</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    Projekt „kako,zašto,može li?“ - sustavna skrb za </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     potencijalno darovite  učenike OŠ Gornja Vežica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6.4.Vanjsko vrednovanje i samovrednovanje škole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6.5. Praćenje i realizacija ŠPP i  Školskog razvojnog programa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6.7. Koordiniranje vanjskih programa u školi</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sz w:val="24"/>
                <w:szCs w:val="24"/>
              </w:rPr>
              <w:t xml:space="preserve"> </w:t>
            </w:r>
            <w:r w:rsidRPr="00172158">
              <w:rPr>
                <w:rFonts w:ascii="Times New Roman" w:eastAsia="Calibri" w:hAnsi="Times New Roman" w:cs="Times New Roman"/>
                <w:b/>
                <w:sz w:val="24"/>
                <w:szCs w:val="24"/>
              </w:rPr>
              <w:t>„Ambasadori TIĆ-a“ – prevencija nasilja među djecom, za učenike 7.i 8.r. (Dom za djecu TIĆ)</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„Trening životnh vještina“ –  NZZJZ</w:t>
            </w:r>
          </w:p>
          <w:p w:rsidR="00172158" w:rsidRPr="00172158" w:rsidRDefault="00172158" w:rsidP="00172158">
            <w:pPr>
              <w:spacing w:after="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t>„Poludnevni boravak za djecu u riziku“ – Centar za odgoj</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6.8. Sudjelovanje u provedbi humanitarnih aktivnost</w:t>
            </w:r>
          </w:p>
          <w:p w:rsidR="00172158" w:rsidRPr="00172158" w:rsidRDefault="00172158" w:rsidP="00172158">
            <w:pPr>
              <w:spacing w:after="0" w:line="276" w:lineRule="auto"/>
              <w:rPr>
                <w:rFonts w:ascii="Times New Roman" w:eastAsia="Calibri" w:hAnsi="Times New Roman" w:cs="Times New Roman"/>
                <w:sz w:val="24"/>
                <w:szCs w:val="24"/>
              </w:rPr>
            </w:pP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7. </w:t>
            </w:r>
            <w:r w:rsidRPr="00172158">
              <w:rPr>
                <w:rFonts w:ascii="Times New Roman" w:eastAsia="Calibri" w:hAnsi="Times New Roman" w:cs="Times New Roman"/>
                <w:b/>
                <w:sz w:val="24"/>
                <w:szCs w:val="24"/>
              </w:rPr>
              <w:t>SKRB ZA MENTALNO ZDRAVLJE</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lastRenderedPageBreak/>
              <w:t>7.1. Koordinira suradnju s ostalim stručnjacima u području mentalne, zdravstvene i socijalne skrbi u lokalnoj zajednici</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7.2. U partnerstvu s roditeljima i učiteljima radi na ostvarivanju zdrave škole i obiteljske klime</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7.3. Promovira pitanja važna za psihofizičko  zdravlje u školskoj okolini</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rPr>
              <w:t>7.4. Suradnja sa školskom liječnicom, Centrom za socijalnu skrb, Domom za odgoj djece i mladeži,  te drugim zdravstvenim i socijalnim ustanovama, defektološkim odjelima i ostalim stručnim osobama prema</w:t>
            </w:r>
          </w:p>
        </w:tc>
        <w:tc>
          <w:tcPr>
            <w:tcW w:w="1559" w:type="dxa"/>
            <w:tcBorders>
              <w:bottom w:val="single" w:sz="4" w:space="0" w:color="auto"/>
            </w:tcBorders>
            <w:shd w:val="clear" w:color="auto" w:fill="auto"/>
          </w:tcPr>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Učitelji, razrednici</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Vanjski suradnici, razrednici</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Ravnateljica, pedagoginja, razrednici</w:t>
            </w:r>
          </w:p>
        </w:tc>
        <w:tc>
          <w:tcPr>
            <w:tcW w:w="1559" w:type="dxa"/>
            <w:tcBorders>
              <w:bottom w:val="single" w:sz="4" w:space="0" w:color="auto"/>
            </w:tcBorders>
            <w:shd w:val="clear" w:color="auto" w:fill="auto"/>
          </w:tcPr>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Calibri" w:eastAsia="Calibri" w:hAnsi="Calibri" w:cs="Times New Roman"/>
                <w:b/>
              </w:rPr>
              <w:t xml:space="preserve">  </w:t>
            </w:r>
            <w:r w:rsidRPr="00172158">
              <w:rPr>
                <w:rFonts w:ascii="Times New Roman" w:eastAsia="Calibri" w:hAnsi="Times New Roman" w:cs="Times New Roman"/>
                <w:b/>
              </w:rPr>
              <w:t xml:space="preserve">Tijekom    </w:t>
            </w:r>
          </w:p>
          <w:p w:rsidR="00172158" w:rsidRPr="00172158" w:rsidRDefault="00172158" w:rsidP="00172158">
            <w:pPr>
              <w:spacing w:after="200" w:line="276" w:lineRule="auto"/>
              <w:rPr>
                <w:rFonts w:ascii="Calibri" w:eastAsia="Calibri" w:hAnsi="Calibri" w:cs="Times New Roman"/>
                <w:b/>
              </w:rPr>
            </w:pPr>
            <w:r w:rsidRPr="00172158">
              <w:rPr>
                <w:rFonts w:ascii="Times New Roman" w:eastAsia="Calibri" w:hAnsi="Times New Roman" w:cs="Times New Roman"/>
                <w:b/>
              </w:rPr>
              <w:t xml:space="preserve">    godine</w:t>
            </w:r>
          </w:p>
        </w:tc>
      </w:tr>
    </w:tbl>
    <w:p w:rsidR="00172158" w:rsidRPr="00172158" w:rsidRDefault="00172158" w:rsidP="00172158">
      <w:pPr>
        <w:spacing w:after="200" w:line="276" w:lineRule="auto"/>
        <w:rPr>
          <w:rFonts w:ascii="Calibri" w:eastAsia="Calibri" w:hAnsi="Calibri" w:cs="Times New Roman"/>
          <w:b/>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5E0B3"/>
        <w:tblLayout w:type="fixed"/>
        <w:tblLook w:val="04A0" w:firstRow="1" w:lastRow="0" w:firstColumn="1" w:lastColumn="0" w:noHBand="0" w:noVBand="1"/>
      </w:tblPr>
      <w:tblGrid>
        <w:gridCol w:w="6771"/>
        <w:gridCol w:w="1559"/>
        <w:gridCol w:w="1559"/>
      </w:tblGrid>
      <w:tr w:rsidR="00172158" w:rsidRPr="00172158" w:rsidTr="00172158">
        <w:tc>
          <w:tcPr>
            <w:tcW w:w="6771"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POSLOVI I ZADACI STRUČNOG SURADNIKA PSIHOLOGA</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SURADNICI</w:t>
            </w:r>
          </w:p>
        </w:tc>
        <w:tc>
          <w:tcPr>
            <w:tcW w:w="1559" w:type="dxa"/>
            <w:tcBorders>
              <w:bottom w:val="single" w:sz="4" w:space="0" w:color="auto"/>
            </w:tcBorders>
            <w:shd w:val="clear" w:color="auto" w:fill="C5E0B3"/>
          </w:tcPr>
          <w:p w:rsidR="00172158" w:rsidRPr="00172158" w:rsidRDefault="00172158" w:rsidP="00172158">
            <w:pPr>
              <w:spacing w:after="200" w:line="276" w:lineRule="auto"/>
              <w:jc w:val="center"/>
              <w:rPr>
                <w:rFonts w:ascii="Times New Roman" w:eastAsia="Calibri" w:hAnsi="Times New Roman" w:cs="Times New Roman"/>
                <w:b/>
              </w:rPr>
            </w:pPr>
            <w:r w:rsidRPr="00172158">
              <w:rPr>
                <w:rFonts w:ascii="Times New Roman" w:eastAsia="Calibri" w:hAnsi="Times New Roman" w:cs="Times New Roman"/>
                <w:b/>
              </w:rPr>
              <w:t>VRIJEME REALIZACIJE /MJESEC</w:t>
            </w:r>
          </w:p>
        </w:tc>
      </w:tr>
      <w:tr w:rsidR="00172158" w:rsidRPr="00172158" w:rsidTr="00172158">
        <w:tc>
          <w:tcPr>
            <w:tcW w:w="6771" w:type="dxa"/>
            <w:tcBorders>
              <w:bottom w:val="single" w:sz="4" w:space="0" w:color="auto"/>
            </w:tcBorders>
            <w:shd w:val="clear" w:color="auto" w:fill="auto"/>
          </w:tcPr>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odgojno-obrazovnim potrebama učenika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7.5.Reagira na povredu dječjih prava i promiče njihovu zaštitu</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7.6.Upozorava na pravne propise i etička pravila u svrhu osiguranja dječje</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 xml:space="preserve"> dobrobiti</w:t>
            </w:r>
          </w:p>
          <w:p w:rsidR="00172158" w:rsidRPr="00172158" w:rsidRDefault="00172158" w:rsidP="00172158">
            <w:pPr>
              <w:spacing w:after="0" w:line="276" w:lineRule="auto"/>
              <w:rPr>
                <w:rFonts w:ascii="Times New Roman" w:eastAsia="Calibri" w:hAnsi="Times New Roman" w:cs="Times New Roman"/>
              </w:rPr>
            </w:pPr>
          </w:p>
          <w:p w:rsidR="00172158" w:rsidRPr="00172158" w:rsidRDefault="00172158" w:rsidP="00172158">
            <w:pPr>
              <w:spacing w:after="0" w:line="276" w:lineRule="auto"/>
              <w:rPr>
                <w:rFonts w:ascii="Times New Roman" w:eastAsia="Calibri" w:hAnsi="Times New Roman" w:cs="Times New Roman"/>
                <w:b/>
              </w:rPr>
            </w:pPr>
            <w:r w:rsidRPr="00172158">
              <w:rPr>
                <w:rFonts w:ascii="Times New Roman" w:eastAsia="Calibri" w:hAnsi="Times New Roman" w:cs="Times New Roman"/>
              </w:rPr>
              <w:t>8</w:t>
            </w:r>
            <w:r w:rsidRPr="00172158">
              <w:rPr>
                <w:rFonts w:ascii="Times New Roman" w:eastAsia="Calibri" w:hAnsi="Times New Roman" w:cs="Times New Roman"/>
                <w:b/>
              </w:rPr>
              <w:t>. SUDJELOVANJE U ANALIZI REZULTATA ODGOJNO-OBRAZOVNIH PROCESA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8.1.Prisustvovanje nastavi prema potrebi u svrhu praćenja rada pojedinih učenika/učitelja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8.2. Pregled pedagoške dokumentacije po zaduženju ravnatelja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8.3.Pračenje popravnih ispita i prisustvovanje prema potrebi</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8.4.Sudjelovanje na sjednicama razrednih i Učiteljskog vijeća , Vijeća roditelja i Vijeća učenika</w:t>
            </w:r>
          </w:p>
          <w:p w:rsidR="00172158" w:rsidRPr="00172158" w:rsidRDefault="00172158" w:rsidP="00172158">
            <w:pPr>
              <w:spacing w:after="0" w:line="276" w:lineRule="auto"/>
              <w:rPr>
                <w:rFonts w:ascii="Times New Roman" w:eastAsia="Calibri" w:hAnsi="Times New Roman" w:cs="Times New Roman"/>
              </w:rPr>
            </w:pP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9</w:t>
            </w:r>
            <w:r w:rsidRPr="00172158">
              <w:rPr>
                <w:rFonts w:ascii="Times New Roman" w:eastAsia="Calibri" w:hAnsi="Times New Roman" w:cs="Times New Roman"/>
                <w:b/>
              </w:rPr>
              <w:t>. RAD U STRUĆNOM POVJERENSTVU ŠKOLE ZA UTVRĐIVANJE PSIHOFIZIĆKOG STANJA DJETETA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9.1. Prikupljanje dokumentacije za učenike za koje se pokreće postupak za utvrđivanje primjerenog oblika školovanja (medicinske, od učitelja)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 xml:space="preserve">9.2.Organizacija i vođenje sastanaka stručnog povjerenstva </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9.3.priprema dokumentacije za svakog učenika i vođenje zapisnika sastanka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9.4.Upoznavanje roditelja s predloženim oblikom školovanja i rehabilitacijskim postupcima</w:t>
            </w:r>
          </w:p>
          <w:p w:rsidR="00172158" w:rsidRPr="00172158" w:rsidRDefault="00172158" w:rsidP="00172158">
            <w:pPr>
              <w:spacing w:after="0" w:line="276" w:lineRule="auto"/>
              <w:rPr>
                <w:rFonts w:ascii="Times New Roman" w:eastAsia="Calibri" w:hAnsi="Times New Roman" w:cs="Times New Roman"/>
              </w:rPr>
            </w:pP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1</w:t>
            </w:r>
            <w:r w:rsidRPr="00172158">
              <w:rPr>
                <w:rFonts w:ascii="Times New Roman" w:eastAsia="Calibri" w:hAnsi="Times New Roman" w:cs="Times New Roman"/>
                <w:b/>
              </w:rPr>
              <w:t>0. SURADNJA SA STRUČNIM SLUŽBAMA IZVAN ŠKOLE</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-Ured državne uprave PGŽ, Zavod za javno zdravstvo, Dom za odgoj djece i mladeži, predškolske organizacije, druge osnovne i srednje škole, MUP-om, CZSS, Dom za djecu TIĆ, Filozofskim i Učiteljskim fakultetom, Zavodom za zapošljavanje – Službom za profesionalnu orijentaciju</w:t>
            </w:r>
          </w:p>
          <w:p w:rsidR="00172158" w:rsidRPr="00172158" w:rsidRDefault="00172158" w:rsidP="00172158">
            <w:pPr>
              <w:spacing w:after="0" w:line="276" w:lineRule="auto"/>
              <w:rPr>
                <w:rFonts w:ascii="Times New Roman" w:eastAsia="Calibri" w:hAnsi="Times New Roman" w:cs="Times New Roman"/>
              </w:rPr>
            </w:pPr>
          </w:p>
          <w:p w:rsidR="00172158" w:rsidRPr="00172158" w:rsidRDefault="00172158" w:rsidP="00172158">
            <w:pPr>
              <w:spacing w:after="0" w:line="276" w:lineRule="auto"/>
              <w:rPr>
                <w:rFonts w:ascii="Times New Roman" w:eastAsia="Calibri" w:hAnsi="Times New Roman" w:cs="Times New Roman"/>
                <w:b/>
              </w:rPr>
            </w:pPr>
            <w:r w:rsidRPr="00172158">
              <w:rPr>
                <w:rFonts w:ascii="Times New Roman" w:eastAsia="Calibri" w:hAnsi="Times New Roman" w:cs="Times New Roman"/>
              </w:rPr>
              <w:t>1</w:t>
            </w:r>
            <w:r w:rsidRPr="00172158">
              <w:rPr>
                <w:rFonts w:ascii="Times New Roman" w:eastAsia="Calibri" w:hAnsi="Times New Roman" w:cs="Times New Roman"/>
                <w:b/>
              </w:rPr>
              <w:t>1. OSOBNO STRUČNO USAVRŠAVANJE</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11.1. Sudjelovanje i prisustvovanje na stručnim vijećima, seminarima, konferencijama, , verificiranim edukacijama i u organizaciji i /ili s preporukom AZOO, MZOS, DPH, HPK itd.</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11.2. Praćenje inovacija putem literature, stručnih publikacija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11.3. Sudjelovanje u radu različitih sekcija i Udruga</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 xml:space="preserve">11.4. Izvanškolski stručni rad </w:t>
            </w:r>
          </w:p>
          <w:p w:rsidR="00172158" w:rsidRPr="00172158" w:rsidRDefault="00172158" w:rsidP="00172158">
            <w:pPr>
              <w:spacing w:after="0" w:line="276" w:lineRule="auto"/>
              <w:rPr>
                <w:rFonts w:ascii="Times New Roman" w:eastAsia="Calibri" w:hAnsi="Times New Roman" w:cs="Times New Roman"/>
              </w:rPr>
            </w:pPr>
          </w:p>
          <w:p w:rsidR="00172158" w:rsidRPr="00172158" w:rsidRDefault="00172158" w:rsidP="00172158">
            <w:pPr>
              <w:spacing w:after="0" w:line="276" w:lineRule="auto"/>
              <w:rPr>
                <w:rFonts w:ascii="Times New Roman" w:eastAsia="Calibri" w:hAnsi="Times New Roman" w:cs="Times New Roman"/>
                <w:b/>
              </w:rPr>
            </w:pPr>
            <w:r w:rsidRPr="00172158">
              <w:rPr>
                <w:rFonts w:ascii="Times New Roman" w:eastAsia="Calibri" w:hAnsi="Times New Roman" w:cs="Times New Roman"/>
              </w:rPr>
              <w:t>1</w:t>
            </w:r>
            <w:r w:rsidRPr="00172158">
              <w:rPr>
                <w:rFonts w:ascii="Times New Roman" w:eastAsia="Calibri" w:hAnsi="Times New Roman" w:cs="Times New Roman"/>
                <w:b/>
              </w:rPr>
              <w:t>2. VOĐENJE DOKUMENTACIJE O RADU</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b/>
              </w:rPr>
              <w:t xml:space="preserve"> - </w:t>
            </w:r>
            <w:r w:rsidRPr="00172158">
              <w:rPr>
                <w:rFonts w:ascii="Times New Roman" w:eastAsia="Calibri" w:hAnsi="Times New Roman" w:cs="Times New Roman"/>
              </w:rPr>
              <w:t>o vlastitom radu</w:t>
            </w:r>
          </w:p>
          <w:p w:rsidR="00172158" w:rsidRPr="00172158" w:rsidRDefault="00172158" w:rsidP="00172158">
            <w:pPr>
              <w:spacing w:after="0" w:line="276" w:lineRule="auto"/>
              <w:rPr>
                <w:rFonts w:ascii="Times New Roman" w:eastAsia="Calibri" w:hAnsi="Times New Roman" w:cs="Times New Roman"/>
              </w:rPr>
            </w:pPr>
            <w:r w:rsidRPr="00172158">
              <w:rPr>
                <w:rFonts w:ascii="Times New Roman" w:eastAsia="Calibri" w:hAnsi="Times New Roman" w:cs="Times New Roman"/>
              </w:rPr>
              <w:t>-  psihološki dossieri učenika</w:t>
            </w:r>
          </w:p>
        </w:tc>
        <w:tc>
          <w:tcPr>
            <w:tcW w:w="1559" w:type="dxa"/>
            <w:tcBorders>
              <w:bottom w:val="single" w:sz="4" w:space="0" w:color="auto"/>
            </w:tcBorders>
            <w:shd w:val="clear" w:color="auto" w:fill="auto"/>
          </w:tcPr>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Pedagoginja, ravnateljica</w:t>
            </w: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jc w:val="center"/>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Članovi stručnog povjerenstva škole</w:t>
            </w: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Vanjski suradnici</w:t>
            </w:r>
          </w:p>
          <w:p w:rsidR="00172158" w:rsidRPr="00172158" w:rsidRDefault="00172158" w:rsidP="00172158">
            <w:pPr>
              <w:spacing w:after="200" w:line="276" w:lineRule="auto"/>
              <w:jc w:val="center"/>
              <w:rPr>
                <w:rFonts w:ascii="Times New Roman" w:eastAsia="Calibri" w:hAnsi="Times New Roman" w:cs="Times New Roman"/>
                <w:b/>
              </w:rPr>
            </w:pPr>
          </w:p>
        </w:tc>
        <w:tc>
          <w:tcPr>
            <w:tcW w:w="1559" w:type="dxa"/>
            <w:tcBorders>
              <w:bottom w:val="single" w:sz="4" w:space="0" w:color="auto"/>
            </w:tcBorders>
            <w:shd w:val="clear" w:color="auto" w:fill="auto"/>
          </w:tcPr>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jc w:val="center"/>
              <w:rPr>
                <w:rFonts w:ascii="Calibri" w:eastAsia="Calibri" w:hAnsi="Calibri"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Tijekom godine</w:t>
            </w: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Tijekom godine</w:t>
            </w: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Tijekom godine</w:t>
            </w: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Tijekom godine</w:t>
            </w:r>
          </w:p>
          <w:p w:rsidR="00172158" w:rsidRPr="00172158" w:rsidRDefault="00172158" w:rsidP="00172158">
            <w:pPr>
              <w:spacing w:after="200" w:line="276" w:lineRule="auto"/>
              <w:rPr>
                <w:rFonts w:ascii="Times New Roman" w:eastAsia="Calibri" w:hAnsi="Times New Roman" w:cs="Times New Roman"/>
                <w:b/>
              </w:rPr>
            </w:pPr>
          </w:p>
          <w:p w:rsidR="00172158" w:rsidRPr="00172158" w:rsidRDefault="00172158" w:rsidP="00172158">
            <w:pPr>
              <w:spacing w:after="200" w:line="276" w:lineRule="auto"/>
              <w:rPr>
                <w:rFonts w:ascii="Times New Roman" w:eastAsia="Calibri" w:hAnsi="Times New Roman" w:cs="Times New Roman"/>
                <w:b/>
              </w:rPr>
            </w:pPr>
            <w:r w:rsidRPr="00172158">
              <w:rPr>
                <w:rFonts w:ascii="Times New Roman" w:eastAsia="Calibri" w:hAnsi="Times New Roman" w:cs="Times New Roman"/>
                <w:b/>
              </w:rPr>
              <w:t xml:space="preserve"> Tijekom   godine</w:t>
            </w:r>
          </w:p>
          <w:p w:rsidR="00172158" w:rsidRPr="00172158" w:rsidRDefault="00172158" w:rsidP="00172158">
            <w:pPr>
              <w:spacing w:after="200" w:line="276" w:lineRule="auto"/>
              <w:rPr>
                <w:rFonts w:ascii="Times New Roman" w:eastAsia="Calibri" w:hAnsi="Times New Roman" w:cs="Times New Roman"/>
                <w:b/>
              </w:rPr>
            </w:pPr>
          </w:p>
        </w:tc>
      </w:tr>
    </w:tbl>
    <w:p w:rsidR="00172158" w:rsidRPr="00172158" w:rsidRDefault="00172158" w:rsidP="00172158">
      <w:pPr>
        <w:spacing w:after="200" w:line="276" w:lineRule="auto"/>
        <w:rPr>
          <w:rFonts w:ascii="Times New Roman" w:eastAsia="Calibri" w:hAnsi="Times New Roman" w:cs="Times New Roman"/>
          <w:b/>
          <w:sz w:val="24"/>
          <w:szCs w:val="24"/>
        </w:rPr>
      </w:pPr>
      <w:r w:rsidRPr="00172158">
        <w:rPr>
          <w:rFonts w:ascii="Times New Roman" w:eastAsia="Calibri" w:hAnsi="Times New Roman" w:cs="Times New Roman"/>
          <w:b/>
          <w:sz w:val="24"/>
          <w:szCs w:val="24"/>
        </w:rPr>
        <w:lastRenderedPageBreak/>
        <w:t xml:space="preserve">Vremenski raspored specifičnih poslova stručnog suradnika –psihologa </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8079"/>
      </w:tblGrid>
      <w:tr w:rsidR="00172158" w:rsidRPr="00172158" w:rsidTr="00172158">
        <w:tc>
          <w:tcPr>
            <w:tcW w:w="1702" w:type="dxa"/>
            <w:shd w:val="clear" w:color="auto" w:fill="D6E3BC"/>
          </w:tcPr>
          <w:p w:rsidR="00172158" w:rsidRPr="00172158" w:rsidRDefault="00172158" w:rsidP="00172158">
            <w:pPr>
              <w:spacing w:after="200" w:line="276" w:lineRule="auto"/>
              <w:jc w:val="center"/>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MJESEC</w:t>
            </w:r>
          </w:p>
        </w:tc>
        <w:tc>
          <w:tcPr>
            <w:tcW w:w="8079" w:type="dxa"/>
            <w:shd w:val="clear" w:color="auto" w:fill="D6E3BC"/>
          </w:tcPr>
          <w:p w:rsidR="00172158" w:rsidRPr="00172158" w:rsidRDefault="00172158" w:rsidP="00172158">
            <w:pPr>
              <w:spacing w:after="0" w:line="240" w:lineRule="auto"/>
              <w:jc w:val="center"/>
              <w:rPr>
                <w:rFonts w:ascii="Times New Roman" w:eastAsia="Calibri" w:hAnsi="Times New Roman" w:cs="Times New Roman"/>
                <w:b/>
                <w:sz w:val="24"/>
                <w:szCs w:val="24"/>
              </w:rPr>
            </w:pPr>
            <w:r w:rsidRPr="00172158">
              <w:rPr>
                <w:rFonts w:ascii="Times New Roman" w:eastAsia="Calibri" w:hAnsi="Times New Roman" w:cs="Times New Roman"/>
                <w:b/>
                <w:sz w:val="24"/>
                <w:szCs w:val="24"/>
              </w:rPr>
              <w:t>SADRŽAJ RADA</w:t>
            </w:r>
          </w:p>
        </w:tc>
      </w:tr>
      <w:tr w:rsidR="00172158" w:rsidRPr="00172158" w:rsidTr="00172158">
        <w:tc>
          <w:tcPr>
            <w:tcW w:w="1702" w:type="dxa"/>
          </w:tcPr>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RUJAN 2017.</w:t>
            </w: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p w:rsidR="00172158" w:rsidRPr="00172158" w:rsidRDefault="00172158" w:rsidP="00172158">
            <w:pPr>
              <w:spacing w:after="200" w:line="276" w:lineRule="auto"/>
              <w:outlineLvl w:val="0"/>
              <w:rPr>
                <w:rFonts w:ascii="Times New Roman" w:eastAsia="Calibri" w:hAnsi="Times New Roman" w:cs="Times New Roman"/>
                <w:b/>
                <w:sz w:val="24"/>
                <w:szCs w:val="24"/>
              </w:rPr>
            </w:pPr>
          </w:p>
        </w:tc>
        <w:tc>
          <w:tcPr>
            <w:tcW w:w="8079" w:type="dxa"/>
          </w:tcPr>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Sudjelovanje u organizaciji rada škole</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-raspored novopridošlih učenika u odjele</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-prihvat učenika s TUR u 1. Razred i suradnja s njihovim roditeljima</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Sudjelovanje u godišnjem planiranju i programiranju rada škole</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b/>
                <w:sz w:val="24"/>
                <w:szCs w:val="24"/>
              </w:rPr>
              <w:t>-</w:t>
            </w:r>
            <w:r w:rsidRPr="00172158">
              <w:rPr>
                <w:rFonts w:ascii="Times New Roman" w:eastAsia="Calibri" w:hAnsi="Times New Roman" w:cs="Times New Roman"/>
                <w:sz w:val="24"/>
                <w:szCs w:val="24"/>
              </w:rPr>
              <w:t>sudjelovanje u radu školskog Tima za kvalitetu, Tima za ŠPP i Tima za darovite i razradi razvojnog plana škole, Školskog preventivnog programa te</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b/>
                <w:sz w:val="24"/>
                <w:szCs w:val="24"/>
              </w:rPr>
              <w:t xml:space="preserve"> </w:t>
            </w:r>
            <w:r w:rsidRPr="00172158">
              <w:rPr>
                <w:rFonts w:ascii="Times New Roman" w:eastAsia="Calibri" w:hAnsi="Times New Roman" w:cs="Times New Roman"/>
                <w:sz w:val="24"/>
                <w:szCs w:val="24"/>
              </w:rPr>
              <w:t>Programa rada s potencijalno darovitim učenicima</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-pomoć razrednicima u izradi prijedloga tema za satove  razrednog odjela </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-planiranje i programiranje vlastitog rada</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-Izrada Školskog preventivnog programa</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-Prikupljanje podataka za statistička izvješća</w:t>
            </w:r>
          </w:p>
          <w:p w:rsidR="00172158" w:rsidRPr="00172158" w:rsidRDefault="00172158" w:rsidP="00172158">
            <w:pPr>
              <w:spacing w:after="0" w:line="240"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-izrada programa profesionalne orijentacije</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Planiranje rada za učenike s teškoćama u razvoju:</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-organizacija odlazaka učenika na edukacijsko-rehabilitacijske tretmane </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-koordinacija izrade IOOP-a za učenike s posebnim potrebama (suradnja s vanjskim suradnikom)</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Uspostavljanje suradnje s drugim stručnim službama, školskim dispanzerom,defektološkim odjelima, socijalnom službom</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Osiguravanje uvjeta za optimalnu realizaciju vlstitog plana i programa rad organizacijski poslovi, nabavka pedagoško-psihološkog instrumentarija…)</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Edukativno-savjetodavni rad s učiteljima 1. razreda u svrhu pravovremenog informiranja o djeci s teškoćama u razvoju te pomoći u izboru najadekvatnijih oblika i načina rada</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Sjednica Razrednog vijeća 5. razreda – prijenos informacija o učenicima učiteljima predmetne nastave </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Koordinacija aktivnosti iz programa Trening životnih vještina  u 3.,4.,5.,6. I 7. razredu  (prijave za program i edukaciju)</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lastRenderedPageBreak/>
              <w:t>Utvrđivanje potreba i edukativno-savjetodavni rad s učenicima</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Edukativno-savjetodavni rad s učenicima, učiteljima i roditeljima  u području prepoznatih teškoća</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aktivnosti u okviru razvojno-istraživačkog rada – aktivnosti iz Projekta poticanja potencijalno darovitih učenika</w:t>
            </w:r>
          </w:p>
          <w:p w:rsidR="00172158" w:rsidRPr="00172158" w:rsidRDefault="00172158" w:rsidP="00172158">
            <w:pPr>
              <w:spacing w:after="0" w:line="240" w:lineRule="auto"/>
              <w:jc w:val="both"/>
              <w:rPr>
                <w:rFonts w:ascii="Times New Roman" w:eastAsia="Calibri" w:hAnsi="Times New Roman" w:cs="Times New Roman"/>
                <w:i/>
                <w:sz w:val="24"/>
                <w:szCs w:val="24"/>
              </w:rPr>
            </w:pPr>
            <w:r w:rsidRPr="00172158">
              <w:rPr>
                <w:rFonts w:ascii="Times New Roman" w:eastAsia="Calibri" w:hAnsi="Times New Roman" w:cs="Times New Roman"/>
                <w:i/>
                <w:sz w:val="24"/>
                <w:szCs w:val="24"/>
              </w:rPr>
              <w:t xml:space="preserve">Stručno usavršavanje: </w:t>
            </w:r>
          </w:p>
          <w:p w:rsidR="00172158" w:rsidRPr="00172158" w:rsidRDefault="00172158" w:rsidP="00172158">
            <w:pPr>
              <w:spacing w:after="0" w:line="240" w:lineRule="auto"/>
              <w:jc w:val="both"/>
              <w:rPr>
                <w:rFonts w:ascii="Times New Roman" w:eastAsia="Calibri" w:hAnsi="Times New Roman" w:cs="Times New Roman"/>
                <w:i/>
                <w:sz w:val="24"/>
                <w:szCs w:val="24"/>
              </w:rPr>
            </w:pPr>
            <w:r w:rsidRPr="00172158">
              <w:rPr>
                <w:rFonts w:ascii="Times New Roman" w:eastAsia="Calibri" w:hAnsi="Times New Roman" w:cs="Times New Roman"/>
                <w:i/>
                <w:sz w:val="24"/>
                <w:szCs w:val="24"/>
              </w:rPr>
              <w:t>Dr.sc. Barbara Rončević Zupković :Identifikacija darovitih, Odsjek za psihologiju FF u Rijeci</w:t>
            </w:r>
          </w:p>
          <w:p w:rsidR="00172158" w:rsidRPr="00172158" w:rsidRDefault="00172158" w:rsidP="00172158">
            <w:pPr>
              <w:spacing w:after="0" w:line="240" w:lineRule="auto"/>
              <w:jc w:val="both"/>
              <w:rPr>
                <w:rFonts w:ascii="Times New Roman" w:eastAsia="Calibri" w:hAnsi="Times New Roman" w:cs="Times New Roman"/>
                <w:i/>
                <w:color w:val="FF0000"/>
                <w:sz w:val="24"/>
                <w:szCs w:val="24"/>
              </w:rPr>
            </w:pPr>
            <w:r w:rsidRPr="00172158">
              <w:rPr>
                <w:rFonts w:ascii="Times New Roman" w:eastAsia="Calibri" w:hAnsi="Times New Roman" w:cs="Times New Roman"/>
                <w:i/>
                <w:sz w:val="24"/>
                <w:szCs w:val="24"/>
              </w:rPr>
              <w:t>Dr.sc. Jasna Arrigoni: Model rada s darovitim</w:t>
            </w:r>
          </w:p>
          <w:p w:rsidR="00172158" w:rsidRPr="00172158" w:rsidRDefault="00172158" w:rsidP="00172158">
            <w:pPr>
              <w:spacing w:after="0" w:line="240" w:lineRule="auto"/>
              <w:rPr>
                <w:rFonts w:ascii="Times New Roman" w:eastAsia="Calibri" w:hAnsi="Times New Roman" w:cs="Times New Roman"/>
                <w:i/>
                <w:sz w:val="24"/>
                <w:szCs w:val="24"/>
              </w:rPr>
            </w:pPr>
            <w:r w:rsidRPr="00172158">
              <w:rPr>
                <w:rFonts w:ascii="Times New Roman" w:eastAsia="Calibri" w:hAnsi="Times New Roman" w:cs="Times New Roman"/>
                <w:i/>
                <w:sz w:val="24"/>
                <w:szCs w:val="24"/>
              </w:rPr>
              <w:t>Državni stručni skup za psihologe: jačanje kompetencija psihologa – rad s djecom s posebnim potrebama, Šibenik 14.-16.06.2017</w:t>
            </w:r>
          </w:p>
          <w:p w:rsidR="00172158" w:rsidRPr="00172158" w:rsidRDefault="00172158" w:rsidP="00172158">
            <w:pPr>
              <w:spacing w:after="0" w:line="240" w:lineRule="auto"/>
              <w:rPr>
                <w:rFonts w:ascii="Times New Roman" w:eastAsia="Calibri" w:hAnsi="Times New Roman" w:cs="Times New Roman"/>
                <w:i/>
                <w:sz w:val="24"/>
                <w:szCs w:val="24"/>
              </w:rPr>
            </w:pPr>
            <w:r w:rsidRPr="00172158">
              <w:rPr>
                <w:rFonts w:ascii="Times New Roman" w:eastAsia="Calibri" w:hAnsi="Times New Roman" w:cs="Times New Roman"/>
                <w:i/>
                <w:sz w:val="24"/>
                <w:szCs w:val="24"/>
              </w:rPr>
              <w:t>Edukacija iz projekta E-škole : Osnove rada s tabletima i hibridnim računalima</w:t>
            </w:r>
          </w:p>
          <w:p w:rsidR="00172158" w:rsidRPr="00172158" w:rsidRDefault="00172158" w:rsidP="00172158">
            <w:pPr>
              <w:spacing w:after="0" w:line="240" w:lineRule="auto"/>
              <w:rPr>
                <w:rFonts w:ascii="Times New Roman" w:eastAsia="Calibri" w:hAnsi="Times New Roman" w:cs="Times New Roman"/>
                <w:i/>
                <w:color w:val="FF0000"/>
                <w:sz w:val="24"/>
                <w:szCs w:val="24"/>
              </w:rPr>
            </w:pP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lastRenderedPageBreak/>
              <w:t>LISTOPAD 2017.</w:t>
            </w:r>
          </w:p>
        </w:tc>
        <w:tc>
          <w:tcPr>
            <w:tcW w:w="8079" w:type="dxa"/>
          </w:tcPr>
          <w:p w:rsidR="00172158" w:rsidRPr="00172158" w:rsidRDefault="00172158" w:rsidP="00172158">
            <w:pPr>
              <w:spacing w:after="0" w:line="240" w:lineRule="auto"/>
              <w:jc w:val="both"/>
              <w:rPr>
                <w:rFonts w:ascii="Times New Roman" w:eastAsia="Calibri" w:hAnsi="Times New Roman" w:cs="Times New Roman"/>
                <w:b/>
                <w:sz w:val="24"/>
                <w:szCs w:val="24"/>
              </w:rPr>
            </w:pP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b/>
                <w:sz w:val="24"/>
                <w:szCs w:val="24"/>
              </w:rPr>
              <w:t xml:space="preserve">-   </w:t>
            </w:r>
            <w:r w:rsidRPr="00172158">
              <w:rPr>
                <w:rFonts w:ascii="Times New Roman" w:eastAsia="Calibri" w:hAnsi="Times New Roman" w:cs="Times New Roman"/>
                <w:sz w:val="24"/>
                <w:szCs w:val="24"/>
              </w:rPr>
              <w:t>Praćenje adaptacije na školu (po 2 školska sata  hospitacija) kod  učenika 1.     razreda, i predmetnu nastavu kod uč. 5. razreda), te  novopridošlih učenika</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Screening učenika 1. razreda s ciljem identifikacije učenika s početnim teškoćama čitanja i pisanja</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Radionica – „Đak prvak „ za 1. Razred – Poštujmo različitosti</w:t>
            </w:r>
          </w:p>
          <w:p w:rsidR="00172158" w:rsidRPr="00172158" w:rsidRDefault="00172158" w:rsidP="00172158">
            <w:p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Iz programa prevencije nasilja među djecom – školska pravila (pripremni sastanak Vijeća  učenika)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Ispitivanje kognitivnih, socijalnih i emocionalnih značajki učenika 3. I  5. razreda u svrhu identifikacije darovitih učenika i učenika s teškoćama u razvoju, </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Kreiranje baze podataka potencijalno darovitih učenika -  rad na projektu „Kako,zašto,može li?“</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Suradnja s razrednicima 3., 4.,5. 6.,i  7.  razreda u realizaciji programa „Trening</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životnih vještina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-RV 5. i  3.razreda – Prezentacija rezultata generacijskog ispitivanja </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-Sastanak Tima za darovite – izbor učenika u program</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predavanja za roditelje učenika 1. razreda „Dijete,roditelj,škola“ – podrška roditelja tijekom školovanja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trijaža učenika 8. razreda za profesionalno savjetovanje u Zavodu za profesionalnu orijentaciju</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Edukativno-savjetodavni rad s učenicima, učiteljima i roditeljima u području</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prepoznatih  teškoća </w:t>
            </w:r>
          </w:p>
          <w:p w:rsidR="00172158" w:rsidRPr="00172158" w:rsidRDefault="00172158" w:rsidP="00172158">
            <w:pPr>
              <w:spacing w:after="0" w:line="276" w:lineRule="auto"/>
              <w:jc w:val="both"/>
              <w:rPr>
                <w:rFonts w:ascii="Times New Roman" w:eastAsia="Calibri" w:hAnsi="Times New Roman" w:cs="Times New Roman"/>
                <w:i/>
                <w:sz w:val="24"/>
                <w:szCs w:val="24"/>
              </w:rPr>
            </w:pPr>
            <w:r w:rsidRPr="00172158">
              <w:rPr>
                <w:rFonts w:ascii="Times New Roman" w:eastAsia="Calibri" w:hAnsi="Times New Roman" w:cs="Times New Roman"/>
                <w:sz w:val="24"/>
                <w:szCs w:val="24"/>
              </w:rPr>
              <w:t>-</w:t>
            </w:r>
            <w:r w:rsidRPr="00172158">
              <w:rPr>
                <w:rFonts w:ascii="Times New Roman" w:eastAsia="Calibri" w:hAnsi="Times New Roman" w:cs="Times New Roman"/>
                <w:i/>
                <w:sz w:val="24"/>
                <w:szCs w:val="24"/>
              </w:rPr>
              <w:t>Stručno usavršavanje: Preventivne strategije u odgojno – obrazovnim ustanovama, Primošten, 16.-18.listopada 2017.</w:t>
            </w:r>
          </w:p>
        </w:tc>
      </w:tr>
      <w:tr w:rsidR="00172158" w:rsidRPr="00172158" w:rsidTr="00172158">
        <w:trPr>
          <w:trHeight w:val="51"/>
        </w:trPr>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STUDENI 2017.</w:t>
            </w:r>
          </w:p>
          <w:p w:rsidR="00172158" w:rsidRPr="00172158" w:rsidRDefault="00172158" w:rsidP="00172158">
            <w:pPr>
              <w:spacing w:after="0" w:line="276" w:lineRule="auto"/>
              <w:outlineLvl w:val="0"/>
              <w:rPr>
                <w:rFonts w:ascii="Times New Roman" w:eastAsia="Calibri" w:hAnsi="Times New Roman" w:cs="Times New Roman"/>
                <w:b/>
                <w:sz w:val="24"/>
                <w:szCs w:val="24"/>
              </w:rPr>
            </w:pPr>
          </w:p>
          <w:p w:rsidR="00172158" w:rsidRPr="00172158" w:rsidRDefault="00172158" w:rsidP="00172158">
            <w:pPr>
              <w:spacing w:after="0" w:line="276" w:lineRule="auto"/>
              <w:outlineLvl w:val="0"/>
              <w:rPr>
                <w:rFonts w:ascii="Times New Roman" w:eastAsia="Calibri" w:hAnsi="Times New Roman" w:cs="Times New Roman"/>
                <w:b/>
                <w:sz w:val="24"/>
                <w:szCs w:val="24"/>
              </w:rPr>
            </w:pPr>
          </w:p>
          <w:p w:rsidR="00172158" w:rsidRPr="00172158" w:rsidRDefault="00172158" w:rsidP="00172158">
            <w:pPr>
              <w:spacing w:after="0" w:line="276" w:lineRule="auto"/>
              <w:outlineLvl w:val="0"/>
              <w:rPr>
                <w:rFonts w:ascii="Times New Roman" w:eastAsia="Calibri" w:hAnsi="Times New Roman" w:cs="Times New Roman"/>
                <w:b/>
                <w:sz w:val="24"/>
                <w:szCs w:val="24"/>
              </w:rPr>
            </w:pPr>
          </w:p>
          <w:p w:rsidR="00172158" w:rsidRPr="00172158" w:rsidRDefault="00172158" w:rsidP="00172158">
            <w:pPr>
              <w:spacing w:after="0" w:line="276" w:lineRule="auto"/>
              <w:outlineLvl w:val="0"/>
              <w:rPr>
                <w:rFonts w:ascii="Times New Roman" w:eastAsia="Calibri" w:hAnsi="Times New Roman" w:cs="Times New Roman"/>
                <w:b/>
                <w:sz w:val="24"/>
                <w:szCs w:val="24"/>
              </w:rPr>
            </w:pPr>
          </w:p>
          <w:p w:rsidR="00172158" w:rsidRPr="00172158" w:rsidRDefault="00172158" w:rsidP="00172158">
            <w:pPr>
              <w:spacing w:after="0" w:line="276" w:lineRule="auto"/>
              <w:outlineLvl w:val="0"/>
              <w:rPr>
                <w:rFonts w:ascii="Times New Roman" w:eastAsia="Calibri" w:hAnsi="Times New Roman" w:cs="Times New Roman"/>
                <w:b/>
                <w:sz w:val="24"/>
                <w:szCs w:val="24"/>
              </w:rPr>
            </w:pPr>
          </w:p>
        </w:tc>
        <w:tc>
          <w:tcPr>
            <w:tcW w:w="8079" w:type="dxa"/>
          </w:tcPr>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lastRenderedPageBreak/>
              <w:t>- Roditeljski sastanak za roditelje potencijalno darovitih učenika izabranih u program „Kako,zašto,može li?</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-Priprema i realizacija obilježavanja Dana prava djece i Dana UNICEF-a </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Priprema i realizacija stručne teme za roditelje učenika 3. razreda na temu „Životne vještine - prevencija ovisnosti i nasilja“ </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lastRenderedPageBreak/>
              <w:t xml:space="preserve">- Priprema i realizacija stručne teme za roditelje uč. 5. razreda iz područja psihologije učenja - „Učenje (ni)je mučenje?“ </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„Priprema i realizacija 1. radionice  iz programa „Učenje nije mučenje“ za </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učenike  5. razreda (planirane 2 radionice po odjelu)</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-Sudjelovanje u obilježavanju Mjeseca borbe protiv ovisnosti</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-tema za Učiteljsko vijeće – po izboru : Tugovanje, Formativno procjenjivanje – procjenjivanje za uspjeh (u suradnji s vanjskim suradnicima)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roditeljskog sastanka za roditelje učenika 2.razreda – CAP program kao i realizacija radionica za učenike 2. razreda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Suradnja s razrednicima 3., 4.,5. 6.,i  7.  razreda u realizaciji programa TŽV – hospitacije na razrednim satovima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-Organizacija posjeta učenika 7.r Info centru MUP-a na temu „Nasilje putem interneta“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Edukativno-savjetodavni rad s učiteljima/roditeljima/učenicima u području prepoznatih teškoća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Praćenje i koordinacija aktivnosti iz projekta za darovite učenika „Kako,zašto,može li?“ –  pomoć u izradi IOOP-a za izabrane učenike</w:t>
            </w:r>
          </w:p>
          <w:p w:rsid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Praćenje i koordinacija aktivnosti iz projekta E-škole – organizacija i provedba on-line upitnika</w:t>
            </w:r>
          </w:p>
          <w:p w:rsidR="008D20F6" w:rsidRPr="00172158" w:rsidRDefault="008D20F6" w:rsidP="00172158">
            <w:pPr>
              <w:spacing w:after="0" w:line="276"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Realizacija radionica iz programa „Vršnjaci pomagači“</w:t>
            </w:r>
          </w:p>
          <w:p w:rsidR="00172158" w:rsidRPr="00172158" w:rsidRDefault="00172158" w:rsidP="00172158">
            <w:pPr>
              <w:spacing w:after="0" w:line="276" w:lineRule="auto"/>
              <w:jc w:val="both"/>
              <w:rPr>
                <w:rFonts w:ascii="Times New Roman" w:eastAsia="Calibri" w:hAnsi="Times New Roman" w:cs="Times New Roman"/>
                <w:i/>
                <w:sz w:val="24"/>
                <w:szCs w:val="24"/>
              </w:rPr>
            </w:pP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p>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PROSINAC 2017.</w:t>
            </w:r>
          </w:p>
        </w:tc>
        <w:tc>
          <w:tcPr>
            <w:tcW w:w="8079" w:type="dxa"/>
          </w:tcPr>
          <w:p w:rsidR="00172158" w:rsidRPr="00172158" w:rsidRDefault="00172158" w:rsidP="00172158">
            <w:pPr>
              <w:spacing w:after="0" w:line="240" w:lineRule="auto"/>
              <w:jc w:val="both"/>
              <w:rPr>
                <w:rFonts w:ascii="Times New Roman" w:eastAsia="Calibri" w:hAnsi="Times New Roman" w:cs="Times New Roman"/>
                <w:sz w:val="24"/>
                <w:szCs w:val="24"/>
              </w:rPr>
            </w:pP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Praćenje napredovanja učenika-ponavljača i ostalih učenika s teškoćama u učenju</w:t>
            </w:r>
          </w:p>
          <w:p w:rsidR="00172158" w:rsidRPr="00172158" w:rsidRDefault="00172158" w:rsidP="005F78FA">
            <w:pPr>
              <w:numPr>
                <w:ilvl w:val="0"/>
                <w:numId w:val="20"/>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2. radionice za učenike 5.r – iz programa „Učenje nije mučenje“</w:t>
            </w:r>
          </w:p>
          <w:p w:rsidR="00172158" w:rsidRPr="00172158" w:rsidRDefault="00172158" w:rsidP="005F78FA">
            <w:pPr>
              <w:numPr>
                <w:ilvl w:val="0"/>
                <w:numId w:val="20"/>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radionice: „I riječi mogu boljeti“ za učenike 6,r</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Suradnja s razrednicima 3.4.5.i 6. i 7. razreda u realizaciji programa TŽV</w:t>
            </w:r>
          </w:p>
          <w:p w:rsidR="00172158" w:rsidRPr="00172158" w:rsidRDefault="00172158" w:rsidP="00172158">
            <w:pPr>
              <w:spacing w:after="0" w:line="276" w:lineRule="auto"/>
              <w:jc w:val="both"/>
              <w:rPr>
                <w:rFonts w:ascii="Times New Roman" w:eastAsia="Calibri" w:hAnsi="Times New Roman" w:cs="Times New Roman"/>
                <w:b/>
                <w:sz w:val="24"/>
                <w:szCs w:val="24"/>
              </w:rPr>
            </w:pPr>
            <w:r w:rsidRPr="00172158">
              <w:rPr>
                <w:rFonts w:ascii="Times New Roman" w:eastAsia="Calibri" w:hAnsi="Times New Roman" w:cs="Times New Roman"/>
                <w:sz w:val="24"/>
                <w:szCs w:val="24"/>
              </w:rPr>
              <w:t>-     Ponavljanje strategija CAP programa za učenike 3. razreda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Sudjelovanje u aktivnostima povodom blagdana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Sudjelovanje na sjednicama RV – analiza uspjeha na kraju 1.polugodišta</w:t>
            </w:r>
          </w:p>
          <w:p w:rsidR="00172158" w:rsidRP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Analiza uspjeha i napredovanja potencijalno darovitih učenika, ažuriranje </w:t>
            </w:r>
          </w:p>
          <w:p w:rsidR="00172158" w:rsidRDefault="00172158" w:rsidP="00172158">
            <w:p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baze podataka</w:t>
            </w:r>
          </w:p>
          <w:p w:rsidR="008D20F6" w:rsidRPr="00172158" w:rsidRDefault="008D20F6" w:rsidP="00172158">
            <w:pPr>
              <w:spacing w:after="0" w:line="276"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Realizacija 2. radionice iz programa „Vršnjaci pomagači“</w:t>
            </w:r>
          </w:p>
          <w:p w:rsidR="00172158" w:rsidRPr="00172158" w:rsidRDefault="00172158" w:rsidP="00172158">
            <w:pPr>
              <w:spacing w:after="0" w:line="276" w:lineRule="auto"/>
              <w:jc w:val="both"/>
              <w:rPr>
                <w:rFonts w:ascii="Times New Roman" w:eastAsia="Calibri" w:hAnsi="Times New Roman" w:cs="Times New Roman"/>
                <w:i/>
                <w:sz w:val="24"/>
                <w:szCs w:val="24"/>
              </w:rPr>
            </w:pPr>
            <w:r w:rsidRPr="00172158">
              <w:rPr>
                <w:rFonts w:ascii="Times New Roman" w:eastAsia="Calibri" w:hAnsi="Times New Roman" w:cs="Times New Roman"/>
                <w:i/>
                <w:sz w:val="24"/>
                <w:szCs w:val="24"/>
              </w:rPr>
              <w:t>Stručno usavršavanje:</w:t>
            </w:r>
          </w:p>
          <w:p w:rsidR="00172158" w:rsidRPr="00172158" w:rsidRDefault="00172158" w:rsidP="005F78FA">
            <w:pPr>
              <w:numPr>
                <w:ilvl w:val="0"/>
                <w:numId w:val="62"/>
              </w:numPr>
              <w:spacing w:after="0" w:line="276" w:lineRule="auto"/>
              <w:jc w:val="both"/>
              <w:rPr>
                <w:rFonts w:ascii="Times New Roman" w:eastAsia="Calibri" w:hAnsi="Times New Roman" w:cs="Times New Roman"/>
                <w:sz w:val="24"/>
                <w:szCs w:val="24"/>
              </w:rPr>
            </w:pPr>
            <w:r w:rsidRPr="00172158">
              <w:rPr>
                <w:rFonts w:ascii="Times New Roman" w:eastAsia="Calibri" w:hAnsi="Times New Roman" w:cs="Times New Roman"/>
                <w:i/>
                <w:sz w:val="24"/>
                <w:szCs w:val="24"/>
              </w:rPr>
              <w:t>Međunarodna konferencija o ADHD „Od stigme do uspjeha</w:t>
            </w:r>
            <w:r w:rsidRPr="00172158">
              <w:rPr>
                <w:rFonts w:ascii="Times New Roman" w:eastAsia="Calibri" w:hAnsi="Times New Roman" w:cs="Times New Roman"/>
                <w:sz w:val="24"/>
                <w:szCs w:val="24"/>
              </w:rPr>
              <w:t>“</w:t>
            </w:r>
          </w:p>
          <w:p w:rsidR="00172158" w:rsidRPr="00172158" w:rsidRDefault="00172158" w:rsidP="00172158">
            <w:pPr>
              <w:spacing w:after="0" w:line="276" w:lineRule="auto"/>
              <w:jc w:val="both"/>
              <w:rPr>
                <w:rFonts w:ascii="Times New Roman" w:eastAsia="Calibri" w:hAnsi="Times New Roman" w:cs="Times New Roman"/>
                <w:b/>
                <w:sz w:val="24"/>
                <w:szCs w:val="24"/>
              </w:rPr>
            </w:pP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SIJEČANJ 2018.</w:t>
            </w:r>
          </w:p>
        </w:tc>
        <w:tc>
          <w:tcPr>
            <w:tcW w:w="8079" w:type="dxa"/>
          </w:tcPr>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Analiza postignutih odgojno-obrazovnih rezultata na kraju I. polugodišta </w:t>
            </w: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Rad na otkrivanju uzroka neuspjeha učenika i organiziranju akcija za njihovo otklanjanje</w:t>
            </w: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Organizacija i sudjelovanje u realizaciji  TeenCAP programa „ Prevencija </w:t>
            </w:r>
            <w:r w:rsidRPr="00172158">
              <w:rPr>
                <w:rFonts w:ascii="Times New Roman" w:eastAsia="Calibri" w:hAnsi="Times New Roman" w:cs="Times New Roman"/>
                <w:sz w:val="24"/>
                <w:szCs w:val="24"/>
              </w:rPr>
              <w:lastRenderedPageBreak/>
              <w:t>zlostavljanja djece kroz školski sustav i lokalnu zajednicu (radionice za djecu, predavanje za roditelje ) za učenike 8. razreda</w:t>
            </w:r>
          </w:p>
          <w:p w:rsidR="00172158" w:rsidRPr="00172158" w:rsidRDefault="00172158" w:rsidP="00172158">
            <w:pPr>
              <w:spacing w:after="0" w:line="276" w:lineRule="auto"/>
              <w:ind w:left="360"/>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Tema za UV – po izboru</w:t>
            </w: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stručne teme za učenice 7. I 8. Razreda – „Prevencija poremećaja prehrane“</w:t>
            </w: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stručne teme za roditelje učenika 6.r – „Teškoće odrastanja“</w:t>
            </w: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sređivanje dossiera učenika</w:t>
            </w: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pregled i nadopunjavanje  osobnih mapa za potencijalno darovite učenike</w:t>
            </w: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pomoć učiteljima u izradi IOOP-a (suradnja s vanjskim suradnikom)</w:t>
            </w:r>
          </w:p>
          <w:p w:rsid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praćenje i koordinacija rada s darovitim uečnicima i učenicima s TUR</w:t>
            </w:r>
          </w:p>
          <w:p w:rsidR="008D20F6" w:rsidRPr="00172158" w:rsidRDefault="008D20F6" w:rsidP="005F78FA">
            <w:pPr>
              <w:numPr>
                <w:ilvl w:val="0"/>
                <w:numId w:val="16"/>
              </w:num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Realizacija 3. radioniceiz progrma „Vršnjcai pomagači“</w:t>
            </w:r>
          </w:p>
          <w:p w:rsidR="00172158" w:rsidRPr="00172158" w:rsidRDefault="00172158" w:rsidP="005F78FA">
            <w:pPr>
              <w:numPr>
                <w:ilvl w:val="0"/>
                <w:numId w:val="16"/>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Aktivnosti u svezi upisa učenika u 1. razred – organizacija i provedba predbilježbi za upis u 1.r</w:t>
            </w:r>
          </w:p>
          <w:p w:rsidR="00172158" w:rsidRDefault="00172158" w:rsidP="005F78FA">
            <w:pPr>
              <w:numPr>
                <w:ilvl w:val="0"/>
                <w:numId w:val="21"/>
              </w:numPr>
              <w:spacing w:after="0" w:line="240" w:lineRule="auto"/>
              <w:jc w:val="both"/>
              <w:rPr>
                <w:rFonts w:ascii="Times New Roman" w:eastAsia="Calibri" w:hAnsi="Times New Roman" w:cs="Times New Roman"/>
                <w:sz w:val="24"/>
                <w:szCs w:val="24"/>
              </w:rPr>
            </w:pPr>
            <w:r w:rsidRPr="00172158">
              <w:rPr>
                <w:rFonts w:ascii="Times New Roman" w:eastAsia="Calibri" w:hAnsi="Times New Roman" w:cs="Times New Roman"/>
                <w:sz w:val="24"/>
                <w:szCs w:val="24"/>
              </w:rPr>
              <w:t>ostalo po zaduženju ravnatelja</w:t>
            </w:r>
          </w:p>
          <w:p w:rsidR="008D20F6" w:rsidRPr="00172158" w:rsidRDefault="008D20F6" w:rsidP="005F78FA">
            <w:pPr>
              <w:numPr>
                <w:ilvl w:val="0"/>
                <w:numId w:val="21"/>
              </w:numPr>
              <w:spacing w:after="0" w:line="240" w:lineRule="auto"/>
              <w:jc w:val="both"/>
              <w:rPr>
                <w:rFonts w:ascii="Times New Roman" w:eastAsia="Calibri" w:hAnsi="Times New Roman" w:cs="Times New Roman"/>
                <w:sz w:val="24"/>
                <w:szCs w:val="24"/>
              </w:rPr>
            </w:pP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lastRenderedPageBreak/>
              <w:t>VELJAČA 2018.</w:t>
            </w:r>
          </w:p>
        </w:tc>
        <w:tc>
          <w:tcPr>
            <w:tcW w:w="8079" w:type="dxa"/>
          </w:tcPr>
          <w:p w:rsidR="00172158" w:rsidRPr="00172158" w:rsidRDefault="00172158" w:rsidP="005F78FA">
            <w:pPr>
              <w:numPr>
                <w:ilvl w:val="0"/>
                <w:numId w:val="21"/>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radionice za roditelje učenika 1.r- „Stilovi odgoja“</w:t>
            </w:r>
          </w:p>
          <w:p w:rsidR="00172158" w:rsidRPr="00172158" w:rsidRDefault="00172158" w:rsidP="005F78FA">
            <w:pPr>
              <w:numPr>
                <w:ilvl w:val="0"/>
                <w:numId w:val="21"/>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Provođenje upitnika o poremećajima prehrane s učenicima od 6. do 8.r</w:t>
            </w:r>
          </w:p>
          <w:p w:rsidR="00172158" w:rsidRPr="00172158" w:rsidRDefault="00172158" w:rsidP="005F78FA">
            <w:pPr>
              <w:numPr>
                <w:ilvl w:val="0"/>
                <w:numId w:val="21"/>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predavanja/radionice za učenice 7. i 8. razreda  - Prevencija poremećaja prehrane (suradnja s vanjskim suradnnicima)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suradnja s razrednicima 3.4.5. 6. i 7.  razreda u realizaciji programaTŽV – hospitacije na nastavi</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radionice za učenike 8. razreda – Koliko poznajem sebe?  - u okviru programa profesionalne orijentacije</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Edukativno-savjetodavni rad u području prepoznatih teškoća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Praćenje realizacije kreativnih radionica za učenike iz programa „Kako,zašto,može li?</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Sudjelovanje u Tjednu psihologije – predavanje za učitelje OŠ Grada Crikvenice</w:t>
            </w:r>
          </w:p>
          <w:p w:rsid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Screening učenika 2. razreda – ispitivanje razumijevanja čitanja u svrhu prepoznavanja teškoća u čitanju </w:t>
            </w:r>
          </w:p>
          <w:p w:rsidR="008D20F6" w:rsidRPr="00172158" w:rsidRDefault="008D20F6" w:rsidP="005F78FA">
            <w:pPr>
              <w:numPr>
                <w:ilvl w:val="0"/>
                <w:numId w:val="16"/>
              </w:num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Realizacija 4. i 5. radionice iz programa „Vršnjaci pomagači“</w:t>
            </w: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OŽUJAK 2018.</w:t>
            </w:r>
          </w:p>
        </w:tc>
        <w:tc>
          <w:tcPr>
            <w:tcW w:w="8079" w:type="dxa"/>
          </w:tcPr>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Pripreme za upis djece u 1. razred</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Prikupljanje podataka o djeci iz predškolskih ustanova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Profesionalna orijentacija učenika 8. razreda – izbor zanimanja (u suradnji s razrednicima)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Roditeljski sastanak za roditelje učenika 8. razreda – Upis u srednje škole</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Tema za UV : po izboru</w:t>
            </w:r>
          </w:p>
          <w:p w:rsidR="00172158" w:rsidRPr="00172158" w:rsidRDefault="00172158" w:rsidP="005F78FA">
            <w:pPr>
              <w:numPr>
                <w:ilvl w:val="0"/>
                <w:numId w:val="16"/>
              </w:numPr>
              <w:spacing w:after="0" w:line="240" w:lineRule="auto"/>
              <w:rPr>
                <w:rFonts w:ascii="Times New Roman" w:eastAsia="Calibri" w:hAnsi="Times New Roman" w:cs="Times New Roman"/>
                <w:b/>
                <w:sz w:val="24"/>
                <w:szCs w:val="24"/>
              </w:rPr>
            </w:pPr>
            <w:r w:rsidRPr="00172158">
              <w:rPr>
                <w:rFonts w:ascii="Times New Roman" w:eastAsia="Calibri" w:hAnsi="Times New Roman" w:cs="Times New Roman"/>
                <w:sz w:val="24"/>
                <w:szCs w:val="24"/>
              </w:rPr>
              <w:t>Rad na projektu „ Kako, zašto,može li?“  - Obilježavanje Dana darovitih</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suradnja s razrednicima 3.,4., 6. i 7. razreda u realizaciji programa „Trening životnih vještina“</w:t>
            </w:r>
          </w:p>
          <w:p w:rsidR="00172158" w:rsidRPr="00172158" w:rsidRDefault="00172158" w:rsidP="005F78FA">
            <w:pPr>
              <w:numPr>
                <w:ilvl w:val="0"/>
                <w:numId w:val="16"/>
              </w:num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Priprema i realizacija stručne teme  za roditelje uč. 6. razreda iz područja      </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     razvojne psihologije - „Teškoće odrastanja“</w:t>
            </w:r>
          </w:p>
          <w:p w:rsidR="00172158" w:rsidRPr="00172158" w:rsidRDefault="00172158" w:rsidP="00172158">
            <w:pPr>
              <w:spacing w:after="0" w:line="276" w:lineRule="auto"/>
              <w:rPr>
                <w:rFonts w:ascii="Times New Roman" w:eastAsia="Calibri" w:hAnsi="Times New Roman" w:cs="Times New Roman"/>
                <w:i/>
                <w:sz w:val="24"/>
                <w:szCs w:val="24"/>
              </w:rPr>
            </w:pPr>
            <w:r w:rsidRPr="00172158">
              <w:rPr>
                <w:rFonts w:ascii="Times New Roman" w:eastAsia="Calibri" w:hAnsi="Times New Roman" w:cs="Times New Roman"/>
                <w:i/>
                <w:sz w:val="24"/>
                <w:szCs w:val="24"/>
              </w:rPr>
              <w:t>Vođenje kolegija na Odsjeku za psihologiju“Školska psihologija“ –izborno</w:t>
            </w:r>
          </w:p>
          <w:p w:rsidR="00172158" w:rsidRPr="00172158" w:rsidRDefault="00172158" w:rsidP="00172158">
            <w:pPr>
              <w:spacing w:after="0" w:line="276" w:lineRule="auto"/>
              <w:rPr>
                <w:rFonts w:ascii="Times New Roman" w:eastAsia="Calibri" w:hAnsi="Times New Roman" w:cs="Times New Roman"/>
                <w:sz w:val="24"/>
                <w:szCs w:val="24"/>
              </w:rPr>
            </w:pP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lastRenderedPageBreak/>
              <w:t>TRAVANJ 2018.</w:t>
            </w:r>
          </w:p>
        </w:tc>
        <w:tc>
          <w:tcPr>
            <w:tcW w:w="8079" w:type="dxa"/>
          </w:tcPr>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Pripreme za upis djece u 1. razred  - ispitivanje spremnosti za školu</w:t>
            </w:r>
          </w:p>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Obrada i analiza dobivenih rezultata te izrada nalaza i mišljenja</w:t>
            </w:r>
          </w:p>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Edukativno-savjetodavni rad s roditeljima u svezi prijevremenog upisa i djece s drugim vrstama teškoća</w:t>
            </w:r>
          </w:p>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Rad u Stručnom povjerenstvu škole</w:t>
            </w:r>
          </w:p>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xml:space="preserve">Suradnja s razrednicima 3. - 7. razreda u realizaciji programa TŽV       </w:t>
            </w:r>
          </w:p>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Profesionalno savjetovanje neopredijeljenih učenika 8. razreda</w:t>
            </w:r>
          </w:p>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stručne teme za roditelje 8.r – „Profesionalni izbor“</w:t>
            </w:r>
          </w:p>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Pomoć učenicima u rješavanju problema školskog neuspjeha</w:t>
            </w:r>
          </w:p>
          <w:p w:rsidR="00172158" w:rsidRPr="00172158" w:rsidRDefault="00172158" w:rsidP="005F78FA">
            <w:pPr>
              <w:numPr>
                <w:ilvl w:val="0"/>
                <w:numId w:val="19"/>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Rad na projektu „Kako,zašto,može li?“ – evaluacija projekta (upitnici)</w:t>
            </w:r>
          </w:p>
          <w:p w:rsidR="00172158" w:rsidRPr="00172158" w:rsidRDefault="00172158" w:rsidP="00172158">
            <w:pPr>
              <w:spacing w:after="0" w:line="240" w:lineRule="auto"/>
              <w:ind w:left="360"/>
              <w:rPr>
                <w:rFonts w:ascii="Times New Roman" w:eastAsia="Calibri" w:hAnsi="Times New Roman" w:cs="Times New Roman"/>
                <w:sz w:val="24"/>
                <w:szCs w:val="24"/>
              </w:rPr>
            </w:pPr>
          </w:p>
          <w:p w:rsidR="00172158" w:rsidRPr="00172158" w:rsidRDefault="00172158" w:rsidP="00172158">
            <w:pPr>
              <w:spacing w:after="0" w:line="276" w:lineRule="auto"/>
              <w:rPr>
                <w:rFonts w:ascii="Times New Roman" w:eastAsia="Calibri" w:hAnsi="Times New Roman" w:cs="Times New Roman"/>
                <w:i/>
                <w:sz w:val="24"/>
                <w:szCs w:val="24"/>
              </w:rPr>
            </w:pPr>
            <w:r w:rsidRPr="00172158">
              <w:rPr>
                <w:rFonts w:ascii="Times New Roman" w:eastAsia="Calibri" w:hAnsi="Times New Roman" w:cs="Times New Roman"/>
                <w:i/>
                <w:sz w:val="24"/>
                <w:szCs w:val="24"/>
              </w:rPr>
              <w:t>Vođenje kolegija na Odsjeku za psihologiju“Školska psihologija“ - izborno</w:t>
            </w: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SVIBANJ 2018.</w:t>
            </w:r>
          </w:p>
        </w:tc>
        <w:tc>
          <w:tcPr>
            <w:tcW w:w="8079" w:type="dxa"/>
          </w:tcPr>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b/>
                <w:sz w:val="24"/>
                <w:szCs w:val="24"/>
              </w:rPr>
              <w:t>Rad s učenicima</w:t>
            </w:r>
            <w:r w:rsidRPr="00172158">
              <w:rPr>
                <w:rFonts w:ascii="Times New Roman" w:eastAsia="Calibri" w:hAnsi="Times New Roman" w:cs="Times New Roman"/>
                <w:sz w:val="24"/>
                <w:szCs w:val="24"/>
              </w:rPr>
              <w:t>:</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uređenje informativnog panoa za učenike 8. razreda “Kamo poslije osnovne škole”</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praćenje učenika s teškoćama u učenju i pomoć učenicima u rješavanju problema školskog neuspjeha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provedba postupka odabira učenika i sportaša generacije  (predsjednik Povjerenstva)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Evaluacija projekta TŽV – organizacija Smotre projekata TŽV-a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Organizacija i posjet učenika obilježavanju Svjetskog dana nepušenja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Edukativno-savjetodavni rad s roditeljima budućih prvaša (usmeno i putem instruktivnih materijala)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Rad u Stručnom povjerenstvu za utvrđivanje primjerenog oblika školovanja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Radionica na temu „Trgovanje ljudima“ za uč. 8. razreda – osobno ili vanjski suradnik</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Edukativno-savjetodavni rad u području prepoznatih teškoća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Provođenje postupka samovrednovanja škole putem anketnih upitnika, izvješća o radu učitelja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Završna prezentacija programa „Kako,zašto,može li?“</w:t>
            </w:r>
          </w:p>
          <w:p w:rsidR="00172158" w:rsidRPr="00172158" w:rsidRDefault="00172158" w:rsidP="00172158">
            <w:pPr>
              <w:spacing w:after="0" w:line="276" w:lineRule="auto"/>
              <w:rPr>
                <w:rFonts w:ascii="Times New Roman" w:eastAsia="Calibri" w:hAnsi="Times New Roman" w:cs="Times New Roman"/>
                <w:i/>
                <w:sz w:val="24"/>
                <w:szCs w:val="24"/>
              </w:rPr>
            </w:pPr>
          </w:p>
          <w:p w:rsidR="00172158" w:rsidRPr="00172158" w:rsidRDefault="00172158" w:rsidP="00172158">
            <w:pPr>
              <w:spacing w:after="0" w:line="276" w:lineRule="auto"/>
              <w:rPr>
                <w:rFonts w:ascii="Times New Roman" w:eastAsia="Calibri" w:hAnsi="Times New Roman" w:cs="Times New Roman"/>
                <w:i/>
                <w:sz w:val="24"/>
                <w:szCs w:val="24"/>
              </w:rPr>
            </w:pPr>
            <w:r w:rsidRPr="00172158">
              <w:rPr>
                <w:rFonts w:ascii="Times New Roman" w:eastAsia="Calibri" w:hAnsi="Times New Roman" w:cs="Times New Roman"/>
                <w:i/>
                <w:sz w:val="24"/>
                <w:szCs w:val="24"/>
              </w:rPr>
              <w:t>Vođenje kolegija na Odsjeku za psihologiju“Školska psihologija“ - izborno</w:t>
            </w: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 xml:space="preserve">LIPANJ </w:t>
            </w:r>
          </w:p>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2018.</w:t>
            </w:r>
          </w:p>
        </w:tc>
        <w:tc>
          <w:tcPr>
            <w:tcW w:w="8079" w:type="dxa"/>
          </w:tcPr>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Utvrđivanje indikacija za postojanje teškoća u razvoju kod ostale djece školskih obveznika i upućivanje dokumentacije Povjerenstvu za utvrđivanje primjerenog oblika školovanja</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organizacija dolaska djece s teškoćama u razvoju u posjet školi</w:t>
            </w:r>
          </w:p>
          <w:p w:rsidR="00172158" w:rsidRPr="00172158" w:rsidRDefault="00172158" w:rsidP="00172158">
            <w:pPr>
              <w:spacing w:after="0" w:line="276"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    analiza postignutih odgojno-obrazovnih rezultata na kraju školske godine</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U suradnji s učiteljima evaluacija projekta „Kako,zašto,mogu li?“</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Priprema i realizacija teme: „Priprema djeteta za polazak u školu“ za roditelje budućih učenika 1. razreda</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Sudjelovanje u organizaciji e-upisa</w:t>
            </w:r>
          </w:p>
          <w:p w:rsidR="00172158" w:rsidRPr="00172158" w:rsidRDefault="00172158" w:rsidP="00172158">
            <w:pPr>
              <w:spacing w:after="0" w:line="276" w:lineRule="auto"/>
              <w:ind w:left="360"/>
              <w:rPr>
                <w:rFonts w:ascii="Times New Roman" w:eastAsia="Calibri" w:hAnsi="Times New Roman" w:cs="Times New Roman"/>
                <w:sz w:val="24"/>
                <w:szCs w:val="24"/>
              </w:rPr>
            </w:pPr>
            <w:r w:rsidRPr="00172158">
              <w:rPr>
                <w:rFonts w:ascii="Times New Roman" w:eastAsia="Calibri" w:hAnsi="Times New Roman" w:cs="Times New Roman"/>
                <w:i/>
                <w:sz w:val="24"/>
                <w:szCs w:val="24"/>
              </w:rPr>
              <w:t>Vođenje kolegija na Odsjeku za psihologiju“Školska psihologija“- izborno</w:t>
            </w: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t>SRPANJ 2018.</w:t>
            </w:r>
          </w:p>
        </w:tc>
        <w:tc>
          <w:tcPr>
            <w:tcW w:w="8079" w:type="dxa"/>
          </w:tcPr>
          <w:p w:rsidR="00172158" w:rsidRPr="00172158" w:rsidRDefault="00172158" w:rsidP="005F78FA">
            <w:pPr>
              <w:numPr>
                <w:ilvl w:val="0"/>
                <w:numId w:val="18"/>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Prikupljanje podataka za statistička izvješća</w:t>
            </w:r>
          </w:p>
          <w:p w:rsidR="00172158" w:rsidRPr="00172158" w:rsidRDefault="00172158" w:rsidP="005F78FA">
            <w:pPr>
              <w:numPr>
                <w:ilvl w:val="0"/>
                <w:numId w:val="18"/>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Sređivanje dokumentacije</w:t>
            </w:r>
          </w:p>
          <w:p w:rsidR="00172158" w:rsidRPr="00172158" w:rsidRDefault="00172158" w:rsidP="005F78FA">
            <w:pPr>
              <w:numPr>
                <w:ilvl w:val="0"/>
                <w:numId w:val="18"/>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Sudjelovanje u izradi izvješća o radu škole</w:t>
            </w:r>
          </w:p>
          <w:p w:rsidR="00172158" w:rsidRPr="00172158" w:rsidRDefault="00172158" w:rsidP="005F78FA">
            <w:pPr>
              <w:numPr>
                <w:ilvl w:val="0"/>
                <w:numId w:val="16"/>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lastRenderedPageBreak/>
              <w:t>Izrada izvješća o radu psihologa</w:t>
            </w:r>
          </w:p>
        </w:tc>
      </w:tr>
      <w:tr w:rsidR="00172158" w:rsidRPr="00172158" w:rsidTr="00172158">
        <w:tc>
          <w:tcPr>
            <w:tcW w:w="1702" w:type="dxa"/>
          </w:tcPr>
          <w:p w:rsidR="00172158" w:rsidRPr="00172158" w:rsidRDefault="00172158" w:rsidP="00172158">
            <w:pPr>
              <w:spacing w:after="0" w:line="276" w:lineRule="auto"/>
              <w:outlineLvl w:val="0"/>
              <w:rPr>
                <w:rFonts w:ascii="Times New Roman" w:eastAsia="Calibri" w:hAnsi="Times New Roman" w:cs="Times New Roman"/>
                <w:b/>
                <w:sz w:val="24"/>
                <w:szCs w:val="24"/>
              </w:rPr>
            </w:pPr>
            <w:r w:rsidRPr="00172158">
              <w:rPr>
                <w:rFonts w:ascii="Times New Roman" w:eastAsia="Calibri" w:hAnsi="Times New Roman" w:cs="Times New Roman"/>
                <w:b/>
                <w:sz w:val="24"/>
                <w:szCs w:val="24"/>
              </w:rPr>
              <w:lastRenderedPageBreak/>
              <w:t>KOLOVOZ 2018.</w:t>
            </w:r>
          </w:p>
        </w:tc>
        <w:tc>
          <w:tcPr>
            <w:tcW w:w="8079" w:type="dxa"/>
          </w:tcPr>
          <w:p w:rsidR="00172158" w:rsidRPr="00172158" w:rsidRDefault="00172158" w:rsidP="005F78FA">
            <w:pPr>
              <w:numPr>
                <w:ilvl w:val="0"/>
                <w:numId w:val="17"/>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Formiranje odjeljenja 1. razreda</w:t>
            </w:r>
          </w:p>
          <w:p w:rsidR="00172158" w:rsidRPr="00172158" w:rsidRDefault="00172158" w:rsidP="005F78FA">
            <w:pPr>
              <w:numPr>
                <w:ilvl w:val="0"/>
                <w:numId w:val="17"/>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Sređivanje dokumentacije</w:t>
            </w:r>
          </w:p>
          <w:p w:rsidR="00172158" w:rsidRPr="00172158" w:rsidRDefault="00172158" w:rsidP="005F78FA">
            <w:pPr>
              <w:numPr>
                <w:ilvl w:val="0"/>
                <w:numId w:val="18"/>
              </w:numPr>
              <w:spacing w:after="0" w:line="240" w:lineRule="auto"/>
              <w:rPr>
                <w:rFonts w:ascii="Times New Roman" w:eastAsia="Calibri" w:hAnsi="Times New Roman" w:cs="Times New Roman"/>
                <w:sz w:val="24"/>
                <w:szCs w:val="24"/>
              </w:rPr>
            </w:pPr>
            <w:r w:rsidRPr="00172158">
              <w:rPr>
                <w:rFonts w:ascii="Times New Roman" w:eastAsia="Calibri" w:hAnsi="Times New Roman" w:cs="Times New Roman"/>
                <w:sz w:val="24"/>
                <w:szCs w:val="24"/>
              </w:rPr>
              <w:t>Pripreme za početak školske godine</w:t>
            </w:r>
          </w:p>
        </w:tc>
      </w:tr>
    </w:tbl>
    <w:p w:rsidR="00172158" w:rsidRPr="00172158" w:rsidRDefault="00172158" w:rsidP="00172158">
      <w:pPr>
        <w:spacing w:after="0" w:line="276" w:lineRule="auto"/>
        <w:rPr>
          <w:rFonts w:ascii="Calibri" w:eastAsia="Calibri" w:hAnsi="Calibri" w:cs="Times New Roman"/>
        </w:rPr>
      </w:pPr>
    </w:p>
    <w:p w:rsidR="00172158" w:rsidRPr="00172158" w:rsidRDefault="00172158" w:rsidP="00172158">
      <w:pPr>
        <w:spacing w:after="0" w:line="276" w:lineRule="auto"/>
        <w:rPr>
          <w:rFonts w:ascii="Calibri" w:eastAsia="Calibri" w:hAnsi="Calibri" w:cs="Times New Roman"/>
        </w:rPr>
      </w:pPr>
    </w:p>
    <w:p w:rsidR="00172158" w:rsidRPr="00172158" w:rsidRDefault="00172158" w:rsidP="00172158">
      <w:pPr>
        <w:spacing w:after="0" w:line="276" w:lineRule="auto"/>
        <w:rPr>
          <w:rFonts w:ascii="Calibri" w:eastAsia="Calibri" w:hAnsi="Calibri" w:cs="Times New Roman"/>
        </w:rPr>
      </w:pPr>
    </w:p>
    <w:p w:rsidR="00172158" w:rsidRPr="00172158" w:rsidRDefault="00172158" w:rsidP="00172158">
      <w:pPr>
        <w:spacing w:after="0" w:line="276" w:lineRule="auto"/>
        <w:rPr>
          <w:rFonts w:ascii="Calibri" w:eastAsia="Calibri" w:hAnsi="Calibri" w:cs="Times New Roman"/>
          <w:b/>
        </w:rPr>
      </w:pPr>
    </w:p>
    <w:p w:rsidR="00172158" w:rsidRPr="00172158" w:rsidRDefault="00172158" w:rsidP="00172158">
      <w:pPr>
        <w:spacing w:after="0" w:line="276" w:lineRule="auto"/>
        <w:rPr>
          <w:rFonts w:ascii="Times New Roman" w:eastAsia="Calibri" w:hAnsi="Times New Roman" w:cs="Times New Roman"/>
          <w:b/>
          <w:i/>
          <w:sz w:val="24"/>
          <w:szCs w:val="24"/>
        </w:rPr>
      </w:pPr>
      <w:r w:rsidRPr="00172158">
        <w:rPr>
          <w:rFonts w:ascii="Calibri" w:eastAsia="Calibri" w:hAnsi="Calibri" w:cs="Times New Roman"/>
          <w:b/>
        </w:rPr>
        <w:tab/>
      </w:r>
      <w:r w:rsidRPr="00172158">
        <w:rPr>
          <w:rFonts w:ascii="Calibri" w:eastAsia="Calibri" w:hAnsi="Calibri" w:cs="Times New Roman"/>
          <w:b/>
        </w:rPr>
        <w:tab/>
      </w:r>
      <w:r w:rsidRPr="00172158">
        <w:rPr>
          <w:rFonts w:ascii="Calibri" w:eastAsia="Calibri" w:hAnsi="Calibri" w:cs="Times New Roman"/>
          <w:b/>
        </w:rPr>
        <w:tab/>
      </w:r>
      <w:r w:rsidRPr="00172158">
        <w:rPr>
          <w:rFonts w:ascii="Calibri" w:eastAsia="Calibri" w:hAnsi="Calibri" w:cs="Times New Roman"/>
          <w:b/>
        </w:rPr>
        <w:tab/>
      </w:r>
      <w:r w:rsidRPr="00172158">
        <w:rPr>
          <w:rFonts w:ascii="Calibri" w:eastAsia="Calibri" w:hAnsi="Calibri" w:cs="Times New Roman"/>
          <w:b/>
        </w:rPr>
        <w:tab/>
      </w:r>
      <w:r w:rsidRPr="00172158">
        <w:rPr>
          <w:rFonts w:ascii="Calibri" w:eastAsia="Calibri" w:hAnsi="Calibri" w:cs="Times New Roman"/>
          <w:b/>
        </w:rPr>
        <w:tab/>
      </w:r>
      <w:r w:rsidRPr="00172158">
        <w:rPr>
          <w:rFonts w:ascii="Calibri" w:eastAsia="Calibri" w:hAnsi="Calibri" w:cs="Times New Roman"/>
          <w:b/>
        </w:rPr>
        <w:tab/>
      </w:r>
      <w:r w:rsidRPr="00172158">
        <w:rPr>
          <w:rFonts w:ascii="Times New Roman" w:eastAsia="Calibri" w:hAnsi="Times New Roman" w:cs="Times New Roman"/>
          <w:b/>
          <w:i/>
          <w:sz w:val="24"/>
          <w:szCs w:val="24"/>
        </w:rPr>
        <w:t xml:space="preserve">PROGRAM IZRADILA: </w:t>
      </w:r>
    </w:p>
    <w:p w:rsidR="00172158" w:rsidRPr="00172158" w:rsidRDefault="00172158" w:rsidP="00172158">
      <w:pPr>
        <w:spacing w:after="0" w:line="276" w:lineRule="auto"/>
        <w:rPr>
          <w:rFonts w:ascii="Times New Roman" w:eastAsia="Calibri" w:hAnsi="Times New Roman" w:cs="Times New Roman"/>
          <w:b/>
          <w:i/>
          <w:sz w:val="24"/>
          <w:szCs w:val="24"/>
        </w:rPr>
      </w:pPr>
      <w:r w:rsidRPr="00172158">
        <w:rPr>
          <w:rFonts w:ascii="Times New Roman" w:eastAsia="Calibri" w:hAnsi="Times New Roman" w:cs="Times New Roman"/>
          <w:b/>
          <w:i/>
          <w:sz w:val="24"/>
          <w:szCs w:val="24"/>
        </w:rPr>
        <w:tab/>
      </w:r>
      <w:r w:rsidRPr="00172158">
        <w:rPr>
          <w:rFonts w:ascii="Times New Roman" w:eastAsia="Calibri" w:hAnsi="Times New Roman" w:cs="Times New Roman"/>
          <w:b/>
          <w:i/>
          <w:sz w:val="24"/>
          <w:szCs w:val="24"/>
        </w:rPr>
        <w:tab/>
      </w:r>
      <w:r w:rsidRPr="00172158">
        <w:rPr>
          <w:rFonts w:ascii="Times New Roman" w:eastAsia="Calibri" w:hAnsi="Times New Roman" w:cs="Times New Roman"/>
          <w:b/>
          <w:i/>
          <w:sz w:val="24"/>
          <w:szCs w:val="24"/>
        </w:rPr>
        <w:tab/>
      </w:r>
      <w:r w:rsidRPr="00172158">
        <w:rPr>
          <w:rFonts w:ascii="Times New Roman" w:eastAsia="Calibri" w:hAnsi="Times New Roman" w:cs="Times New Roman"/>
          <w:b/>
          <w:i/>
          <w:sz w:val="24"/>
          <w:szCs w:val="24"/>
        </w:rPr>
        <w:tab/>
      </w:r>
      <w:r w:rsidRPr="00172158">
        <w:rPr>
          <w:rFonts w:ascii="Times New Roman" w:eastAsia="Calibri" w:hAnsi="Times New Roman" w:cs="Times New Roman"/>
          <w:b/>
          <w:i/>
          <w:sz w:val="24"/>
          <w:szCs w:val="24"/>
        </w:rPr>
        <w:tab/>
      </w:r>
      <w:r w:rsidRPr="00172158">
        <w:rPr>
          <w:rFonts w:ascii="Times New Roman" w:eastAsia="Calibri" w:hAnsi="Times New Roman" w:cs="Times New Roman"/>
          <w:b/>
          <w:i/>
          <w:sz w:val="24"/>
          <w:szCs w:val="24"/>
        </w:rPr>
        <w:tab/>
        <w:t>PSIHOLOGINJA: Tanja Tuhtan-Maras, prof</w:t>
      </w:r>
    </w:p>
    <w:p w:rsidR="00172158" w:rsidRDefault="00172158" w:rsidP="0065320F">
      <w:pPr>
        <w:spacing w:after="200" w:line="276" w:lineRule="auto"/>
        <w:rPr>
          <w:rFonts w:ascii="Times New Roman" w:eastAsia="Calibri" w:hAnsi="Times New Roman" w:cs="Times New Roman"/>
          <w:b/>
          <w:sz w:val="24"/>
          <w:szCs w:val="24"/>
        </w:rPr>
      </w:pPr>
    </w:p>
    <w:p w:rsidR="00172158" w:rsidRDefault="00172158" w:rsidP="0065320F">
      <w:pPr>
        <w:spacing w:after="200" w:line="276" w:lineRule="auto"/>
        <w:rPr>
          <w:rFonts w:ascii="Times New Roman" w:eastAsia="Calibri" w:hAnsi="Times New Roman" w:cs="Times New Roman"/>
          <w:b/>
          <w:sz w:val="24"/>
          <w:szCs w:val="24"/>
        </w:rPr>
      </w:pPr>
    </w:p>
    <w:p w:rsidR="00172158" w:rsidRDefault="00172158" w:rsidP="0065320F">
      <w:pPr>
        <w:spacing w:after="200" w:line="276" w:lineRule="auto"/>
        <w:rPr>
          <w:rFonts w:ascii="Times New Roman" w:eastAsia="Calibri" w:hAnsi="Times New Roman" w:cs="Times New Roman"/>
          <w:b/>
          <w:sz w:val="24"/>
          <w:szCs w:val="24"/>
        </w:rPr>
      </w:pPr>
    </w:p>
    <w:p w:rsidR="00172158" w:rsidRDefault="00172158" w:rsidP="0065320F">
      <w:pPr>
        <w:spacing w:after="200" w:line="276" w:lineRule="auto"/>
        <w:rPr>
          <w:rFonts w:ascii="Times New Roman" w:eastAsia="Calibri" w:hAnsi="Times New Roman" w:cs="Times New Roman"/>
          <w:b/>
          <w:sz w:val="24"/>
          <w:szCs w:val="24"/>
        </w:rPr>
      </w:pPr>
    </w:p>
    <w:p w:rsidR="00172158" w:rsidRDefault="00172158" w:rsidP="0065320F">
      <w:pPr>
        <w:spacing w:after="200" w:line="276" w:lineRule="auto"/>
        <w:rPr>
          <w:rFonts w:ascii="Times New Roman" w:eastAsia="Calibri" w:hAnsi="Times New Roman" w:cs="Times New Roman"/>
          <w:b/>
          <w:sz w:val="24"/>
          <w:szCs w:val="24"/>
        </w:rPr>
      </w:pPr>
    </w:p>
    <w:p w:rsidR="00172158" w:rsidRDefault="00172158" w:rsidP="0065320F">
      <w:pPr>
        <w:spacing w:after="200" w:line="276" w:lineRule="auto"/>
        <w:rPr>
          <w:rFonts w:ascii="Times New Roman" w:eastAsia="Calibri" w:hAnsi="Times New Roman" w:cs="Times New Roman"/>
          <w:b/>
          <w:sz w:val="24"/>
          <w:szCs w:val="24"/>
        </w:rPr>
      </w:pPr>
    </w:p>
    <w:p w:rsidR="00172158" w:rsidRDefault="00172158" w:rsidP="0065320F">
      <w:pPr>
        <w:spacing w:after="200" w:line="276" w:lineRule="auto"/>
        <w:rPr>
          <w:rFonts w:ascii="Times New Roman" w:eastAsia="Calibri" w:hAnsi="Times New Roman" w:cs="Times New Roman"/>
          <w:b/>
          <w:sz w:val="24"/>
          <w:szCs w:val="24"/>
        </w:rPr>
      </w:pPr>
    </w:p>
    <w:p w:rsidR="00172158" w:rsidRDefault="00172158" w:rsidP="0065320F">
      <w:pPr>
        <w:spacing w:after="200" w:line="276" w:lineRule="auto"/>
        <w:rPr>
          <w:rFonts w:ascii="Times New Roman" w:eastAsia="Calibri" w:hAnsi="Times New Roman" w:cs="Times New Roman"/>
          <w:b/>
          <w:sz w:val="24"/>
          <w:szCs w:val="24"/>
        </w:rPr>
      </w:pPr>
    </w:p>
    <w:p w:rsidR="00172158" w:rsidRDefault="00172158" w:rsidP="0065320F">
      <w:pPr>
        <w:spacing w:after="200" w:line="276" w:lineRule="auto"/>
        <w:rPr>
          <w:rFonts w:ascii="Times New Roman" w:eastAsia="Calibri" w:hAnsi="Times New Roman" w:cs="Times New Roman"/>
          <w:b/>
          <w:sz w:val="24"/>
          <w:szCs w:val="24"/>
        </w:rPr>
      </w:pPr>
    </w:p>
    <w:p w:rsidR="00714686" w:rsidRDefault="0065320F" w:rsidP="0065320F">
      <w:pPr>
        <w:spacing w:after="200" w:line="276" w:lineRule="auto"/>
        <w:rPr>
          <w:rFonts w:ascii="Calibri" w:eastAsia="Calibri" w:hAnsi="Calibri" w:cs="Times New Roman"/>
          <w:b/>
        </w:rPr>
      </w:pPr>
      <w:r w:rsidRPr="0065320F">
        <w:rPr>
          <w:rFonts w:ascii="Calibri" w:eastAsia="Calibri" w:hAnsi="Calibri" w:cs="Times New Roman"/>
          <w:b/>
        </w:rPr>
        <w:tab/>
      </w:r>
    </w:p>
    <w:p w:rsidR="00714686" w:rsidRDefault="00714686" w:rsidP="0065320F">
      <w:pPr>
        <w:spacing w:after="200" w:line="276" w:lineRule="auto"/>
        <w:rPr>
          <w:rFonts w:ascii="Calibri" w:eastAsia="Calibri" w:hAnsi="Calibri" w:cs="Times New Roman"/>
          <w:b/>
        </w:rPr>
      </w:pPr>
    </w:p>
    <w:p w:rsidR="00714686" w:rsidRDefault="00714686" w:rsidP="0065320F">
      <w:pPr>
        <w:spacing w:after="200" w:line="276" w:lineRule="auto"/>
        <w:rPr>
          <w:rFonts w:ascii="Calibri" w:eastAsia="Calibri" w:hAnsi="Calibri" w:cs="Times New Roman"/>
          <w:b/>
        </w:rPr>
      </w:pPr>
    </w:p>
    <w:p w:rsidR="00714686" w:rsidRDefault="00714686" w:rsidP="0065320F">
      <w:pPr>
        <w:spacing w:after="200" w:line="276" w:lineRule="auto"/>
        <w:rPr>
          <w:rFonts w:ascii="Calibri" w:eastAsia="Calibri" w:hAnsi="Calibri" w:cs="Times New Roman"/>
          <w:b/>
        </w:rPr>
      </w:pPr>
    </w:p>
    <w:p w:rsidR="00714686" w:rsidRDefault="00714686" w:rsidP="0065320F">
      <w:pPr>
        <w:spacing w:after="200" w:line="276" w:lineRule="auto"/>
        <w:rPr>
          <w:rFonts w:ascii="Calibri" w:eastAsia="Calibri" w:hAnsi="Calibri" w:cs="Times New Roman"/>
          <w:b/>
        </w:rPr>
      </w:pPr>
    </w:p>
    <w:p w:rsidR="00714686" w:rsidRDefault="00714686" w:rsidP="0065320F">
      <w:pPr>
        <w:spacing w:after="200" w:line="276" w:lineRule="auto"/>
        <w:rPr>
          <w:rFonts w:ascii="Calibri" w:eastAsia="Calibri" w:hAnsi="Calibri" w:cs="Times New Roman"/>
          <w:b/>
        </w:rPr>
      </w:pPr>
    </w:p>
    <w:p w:rsidR="00714686" w:rsidRDefault="00714686" w:rsidP="0065320F">
      <w:pPr>
        <w:spacing w:after="200" w:line="276" w:lineRule="auto"/>
        <w:rPr>
          <w:rFonts w:ascii="Calibri" w:eastAsia="Calibri" w:hAnsi="Calibri" w:cs="Times New Roman"/>
          <w:b/>
        </w:rPr>
      </w:pPr>
    </w:p>
    <w:p w:rsidR="0065320F" w:rsidRPr="0065320F" w:rsidRDefault="0065320F" w:rsidP="0065320F">
      <w:pPr>
        <w:spacing w:after="200" w:line="276" w:lineRule="auto"/>
        <w:rPr>
          <w:rFonts w:ascii="Times New Roman" w:eastAsia="Calibri" w:hAnsi="Times New Roman" w:cs="Times New Roman"/>
          <w:b/>
        </w:rPr>
      </w:pPr>
      <w:r w:rsidRPr="0065320F">
        <w:rPr>
          <w:rFonts w:ascii="Calibri" w:eastAsia="Calibri" w:hAnsi="Calibri" w:cs="Times New Roman"/>
          <w:b/>
        </w:rPr>
        <w:tab/>
      </w:r>
      <w:r w:rsidRPr="0065320F">
        <w:rPr>
          <w:rFonts w:ascii="Calibri" w:eastAsia="Calibri" w:hAnsi="Calibri" w:cs="Times New Roman"/>
          <w:b/>
        </w:rPr>
        <w:tab/>
      </w:r>
      <w:r w:rsidRPr="0065320F">
        <w:rPr>
          <w:rFonts w:ascii="Calibri" w:eastAsia="Calibri" w:hAnsi="Calibri" w:cs="Times New Roman"/>
          <w:b/>
        </w:rPr>
        <w:tab/>
      </w:r>
      <w:r w:rsidRPr="0065320F">
        <w:rPr>
          <w:rFonts w:ascii="Calibri" w:eastAsia="Calibri" w:hAnsi="Calibri" w:cs="Times New Roman"/>
          <w:b/>
        </w:rPr>
        <w:tab/>
      </w:r>
      <w:r w:rsidRPr="0065320F">
        <w:rPr>
          <w:rFonts w:ascii="Calibri" w:eastAsia="Calibri" w:hAnsi="Calibri" w:cs="Times New Roman"/>
          <w:b/>
        </w:rPr>
        <w:tab/>
      </w:r>
      <w:r w:rsidRPr="0065320F">
        <w:rPr>
          <w:rFonts w:ascii="Calibri" w:eastAsia="Calibri" w:hAnsi="Calibri" w:cs="Times New Roman"/>
          <w:b/>
        </w:rPr>
        <w:tab/>
      </w:r>
    </w:p>
    <w:p w:rsidR="0065320F" w:rsidRDefault="005A69E0" w:rsidP="0065320F">
      <w:pPr>
        <w:spacing w:after="0" w:line="240" w:lineRule="auto"/>
        <w:jc w:val="both"/>
        <w:rPr>
          <w:rFonts w:ascii="Times New Roman" w:eastAsia="Times New Roman" w:hAnsi="Times New Roman" w:cs="Times New Roman"/>
          <w:color w:val="0070C0"/>
          <w:sz w:val="24"/>
          <w:szCs w:val="24"/>
          <w:lang w:eastAsia="hr-HR"/>
        </w:rPr>
      </w:pPr>
      <w:r>
        <w:rPr>
          <w:rFonts w:ascii="Times New Roman" w:eastAsia="Times New Roman" w:hAnsi="Times New Roman" w:cs="Times New Roman"/>
          <w:color w:val="0070C0"/>
          <w:sz w:val="24"/>
          <w:szCs w:val="24"/>
          <w:lang w:eastAsia="hr-HR"/>
        </w:rPr>
        <w:t>7.2.2.</w:t>
      </w:r>
      <w:r w:rsidR="0065320F" w:rsidRPr="0065320F">
        <w:rPr>
          <w:rFonts w:ascii="Times New Roman" w:eastAsia="Times New Roman" w:hAnsi="Times New Roman" w:cs="Times New Roman"/>
          <w:color w:val="0070C0"/>
          <w:sz w:val="24"/>
          <w:szCs w:val="24"/>
          <w:lang w:eastAsia="hr-HR"/>
        </w:rPr>
        <w:t xml:space="preserve"> Plan Rada stručnog suradnika pedagoga</w:t>
      </w:r>
    </w:p>
    <w:p w:rsidR="006D40F6" w:rsidRPr="00B41D5F" w:rsidRDefault="006D40F6" w:rsidP="006D40F6">
      <w:pPr>
        <w:rPr>
          <w:sz w:val="28"/>
          <w:szCs w:val="28"/>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7396"/>
        <w:gridCol w:w="1399"/>
      </w:tblGrid>
      <w:tr w:rsidR="006D40F6" w:rsidRPr="00B41D5F" w:rsidTr="006D40F6">
        <w:trPr>
          <w:trHeight w:hRule="exact" w:val="309"/>
        </w:trPr>
        <w:tc>
          <w:tcPr>
            <w:tcW w:w="1519" w:type="dxa"/>
            <w:noWrap/>
          </w:tcPr>
          <w:p w:rsidR="006D40F6" w:rsidRPr="00B41D5F" w:rsidRDefault="006D40F6" w:rsidP="006D40F6">
            <w:pPr>
              <w:spacing w:line="360" w:lineRule="auto"/>
              <w:jc w:val="center"/>
              <w:rPr>
                <w:b/>
                <w:bCs/>
              </w:rPr>
            </w:pPr>
            <w:r w:rsidRPr="00B41D5F">
              <w:rPr>
                <w:b/>
                <w:bCs/>
              </w:rPr>
              <w:lastRenderedPageBreak/>
              <w:t>Mjesec</w:t>
            </w:r>
          </w:p>
        </w:tc>
        <w:tc>
          <w:tcPr>
            <w:tcW w:w="7396" w:type="dxa"/>
            <w:noWrap/>
          </w:tcPr>
          <w:p w:rsidR="006D40F6" w:rsidRPr="00B41D5F" w:rsidRDefault="006D40F6" w:rsidP="006D40F6">
            <w:pPr>
              <w:spacing w:line="360" w:lineRule="auto"/>
              <w:jc w:val="center"/>
              <w:rPr>
                <w:b/>
                <w:bCs/>
              </w:rPr>
            </w:pPr>
            <w:r w:rsidRPr="00B41D5F">
              <w:rPr>
                <w:b/>
                <w:bCs/>
              </w:rPr>
              <w:t>Sadržaj rada</w:t>
            </w:r>
          </w:p>
          <w:p w:rsidR="006D40F6" w:rsidRPr="00B41D5F" w:rsidRDefault="006D40F6" w:rsidP="006D40F6">
            <w:pPr>
              <w:spacing w:line="360" w:lineRule="auto"/>
              <w:jc w:val="center"/>
              <w:rPr>
                <w:b/>
                <w:bCs/>
              </w:rPr>
            </w:pPr>
          </w:p>
        </w:tc>
        <w:tc>
          <w:tcPr>
            <w:tcW w:w="1399" w:type="dxa"/>
            <w:noWrap/>
          </w:tcPr>
          <w:p w:rsidR="006D40F6" w:rsidRPr="00B41D5F" w:rsidRDefault="006D40F6" w:rsidP="006D40F6">
            <w:pPr>
              <w:spacing w:line="360" w:lineRule="auto"/>
              <w:jc w:val="center"/>
              <w:rPr>
                <w:b/>
                <w:bCs/>
              </w:rPr>
            </w:pPr>
            <w:r w:rsidRPr="00B41D5F">
              <w:rPr>
                <w:b/>
                <w:bCs/>
              </w:rPr>
              <w:t>Broj sati</w:t>
            </w:r>
          </w:p>
        </w:tc>
      </w:tr>
      <w:tr w:rsidR="006D40F6" w:rsidRPr="00B41D5F" w:rsidTr="006D40F6">
        <w:trPr>
          <w:cantSplit/>
          <w:trHeight w:val="3364"/>
        </w:trPr>
        <w:tc>
          <w:tcPr>
            <w:tcW w:w="1519" w:type="dxa"/>
          </w:tcPr>
          <w:p w:rsidR="006D40F6" w:rsidRPr="00B41D5F" w:rsidRDefault="006D40F6" w:rsidP="006D40F6">
            <w:pPr>
              <w:spacing w:line="360" w:lineRule="auto"/>
            </w:pPr>
            <w:r w:rsidRPr="00B41D5F">
              <w:t xml:space="preserve"> </w:t>
            </w:r>
          </w:p>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r w:rsidRPr="00B41D5F">
              <w:t>KOLOVOZ,</w:t>
            </w:r>
          </w:p>
          <w:p w:rsidR="006D40F6" w:rsidRPr="00B41D5F" w:rsidRDefault="006D40F6" w:rsidP="006D40F6">
            <w:pPr>
              <w:spacing w:line="360" w:lineRule="auto"/>
            </w:pPr>
            <w:r w:rsidRPr="00B41D5F">
              <w:t>RUJAN</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Sudjelovanje u izradi Školskog kurikuluma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Sudjelovanje u izradi Godišnjeg plana i programa rada škole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Izrada Godišnjeg  programa rada pedagoga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izradi programa rada stručnih aktiva u školi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radu Odjela za PSP djece s cerebralnom paralizom</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Koordiniranje planiranja i provedbe programa GOO</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Koordiniranje planiranja i provedbe projekta čitalačke pismenosti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Plan suradnje s roditeljima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Planiranje praćenja napredovanja učenika i učitelja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Utvrđivanje kalendara rada školskih aktivnosti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Planiranje provedbe integrativnih nastavnih i školskih programa</w:t>
            </w:r>
          </w:p>
          <w:p w:rsidR="006D40F6"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raspodjeli učenika po razrednim odjelima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Pr>
                <w:rFonts w:asciiTheme="minorHAnsi" w:hAnsiTheme="minorHAnsi"/>
              </w:rPr>
              <w:t>Sudjelovanje u odabiru učenika za tretman Dnevni boravak koji djeluje pri našoj školi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Primanje i raspoređivanje novih učenika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pripremi i održavanju sjednica Učiteljskog vijeća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Stručno usavršavanje na županijskim vijećima stručnih suradnika pedagoga i ostalih stručnih skupova, seminarima, savjetovanjima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Vođenje pedagoške dokumentacije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Ostali poslovi</w:t>
            </w:r>
          </w:p>
        </w:tc>
        <w:tc>
          <w:tcPr>
            <w:tcW w:w="1399" w:type="dxa"/>
            <w:textDirection w:val="tbRl"/>
          </w:tcPr>
          <w:p w:rsidR="006D40F6" w:rsidRPr="00B41D5F" w:rsidRDefault="006D40F6" w:rsidP="006D40F6">
            <w:pPr>
              <w:spacing w:line="360" w:lineRule="auto"/>
              <w:ind w:left="113" w:right="113"/>
              <w:jc w:val="center"/>
            </w:pPr>
          </w:p>
          <w:p w:rsidR="006D40F6" w:rsidRPr="00B41D5F" w:rsidRDefault="006D40F6" w:rsidP="006D40F6">
            <w:pPr>
              <w:spacing w:line="360" w:lineRule="auto"/>
              <w:ind w:left="113" w:right="113"/>
              <w:jc w:val="center"/>
            </w:pPr>
            <w:r>
              <w:t>168 sati</w:t>
            </w:r>
          </w:p>
        </w:tc>
      </w:tr>
      <w:tr w:rsidR="006D40F6" w:rsidRPr="00B41D5F" w:rsidTr="006D40F6">
        <w:tc>
          <w:tcPr>
            <w:tcW w:w="1519" w:type="dxa"/>
          </w:tcPr>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r w:rsidRPr="00B41D5F">
              <w:t>LISTOPAD</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Upoznavanje učenika s programima izvannastavnih aktivnosti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Upoznavanje učenika s izbornim programima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Otkrivanje učenika za dodatni rad i dopunsku nastavu</w:t>
            </w:r>
          </w:p>
          <w:p w:rsidR="006D40F6"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Formiranje skupina učenika za izvannastavne aktivnosti</w:t>
            </w:r>
          </w:p>
          <w:p w:rsidR="006D40F6" w:rsidRPr="00B41D5F" w:rsidRDefault="006D40F6" w:rsidP="005F78FA">
            <w:pPr>
              <w:pStyle w:val="Odlomakpopisa1"/>
              <w:numPr>
                <w:ilvl w:val="0"/>
                <w:numId w:val="29"/>
              </w:numPr>
              <w:spacing w:after="0" w:line="360" w:lineRule="auto"/>
              <w:contextualSpacing w:val="0"/>
              <w:jc w:val="both"/>
              <w:rPr>
                <w:rFonts w:asciiTheme="minorHAnsi" w:hAnsiTheme="minorHAnsi"/>
                <w:sz w:val="24"/>
                <w:szCs w:val="24"/>
              </w:rPr>
            </w:pPr>
            <w:r w:rsidRPr="00B41D5F">
              <w:rPr>
                <w:rFonts w:asciiTheme="minorHAnsi" w:hAnsiTheme="minorHAnsi"/>
                <w:sz w:val="24"/>
                <w:szCs w:val="24"/>
              </w:rPr>
              <w:t>Formiranje skupina za izbornu nastavu</w:t>
            </w:r>
          </w:p>
          <w:p w:rsidR="006D40F6" w:rsidRPr="00B41D5F" w:rsidRDefault="006D40F6" w:rsidP="005F78FA">
            <w:pPr>
              <w:pStyle w:val="Odlomakpopisa1"/>
              <w:numPr>
                <w:ilvl w:val="0"/>
                <w:numId w:val="29"/>
              </w:numPr>
              <w:spacing w:after="0" w:line="360" w:lineRule="auto"/>
              <w:contextualSpacing w:val="0"/>
              <w:jc w:val="both"/>
              <w:rPr>
                <w:rFonts w:asciiTheme="minorHAnsi" w:hAnsiTheme="minorHAnsi"/>
                <w:sz w:val="24"/>
                <w:szCs w:val="24"/>
              </w:rPr>
            </w:pPr>
            <w:r w:rsidRPr="00B41D5F">
              <w:rPr>
                <w:rFonts w:asciiTheme="minorHAnsi" w:hAnsiTheme="minorHAnsi"/>
                <w:sz w:val="24"/>
                <w:szCs w:val="24"/>
              </w:rPr>
              <w:t>Organizacija rada Učeničkog vijeća</w:t>
            </w:r>
          </w:p>
          <w:p w:rsidR="006D40F6" w:rsidRPr="00B41D5F" w:rsidRDefault="006D40F6" w:rsidP="005F78FA">
            <w:pPr>
              <w:pStyle w:val="Odlomakpopisa1"/>
              <w:numPr>
                <w:ilvl w:val="0"/>
                <w:numId w:val="29"/>
              </w:numPr>
              <w:spacing w:after="0" w:line="360" w:lineRule="auto"/>
              <w:contextualSpacing w:val="0"/>
              <w:jc w:val="both"/>
              <w:rPr>
                <w:rFonts w:asciiTheme="minorHAnsi" w:hAnsiTheme="minorHAnsi"/>
                <w:sz w:val="24"/>
                <w:szCs w:val="24"/>
              </w:rPr>
            </w:pPr>
            <w:r w:rsidRPr="00B41D5F">
              <w:rPr>
                <w:rFonts w:asciiTheme="minorHAnsi" w:hAnsiTheme="minorHAnsi"/>
                <w:sz w:val="24"/>
                <w:szCs w:val="24"/>
              </w:rPr>
              <w:t>Izrada rasporeda posjeta nastavi i suradnja s učiteljima na unapređivanju nastavnog procesa i ostalih oblika rada s učenicima</w:t>
            </w:r>
          </w:p>
          <w:p w:rsidR="006D40F6" w:rsidRPr="00B41D5F" w:rsidRDefault="006D40F6" w:rsidP="005F78FA">
            <w:pPr>
              <w:pStyle w:val="Odlomakpopisa1"/>
              <w:numPr>
                <w:ilvl w:val="0"/>
                <w:numId w:val="29"/>
              </w:numPr>
              <w:spacing w:after="0" w:line="360" w:lineRule="auto"/>
              <w:contextualSpacing w:val="0"/>
              <w:jc w:val="both"/>
              <w:rPr>
                <w:rFonts w:asciiTheme="minorHAnsi" w:hAnsiTheme="minorHAnsi"/>
                <w:sz w:val="24"/>
                <w:szCs w:val="24"/>
              </w:rPr>
            </w:pPr>
            <w:r w:rsidRPr="00B41D5F">
              <w:rPr>
                <w:rFonts w:asciiTheme="minorHAnsi" w:hAnsiTheme="minorHAnsi"/>
                <w:sz w:val="24"/>
                <w:szCs w:val="24"/>
              </w:rPr>
              <w:lastRenderedPageBreak/>
              <w:t>Ostali poslovi</w:t>
            </w:r>
          </w:p>
        </w:tc>
        <w:tc>
          <w:tcPr>
            <w:tcW w:w="1399" w:type="dxa"/>
          </w:tcPr>
          <w:p w:rsidR="006D40F6" w:rsidRPr="00B41D5F" w:rsidRDefault="006D40F6" w:rsidP="006D40F6">
            <w:pPr>
              <w:spacing w:line="360" w:lineRule="auto"/>
            </w:pPr>
            <w:r>
              <w:lastRenderedPageBreak/>
              <w:t>176 sati</w:t>
            </w:r>
          </w:p>
        </w:tc>
      </w:tr>
      <w:tr w:rsidR="006D40F6" w:rsidRPr="00B41D5F" w:rsidTr="006D40F6">
        <w:tc>
          <w:tcPr>
            <w:tcW w:w="1519" w:type="dxa"/>
          </w:tcPr>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r w:rsidRPr="00B41D5F">
              <w:t>STUDENI</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radu stručnog tima Odjela za djecu s motoričkim teškoćama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Praćenje napredovanja učenika, posebice na obrazovnom planu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učiteljima na rješavanju odgojno – obrazovnih problema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Praćenje realizacije programa u razrednom odjelu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Sudjelovanje u radu KUD-a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Sudjelovanje u organizaciji i realizaciji </w:t>
            </w:r>
            <w:r>
              <w:rPr>
                <w:rFonts w:asciiTheme="minorHAnsi" w:hAnsiTheme="minorHAnsi"/>
              </w:rPr>
              <w:t>školskih projekata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Neposredni odgojno – obrazovni rad s učenicima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Praćenje napredovanja učenika s teškoćama u učenju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Rad na pedagoškoj dokumentaciji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roditeljima (po potrebi)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Stručno usavršavanje na županijskim vijećima stručnih suradnika pedagoga i ostalih stručnih skupova, seminarima, savjetovanjima</w:t>
            </w:r>
          </w:p>
          <w:p w:rsidR="006D40F6" w:rsidRPr="00BD3061"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radu Učeničkog vijeća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Pr>
                <w:rFonts w:asciiTheme="minorHAnsi" w:hAnsiTheme="minorHAnsi"/>
              </w:rPr>
              <w:t>Provođenje projekta CAP – program predviđen za rad s učenicima drugih razreda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Ostali poslovi </w:t>
            </w:r>
          </w:p>
        </w:tc>
        <w:tc>
          <w:tcPr>
            <w:tcW w:w="1399" w:type="dxa"/>
          </w:tcPr>
          <w:p w:rsidR="006D40F6" w:rsidRDefault="006D40F6" w:rsidP="006D40F6">
            <w:pPr>
              <w:spacing w:line="360" w:lineRule="auto"/>
            </w:pPr>
          </w:p>
          <w:p w:rsidR="006D40F6" w:rsidRDefault="006D40F6" w:rsidP="006D40F6"/>
          <w:p w:rsidR="006D40F6" w:rsidRPr="00F07802" w:rsidRDefault="006D40F6" w:rsidP="006D40F6">
            <w:pPr>
              <w:jc w:val="center"/>
            </w:pPr>
            <w:r>
              <w:t>168 sati</w:t>
            </w:r>
          </w:p>
        </w:tc>
      </w:tr>
      <w:tr w:rsidR="006D40F6" w:rsidRPr="00B41D5F" w:rsidTr="006D40F6">
        <w:tc>
          <w:tcPr>
            <w:tcW w:w="1519" w:type="dxa"/>
          </w:tcPr>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r w:rsidRPr="00B41D5F">
              <w:t>PROSINAC</w:t>
            </w:r>
          </w:p>
        </w:tc>
        <w:tc>
          <w:tcPr>
            <w:tcW w:w="7396" w:type="dxa"/>
          </w:tcPr>
          <w:p w:rsidR="006D40F6"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Pripreme za kraj prvog obrazovnog razdoblja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Rad na pedagoškoj dokumentaciji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Izrada materijala za prikupljanje podataka o uspjehu učenika u prvom obrazovnom razdoblju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Praćenje uspjeha učenika s teškoćama u učenju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Praćenje napredovanja učenika u djelu PSP-a, posebice na obrazovnom planu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Analiza uspjeha na kraju prvog obrazovnog razdoblja u suradnji s ravnateljicom škole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Predlaganje mjera za unapređivanje rada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pripremama sjednice Učiteljskog vijeća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lastRenderedPageBreak/>
              <w:t>Sjednice razrednog vijeća od I.- VIII. razreda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Individualni razgovori s učenicima koji imaju teškoća u savladavanju programa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Rad na pedagoškoj dokumentaciji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Sudjelovanje u radu KUD-a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Vođenje pedagoške dokumentacije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Ostali poslovi </w:t>
            </w:r>
          </w:p>
        </w:tc>
        <w:tc>
          <w:tcPr>
            <w:tcW w:w="1399" w:type="dxa"/>
          </w:tcPr>
          <w:p w:rsidR="006D40F6" w:rsidRPr="00B41D5F" w:rsidRDefault="006D40F6" w:rsidP="006D40F6">
            <w:pPr>
              <w:spacing w:line="360" w:lineRule="auto"/>
            </w:pPr>
            <w:r>
              <w:lastRenderedPageBreak/>
              <w:t>152 sati</w:t>
            </w:r>
          </w:p>
        </w:tc>
      </w:tr>
      <w:tr w:rsidR="006D40F6" w:rsidRPr="00B41D5F" w:rsidTr="006D40F6">
        <w:tc>
          <w:tcPr>
            <w:tcW w:w="1519" w:type="dxa"/>
          </w:tcPr>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r w:rsidRPr="00B41D5F">
              <w:t>SIJEČANJ</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Priprema i prezentacija izvješća o uspjehu učenika u  prvom obrazovnom razdoblju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Priprema za sjednicu Učiteljskog vijeća i interpretaciju rezultata uspjeha učenika u prvom obrazovnom razdoblju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učiteljima u svezi s negativno oc</w:t>
            </w:r>
            <w:r>
              <w:rPr>
                <w:rFonts w:asciiTheme="minorHAnsi" w:hAnsiTheme="minorHAnsi"/>
              </w:rPr>
              <w:t>i</w:t>
            </w:r>
            <w:r w:rsidRPr="00B41D5F">
              <w:rPr>
                <w:rFonts w:asciiTheme="minorHAnsi" w:hAnsiTheme="minorHAnsi"/>
              </w:rPr>
              <w:t>jenjenim učenicima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Rad s učenicima koji su na kraju prvog obrazovnog razdoblja imali više negativnih ocjena na organiziranom ispravljanju negativnih ocjena i rad s roditeljima</w:t>
            </w:r>
          </w:p>
          <w:p w:rsidR="006D40F6"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roditeljima</w:t>
            </w:r>
          </w:p>
          <w:p w:rsidR="006D40F6" w:rsidRDefault="006D40F6" w:rsidP="005F78FA">
            <w:pPr>
              <w:pStyle w:val="Tijeloteksta"/>
              <w:numPr>
                <w:ilvl w:val="0"/>
                <w:numId w:val="29"/>
              </w:numPr>
              <w:tabs>
                <w:tab w:val="left" w:pos="4962"/>
              </w:tabs>
              <w:spacing w:after="0" w:line="360" w:lineRule="auto"/>
              <w:jc w:val="both"/>
              <w:rPr>
                <w:rFonts w:asciiTheme="minorHAnsi" w:hAnsiTheme="minorHAnsi"/>
              </w:rPr>
            </w:pPr>
            <w:r>
              <w:rPr>
                <w:rFonts w:asciiTheme="minorHAnsi" w:hAnsiTheme="minorHAnsi"/>
              </w:rPr>
              <w:t>Provođenje programa Teen Cap predviđenog za rad s učenicima 8.-ih razreda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Pr>
                <w:rFonts w:asciiTheme="minorHAnsi" w:hAnsiTheme="minorHAnsi"/>
              </w:rPr>
              <w:t xml:space="preserve">poslovi vezani uz predbilježbe djece u 1. razred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Sudjelovanje u radu školskog tima za kvalitetu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Aktivnosti za unapređivanje kvalitete rada u školi s ostalim članovima tima za kvalitetu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odabiru djece za različita natjecanja i susrete učenika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radu Učeničkog vijeća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Stručno usavršavanje na županijskim vijećima stručnih suradnika pedagoga i ostalih stručnih skupova, seminarima, savjetovanjima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Vođenje pedagoške dokumentacije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Ostali poslovi</w:t>
            </w:r>
          </w:p>
        </w:tc>
        <w:tc>
          <w:tcPr>
            <w:tcW w:w="1399" w:type="dxa"/>
          </w:tcPr>
          <w:p w:rsidR="006D40F6" w:rsidRPr="00B41D5F" w:rsidRDefault="006D40F6" w:rsidP="006D40F6">
            <w:pPr>
              <w:spacing w:line="360" w:lineRule="auto"/>
            </w:pPr>
            <w:r>
              <w:t>168 sati</w:t>
            </w:r>
          </w:p>
        </w:tc>
      </w:tr>
      <w:tr w:rsidR="006D40F6" w:rsidRPr="00B41D5F" w:rsidTr="006D40F6">
        <w:tc>
          <w:tcPr>
            <w:tcW w:w="1519" w:type="dxa"/>
          </w:tcPr>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r w:rsidRPr="00B41D5F">
              <w:t>VELJAČA</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Rad stručnih organa i aktiva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Neposredni odgojno- obrazovni rad s učenicima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Grupni i individualni rad s neuspješnim učenicima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Individualni razgovori s učenicima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Posjet nastavi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Individualni razgovori s učiteljima s ciljem unapređivanja odgojno-obrazovnog procesa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učiteljima na praćenju i unapređivanju dopunskog i dodatnog rada, izvannastavnih i terenskih aktivnosti te sata razrednika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Praćenje kvalitete nastavne opreme</w:t>
            </w:r>
          </w:p>
          <w:p w:rsidR="006D40F6"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Poticanje učitelja za primjenu audio-vizualnih sredstava i informatičke opreme u nastavi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Pr>
                <w:rFonts w:asciiTheme="minorHAnsi" w:hAnsiTheme="minorHAnsi"/>
              </w:rPr>
              <w:t>Provođenje programa „Ja mogu“ predviđeno za učenike 2. i 6. razreda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Vođenje pedagoške dokumentacije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Ostali poslovi </w:t>
            </w:r>
          </w:p>
        </w:tc>
        <w:tc>
          <w:tcPr>
            <w:tcW w:w="1399" w:type="dxa"/>
          </w:tcPr>
          <w:p w:rsidR="006D40F6" w:rsidRPr="00B41D5F" w:rsidRDefault="006D40F6" w:rsidP="006D40F6">
            <w:pPr>
              <w:spacing w:line="360" w:lineRule="auto"/>
            </w:pPr>
            <w:r>
              <w:t>160 sati</w:t>
            </w:r>
          </w:p>
        </w:tc>
      </w:tr>
      <w:tr w:rsidR="006D40F6" w:rsidRPr="00B41D5F" w:rsidTr="006D40F6">
        <w:tc>
          <w:tcPr>
            <w:tcW w:w="1519" w:type="dxa"/>
          </w:tcPr>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r w:rsidRPr="00B41D5F">
              <w:t>OŽUJAK</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Rad stručnih organa i aktiva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Sudjelovanje u radu Učiteljskog vijeća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analizi odgojne situacije pojedinih razrednih odjela i škole u cjelini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Praćenje i vrednovanje rezultata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roditeljima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Priprema materijala za profesionalno informiranje učenika VIII. razreda i roditelja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Individualni razgovori s roditeljima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Praćenje stručne literature na planu odgoja i obrazovanja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ravnateljem i psihologom škole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članovima stručnog tima odjela za PSP</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Praćenje stručne literature i prijedlozi za obogaćivanje knjižnog fonda </w:t>
            </w:r>
            <w:r w:rsidRPr="00B41D5F">
              <w:rPr>
                <w:rFonts w:asciiTheme="minorHAnsi" w:hAnsiTheme="minorHAnsi"/>
              </w:rPr>
              <w:lastRenderedPageBreak/>
              <w:t>i ostalih izvora znanja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Ostali poslovi</w:t>
            </w:r>
          </w:p>
        </w:tc>
        <w:tc>
          <w:tcPr>
            <w:tcW w:w="1399" w:type="dxa"/>
          </w:tcPr>
          <w:p w:rsidR="006D40F6" w:rsidRPr="00B41D5F" w:rsidRDefault="006D40F6" w:rsidP="006D40F6">
            <w:pPr>
              <w:spacing w:line="360" w:lineRule="auto"/>
            </w:pPr>
            <w:r>
              <w:lastRenderedPageBreak/>
              <w:t>176 sati</w:t>
            </w:r>
          </w:p>
        </w:tc>
      </w:tr>
      <w:tr w:rsidR="006D40F6" w:rsidRPr="00B41D5F" w:rsidTr="006D40F6">
        <w:tc>
          <w:tcPr>
            <w:tcW w:w="1519" w:type="dxa"/>
          </w:tcPr>
          <w:p w:rsidR="006D40F6" w:rsidRPr="00B41D5F" w:rsidRDefault="006D40F6" w:rsidP="006D40F6">
            <w:pPr>
              <w:spacing w:line="360" w:lineRule="auto"/>
            </w:pPr>
          </w:p>
          <w:p w:rsidR="006D40F6" w:rsidRPr="00B41D5F" w:rsidRDefault="006D40F6" w:rsidP="006D40F6">
            <w:pPr>
              <w:spacing w:line="360" w:lineRule="auto"/>
            </w:pPr>
          </w:p>
          <w:p w:rsidR="006D40F6" w:rsidRPr="00B41D5F" w:rsidRDefault="006D40F6" w:rsidP="006D40F6">
            <w:pPr>
              <w:spacing w:line="360" w:lineRule="auto"/>
            </w:pPr>
            <w:r w:rsidRPr="00B41D5F">
              <w:t>TRAVANJ</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Rad stručnih organa i aktiva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Sjednica Učiteljskog vijeća- osvrt na uspjeh učenika u drugom obrazovnom razdoblju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Rad na profesionalnom informiranju i usmjeravanju učenika VIII. razreda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Školskim dispanzerom u svezi učenika VIII. razreda i utvrđivanja prava prednosti pri upisu u srednju školu zbog zdravstvenih smetnji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Zavodom za zapošljavanje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Organizacija Sajma srednjih škola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Individualni razgovori s učenicima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Rad s neuspješnim učenicima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Pripreme za proslavu Dana škole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Suradnja s roditeljima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radu Učeničkog vijeća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Stručno usavršavanje na županijskim vijećima stručnih suradnika pedagoga i ostalih stručnih skupova, seminarima, savjetovanjima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Vođenje pedagoške dokumentacije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Ostali poslovi</w:t>
            </w:r>
          </w:p>
        </w:tc>
        <w:tc>
          <w:tcPr>
            <w:tcW w:w="1399" w:type="dxa"/>
          </w:tcPr>
          <w:p w:rsidR="006D40F6" w:rsidRPr="00B41D5F" w:rsidRDefault="006D40F6" w:rsidP="006D40F6">
            <w:pPr>
              <w:spacing w:line="360" w:lineRule="auto"/>
            </w:pPr>
            <w:r>
              <w:t>168 sati</w:t>
            </w:r>
          </w:p>
        </w:tc>
      </w:tr>
      <w:tr w:rsidR="006D40F6" w:rsidRPr="00B41D5F" w:rsidTr="006D40F6">
        <w:tc>
          <w:tcPr>
            <w:tcW w:w="1519" w:type="dxa"/>
          </w:tcPr>
          <w:p w:rsidR="006D40F6" w:rsidRPr="00B41D5F" w:rsidRDefault="006D40F6" w:rsidP="006D40F6">
            <w:pPr>
              <w:pStyle w:val="Tijeloteksta"/>
              <w:tabs>
                <w:tab w:val="left" w:pos="4962"/>
              </w:tabs>
              <w:spacing w:line="360" w:lineRule="auto"/>
              <w:jc w:val="both"/>
              <w:rPr>
                <w:rFonts w:asciiTheme="minorHAnsi" w:hAnsiTheme="minorHAnsi"/>
                <w:b/>
              </w:rPr>
            </w:pPr>
          </w:p>
          <w:p w:rsidR="006D40F6" w:rsidRPr="00B41D5F" w:rsidRDefault="006D40F6" w:rsidP="006D40F6">
            <w:pPr>
              <w:pStyle w:val="Tijeloteksta"/>
              <w:tabs>
                <w:tab w:val="left" w:pos="4962"/>
              </w:tabs>
              <w:spacing w:line="360" w:lineRule="auto"/>
              <w:jc w:val="both"/>
              <w:rPr>
                <w:rFonts w:asciiTheme="minorHAnsi" w:hAnsiTheme="minorHAnsi"/>
                <w:b/>
              </w:rPr>
            </w:pPr>
          </w:p>
          <w:p w:rsidR="006D40F6" w:rsidRPr="003174BC" w:rsidRDefault="006D40F6" w:rsidP="006D40F6">
            <w:pPr>
              <w:pStyle w:val="Tijeloteksta"/>
              <w:tabs>
                <w:tab w:val="left" w:pos="4962"/>
              </w:tabs>
              <w:spacing w:line="360" w:lineRule="auto"/>
              <w:jc w:val="both"/>
              <w:rPr>
                <w:rFonts w:asciiTheme="minorHAnsi" w:hAnsiTheme="minorHAnsi"/>
              </w:rPr>
            </w:pPr>
            <w:r w:rsidRPr="003174BC">
              <w:rPr>
                <w:rFonts w:asciiTheme="minorHAnsi" w:hAnsiTheme="minorHAnsi"/>
              </w:rPr>
              <w:t>SVIBANJ</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Rad stručnih aktiva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na sjednici Učiteljskog vijeća</w:t>
            </w:r>
          </w:p>
          <w:p w:rsidR="006D40F6"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Rad na profesionalnom informiranju i usmjeravanju učenika VIII. </w:t>
            </w:r>
            <w:r>
              <w:rPr>
                <w:rFonts w:asciiTheme="minorHAnsi" w:hAnsiTheme="minorHAnsi"/>
              </w:rPr>
              <w:t>r</w:t>
            </w:r>
            <w:r w:rsidRPr="00B41D5F">
              <w:rPr>
                <w:rFonts w:asciiTheme="minorHAnsi" w:hAnsiTheme="minorHAnsi"/>
              </w:rPr>
              <w:t>azreda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Pr>
                <w:rFonts w:asciiTheme="minorHAnsi" w:hAnsiTheme="minorHAnsi"/>
              </w:rPr>
              <w:t>Informiranje roditelja o elementima i kriterijima za izbor kandidata za upis u I. razred srednje škole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Analiza ostvarivanja programa i uvid u pedagošku dokumentaciju</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Individualni razgovori s učenicima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lastRenderedPageBreak/>
              <w:t>Dan škole – smotra cjelokupne djelatnosti škole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radu Učeničkog vijeća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Organizacija susreta predstavnika pojedinih srednjih škola s učenicima VIII. razreda u školi u svrhu upoznavanja s programima srednjih škola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Ostali poslovi </w:t>
            </w:r>
          </w:p>
        </w:tc>
        <w:tc>
          <w:tcPr>
            <w:tcW w:w="1399" w:type="dxa"/>
          </w:tcPr>
          <w:p w:rsidR="006D40F6" w:rsidRPr="003174BC" w:rsidRDefault="006D40F6" w:rsidP="006D40F6">
            <w:pPr>
              <w:pStyle w:val="Tijeloteksta"/>
              <w:tabs>
                <w:tab w:val="left" w:pos="4962"/>
              </w:tabs>
              <w:spacing w:line="360" w:lineRule="auto"/>
              <w:jc w:val="both"/>
              <w:rPr>
                <w:rFonts w:asciiTheme="minorHAnsi" w:hAnsiTheme="minorHAnsi"/>
              </w:rPr>
            </w:pPr>
            <w:r w:rsidRPr="003174BC">
              <w:rPr>
                <w:rFonts w:asciiTheme="minorHAnsi" w:hAnsiTheme="minorHAnsi"/>
              </w:rPr>
              <w:lastRenderedPageBreak/>
              <w:t>176 sati</w:t>
            </w:r>
          </w:p>
        </w:tc>
      </w:tr>
      <w:tr w:rsidR="006D40F6" w:rsidRPr="00B41D5F" w:rsidTr="006D40F6">
        <w:tc>
          <w:tcPr>
            <w:tcW w:w="1519" w:type="dxa"/>
          </w:tcPr>
          <w:p w:rsidR="006D40F6" w:rsidRPr="00B41D5F" w:rsidRDefault="006D40F6" w:rsidP="006D40F6">
            <w:pPr>
              <w:pStyle w:val="Tijeloteksta"/>
              <w:tabs>
                <w:tab w:val="left" w:pos="4962"/>
              </w:tabs>
              <w:spacing w:line="360" w:lineRule="auto"/>
              <w:jc w:val="both"/>
              <w:rPr>
                <w:rFonts w:asciiTheme="minorHAnsi" w:hAnsiTheme="minorHAnsi"/>
              </w:rPr>
            </w:pPr>
          </w:p>
          <w:p w:rsidR="006D40F6" w:rsidRPr="00B41D5F" w:rsidRDefault="006D40F6" w:rsidP="006D40F6">
            <w:pPr>
              <w:pStyle w:val="Tijeloteksta"/>
              <w:tabs>
                <w:tab w:val="left" w:pos="4962"/>
              </w:tabs>
              <w:spacing w:line="360" w:lineRule="auto"/>
              <w:jc w:val="both"/>
              <w:rPr>
                <w:rFonts w:asciiTheme="minorHAnsi" w:hAnsiTheme="minorHAnsi"/>
              </w:rPr>
            </w:pPr>
          </w:p>
          <w:p w:rsidR="006D40F6" w:rsidRPr="00B41D5F" w:rsidRDefault="006D40F6" w:rsidP="006D40F6">
            <w:pPr>
              <w:pStyle w:val="Tijeloteksta"/>
              <w:tabs>
                <w:tab w:val="left" w:pos="4962"/>
              </w:tabs>
              <w:spacing w:line="360" w:lineRule="auto"/>
              <w:jc w:val="both"/>
              <w:rPr>
                <w:rFonts w:asciiTheme="minorHAnsi" w:hAnsiTheme="minorHAnsi"/>
              </w:rPr>
            </w:pPr>
            <w:r w:rsidRPr="00B41D5F">
              <w:rPr>
                <w:rFonts w:asciiTheme="minorHAnsi" w:hAnsiTheme="minorHAnsi"/>
              </w:rPr>
              <w:t>LIPANJ</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Pr>
                <w:rFonts w:asciiTheme="minorHAnsi" w:hAnsiTheme="minorHAnsi"/>
              </w:rPr>
              <w:t>poslovi vezani uz upis djece u 1. razred</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izradi mišljenja za djecu s teškoćama u razvoju za Stručno povjerenstvo</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Prisustvovanje sjednicama Razrednih vijeća od I. do VIII. razreda na kraju drugog obrazovnog razdoblja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Sjednica Učiteljskog vijeća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Analiza uspjeha učenika i obrada statističkih podataka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Predlaganje mjera za unapređivanje rada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Izrada izvješća o radu u protekloj školskoj godini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Uvid u pedagošku dokumentaciju učitelja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Sudjelovanje u radu Učeničkog vijeća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Stručno usavršavanje na županijskim vijećima stručnih suradnika pedagoga i ostalih stručnih skupova, seminarima, savjetovanjima</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Završetak školske godine – svečanosti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Ostali poslovi</w:t>
            </w:r>
          </w:p>
        </w:tc>
        <w:tc>
          <w:tcPr>
            <w:tcW w:w="1399"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Pr>
                <w:rFonts w:asciiTheme="minorHAnsi" w:hAnsiTheme="minorHAnsi"/>
              </w:rPr>
              <w:t>152 sati</w:t>
            </w:r>
          </w:p>
        </w:tc>
      </w:tr>
      <w:tr w:rsidR="006D40F6" w:rsidRPr="00B41D5F" w:rsidTr="006D40F6">
        <w:tc>
          <w:tcPr>
            <w:tcW w:w="1519" w:type="dxa"/>
          </w:tcPr>
          <w:p w:rsidR="006D40F6" w:rsidRPr="00B41D5F" w:rsidRDefault="006D40F6" w:rsidP="006D40F6">
            <w:pPr>
              <w:pStyle w:val="Tijeloteksta"/>
              <w:tabs>
                <w:tab w:val="left" w:pos="4962"/>
              </w:tabs>
              <w:spacing w:line="360" w:lineRule="auto"/>
              <w:jc w:val="both"/>
              <w:rPr>
                <w:rFonts w:asciiTheme="minorHAnsi" w:hAnsiTheme="minorHAnsi"/>
              </w:rPr>
            </w:pPr>
            <w:r w:rsidRPr="00B41D5F">
              <w:rPr>
                <w:rFonts w:asciiTheme="minorHAnsi" w:hAnsiTheme="minorHAnsi"/>
              </w:rPr>
              <w:t>SRPANJ</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Izrada rasporeda </w:t>
            </w:r>
            <w:r>
              <w:rPr>
                <w:rFonts w:asciiTheme="minorHAnsi" w:hAnsiTheme="minorHAnsi"/>
              </w:rPr>
              <w:t>dopunske nastave za negativno ocijenjene učenike</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 xml:space="preserve">Sređivanje osobne pedagoške dokumentacije </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Izrada izvješća o radu u protekloj školskoj godini</w:t>
            </w:r>
          </w:p>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Izrada izvješća o radu pedagoga</w:t>
            </w:r>
          </w:p>
        </w:tc>
        <w:tc>
          <w:tcPr>
            <w:tcW w:w="1399" w:type="dxa"/>
          </w:tcPr>
          <w:p w:rsidR="006D40F6" w:rsidRPr="00B41D5F" w:rsidRDefault="006D40F6" w:rsidP="006D40F6">
            <w:pPr>
              <w:pStyle w:val="Tijeloteksta"/>
              <w:tabs>
                <w:tab w:val="left" w:pos="4962"/>
              </w:tabs>
              <w:spacing w:line="360" w:lineRule="auto"/>
              <w:jc w:val="both"/>
              <w:rPr>
                <w:rFonts w:asciiTheme="minorHAnsi" w:hAnsiTheme="minorHAnsi"/>
              </w:rPr>
            </w:pPr>
          </w:p>
        </w:tc>
      </w:tr>
      <w:tr w:rsidR="006D40F6" w:rsidRPr="00B41D5F" w:rsidTr="006D40F6">
        <w:tc>
          <w:tcPr>
            <w:tcW w:w="1519" w:type="dxa"/>
          </w:tcPr>
          <w:p w:rsidR="006D40F6" w:rsidRPr="00B41D5F" w:rsidRDefault="006D40F6" w:rsidP="006D40F6">
            <w:pPr>
              <w:pStyle w:val="Tijeloteksta"/>
              <w:tabs>
                <w:tab w:val="left" w:pos="4962"/>
              </w:tabs>
              <w:spacing w:line="360" w:lineRule="auto"/>
              <w:jc w:val="both"/>
              <w:rPr>
                <w:rFonts w:asciiTheme="minorHAnsi" w:hAnsiTheme="minorHAnsi"/>
              </w:rPr>
            </w:pPr>
            <w:r w:rsidRPr="00B41D5F">
              <w:rPr>
                <w:rFonts w:asciiTheme="minorHAnsi" w:hAnsiTheme="minorHAnsi"/>
              </w:rPr>
              <w:t>KOLOVOZ</w:t>
            </w:r>
          </w:p>
        </w:tc>
        <w:tc>
          <w:tcPr>
            <w:tcW w:w="7396" w:type="dxa"/>
          </w:tcPr>
          <w:p w:rsidR="006D40F6" w:rsidRPr="00B41D5F" w:rsidRDefault="006D40F6" w:rsidP="005F78FA">
            <w:pPr>
              <w:pStyle w:val="Tijeloteksta"/>
              <w:numPr>
                <w:ilvl w:val="0"/>
                <w:numId w:val="29"/>
              </w:numPr>
              <w:tabs>
                <w:tab w:val="left" w:pos="4962"/>
              </w:tabs>
              <w:spacing w:after="0" w:line="360" w:lineRule="auto"/>
              <w:jc w:val="both"/>
              <w:rPr>
                <w:rFonts w:asciiTheme="minorHAnsi" w:hAnsiTheme="minorHAnsi"/>
              </w:rPr>
            </w:pPr>
            <w:r w:rsidRPr="00B41D5F">
              <w:rPr>
                <w:rFonts w:asciiTheme="minorHAnsi" w:hAnsiTheme="minorHAnsi"/>
              </w:rPr>
              <w:t>Pripreme za početak školske godine</w:t>
            </w:r>
          </w:p>
        </w:tc>
        <w:tc>
          <w:tcPr>
            <w:tcW w:w="1399" w:type="dxa"/>
          </w:tcPr>
          <w:p w:rsidR="006D40F6" w:rsidRPr="00B41D5F" w:rsidRDefault="006D40F6" w:rsidP="006D40F6">
            <w:pPr>
              <w:pStyle w:val="Tijeloteksta"/>
              <w:tabs>
                <w:tab w:val="left" w:pos="4962"/>
              </w:tabs>
              <w:spacing w:line="360" w:lineRule="auto"/>
              <w:jc w:val="both"/>
              <w:rPr>
                <w:rFonts w:asciiTheme="minorHAnsi" w:hAnsiTheme="minorHAnsi"/>
              </w:rPr>
            </w:pPr>
          </w:p>
        </w:tc>
      </w:tr>
    </w:tbl>
    <w:p w:rsidR="006D40F6" w:rsidRPr="008D54C6" w:rsidRDefault="006D40F6" w:rsidP="006D40F6">
      <w:pPr>
        <w:jc w:val="center"/>
      </w:pPr>
    </w:p>
    <w:p w:rsidR="0065320F" w:rsidRPr="0065320F" w:rsidRDefault="0065320F" w:rsidP="0065320F">
      <w:pPr>
        <w:autoSpaceDE w:val="0"/>
        <w:autoSpaceDN w:val="0"/>
        <w:adjustRightInd w:val="0"/>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A9315D" w:rsidRPr="00F74555" w:rsidRDefault="005A69E0" w:rsidP="00076D9F">
      <w:pPr>
        <w:spacing w:after="0" w:line="360" w:lineRule="auto"/>
        <w:jc w:val="both"/>
        <w:rPr>
          <w:rFonts w:ascii="Times New Roman" w:eastAsia="Times New Roman" w:hAnsi="Times New Roman" w:cs="Times New Roman"/>
          <w:b/>
          <w:bCs/>
          <w:iCs/>
          <w:color w:val="00B0F0"/>
          <w:sz w:val="24"/>
          <w:szCs w:val="24"/>
          <w:lang w:eastAsia="hr-HR"/>
        </w:rPr>
      </w:pPr>
      <w:r>
        <w:rPr>
          <w:rFonts w:ascii="Times New Roman" w:eastAsia="Times New Roman" w:hAnsi="Times New Roman" w:cs="Times New Roman"/>
          <w:b/>
          <w:bCs/>
          <w:iCs/>
          <w:color w:val="0070C0"/>
          <w:sz w:val="24"/>
          <w:szCs w:val="24"/>
          <w:lang w:eastAsia="hr-HR"/>
        </w:rPr>
        <w:t>7.2.3</w:t>
      </w:r>
      <w:r w:rsidRPr="00F74555">
        <w:rPr>
          <w:rFonts w:ascii="Times New Roman" w:eastAsia="Times New Roman" w:hAnsi="Times New Roman" w:cs="Times New Roman"/>
          <w:b/>
          <w:bCs/>
          <w:iCs/>
          <w:color w:val="00B0F0"/>
          <w:sz w:val="24"/>
          <w:szCs w:val="24"/>
          <w:lang w:eastAsia="hr-HR"/>
        </w:rPr>
        <w:t xml:space="preserve">. </w:t>
      </w:r>
      <w:r w:rsidR="00A9315D" w:rsidRPr="00F74555">
        <w:rPr>
          <w:rFonts w:ascii="Times New Roman" w:eastAsia="Times New Roman" w:hAnsi="Times New Roman" w:cs="Times New Roman"/>
          <w:b/>
          <w:bCs/>
          <w:iCs/>
          <w:color w:val="00B0F0"/>
          <w:sz w:val="24"/>
          <w:szCs w:val="24"/>
          <w:lang w:eastAsia="hr-HR"/>
        </w:rPr>
        <w:t xml:space="preserve">PLAN I PROGRAM RADA STRUČNOG SURADNIKA- KNJIŽNIČARA </w:t>
      </w:r>
    </w:p>
    <w:p w:rsidR="00A9315D" w:rsidRPr="00F74555" w:rsidRDefault="00A9315D" w:rsidP="00076D9F">
      <w:pPr>
        <w:spacing w:after="0" w:line="360" w:lineRule="auto"/>
        <w:jc w:val="center"/>
        <w:rPr>
          <w:rFonts w:ascii="Times New Roman" w:eastAsia="Times New Roman" w:hAnsi="Times New Roman" w:cs="Times New Roman"/>
          <w:b/>
          <w:bCs/>
          <w:iCs/>
          <w:color w:val="00B0F0"/>
          <w:sz w:val="24"/>
          <w:szCs w:val="24"/>
          <w:lang w:eastAsia="hr-HR"/>
        </w:rPr>
      </w:pPr>
      <w:r w:rsidRPr="00F74555">
        <w:rPr>
          <w:rFonts w:ascii="Times New Roman" w:eastAsia="Times New Roman" w:hAnsi="Times New Roman" w:cs="Times New Roman"/>
          <w:b/>
          <w:bCs/>
          <w:iCs/>
          <w:color w:val="00B0F0"/>
          <w:sz w:val="24"/>
          <w:szCs w:val="24"/>
          <w:lang w:eastAsia="hr-HR"/>
        </w:rPr>
        <w:t xml:space="preserve"> ŠKOLSKA GODINA 2017./18.</w:t>
      </w:r>
    </w:p>
    <w:p w:rsidR="00A9315D" w:rsidRPr="00A9315D" w:rsidRDefault="00A9315D" w:rsidP="00076D9F">
      <w:pPr>
        <w:spacing w:after="0" w:line="360" w:lineRule="auto"/>
        <w:jc w:val="center"/>
        <w:rPr>
          <w:rFonts w:ascii="Times New Roman" w:eastAsia="Times New Roman" w:hAnsi="Times New Roman" w:cs="Times New Roman"/>
          <w:b/>
          <w:bCs/>
          <w:iCs/>
          <w:sz w:val="24"/>
          <w:szCs w:val="24"/>
          <w:lang w:eastAsia="hr-HR"/>
        </w:rPr>
      </w:pPr>
    </w:p>
    <w:p w:rsidR="00A9315D" w:rsidRPr="00A9315D" w:rsidRDefault="00A9315D" w:rsidP="00076D9F">
      <w:pPr>
        <w:spacing w:after="0" w:line="360" w:lineRule="auto"/>
        <w:ind w:left="1440"/>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Knjižnica OŠ Gornja Vežica sadrži tiskanu – knjižni fond (učenički, nastavnički, referentna zbirka) i AV- građu. Knjižna građa smještena je na policama (u slobodnom pristupu) i zatvorenim ormarima (nastavnički fond i referentna literatura). Škola je pretplaćena na 18 naslova stručne i dječje periodike.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U sklopu projekta izgradnje jedinstvenog knjižnično-informacijskog sustava narodnih i školskih knjižnica Grada Rijeke i Primorsko-goranske županije, od listopada prošle školske godine sa programa Metel prešli smo na knjižnični sustav ZaKi. U tu svrhu u Gradskoj knjižnici se je održala edukacija, definiranje opsega i strukture fonda, priprema i instalacija programa udaljenom administracijom te individualna edukacija.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Plan i program rada knjižničara izražava i ispunjava potrebe škole i učenika. . U postizanju ciljeva kurikuluma škole i podizanju razine čitalačke pismenosti, veći je naglasak na ispunjavanju potreba njenih  korisnika, a neki od njih su:</w:t>
      </w:r>
    </w:p>
    <w:p w:rsidR="00A9315D" w:rsidRPr="00A9315D" w:rsidRDefault="00A9315D" w:rsidP="00076D9F">
      <w:pPr>
        <w:numPr>
          <w:ilvl w:val="0"/>
          <w:numId w:val="4"/>
        </w:num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sudjelovati u povezivanju nastavnih sadržaja i predmetnih područja</w:t>
      </w:r>
    </w:p>
    <w:p w:rsidR="00A9315D" w:rsidRPr="00A9315D" w:rsidRDefault="00A9315D" w:rsidP="00076D9F">
      <w:pPr>
        <w:numPr>
          <w:ilvl w:val="0"/>
          <w:numId w:val="4"/>
        </w:num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poticati grupni rad, rad u paru i timski rad</w:t>
      </w:r>
    </w:p>
    <w:p w:rsidR="00A9315D" w:rsidRPr="00A9315D" w:rsidRDefault="00A9315D" w:rsidP="00076D9F">
      <w:pPr>
        <w:numPr>
          <w:ilvl w:val="0"/>
          <w:numId w:val="4"/>
        </w:num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aktivirati sve sposobnosti učenika, uključujući i razvijanje socijalnih vještina</w:t>
      </w:r>
    </w:p>
    <w:p w:rsidR="00A9315D" w:rsidRPr="00A9315D" w:rsidRDefault="00A9315D" w:rsidP="00076D9F">
      <w:pPr>
        <w:numPr>
          <w:ilvl w:val="0"/>
          <w:numId w:val="4"/>
        </w:num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pomagati u pripremama i obradama tema, izboru knjiga i drugih izvora znanja</w:t>
      </w:r>
    </w:p>
    <w:p w:rsidR="00A9315D" w:rsidRPr="00A9315D" w:rsidRDefault="00A9315D" w:rsidP="00076D9F">
      <w:pPr>
        <w:numPr>
          <w:ilvl w:val="0"/>
          <w:numId w:val="4"/>
        </w:num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uvoditi nove pristupe učenju kroz primjenjivanje naučenog</w:t>
      </w:r>
    </w:p>
    <w:p w:rsidR="00A9315D" w:rsidRPr="00A9315D" w:rsidRDefault="00A9315D" w:rsidP="00076D9F">
      <w:pPr>
        <w:numPr>
          <w:ilvl w:val="0"/>
          <w:numId w:val="4"/>
        </w:num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učiti ih informacijskoj pismenosti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ind w:firstLine="708"/>
        <w:rPr>
          <w:rFonts w:ascii="Times New Roman" w:eastAsia="Times New Roman" w:hAnsi="Times New Roman" w:cs="Times New Roman"/>
          <w:b/>
          <w:bCs/>
          <w:sz w:val="24"/>
          <w:szCs w:val="24"/>
          <w:lang w:eastAsia="hr-HR"/>
        </w:rPr>
      </w:pPr>
      <w:r w:rsidRPr="00A9315D">
        <w:rPr>
          <w:rFonts w:ascii="Times New Roman" w:eastAsia="Times New Roman" w:hAnsi="Times New Roman" w:cs="Times New Roman"/>
          <w:b/>
          <w:bCs/>
          <w:sz w:val="24"/>
          <w:szCs w:val="24"/>
          <w:lang w:eastAsia="hr-HR"/>
        </w:rPr>
        <w:t>I. Neposredna odgojno-obrazovna djelatnost (25 sati tjedno)</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
          <w:bCs/>
          <w:sz w:val="24"/>
          <w:szCs w:val="24"/>
          <w:lang w:eastAsia="hr-HR"/>
        </w:rPr>
        <w:t xml:space="preserve">    -</w:t>
      </w:r>
      <w:r w:rsidRPr="00A9315D">
        <w:rPr>
          <w:rFonts w:ascii="Times New Roman" w:eastAsia="Times New Roman" w:hAnsi="Times New Roman" w:cs="Times New Roman"/>
          <w:bCs/>
          <w:sz w:val="24"/>
          <w:szCs w:val="24"/>
          <w:lang w:eastAsia="hr-HR"/>
        </w:rPr>
        <w:t xml:space="preserve"> edukacija korisnika</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 raspored građe s vježbama</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 istraživačke i stvaralačke grupe</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 suradnja s nastavnicima, stručnim timom i ravnateljem</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lastRenderedPageBreak/>
        <w:t xml:space="preserve">    - edukacija na računalu</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 zajednički planirani sati s raznim predmetnim područjima</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 knjižničarka osniva čitateljski klub</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 obrada lektire u razrednoj nastavi</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p>
    <w:p w:rsidR="00A9315D" w:rsidRPr="00A9315D" w:rsidRDefault="00A9315D" w:rsidP="00076D9F">
      <w:pPr>
        <w:spacing w:after="0" w:line="360" w:lineRule="auto"/>
        <w:ind w:firstLine="708"/>
        <w:rPr>
          <w:rFonts w:ascii="Times New Roman" w:eastAsia="Times New Roman" w:hAnsi="Times New Roman" w:cs="Times New Roman"/>
          <w:b/>
          <w:bCs/>
          <w:sz w:val="24"/>
          <w:szCs w:val="24"/>
          <w:lang w:eastAsia="hr-HR"/>
        </w:rPr>
      </w:pPr>
      <w:r w:rsidRPr="00A9315D">
        <w:rPr>
          <w:rFonts w:ascii="Times New Roman" w:eastAsia="Times New Roman" w:hAnsi="Times New Roman" w:cs="Times New Roman"/>
          <w:b/>
          <w:bCs/>
          <w:sz w:val="24"/>
          <w:szCs w:val="24"/>
          <w:lang w:eastAsia="hr-HR"/>
        </w:rPr>
        <w:t>II. Stručna knjižnična djelatnost (12 sati tjedno)</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bCs/>
          <w:sz w:val="24"/>
          <w:szCs w:val="24"/>
          <w:lang w:eastAsia="hr-HR"/>
        </w:rPr>
        <w:t xml:space="preserve">           </w:t>
      </w:r>
      <w:r w:rsidRPr="00A9315D">
        <w:rPr>
          <w:rFonts w:ascii="Times New Roman" w:eastAsia="Times New Roman" w:hAnsi="Times New Roman" w:cs="Times New Roman"/>
          <w:bCs/>
          <w:sz w:val="24"/>
          <w:szCs w:val="24"/>
          <w:lang w:eastAsia="hr-HR"/>
        </w:rPr>
        <w:t xml:space="preserve">    </w:t>
      </w:r>
      <w:r w:rsidRPr="00A9315D">
        <w:rPr>
          <w:rFonts w:ascii="Times New Roman" w:eastAsia="Times New Roman" w:hAnsi="Times New Roman" w:cs="Times New Roman"/>
          <w:sz w:val="24"/>
          <w:szCs w:val="24"/>
          <w:lang w:eastAsia="hr-HR"/>
        </w:rPr>
        <w:t>- organizacija i vođenje rada u knjižnici</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inventarizacija</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klasifikacija</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katalogizacija</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kompjuterizacija</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revizija</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otpis</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obrada periodike</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estetika knjižnice i njeno planiranje</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informacijska djelatnost (pristup različitim izvorima znanja)</w:t>
      </w:r>
    </w:p>
    <w:p w:rsidR="00A9315D" w:rsidRPr="00A9315D" w:rsidRDefault="00A9315D" w:rsidP="00076D9F">
      <w:pPr>
        <w:spacing w:after="0" w:line="360" w:lineRule="auto"/>
        <w:ind w:firstLine="708"/>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sz w:val="24"/>
          <w:szCs w:val="24"/>
          <w:lang w:eastAsia="hr-HR"/>
        </w:rPr>
        <w:t xml:space="preserve">    -posudba </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-nabava fonda, praćenje izdavačke djelatnosti</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-planiranje i programiranje rada</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-zaštita knjižne građe</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-izrada godišnjeg programa rada i pisanje izvješća</w:t>
      </w:r>
    </w:p>
    <w:p w:rsidR="00A9315D" w:rsidRPr="00A9315D" w:rsidRDefault="00A9315D" w:rsidP="00076D9F">
      <w:pPr>
        <w:spacing w:after="0" w:line="360" w:lineRule="auto"/>
        <w:ind w:firstLine="708"/>
        <w:rPr>
          <w:rFonts w:ascii="Times New Roman" w:eastAsia="Times New Roman" w:hAnsi="Times New Roman" w:cs="Times New Roman"/>
          <w:b/>
          <w:bCs/>
          <w:sz w:val="24"/>
          <w:szCs w:val="24"/>
          <w:lang w:eastAsia="hr-HR"/>
        </w:rPr>
      </w:pPr>
      <w:r w:rsidRPr="00A9315D">
        <w:rPr>
          <w:rFonts w:ascii="Times New Roman" w:eastAsia="Times New Roman" w:hAnsi="Times New Roman" w:cs="Times New Roman"/>
          <w:b/>
          <w:bCs/>
          <w:sz w:val="24"/>
          <w:szCs w:val="24"/>
          <w:lang w:eastAsia="hr-HR"/>
        </w:rPr>
        <w:t>III. Kulturna i javna djelatnost te stručno usavršavanje (3 sata tjedno)</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-stručno usavršavanje</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-Proljetna škola školskih knjižničara Republike Hrvatske</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-uključivanje u cjelokupni rad škole</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-obilježavanje Mjeseca hrvatske knjige</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-suradnja s Matičnom službom Gradske knjižnice i drugim školskim knjižnicama</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-organizacija književnih susreta</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-posjet knjižarama,antikvarijatima, muzejima</w:t>
      </w:r>
    </w:p>
    <w:p w:rsidR="00A9315D" w:rsidRPr="00A9315D" w:rsidRDefault="00A9315D" w:rsidP="00076D9F">
      <w:pPr>
        <w:spacing w:after="0" w:line="360" w:lineRule="auto"/>
        <w:ind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sz w:val="24"/>
          <w:szCs w:val="24"/>
          <w:lang w:eastAsia="hr-HR"/>
        </w:rPr>
        <w:t>RUJAN</w:t>
      </w:r>
      <w:r w:rsidRPr="00A9315D">
        <w:rPr>
          <w:rFonts w:ascii="Times New Roman" w:eastAsia="Times New Roman" w:hAnsi="Times New Roman" w:cs="Times New Roman"/>
          <w:sz w:val="24"/>
          <w:szCs w:val="24"/>
          <w:lang w:eastAsia="hr-HR"/>
        </w:rPr>
        <w:t xml:space="preserve">          1. Izrada godišnjeg plana i programa rada knjižnice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 xml:space="preserve"> 2. Obnova pretplate na novine i časopise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 xml:space="preserve"> 3. Izrada popisa djela iz programa lektire s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 xml:space="preserve">     usklađivanjem obveznih i slobodnih lektira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 xml:space="preserve">     prema naslovima u knjižnici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 xml:space="preserve">4. Nabava obvezne lektire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 xml:space="preserve">5. Formiranje čitateljskog kluba; izradba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plana i programa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6. Uvodni sat u lektiru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7. Stručno usavršavanje-Županijsko stručno vijeće knjižničara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8</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 xml:space="preserve"> Stručni aktiv JUP-a</w:t>
      </w:r>
    </w:p>
    <w:p w:rsidR="00A9315D" w:rsidRPr="00A9315D" w:rsidRDefault="00A9315D" w:rsidP="00076D9F">
      <w:pPr>
        <w:spacing w:after="0" w:line="360" w:lineRule="auto"/>
        <w:jc w:val="both"/>
        <w:rPr>
          <w:rFonts w:ascii="Times New Roman" w:eastAsia="Times New Roman" w:hAnsi="Times New Roman" w:cs="Times New Roman"/>
          <w:i/>
          <w:sz w:val="24"/>
          <w:szCs w:val="24"/>
          <w:lang w:eastAsia="hr-HR"/>
        </w:rPr>
      </w:pPr>
      <w:r w:rsidRPr="00A9315D">
        <w:rPr>
          <w:rFonts w:ascii="Times New Roman" w:eastAsia="Times New Roman" w:hAnsi="Times New Roman" w:cs="Times New Roman"/>
          <w:sz w:val="24"/>
          <w:szCs w:val="24"/>
          <w:lang w:eastAsia="hr-HR"/>
        </w:rPr>
        <w:t xml:space="preserve">                       9. Uključivanje u projekt  Kamen</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i/>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b/>
          <w:sz w:val="24"/>
          <w:szCs w:val="24"/>
          <w:lang w:eastAsia="hr-HR"/>
        </w:rPr>
      </w:pPr>
      <w:r w:rsidRPr="00A9315D">
        <w:rPr>
          <w:rFonts w:ascii="Times New Roman" w:eastAsia="Times New Roman" w:hAnsi="Times New Roman" w:cs="Times New Roman"/>
          <w:b/>
          <w:bCs/>
          <w:sz w:val="24"/>
          <w:szCs w:val="24"/>
          <w:lang w:eastAsia="hr-HR"/>
        </w:rPr>
        <w:t>LISTOPAD</w:t>
      </w:r>
      <w:r w:rsidRPr="00A9315D">
        <w:rPr>
          <w:rFonts w:ascii="Times New Roman" w:eastAsia="Times New Roman" w:hAnsi="Times New Roman" w:cs="Times New Roman"/>
          <w:sz w:val="24"/>
          <w:szCs w:val="24"/>
          <w:lang w:eastAsia="hr-HR"/>
        </w:rPr>
        <w:t xml:space="preserve">   1</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 xml:space="preserve"> Upoznavanje učenika </w:t>
      </w:r>
      <w:r w:rsidRPr="00A9315D">
        <w:rPr>
          <w:rFonts w:ascii="Times New Roman" w:eastAsia="Times New Roman" w:hAnsi="Times New Roman" w:cs="Times New Roman"/>
          <w:b/>
          <w:sz w:val="24"/>
          <w:szCs w:val="24"/>
          <w:lang w:eastAsia="hr-HR"/>
        </w:rPr>
        <w:t xml:space="preserve">drugih </w:t>
      </w:r>
      <w:r w:rsidRPr="00A9315D">
        <w:rPr>
          <w:rFonts w:ascii="Times New Roman" w:eastAsia="Times New Roman" w:hAnsi="Times New Roman" w:cs="Times New Roman"/>
          <w:sz w:val="24"/>
          <w:szCs w:val="24"/>
          <w:lang w:eastAsia="hr-HR"/>
        </w:rPr>
        <w:t>razreda s lektirom</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(razgovor,demonstracija i izložba)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2.  Razvijanje kulturnih navika; temeljito čitanje i vraćanje knjiga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 xml:space="preserve">    na vrijeme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3. Obilježavanje: </w:t>
      </w:r>
      <w:r w:rsidRPr="00A9315D">
        <w:rPr>
          <w:rFonts w:ascii="Times New Roman" w:eastAsia="Times New Roman" w:hAnsi="Times New Roman" w:cs="Times New Roman"/>
          <w:b/>
          <w:sz w:val="24"/>
          <w:szCs w:val="24"/>
          <w:lang w:eastAsia="hr-HR"/>
        </w:rPr>
        <w:t xml:space="preserve">Mjesec hrvatske knjige  </w:t>
      </w:r>
    </w:p>
    <w:p w:rsidR="00A9315D" w:rsidRPr="00A9315D" w:rsidRDefault="00A9315D" w:rsidP="00076D9F">
      <w:pPr>
        <w:spacing w:after="0" w:line="360" w:lineRule="auto"/>
        <w:ind w:left="1440"/>
        <w:jc w:val="both"/>
        <w:rPr>
          <w:rFonts w:ascii="Times New Roman" w:eastAsia="Times New Roman" w:hAnsi="Times New Roman" w:cs="Times New Roman"/>
          <w:b/>
          <w:sz w:val="24"/>
          <w:szCs w:val="24"/>
          <w:lang w:eastAsia="hr-HR"/>
        </w:rPr>
      </w:pPr>
      <w:r w:rsidRPr="00A9315D">
        <w:rPr>
          <w:rFonts w:ascii="Times New Roman" w:eastAsia="Times New Roman" w:hAnsi="Times New Roman" w:cs="Times New Roman"/>
          <w:b/>
          <w:sz w:val="24"/>
          <w:szCs w:val="24"/>
          <w:lang w:eastAsia="hr-HR"/>
        </w:rPr>
        <w:t xml:space="preserve">                            Međunarodni dan školskih knjižnica</w:t>
      </w:r>
    </w:p>
    <w:p w:rsidR="00A9315D" w:rsidRPr="00A9315D" w:rsidRDefault="00A9315D" w:rsidP="00076D9F">
      <w:pPr>
        <w:spacing w:after="0" w:line="360" w:lineRule="auto"/>
        <w:ind w:left="1440"/>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-posjet Gradskoj knjižnici- ogranak Trsat</w:t>
      </w:r>
    </w:p>
    <w:p w:rsidR="00A9315D" w:rsidRPr="00A9315D" w:rsidRDefault="00A9315D" w:rsidP="00076D9F">
      <w:pPr>
        <w:spacing w:after="0" w:line="360" w:lineRule="auto"/>
        <w:ind w:left="1440"/>
        <w:jc w:val="both"/>
        <w:rPr>
          <w:rFonts w:ascii="Times New Roman" w:eastAsia="Times New Roman" w:hAnsi="Times New Roman" w:cs="Times New Roman"/>
          <w:b/>
          <w:sz w:val="24"/>
          <w:szCs w:val="24"/>
          <w:lang w:eastAsia="hr-HR"/>
        </w:rPr>
      </w:pPr>
      <w:r w:rsidRPr="00A9315D">
        <w:rPr>
          <w:rFonts w:ascii="Times New Roman" w:eastAsia="Times New Roman" w:hAnsi="Times New Roman" w:cs="Times New Roman"/>
          <w:b/>
          <w:sz w:val="24"/>
          <w:szCs w:val="24"/>
          <w:lang w:eastAsia="hr-HR"/>
        </w:rPr>
        <w:t xml:space="preserve"> </w:t>
      </w:r>
      <w:r w:rsidRPr="00A9315D">
        <w:rPr>
          <w:rFonts w:ascii="Times New Roman" w:eastAsia="Times New Roman" w:hAnsi="Times New Roman" w:cs="Times New Roman"/>
          <w:sz w:val="24"/>
          <w:szCs w:val="24"/>
          <w:lang w:eastAsia="hr-HR"/>
        </w:rPr>
        <w:t xml:space="preserve">   -književni susret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-Čitateljski klub – ovogodišnja tema  „Smijeh nije grijeh“</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4. Bibliotečni poslovi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Uvođenje stručne literature u  novi knjižnični sustav ZaKi</w:t>
      </w:r>
    </w:p>
    <w:p w:rsidR="00A9315D" w:rsidRPr="00A9315D" w:rsidRDefault="00A9315D" w:rsidP="00076D9F">
      <w:pPr>
        <w:spacing w:after="0" w:line="360" w:lineRule="auto"/>
        <w:jc w:val="both"/>
        <w:rPr>
          <w:rFonts w:ascii="Times New Roman" w:eastAsia="Times New Roman" w:hAnsi="Times New Roman" w:cs="Times New Roman"/>
          <w:sz w:val="24"/>
          <w:szCs w:val="20"/>
          <w:lang w:eastAsia="hr-HR"/>
        </w:rPr>
      </w:pPr>
      <w:r w:rsidRPr="00A9315D">
        <w:rPr>
          <w:rFonts w:ascii="Times New Roman" w:eastAsia="Times New Roman" w:hAnsi="Times New Roman" w:cs="Times New Roman"/>
          <w:sz w:val="24"/>
          <w:szCs w:val="20"/>
          <w:lang w:eastAsia="hr-HR"/>
        </w:rPr>
        <w:tab/>
      </w:r>
      <w:r w:rsidRPr="00A9315D">
        <w:rPr>
          <w:rFonts w:ascii="Times New Roman" w:eastAsia="Times New Roman" w:hAnsi="Times New Roman" w:cs="Times New Roman"/>
          <w:sz w:val="24"/>
          <w:szCs w:val="20"/>
          <w:lang w:eastAsia="hr-HR"/>
        </w:rPr>
        <w:tab/>
      </w:r>
    </w:p>
    <w:p w:rsidR="00A9315D" w:rsidRPr="00A9315D" w:rsidRDefault="00A9315D" w:rsidP="00076D9F">
      <w:pPr>
        <w:spacing w:after="0" w:line="360" w:lineRule="auto"/>
        <w:jc w:val="both"/>
        <w:rPr>
          <w:rFonts w:ascii="Times New Roman" w:eastAsia="Times New Roman" w:hAnsi="Times New Roman" w:cs="Times New Roman"/>
          <w:b/>
          <w:bCs/>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bCs/>
          <w:sz w:val="24"/>
          <w:szCs w:val="24"/>
          <w:lang w:eastAsia="hr-HR"/>
        </w:rPr>
        <w:t xml:space="preserve">STUDENI  </w:t>
      </w:r>
      <w:r w:rsidRPr="00A9315D">
        <w:rPr>
          <w:rFonts w:ascii="Times New Roman" w:eastAsia="Times New Roman" w:hAnsi="Times New Roman" w:cs="Times New Roman"/>
          <w:sz w:val="24"/>
          <w:szCs w:val="24"/>
          <w:lang w:eastAsia="hr-HR"/>
        </w:rPr>
        <w:t xml:space="preserve">     1.Edukacija učenika </w:t>
      </w:r>
      <w:r w:rsidRPr="00A9315D">
        <w:rPr>
          <w:rFonts w:ascii="Times New Roman" w:eastAsia="Times New Roman" w:hAnsi="Times New Roman" w:cs="Times New Roman"/>
          <w:b/>
          <w:sz w:val="24"/>
          <w:szCs w:val="24"/>
          <w:lang w:eastAsia="hr-HR"/>
        </w:rPr>
        <w:t>petih razreda</w:t>
      </w:r>
      <w:r w:rsidRPr="00A9315D">
        <w:rPr>
          <w:rFonts w:ascii="Times New Roman" w:eastAsia="Times New Roman" w:hAnsi="Times New Roman" w:cs="Times New Roman"/>
          <w:sz w:val="24"/>
          <w:szCs w:val="24"/>
          <w:lang w:eastAsia="hr-HR"/>
        </w:rPr>
        <w:t xml:space="preserve"> – uočavanje područja ljudskoga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znanja (</w:t>
      </w:r>
      <w:r w:rsidRPr="00A9315D">
        <w:rPr>
          <w:rFonts w:ascii="Times New Roman" w:eastAsia="Times New Roman" w:hAnsi="Times New Roman" w:cs="Times New Roman"/>
          <w:i/>
          <w:sz w:val="24"/>
          <w:szCs w:val="24"/>
          <w:lang w:eastAsia="hr-HR"/>
        </w:rPr>
        <w:t>struke</w:t>
      </w:r>
      <w:r w:rsidRPr="00A9315D">
        <w:rPr>
          <w:rFonts w:ascii="Times New Roman" w:eastAsia="Times New Roman" w:hAnsi="Times New Roman" w:cs="Times New Roman"/>
          <w:sz w:val="24"/>
          <w:szCs w:val="24"/>
          <w:lang w:eastAsia="hr-HR"/>
        </w:rPr>
        <w:t xml:space="preserve">) te razlikovanje pojmova </w:t>
      </w:r>
      <w:r w:rsidRPr="00A9315D">
        <w:rPr>
          <w:rFonts w:ascii="Times New Roman" w:eastAsia="Times New Roman" w:hAnsi="Times New Roman" w:cs="Times New Roman"/>
          <w:i/>
          <w:sz w:val="24"/>
          <w:szCs w:val="24"/>
          <w:lang w:eastAsia="hr-HR"/>
        </w:rPr>
        <w:t>citat, referat,sažetak</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 xml:space="preserve"> 2</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 xml:space="preserve"> Obrada nove građe ;  inventarizacija knjiga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 xml:space="preserve"> 3. Čitateljski klub – najpoznatije filmske komedije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4. Odlazak na Interliber.</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5. Suradnja s knjižnicom OŠ Vladimir Gortan</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bCs/>
          <w:sz w:val="24"/>
          <w:szCs w:val="24"/>
          <w:lang w:eastAsia="hr-HR"/>
        </w:rPr>
        <w:t>PROSINAC</w:t>
      </w:r>
      <w:r w:rsidRPr="00A9315D">
        <w:rPr>
          <w:rFonts w:ascii="Times New Roman" w:eastAsia="Times New Roman" w:hAnsi="Times New Roman" w:cs="Times New Roman"/>
          <w:sz w:val="24"/>
          <w:szCs w:val="24"/>
          <w:lang w:eastAsia="hr-HR"/>
        </w:rPr>
        <w:t xml:space="preserve">   1. Edukacija: </w:t>
      </w:r>
      <w:r w:rsidRPr="00A9315D">
        <w:rPr>
          <w:rFonts w:ascii="Times New Roman" w:eastAsia="Times New Roman" w:hAnsi="Times New Roman" w:cs="Times New Roman"/>
          <w:b/>
          <w:sz w:val="24"/>
          <w:szCs w:val="24"/>
          <w:lang w:eastAsia="hr-HR"/>
        </w:rPr>
        <w:t xml:space="preserve">treći razred – </w:t>
      </w:r>
      <w:r w:rsidRPr="00A9315D">
        <w:rPr>
          <w:rFonts w:ascii="Times New Roman" w:eastAsia="Times New Roman" w:hAnsi="Times New Roman" w:cs="Times New Roman"/>
          <w:sz w:val="24"/>
          <w:szCs w:val="24"/>
          <w:lang w:eastAsia="hr-HR"/>
        </w:rPr>
        <w:t>pojmovi vezani uz nastanak knjige</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autor, ilustrator, nakladnik…)</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 xml:space="preserve">2. Obilježavanje blagdana Sv.Nikole i Božića.                     </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3. Statistički podaci o broju pročitanih knjiga 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 xml:space="preserve">   posjećenosti knjižnici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4. Inventura knjižnog fonda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t xml:space="preserve">           5. Otpis izgubljenih i uništenih knjiga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bCs/>
          <w:sz w:val="24"/>
          <w:szCs w:val="24"/>
          <w:lang w:eastAsia="hr-HR"/>
        </w:rPr>
        <w:t>SIJEČANJ</w:t>
      </w:r>
      <w:r w:rsidRPr="00A9315D">
        <w:rPr>
          <w:rFonts w:ascii="Times New Roman" w:eastAsia="Times New Roman" w:hAnsi="Times New Roman" w:cs="Times New Roman"/>
          <w:sz w:val="24"/>
          <w:szCs w:val="24"/>
          <w:lang w:eastAsia="hr-HR"/>
        </w:rPr>
        <w:t xml:space="preserve">    1. Upoznavanje učenika </w:t>
      </w:r>
      <w:r w:rsidRPr="00A9315D">
        <w:rPr>
          <w:rFonts w:ascii="Times New Roman" w:eastAsia="Times New Roman" w:hAnsi="Times New Roman" w:cs="Times New Roman"/>
          <w:b/>
          <w:sz w:val="24"/>
          <w:szCs w:val="24"/>
          <w:lang w:eastAsia="hr-HR"/>
        </w:rPr>
        <w:t>prvih razreda</w:t>
      </w:r>
      <w:r w:rsidRPr="00A9315D">
        <w:rPr>
          <w:rFonts w:ascii="Times New Roman" w:eastAsia="Times New Roman" w:hAnsi="Times New Roman" w:cs="Times New Roman"/>
          <w:sz w:val="24"/>
          <w:szCs w:val="24"/>
          <w:lang w:eastAsia="hr-HR"/>
        </w:rPr>
        <w:t xml:space="preserve"> s knjižnicom</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 xml:space="preserve">   (organizacija,sadržaj,ponašanje)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2. Učlanjivanje učenika 1.razreda u članstvo školske knjižnice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3. Izložba slikovnica: Moja prva knjiga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4. Izrada statistike o broju pročitanih knjiga i posjećenosti knjižnici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5. Izrada popisa literature za pojedine nastavne predmete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6. Županijsko stručno vijeće knjižničara</w:t>
      </w:r>
    </w:p>
    <w:p w:rsidR="00A9315D" w:rsidRPr="00A9315D" w:rsidRDefault="00A9315D" w:rsidP="00076D9F">
      <w:pPr>
        <w:spacing w:after="0" w:line="360" w:lineRule="auto"/>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7. Stručni skup učitelja JUP-a</w:t>
      </w:r>
    </w:p>
    <w:p w:rsidR="00A9315D" w:rsidRPr="00A9315D" w:rsidRDefault="00A9315D" w:rsidP="00076D9F">
      <w:pPr>
        <w:spacing w:after="0" w:line="360" w:lineRule="auto"/>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8</w:t>
      </w:r>
      <w:smartTag w:uri="urn:schemas-microsoft-com:office:smarttags" w:element="PersonName">
        <w:r w:rsidRPr="00A9315D">
          <w:rPr>
            <w:rFonts w:ascii="Times New Roman" w:eastAsia="Times New Roman" w:hAnsi="Times New Roman" w:cs="Times New Roman"/>
            <w:bCs/>
            <w:sz w:val="24"/>
            <w:szCs w:val="24"/>
            <w:lang w:eastAsia="hr-HR"/>
          </w:rPr>
          <w:t>.</w:t>
        </w:r>
      </w:smartTag>
      <w:r w:rsidRPr="00A9315D">
        <w:rPr>
          <w:rFonts w:ascii="Times New Roman" w:eastAsia="Times New Roman" w:hAnsi="Times New Roman" w:cs="Times New Roman"/>
          <w:bCs/>
          <w:sz w:val="24"/>
          <w:szCs w:val="24"/>
          <w:lang w:eastAsia="hr-HR"/>
        </w:rPr>
        <w:t xml:space="preserve"> Educiranje za bibliotečne poslove u programu ZaKi</w:t>
      </w:r>
    </w:p>
    <w:p w:rsidR="00A9315D" w:rsidRPr="00A9315D" w:rsidRDefault="00A9315D" w:rsidP="00076D9F">
      <w:pPr>
        <w:spacing w:after="0" w:line="360" w:lineRule="auto"/>
        <w:rPr>
          <w:rFonts w:ascii="Times New Roman" w:eastAsia="Times New Roman" w:hAnsi="Times New Roman" w:cs="Times New Roman"/>
          <w:bCs/>
          <w:sz w:val="24"/>
          <w:szCs w:val="24"/>
          <w:lang w:eastAsia="hr-HR"/>
        </w:rPr>
      </w:pPr>
      <w:r w:rsidRPr="00A9315D">
        <w:rPr>
          <w:rFonts w:ascii="Times New Roman" w:eastAsia="Times New Roman" w:hAnsi="Times New Roman" w:cs="Times New Roman"/>
          <w:bCs/>
          <w:sz w:val="24"/>
          <w:szCs w:val="24"/>
          <w:lang w:eastAsia="hr-HR"/>
        </w:rPr>
        <w:t xml:space="preserve">                        9.Pripreme za karaoke (audicija)</w:t>
      </w:r>
    </w:p>
    <w:p w:rsidR="00A9315D" w:rsidRPr="00A9315D" w:rsidRDefault="00A9315D" w:rsidP="00076D9F">
      <w:pPr>
        <w:spacing w:after="0" w:line="360" w:lineRule="auto"/>
        <w:rPr>
          <w:rFonts w:ascii="Times New Roman" w:eastAsia="Times New Roman" w:hAnsi="Times New Roman" w:cs="Times New Roman"/>
          <w:bCs/>
          <w:sz w:val="24"/>
          <w:szCs w:val="24"/>
          <w:lang w:eastAsia="hr-HR"/>
        </w:rPr>
      </w:pP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bCs/>
          <w:sz w:val="24"/>
          <w:szCs w:val="24"/>
          <w:lang w:eastAsia="hr-HR"/>
        </w:rPr>
        <w:t>VELJAČA</w:t>
      </w:r>
      <w:r w:rsidRPr="00A9315D">
        <w:rPr>
          <w:rFonts w:ascii="Times New Roman" w:eastAsia="Times New Roman" w:hAnsi="Times New Roman" w:cs="Times New Roman"/>
          <w:sz w:val="24"/>
          <w:szCs w:val="24"/>
          <w:lang w:eastAsia="hr-HR"/>
        </w:rPr>
        <w:tab/>
        <w:t>1</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 xml:space="preserve">Edukacija: samostalno služenje knjigom,upućivanje na </w:t>
      </w:r>
    </w:p>
    <w:p w:rsidR="00A9315D" w:rsidRPr="00A9315D" w:rsidRDefault="00A9315D" w:rsidP="00076D9F">
      <w:pPr>
        <w:spacing w:after="0" w:line="360" w:lineRule="auto"/>
        <w:ind w:left="732" w:firstLine="684"/>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korištenje referalne literature – </w:t>
      </w:r>
      <w:r w:rsidRPr="00A9315D">
        <w:rPr>
          <w:rFonts w:ascii="Times New Roman" w:eastAsia="Times New Roman" w:hAnsi="Times New Roman" w:cs="Times New Roman"/>
          <w:b/>
          <w:sz w:val="24"/>
          <w:szCs w:val="24"/>
          <w:lang w:eastAsia="hr-HR"/>
        </w:rPr>
        <w:t>šesti razred</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2. Suradnja s Dječjim odjelom «Stribor»</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3</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 xml:space="preserve"> Obilježavanje Valentinova – najljepše ljubavne pjesme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4. Pripreme za sudjelovanju na tradicionalnoj dječjoj maškaranoj povorci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5.Stručni knjižničarski poslovi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obrada novih knjiga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6. Obrada lektire </w:t>
      </w:r>
      <w:r w:rsidRPr="00A9315D">
        <w:rPr>
          <w:rFonts w:ascii="Times New Roman" w:eastAsia="Times New Roman" w:hAnsi="Times New Roman" w:cs="Times New Roman"/>
          <w:b/>
          <w:sz w:val="24"/>
          <w:szCs w:val="24"/>
          <w:lang w:eastAsia="hr-HR"/>
        </w:rPr>
        <w:t>četvrti razredi</w:t>
      </w:r>
      <w:r w:rsidRPr="00A9315D">
        <w:rPr>
          <w:rFonts w:ascii="Times New Roman" w:eastAsia="Times New Roman" w:hAnsi="Times New Roman" w:cs="Times New Roman"/>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 xml:space="preserve">   Z</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 xml:space="preserve"> Balog: „Nevidljiva Iva“  (upoznavanje s referentnom literaturom)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b/>
          <w:bCs/>
          <w:sz w:val="24"/>
          <w:szCs w:val="24"/>
          <w:lang w:eastAsia="hr-HR"/>
        </w:rPr>
      </w:pPr>
      <w:r w:rsidRPr="00A9315D">
        <w:rPr>
          <w:rFonts w:ascii="Times New Roman" w:eastAsia="Times New Roman" w:hAnsi="Times New Roman" w:cs="Times New Roman"/>
          <w:b/>
          <w:bCs/>
          <w:sz w:val="24"/>
          <w:szCs w:val="24"/>
          <w:lang w:eastAsia="hr-HR"/>
        </w:rPr>
        <w:t xml:space="preserve">OŽUJAK      </w:t>
      </w:r>
      <w:r w:rsidRPr="00A9315D">
        <w:rPr>
          <w:rFonts w:ascii="Times New Roman" w:eastAsia="Times New Roman" w:hAnsi="Times New Roman" w:cs="Times New Roman"/>
          <w:sz w:val="24"/>
          <w:szCs w:val="24"/>
          <w:lang w:eastAsia="hr-HR"/>
        </w:rPr>
        <w:t xml:space="preserve">1.Edukacija: samostalno služenje izvorom informacija –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b/>
          <w:sz w:val="24"/>
          <w:szCs w:val="24"/>
          <w:lang w:eastAsia="hr-HR"/>
        </w:rPr>
        <w:t>osmi razred</w:t>
      </w:r>
      <w:r w:rsidRPr="00A9315D">
        <w:rPr>
          <w:rFonts w:ascii="Times New Roman" w:eastAsia="Times New Roman" w:hAnsi="Times New Roman" w:cs="Times New Roman"/>
          <w:sz w:val="24"/>
          <w:szCs w:val="24"/>
          <w:lang w:eastAsia="hr-HR"/>
        </w:rPr>
        <w:t xml:space="preserve">  (rad u grupi)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2.Planiranje zajedničkih satova – timska nastava</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3. Praćenje stručne ekološke literature</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4. Aktivnost Čitateljskog kluba uz Međunarodni dan sreće</w:t>
      </w:r>
    </w:p>
    <w:p w:rsidR="00A9315D" w:rsidRPr="00A9315D" w:rsidRDefault="00A9315D" w:rsidP="00076D9F">
      <w:pPr>
        <w:spacing w:after="0" w:line="360" w:lineRule="auto"/>
        <w:ind w:left="708"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i početak proljeća, 20. ožujka</w:t>
      </w: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5. Stručno usavršavanje-Proljetna škola školskih knjižničara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6. Uoči blagdana Uskrsa</w:t>
      </w:r>
    </w:p>
    <w:p w:rsidR="00A9315D" w:rsidRPr="00A9315D" w:rsidRDefault="00A9315D" w:rsidP="00076D9F">
      <w:pPr>
        <w:spacing w:after="0" w:line="360" w:lineRule="auto"/>
        <w:jc w:val="both"/>
        <w:rPr>
          <w:rFonts w:ascii="Times New Roman" w:eastAsia="Times New Roman" w:hAnsi="Times New Roman" w:cs="Times New Roman"/>
          <w:b/>
          <w:bCs/>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b/>
          <w:sz w:val="24"/>
          <w:szCs w:val="24"/>
          <w:lang w:eastAsia="hr-HR"/>
        </w:rPr>
      </w:pPr>
      <w:r w:rsidRPr="00A9315D">
        <w:rPr>
          <w:rFonts w:ascii="Times New Roman" w:eastAsia="Times New Roman" w:hAnsi="Times New Roman" w:cs="Times New Roman"/>
          <w:b/>
          <w:bCs/>
          <w:sz w:val="24"/>
          <w:szCs w:val="24"/>
          <w:lang w:eastAsia="hr-HR"/>
        </w:rPr>
        <w:t>TRAVANJ</w:t>
      </w:r>
      <w:r w:rsidRPr="00A9315D">
        <w:rPr>
          <w:rFonts w:ascii="Times New Roman" w:eastAsia="Times New Roman" w:hAnsi="Times New Roman" w:cs="Times New Roman"/>
          <w:sz w:val="24"/>
          <w:szCs w:val="24"/>
          <w:lang w:eastAsia="hr-HR"/>
        </w:rPr>
        <w:tab/>
        <w:t>1.Edukacija: usvajanje citiranja iz literature pri izradbi referata-</w:t>
      </w:r>
      <w:r w:rsidRPr="00A9315D">
        <w:rPr>
          <w:rFonts w:ascii="Times New Roman" w:eastAsia="Times New Roman" w:hAnsi="Times New Roman" w:cs="Times New Roman"/>
          <w:b/>
          <w:sz w:val="24"/>
          <w:szCs w:val="24"/>
          <w:lang w:eastAsia="hr-HR"/>
        </w:rPr>
        <w:t>sedmi r.</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sz w:val="24"/>
          <w:szCs w:val="24"/>
          <w:lang w:eastAsia="hr-HR"/>
        </w:rPr>
        <w:t xml:space="preserve">                          - </w:t>
      </w:r>
      <w:r w:rsidRPr="00A9315D">
        <w:rPr>
          <w:rFonts w:ascii="Times New Roman" w:eastAsia="Times New Roman" w:hAnsi="Times New Roman" w:cs="Times New Roman"/>
          <w:sz w:val="24"/>
          <w:szCs w:val="24"/>
          <w:lang w:eastAsia="hr-HR"/>
        </w:rPr>
        <w:t>rad na čitalačkoj pismenosti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 xml:space="preserve">            2. Obilježavanja: Međunarodni dan dječje knjige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Dan hrvatske knjige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Svjetski dan knjige i autorskog prava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3.Čitateljski klub:</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i/>
          <w:sz w:val="24"/>
          <w:szCs w:val="24"/>
          <w:lang w:eastAsia="hr-HR"/>
        </w:rPr>
        <w:t>Smjeh nije grijeh</w:t>
      </w:r>
      <w:r w:rsidRPr="00A9315D">
        <w:rPr>
          <w:rFonts w:ascii="Times New Roman" w:eastAsia="Times New Roman" w:hAnsi="Times New Roman" w:cs="Times New Roman"/>
          <w:sz w:val="24"/>
          <w:szCs w:val="24"/>
          <w:lang w:eastAsia="hr-HR"/>
        </w:rPr>
        <w:t xml:space="preserve"> – čitateljsko poslije podne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 xml:space="preserve">            4. Obilježavanje Dana planete Zemlje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5. Književni susret</w:t>
      </w:r>
    </w:p>
    <w:p w:rsidR="00A9315D" w:rsidRPr="00A9315D" w:rsidRDefault="00A9315D" w:rsidP="00076D9F">
      <w:pPr>
        <w:tabs>
          <w:tab w:val="left" w:pos="1620"/>
        </w:tabs>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bCs/>
          <w:sz w:val="24"/>
          <w:szCs w:val="24"/>
          <w:lang w:eastAsia="hr-HR"/>
        </w:rPr>
        <w:t>SVIBANJ</w:t>
      </w:r>
      <w:r w:rsidRPr="00A9315D">
        <w:rPr>
          <w:rFonts w:ascii="Times New Roman" w:eastAsia="Times New Roman" w:hAnsi="Times New Roman" w:cs="Times New Roman"/>
          <w:sz w:val="24"/>
          <w:szCs w:val="24"/>
          <w:lang w:eastAsia="hr-HR"/>
        </w:rPr>
        <w:t xml:space="preserve">      1. Edukacija: </w:t>
      </w:r>
      <w:r w:rsidRPr="00A9315D">
        <w:rPr>
          <w:rFonts w:ascii="Times New Roman" w:eastAsia="Times New Roman" w:hAnsi="Times New Roman" w:cs="Times New Roman"/>
          <w:b/>
          <w:sz w:val="24"/>
          <w:szCs w:val="24"/>
          <w:lang w:eastAsia="hr-HR"/>
        </w:rPr>
        <w:t>prvi razredi</w:t>
      </w:r>
      <w:r w:rsidRPr="00A9315D">
        <w:rPr>
          <w:rFonts w:ascii="Times New Roman" w:eastAsia="Times New Roman" w:hAnsi="Times New Roman" w:cs="Times New Roman"/>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b/>
          <w:sz w:val="24"/>
          <w:szCs w:val="24"/>
          <w:lang w:eastAsia="hr-HR"/>
        </w:rPr>
      </w:pPr>
      <w:r w:rsidRPr="00A9315D">
        <w:rPr>
          <w:rFonts w:ascii="Times New Roman" w:eastAsia="Times New Roman" w:hAnsi="Times New Roman" w:cs="Times New Roman"/>
          <w:sz w:val="24"/>
          <w:szCs w:val="24"/>
          <w:lang w:eastAsia="hr-HR"/>
        </w:rPr>
        <w:t xml:space="preserve">                          obrada lektire Plesna haljina žutog maslačka</w:t>
      </w:r>
      <w:r w:rsidRPr="00A9315D">
        <w:rPr>
          <w:rFonts w:ascii="Times New Roman" w:eastAsia="Times New Roman" w:hAnsi="Times New Roman" w:cs="Times New Roman"/>
          <w:b/>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istraživanje u dječjem tisku)</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2. Briga o estetskom uređenju knjižnice</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3. Stručni knjižničarski poslovi</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 inventarizacija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4. Aktivnosti grupa vezanih uz Majčin dan</w:t>
      </w:r>
    </w:p>
    <w:p w:rsidR="00A9315D" w:rsidRPr="00A9315D" w:rsidRDefault="00A9315D" w:rsidP="00076D9F">
      <w:pPr>
        <w:spacing w:after="0" w:line="360" w:lineRule="auto"/>
        <w:ind w:left="708" w:firstLine="708"/>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5. Međunarodni dan obitelji </w:t>
      </w:r>
    </w:p>
    <w:p w:rsidR="00A9315D" w:rsidRPr="00A9315D" w:rsidRDefault="00A9315D" w:rsidP="00076D9F">
      <w:pPr>
        <w:spacing w:after="0" w:line="360" w:lineRule="auto"/>
        <w:jc w:val="both"/>
        <w:rPr>
          <w:rFonts w:ascii="Times New Roman" w:eastAsia="Times New Roman" w:hAnsi="Times New Roman" w:cs="Times New Roman"/>
          <w:i/>
          <w:sz w:val="24"/>
          <w:szCs w:val="24"/>
          <w:lang w:eastAsia="hr-HR"/>
        </w:rPr>
      </w:pPr>
      <w:r w:rsidRPr="00A9315D">
        <w:rPr>
          <w:rFonts w:ascii="Times New Roman" w:eastAsia="Times New Roman" w:hAnsi="Times New Roman" w:cs="Times New Roman"/>
          <w:sz w:val="24"/>
          <w:szCs w:val="24"/>
          <w:lang w:eastAsia="hr-HR"/>
        </w:rPr>
        <w:t xml:space="preserve">                        6. Priprema za prezentaciju projekta </w:t>
      </w:r>
      <w:r w:rsidRPr="00A9315D">
        <w:rPr>
          <w:rFonts w:ascii="Times New Roman" w:eastAsia="Times New Roman" w:hAnsi="Times New Roman" w:cs="Times New Roman"/>
          <w:i/>
          <w:sz w:val="24"/>
          <w:szCs w:val="24"/>
          <w:lang w:eastAsia="hr-HR"/>
        </w:rPr>
        <w:t xml:space="preserve">Kamen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b/>
          <w:bCs/>
          <w:sz w:val="24"/>
          <w:szCs w:val="24"/>
          <w:lang w:eastAsia="hr-HR"/>
        </w:rPr>
        <w:t>LIPANJ</w:t>
      </w: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t>1. Priprema za reviziju knjižnog fonda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2. Zadaci oko posudbe (vraćanje knjiga)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 xml:space="preserve">3. Obilježavanje blagdana Sv.Vida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ab/>
      </w:r>
      <w:r w:rsidRPr="00A9315D">
        <w:rPr>
          <w:rFonts w:ascii="Times New Roman" w:eastAsia="Times New Roman" w:hAnsi="Times New Roman" w:cs="Times New Roman"/>
          <w:sz w:val="24"/>
          <w:szCs w:val="24"/>
          <w:lang w:eastAsia="hr-HR"/>
        </w:rPr>
        <w:tab/>
        <w:t>4. Aktiv učitelja jezično-umjetničkog područja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5. Analiza rada Čitateljskog kluba</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Plan i program rada knjižničara može se tijekom šk</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 xml:space="preserve"> god</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17./18.( obzirom na neke od projekata te  potreba korisnika)  nadopunjavati i mijenjati novim sadržajima</w:t>
      </w:r>
      <w:smartTag w:uri="urn:schemas-microsoft-com:office:smarttags" w:element="PersonName">
        <w:r w:rsidRPr="00A9315D">
          <w:rPr>
            <w:rFonts w:ascii="Times New Roman" w:eastAsia="Times New Roman" w:hAnsi="Times New Roman" w:cs="Times New Roman"/>
            <w:sz w:val="24"/>
            <w:szCs w:val="24"/>
            <w:lang w:eastAsia="hr-HR"/>
          </w:rPr>
          <w:t>.</w:t>
        </w:r>
      </w:smartTag>
      <w:r w:rsidRPr="00A9315D">
        <w:rPr>
          <w:rFonts w:ascii="Times New Roman" w:eastAsia="Times New Roman" w:hAnsi="Times New Roman" w:cs="Times New Roman"/>
          <w:sz w:val="24"/>
          <w:szCs w:val="24"/>
          <w:lang w:eastAsia="hr-HR"/>
        </w:rPr>
        <w:t xml:space="preserve"> </w:t>
      </w: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jc w:val="both"/>
        <w:rPr>
          <w:rFonts w:ascii="Times New Roman" w:eastAsia="Times New Roman" w:hAnsi="Times New Roman" w:cs="Times New Roman"/>
          <w:sz w:val="24"/>
          <w:szCs w:val="24"/>
          <w:lang w:eastAsia="hr-HR"/>
        </w:rPr>
      </w:pPr>
    </w:p>
    <w:p w:rsidR="00A9315D" w:rsidRPr="00A9315D" w:rsidRDefault="00A9315D" w:rsidP="00076D9F">
      <w:pPr>
        <w:spacing w:after="0" w:line="360" w:lineRule="auto"/>
        <w:rPr>
          <w:rFonts w:ascii="Times New Roman" w:eastAsia="Times New Roman" w:hAnsi="Times New Roman" w:cs="Times New Roman"/>
          <w:sz w:val="24"/>
          <w:szCs w:val="24"/>
          <w:lang w:eastAsia="hr-HR"/>
        </w:rPr>
      </w:pPr>
      <w:r w:rsidRPr="00A9315D">
        <w:rPr>
          <w:rFonts w:ascii="Times New Roman" w:eastAsia="Times New Roman" w:hAnsi="Times New Roman" w:cs="Times New Roman"/>
          <w:sz w:val="24"/>
          <w:szCs w:val="24"/>
          <w:lang w:eastAsia="hr-HR"/>
        </w:rPr>
        <w:t xml:space="preserve">                                                                                         Danila Ferenčević,knjižničar     </w:t>
      </w:r>
    </w:p>
    <w:p w:rsidR="00A9315D" w:rsidRDefault="00A9315D" w:rsidP="00076D9F">
      <w:pPr>
        <w:keepNext/>
        <w:spacing w:before="240" w:after="60" w:line="360" w:lineRule="auto"/>
        <w:jc w:val="both"/>
        <w:outlineLvl w:val="1"/>
        <w:rPr>
          <w:rFonts w:ascii="Times New Roman" w:eastAsia="Times New Roman" w:hAnsi="Times New Roman" w:cs="Times New Roman"/>
          <w:b/>
          <w:bCs/>
          <w:i/>
          <w:iCs/>
          <w:sz w:val="24"/>
          <w:szCs w:val="24"/>
          <w:lang w:val="pl-PL" w:eastAsia="hr-HR"/>
        </w:rPr>
      </w:pPr>
    </w:p>
    <w:p w:rsidR="0065320F" w:rsidRPr="005A69E0" w:rsidRDefault="005A69E0" w:rsidP="0065320F">
      <w:pPr>
        <w:keepNext/>
        <w:spacing w:before="240" w:after="60" w:line="240" w:lineRule="auto"/>
        <w:jc w:val="both"/>
        <w:outlineLvl w:val="1"/>
        <w:rPr>
          <w:rFonts w:ascii="Times New Roman" w:eastAsia="Times New Roman" w:hAnsi="Times New Roman" w:cs="Times New Roman"/>
          <w:i/>
          <w:iCs/>
          <w:color w:val="0070C0"/>
          <w:sz w:val="24"/>
          <w:szCs w:val="24"/>
          <w:lang w:val="pl-PL" w:eastAsia="hr-HR"/>
        </w:rPr>
      </w:pPr>
      <w:r w:rsidRPr="005A69E0">
        <w:rPr>
          <w:rFonts w:ascii="Times New Roman" w:eastAsia="Times New Roman" w:hAnsi="Times New Roman" w:cs="Times New Roman"/>
          <w:b/>
          <w:bCs/>
          <w:i/>
          <w:iCs/>
          <w:color w:val="0070C0"/>
          <w:sz w:val="24"/>
          <w:szCs w:val="24"/>
          <w:lang w:val="pl-PL" w:eastAsia="hr-HR"/>
        </w:rPr>
        <w:t>7.2.4</w:t>
      </w:r>
      <w:r w:rsidR="0065320F" w:rsidRPr="005A69E0">
        <w:rPr>
          <w:rFonts w:ascii="Times New Roman" w:eastAsia="Times New Roman" w:hAnsi="Times New Roman" w:cs="Times New Roman"/>
          <w:b/>
          <w:bCs/>
          <w:i/>
          <w:iCs/>
          <w:color w:val="0070C0"/>
          <w:sz w:val="24"/>
          <w:szCs w:val="24"/>
          <w:lang w:val="pl-PL" w:eastAsia="hr-HR"/>
        </w:rPr>
        <w:t xml:space="preserve"> PROGRAM  RADA  LOGOPEDSKOG  POSTUPKA .</w:t>
      </w:r>
    </w:p>
    <w:p w:rsidR="000814BC" w:rsidRPr="000814BC" w:rsidRDefault="000814BC" w:rsidP="000814BC">
      <w:pPr>
        <w:spacing w:after="0" w:line="240" w:lineRule="auto"/>
        <w:rPr>
          <w:rFonts w:ascii="Times New Roman" w:eastAsia="Times New Roman" w:hAnsi="Times New Roman" w:cs="Times New Roman"/>
          <w:b/>
          <w:sz w:val="28"/>
          <w:szCs w:val="28"/>
          <w:lang w:val="pl-PL"/>
        </w:rPr>
      </w:pPr>
    </w:p>
    <w:p w:rsidR="000814BC" w:rsidRPr="000814BC" w:rsidRDefault="000814BC" w:rsidP="000814BC">
      <w:pPr>
        <w:spacing w:after="0" w:line="240" w:lineRule="auto"/>
        <w:rPr>
          <w:rFonts w:ascii="Times New Roman" w:eastAsia="Times New Roman" w:hAnsi="Times New Roman" w:cs="Times New Roman"/>
          <w:sz w:val="36"/>
          <w:szCs w:val="24"/>
          <w:lang w:val="pl-PL"/>
        </w:rPr>
      </w:pPr>
    </w:p>
    <w:p w:rsidR="000814BC" w:rsidRPr="000814BC" w:rsidRDefault="000814BC" w:rsidP="000814BC">
      <w:pPr>
        <w:keepNext/>
        <w:spacing w:after="0" w:line="240" w:lineRule="auto"/>
        <w:outlineLvl w:val="2"/>
        <w:rPr>
          <w:rFonts w:ascii="Times New Roman" w:eastAsia="Times New Roman" w:hAnsi="Times New Roman" w:cs="Times New Roman"/>
          <w:b/>
          <w:bCs/>
          <w:sz w:val="24"/>
          <w:szCs w:val="24"/>
          <w:lang w:val="pl-PL"/>
        </w:rPr>
      </w:pPr>
    </w:p>
    <w:p w:rsidR="000814BC" w:rsidRPr="000814BC" w:rsidRDefault="000814BC" w:rsidP="000814BC">
      <w:pPr>
        <w:keepNext/>
        <w:spacing w:after="0" w:line="240" w:lineRule="auto"/>
        <w:outlineLvl w:val="2"/>
        <w:rPr>
          <w:rFonts w:ascii="Times New Roman" w:eastAsia="Times New Roman" w:hAnsi="Times New Roman" w:cs="Times New Roman"/>
          <w:b/>
          <w:bCs/>
          <w:sz w:val="24"/>
          <w:szCs w:val="24"/>
          <w:lang w:val="pl-PL"/>
        </w:rPr>
      </w:pPr>
      <w:r w:rsidRPr="000814BC">
        <w:rPr>
          <w:rFonts w:ascii="Times New Roman" w:eastAsia="Times New Roman" w:hAnsi="Times New Roman" w:cs="Times New Roman"/>
          <w:b/>
          <w:bCs/>
          <w:sz w:val="24"/>
          <w:szCs w:val="24"/>
          <w:lang w:val="pl-PL"/>
        </w:rPr>
        <w:t>Područje rada</w:t>
      </w:r>
    </w:p>
    <w:p w:rsidR="000814BC" w:rsidRPr="000814BC" w:rsidRDefault="000814BC" w:rsidP="000814BC">
      <w:pPr>
        <w:spacing w:after="0" w:line="240" w:lineRule="auto"/>
        <w:rPr>
          <w:rFonts w:ascii="Times New Roman" w:eastAsia="Times New Roman" w:hAnsi="Times New Roman" w:cs="Times New Roman"/>
          <w:sz w:val="24"/>
          <w:szCs w:val="24"/>
          <w:lang w:val="pl-PL"/>
        </w:rPr>
      </w:pP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Program logopedskog postupka obuhvaća:</w:t>
      </w: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 xml:space="preserve">-  </w:t>
      </w:r>
      <w:r w:rsidRPr="000814BC">
        <w:rPr>
          <w:rFonts w:ascii="Times New Roman" w:eastAsia="Times New Roman" w:hAnsi="Times New Roman" w:cs="Times New Roman"/>
          <w:b/>
          <w:sz w:val="24"/>
          <w:szCs w:val="24"/>
          <w:lang w:val="pl-PL"/>
        </w:rPr>
        <w:t>neposredan odgojno-obrazovni rad s učenicima</w:t>
      </w:r>
      <w:r w:rsidRPr="000814BC">
        <w:rPr>
          <w:rFonts w:ascii="Times New Roman" w:eastAsia="Times New Roman" w:hAnsi="Times New Roman" w:cs="Times New Roman"/>
          <w:sz w:val="24"/>
          <w:szCs w:val="24"/>
          <w:lang w:val="pl-PL"/>
        </w:rPr>
        <w:t xml:space="preserve"> koji imaju teškoće u govoru, jeziku te čitanju i pisanju. Poteškoćama u govoru , glasu, jeziku i komunikaciji te specifičnim teškoćama u učenju smatraju se odstupanja uzrokovan organskim ili funkcionalnim faktorima zbog kojih su komunikacija govorom  te vještine čitanja i pisanja otežane ili izostaju. </w:t>
      </w: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Najčešća odstupanja su:</w:t>
      </w:r>
    </w:p>
    <w:p w:rsidR="000814BC" w:rsidRPr="000814BC" w:rsidRDefault="000814BC" w:rsidP="00BE4787">
      <w:pPr>
        <w:spacing w:after="0" w:line="360" w:lineRule="auto"/>
        <w:ind w:firstLine="720"/>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-nepravilnosti u izgovoru pojedinih glasova kao što su umekšani izgovor, zamjena</w:t>
      </w:r>
    </w:p>
    <w:p w:rsidR="000814BC" w:rsidRPr="000814BC" w:rsidRDefault="000814BC" w:rsidP="00BE4787">
      <w:pPr>
        <w:spacing w:after="0" w:line="360" w:lineRule="auto"/>
        <w:ind w:firstLine="720"/>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 xml:space="preserve"> jednog glasa drugim  te  ispuštanje ili neizgovaranje pojedinih glasova,</w:t>
      </w:r>
    </w:p>
    <w:p w:rsidR="000814BC" w:rsidRPr="000814BC" w:rsidRDefault="000814BC" w:rsidP="00BE4787">
      <w:pPr>
        <w:spacing w:after="0" w:line="360" w:lineRule="auto"/>
        <w:ind w:firstLine="720"/>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-nedovoljno razvijene  komunikacijske i jezične vještine kao  što su rječnik, gramatika</w:t>
      </w:r>
    </w:p>
    <w:p w:rsidR="000814BC" w:rsidRPr="000814BC" w:rsidRDefault="000814BC" w:rsidP="00BE4787">
      <w:pPr>
        <w:spacing w:after="0" w:line="360" w:lineRule="auto"/>
        <w:ind w:firstLine="720"/>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pl-PL"/>
        </w:rPr>
        <w:t xml:space="preserve"> i sintaksa a u odnosu na dob i stupanj razvijenosti,</w:t>
      </w:r>
    </w:p>
    <w:p w:rsidR="000814BC" w:rsidRPr="000814BC" w:rsidRDefault="000814BC" w:rsidP="00BE4787">
      <w:pPr>
        <w:spacing w:after="0" w:line="360" w:lineRule="auto"/>
        <w:ind w:left="720"/>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-verbalno zaostajanje uzrokovano zaostajanjem na kognitivnom planu, bolestima ili</w:t>
      </w:r>
    </w:p>
    <w:p w:rsidR="000814BC" w:rsidRPr="000814BC" w:rsidRDefault="000814BC" w:rsidP="00BE4787">
      <w:pPr>
        <w:spacing w:after="0" w:line="360" w:lineRule="auto"/>
        <w:ind w:left="720"/>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 xml:space="preserve"> neadekvatnim socio-kulturnim faktorima,</w:t>
      </w:r>
    </w:p>
    <w:p w:rsidR="000814BC" w:rsidRPr="000814BC" w:rsidRDefault="000814BC" w:rsidP="00BE4787">
      <w:pPr>
        <w:spacing w:after="0" w:line="360" w:lineRule="auto"/>
        <w:ind w:left="720"/>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-mucanje, previše brz govor, brzopletost , nerazgovjetnost ili patološki spor govor,</w:t>
      </w:r>
    </w:p>
    <w:p w:rsidR="000814BC" w:rsidRPr="000814BC" w:rsidRDefault="000814BC" w:rsidP="00BE4787">
      <w:pPr>
        <w:spacing w:after="0" w:line="360" w:lineRule="auto"/>
        <w:ind w:left="720"/>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zbog kojih djeca doživljavaju emocionalno-fiziološke blokade, strah od govora ili</w:t>
      </w:r>
    </w:p>
    <w:p w:rsidR="000814BC" w:rsidRPr="000814BC" w:rsidRDefault="000814BC" w:rsidP="00BE4787">
      <w:pPr>
        <w:spacing w:after="0" w:line="360" w:lineRule="auto"/>
        <w:ind w:left="720"/>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nemogućnost  govornog izražavanja  u određenim govornim situacijama,</w:t>
      </w:r>
    </w:p>
    <w:p w:rsidR="000814BC" w:rsidRPr="000814BC" w:rsidRDefault="000814BC" w:rsidP="00BE4787">
      <w:pPr>
        <w:spacing w:after="0" w:line="360" w:lineRule="auto"/>
        <w:ind w:left="720"/>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-funkcionalne promjene kvalitete glasa kao što su promuklost, slab intenzitet,</w:t>
      </w:r>
    </w:p>
    <w:p w:rsidR="000814BC" w:rsidRPr="000814BC" w:rsidRDefault="000814BC" w:rsidP="00BE4787">
      <w:pPr>
        <w:spacing w:after="0" w:line="360" w:lineRule="auto"/>
        <w:ind w:left="720"/>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nepravilna visina glasa, </w:t>
      </w:r>
    </w:p>
    <w:p w:rsidR="000814BC" w:rsidRPr="000814BC" w:rsidRDefault="000814BC" w:rsidP="00BE4787">
      <w:pPr>
        <w:spacing w:after="0" w:line="360" w:lineRule="auto"/>
        <w:ind w:firstLine="720"/>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-poteškoće u čitanju i pisanju (Specifične teškoće u učenju).</w:t>
      </w:r>
    </w:p>
    <w:p w:rsidR="000814BC" w:rsidRPr="000814BC" w:rsidRDefault="000814BC" w:rsidP="00BE4787">
      <w:pPr>
        <w:spacing w:after="0" w:line="360" w:lineRule="auto"/>
        <w:ind w:firstLine="720"/>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b/>
          <w:sz w:val="24"/>
          <w:szCs w:val="24"/>
          <w:lang w:val="en-GB"/>
        </w:rPr>
        <w:t xml:space="preserve">- neposredan pedagoški rad </w:t>
      </w:r>
      <w:r w:rsidRPr="000814BC">
        <w:rPr>
          <w:rFonts w:ascii="Times New Roman" w:eastAsia="Times New Roman" w:hAnsi="Times New Roman" w:cs="Times New Roman"/>
          <w:sz w:val="24"/>
          <w:szCs w:val="24"/>
          <w:lang w:val="en-GB"/>
        </w:rPr>
        <w:t>koji se ostvaruje u suradnji s učiteljima, stručnim suradnicima te roditeljima učenika koji su uljučeni u logopedski postupak</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keepNext/>
        <w:spacing w:after="0" w:line="360" w:lineRule="auto"/>
        <w:jc w:val="both"/>
        <w:outlineLvl w:val="2"/>
        <w:rPr>
          <w:rFonts w:ascii="Times New Roman" w:eastAsia="Times New Roman" w:hAnsi="Times New Roman" w:cs="Times New Roman"/>
          <w:bCs/>
          <w:sz w:val="24"/>
          <w:szCs w:val="24"/>
          <w:lang w:val="en-GB"/>
        </w:rPr>
      </w:pPr>
      <w:r w:rsidRPr="000814BC">
        <w:rPr>
          <w:rFonts w:ascii="Times New Roman" w:eastAsia="Times New Roman" w:hAnsi="Times New Roman" w:cs="Times New Roman"/>
          <w:b/>
          <w:bCs/>
          <w:sz w:val="24"/>
          <w:szCs w:val="24"/>
          <w:lang w:val="en-GB"/>
        </w:rPr>
        <w:t xml:space="preserve">-  interesna skupina literarnog stvaralaštva učenika Odjela za PSP: </w:t>
      </w:r>
      <w:r w:rsidRPr="000814BC">
        <w:rPr>
          <w:rFonts w:ascii="Times New Roman" w:eastAsia="Times New Roman" w:hAnsi="Times New Roman" w:cs="Times New Roman"/>
          <w:bCs/>
          <w:sz w:val="24"/>
          <w:szCs w:val="24"/>
          <w:lang w:val="en-GB"/>
        </w:rPr>
        <w:t>učenički list “DUGA” izrađuje se svake školske godine a prikazuje literarno i likovno stvaralašto učnika,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w:t>
      </w:r>
      <w:r w:rsidRPr="000814BC">
        <w:rPr>
          <w:rFonts w:ascii="Times New Roman" w:eastAsia="Times New Roman" w:hAnsi="Times New Roman" w:cs="Times New Roman"/>
          <w:b/>
          <w:sz w:val="24"/>
          <w:szCs w:val="24"/>
          <w:lang w:val="en-GB"/>
        </w:rPr>
        <w:t>povremena izvannastavna aktivnost:</w:t>
      </w:r>
      <w:r w:rsidRPr="000814BC">
        <w:rPr>
          <w:rFonts w:ascii="Times New Roman" w:eastAsia="Times New Roman" w:hAnsi="Times New Roman" w:cs="Times New Roman"/>
          <w:sz w:val="24"/>
          <w:szCs w:val="24"/>
          <w:lang w:val="en-GB"/>
        </w:rPr>
        <w:t xml:space="preserve"> provoditi će za skupini učenika Odjela za PSP s motoričkim teškoćama te za skupinu učenika Odjela za PSP s odstupajućim oblicima ponašanja. Izvannastavna aktivnost provoditi će se u suradnji s Udrugom za terapiju i aktivnosti pomoću konja “Pegaz” Rijeka.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w:t>
      </w:r>
      <w:r w:rsidRPr="000814BC">
        <w:rPr>
          <w:rFonts w:ascii="Times New Roman" w:eastAsia="Times New Roman" w:hAnsi="Times New Roman" w:cs="Times New Roman"/>
          <w:b/>
          <w:sz w:val="24"/>
          <w:szCs w:val="24"/>
          <w:lang w:val="en-GB"/>
        </w:rPr>
        <w:t>ostali poslovi</w:t>
      </w:r>
      <w:r w:rsidRPr="000814BC">
        <w:rPr>
          <w:rFonts w:ascii="Times New Roman" w:eastAsia="Times New Roman" w:hAnsi="Times New Roman" w:cs="Times New Roman"/>
          <w:sz w:val="24"/>
          <w:szCs w:val="24"/>
          <w:lang w:val="en-GB"/>
        </w:rPr>
        <w:t>: stručno usavršavanje, vođenje dokumentacije , sudjelovanje u stručnim tijelima škole, te ostalim poslovima prema potrebi,</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kao </w:t>
      </w:r>
      <w:r w:rsidRPr="000814BC">
        <w:rPr>
          <w:rFonts w:ascii="Times New Roman" w:eastAsia="Times New Roman" w:hAnsi="Times New Roman" w:cs="Times New Roman"/>
          <w:b/>
          <w:sz w:val="24"/>
          <w:szCs w:val="24"/>
          <w:lang w:val="en-GB"/>
        </w:rPr>
        <w:t>član Povjerenstva za utvrđivanje psiho-fizičkih sposobnosti i primjerenog oblika školovanja</w:t>
      </w:r>
      <w:r w:rsidRPr="000814BC">
        <w:rPr>
          <w:rFonts w:ascii="Times New Roman" w:eastAsia="Times New Roman" w:hAnsi="Times New Roman" w:cs="Times New Roman"/>
          <w:sz w:val="24"/>
          <w:szCs w:val="24"/>
          <w:lang w:val="en-GB"/>
        </w:rPr>
        <w:t xml:space="preserve"> kao logoped sudjeluje u radu sjednica jednog od povjerenstava na razini PGŽ </w:t>
      </w:r>
    </w:p>
    <w:p w:rsidR="000814BC" w:rsidRPr="000814BC" w:rsidRDefault="000814BC" w:rsidP="00BE4787">
      <w:pPr>
        <w:keepNext/>
        <w:spacing w:after="0" w:line="360" w:lineRule="auto"/>
        <w:jc w:val="both"/>
        <w:outlineLvl w:val="2"/>
        <w:rPr>
          <w:rFonts w:ascii="Times New Roman" w:eastAsia="Times New Roman" w:hAnsi="Times New Roman" w:cs="Times New Roman"/>
          <w:bCs/>
          <w:sz w:val="24"/>
          <w:szCs w:val="24"/>
          <w:lang w:val="en-GB"/>
        </w:rPr>
      </w:pPr>
    </w:p>
    <w:p w:rsidR="000814BC" w:rsidRPr="000814BC" w:rsidRDefault="000814BC" w:rsidP="00BE4787">
      <w:pPr>
        <w:keepNext/>
        <w:spacing w:after="0" w:line="360" w:lineRule="auto"/>
        <w:jc w:val="both"/>
        <w:outlineLvl w:val="2"/>
        <w:rPr>
          <w:rFonts w:ascii="Times New Roman" w:eastAsia="Times New Roman" w:hAnsi="Times New Roman" w:cs="Times New Roman"/>
          <w:b/>
          <w:bCs/>
          <w:sz w:val="24"/>
          <w:szCs w:val="24"/>
          <w:lang w:val="en-GB"/>
        </w:rPr>
      </w:pPr>
    </w:p>
    <w:p w:rsidR="000814BC" w:rsidRPr="000814BC" w:rsidRDefault="000814BC" w:rsidP="00BE4787">
      <w:pPr>
        <w:keepNext/>
        <w:spacing w:after="0" w:line="360" w:lineRule="auto"/>
        <w:jc w:val="both"/>
        <w:outlineLvl w:val="2"/>
        <w:rPr>
          <w:rFonts w:ascii="Times New Roman" w:eastAsia="Times New Roman" w:hAnsi="Times New Roman" w:cs="Times New Roman"/>
          <w:b/>
          <w:bCs/>
          <w:sz w:val="24"/>
          <w:szCs w:val="24"/>
          <w:lang w:val="en-GB"/>
        </w:rPr>
      </w:pPr>
      <w:r w:rsidRPr="000814BC">
        <w:rPr>
          <w:rFonts w:ascii="Times New Roman" w:eastAsia="Times New Roman" w:hAnsi="Times New Roman" w:cs="Times New Roman"/>
          <w:b/>
          <w:bCs/>
          <w:sz w:val="24"/>
          <w:szCs w:val="24"/>
          <w:lang w:val="en-GB"/>
        </w:rPr>
        <w:t>Ciljevi programa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Neposrednim logopedskim postupcima u radu s učenicima nastoji se:</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-otkloniti ili ublažiti prisutne komunikacijske, govorno-jezične  te glasovne teškoće i nepravilnosti,</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otkloniti ili ublažiti specifične teškoće u učenju, odnosno teškoće u čitanju i pisanju,</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ovladati tehnikama čitanja i pisanja kao osnovnim alatima učenja,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podići nivo kvalitete usmenog i pismenog izražavanja učenika koje utječe na njihov uspjeh u školi te  osobni razvoj u cjelini,</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razviti interes za čitanje i pismeno izražavanje,</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osnažiti učenike u svladavanju teškoća vezanih uz napredovanje,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ovladati vještinama upotrebe kompjutora u čitanju i pisanju,</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poticati intresa za literarno stvaralaštvo (učenički časopis“ Duga”)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razviti komunikacijske te emocionalno-socijalne vještine povremenim uključivanjem u program terapije pomoću konja.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Suradnja s učiteljima, stručnim suradnicima i roditeljima ima za cilj bolje poznavanje i razumijevanje teškoća, razvijanje strategije pomoći a u svrhu podrške učenicima s teškoćama.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Interesna skupina literarnog stvaralaštva ima za cilj poticati učeničko stvaralaštvo pisanog i literarnog izražavanja koje ostaje  trajno zabilježeno u formi izlaženja učeničkog lista “Duga”.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Povremena izvannastavna aktivnost koja će se organizirati u suradnji sa Udrugom za terapiju i aktivnosti pomoću konja “Pegaz” Rijeka ima za cilj razvijanje  socijalno-emocionalnih vještina svakodnevnog života, razvijanja pozitivnog odnosa prema životinjama, te aktivno sudjelovanje  u terapijskom postupku. </w:t>
      </w: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p>
    <w:p w:rsidR="000814BC" w:rsidRPr="000814BC" w:rsidRDefault="000814BC" w:rsidP="00BE4787">
      <w:pPr>
        <w:spacing w:after="0" w:line="360" w:lineRule="auto"/>
        <w:jc w:val="both"/>
        <w:rPr>
          <w:rFonts w:ascii="Times New Roman" w:eastAsia="Times New Roman" w:hAnsi="Times New Roman" w:cs="Times New Roman"/>
          <w:b/>
          <w:sz w:val="24"/>
          <w:szCs w:val="24"/>
          <w:lang w:val="pl-PL"/>
        </w:rPr>
      </w:pPr>
    </w:p>
    <w:p w:rsidR="000814BC" w:rsidRPr="000814BC" w:rsidRDefault="000814BC" w:rsidP="00BE4787">
      <w:pPr>
        <w:spacing w:after="0" w:line="360" w:lineRule="auto"/>
        <w:jc w:val="both"/>
        <w:rPr>
          <w:rFonts w:ascii="Times New Roman" w:eastAsia="Times New Roman" w:hAnsi="Times New Roman" w:cs="Times New Roman"/>
          <w:b/>
          <w:sz w:val="24"/>
          <w:szCs w:val="24"/>
          <w:lang w:val="pl-PL"/>
        </w:rPr>
      </w:pPr>
      <w:r w:rsidRPr="000814BC">
        <w:rPr>
          <w:rFonts w:ascii="Times New Roman" w:eastAsia="Times New Roman" w:hAnsi="Times New Roman" w:cs="Times New Roman"/>
          <w:b/>
          <w:sz w:val="24"/>
          <w:szCs w:val="24"/>
          <w:lang w:val="pl-PL"/>
        </w:rPr>
        <w:t>Namjena  programa</w:t>
      </w:r>
    </w:p>
    <w:p w:rsidR="000814BC" w:rsidRPr="000814BC" w:rsidRDefault="000814BC" w:rsidP="00BE4787">
      <w:pPr>
        <w:spacing w:after="0" w:line="360" w:lineRule="auto"/>
        <w:jc w:val="both"/>
        <w:rPr>
          <w:rFonts w:ascii="Times New Roman" w:eastAsia="Times New Roman" w:hAnsi="Times New Roman" w:cs="Times New Roman"/>
          <w:b/>
          <w:sz w:val="24"/>
          <w:szCs w:val="24"/>
          <w:lang w:val="pl-PL"/>
        </w:rPr>
      </w:pPr>
    </w:p>
    <w:p w:rsidR="000814BC" w:rsidRPr="000814BC" w:rsidRDefault="000814BC" w:rsidP="00BE4787">
      <w:pPr>
        <w:spacing w:after="0" w:line="360" w:lineRule="auto"/>
        <w:jc w:val="both"/>
        <w:rPr>
          <w:rFonts w:ascii="Times New Roman" w:eastAsia="Times New Roman" w:hAnsi="Times New Roman" w:cs="Times New Roman"/>
          <w:b/>
          <w:sz w:val="24"/>
          <w:szCs w:val="24"/>
          <w:lang w:val="pl-PL"/>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U logopedski postupak školske 2017/2018. biti će uključen 22 učenika , od toga: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 xml:space="preserve">-7 učenika (3 RN, 4 PN) Odjela za produženi stručni postupak  sa oštećenjima organa i organskih sustava (cerebralna paraliza i druga oštećenja mišićno-koštanog, središnjeg ili perifernog živčanog sustava ) od 1. do 8. razreda, koji prema Rješenju Ureda državne uprave ostvaruju pravo na logopedski postupak, </w:t>
      </w: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pl-PL"/>
        </w:rPr>
        <w:t xml:space="preserve">- </w:t>
      </w:r>
      <w:r w:rsidRPr="000814BC">
        <w:rPr>
          <w:rFonts w:ascii="Times New Roman" w:eastAsia="Times New Roman" w:hAnsi="Times New Roman" w:cs="Times New Roman"/>
          <w:sz w:val="24"/>
          <w:szCs w:val="24"/>
          <w:lang w:val="en-GB"/>
        </w:rPr>
        <w:t xml:space="preserve">15 učenika (7 RN, 7 PN)  iz redovne nastave </w:t>
      </w:r>
      <w:r w:rsidRPr="000814BC">
        <w:rPr>
          <w:rFonts w:ascii="Times New Roman" w:eastAsia="Times New Roman" w:hAnsi="Times New Roman" w:cs="Times New Roman"/>
          <w:sz w:val="24"/>
          <w:szCs w:val="24"/>
          <w:lang w:val="pl-PL"/>
        </w:rPr>
        <w:t xml:space="preserve"> od 1. do 8. razreda, </w:t>
      </w:r>
      <w:r w:rsidRPr="000814BC">
        <w:rPr>
          <w:rFonts w:ascii="Times New Roman" w:eastAsia="Times New Roman" w:hAnsi="Times New Roman" w:cs="Times New Roman"/>
          <w:sz w:val="24"/>
          <w:szCs w:val="24"/>
          <w:lang w:val="en-GB"/>
        </w:rPr>
        <w:t>koji prema Rješenju Ureda državne uprave ostvaruju p</w:t>
      </w:r>
      <w:r w:rsidR="00BE4787">
        <w:rPr>
          <w:rFonts w:ascii="Times New Roman" w:eastAsia="Times New Roman" w:hAnsi="Times New Roman" w:cs="Times New Roman"/>
          <w:sz w:val="24"/>
          <w:szCs w:val="24"/>
          <w:lang w:val="en-GB"/>
        </w:rPr>
        <w:t>ravo na  logopedski postupak te</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- 1 učenik  u postupku ostvarivanja toga prava.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drugi učenici (bez Rješenja ) koji pokazuju odstupanja na govorno–jezičnom planu kod kojih je potrebna savjetodavna pomoć (trijaža).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U interesnu skupinu literarnog stvaralaštva 5 učenika Odjela za produženi stručni postupak od 5. do 8. razreda uključuju se jednom u  tjedan dana, dok će ostalih 3 učenika mlađih razreda  biti uključeno samo povremeno.</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Povremena izvannastavna aktivnost se u pravilu organizira za sve učenike Odjela za PSP sa motoričkim teškoćama ( 8 ) , te za učenike PSP-a sa odstupajućim oblicima ponašanja (12).</w:t>
      </w:r>
    </w:p>
    <w:p w:rsidR="000814BC" w:rsidRPr="000814BC" w:rsidRDefault="000814BC" w:rsidP="00BE4787">
      <w:pPr>
        <w:spacing w:after="0" w:line="360" w:lineRule="auto"/>
        <w:jc w:val="both"/>
        <w:rPr>
          <w:rFonts w:ascii="Times New Roman" w:eastAsia="Times New Roman" w:hAnsi="Times New Roman" w:cs="Times New Roman"/>
          <w:b/>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b/>
          <w:sz w:val="24"/>
          <w:szCs w:val="24"/>
          <w:lang w:val="en-GB"/>
        </w:rPr>
      </w:pPr>
      <w:r w:rsidRPr="000814BC">
        <w:rPr>
          <w:rFonts w:ascii="Times New Roman" w:eastAsia="Times New Roman" w:hAnsi="Times New Roman" w:cs="Times New Roman"/>
          <w:b/>
          <w:sz w:val="24"/>
          <w:szCs w:val="24"/>
          <w:lang w:val="en-GB"/>
        </w:rPr>
        <w:t>Način realizacije</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b/>
          <w:sz w:val="24"/>
          <w:szCs w:val="24"/>
          <w:lang w:val="en-GB"/>
        </w:rPr>
        <w:t>Neposredan odgojno-obrazovni rad s učenicima</w:t>
      </w:r>
      <w:r w:rsidRPr="000814BC">
        <w:rPr>
          <w:rFonts w:ascii="Times New Roman" w:eastAsia="Times New Roman" w:hAnsi="Times New Roman" w:cs="Times New Roman"/>
          <w:sz w:val="24"/>
          <w:szCs w:val="24"/>
          <w:lang w:val="en-GB"/>
        </w:rPr>
        <w:t xml:space="preserve"> odvija se u prostoru logopedskog kabineta gdje se;</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provode različite vježbe i postupci za otklanjanje ili ublažavanje poteškoća u govor, jeziku, čitanju i pisanju uz upotrebu klasične metode logopedskog postupka, Verbotonalnu metodu (pomoću aparata  SUVAG-Lingua) te audio-vizualne metode pomoću kompjutora  (Sunčica, Čitajmo zajedno)</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provodi ponavljanje i uvježbavanje  gradiva hrvatskog jezika postojećeg razreda,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 učenicima koji imaju blaža odstupanja   radi  na  razvijanju čitalačkih i literarnih vještina, čiji se radovi koriste za izlazak učeničkog časopisa “Duga”,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u radu koriste uobičajena logopedska sredstva: ogledalo, knjige, čitanke, školski časopisi, slikovnice, priče, slike, slovarica, nastavni listići, specifične vježbe za otklanjanje poteškoća u čitanju i pisanju, bilježnica za vježbe,</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-koriste specifična sredstva u radu: udaraljke, pribor za izvođenje vježbi disanja, kompjutor s posebno prilagođenom tipkovnicom, aparat sa slušalicama i mikrofonom.</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en-GB"/>
        </w:rPr>
        <w:t xml:space="preserve">Jedan manji dio neposrednog odgojno-obrazovnog rada odvijati će se izvan škole, u suradnji s Udrugom za terapiju i aktivnosti pomoću konja “Pegaz” koja djeluje u  blizini škole.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b/>
          <w:sz w:val="24"/>
          <w:szCs w:val="24"/>
          <w:lang w:val="en-GB"/>
        </w:rPr>
        <w:t>Neposredan pedagoški rad</w:t>
      </w:r>
      <w:r w:rsidRPr="000814BC">
        <w:rPr>
          <w:rFonts w:ascii="Times New Roman" w:eastAsia="Times New Roman" w:hAnsi="Times New Roman" w:cs="Times New Roman"/>
          <w:sz w:val="24"/>
          <w:szCs w:val="24"/>
          <w:lang w:val="en-GB"/>
        </w:rPr>
        <w:t xml:space="preserve"> provodi se u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redovitoj suradnji s učiteljima kod kojih su učenici s navedenim teškoćama,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suradnji s ostalim učiteljima i stručnim suradnicima po pitanju ostvarivanja primjerenog oblika školovanja,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suradnji s roditeljima učenika pružajući im savjetodavnu pomoć u vezi teškoća,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savetodavno predavanje na temu “ Početne teškoće čitanja i pisanja” ( roditelji učenika 1.razreda)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b/>
          <w:sz w:val="24"/>
          <w:szCs w:val="24"/>
          <w:lang w:val="en-GB"/>
        </w:rPr>
      </w:pPr>
      <w:r w:rsidRPr="000814BC">
        <w:rPr>
          <w:rFonts w:ascii="Times New Roman" w:eastAsia="Times New Roman" w:hAnsi="Times New Roman" w:cs="Times New Roman"/>
          <w:b/>
          <w:sz w:val="24"/>
          <w:szCs w:val="24"/>
          <w:lang w:val="en-GB"/>
        </w:rPr>
        <w:t>Ostali poslovi:</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-za svakog se učenika izrađuje individualizirani program logopedskog rada te pripremaju posebni nastavni listići  s ciljem razvijanja  specifičnih sposobnosti koje su  potrebne za svladavanje nastavnih sadržaja,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-logoped sudjeluje u izradi primjerenog programa odgoja i obrazovanja učenika (IOP) u dijelu koji  se odnosi na njegove poteškoće.</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-sudjeluje u radu sjednica razrednih vijeća od 1. do 8.razreda,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-sudjeluje u radu sjednica Vijeća učitelja,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-vodi dokumentaciju o radu</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sudjeluje na sjednicama Povjerenstva za utvrđivanje primjerenog oblika školovanja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b/>
          <w:sz w:val="24"/>
          <w:szCs w:val="24"/>
          <w:lang w:val="en-GB"/>
        </w:rPr>
      </w:pPr>
      <w:r w:rsidRPr="000814BC">
        <w:rPr>
          <w:rFonts w:ascii="Times New Roman" w:eastAsia="Times New Roman" w:hAnsi="Times New Roman" w:cs="Times New Roman"/>
          <w:b/>
          <w:sz w:val="24"/>
          <w:szCs w:val="24"/>
          <w:lang w:val="en-GB"/>
        </w:rPr>
        <w:t>Nositelji programa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-Nositelji programa logopedskog postupka su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 logoped škole koji radi pola radnog vremena kao logoped–učitelj u PSP-u a pola radnog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vremena kao stručni suradnik logoped,</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učitelji kod kojih je pojedini učenik s teškoćama,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stručni suradnici škole (praćenje napredovanja, promjene oblika školovanja)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učitelji edukacijsko-rehabilitacijskog profila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drugi učitelji škole (profesor informatike, profesor hrvatskog jezika-lektor),</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 roditelji učenika kao partneri i suradnici,</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učenici suradnici ( “ Duga”)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stručni tim Udruge za terapiju i aktivnosti pomoću konja “Pegaz” Rijeka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ostali članovi Povjerenstava za utvrđivanje psihofizičkih sposobnosti i primjerenog oblika školovanja</w:t>
      </w:r>
    </w:p>
    <w:p w:rsidR="000814BC" w:rsidRPr="000814BC" w:rsidRDefault="000814BC" w:rsidP="00BE4787">
      <w:pPr>
        <w:spacing w:after="0" w:line="360" w:lineRule="auto"/>
        <w:jc w:val="both"/>
        <w:rPr>
          <w:rFonts w:ascii="Times New Roman" w:eastAsia="Times New Roman" w:hAnsi="Times New Roman" w:cs="Times New Roman"/>
          <w:b/>
          <w:sz w:val="24"/>
          <w:szCs w:val="24"/>
          <w:lang w:val="en-GB"/>
        </w:rPr>
      </w:pPr>
      <w:r w:rsidRPr="000814BC">
        <w:rPr>
          <w:rFonts w:ascii="Times New Roman" w:eastAsia="Times New Roman" w:hAnsi="Times New Roman" w:cs="Times New Roman"/>
          <w:b/>
          <w:sz w:val="24"/>
          <w:szCs w:val="24"/>
          <w:lang w:val="en-GB"/>
        </w:rPr>
        <w:t>Vremenik programa</w:t>
      </w:r>
    </w:p>
    <w:p w:rsidR="000814BC" w:rsidRPr="000814BC" w:rsidRDefault="000814BC" w:rsidP="00BE4787">
      <w:pPr>
        <w:spacing w:after="0" w:line="360" w:lineRule="auto"/>
        <w:jc w:val="both"/>
        <w:rPr>
          <w:rFonts w:ascii="Times New Roman" w:eastAsia="Times New Roman" w:hAnsi="Times New Roman" w:cs="Times New Roman"/>
          <w:b/>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-učenici se u logopedski postupaku pravilu uključuju jednom tjedno, prema rasporedu za  smjenu A i smjenu B, ( od 10 do 14 sati)</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interesna skupina literarnog stvaralaštva odvija  se petkom od 12.30 do 13.15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informativno-savjetodavni rad za roditelje i učitelje  odvija se svaki dan od 9 do 10 sati</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suradnja sa stručnim suradnicima i ravnateljem škole  odvija se prema dogovoru i potrebi</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predavanje za roditelje učenika 1.razreda “ Početne teškoće čitanja i pisanja” (veljača 2018.)</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suradnja s Udrugom “Pegaz” 3 x u I i 3 x u II polugodištu ( petkom od 11 do 12.30)</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 xml:space="preserve">- sudjelovanje u radu  Povjerenstva na poziv.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p>
    <w:p w:rsidR="000814BC" w:rsidRPr="000814BC" w:rsidRDefault="000814BC" w:rsidP="00BE4787">
      <w:pPr>
        <w:spacing w:after="0" w:line="360" w:lineRule="auto"/>
        <w:jc w:val="both"/>
        <w:rPr>
          <w:rFonts w:ascii="Times New Roman" w:eastAsia="Times New Roman" w:hAnsi="Times New Roman" w:cs="Times New Roman"/>
          <w:b/>
          <w:bCs/>
          <w:sz w:val="24"/>
          <w:szCs w:val="24"/>
          <w:lang w:val="en-GB"/>
        </w:rPr>
      </w:pPr>
      <w:r w:rsidRPr="000814BC">
        <w:rPr>
          <w:rFonts w:ascii="Times New Roman" w:eastAsia="Times New Roman" w:hAnsi="Times New Roman" w:cs="Times New Roman"/>
          <w:b/>
          <w:bCs/>
          <w:sz w:val="24"/>
          <w:szCs w:val="24"/>
          <w:lang w:val="en-GB"/>
        </w:rPr>
        <w:t>Način vrednovanja  i osvrt na postignute rezultete</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bCs/>
          <w:sz w:val="24"/>
          <w:szCs w:val="24"/>
          <w:lang w:val="en-GB"/>
        </w:rPr>
        <w:t xml:space="preserve">- </w:t>
      </w:r>
      <w:r w:rsidRPr="000814BC">
        <w:rPr>
          <w:rFonts w:ascii="Times New Roman" w:eastAsia="Times New Roman" w:hAnsi="Times New Roman" w:cs="Times New Roman"/>
          <w:sz w:val="24"/>
          <w:szCs w:val="24"/>
          <w:lang w:val="en-GB"/>
        </w:rPr>
        <w:t>procjenjivanje teškoća logopedskim instrumentarijem</w:t>
      </w:r>
      <w:r w:rsidRPr="000814BC">
        <w:rPr>
          <w:rFonts w:ascii="Times New Roman" w:eastAsia="Times New Roman" w:hAnsi="Times New Roman" w:cs="Times New Roman"/>
          <w:sz w:val="24"/>
          <w:szCs w:val="24"/>
          <w:lang w:val="pl-PL"/>
        </w:rPr>
        <w:t xml:space="preserve"> na početku školske godine (inicijalno stanje): zadaci za procjenu internog tipa;</w:t>
      </w:r>
      <w:r w:rsidRPr="000814BC">
        <w:rPr>
          <w:rFonts w:ascii="Times New Roman" w:eastAsia="Times New Roman" w:hAnsi="Times New Roman" w:cs="Times New Roman"/>
          <w:sz w:val="24"/>
          <w:szCs w:val="24"/>
          <w:lang w:val="en-GB"/>
        </w:rPr>
        <w:t xml:space="preserve"> Dijagnostički komplet za ispitivanje sposobnosti govora, jezika, čitanja i pisanja - J.Bjelica,I.Posokhova; Kad glasovi zapinju-K.Puškarić; Izbor percepivno-motoričkih zadataka za utvrđivanje sposobnosti za učenje -PMZ - Fakultet za defektologiju, Zagreb.</w:t>
      </w: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 procjenjivanje teškoća na kraju godine</w:t>
      </w:r>
      <w:r w:rsidRPr="000814BC">
        <w:rPr>
          <w:rFonts w:ascii="Times New Roman" w:eastAsia="Times New Roman" w:hAnsi="Times New Roman" w:cs="Times New Roman"/>
          <w:sz w:val="24"/>
          <w:szCs w:val="24"/>
          <w:lang w:val="en-GB"/>
        </w:rPr>
        <w:t xml:space="preserve"> logopedskim instrumentarijem</w:t>
      </w:r>
      <w:r w:rsidRPr="000814BC">
        <w:rPr>
          <w:rFonts w:ascii="Times New Roman" w:eastAsia="Times New Roman" w:hAnsi="Times New Roman" w:cs="Times New Roman"/>
          <w:sz w:val="24"/>
          <w:szCs w:val="24"/>
          <w:lang w:val="pl-PL"/>
        </w:rPr>
        <w:t xml:space="preserve"> ( finalno stanje). </w:t>
      </w:r>
    </w:p>
    <w:p w:rsidR="000814BC" w:rsidRPr="000814BC" w:rsidRDefault="000814BC" w:rsidP="00BE4787">
      <w:pPr>
        <w:spacing w:after="0" w:line="360" w:lineRule="auto"/>
        <w:jc w:val="both"/>
        <w:rPr>
          <w:rFonts w:ascii="Times New Roman" w:eastAsia="Times New Roman" w:hAnsi="Times New Roman" w:cs="Times New Roman"/>
          <w:sz w:val="24"/>
          <w:szCs w:val="24"/>
          <w:lang w:val="pl-PL"/>
        </w:rPr>
      </w:pPr>
      <w:r w:rsidRPr="000814BC">
        <w:rPr>
          <w:rFonts w:ascii="Times New Roman" w:eastAsia="Times New Roman" w:hAnsi="Times New Roman" w:cs="Times New Roman"/>
          <w:sz w:val="24"/>
          <w:szCs w:val="24"/>
          <w:lang w:val="pl-PL"/>
        </w:rPr>
        <w:t>- izvješće o ostvarenom logopedskom postupku na kraju školske godine za svakog učenika</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pl-PL"/>
        </w:rPr>
        <w:t>(podaci o redovitosti logopedskog postupka, što se provodilo, postignuti rezultati, prijedlog za slijedeću školsku godinu.)</w:t>
      </w:r>
      <w:r w:rsidRPr="000814BC">
        <w:rPr>
          <w:rFonts w:ascii="Times New Roman" w:eastAsia="Times New Roman" w:hAnsi="Times New Roman" w:cs="Times New Roman"/>
          <w:sz w:val="24"/>
          <w:szCs w:val="24"/>
          <w:lang w:val="en-GB"/>
        </w:rPr>
        <w:t xml:space="preserve"> </w:t>
      </w:r>
    </w:p>
    <w:p w:rsidR="000814BC" w:rsidRPr="000814BC" w:rsidRDefault="000814BC" w:rsidP="00BE4787">
      <w:pPr>
        <w:spacing w:after="0" w:line="360" w:lineRule="auto"/>
        <w:jc w:val="both"/>
        <w:rPr>
          <w:rFonts w:ascii="Times New Roman" w:eastAsia="Times New Roman" w:hAnsi="Times New Roman" w:cs="Times New Roman"/>
          <w:sz w:val="24"/>
          <w:szCs w:val="24"/>
          <w:lang w:val="en-GB"/>
        </w:rPr>
      </w:pPr>
      <w:r w:rsidRPr="000814BC">
        <w:rPr>
          <w:rFonts w:ascii="Times New Roman" w:eastAsia="Times New Roman" w:hAnsi="Times New Roman" w:cs="Times New Roman"/>
          <w:sz w:val="24"/>
          <w:szCs w:val="24"/>
          <w:lang w:val="en-GB"/>
        </w:rPr>
        <w:t>-izvješće o logopedskom postupku na kraju školske godine 2017/2018.</w:t>
      </w:r>
    </w:p>
    <w:p w:rsidR="00BE4787" w:rsidRPr="000814BC" w:rsidRDefault="000814BC" w:rsidP="00BE4787">
      <w:pPr>
        <w:spacing w:after="0" w:line="360" w:lineRule="auto"/>
        <w:jc w:val="both"/>
        <w:rPr>
          <w:rFonts w:ascii="Times New Roman" w:eastAsia="Times New Roman" w:hAnsi="Times New Roman" w:cs="Times New Roman"/>
          <w:b/>
          <w:bCs/>
          <w:sz w:val="24"/>
          <w:szCs w:val="24"/>
          <w:lang w:val="pl-PL"/>
        </w:rPr>
      </w:pPr>
      <w:r w:rsidRPr="000814BC">
        <w:rPr>
          <w:rFonts w:ascii="Times New Roman" w:eastAsia="Times New Roman" w:hAnsi="Times New Roman" w:cs="Times New Roman"/>
          <w:sz w:val="24"/>
          <w:szCs w:val="24"/>
          <w:lang w:val="en-GB"/>
        </w:rPr>
        <w:t xml:space="preserve">Program izradila: </w:t>
      </w:r>
      <w:r w:rsidR="00BE4787" w:rsidRPr="000814BC">
        <w:rPr>
          <w:rFonts w:ascii="Times New Roman" w:eastAsia="Times New Roman" w:hAnsi="Times New Roman" w:cs="Times New Roman"/>
          <w:sz w:val="24"/>
          <w:szCs w:val="24"/>
          <w:lang w:val="en-GB"/>
        </w:rPr>
        <w:t xml:space="preserve">Mirjana Stojnović, prof.defektolog-logoped </w:t>
      </w:r>
    </w:p>
    <w:p w:rsidR="0065320F" w:rsidRPr="0065320F" w:rsidRDefault="0065320F" w:rsidP="0065320F">
      <w:pPr>
        <w:spacing w:after="0" w:line="240" w:lineRule="auto"/>
        <w:jc w:val="both"/>
        <w:rPr>
          <w:rFonts w:ascii="Times New Roman" w:eastAsia="Times New Roman" w:hAnsi="Times New Roman" w:cs="Times New Roman"/>
          <w:sz w:val="24"/>
          <w:szCs w:val="24"/>
          <w:lang w:val="pl-PL"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690A88" w:rsidRPr="0065320F" w:rsidRDefault="00690A88" w:rsidP="0065320F">
      <w:pPr>
        <w:spacing w:after="0" w:line="360" w:lineRule="auto"/>
        <w:jc w:val="both"/>
        <w:rPr>
          <w:rFonts w:ascii="Times New Roman" w:eastAsia="Times New Roman" w:hAnsi="Times New Roman" w:cs="Times New Roman"/>
          <w:sz w:val="24"/>
          <w:szCs w:val="24"/>
          <w:lang w:eastAsia="hr-HR"/>
        </w:rPr>
      </w:pPr>
    </w:p>
    <w:p w:rsidR="0065320F" w:rsidRPr="00E80C94" w:rsidRDefault="00714686" w:rsidP="00E80C94">
      <w:pPr>
        <w:spacing w:after="0" w:line="360" w:lineRule="auto"/>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8.</w:t>
      </w:r>
      <w:r w:rsidR="0065320F" w:rsidRPr="00E80C94">
        <w:rPr>
          <w:rFonts w:ascii="Times New Roman" w:eastAsia="Times New Roman" w:hAnsi="Times New Roman" w:cs="Times New Roman"/>
          <w:b/>
          <w:color w:val="0070C0"/>
          <w:sz w:val="24"/>
          <w:szCs w:val="24"/>
          <w:lang w:eastAsia="hr-HR"/>
        </w:rPr>
        <w:t>. PREDMETNI AKTIVI</w:t>
      </w:r>
    </w:p>
    <w:p w:rsidR="0065320F" w:rsidRPr="00E80C94" w:rsidRDefault="0065320F" w:rsidP="00E80C94">
      <w:pPr>
        <w:spacing w:after="0" w:line="360" w:lineRule="auto"/>
        <w:ind w:left="360"/>
        <w:jc w:val="both"/>
        <w:rPr>
          <w:rFonts w:ascii="Times New Roman" w:eastAsia="Times New Roman" w:hAnsi="Times New Roman" w:cs="Times New Roman"/>
          <w:b/>
          <w:sz w:val="24"/>
          <w:szCs w:val="24"/>
          <w:lang w:eastAsia="hr-HR"/>
        </w:rPr>
      </w:pPr>
    </w:p>
    <w:p w:rsidR="0065320F" w:rsidRPr="00E80C94" w:rsidRDefault="00714686" w:rsidP="00714686">
      <w:pPr>
        <w:spacing w:after="0" w:line="360" w:lineRule="auto"/>
        <w:contextualSpacing/>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 xml:space="preserve">8.1. </w:t>
      </w:r>
      <w:r w:rsidR="0065320F" w:rsidRPr="00E80C94">
        <w:rPr>
          <w:rFonts w:ascii="Times New Roman" w:eastAsia="Times New Roman" w:hAnsi="Times New Roman" w:cs="Times New Roman"/>
          <w:b/>
          <w:color w:val="0070C0"/>
          <w:sz w:val="24"/>
          <w:szCs w:val="24"/>
          <w:lang w:eastAsia="hr-HR"/>
        </w:rPr>
        <w:t>Geografija i povijest</w:t>
      </w:r>
    </w:p>
    <w:p w:rsidR="009469C5" w:rsidRPr="00E80C94" w:rsidRDefault="009469C5" w:rsidP="00E80C94">
      <w:pPr>
        <w:spacing w:line="360" w:lineRule="auto"/>
        <w:jc w:val="both"/>
        <w:rPr>
          <w:rFonts w:ascii="Times New Roman" w:hAnsi="Times New Roman" w:cs="Times New Roman"/>
          <w:sz w:val="24"/>
          <w:szCs w:val="24"/>
        </w:rPr>
      </w:pPr>
    </w:p>
    <w:tbl>
      <w:tblPr>
        <w:tblW w:w="10890" w:type="dxa"/>
        <w:tblInd w:w="-972"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8311"/>
      </w:tblGrid>
      <w:tr w:rsidR="009469C5" w:rsidRPr="00E80C94" w:rsidTr="002140BF">
        <w:trPr>
          <w:trHeight w:hRule="exact" w:val="368"/>
        </w:trPr>
        <w:tc>
          <w:tcPr>
            <w:tcW w:w="10890" w:type="dxa"/>
            <w:gridSpan w:val="2"/>
            <w:tcBorders>
              <w:top w:val="single" w:sz="12" w:space="0" w:color="auto"/>
              <w:bottom w:val="single" w:sz="12" w:space="0" w:color="auto"/>
            </w:tcBorders>
            <w:shd w:val="clear" w:color="FF0000" w:fill="EAF1DD"/>
            <w:noWrap/>
          </w:tcPr>
          <w:p w:rsidR="009469C5" w:rsidRPr="00E80C94" w:rsidRDefault="009469C5" w:rsidP="00E80C94">
            <w:pPr>
              <w:spacing w:line="360" w:lineRule="auto"/>
              <w:rPr>
                <w:rFonts w:ascii="Times New Roman" w:hAnsi="Times New Roman" w:cs="Times New Roman"/>
                <w:b/>
                <w:bCs/>
                <w:sz w:val="24"/>
                <w:szCs w:val="24"/>
              </w:rPr>
            </w:pPr>
            <w:r w:rsidRPr="00E80C94">
              <w:rPr>
                <w:rFonts w:ascii="Times New Roman" w:hAnsi="Times New Roman" w:cs="Times New Roman"/>
                <w:b/>
                <w:bCs/>
                <w:sz w:val="24"/>
                <w:szCs w:val="24"/>
              </w:rPr>
              <w:t xml:space="preserve">                                                         Poslovi i radni zadaci tijekom školske godine</w:t>
            </w:r>
          </w:p>
          <w:p w:rsidR="009469C5" w:rsidRPr="00E80C94" w:rsidRDefault="009469C5" w:rsidP="00E80C94">
            <w:pPr>
              <w:spacing w:line="360" w:lineRule="auto"/>
              <w:rPr>
                <w:rFonts w:ascii="Times New Roman" w:hAnsi="Times New Roman" w:cs="Times New Roman"/>
                <w:b/>
                <w:bCs/>
                <w:sz w:val="24"/>
                <w:szCs w:val="24"/>
              </w:rPr>
            </w:pPr>
          </w:p>
          <w:p w:rsidR="009469C5" w:rsidRPr="00E80C94" w:rsidRDefault="009469C5" w:rsidP="00E80C94">
            <w:pPr>
              <w:spacing w:line="360" w:lineRule="auto"/>
              <w:rPr>
                <w:rFonts w:ascii="Times New Roman" w:hAnsi="Times New Roman" w:cs="Times New Roman"/>
                <w:b/>
                <w:bCs/>
                <w:sz w:val="24"/>
                <w:szCs w:val="24"/>
              </w:rPr>
            </w:pPr>
          </w:p>
          <w:p w:rsidR="009469C5" w:rsidRPr="00E80C94" w:rsidRDefault="009469C5" w:rsidP="00E80C94">
            <w:pPr>
              <w:spacing w:line="360" w:lineRule="auto"/>
              <w:rPr>
                <w:rFonts w:ascii="Times New Roman" w:hAnsi="Times New Roman" w:cs="Times New Roman"/>
                <w:b/>
                <w:bCs/>
                <w:sz w:val="24"/>
                <w:szCs w:val="24"/>
              </w:rPr>
            </w:pPr>
          </w:p>
        </w:tc>
      </w:tr>
      <w:tr w:rsidR="009469C5" w:rsidRPr="00E80C94" w:rsidTr="002140BF">
        <w:trPr>
          <w:trHeight w:hRule="exact" w:val="309"/>
        </w:trPr>
        <w:tc>
          <w:tcPr>
            <w:tcW w:w="2579" w:type="dxa"/>
            <w:tcBorders>
              <w:top w:val="single" w:sz="12" w:space="0" w:color="auto"/>
              <w:bottom w:val="single" w:sz="12" w:space="0" w:color="auto"/>
              <w:right w:val="single" w:sz="12" w:space="0" w:color="auto"/>
            </w:tcBorders>
            <w:shd w:val="clear" w:color="FF0000" w:fill="EAF1DD"/>
            <w:noWrap/>
            <w:vAlign w:val="center"/>
          </w:tcPr>
          <w:p w:rsidR="009469C5" w:rsidRPr="00E80C94" w:rsidRDefault="009469C5" w:rsidP="00E80C94">
            <w:pPr>
              <w:spacing w:line="360" w:lineRule="auto"/>
              <w:rPr>
                <w:rFonts w:ascii="Times New Roman" w:hAnsi="Times New Roman" w:cs="Times New Roman"/>
                <w:b/>
                <w:bCs/>
                <w:sz w:val="24"/>
                <w:szCs w:val="24"/>
              </w:rPr>
            </w:pPr>
            <w:r w:rsidRPr="00E80C94">
              <w:rPr>
                <w:rFonts w:ascii="Times New Roman" w:hAnsi="Times New Roman" w:cs="Times New Roman"/>
                <w:b/>
                <w:bCs/>
                <w:sz w:val="24"/>
                <w:szCs w:val="24"/>
              </w:rPr>
              <w:t>Mjesec</w:t>
            </w:r>
          </w:p>
        </w:tc>
        <w:tc>
          <w:tcPr>
            <w:tcW w:w="8311"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9469C5" w:rsidRPr="00E80C94" w:rsidRDefault="009469C5" w:rsidP="00E80C94">
            <w:pPr>
              <w:spacing w:line="360" w:lineRule="auto"/>
              <w:rPr>
                <w:rFonts w:ascii="Times New Roman" w:hAnsi="Times New Roman" w:cs="Times New Roman"/>
                <w:b/>
                <w:bCs/>
                <w:sz w:val="24"/>
                <w:szCs w:val="24"/>
              </w:rPr>
            </w:pPr>
            <w:r w:rsidRPr="00E80C94">
              <w:rPr>
                <w:rFonts w:ascii="Times New Roman" w:hAnsi="Times New Roman" w:cs="Times New Roman"/>
                <w:b/>
                <w:bCs/>
                <w:sz w:val="24"/>
                <w:szCs w:val="24"/>
              </w:rPr>
              <w:t xml:space="preserve">                                           Sadržaj rada</w:t>
            </w:r>
          </w:p>
          <w:p w:rsidR="009469C5" w:rsidRPr="00E80C94" w:rsidRDefault="009469C5" w:rsidP="00E80C94">
            <w:pPr>
              <w:spacing w:line="360" w:lineRule="auto"/>
              <w:rPr>
                <w:rFonts w:ascii="Times New Roman" w:hAnsi="Times New Roman" w:cs="Times New Roman"/>
                <w:b/>
                <w:bCs/>
                <w:sz w:val="24"/>
                <w:szCs w:val="24"/>
              </w:rPr>
            </w:pPr>
          </w:p>
        </w:tc>
      </w:tr>
      <w:tr w:rsidR="009469C5" w:rsidRPr="00E80C94" w:rsidTr="002140BF">
        <w:trPr>
          <w:trHeight w:hRule="exact" w:val="4278"/>
        </w:trPr>
        <w:tc>
          <w:tcPr>
            <w:tcW w:w="2579" w:type="dxa"/>
            <w:tcBorders>
              <w:top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KOLOVOZ – RUJAN</w:t>
            </w:r>
          </w:p>
          <w:p w:rsidR="009469C5" w:rsidRPr="00E80C94" w:rsidRDefault="009469C5" w:rsidP="00E80C94">
            <w:pPr>
              <w:spacing w:line="360" w:lineRule="auto"/>
              <w:rPr>
                <w:rFonts w:ascii="Times New Roman" w:hAnsi="Times New Roman" w:cs="Times New Roman"/>
                <w:sz w:val="24"/>
                <w:szCs w:val="24"/>
              </w:rPr>
            </w:pPr>
          </w:p>
        </w:tc>
        <w:tc>
          <w:tcPr>
            <w:tcW w:w="8311"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i izrada operativnih planova i programa za nastavu geografije i povijesti u tekućoj školskoj godini</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Izrada prilagođenih programa za učenike s teškoćama u razvoju </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 Izrada IOOP-a za darovite učenike 5. razreda</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Rasprava o prijedlozima programa rada                       </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o učestalosti sastanaka</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Rasprava o nastavnim planovima i programima rada</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Pravilnik o ocjenjivanju</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Prihvaćanje kriterija za ocjenjivanje učenika po elementima </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o stručnom usavršavanju</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o sudjelovanju u projektima Škole</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Usuglašavanje prijedloga za terensku nastavu</w:t>
            </w:r>
          </w:p>
          <w:p w:rsidR="009469C5" w:rsidRPr="00E80C94" w:rsidRDefault="009469C5" w:rsidP="00E80C94">
            <w:pPr>
              <w:spacing w:line="360" w:lineRule="auto"/>
              <w:rPr>
                <w:rFonts w:ascii="Times New Roman" w:hAnsi="Times New Roman" w:cs="Times New Roman"/>
                <w:i/>
                <w:sz w:val="24"/>
                <w:szCs w:val="24"/>
                <w:lang w:val="pl-PL"/>
              </w:rPr>
            </w:pPr>
            <w:r w:rsidRPr="00E80C94">
              <w:rPr>
                <w:rFonts w:ascii="Times New Roman" w:hAnsi="Times New Roman" w:cs="Times New Roman"/>
                <w:sz w:val="24"/>
                <w:szCs w:val="24"/>
                <w:lang w:val="pl-PL"/>
              </w:rPr>
              <w:t xml:space="preserve">Dogovori i početak rada na projektu Škole </w:t>
            </w:r>
            <w:r w:rsidRPr="00E80C94">
              <w:rPr>
                <w:rFonts w:ascii="Times New Roman" w:hAnsi="Times New Roman" w:cs="Times New Roman"/>
                <w:i/>
                <w:sz w:val="24"/>
                <w:szCs w:val="24"/>
                <w:lang w:val="pl-PL"/>
              </w:rPr>
              <w:t>Kamen:</w:t>
            </w:r>
          </w:p>
          <w:p w:rsidR="009469C5" w:rsidRPr="00E80C94" w:rsidRDefault="009469C5" w:rsidP="00E80C94">
            <w:pPr>
              <w:spacing w:line="360" w:lineRule="auto"/>
              <w:rPr>
                <w:rFonts w:ascii="Times New Roman" w:hAnsi="Times New Roman" w:cs="Times New Roman"/>
                <w:i/>
                <w:sz w:val="24"/>
                <w:szCs w:val="24"/>
                <w:lang w:val="pl-PL"/>
              </w:rPr>
            </w:pPr>
            <w:r w:rsidRPr="00E80C94">
              <w:rPr>
                <w:rFonts w:ascii="Times New Roman" w:hAnsi="Times New Roman" w:cs="Times New Roman"/>
                <w:i/>
                <w:sz w:val="24"/>
                <w:szCs w:val="24"/>
                <w:lang w:val="pl-PL"/>
              </w:rPr>
              <w:t>Radionica- prepoznavanje vrsta stijena koristeći uzorke Geološke zbirke (Ivana Balaško)</w:t>
            </w:r>
          </w:p>
          <w:p w:rsidR="009469C5" w:rsidRPr="00E80C94" w:rsidRDefault="009469C5" w:rsidP="00E80C94">
            <w:pPr>
              <w:spacing w:line="360" w:lineRule="auto"/>
              <w:rPr>
                <w:rFonts w:ascii="Times New Roman" w:hAnsi="Times New Roman" w:cs="Times New Roman"/>
                <w:sz w:val="24"/>
                <w:szCs w:val="24"/>
              </w:rPr>
            </w:pPr>
          </w:p>
        </w:tc>
      </w:tr>
      <w:tr w:rsidR="009469C5" w:rsidRPr="00E80C94" w:rsidTr="002140BF">
        <w:trPr>
          <w:trHeight w:hRule="exact" w:val="3300"/>
        </w:trPr>
        <w:tc>
          <w:tcPr>
            <w:tcW w:w="2579" w:type="dxa"/>
            <w:tcBorders>
              <w:top w:val="single" w:sz="6"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LISTOPAD</w:t>
            </w:r>
          </w:p>
          <w:p w:rsidR="009469C5" w:rsidRPr="00E80C94" w:rsidRDefault="009469C5" w:rsidP="00E80C94">
            <w:pPr>
              <w:spacing w:line="360" w:lineRule="auto"/>
              <w:rPr>
                <w:rFonts w:ascii="Times New Roman" w:hAnsi="Times New Roman" w:cs="Times New Roman"/>
                <w:sz w:val="24"/>
                <w:szCs w:val="24"/>
              </w:rPr>
            </w:pP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Uspostava suradnje s članovima drugih aktiva</w:t>
            </w:r>
          </w:p>
          <w:p w:rsidR="009469C5" w:rsidRPr="00E80C94" w:rsidRDefault="009469C5" w:rsidP="00E80C94">
            <w:pPr>
              <w:spacing w:line="360" w:lineRule="auto"/>
              <w:rPr>
                <w:rFonts w:ascii="Times New Roman" w:hAnsi="Times New Roman" w:cs="Times New Roman"/>
                <w:i/>
                <w:sz w:val="24"/>
                <w:szCs w:val="24"/>
                <w:lang w:val="pl-PL"/>
              </w:rPr>
            </w:pPr>
            <w:r w:rsidRPr="00E80C94">
              <w:rPr>
                <w:rFonts w:ascii="Times New Roman" w:hAnsi="Times New Roman" w:cs="Times New Roman"/>
                <w:sz w:val="24"/>
                <w:szCs w:val="24"/>
                <w:lang w:val="pl-PL"/>
              </w:rPr>
              <w:t xml:space="preserve">Dogovori i početak rada na projektu Škole </w:t>
            </w:r>
            <w:r w:rsidRPr="00E80C94">
              <w:rPr>
                <w:rFonts w:ascii="Times New Roman" w:hAnsi="Times New Roman" w:cs="Times New Roman"/>
                <w:i/>
                <w:sz w:val="24"/>
                <w:szCs w:val="24"/>
                <w:lang w:val="pl-PL"/>
              </w:rPr>
              <w:t>Kamen</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i/>
                <w:sz w:val="24"/>
                <w:szCs w:val="24"/>
                <w:lang w:val="pl-PL"/>
              </w:rPr>
              <w:t xml:space="preserve">Starije kameno doba na tlu Hrvatske </w:t>
            </w:r>
            <w:r w:rsidRPr="00E80C94">
              <w:rPr>
                <w:rFonts w:ascii="Times New Roman" w:hAnsi="Times New Roman" w:cs="Times New Roman"/>
                <w:sz w:val="24"/>
                <w:szCs w:val="24"/>
                <w:lang w:val="pl-PL"/>
              </w:rPr>
              <w:t>(Tanja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Obilježavanje važnijih datuma-priprema radijskih emisija (Tanja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8.10. Dan neovisnosti- aktualizacija nastave (Tihana Pavlek, 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24.10. Dan Ujedinjenih naroda- aktualizacija nastave (Tihana Pavlek, Tanja Ivančev, Ivana Balaško)</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Vođenje izvannastavne aktivnosti </w:t>
            </w:r>
            <w:r w:rsidRPr="00E80C94">
              <w:rPr>
                <w:rFonts w:ascii="Times New Roman" w:hAnsi="Times New Roman" w:cs="Times New Roman"/>
                <w:i/>
                <w:sz w:val="24"/>
                <w:szCs w:val="24"/>
                <w:lang w:val="pl-PL"/>
              </w:rPr>
              <w:t xml:space="preserve">Moja Rijeka- terenska nastava-tržnica i lukobran </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Priprema i organizacija terenske nastave učenika 8. razreda u Ljubljanu (Tanja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Izrada IOOP-a za darovite učenike 5. razreda</w:t>
            </w:r>
          </w:p>
          <w:p w:rsidR="009469C5" w:rsidRPr="00E80C94" w:rsidRDefault="009469C5" w:rsidP="00E80C94">
            <w:pPr>
              <w:spacing w:line="360" w:lineRule="auto"/>
              <w:rPr>
                <w:rFonts w:ascii="Times New Roman" w:hAnsi="Times New Roman" w:cs="Times New Roman"/>
                <w:sz w:val="24"/>
                <w:szCs w:val="24"/>
                <w:lang w:val="pl-PL"/>
              </w:rPr>
            </w:pPr>
          </w:p>
          <w:p w:rsidR="009469C5" w:rsidRPr="00E80C94" w:rsidRDefault="009469C5" w:rsidP="00E80C94">
            <w:pPr>
              <w:spacing w:line="360" w:lineRule="auto"/>
              <w:rPr>
                <w:rFonts w:ascii="Times New Roman" w:hAnsi="Times New Roman" w:cs="Times New Roman"/>
                <w:sz w:val="24"/>
                <w:szCs w:val="24"/>
                <w:lang w:val="pl-PL"/>
              </w:rPr>
            </w:pPr>
          </w:p>
          <w:p w:rsidR="009469C5" w:rsidRPr="00E80C94" w:rsidRDefault="009469C5" w:rsidP="00E80C94">
            <w:pPr>
              <w:spacing w:line="360" w:lineRule="auto"/>
              <w:rPr>
                <w:rFonts w:ascii="Times New Roman" w:hAnsi="Times New Roman" w:cs="Times New Roman"/>
                <w:sz w:val="24"/>
                <w:szCs w:val="24"/>
                <w:lang w:val="pl-PL"/>
              </w:rPr>
            </w:pPr>
          </w:p>
          <w:p w:rsidR="009469C5" w:rsidRPr="00E80C94" w:rsidRDefault="009469C5" w:rsidP="00E80C94">
            <w:pPr>
              <w:spacing w:line="360" w:lineRule="auto"/>
              <w:rPr>
                <w:rFonts w:ascii="Times New Roman" w:hAnsi="Times New Roman" w:cs="Times New Roman"/>
                <w:sz w:val="24"/>
                <w:szCs w:val="24"/>
                <w:lang w:val="pl-PL"/>
              </w:rPr>
            </w:pPr>
          </w:p>
          <w:p w:rsidR="009469C5" w:rsidRPr="00E80C94" w:rsidRDefault="009469C5" w:rsidP="00E80C94">
            <w:pPr>
              <w:spacing w:line="360" w:lineRule="auto"/>
              <w:rPr>
                <w:rFonts w:ascii="Times New Roman" w:hAnsi="Times New Roman" w:cs="Times New Roman"/>
                <w:sz w:val="24"/>
                <w:szCs w:val="24"/>
              </w:rPr>
            </w:pPr>
          </w:p>
        </w:tc>
      </w:tr>
      <w:tr w:rsidR="009469C5" w:rsidRPr="00E80C94" w:rsidTr="002140BF">
        <w:trPr>
          <w:trHeight w:hRule="exact" w:val="2517"/>
        </w:trPr>
        <w:tc>
          <w:tcPr>
            <w:tcW w:w="2579" w:type="dxa"/>
            <w:tcBorders>
              <w:top w:val="single" w:sz="6"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STUDENI</w:t>
            </w:r>
          </w:p>
          <w:p w:rsidR="009469C5" w:rsidRPr="00E80C94" w:rsidRDefault="009469C5" w:rsidP="00E80C94">
            <w:pPr>
              <w:spacing w:line="360" w:lineRule="auto"/>
              <w:rPr>
                <w:rFonts w:ascii="Times New Roman" w:hAnsi="Times New Roman" w:cs="Times New Roman"/>
                <w:sz w:val="24"/>
                <w:szCs w:val="24"/>
              </w:rPr>
            </w:pP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Ostvarivanje individualizacije nastave s učenicima koji imaju poteškoće u razvoju (osvrt )-svrhovitost IOOP-a</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rPr>
              <w:t>Nastavak rada na projektu Škole</w:t>
            </w:r>
            <w:r w:rsidRPr="00E80C94">
              <w:rPr>
                <w:rFonts w:ascii="Times New Roman" w:hAnsi="Times New Roman" w:cs="Times New Roman"/>
                <w:sz w:val="24"/>
                <w:szCs w:val="24"/>
                <w:lang w:val="pl-PL"/>
              </w:rPr>
              <w:t xml:space="preserve"> </w:t>
            </w:r>
            <w:r w:rsidRPr="00E80C94">
              <w:rPr>
                <w:rFonts w:ascii="Times New Roman" w:hAnsi="Times New Roman" w:cs="Times New Roman"/>
                <w:i/>
                <w:sz w:val="24"/>
                <w:szCs w:val="24"/>
                <w:lang w:val="pl-PL"/>
              </w:rPr>
              <w:t>Kamen</w:t>
            </w:r>
            <w:r w:rsidRPr="00E80C94">
              <w:rPr>
                <w:rFonts w:ascii="Times New Roman" w:hAnsi="Times New Roman" w:cs="Times New Roman"/>
                <w:sz w:val="24"/>
                <w:szCs w:val="24"/>
                <w:lang w:val="pl-PL"/>
              </w:rPr>
              <w:t>:</w:t>
            </w:r>
            <w:r w:rsidRPr="00E80C94">
              <w:rPr>
                <w:rFonts w:ascii="Times New Roman" w:hAnsi="Times New Roman" w:cs="Times New Roman"/>
                <w:i/>
                <w:sz w:val="24"/>
                <w:szCs w:val="24"/>
                <w:lang w:val="pl-PL"/>
              </w:rPr>
              <w:t xml:space="preserve"> Starije kameno doba na tlu Hrvatske </w:t>
            </w:r>
            <w:r w:rsidRPr="00E80C94">
              <w:rPr>
                <w:rFonts w:ascii="Times New Roman" w:hAnsi="Times New Roman" w:cs="Times New Roman"/>
                <w:sz w:val="24"/>
                <w:szCs w:val="24"/>
                <w:lang w:val="pl-PL"/>
              </w:rPr>
              <w:t>(Tanja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Vođenje izvannastavne aktivnosti </w:t>
            </w:r>
            <w:r w:rsidRPr="00E80C94">
              <w:rPr>
                <w:rFonts w:ascii="Times New Roman" w:hAnsi="Times New Roman" w:cs="Times New Roman"/>
                <w:i/>
                <w:sz w:val="24"/>
                <w:szCs w:val="24"/>
                <w:lang w:val="pl-PL"/>
              </w:rPr>
              <w:t>Moja Rijeka</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Priprema učenika za školsko natjecanje iz povijesti i geografije (Ivana Balaško, Tanja Ivančev, Tihana Pavlek)</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Obilježavanje važnijih datuma-priprema radijskih emisija (Tanja Ivančev)</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18.11. Dan sjećanja na Vukovar (Tanja Ivančev)</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p>
        </w:tc>
      </w:tr>
      <w:tr w:rsidR="009469C5" w:rsidRPr="00E80C94" w:rsidTr="002140BF">
        <w:trPr>
          <w:trHeight w:hRule="exact" w:val="2265"/>
        </w:trPr>
        <w:tc>
          <w:tcPr>
            <w:tcW w:w="2579" w:type="dxa"/>
            <w:tcBorders>
              <w:top w:val="single" w:sz="6"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PROSINAC</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Načini praćenja i ocjenjivanja učenika /pregled rada</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Analiza rada u prvom polugodištu</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Realizacija i poteškoće u realizaciji nastavnih programa</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Problemi u radu s učenicima</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Priprema učenika za školsko natjecanje iz povijesti i geografije (Ivana Balaško, Tanja Ivančev, Tihana Pavlek)</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Vođenje izvannastavne aktivnosti </w:t>
            </w:r>
            <w:r w:rsidRPr="00E80C94">
              <w:rPr>
                <w:rFonts w:ascii="Times New Roman" w:hAnsi="Times New Roman" w:cs="Times New Roman"/>
                <w:i/>
                <w:sz w:val="24"/>
                <w:szCs w:val="24"/>
                <w:lang w:val="pl-PL"/>
              </w:rPr>
              <w:t>Moja Rijeka- terenska nastava- Rikard Benčić, željeznički kolodvor</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sz w:val="24"/>
                <w:szCs w:val="24"/>
                <w:lang w:val="pl-PL"/>
              </w:rPr>
            </w:pPr>
          </w:p>
        </w:tc>
      </w:tr>
      <w:tr w:rsidR="009469C5" w:rsidRPr="00E80C94" w:rsidTr="002140BF">
        <w:trPr>
          <w:trHeight w:hRule="exact" w:val="2805"/>
        </w:trPr>
        <w:tc>
          <w:tcPr>
            <w:tcW w:w="2579" w:type="dxa"/>
            <w:tcBorders>
              <w:top w:val="single" w:sz="6"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SIJEČANJ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Priprema učenika za školsko natjecanje iz povijesti i geografije (Ivana Balaško, Tanja Ivančev, Tihana Pavlek)</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Obilježavanje važnijih datuma-priprema radijskih emisija (Tanja Ivančev)</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15.1. Međunarodno priznanje Hrvatske- aktualizacija nastave (Tihana Pavlek, Tanja Ivančev)</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 Rad na projektu Škole</w:t>
            </w:r>
            <w:r w:rsidRPr="00E80C94">
              <w:rPr>
                <w:rFonts w:ascii="Times New Roman" w:hAnsi="Times New Roman" w:cs="Times New Roman"/>
                <w:sz w:val="24"/>
                <w:szCs w:val="24"/>
                <w:lang w:val="pl-PL"/>
              </w:rPr>
              <w:t xml:space="preserve"> </w:t>
            </w:r>
            <w:r w:rsidRPr="00E80C94">
              <w:rPr>
                <w:rFonts w:ascii="Times New Roman" w:hAnsi="Times New Roman" w:cs="Times New Roman"/>
                <w:i/>
                <w:sz w:val="24"/>
                <w:szCs w:val="24"/>
                <w:lang w:val="pl-PL"/>
              </w:rPr>
              <w:t>Kamen: Pisani povijesni izvori na kamenim spoenicima na tlu Hrvatske u ranom srednjem vijeku</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Obilježavanje Međunarodnog dana sjećanja na holokaust – aktualizacija nastave (Tanja Ivančev, Tihana Pavlek)</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Vođenje izvannastavne aktivnosti </w:t>
            </w:r>
            <w:r w:rsidRPr="00E80C94">
              <w:rPr>
                <w:rFonts w:ascii="Times New Roman" w:hAnsi="Times New Roman" w:cs="Times New Roman"/>
                <w:i/>
                <w:sz w:val="24"/>
                <w:szCs w:val="24"/>
                <w:lang w:val="pl-PL"/>
              </w:rPr>
              <w:t>Moja Rijeka</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sz w:val="24"/>
                <w:szCs w:val="24"/>
                <w:lang w:val="pl-PL"/>
              </w:rPr>
            </w:pPr>
          </w:p>
          <w:p w:rsidR="009469C5" w:rsidRPr="00E80C94" w:rsidRDefault="009469C5" w:rsidP="00E80C94">
            <w:pPr>
              <w:spacing w:line="360" w:lineRule="auto"/>
              <w:rPr>
                <w:rFonts w:ascii="Times New Roman" w:hAnsi="Times New Roman" w:cs="Times New Roman"/>
                <w:sz w:val="24"/>
                <w:szCs w:val="24"/>
              </w:rPr>
            </w:pPr>
          </w:p>
          <w:p w:rsidR="009469C5" w:rsidRPr="00E80C94" w:rsidRDefault="009469C5" w:rsidP="00E80C94">
            <w:pPr>
              <w:spacing w:line="360" w:lineRule="auto"/>
              <w:rPr>
                <w:rFonts w:ascii="Times New Roman" w:hAnsi="Times New Roman" w:cs="Times New Roman"/>
                <w:sz w:val="24"/>
                <w:szCs w:val="24"/>
                <w:lang w:val="pl-PL"/>
              </w:rPr>
            </w:pPr>
          </w:p>
        </w:tc>
      </w:tr>
      <w:tr w:rsidR="009469C5" w:rsidRPr="00E80C94" w:rsidTr="002140BF">
        <w:trPr>
          <w:trHeight w:hRule="exact" w:val="2517"/>
        </w:trPr>
        <w:tc>
          <w:tcPr>
            <w:tcW w:w="2579" w:type="dxa"/>
            <w:tcBorders>
              <w:top w:val="single" w:sz="6"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VELJAČA</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Organizacija i provođenje školskog natjecanja iz geografije i povijesti (Ivana Balaško, Tanja Ivančev, Tihana Pavlek)</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rPr>
              <w:t xml:space="preserve"> Rad na projektu Škole</w:t>
            </w:r>
            <w:r w:rsidRPr="00E80C94">
              <w:rPr>
                <w:rFonts w:ascii="Times New Roman" w:hAnsi="Times New Roman" w:cs="Times New Roman"/>
                <w:sz w:val="24"/>
                <w:szCs w:val="24"/>
                <w:lang w:val="pl-PL"/>
              </w:rPr>
              <w:t xml:space="preserve"> </w:t>
            </w:r>
            <w:r w:rsidRPr="00E80C94">
              <w:rPr>
                <w:rFonts w:ascii="Times New Roman" w:hAnsi="Times New Roman" w:cs="Times New Roman"/>
                <w:i/>
                <w:sz w:val="24"/>
                <w:szCs w:val="24"/>
                <w:lang w:val="pl-PL"/>
              </w:rPr>
              <w:t>Kamen:</w:t>
            </w:r>
            <w:r w:rsidRPr="00E80C94">
              <w:rPr>
                <w:rFonts w:ascii="Times New Roman" w:hAnsi="Times New Roman" w:cs="Times New Roman"/>
                <w:sz w:val="24"/>
                <w:szCs w:val="24"/>
                <w:lang w:val="pl-PL"/>
              </w:rPr>
              <w:t xml:space="preserve"> </w:t>
            </w:r>
            <w:r w:rsidRPr="00E80C94">
              <w:rPr>
                <w:rFonts w:ascii="Times New Roman" w:hAnsi="Times New Roman" w:cs="Times New Roman"/>
                <w:i/>
                <w:sz w:val="24"/>
                <w:szCs w:val="24"/>
                <w:lang w:val="pl-PL"/>
              </w:rPr>
              <w:t>Pisani povijesni izvori na kamenim spoenicima na tlu Hrvatske u ranom srednjem vijeku</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i/>
                <w:sz w:val="24"/>
                <w:szCs w:val="24"/>
              </w:rPr>
            </w:pPr>
            <w:r w:rsidRPr="00E80C94">
              <w:rPr>
                <w:rFonts w:ascii="Times New Roman" w:hAnsi="Times New Roman" w:cs="Times New Roman"/>
                <w:i/>
                <w:sz w:val="24"/>
                <w:szCs w:val="24"/>
                <w:lang w:val="pl-PL"/>
              </w:rPr>
              <w:t>Suhozidi kao dio kulturne baštine Primorske Hrvatske (Ivana Balaško)</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Rezultati školskog natjecanja i priprema za županijsko natjecanje</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Obilježavanje važnijih datuma-priprema radijskih emisija (Tanja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Vođenje izvannastavne aktivnosti </w:t>
            </w:r>
            <w:r w:rsidRPr="00E80C94">
              <w:rPr>
                <w:rFonts w:ascii="Times New Roman" w:hAnsi="Times New Roman" w:cs="Times New Roman"/>
                <w:i/>
                <w:sz w:val="24"/>
                <w:szCs w:val="24"/>
                <w:lang w:val="pl-PL"/>
              </w:rPr>
              <w:t>Moja Rijeka- terenska nastava- Sveučilišna knjižnica- posjet izložbi glagoljice</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sz w:val="24"/>
                <w:szCs w:val="24"/>
              </w:rPr>
            </w:pPr>
          </w:p>
        </w:tc>
      </w:tr>
      <w:tr w:rsidR="009469C5" w:rsidRPr="00E80C94" w:rsidTr="002140BF">
        <w:trPr>
          <w:trHeight w:hRule="exact" w:val="2787"/>
        </w:trPr>
        <w:tc>
          <w:tcPr>
            <w:tcW w:w="2579" w:type="dxa"/>
            <w:tcBorders>
              <w:top w:val="single" w:sz="6"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OŽUJAK</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lang w:val="de-DE"/>
              </w:rPr>
            </w:pPr>
            <w:r w:rsidRPr="00E80C94">
              <w:rPr>
                <w:rFonts w:ascii="Times New Roman" w:hAnsi="Times New Roman" w:cs="Times New Roman"/>
                <w:sz w:val="24"/>
                <w:szCs w:val="24"/>
                <w:lang w:val="de-DE"/>
              </w:rPr>
              <w:t>Pomoć u radu učenika sa posebnim potrebama</w:t>
            </w: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22.III. Svjetski dan voda- aktualizacija nastave (Tihana Pavlek, Ivana Balaško, Tanja Ivančev)</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Sudjelovanje na Županijskom natjecanju, analiza rezultata</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Obilježavanje važnijih datuma-priprema radijskih emisija (Tanja Ivančev)</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8.3. Međunarodni dan žena- aktualizacija nastave (Tanja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Vođenje izvannastavne aktivnosti </w:t>
            </w:r>
            <w:r w:rsidRPr="00E80C94">
              <w:rPr>
                <w:rFonts w:ascii="Times New Roman" w:hAnsi="Times New Roman" w:cs="Times New Roman"/>
                <w:i/>
                <w:sz w:val="24"/>
                <w:szCs w:val="24"/>
                <w:lang w:val="pl-PL"/>
              </w:rPr>
              <w:t>Moja Rijeka</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i/>
                <w:sz w:val="24"/>
                <w:szCs w:val="24"/>
              </w:rPr>
            </w:pPr>
            <w:r w:rsidRPr="00E80C94">
              <w:rPr>
                <w:rFonts w:ascii="Times New Roman" w:hAnsi="Times New Roman" w:cs="Times New Roman"/>
                <w:sz w:val="24"/>
                <w:szCs w:val="24"/>
              </w:rPr>
              <w:t>Nastavak rada na projektima Škole</w:t>
            </w:r>
            <w:r w:rsidRPr="00E80C94">
              <w:rPr>
                <w:rFonts w:ascii="Times New Roman" w:hAnsi="Times New Roman" w:cs="Times New Roman"/>
                <w:sz w:val="24"/>
                <w:szCs w:val="24"/>
                <w:lang w:val="pl-PL"/>
              </w:rPr>
              <w:t xml:space="preserve"> </w:t>
            </w:r>
            <w:r w:rsidRPr="00E80C94">
              <w:rPr>
                <w:rFonts w:ascii="Times New Roman" w:hAnsi="Times New Roman" w:cs="Times New Roman"/>
                <w:i/>
                <w:sz w:val="24"/>
                <w:szCs w:val="24"/>
                <w:lang w:val="pl-PL"/>
              </w:rPr>
              <w:t>Kamen</w:t>
            </w:r>
            <w:r w:rsidRPr="00E80C94">
              <w:rPr>
                <w:rFonts w:ascii="Times New Roman" w:hAnsi="Times New Roman" w:cs="Times New Roman"/>
                <w:sz w:val="24"/>
                <w:szCs w:val="24"/>
                <w:lang w:val="pl-PL"/>
              </w:rPr>
              <w:t xml:space="preserve"> :</w:t>
            </w:r>
            <w:r w:rsidRPr="00E80C94">
              <w:rPr>
                <w:rFonts w:ascii="Times New Roman" w:hAnsi="Times New Roman" w:cs="Times New Roman"/>
                <w:i/>
                <w:sz w:val="24"/>
                <w:szCs w:val="24"/>
                <w:lang w:val="pl-PL"/>
              </w:rPr>
              <w:t>Suhozidi kao dio kulturne baštine Primorske Hrvatske (Ivana Balaško)</w:t>
            </w:r>
          </w:p>
          <w:p w:rsidR="009469C5" w:rsidRPr="00E80C94" w:rsidRDefault="009469C5" w:rsidP="00E80C94">
            <w:pPr>
              <w:spacing w:line="360" w:lineRule="auto"/>
              <w:rPr>
                <w:rFonts w:ascii="Times New Roman" w:hAnsi="Times New Roman" w:cs="Times New Roman"/>
                <w:sz w:val="24"/>
                <w:szCs w:val="24"/>
                <w:lang w:val="pl-PL"/>
              </w:rPr>
            </w:pP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lang w:val="pl-PL"/>
              </w:rPr>
              <w:t>Priprema terenske nastave iz geografije, njemačkog i talijanskog jezika te likovne kulture u Austriju  i Italiju (Ivana Balaško)</w:t>
            </w:r>
          </w:p>
          <w:p w:rsidR="009469C5" w:rsidRPr="00E80C94" w:rsidRDefault="009469C5" w:rsidP="00E80C94">
            <w:pPr>
              <w:spacing w:line="360" w:lineRule="auto"/>
              <w:rPr>
                <w:rFonts w:ascii="Times New Roman" w:hAnsi="Times New Roman" w:cs="Times New Roman"/>
                <w:sz w:val="24"/>
                <w:szCs w:val="24"/>
                <w:lang w:val="pl-PL"/>
              </w:rPr>
            </w:pP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rPr>
              <w:t>Priprema terenske nastave iz geografije, njemačkog jezika, biologije u Austriju (Ivana Balaško)</w:t>
            </w:r>
          </w:p>
        </w:tc>
      </w:tr>
      <w:tr w:rsidR="009469C5" w:rsidRPr="00E80C94" w:rsidTr="002140BF">
        <w:trPr>
          <w:trHeight w:hRule="exact" w:val="1437"/>
        </w:trPr>
        <w:tc>
          <w:tcPr>
            <w:tcW w:w="2579" w:type="dxa"/>
            <w:tcBorders>
              <w:top w:val="single" w:sz="6"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TRAVANJ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Dan planeta Zemlje- aktualizacija nastave (Ivana Balaško)</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Vođenje izvannastavne aktivnosti </w:t>
            </w:r>
            <w:r w:rsidRPr="00E80C94">
              <w:rPr>
                <w:rFonts w:ascii="Times New Roman" w:hAnsi="Times New Roman" w:cs="Times New Roman"/>
                <w:i/>
                <w:sz w:val="24"/>
                <w:szCs w:val="24"/>
                <w:lang w:val="pl-PL"/>
              </w:rPr>
              <w:t>Moja Rijeka</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lang w:val="pl-PL"/>
              </w:rPr>
              <w:t>Priprema i realizacija terenske nastave iz geografije, njemačkog i talijanskog jezika te likovne kulture u Austriju i Italiju (Ivana Balaško)</w:t>
            </w:r>
          </w:p>
          <w:p w:rsidR="009469C5" w:rsidRPr="00E80C94" w:rsidRDefault="009469C5" w:rsidP="00E80C94">
            <w:pPr>
              <w:spacing w:line="360" w:lineRule="auto"/>
              <w:rPr>
                <w:rFonts w:ascii="Times New Roman" w:hAnsi="Times New Roman" w:cs="Times New Roman"/>
                <w:sz w:val="24"/>
                <w:szCs w:val="24"/>
              </w:rPr>
            </w:pPr>
          </w:p>
          <w:p w:rsidR="009469C5" w:rsidRPr="00E80C94" w:rsidRDefault="009469C5" w:rsidP="00E80C94">
            <w:pPr>
              <w:spacing w:line="360" w:lineRule="auto"/>
              <w:rPr>
                <w:rFonts w:ascii="Times New Roman" w:hAnsi="Times New Roman" w:cs="Times New Roman"/>
                <w:sz w:val="24"/>
                <w:szCs w:val="24"/>
                <w:lang w:val="pl-PL"/>
              </w:rPr>
            </w:pPr>
          </w:p>
        </w:tc>
      </w:tr>
      <w:tr w:rsidR="009469C5" w:rsidRPr="00E80C94" w:rsidTr="002140BF">
        <w:trPr>
          <w:trHeight w:hRule="exact" w:val="2247"/>
        </w:trPr>
        <w:tc>
          <w:tcPr>
            <w:tcW w:w="2579" w:type="dxa"/>
            <w:tcBorders>
              <w:top w:val="single" w:sz="6"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SVIBANJ</w:t>
            </w:r>
          </w:p>
        </w:tc>
        <w:tc>
          <w:tcPr>
            <w:tcW w:w="8311"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Obilježavanje važnijih datuma-priprema radijskih emisija (Tanja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1.5. Međunarodni praznik rada- aktualizacija nastave (Tihana Pavlek, 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3.5. Dan oslobođenja Rijeke- aktualizacija nastave (Tihana Pavlek, Tanja Ivančev)</w:t>
            </w:r>
          </w:p>
          <w:p w:rsidR="009469C5" w:rsidRPr="00E80C94" w:rsidRDefault="009469C5"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9.5. Dan Europe- aktualizacija nastave (Ivana Balaško)</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lang w:val="pl-PL"/>
              </w:rPr>
              <w:t xml:space="preserve">Vođenje izvannastavne aktivnosti </w:t>
            </w:r>
            <w:r w:rsidRPr="00E80C94">
              <w:rPr>
                <w:rFonts w:ascii="Times New Roman" w:hAnsi="Times New Roman" w:cs="Times New Roman"/>
                <w:i/>
                <w:sz w:val="24"/>
                <w:szCs w:val="24"/>
                <w:lang w:val="pl-PL"/>
              </w:rPr>
              <w:t>Moja Rijeka- terenska nastava- Pećine, vila Ružić</w:t>
            </w:r>
            <w:r w:rsidRPr="00E80C94">
              <w:rPr>
                <w:rFonts w:ascii="Times New Roman" w:hAnsi="Times New Roman" w:cs="Times New Roman"/>
                <w:sz w:val="24"/>
                <w:szCs w:val="24"/>
                <w:lang w:val="pl-PL"/>
              </w:rPr>
              <w:t xml:space="preserve"> (Tihana Pavlek)</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Prezentacija radova u okviru projekta  </w:t>
            </w:r>
            <w:r w:rsidRPr="00E80C94">
              <w:rPr>
                <w:rFonts w:ascii="Times New Roman" w:hAnsi="Times New Roman" w:cs="Times New Roman"/>
                <w:i/>
                <w:sz w:val="24"/>
                <w:szCs w:val="24"/>
              </w:rPr>
              <w:t>Kamen</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Pregled rada u napomenama učenika:</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Dopuna opisnog ocjenjivanja</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 </w:t>
            </w:r>
          </w:p>
          <w:p w:rsidR="009469C5" w:rsidRPr="00E80C94" w:rsidRDefault="009469C5" w:rsidP="00E80C94">
            <w:pPr>
              <w:spacing w:line="360" w:lineRule="auto"/>
              <w:rPr>
                <w:rFonts w:ascii="Times New Roman" w:hAnsi="Times New Roman" w:cs="Times New Roman"/>
                <w:sz w:val="24"/>
                <w:szCs w:val="24"/>
                <w:lang w:val="pl-PL"/>
              </w:rPr>
            </w:pPr>
          </w:p>
        </w:tc>
      </w:tr>
      <w:tr w:rsidR="009469C5" w:rsidRPr="00E80C94" w:rsidTr="002140BF">
        <w:trPr>
          <w:trHeight w:hRule="exact" w:val="2272"/>
        </w:trPr>
        <w:tc>
          <w:tcPr>
            <w:tcW w:w="2579" w:type="dxa"/>
            <w:tcBorders>
              <w:top w:val="single" w:sz="6" w:space="0" w:color="auto"/>
              <w:bottom w:val="single" w:sz="12"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LIPANJ - SRPANJ</w:t>
            </w:r>
          </w:p>
        </w:tc>
        <w:tc>
          <w:tcPr>
            <w:tcW w:w="8311"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Izrada popisa potrebnih nastavnih sredstava i pomagala; te stručne literature u sljedećoj školskoj godini</w:t>
            </w:r>
          </w:p>
          <w:p w:rsidR="009469C5" w:rsidRPr="00E80C94" w:rsidRDefault="009469C5"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Analiza rada u školskoj godini 2017./2018.</w:t>
            </w:r>
          </w:p>
          <w:p w:rsidR="009469C5" w:rsidRPr="00E80C94" w:rsidRDefault="009469C5" w:rsidP="00E80C94">
            <w:pPr>
              <w:spacing w:line="360" w:lineRule="auto"/>
              <w:rPr>
                <w:rFonts w:ascii="Times New Roman" w:hAnsi="Times New Roman" w:cs="Times New Roman"/>
                <w:sz w:val="24"/>
                <w:szCs w:val="24"/>
              </w:rPr>
            </w:pPr>
          </w:p>
          <w:p w:rsidR="009469C5" w:rsidRPr="00E80C94" w:rsidRDefault="009469C5" w:rsidP="00E80C94">
            <w:pPr>
              <w:spacing w:line="360" w:lineRule="auto"/>
              <w:rPr>
                <w:rFonts w:ascii="Times New Roman" w:hAnsi="Times New Roman" w:cs="Times New Roman"/>
                <w:sz w:val="24"/>
                <w:szCs w:val="24"/>
              </w:rPr>
            </w:pPr>
          </w:p>
          <w:p w:rsidR="009469C5" w:rsidRPr="00E80C94" w:rsidRDefault="009469C5" w:rsidP="00E80C94">
            <w:pPr>
              <w:spacing w:line="360" w:lineRule="auto"/>
              <w:rPr>
                <w:rFonts w:ascii="Times New Roman" w:hAnsi="Times New Roman" w:cs="Times New Roman"/>
                <w:sz w:val="24"/>
                <w:szCs w:val="24"/>
                <w:lang w:val="pl-PL"/>
              </w:rPr>
            </w:pPr>
          </w:p>
        </w:tc>
      </w:tr>
    </w:tbl>
    <w:p w:rsidR="009469C5" w:rsidRPr="00E80C94" w:rsidRDefault="009469C5" w:rsidP="00E80C94">
      <w:pPr>
        <w:pStyle w:val="Odlomakpopisa"/>
        <w:spacing w:line="360" w:lineRule="auto"/>
        <w:jc w:val="both"/>
        <w:rPr>
          <w:b/>
        </w:rPr>
      </w:pPr>
    </w:p>
    <w:p w:rsidR="009469C5" w:rsidRPr="00E80C94" w:rsidRDefault="009469C5" w:rsidP="00E80C94">
      <w:pPr>
        <w:spacing w:line="360" w:lineRule="auto"/>
        <w:ind w:left="360"/>
        <w:jc w:val="both"/>
        <w:rPr>
          <w:rFonts w:ascii="Times New Roman" w:hAnsi="Times New Roman" w:cs="Times New Roman"/>
          <w:b/>
          <w:sz w:val="24"/>
          <w:szCs w:val="24"/>
        </w:rPr>
      </w:pPr>
    </w:p>
    <w:p w:rsidR="0065320F" w:rsidRPr="00E80C94" w:rsidRDefault="0065320F" w:rsidP="00E80C94">
      <w:pPr>
        <w:spacing w:after="0" w:line="360" w:lineRule="auto"/>
        <w:ind w:left="1080"/>
        <w:contextualSpacing/>
        <w:jc w:val="both"/>
        <w:rPr>
          <w:rFonts w:ascii="Times New Roman" w:eastAsia="Times New Roman" w:hAnsi="Times New Roman" w:cs="Times New Roman"/>
          <w:b/>
          <w:color w:val="0070C0"/>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b/>
          <w:sz w:val="24"/>
          <w:szCs w:val="24"/>
          <w:lang w:eastAsia="hr-HR"/>
        </w:rPr>
      </w:pPr>
      <w:r w:rsidRPr="00E80C94">
        <w:rPr>
          <w:rFonts w:ascii="Times New Roman" w:eastAsia="Times New Roman" w:hAnsi="Times New Roman" w:cs="Times New Roman"/>
          <w:color w:val="0070C0"/>
          <w:sz w:val="24"/>
          <w:szCs w:val="24"/>
          <w:lang w:eastAsia="hr-HR"/>
        </w:rPr>
        <w:t xml:space="preserve">                </w:t>
      </w:r>
      <w:r w:rsidR="00714686">
        <w:rPr>
          <w:rFonts w:ascii="Times New Roman" w:eastAsia="Times New Roman" w:hAnsi="Times New Roman" w:cs="Times New Roman"/>
          <w:b/>
          <w:sz w:val="24"/>
          <w:szCs w:val="24"/>
          <w:lang w:eastAsia="hr-HR"/>
        </w:rPr>
        <w:t xml:space="preserve">            </w:t>
      </w:r>
    </w:p>
    <w:p w:rsidR="0065320F" w:rsidRPr="00E80C94" w:rsidRDefault="00714686" w:rsidP="00714686">
      <w:pPr>
        <w:spacing w:after="0" w:line="360" w:lineRule="auto"/>
        <w:contextualSpacing/>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 xml:space="preserve">8.2. </w:t>
      </w:r>
      <w:r w:rsidR="0065320F" w:rsidRPr="00E80C94">
        <w:rPr>
          <w:rFonts w:ascii="Times New Roman" w:eastAsia="Times New Roman" w:hAnsi="Times New Roman" w:cs="Times New Roman"/>
          <w:b/>
          <w:color w:val="0070C0"/>
          <w:sz w:val="24"/>
          <w:szCs w:val="24"/>
          <w:lang w:eastAsia="hr-HR"/>
        </w:rPr>
        <w:t>Vjeronauk</w:t>
      </w:r>
    </w:p>
    <w:p w:rsidR="007F3D37" w:rsidRPr="00E80C94" w:rsidRDefault="007F3D37" w:rsidP="00E80C94">
      <w:pPr>
        <w:spacing w:line="360" w:lineRule="auto"/>
        <w:rPr>
          <w:rFonts w:ascii="Times New Roman" w:hAnsi="Times New Roman" w:cs="Times New Roman"/>
          <w:b/>
          <w:sz w:val="24"/>
          <w:szCs w:val="24"/>
        </w:rPr>
      </w:pPr>
    </w:p>
    <w:tbl>
      <w:tblPr>
        <w:tblW w:w="11352" w:type="dxa"/>
        <w:jc w:val="center"/>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7776"/>
        <w:gridCol w:w="997"/>
      </w:tblGrid>
      <w:tr w:rsidR="007F3D37" w:rsidRPr="00E80C94" w:rsidTr="00E23B56">
        <w:trPr>
          <w:trHeight w:hRule="exact" w:val="253"/>
          <w:jc w:val="center"/>
        </w:trPr>
        <w:tc>
          <w:tcPr>
            <w:tcW w:w="11352" w:type="dxa"/>
            <w:gridSpan w:val="3"/>
            <w:tcBorders>
              <w:top w:val="single" w:sz="12" w:space="0" w:color="auto"/>
              <w:bottom w:val="single" w:sz="12" w:space="0" w:color="auto"/>
            </w:tcBorders>
            <w:shd w:val="clear" w:color="FF0000" w:fill="EAF1DD"/>
            <w:noWrap/>
          </w:tcPr>
          <w:p w:rsidR="007F3D37" w:rsidRPr="00E80C94" w:rsidRDefault="007F3D37" w:rsidP="00E80C94">
            <w:pPr>
              <w:spacing w:line="360" w:lineRule="auto"/>
              <w:jc w:val="center"/>
              <w:rPr>
                <w:rFonts w:ascii="Times New Roman" w:hAnsi="Times New Roman" w:cs="Times New Roman"/>
                <w:b/>
                <w:bCs/>
                <w:sz w:val="24"/>
                <w:szCs w:val="24"/>
              </w:rPr>
            </w:pPr>
            <w:r w:rsidRPr="00E80C94">
              <w:rPr>
                <w:rFonts w:ascii="Times New Roman" w:hAnsi="Times New Roman" w:cs="Times New Roman"/>
                <w:b/>
                <w:bCs/>
                <w:sz w:val="24"/>
                <w:szCs w:val="24"/>
              </w:rPr>
              <w:t>Poslovi i radni zadaci tijekom školske godine</w:t>
            </w:r>
          </w:p>
          <w:p w:rsidR="007F3D37" w:rsidRPr="00E80C94" w:rsidRDefault="007F3D37" w:rsidP="00E80C94">
            <w:pPr>
              <w:spacing w:line="360" w:lineRule="auto"/>
              <w:rPr>
                <w:rFonts w:ascii="Times New Roman" w:hAnsi="Times New Roman" w:cs="Times New Roman"/>
                <w:b/>
                <w:bCs/>
                <w:sz w:val="24"/>
                <w:szCs w:val="24"/>
              </w:rPr>
            </w:pPr>
          </w:p>
          <w:p w:rsidR="007F3D37" w:rsidRPr="00E80C94" w:rsidRDefault="007F3D37" w:rsidP="00E80C94">
            <w:pPr>
              <w:spacing w:line="360" w:lineRule="auto"/>
              <w:rPr>
                <w:rFonts w:ascii="Times New Roman" w:hAnsi="Times New Roman" w:cs="Times New Roman"/>
                <w:b/>
                <w:bCs/>
                <w:sz w:val="24"/>
                <w:szCs w:val="24"/>
              </w:rPr>
            </w:pPr>
          </w:p>
          <w:p w:rsidR="007F3D37" w:rsidRPr="00E80C94" w:rsidRDefault="007F3D37" w:rsidP="00E80C94">
            <w:pPr>
              <w:spacing w:line="360" w:lineRule="auto"/>
              <w:rPr>
                <w:rFonts w:ascii="Times New Roman" w:hAnsi="Times New Roman" w:cs="Times New Roman"/>
                <w:b/>
                <w:bCs/>
                <w:sz w:val="24"/>
                <w:szCs w:val="24"/>
              </w:rPr>
            </w:pPr>
          </w:p>
          <w:p w:rsidR="007F3D37" w:rsidRPr="00E80C94" w:rsidRDefault="007F3D37" w:rsidP="00E80C94">
            <w:pPr>
              <w:spacing w:line="360" w:lineRule="auto"/>
              <w:rPr>
                <w:rFonts w:ascii="Times New Roman" w:hAnsi="Times New Roman" w:cs="Times New Roman"/>
                <w:b/>
                <w:bCs/>
                <w:sz w:val="24"/>
                <w:szCs w:val="24"/>
              </w:rPr>
            </w:pPr>
          </w:p>
          <w:p w:rsidR="007F3D37" w:rsidRPr="00E80C94" w:rsidRDefault="007F3D37" w:rsidP="00E80C94">
            <w:pPr>
              <w:spacing w:line="360" w:lineRule="auto"/>
              <w:rPr>
                <w:rFonts w:ascii="Times New Roman" w:hAnsi="Times New Roman" w:cs="Times New Roman"/>
                <w:b/>
                <w:bCs/>
                <w:sz w:val="24"/>
                <w:szCs w:val="24"/>
              </w:rPr>
            </w:pPr>
          </w:p>
          <w:p w:rsidR="007F3D37" w:rsidRPr="00E80C94" w:rsidRDefault="007F3D37" w:rsidP="00E80C94">
            <w:pPr>
              <w:spacing w:line="360" w:lineRule="auto"/>
              <w:rPr>
                <w:rFonts w:ascii="Times New Roman" w:hAnsi="Times New Roman" w:cs="Times New Roman"/>
                <w:b/>
                <w:bCs/>
                <w:sz w:val="24"/>
                <w:szCs w:val="24"/>
              </w:rPr>
            </w:pPr>
          </w:p>
          <w:p w:rsidR="007F3D37" w:rsidRPr="00E80C94" w:rsidRDefault="007F3D37" w:rsidP="00E80C94">
            <w:pPr>
              <w:spacing w:line="360" w:lineRule="auto"/>
              <w:rPr>
                <w:rFonts w:ascii="Times New Roman" w:hAnsi="Times New Roman" w:cs="Times New Roman"/>
                <w:b/>
                <w:bCs/>
                <w:sz w:val="24"/>
                <w:szCs w:val="24"/>
              </w:rPr>
            </w:pPr>
          </w:p>
        </w:tc>
      </w:tr>
      <w:tr w:rsidR="007F3D37" w:rsidRPr="00E80C94" w:rsidTr="00E23B56">
        <w:trPr>
          <w:trHeight w:hRule="exact" w:val="309"/>
          <w:jc w:val="center"/>
        </w:trPr>
        <w:tc>
          <w:tcPr>
            <w:tcW w:w="2579" w:type="dxa"/>
            <w:tcBorders>
              <w:top w:val="single" w:sz="12" w:space="0" w:color="auto"/>
              <w:bottom w:val="single" w:sz="12" w:space="0" w:color="auto"/>
              <w:right w:val="single" w:sz="12" w:space="0" w:color="auto"/>
            </w:tcBorders>
            <w:shd w:val="clear" w:color="FF0000" w:fill="EAF1DD"/>
            <w:noWrap/>
            <w:vAlign w:val="center"/>
          </w:tcPr>
          <w:p w:rsidR="007F3D37" w:rsidRPr="00E80C94" w:rsidRDefault="007F3D37" w:rsidP="00E80C94">
            <w:pPr>
              <w:spacing w:line="360" w:lineRule="auto"/>
              <w:jc w:val="center"/>
              <w:rPr>
                <w:rFonts w:ascii="Times New Roman" w:hAnsi="Times New Roman" w:cs="Times New Roman"/>
                <w:b/>
                <w:bCs/>
                <w:sz w:val="24"/>
                <w:szCs w:val="24"/>
              </w:rPr>
            </w:pPr>
            <w:r w:rsidRPr="00E80C94">
              <w:rPr>
                <w:rFonts w:ascii="Times New Roman" w:hAnsi="Times New Roman" w:cs="Times New Roman"/>
                <w:b/>
                <w:bCs/>
                <w:sz w:val="24"/>
                <w:szCs w:val="24"/>
              </w:rPr>
              <w:t>Mjesec</w:t>
            </w:r>
          </w:p>
        </w:tc>
        <w:tc>
          <w:tcPr>
            <w:tcW w:w="777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7F3D37" w:rsidRPr="00E80C94" w:rsidRDefault="007F3D37" w:rsidP="00E80C94">
            <w:pPr>
              <w:spacing w:line="360" w:lineRule="auto"/>
              <w:jc w:val="center"/>
              <w:rPr>
                <w:rFonts w:ascii="Times New Roman" w:hAnsi="Times New Roman" w:cs="Times New Roman"/>
                <w:b/>
                <w:bCs/>
                <w:sz w:val="24"/>
                <w:szCs w:val="24"/>
              </w:rPr>
            </w:pPr>
            <w:r w:rsidRPr="00E80C94">
              <w:rPr>
                <w:rFonts w:ascii="Times New Roman" w:hAnsi="Times New Roman" w:cs="Times New Roman"/>
                <w:b/>
                <w:bCs/>
                <w:sz w:val="24"/>
                <w:szCs w:val="24"/>
              </w:rPr>
              <w:t>Sadržaj rada</w:t>
            </w:r>
          </w:p>
          <w:p w:rsidR="007F3D37" w:rsidRPr="00E80C94" w:rsidRDefault="007F3D37" w:rsidP="00E80C94">
            <w:pPr>
              <w:spacing w:line="360" w:lineRule="auto"/>
              <w:rPr>
                <w:rFonts w:ascii="Times New Roman" w:hAnsi="Times New Roman" w:cs="Times New Roman"/>
                <w:b/>
                <w:bCs/>
                <w:sz w:val="24"/>
                <w:szCs w:val="24"/>
              </w:rPr>
            </w:pPr>
          </w:p>
        </w:tc>
        <w:tc>
          <w:tcPr>
            <w:tcW w:w="997" w:type="dxa"/>
            <w:tcBorders>
              <w:top w:val="single" w:sz="12" w:space="0" w:color="auto"/>
              <w:left w:val="single" w:sz="12" w:space="0" w:color="auto"/>
              <w:bottom w:val="single" w:sz="12" w:space="0" w:color="auto"/>
            </w:tcBorders>
            <w:shd w:val="clear" w:color="FF0000" w:fill="EAF1DD"/>
            <w:noWrap/>
            <w:vAlign w:val="center"/>
          </w:tcPr>
          <w:p w:rsidR="007F3D37" w:rsidRPr="00E80C94" w:rsidRDefault="007F3D37" w:rsidP="00E80C94">
            <w:pPr>
              <w:spacing w:line="360" w:lineRule="auto"/>
              <w:jc w:val="center"/>
              <w:rPr>
                <w:rFonts w:ascii="Times New Roman" w:hAnsi="Times New Roman" w:cs="Times New Roman"/>
                <w:b/>
                <w:bCs/>
                <w:sz w:val="24"/>
                <w:szCs w:val="24"/>
              </w:rPr>
            </w:pPr>
            <w:r w:rsidRPr="00E80C94">
              <w:rPr>
                <w:rFonts w:ascii="Times New Roman" w:hAnsi="Times New Roman" w:cs="Times New Roman"/>
                <w:b/>
                <w:bCs/>
                <w:sz w:val="24"/>
                <w:szCs w:val="24"/>
              </w:rPr>
              <w:t>Broj sati</w:t>
            </w:r>
          </w:p>
        </w:tc>
      </w:tr>
      <w:tr w:rsidR="007F3D37" w:rsidRPr="00E80C94" w:rsidTr="00E23B56">
        <w:trPr>
          <w:trHeight w:hRule="exact" w:val="2164"/>
          <w:jc w:val="center"/>
        </w:trPr>
        <w:tc>
          <w:tcPr>
            <w:tcW w:w="2579" w:type="dxa"/>
            <w:tcBorders>
              <w:top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RUJAN</w:t>
            </w: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tc>
        <w:tc>
          <w:tcPr>
            <w:tcW w:w="7776"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4. Svečano primanje prvaša</w:t>
            </w:r>
          </w:p>
          <w:p w:rsidR="007F3D37" w:rsidRPr="00E80C94" w:rsidRDefault="007F3D37" w:rsidP="00E80C94">
            <w:pPr>
              <w:spacing w:line="360" w:lineRule="auto"/>
              <w:ind w:left="1126" w:hanging="1126"/>
              <w:rPr>
                <w:rFonts w:ascii="Times New Roman" w:hAnsi="Times New Roman" w:cs="Times New Roman"/>
                <w:b/>
                <w:sz w:val="24"/>
                <w:szCs w:val="24"/>
              </w:rPr>
            </w:pPr>
            <w:r w:rsidRPr="00E80C94">
              <w:rPr>
                <w:rFonts w:ascii="Times New Roman" w:hAnsi="Times New Roman" w:cs="Times New Roman"/>
                <w:b/>
                <w:sz w:val="24"/>
                <w:szCs w:val="24"/>
              </w:rPr>
              <w:t>14. Uzvišenje Svetoga Križa: Križni put i sv. Misa za početak školske i pastoralne godine: Crkva svete Ane</w:t>
            </w:r>
          </w:p>
          <w:p w:rsidR="007F3D37" w:rsidRPr="00E80C94" w:rsidRDefault="007F3D37" w:rsidP="00E80C94">
            <w:pPr>
              <w:spacing w:line="360" w:lineRule="auto"/>
              <w:ind w:left="1126" w:hanging="1126"/>
              <w:rPr>
                <w:rFonts w:ascii="Times New Roman" w:hAnsi="Times New Roman" w:cs="Times New Roman"/>
                <w:b/>
                <w:sz w:val="24"/>
                <w:szCs w:val="24"/>
              </w:rPr>
            </w:pPr>
            <w:r w:rsidRPr="00E80C94">
              <w:rPr>
                <w:rFonts w:ascii="Times New Roman" w:hAnsi="Times New Roman" w:cs="Times New Roman"/>
                <w:b/>
                <w:sz w:val="24"/>
                <w:szCs w:val="24"/>
              </w:rPr>
              <w:t>18. - 19. Relikvija tijela sv. Leopolda Mandića u Rijeci</w:t>
            </w:r>
          </w:p>
          <w:p w:rsidR="007F3D37" w:rsidRPr="00E80C94" w:rsidRDefault="007F3D37"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Makova olimpijada-okupljanje ekipe</w:t>
            </w:r>
          </w:p>
          <w:p w:rsidR="007F3D37" w:rsidRPr="00E80C94" w:rsidRDefault="007F3D37"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Vollumen-okupljanje volonterske grupe</w:t>
            </w: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tc>
        <w:tc>
          <w:tcPr>
            <w:tcW w:w="997" w:type="dxa"/>
            <w:tcBorders>
              <w:top w:val="single" w:sz="12"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r w:rsidR="007F3D37" w:rsidRPr="00E80C94" w:rsidTr="00E23B56">
        <w:trPr>
          <w:trHeight w:hRule="exact" w:val="2109"/>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LISTOPAD</w:t>
            </w: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b/>
                <w:sz w:val="24"/>
                <w:szCs w:val="24"/>
              </w:rPr>
            </w:pP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 xml:space="preserve">15. Misijska nedjelja </w:t>
            </w:r>
          </w:p>
          <w:p w:rsidR="007F3D37" w:rsidRPr="00E80C94" w:rsidRDefault="007F3D37" w:rsidP="00E80C94">
            <w:pPr>
              <w:spacing w:line="360" w:lineRule="auto"/>
              <w:ind w:left="4265" w:hanging="4252"/>
              <w:rPr>
                <w:rFonts w:ascii="Times New Roman" w:hAnsi="Times New Roman" w:cs="Times New Roman"/>
                <w:sz w:val="24"/>
                <w:szCs w:val="24"/>
              </w:rPr>
            </w:pPr>
            <w:r w:rsidRPr="00E80C94">
              <w:rPr>
                <w:rFonts w:ascii="Times New Roman" w:hAnsi="Times New Roman" w:cs="Times New Roman"/>
                <w:sz w:val="24"/>
                <w:szCs w:val="24"/>
              </w:rPr>
              <w:t>Dan zahvalnosti za plodove zemlje, Dan jabuka</w:t>
            </w:r>
          </w:p>
          <w:p w:rsidR="007F3D37" w:rsidRPr="00E80C94" w:rsidRDefault="007F3D37" w:rsidP="00E80C94">
            <w:pPr>
              <w:spacing w:line="360" w:lineRule="auto"/>
              <w:ind w:left="4205" w:hanging="4205"/>
              <w:rPr>
                <w:rFonts w:ascii="Times New Roman" w:hAnsi="Times New Roman" w:cs="Times New Roman"/>
                <w:b/>
                <w:sz w:val="24"/>
                <w:szCs w:val="24"/>
              </w:rPr>
            </w:pPr>
            <w:r w:rsidRPr="00E80C94">
              <w:rPr>
                <w:rFonts w:ascii="Times New Roman" w:hAnsi="Times New Roman" w:cs="Times New Roman"/>
                <w:b/>
                <w:sz w:val="24"/>
                <w:szCs w:val="24"/>
              </w:rPr>
              <w:t>18. Milijun djece moli zajedno-okupljanje u Crkvi svete Ane</w:t>
            </w:r>
          </w:p>
          <w:p w:rsidR="007F3D37" w:rsidRPr="00E80C94" w:rsidRDefault="007F3D37" w:rsidP="00E80C94">
            <w:pPr>
              <w:spacing w:line="360" w:lineRule="auto"/>
              <w:ind w:left="4205" w:hanging="4205"/>
              <w:rPr>
                <w:rFonts w:ascii="Times New Roman" w:hAnsi="Times New Roman" w:cs="Times New Roman"/>
                <w:b/>
                <w:sz w:val="24"/>
                <w:szCs w:val="24"/>
              </w:rPr>
            </w:pPr>
            <w:r w:rsidRPr="00E80C94">
              <w:rPr>
                <w:rFonts w:ascii="Times New Roman" w:hAnsi="Times New Roman" w:cs="Times New Roman"/>
                <w:b/>
                <w:sz w:val="24"/>
                <w:szCs w:val="24"/>
              </w:rPr>
              <w:t>24.10.-26.11. Interaktivna izložba povodom 500 g. Reformacije</w:t>
            </w:r>
          </w:p>
          <w:p w:rsidR="007F3D37" w:rsidRPr="00E80C94" w:rsidRDefault="007F3D37" w:rsidP="00E80C94">
            <w:pPr>
              <w:spacing w:line="360" w:lineRule="auto"/>
              <w:ind w:left="4205" w:hanging="4205"/>
              <w:rPr>
                <w:rFonts w:ascii="Times New Roman" w:hAnsi="Times New Roman" w:cs="Times New Roman"/>
                <w:sz w:val="24"/>
                <w:szCs w:val="24"/>
              </w:rPr>
            </w:pPr>
            <w:r w:rsidRPr="00E80C94">
              <w:rPr>
                <w:rFonts w:ascii="Times New Roman" w:hAnsi="Times New Roman" w:cs="Times New Roman"/>
                <w:sz w:val="24"/>
                <w:szCs w:val="24"/>
              </w:rPr>
              <w:t>Makova olimpijada</w:t>
            </w:r>
          </w:p>
          <w:p w:rsidR="007F3D37" w:rsidRPr="00E80C94" w:rsidRDefault="007F3D37" w:rsidP="00E80C94">
            <w:pPr>
              <w:spacing w:line="360" w:lineRule="auto"/>
              <w:ind w:left="4205" w:hanging="4205"/>
              <w:rPr>
                <w:rFonts w:ascii="Times New Roman" w:hAnsi="Times New Roman" w:cs="Times New Roman"/>
                <w:sz w:val="24"/>
                <w:szCs w:val="24"/>
              </w:rPr>
            </w:pPr>
            <w:r w:rsidRPr="00E80C94">
              <w:rPr>
                <w:rFonts w:ascii="Times New Roman" w:hAnsi="Times New Roman" w:cs="Times New Roman"/>
                <w:sz w:val="24"/>
                <w:szCs w:val="24"/>
              </w:rPr>
              <w:t>Listopadske pobožnosti</w:t>
            </w:r>
          </w:p>
          <w:p w:rsidR="007F3D37" w:rsidRPr="00E80C94" w:rsidRDefault="007F3D37" w:rsidP="00E80C94">
            <w:pPr>
              <w:spacing w:line="360" w:lineRule="auto"/>
              <w:ind w:left="4205" w:hanging="4205"/>
              <w:rPr>
                <w:rFonts w:ascii="Times New Roman" w:hAnsi="Times New Roman" w:cs="Times New Roman"/>
                <w:sz w:val="24"/>
                <w:szCs w:val="24"/>
              </w:rPr>
            </w:pPr>
          </w:p>
          <w:p w:rsidR="007F3D37" w:rsidRPr="00E80C94" w:rsidRDefault="007F3D37" w:rsidP="00E80C94">
            <w:pPr>
              <w:spacing w:line="360" w:lineRule="auto"/>
              <w:ind w:left="4205" w:hanging="4205"/>
              <w:rPr>
                <w:rFonts w:ascii="Times New Roman" w:hAnsi="Times New Roman" w:cs="Times New Roman"/>
                <w:sz w:val="24"/>
                <w:szCs w:val="24"/>
              </w:rPr>
            </w:pPr>
          </w:p>
          <w:p w:rsidR="007F3D37" w:rsidRPr="00E80C94" w:rsidRDefault="007F3D37" w:rsidP="00E80C94">
            <w:pPr>
              <w:spacing w:line="360" w:lineRule="auto"/>
              <w:ind w:left="4205" w:hanging="4205"/>
              <w:rPr>
                <w:rFonts w:ascii="Times New Roman" w:hAnsi="Times New Roman" w:cs="Times New Roman"/>
                <w:sz w:val="24"/>
                <w:szCs w:val="24"/>
              </w:rPr>
            </w:pPr>
          </w:p>
          <w:p w:rsidR="007F3D37" w:rsidRPr="00E80C94" w:rsidRDefault="007F3D37" w:rsidP="00E80C94">
            <w:pPr>
              <w:spacing w:line="360" w:lineRule="auto"/>
              <w:ind w:left="4205" w:hanging="4205"/>
              <w:rPr>
                <w:rFonts w:ascii="Times New Roman" w:hAnsi="Times New Roman" w:cs="Times New Roman"/>
                <w:sz w:val="24"/>
                <w:szCs w:val="24"/>
              </w:rPr>
            </w:pPr>
          </w:p>
          <w:p w:rsidR="007F3D37" w:rsidRPr="00E80C94" w:rsidRDefault="007F3D37" w:rsidP="00E80C94">
            <w:pPr>
              <w:spacing w:line="360" w:lineRule="auto"/>
              <w:ind w:left="4205" w:hanging="4205"/>
              <w:rPr>
                <w:rFonts w:ascii="Times New Roman" w:hAnsi="Times New Roman" w:cs="Times New Roman"/>
                <w:sz w:val="24"/>
                <w:szCs w:val="24"/>
              </w:rPr>
            </w:pPr>
            <w:r w:rsidRPr="00E80C94">
              <w:rPr>
                <w:rFonts w:ascii="Times New Roman" w:hAnsi="Times New Roman" w:cs="Times New Roman"/>
                <w:sz w:val="24"/>
                <w:szCs w:val="24"/>
              </w:rPr>
              <w:t>Vollumen</w:t>
            </w:r>
          </w:p>
        </w:tc>
        <w:tc>
          <w:tcPr>
            <w:tcW w:w="997" w:type="dxa"/>
            <w:tcBorders>
              <w:top w:val="single" w:sz="6"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tc>
      </w:tr>
      <w:tr w:rsidR="007F3D37" w:rsidRPr="00E80C94" w:rsidTr="00E23B56">
        <w:trPr>
          <w:trHeight w:hRule="exact" w:val="1571"/>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STUDENI</w:t>
            </w: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b/>
                <w:sz w:val="24"/>
                <w:szCs w:val="24"/>
              </w:rPr>
            </w:pP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1. - 2. Blagdan Svih svetih i Dušni dan-RE</w:t>
            </w: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7.-9. Vollumen edukacija u Crikvenici</w:t>
            </w:r>
          </w:p>
          <w:p w:rsidR="007F3D37" w:rsidRPr="00E80C94" w:rsidRDefault="007F3D37" w:rsidP="00E80C94">
            <w:pPr>
              <w:spacing w:line="360" w:lineRule="auto"/>
              <w:ind w:left="4205" w:hanging="4205"/>
              <w:rPr>
                <w:rFonts w:ascii="Times New Roman" w:hAnsi="Times New Roman" w:cs="Times New Roman"/>
                <w:b/>
                <w:sz w:val="24"/>
                <w:szCs w:val="24"/>
              </w:rPr>
            </w:pPr>
            <w:r w:rsidRPr="00E80C94">
              <w:rPr>
                <w:rFonts w:ascii="Times New Roman" w:hAnsi="Times New Roman" w:cs="Times New Roman"/>
                <w:b/>
                <w:sz w:val="24"/>
                <w:szCs w:val="24"/>
              </w:rPr>
              <w:t>24.10.-26.11. Interaktivna izložba povodom 500 g. Reformacije</w:t>
            </w:r>
          </w:p>
          <w:p w:rsidR="007F3D37" w:rsidRPr="00E80C94" w:rsidRDefault="007F3D37" w:rsidP="00E80C94">
            <w:pPr>
              <w:spacing w:line="360" w:lineRule="auto"/>
              <w:ind w:left="4205" w:hanging="4205"/>
              <w:rPr>
                <w:rFonts w:ascii="Times New Roman" w:hAnsi="Times New Roman" w:cs="Times New Roman"/>
                <w:sz w:val="24"/>
                <w:szCs w:val="24"/>
              </w:rPr>
            </w:pPr>
            <w:r w:rsidRPr="00E80C94">
              <w:rPr>
                <w:rFonts w:ascii="Times New Roman" w:hAnsi="Times New Roman" w:cs="Times New Roman"/>
                <w:sz w:val="24"/>
                <w:szCs w:val="24"/>
              </w:rPr>
              <w:t>Makova olimpijada</w:t>
            </w:r>
          </w:p>
          <w:p w:rsidR="007F3D37" w:rsidRPr="00E80C94" w:rsidRDefault="007F3D37" w:rsidP="00E80C94">
            <w:pPr>
              <w:spacing w:line="360" w:lineRule="auto"/>
              <w:ind w:left="4205" w:hanging="4205"/>
              <w:rPr>
                <w:rFonts w:ascii="Times New Roman" w:hAnsi="Times New Roman" w:cs="Times New Roman"/>
                <w:sz w:val="24"/>
                <w:szCs w:val="24"/>
              </w:rPr>
            </w:pPr>
            <w:r w:rsidRPr="00E80C94">
              <w:rPr>
                <w:rFonts w:ascii="Times New Roman" w:hAnsi="Times New Roman" w:cs="Times New Roman"/>
                <w:sz w:val="24"/>
                <w:szCs w:val="24"/>
              </w:rPr>
              <w:t xml:space="preserve"> </w:t>
            </w:r>
          </w:p>
        </w:tc>
        <w:tc>
          <w:tcPr>
            <w:tcW w:w="997" w:type="dxa"/>
            <w:tcBorders>
              <w:top w:val="single" w:sz="6"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r w:rsidR="007F3D37" w:rsidRPr="00E80C94" w:rsidTr="00E23B56">
        <w:trPr>
          <w:trHeight w:hRule="exact" w:val="1834"/>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PROSINAC</w:t>
            </w: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Od 3. Došašće-Mise zornice, pokorničko bogoslužje-priprema za Božić</w:t>
            </w: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6. Sveti Nikola-RE</w:t>
            </w:r>
          </w:p>
          <w:p w:rsidR="007F3D37" w:rsidRPr="00E80C94" w:rsidRDefault="007F3D37"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Pokorničko bogoslužje</w:t>
            </w:r>
          </w:p>
          <w:p w:rsidR="007F3D37" w:rsidRPr="00E80C94" w:rsidRDefault="007F3D37" w:rsidP="00E80C94">
            <w:pPr>
              <w:spacing w:line="360" w:lineRule="auto"/>
              <w:ind w:left="4205" w:hanging="4205"/>
              <w:rPr>
                <w:rFonts w:ascii="Times New Roman" w:hAnsi="Times New Roman" w:cs="Times New Roman"/>
                <w:sz w:val="24"/>
                <w:szCs w:val="24"/>
              </w:rPr>
            </w:pPr>
            <w:r w:rsidRPr="00E80C94">
              <w:rPr>
                <w:rFonts w:ascii="Times New Roman" w:hAnsi="Times New Roman" w:cs="Times New Roman"/>
                <w:sz w:val="24"/>
                <w:szCs w:val="24"/>
              </w:rPr>
              <w:t>Makova olimpijada</w:t>
            </w:r>
          </w:p>
          <w:p w:rsidR="007F3D37" w:rsidRPr="00E80C94" w:rsidRDefault="007F3D37"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Vollumen</w:t>
            </w:r>
          </w:p>
          <w:p w:rsidR="007F3D37" w:rsidRPr="00E80C94" w:rsidRDefault="007F3D37" w:rsidP="00E80C94">
            <w:pPr>
              <w:spacing w:line="360" w:lineRule="auto"/>
              <w:rPr>
                <w:rFonts w:ascii="Times New Roman" w:hAnsi="Times New Roman" w:cs="Times New Roman"/>
                <w:sz w:val="24"/>
                <w:szCs w:val="24"/>
                <w:lang w:val="pl-PL"/>
              </w:rPr>
            </w:pPr>
          </w:p>
          <w:p w:rsidR="007F3D37" w:rsidRPr="00E80C94" w:rsidRDefault="007F3D37" w:rsidP="00E80C94">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r w:rsidR="007F3D37" w:rsidRPr="00E80C94" w:rsidTr="00E23B56">
        <w:trPr>
          <w:trHeight w:hRule="exact" w:val="854"/>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SIJEČANJ</w:t>
            </w:r>
          </w:p>
          <w:p w:rsidR="007F3D37" w:rsidRPr="00E80C94" w:rsidRDefault="007F3D37" w:rsidP="00E80C94">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lang w:val="pl-PL"/>
              </w:rPr>
            </w:pPr>
          </w:p>
          <w:p w:rsidR="007F3D37" w:rsidRPr="00E80C94" w:rsidRDefault="007F3D37"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Školsko natjecanje iz vjeronauka </w:t>
            </w:r>
          </w:p>
          <w:p w:rsidR="007F3D37" w:rsidRPr="00E80C94" w:rsidRDefault="007F3D37" w:rsidP="00E80C94">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r w:rsidR="007F3D37" w:rsidRPr="00E80C94" w:rsidTr="00E23B56">
        <w:trPr>
          <w:trHeight w:hRule="exact" w:val="1277"/>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VELJAČA</w:t>
            </w: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Biskupijsko-županijsko natjecanje iz vjeronauka </w:t>
            </w: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14. Čista srijeda</w:t>
            </w: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 xml:space="preserve">Od 18. prva korizmena nedjelja </w:t>
            </w:r>
          </w:p>
          <w:p w:rsidR="007F3D37" w:rsidRPr="00E80C94" w:rsidRDefault="007F3D37" w:rsidP="00E80C94">
            <w:pPr>
              <w:spacing w:line="360" w:lineRule="auto"/>
              <w:rPr>
                <w:rFonts w:ascii="Times New Roman" w:hAnsi="Times New Roman" w:cs="Times New Roman"/>
                <w:sz w:val="24"/>
                <w:szCs w:val="24"/>
              </w:rPr>
            </w:pPr>
          </w:p>
        </w:tc>
        <w:tc>
          <w:tcPr>
            <w:tcW w:w="997" w:type="dxa"/>
            <w:tcBorders>
              <w:top w:val="single" w:sz="6"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r w:rsidR="007F3D37" w:rsidRPr="00E80C94" w:rsidTr="00E23B56">
        <w:trPr>
          <w:trHeight w:hRule="exact" w:val="1553"/>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OŽUJAK</w:t>
            </w: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b/>
                <w:sz w:val="24"/>
                <w:szCs w:val="24"/>
              </w:rPr>
            </w:pPr>
          </w:p>
          <w:p w:rsidR="007F3D37" w:rsidRPr="00E80C94" w:rsidRDefault="007F3D37" w:rsidP="00E80C94">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 xml:space="preserve">22. Svjetski dan voda </w:t>
            </w:r>
          </w:p>
          <w:p w:rsidR="007F3D37" w:rsidRPr="00E80C94" w:rsidRDefault="007F3D37"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Pokorničko bogoslužje</w:t>
            </w:r>
          </w:p>
          <w:p w:rsidR="007F3D37" w:rsidRPr="00E80C94" w:rsidRDefault="007F3D37"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rPr>
              <w:t>Obredi Velikog tjedna</w:t>
            </w:r>
            <w:r w:rsidRPr="00E80C94">
              <w:rPr>
                <w:rFonts w:ascii="Times New Roman" w:hAnsi="Times New Roman" w:cs="Times New Roman"/>
                <w:sz w:val="24"/>
                <w:szCs w:val="24"/>
                <w:lang w:val="pl-PL"/>
              </w:rPr>
              <w:t xml:space="preserve"> </w:t>
            </w:r>
          </w:p>
          <w:p w:rsidR="007F3D37" w:rsidRPr="00E80C94" w:rsidRDefault="007F3D37"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lang w:val="pl-PL"/>
              </w:rPr>
              <w:t>Blagdan Uskrsa-RE</w:t>
            </w: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rPr>
            </w:pPr>
          </w:p>
          <w:p w:rsidR="007F3D37" w:rsidRPr="00E80C94" w:rsidRDefault="007F3D37" w:rsidP="00E80C94">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r w:rsidR="007F3D37" w:rsidRPr="00E80C94" w:rsidTr="00E23B56">
        <w:trPr>
          <w:trHeight w:hRule="exact" w:val="706"/>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TRAVANJ</w:t>
            </w:r>
          </w:p>
          <w:p w:rsidR="007F3D37" w:rsidRPr="00E80C94" w:rsidRDefault="007F3D37" w:rsidP="00E80C94">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b/>
                <w:sz w:val="24"/>
                <w:szCs w:val="24"/>
                <w:lang w:val="pl-PL"/>
              </w:rPr>
            </w:pPr>
            <w:r w:rsidRPr="00E80C94">
              <w:rPr>
                <w:rFonts w:ascii="Times New Roman" w:hAnsi="Times New Roman" w:cs="Times New Roman"/>
                <w:b/>
                <w:sz w:val="24"/>
                <w:szCs w:val="24"/>
                <w:lang w:val="pl-PL"/>
              </w:rPr>
              <w:t>1. Uskrs</w:t>
            </w:r>
          </w:p>
          <w:p w:rsidR="007F3D37" w:rsidRPr="00E80C94" w:rsidRDefault="007F3D37" w:rsidP="00E80C94">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r w:rsidR="007F3D37" w:rsidRPr="00E80C94" w:rsidTr="00E23B56">
        <w:trPr>
          <w:trHeight w:hRule="exact" w:val="1840"/>
          <w:jc w:val="center"/>
        </w:trPr>
        <w:tc>
          <w:tcPr>
            <w:tcW w:w="2579" w:type="dxa"/>
            <w:tcBorders>
              <w:top w:val="single" w:sz="6"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SVIBANJ</w:t>
            </w:r>
          </w:p>
          <w:p w:rsidR="007F3D37" w:rsidRPr="00E80C94" w:rsidRDefault="007F3D37" w:rsidP="00E80C94">
            <w:pPr>
              <w:spacing w:line="360" w:lineRule="auto"/>
              <w:jc w:val="center"/>
              <w:rPr>
                <w:rFonts w:ascii="Times New Roman" w:hAnsi="Times New Roman" w:cs="Times New Roman"/>
                <w:sz w:val="24"/>
                <w:szCs w:val="24"/>
              </w:rPr>
            </w:pPr>
          </w:p>
          <w:p w:rsidR="007F3D37" w:rsidRPr="00E80C94" w:rsidRDefault="007F3D37" w:rsidP="00E80C94">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lang w:val="pl-PL"/>
              </w:rPr>
            </w:pPr>
          </w:p>
          <w:p w:rsidR="007F3D37" w:rsidRPr="00E80C94" w:rsidRDefault="007F3D37"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Svibanjske pobožnosti</w:t>
            </w:r>
          </w:p>
          <w:p w:rsidR="007F3D37" w:rsidRPr="00E80C94" w:rsidRDefault="007F3D37"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Prva sveta pričest</w:t>
            </w:r>
          </w:p>
          <w:p w:rsidR="007F3D37" w:rsidRPr="00E80C94" w:rsidRDefault="007F3D37" w:rsidP="00E80C94">
            <w:pPr>
              <w:spacing w:line="360" w:lineRule="auto"/>
              <w:rPr>
                <w:rFonts w:ascii="Times New Roman" w:hAnsi="Times New Roman" w:cs="Times New Roman"/>
                <w:b/>
                <w:sz w:val="24"/>
                <w:szCs w:val="24"/>
                <w:lang w:val="pl-PL"/>
              </w:rPr>
            </w:pPr>
            <w:r w:rsidRPr="00E80C94">
              <w:rPr>
                <w:rFonts w:ascii="Times New Roman" w:hAnsi="Times New Roman" w:cs="Times New Roman"/>
                <w:b/>
                <w:sz w:val="24"/>
                <w:szCs w:val="24"/>
                <w:lang w:val="pl-PL"/>
              </w:rPr>
              <w:t>10. Uzašašće</w:t>
            </w:r>
          </w:p>
          <w:p w:rsidR="007F3D37" w:rsidRPr="00E80C94" w:rsidRDefault="007F3D37" w:rsidP="00E80C94">
            <w:pPr>
              <w:spacing w:line="360" w:lineRule="auto"/>
              <w:rPr>
                <w:rFonts w:ascii="Times New Roman" w:hAnsi="Times New Roman" w:cs="Times New Roman"/>
                <w:b/>
                <w:sz w:val="24"/>
                <w:szCs w:val="24"/>
                <w:lang w:val="pl-PL"/>
              </w:rPr>
            </w:pPr>
            <w:r w:rsidRPr="00E80C94">
              <w:rPr>
                <w:rFonts w:ascii="Times New Roman" w:hAnsi="Times New Roman" w:cs="Times New Roman"/>
                <w:b/>
                <w:sz w:val="24"/>
                <w:szCs w:val="24"/>
                <w:lang w:val="pl-PL"/>
              </w:rPr>
              <w:t>20. Duhovi</w:t>
            </w:r>
          </w:p>
          <w:p w:rsidR="007F3D37" w:rsidRPr="00E80C94" w:rsidRDefault="007F3D37" w:rsidP="00E80C94">
            <w:pPr>
              <w:spacing w:line="360" w:lineRule="auto"/>
              <w:rPr>
                <w:rFonts w:ascii="Times New Roman" w:hAnsi="Times New Roman" w:cs="Times New Roman"/>
                <w:b/>
                <w:sz w:val="24"/>
                <w:szCs w:val="24"/>
                <w:lang w:val="pl-PL"/>
              </w:rPr>
            </w:pPr>
            <w:r w:rsidRPr="00E80C94">
              <w:rPr>
                <w:rFonts w:ascii="Times New Roman" w:hAnsi="Times New Roman" w:cs="Times New Roman"/>
                <w:b/>
                <w:sz w:val="24"/>
                <w:szCs w:val="24"/>
                <w:lang w:val="pl-PL"/>
              </w:rPr>
              <w:t>31. Tijelovo</w:t>
            </w:r>
          </w:p>
          <w:p w:rsidR="007F3D37" w:rsidRPr="00E80C94" w:rsidRDefault="007F3D37" w:rsidP="00E80C94">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6"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r w:rsidR="007F3D37" w:rsidRPr="00E80C94" w:rsidTr="005E4E51">
        <w:trPr>
          <w:trHeight w:hRule="exact" w:val="1564"/>
          <w:jc w:val="center"/>
        </w:trPr>
        <w:tc>
          <w:tcPr>
            <w:tcW w:w="2579" w:type="dxa"/>
            <w:tcBorders>
              <w:top w:val="single" w:sz="6" w:space="0" w:color="auto"/>
              <w:bottom w:val="single" w:sz="12" w:space="0" w:color="auto"/>
              <w:right w:val="single" w:sz="12" w:space="0" w:color="auto"/>
            </w:tcBorders>
            <w:shd w:val="clear" w:color="auto" w:fill="auto"/>
            <w:noWrap/>
            <w:vAlign w:val="bottom"/>
          </w:tcPr>
          <w:p w:rsidR="007F3D37" w:rsidRPr="00E80C94" w:rsidRDefault="007F3D37" w:rsidP="00E80C94">
            <w:pPr>
              <w:spacing w:line="360" w:lineRule="auto"/>
              <w:jc w:val="center"/>
              <w:rPr>
                <w:rFonts w:ascii="Times New Roman" w:hAnsi="Times New Roman" w:cs="Times New Roman"/>
                <w:sz w:val="24"/>
                <w:szCs w:val="24"/>
              </w:rPr>
            </w:pPr>
            <w:r w:rsidRPr="00E80C94">
              <w:rPr>
                <w:rFonts w:ascii="Times New Roman" w:hAnsi="Times New Roman" w:cs="Times New Roman"/>
                <w:sz w:val="24"/>
                <w:szCs w:val="24"/>
              </w:rPr>
              <w:t xml:space="preserve">LIPANJ </w:t>
            </w:r>
          </w:p>
          <w:p w:rsidR="007F3D37" w:rsidRPr="00E80C94" w:rsidRDefault="007F3D37" w:rsidP="00E80C94">
            <w:pPr>
              <w:spacing w:line="360" w:lineRule="auto"/>
              <w:jc w:val="center"/>
              <w:rPr>
                <w:rFonts w:ascii="Times New Roman" w:hAnsi="Times New Roman" w:cs="Times New Roman"/>
                <w:sz w:val="24"/>
                <w:szCs w:val="24"/>
              </w:rPr>
            </w:pPr>
          </w:p>
        </w:tc>
        <w:tc>
          <w:tcPr>
            <w:tcW w:w="7776"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lang w:val="pl-PL"/>
              </w:rPr>
            </w:pPr>
          </w:p>
          <w:p w:rsidR="007F3D37" w:rsidRPr="00E80C94" w:rsidRDefault="007F3D37"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Priprema za krizmu: </w:t>
            </w:r>
            <w:r w:rsidRPr="00E80C94">
              <w:rPr>
                <w:rFonts w:ascii="Times New Roman" w:hAnsi="Times New Roman" w:cs="Times New Roman"/>
                <w:sz w:val="24"/>
                <w:szCs w:val="24"/>
              </w:rPr>
              <w:t>Pokorničko bogoslužje, bdijenje</w:t>
            </w:r>
          </w:p>
          <w:p w:rsidR="007F3D37" w:rsidRPr="00E80C94" w:rsidRDefault="007F3D37"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Primanje sakramenta Svete potvrde</w:t>
            </w:r>
          </w:p>
          <w:p w:rsidR="007F3D37" w:rsidRPr="00E80C94" w:rsidRDefault="007F3D37"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Misa za kraj školske i pastoralne godine</w:t>
            </w:r>
          </w:p>
          <w:p w:rsidR="007F3D37" w:rsidRPr="00E80C94" w:rsidRDefault="007F3D37" w:rsidP="00E80C94">
            <w:pPr>
              <w:spacing w:line="360" w:lineRule="auto"/>
              <w:rPr>
                <w:rFonts w:ascii="Times New Roman" w:hAnsi="Times New Roman" w:cs="Times New Roman"/>
                <w:sz w:val="24"/>
                <w:szCs w:val="24"/>
                <w:lang w:val="pl-PL"/>
              </w:rPr>
            </w:pPr>
          </w:p>
        </w:tc>
        <w:tc>
          <w:tcPr>
            <w:tcW w:w="997" w:type="dxa"/>
            <w:tcBorders>
              <w:top w:val="single" w:sz="6" w:space="0" w:color="auto"/>
              <w:left w:val="single" w:sz="12" w:space="0" w:color="auto"/>
              <w:bottom w:val="single" w:sz="12" w:space="0" w:color="auto"/>
            </w:tcBorders>
            <w:shd w:val="clear" w:color="auto" w:fill="auto"/>
            <w:noWrap/>
            <w:vAlign w:val="bottom"/>
          </w:tcPr>
          <w:p w:rsidR="007F3D37" w:rsidRPr="00E80C94" w:rsidRDefault="007F3D37" w:rsidP="00E80C94">
            <w:pPr>
              <w:spacing w:line="360" w:lineRule="auto"/>
              <w:rPr>
                <w:rFonts w:ascii="Times New Roman" w:hAnsi="Times New Roman" w:cs="Times New Roman"/>
                <w:sz w:val="24"/>
                <w:szCs w:val="24"/>
              </w:rPr>
            </w:pPr>
          </w:p>
        </w:tc>
      </w:tr>
    </w:tbl>
    <w:p w:rsidR="007F3D37" w:rsidRPr="00E80C94" w:rsidRDefault="007F3D37" w:rsidP="00E80C94">
      <w:pPr>
        <w:spacing w:line="360" w:lineRule="auto"/>
        <w:jc w:val="both"/>
        <w:rPr>
          <w:rFonts w:ascii="Times New Roman" w:hAnsi="Times New Roman" w:cs="Times New Roman"/>
          <w:b/>
          <w:sz w:val="24"/>
          <w:szCs w:val="24"/>
        </w:rPr>
      </w:pPr>
    </w:p>
    <w:p w:rsidR="007F3D37" w:rsidRPr="00E80C94" w:rsidRDefault="00E80C94" w:rsidP="005E4E51">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Projekt Kamen, EPK, Vollumen</w:t>
      </w:r>
    </w:p>
    <w:p w:rsidR="007F3D37" w:rsidRPr="00E80C94" w:rsidRDefault="007F3D37" w:rsidP="005E4E51">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Terenska nastava</w:t>
      </w:r>
    </w:p>
    <w:p w:rsidR="007F3D37" w:rsidRPr="00E80C94" w:rsidRDefault="007F3D37" w:rsidP="005E4E51">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Mak-vjeronaučna olimpijada</w:t>
      </w:r>
    </w:p>
    <w:p w:rsidR="007F3D37" w:rsidRPr="00E80C94" w:rsidRDefault="007F3D37" w:rsidP="005E4E51">
      <w:pPr>
        <w:spacing w:line="360" w:lineRule="auto"/>
        <w:rPr>
          <w:rFonts w:ascii="Times New Roman" w:hAnsi="Times New Roman" w:cs="Times New Roman"/>
          <w:b/>
          <w:sz w:val="24"/>
          <w:szCs w:val="24"/>
        </w:rPr>
      </w:pPr>
      <w:r w:rsidRPr="00E80C94">
        <w:rPr>
          <w:rFonts w:ascii="Times New Roman" w:hAnsi="Times New Roman" w:cs="Times New Roman"/>
          <w:b/>
          <w:sz w:val="24"/>
          <w:szCs w:val="24"/>
        </w:rPr>
        <w:t>Radijske emisije</w:t>
      </w:r>
      <w:r w:rsidR="005E4E51">
        <w:rPr>
          <w:rFonts w:ascii="Times New Roman" w:hAnsi="Times New Roman" w:cs="Times New Roman"/>
          <w:b/>
          <w:sz w:val="24"/>
          <w:szCs w:val="24"/>
        </w:rPr>
        <w:t xml:space="preserve">, </w:t>
      </w:r>
      <w:r w:rsidRPr="00E80C94">
        <w:rPr>
          <w:rFonts w:ascii="Times New Roman" w:hAnsi="Times New Roman" w:cs="Times New Roman"/>
          <w:b/>
          <w:sz w:val="24"/>
          <w:szCs w:val="24"/>
        </w:rPr>
        <w:t>Video grupa</w:t>
      </w:r>
    </w:p>
    <w:p w:rsidR="0065320F" w:rsidRDefault="0065320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Pr="00E80C94" w:rsidRDefault="00076D9F" w:rsidP="00E80C94">
      <w:pPr>
        <w:spacing w:after="0" w:line="360" w:lineRule="auto"/>
        <w:jc w:val="both"/>
        <w:rPr>
          <w:rFonts w:ascii="Times New Roman" w:eastAsia="Times New Roman" w:hAnsi="Times New Roman" w:cs="Times New Roman"/>
          <w:b/>
          <w:sz w:val="24"/>
          <w:szCs w:val="24"/>
          <w:lang w:eastAsia="hr-HR"/>
        </w:rPr>
      </w:pPr>
    </w:p>
    <w:p w:rsidR="0065320F" w:rsidRPr="00E80C94" w:rsidRDefault="00714686" w:rsidP="00E80C94">
      <w:pPr>
        <w:spacing w:after="0" w:line="360" w:lineRule="auto"/>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8.3</w:t>
      </w:r>
      <w:r w:rsidR="0065320F" w:rsidRPr="00E80C94">
        <w:rPr>
          <w:rFonts w:ascii="Times New Roman" w:eastAsia="Times New Roman" w:hAnsi="Times New Roman" w:cs="Times New Roman"/>
          <w:b/>
          <w:color w:val="0070C0"/>
          <w:sz w:val="24"/>
          <w:szCs w:val="24"/>
          <w:lang w:eastAsia="hr-HR"/>
        </w:rPr>
        <w:t>. Strani jezici (engleski , njemački i talijanski jezik)</w:t>
      </w:r>
    </w:p>
    <w:p w:rsidR="0065320F" w:rsidRPr="00E80C94" w:rsidRDefault="0065320F" w:rsidP="00E80C94">
      <w:pPr>
        <w:spacing w:after="0" w:line="360" w:lineRule="auto"/>
        <w:ind w:left="360"/>
        <w:jc w:val="both"/>
        <w:rPr>
          <w:rFonts w:ascii="Times New Roman" w:eastAsia="Times New Roman" w:hAnsi="Times New Roman" w:cs="Times New Roman"/>
          <w:b/>
          <w:sz w:val="24"/>
          <w:szCs w:val="24"/>
          <w:lang w:eastAsia="hr-HR"/>
        </w:rPr>
      </w:pPr>
    </w:p>
    <w:tbl>
      <w:tblPr>
        <w:tblW w:w="11352" w:type="dxa"/>
        <w:tblInd w:w="-972"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2579"/>
        <w:gridCol w:w="7396"/>
        <w:gridCol w:w="1377"/>
      </w:tblGrid>
      <w:tr w:rsidR="00E80C94" w:rsidRPr="00E80C94" w:rsidTr="008E39DD">
        <w:trPr>
          <w:trHeight w:hRule="exact" w:val="253"/>
        </w:trPr>
        <w:tc>
          <w:tcPr>
            <w:tcW w:w="11352" w:type="dxa"/>
            <w:gridSpan w:val="3"/>
            <w:tcBorders>
              <w:top w:val="single" w:sz="12" w:space="0" w:color="auto"/>
              <w:bottom w:val="single" w:sz="12" w:space="0" w:color="auto"/>
            </w:tcBorders>
            <w:shd w:val="clear" w:color="FF0000" w:fill="EAF1DD"/>
            <w:noWrap/>
          </w:tcPr>
          <w:p w:rsidR="00E80C94" w:rsidRPr="00E80C94" w:rsidRDefault="00E80C94" w:rsidP="00E80C94">
            <w:pPr>
              <w:spacing w:line="360" w:lineRule="auto"/>
              <w:rPr>
                <w:rFonts w:ascii="Times New Roman" w:hAnsi="Times New Roman" w:cs="Times New Roman"/>
                <w:b/>
                <w:bCs/>
                <w:sz w:val="24"/>
                <w:szCs w:val="24"/>
              </w:rPr>
            </w:pPr>
            <w:r w:rsidRPr="00E80C94">
              <w:rPr>
                <w:rFonts w:ascii="Times New Roman" w:hAnsi="Times New Roman" w:cs="Times New Roman"/>
                <w:b/>
                <w:bCs/>
                <w:sz w:val="24"/>
                <w:szCs w:val="24"/>
              </w:rPr>
              <w:t>Poslovi i radni zadaci tijekom školske godine</w:t>
            </w:r>
          </w:p>
          <w:p w:rsidR="00E80C94" w:rsidRPr="00E80C94" w:rsidRDefault="00E80C94" w:rsidP="00E80C94">
            <w:pPr>
              <w:spacing w:line="360" w:lineRule="auto"/>
              <w:rPr>
                <w:rFonts w:ascii="Times New Roman" w:hAnsi="Times New Roman" w:cs="Times New Roman"/>
                <w:b/>
                <w:bCs/>
                <w:sz w:val="24"/>
                <w:szCs w:val="24"/>
              </w:rPr>
            </w:pPr>
          </w:p>
          <w:p w:rsidR="00E80C94" w:rsidRPr="00E80C94" w:rsidRDefault="00E80C94" w:rsidP="00E80C94">
            <w:pPr>
              <w:spacing w:line="360" w:lineRule="auto"/>
              <w:rPr>
                <w:rFonts w:ascii="Times New Roman" w:hAnsi="Times New Roman" w:cs="Times New Roman"/>
                <w:b/>
                <w:bCs/>
                <w:sz w:val="24"/>
                <w:szCs w:val="24"/>
              </w:rPr>
            </w:pPr>
          </w:p>
          <w:p w:rsidR="00E80C94" w:rsidRPr="00E80C94" w:rsidRDefault="00E80C94" w:rsidP="00E80C94">
            <w:pPr>
              <w:spacing w:line="360" w:lineRule="auto"/>
              <w:rPr>
                <w:rFonts w:ascii="Times New Roman" w:hAnsi="Times New Roman" w:cs="Times New Roman"/>
                <w:b/>
                <w:bCs/>
                <w:sz w:val="24"/>
                <w:szCs w:val="24"/>
              </w:rPr>
            </w:pPr>
          </w:p>
        </w:tc>
      </w:tr>
      <w:tr w:rsidR="00E80C94" w:rsidRPr="00E80C94" w:rsidTr="00B16594">
        <w:trPr>
          <w:trHeight w:hRule="exact" w:val="309"/>
        </w:trPr>
        <w:tc>
          <w:tcPr>
            <w:tcW w:w="2579" w:type="dxa"/>
            <w:tcBorders>
              <w:top w:val="single" w:sz="12" w:space="0" w:color="auto"/>
              <w:bottom w:val="single" w:sz="12" w:space="0" w:color="auto"/>
              <w:right w:val="single" w:sz="12" w:space="0" w:color="auto"/>
            </w:tcBorders>
            <w:shd w:val="clear" w:color="FF0000" w:fill="EAF1DD"/>
            <w:noWrap/>
            <w:vAlign w:val="center"/>
          </w:tcPr>
          <w:p w:rsidR="00E80C94" w:rsidRPr="00E80C94" w:rsidRDefault="00E80C94" w:rsidP="00E80C94">
            <w:pPr>
              <w:spacing w:line="360" w:lineRule="auto"/>
              <w:rPr>
                <w:rFonts w:ascii="Times New Roman" w:hAnsi="Times New Roman" w:cs="Times New Roman"/>
                <w:b/>
                <w:bCs/>
                <w:sz w:val="24"/>
                <w:szCs w:val="24"/>
              </w:rPr>
            </w:pPr>
            <w:r w:rsidRPr="00E80C94">
              <w:rPr>
                <w:rFonts w:ascii="Times New Roman" w:hAnsi="Times New Roman" w:cs="Times New Roman"/>
                <w:b/>
                <w:bCs/>
                <w:sz w:val="24"/>
                <w:szCs w:val="24"/>
              </w:rPr>
              <w:t>Mjesec</w:t>
            </w:r>
          </w:p>
        </w:tc>
        <w:tc>
          <w:tcPr>
            <w:tcW w:w="7396"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E80C94" w:rsidRPr="00E80C94" w:rsidRDefault="00E80C94" w:rsidP="00E80C94">
            <w:pPr>
              <w:spacing w:line="360" w:lineRule="auto"/>
              <w:rPr>
                <w:rFonts w:ascii="Times New Roman" w:hAnsi="Times New Roman" w:cs="Times New Roman"/>
                <w:b/>
                <w:bCs/>
                <w:sz w:val="24"/>
                <w:szCs w:val="24"/>
              </w:rPr>
            </w:pPr>
            <w:r w:rsidRPr="00E80C94">
              <w:rPr>
                <w:rFonts w:ascii="Times New Roman" w:hAnsi="Times New Roman" w:cs="Times New Roman"/>
                <w:b/>
                <w:bCs/>
                <w:sz w:val="24"/>
                <w:szCs w:val="24"/>
              </w:rPr>
              <w:t>Sadržaj rada</w:t>
            </w:r>
          </w:p>
          <w:p w:rsidR="00E80C94" w:rsidRPr="00E80C94" w:rsidRDefault="00E80C94" w:rsidP="00E80C94">
            <w:pPr>
              <w:spacing w:line="360" w:lineRule="auto"/>
              <w:rPr>
                <w:rFonts w:ascii="Times New Roman" w:hAnsi="Times New Roman" w:cs="Times New Roman"/>
                <w:b/>
                <w:bCs/>
                <w:sz w:val="24"/>
                <w:szCs w:val="24"/>
              </w:rPr>
            </w:pPr>
          </w:p>
        </w:tc>
        <w:tc>
          <w:tcPr>
            <w:tcW w:w="1377" w:type="dxa"/>
            <w:tcBorders>
              <w:top w:val="single" w:sz="12" w:space="0" w:color="auto"/>
              <w:left w:val="single" w:sz="12" w:space="0" w:color="auto"/>
              <w:bottom w:val="single" w:sz="12" w:space="0" w:color="auto"/>
            </w:tcBorders>
            <w:shd w:val="clear" w:color="FF0000" w:fill="EAF1DD"/>
            <w:noWrap/>
            <w:vAlign w:val="center"/>
          </w:tcPr>
          <w:p w:rsidR="00E80C94" w:rsidRPr="00E80C94" w:rsidRDefault="00E80C94" w:rsidP="00E80C94">
            <w:pPr>
              <w:spacing w:line="360" w:lineRule="auto"/>
              <w:rPr>
                <w:rFonts w:ascii="Times New Roman" w:hAnsi="Times New Roman" w:cs="Times New Roman"/>
                <w:b/>
                <w:bCs/>
                <w:sz w:val="24"/>
                <w:szCs w:val="24"/>
              </w:rPr>
            </w:pPr>
            <w:r w:rsidRPr="00E80C94">
              <w:rPr>
                <w:rFonts w:ascii="Times New Roman" w:hAnsi="Times New Roman" w:cs="Times New Roman"/>
                <w:b/>
                <w:bCs/>
                <w:sz w:val="24"/>
                <w:szCs w:val="24"/>
              </w:rPr>
              <w:t>Broj sati</w:t>
            </w:r>
          </w:p>
        </w:tc>
      </w:tr>
      <w:tr w:rsidR="00E80C94" w:rsidRPr="00E80C94" w:rsidTr="00B16594">
        <w:trPr>
          <w:trHeight w:hRule="exact" w:val="4882"/>
        </w:trPr>
        <w:tc>
          <w:tcPr>
            <w:tcW w:w="2579" w:type="dxa"/>
            <w:tcBorders>
              <w:top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KOLOVOZ – RUJAN</w:t>
            </w:r>
          </w:p>
          <w:p w:rsidR="00E80C94" w:rsidRPr="00E80C94" w:rsidRDefault="00E80C94" w:rsidP="00E80C94">
            <w:pPr>
              <w:spacing w:line="360" w:lineRule="auto"/>
              <w:rPr>
                <w:rFonts w:ascii="Times New Roman" w:hAnsi="Times New Roman" w:cs="Times New Roman"/>
                <w:sz w:val="24"/>
                <w:szCs w:val="24"/>
              </w:rPr>
            </w:pPr>
          </w:p>
        </w:tc>
        <w:tc>
          <w:tcPr>
            <w:tcW w:w="7396"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i izrada operativnih planova i programa za nastavu engleskog ,njemačkog i talijanskog jezika u školskoj godini 2017. /2018.</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Izrada prilagođenih programa za učenike s teškoćama u razvoju </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Izbor voditelja aktiva stranih jezika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Rasprava o prijedlozima programa rada                       </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o učestalosti sastanaka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Rasprava o nastavnim planovima i programima rada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Pravilnik o ocjenjivanju</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Prihvaćanje kriterija za ocjenjivanje učenika po elementima(1.rujan 2017.)</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Usklađivanje građe i sadržaja koji se obrađuju</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Suradnja s American corner</w:t>
            </w: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Potrebe učitelja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o stručnom usavršavanju</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o sudjelovanju u projektima Škole (Kamen, Rad s darovitima, Formativno praćenje i procjenjivanje itd.)</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Obilježavanje EDJ (26. 9.)</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Suradnja s American corner</w:t>
            </w:r>
          </w:p>
          <w:p w:rsidR="00E80C94" w:rsidRPr="00E80C94" w:rsidRDefault="00E80C94" w:rsidP="00E80C94">
            <w:pPr>
              <w:spacing w:line="360" w:lineRule="auto"/>
              <w:rPr>
                <w:rFonts w:ascii="Times New Roman" w:hAnsi="Times New Roman" w:cs="Times New Roman"/>
                <w:sz w:val="24"/>
                <w:szCs w:val="24"/>
              </w:rPr>
            </w:pPr>
          </w:p>
        </w:tc>
        <w:tc>
          <w:tcPr>
            <w:tcW w:w="1377" w:type="dxa"/>
            <w:tcBorders>
              <w:top w:val="single" w:sz="12"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2560"/>
        </w:trPr>
        <w:tc>
          <w:tcPr>
            <w:tcW w:w="2579" w:type="dxa"/>
            <w:tcBorders>
              <w:top w:val="single" w:sz="6"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LISTOPAD</w:t>
            </w:r>
          </w:p>
          <w:p w:rsidR="00E80C94" w:rsidRPr="00E80C94" w:rsidRDefault="00E80C94" w:rsidP="00E80C94">
            <w:pPr>
              <w:spacing w:line="360" w:lineRule="auto"/>
              <w:rPr>
                <w:rFonts w:ascii="Times New Roman" w:hAnsi="Times New Roman" w:cs="Times New Roman"/>
                <w:sz w:val="24"/>
                <w:szCs w:val="24"/>
              </w:rPr>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Tekuća problematika</w:t>
            </w:r>
          </w:p>
          <w:p w:rsidR="00E80C94" w:rsidRPr="00E80C94" w:rsidRDefault="00E80C94"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Uspostava suradnje sa članovima drugih aktiva</w:t>
            </w:r>
          </w:p>
          <w:p w:rsidR="00E80C94" w:rsidRPr="00E80C94" w:rsidRDefault="00E80C94"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Dogovori i početak rada na projektima Škole</w:t>
            </w:r>
          </w:p>
          <w:p w:rsidR="00E80C94" w:rsidRPr="00E80C94" w:rsidRDefault="00E80C94"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xml:space="preserve">Praćenje razvoja i napredovanja učenika </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lang w:val="pl-PL"/>
              </w:rPr>
              <w:t>Razmatranje didaktičko-metodičkog pristupa organizaciji i realizaciji dopunske i dodatne nastave</w:t>
            </w:r>
            <w:r w:rsidRPr="00E80C94">
              <w:rPr>
                <w:rFonts w:ascii="Times New Roman" w:hAnsi="Times New Roman" w:cs="Times New Roman"/>
                <w:sz w:val="24"/>
                <w:szCs w:val="24"/>
                <w:lang w:val="pl-PL"/>
              </w:rPr>
              <w:tab/>
            </w:r>
            <w:r w:rsidRPr="00E80C94">
              <w:rPr>
                <w:rFonts w:ascii="Times New Roman" w:hAnsi="Times New Roman" w:cs="Times New Roman"/>
                <w:sz w:val="24"/>
                <w:szCs w:val="24"/>
                <w:lang w:val="pl-PL"/>
              </w:rPr>
              <w:tab/>
            </w:r>
            <w:r w:rsidRPr="00E80C94">
              <w:rPr>
                <w:rFonts w:ascii="Times New Roman" w:hAnsi="Times New Roman" w:cs="Times New Roman"/>
                <w:sz w:val="24"/>
                <w:szCs w:val="24"/>
                <w:lang w:val="pl-PL"/>
              </w:rPr>
              <w:tab/>
            </w:r>
          </w:p>
          <w:p w:rsidR="00E80C94" w:rsidRPr="00E80C94" w:rsidRDefault="00E80C94" w:rsidP="00E80C94">
            <w:pPr>
              <w:spacing w:line="360" w:lineRule="auto"/>
              <w:rPr>
                <w:rFonts w:ascii="Times New Roman" w:hAnsi="Times New Roman" w:cs="Times New Roman"/>
                <w:sz w:val="24"/>
                <w:szCs w:val="24"/>
                <w:lang w:val="pl-PL"/>
              </w:rPr>
            </w:pPr>
          </w:p>
          <w:p w:rsidR="00E80C94" w:rsidRPr="00E80C94" w:rsidRDefault="00E80C94" w:rsidP="00E80C94">
            <w:pPr>
              <w:spacing w:line="360" w:lineRule="auto"/>
              <w:rPr>
                <w:rFonts w:ascii="Times New Roman" w:hAnsi="Times New Roman" w:cs="Times New Roman"/>
                <w:sz w:val="24"/>
                <w:szCs w:val="24"/>
              </w:rPr>
            </w:pPr>
          </w:p>
        </w:tc>
        <w:tc>
          <w:tcPr>
            <w:tcW w:w="1377" w:type="dxa"/>
            <w:tcBorders>
              <w:top w:val="single" w:sz="6"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2122"/>
        </w:trPr>
        <w:tc>
          <w:tcPr>
            <w:tcW w:w="2579" w:type="dxa"/>
            <w:tcBorders>
              <w:top w:val="single" w:sz="6"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STUDENI</w:t>
            </w:r>
          </w:p>
          <w:p w:rsidR="00E80C94" w:rsidRPr="00E80C94" w:rsidRDefault="00E80C94" w:rsidP="00E80C94">
            <w:pPr>
              <w:spacing w:line="360" w:lineRule="auto"/>
              <w:rPr>
                <w:rFonts w:ascii="Times New Roman" w:hAnsi="Times New Roman" w:cs="Times New Roman"/>
                <w:sz w:val="24"/>
                <w:szCs w:val="24"/>
              </w:rPr>
            </w:pP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Ostvarivanje individualizacije nastave s učenicima koji imaju poteškoće u razvoju (osvrt) - svrhovitost IOOP-a</w:t>
            </w:r>
            <w:r w:rsidR="00B16594">
              <w:rPr>
                <w:rFonts w:ascii="Times New Roman" w:hAnsi="Times New Roman" w:cs="Times New Roman"/>
                <w:sz w:val="24"/>
                <w:szCs w:val="24"/>
              </w:rPr>
              <w:t xml:space="preserve">. </w:t>
            </w:r>
            <w:r w:rsidRPr="00E80C94">
              <w:rPr>
                <w:rFonts w:ascii="Times New Roman" w:hAnsi="Times New Roman" w:cs="Times New Roman"/>
                <w:sz w:val="24"/>
                <w:szCs w:val="24"/>
              </w:rPr>
              <w:t>Nastavak rada na projektima Škole –terenska nastava, Trsatska gradina u okviru projekta Kamen, te rad sa darovitima</w:t>
            </w:r>
            <w:r w:rsidR="00B16594">
              <w:rPr>
                <w:rFonts w:ascii="Times New Roman" w:hAnsi="Times New Roman" w:cs="Times New Roman"/>
                <w:sz w:val="24"/>
                <w:szCs w:val="24"/>
              </w:rPr>
              <w:t xml:space="preserve"> </w:t>
            </w:r>
            <w:r w:rsidRPr="00E80C94">
              <w:rPr>
                <w:rFonts w:ascii="Times New Roman" w:hAnsi="Times New Roman" w:cs="Times New Roman"/>
                <w:sz w:val="24"/>
                <w:szCs w:val="24"/>
              </w:rPr>
              <w:t>Suradnja s American corner</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Tekuća problematika</w:t>
            </w: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lang w:val="de-DE"/>
              </w:rPr>
              <w:tab/>
            </w:r>
          </w:p>
        </w:tc>
        <w:tc>
          <w:tcPr>
            <w:tcW w:w="1377" w:type="dxa"/>
            <w:tcBorders>
              <w:top w:val="single" w:sz="6"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2761"/>
        </w:trPr>
        <w:tc>
          <w:tcPr>
            <w:tcW w:w="2579" w:type="dxa"/>
            <w:tcBorders>
              <w:top w:val="single" w:sz="6"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PROSINAC</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Načini praćenja i ocjenjivanja učenika /pregled rada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Analiza rada u prvom polugodištu</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Realizacija i poteškoće u realizaciji nastavnih programa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Problemi u radu s učenicima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Pripreme za školsko natjecanje učenika 8.ih razreda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o načinu obilježavanja blagdana Božića</w:t>
            </w:r>
          </w:p>
          <w:p w:rsidR="00E80C94" w:rsidRPr="00E80C94" w:rsidRDefault="00E80C94"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Završna konferencija projekta udruge Korak po korak – Formativno praćenje i procjenjivanje</w:t>
            </w:r>
          </w:p>
        </w:tc>
        <w:tc>
          <w:tcPr>
            <w:tcW w:w="1377" w:type="dxa"/>
            <w:tcBorders>
              <w:top w:val="single" w:sz="6"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2359"/>
        </w:trPr>
        <w:tc>
          <w:tcPr>
            <w:tcW w:w="2579" w:type="dxa"/>
            <w:tcBorders>
              <w:top w:val="single" w:sz="6"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SIJEČANJ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lang w:val="pl-PL"/>
              </w:rPr>
              <w:t>Priprema učenika za natjecanje iz  engleskog jezika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Nastavak rada na projektima Škole</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Suradnja s American corner</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Tekuća problematika</w:t>
            </w:r>
          </w:p>
          <w:p w:rsidR="00E80C94" w:rsidRPr="00E80C94" w:rsidRDefault="00E80C94" w:rsidP="00E80C94">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2832"/>
        </w:trPr>
        <w:tc>
          <w:tcPr>
            <w:tcW w:w="2579" w:type="dxa"/>
            <w:tcBorders>
              <w:top w:val="single" w:sz="6"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VELJAČA</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Organizacija i provođenje školskog natjecanja iz engleskog  jezika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Nastavak rada na projektima Škole</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Osvrt na rad Aktiva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Rezultati školskog natjecanja i priprema za županijsko natjecanje</w:t>
            </w:r>
          </w:p>
          <w:p w:rsidR="00E80C94" w:rsidRPr="00E80C94" w:rsidRDefault="00E80C94" w:rsidP="00E80C94">
            <w:pPr>
              <w:spacing w:line="360" w:lineRule="auto"/>
              <w:rPr>
                <w:rFonts w:ascii="Times New Roman" w:hAnsi="Times New Roman" w:cs="Times New Roman"/>
                <w:sz w:val="24"/>
                <w:szCs w:val="24"/>
              </w:rPr>
            </w:pPr>
          </w:p>
        </w:tc>
        <w:tc>
          <w:tcPr>
            <w:tcW w:w="1377" w:type="dxa"/>
            <w:tcBorders>
              <w:top w:val="single" w:sz="6"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2547"/>
        </w:trPr>
        <w:tc>
          <w:tcPr>
            <w:tcW w:w="2579" w:type="dxa"/>
            <w:tcBorders>
              <w:top w:val="single" w:sz="6"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OŽUJAK</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lang w:val="de-DE"/>
              </w:rPr>
            </w:pPr>
            <w:r w:rsidRPr="00E80C94">
              <w:rPr>
                <w:rFonts w:ascii="Times New Roman" w:hAnsi="Times New Roman" w:cs="Times New Roman"/>
                <w:sz w:val="24"/>
                <w:szCs w:val="24"/>
                <w:lang w:val="de-DE"/>
              </w:rPr>
              <w:t>Tekuća problematika</w:t>
            </w: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r w:rsidRPr="00E80C94">
              <w:rPr>
                <w:rFonts w:ascii="Times New Roman" w:hAnsi="Times New Roman" w:cs="Times New Roman"/>
                <w:sz w:val="24"/>
                <w:szCs w:val="24"/>
                <w:lang w:val="de-DE"/>
              </w:rPr>
              <w:tab/>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22.III. Svjetski dan voda - aktualizacija nastave</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Sudjelovanje na Županijskom natjecanju iz  engleskog jezika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Sudjelovanje u projektu Škole – Trsatska gradina - Kamen</w:t>
            </w:r>
          </w:p>
          <w:p w:rsidR="00E80C94" w:rsidRPr="00E80C94" w:rsidRDefault="00E80C94" w:rsidP="00E80C94">
            <w:pPr>
              <w:spacing w:line="360" w:lineRule="auto"/>
              <w:rPr>
                <w:rFonts w:ascii="Times New Roman" w:hAnsi="Times New Roman" w:cs="Times New Roman"/>
                <w:sz w:val="24"/>
                <w:szCs w:val="24"/>
                <w:lang w:val="pl-PL"/>
              </w:rPr>
            </w:pPr>
            <w:r w:rsidRPr="00E80C94">
              <w:rPr>
                <w:rFonts w:ascii="Times New Roman" w:hAnsi="Times New Roman" w:cs="Times New Roman"/>
                <w:sz w:val="24"/>
                <w:szCs w:val="24"/>
                <w:lang w:val="pl-PL"/>
              </w:rPr>
              <w:t># Sudjelovanje na natjecanju Engleski u akciji</w:t>
            </w:r>
          </w:p>
        </w:tc>
        <w:tc>
          <w:tcPr>
            <w:tcW w:w="1377" w:type="dxa"/>
            <w:tcBorders>
              <w:top w:val="single" w:sz="6"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2846"/>
        </w:trPr>
        <w:tc>
          <w:tcPr>
            <w:tcW w:w="2579" w:type="dxa"/>
            <w:tcBorders>
              <w:top w:val="single" w:sz="6"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TRAVANJ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Dan planeta Zemlje - aktualizacija nastave</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 xml:space="preserve">Praćenje stručne literature                                   </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Rasprava o rezultatima rada aktiva</w:t>
            </w:r>
            <w:r w:rsidR="00B16594">
              <w:rPr>
                <w:rFonts w:ascii="Times New Roman" w:hAnsi="Times New Roman" w:cs="Times New Roman"/>
                <w:sz w:val="24"/>
                <w:szCs w:val="24"/>
              </w:rPr>
              <w:t xml:space="preserve">. </w:t>
            </w:r>
            <w:r w:rsidRPr="00E80C94">
              <w:rPr>
                <w:rFonts w:ascii="Times New Roman" w:hAnsi="Times New Roman" w:cs="Times New Roman"/>
                <w:sz w:val="24"/>
                <w:szCs w:val="24"/>
              </w:rPr>
              <w:t>Dovršetak rada na projektima Škole</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Organizacija i realizacija terenske nastave u Italiju i Austriju u sklopu projekta Kamen (arhitektura i kristali)</w:t>
            </w:r>
            <w:r w:rsidR="00B16594">
              <w:rPr>
                <w:rFonts w:ascii="Times New Roman" w:hAnsi="Times New Roman" w:cs="Times New Roman"/>
                <w:sz w:val="24"/>
                <w:szCs w:val="24"/>
              </w:rPr>
              <w:t xml:space="preserve"> </w:t>
            </w:r>
            <w:r w:rsidRPr="00E80C94">
              <w:rPr>
                <w:rFonts w:ascii="Times New Roman" w:hAnsi="Times New Roman" w:cs="Times New Roman"/>
                <w:sz w:val="24"/>
                <w:szCs w:val="24"/>
              </w:rPr>
              <w:t>Razno</w:t>
            </w:r>
          </w:p>
          <w:p w:rsidR="00E80C94" w:rsidRPr="00E80C94" w:rsidRDefault="00E80C94" w:rsidP="00E80C94">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3554"/>
        </w:trPr>
        <w:tc>
          <w:tcPr>
            <w:tcW w:w="2579" w:type="dxa"/>
            <w:tcBorders>
              <w:top w:val="single" w:sz="6"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SVIBANJ</w:t>
            </w:r>
          </w:p>
        </w:tc>
        <w:tc>
          <w:tcPr>
            <w:tcW w:w="7396" w:type="dxa"/>
            <w:tcBorders>
              <w:top w:val="single" w:sz="6" w:space="0" w:color="auto"/>
              <w:left w:val="single" w:sz="12" w:space="0" w:color="auto"/>
              <w:bottom w:val="single" w:sz="6"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Dopuna opisnog ocjenjivanja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Izrada popisa potrebnih nastavnih sredstava i pomagala; te stručne literature za nastavu engleskog, njemačkog i talijanskog jezika u slijedećoj školskoj godini i odabir udžbenika za slijedeću školsku godinu</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Organizacija i realizacija terenske nastave u Graz, Austriju u sklopu projekta Kamen</w:t>
            </w:r>
          </w:p>
          <w:p w:rsidR="00E80C94" w:rsidRPr="00E80C94" w:rsidRDefault="00E80C94" w:rsidP="00E80C94">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6"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r w:rsidR="00E80C94" w:rsidRPr="00E80C94" w:rsidTr="00B16594">
        <w:trPr>
          <w:trHeight w:hRule="exact" w:val="2272"/>
        </w:trPr>
        <w:tc>
          <w:tcPr>
            <w:tcW w:w="2579" w:type="dxa"/>
            <w:tcBorders>
              <w:top w:val="single" w:sz="6" w:space="0" w:color="auto"/>
              <w:bottom w:val="single" w:sz="12"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LIPANJ - SRPANJ</w:t>
            </w:r>
          </w:p>
        </w:tc>
        <w:tc>
          <w:tcPr>
            <w:tcW w:w="7396"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Analiza rada Aktiva tijekom školske godine 2017./2018.</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Analiza rada u drugom polugodištu</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Tekuća problematika</w:t>
            </w:r>
          </w:p>
          <w:p w:rsidR="00E80C94" w:rsidRPr="00E80C94" w:rsidRDefault="00E80C94" w:rsidP="00E80C94">
            <w:pPr>
              <w:spacing w:line="360" w:lineRule="auto"/>
              <w:rPr>
                <w:rFonts w:ascii="Times New Roman" w:hAnsi="Times New Roman" w:cs="Times New Roman"/>
                <w:sz w:val="24"/>
                <w:szCs w:val="24"/>
              </w:rPr>
            </w:pPr>
            <w:r w:rsidRPr="00E80C94">
              <w:rPr>
                <w:rFonts w:ascii="Times New Roman" w:hAnsi="Times New Roman" w:cs="Times New Roman"/>
                <w:sz w:val="24"/>
                <w:szCs w:val="24"/>
              </w:rPr>
              <w:t>Dogovor o obilježavanju EDJ u slijedećoj školskoj godini</w:t>
            </w:r>
          </w:p>
          <w:p w:rsidR="00E80C94" w:rsidRPr="00E80C94" w:rsidRDefault="00E80C94" w:rsidP="00E80C94">
            <w:pPr>
              <w:spacing w:line="360" w:lineRule="auto"/>
              <w:rPr>
                <w:rFonts w:ascii="Times New Roman" w:hAnsi="Times New Roman" w:cs="Times New Roman"/>
                <w:sz w:val="24"/>
                <w:szCs w:val="24"/>
              </w:rPr>
            </w:pPr>
          </w:p>
          <w:p w:rsidR="00E80C94" w:rsidRPr="00E80C94" w:rsidRDefault="00E80C94" w:rsidP="00E80C94">
            <w:pPr>
              <w:spacing w:line="360" w:lineRule="auto"/>
              <w:rPr>
                <w:rFonts w:ascii="Times New Roman" w:hAnsi="Times New Roman" w:cs="Times New Roman"/>
                <w:sz w:val="24"/>
                <w:szCs w:val="24"/>
                <w:lang w:val="pl-PL"/>
              </w:rPr>
            </w:pPr>
          </w:p>
        </w:tc>
        <w:tc>
          <w:tcPr>
            <w:tcW w:w="1377" w:type="dxa"/>
            <w:tcBorders>
              <w:top w:val="single" w:sz="6" w:space="0" w:color="auto"/>
              <w:left w:val="single" w:sz="12" w:space="0" w:color="auto"/>
              <w:bottom w:val="single" w:sz="12" w:space="0" w:color="auto"/>
            </w:tcBorders>
            <w:shd w:val="clear" w:color="auto" w:fill="auto"/>
            <w:noWrap/>
            <w:vAlign w:val="bottom"/>
          </w:tcPr>
          <w:p w:rsidR="00E80C94" w:rsidRPr="00E80C94" w:rsidRDefault="00E80C94" w:rsidP="00E80C94">
            <w:pPr>
              <w:spacing w:line="360" w:lineRule="auto"/>
              <w:rPr>
                <w:rFonts w:ascii="Times New Roman" w:hAnsi="Times New Roman" w:cs="Times New Roman"/>
                <w:sz w:val="24"/>
                <w:szCs w:val="24"/>
              </w:rPr>
            </w:pPr>
          </w:p>
        </w:tc>
      </w:tr>
    </w:tbl>
    <w:p w:rsidR="0065320F" w:rsidRPr="00E80C94" w:rsidRDefault="0065320F" w:rsidP="00E80C94">
      <w:pPr>
        <w:spacing w:after="0" w:line="360" w:lineRule="auto"/>
        <w:jc w:val="both"/>
        <w:rPr>
          <w:rFonts w:ascii="Times New Roman" w:eastAsia="Times New Roman" w:hAnsi="Times New Roman" w:cs="Times New Roman"/>
          <w:b/>
          <w:sz w:val="24"/>
          <w:szCs w:val="24"/>
          <w:lang w:eastAsia="hr-HR"/>
        </w:rPr>
      </w:pPr>
    </w:p>
    <w:p w:rsidR="00690A88" w:rsidRDefault="00690A88" w:rsidP="00E80C94">
      <w:pPr>
        <w:spacing w:after="0" w:line="360" w:lineRule="auto"/>
        <w:jc w:val="both"/>
        <w:rPr>
          <w:rFonts w:ascii="Times New Roman" w:eastAsia="Times New Roman" w:hAnsi="Times New Roman" w:cs="Times New Roman"/>
          <w:b/>
          <w:sz w:val="24"/>
          <w:szCs w:val="24"/>
          <w:lang w:eastAsia="hr-HR"/>
        </w:rPr>
      </w:pPr>
    </w:p>
    <w:p w:rsidR="00690A88" w:rsidRDefault="00690A88"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076D9F" w:rsidRDefault="00076D9F" w:rsidP="00E80C94">
      <w:pPr>
        <w:spacing w:after="0" w:line="360" w:lineRule="auto"/>
        <w:jc w:val="both"/>
        <w:rPr>
          <w:rFonts w:ascii="Times New Roman" w:eastAsia="Times New Roman" w:hAnsi="Times New Roman" w:cs="Times New Roman"/>
          <w:b/>
          <w:sz w:val="24"/>
          <w:szCs w:val="24"/>
          <w:lang w:eastAsia="hr-HR"/>
        </w:rPr>
      </w:pPr>
    </w:p>
    <w:p w:rsidR="00690A88" w:rsidRPr="009206D2" w:rsidRDefault="00690A88" w:rsidP="00E80C94">
      <w:pPr>
        <w:spacing w:after="0" w:line="360" w:lineRule="auto"/>
        <w:jc w:val="both"/>
        <w:rPr>
          <w:rFonts w:ascii="Times New Roman" w:eastAsia="Times New Roman" w:hAnsi="Times New Roman" w:cs="Times New Roman"/>
          <w:b/>
          <w:color w:val="0070C0"/>
          <w:sz w:val="24"/>
          <w:szCs w:val="24"/>
          <w:lang w:eastAsia="hr-HR"/>
        </w:rPr>
      </w:pPr>
    </w:p>
    <w:p w:rsidR="00AC51A0" w:rsidRPr="009206D2" w:rsidRDefault="00714686" w:rsidP="00E80C94">
      <w:pPr>
        <w:spacing w:after="0" w:line="360" w:lineRule="auto"/>
        <w:jc w:val="both"/>
        <w:rPr>
          <w:rFonts w:ascii="Times New Roman" w:eastAsia="Times New Roman" w:hAnsi="Times New Roman" w:cs="Times New Roman"/>
          <w:b/>
          <w:color w:val="0070C0"/>
          <w:sz w:val="24"/>
          <w:szCs w:val="24"/>
          <w:lang w:eastAsia="hr-HR"/>
        </w:rPr>
      </w:pPr>
      <w:r w:rsidRPr="009206D2">
        <w:rPr>
          <w:rFonts w:ascii="Times New Roman" w:eastAsia="Times New Roman" w:hAnsi="Times New Roman" w:cs="Times New Roman"/>
          <w:b/>
          <w:color w:val="0070C0"/>
          <w:sz w:val="24"/>
          <w:szCs w:val="24"/>
          <w:lang w:eastAsia="hr-HR"/>
        </w:rPr>
        <w:t>8.</w:t>
      </w:r>
      <w:r w:rsidR="00AC51A0" w:rsidRPr="009206D2">
        <w:rPr>
          <w:rFonts w:ascii="Times New Roman" w:eastAsia="Times New Roman" w:hAnsi="Times New Roman" w:cs="Times New Roman"/>
          <w:b/>
          <w:color w:val="0070C0"/>
          <w:sz w:val="24"/>
          <w:szCs w:val="24"/>
          <w:lang w:eastAsia="hr-HR"/>
        </w:rPr>
        <w:t>4.</w:t>
      </w:r>
      <w:r w:rsidRPr="009206D2">
        <w:rPr>
          <w:rFonts w:ascii="Times New Roman" w:eastAsia="Times New Roman" w:hAnsi="Times New Roman" w:cs="Times New Roman"/>
          <w:b/>
          <w:color w:val="0070C0"/>
          <w:sz w:val="24"/>
          <w:szCs w:val="24"/>
          <w:lang w:eastAsia="hr-HR"/>
        </w:rPr>
        <w:t xml:space="preserve"> </w:t>
      </w:r>
      <w:r w:rsidR="00AC51A0" w:rsidRPr="009206D2">
        <w:rPr>
          <w:rFonts w:ascii="Times New Roman" w:eastAsia="Calibri" w:hAnsi="Times New Roman" w:cs="Times New Roman"/>
          <w:b/>
          <w:i/>
          <w:color w:val="0070C0"/>
          <w:sz w:val="24"/>
          <w:szCs w:val="24"/>
        </w:rPr>
        <w:t>PRIRODOSLOVNO-MATEMATIČKO PODRUČJE RADA</w:t>
      </w:r>
    </w:p>
    <w:p w:rsidR="00AC51A0" w:rsidRPr="00E80C94" w:rsidRDefault="00AC51A0" w:rsidP="00E80C94">
      <w:pPr>
        <w:spacing w:after="200" w:line="360" w:lineRule="auto"/>
        <w:rPr>
          <w:rFonts w:ascii="Times New Roman" w:eastAsia="Calibri"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7244"/>
      </w:tblGrid>
      <w:tr w:rsidR="00AC51A0" w:rsidRPr="00E80C94" w:rsidTr="002140BF">
        <w:tc>
          <w:tcPr>
            <w:tcW w:w="2044" w:type="dxa"/>
            <w:shd w:val="clear" w:color="auto" w:fill="E5B8B7"/>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MJESEC</w:t>
            </w:r>
          </w:p>
        </w:tc>
        <w:tc>
          <w:tcPr>
            <w:tcW w:w="7244" w:type="dxa"/>
            <w:shd w:val="clear" w:color="auto" w:fill="E5B8B7"/>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sz w:val="24"/>
                <w:szCs w:val="24"/>
              </w:rPr>
              <w:t xml:space="preserve">                                      </w:t>
            </w:r>
            <w:r w:rsidRPr="00E80C94">
              <w:rPr>
                <w:rFonts w:ascii="Times New Roman" w:eastAsia="Calibri" w:hAnsi="Times New Roman" w:cs="Times New Roman"/>
                <w:b/>
                <w:i/>
                <w:sz w:val="24"/>
                <w:szCs w:val="24"/>
              </w:rPr>
              <w:t>SADRŽAJ RADA</w:t>
            </w:r>
          </w:p>
        </w:tc>
      </w:tr>
      <w:tr w:rsidR="00AC51A0" w:rsidRPr="00E80C94" w:rsidTr="002140BF">
        <w:trPr>
          <w:trHeight w:val="2891"/>
        </w:trPr>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KOLOVOZ,RUJAN</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Izrada programa rada stručnog vijeća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Izrada nastavnih planova i programa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Dogovor o pripremama i načinu realizacije nastave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Dogovor o provedbi inicijalnih ispita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Dogovor o provedbi školskih zadaća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Dogovor o uključivanju u godišnje projekte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Nabavka potrebnih udžbenika i ostale opreme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Realizacija satova po nastavnim cjelinama (godisnji i izvedbeni program)</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 xml:space="preserve">Izrada kurikuluma dopunske,dodatnei terenske  nastave </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Dogovor o izradi kurikuluma za E-učionicu</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Izrada dokumenta o elementima i kriterijima vrednovanja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Upoznavanje s novom informatičko komunikacijskom tehnologijom u školi</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Edukacije vezane za e-školu</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Izrada plana rada Eko škole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Terenska nastava – posjet Kući Velebita</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LISTOPAD</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Početak rada E-učionice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Podjela zaduženja unutar predmetnog područja po projektima( Kamen)</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 xml:space="preserve">Priprema  Zbirke zadataka,Biltena E-učionice </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Formiranje grupe učenika – Podmladak Crvenog križa i početak priprema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Organiziranje i posjet svečanosti Dani kruha i  zahvalnosti za plodove zemlje</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STUDENI</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Organizacija Večeri matematika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 xml:space="preserve">Promocija  Zbirke zadataka E-učionice </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 xml:space="preserve">Informacije sa stručnih skupova </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Rad na projektima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Posjet Kući eksperimenata u Ljubljani ( terenska nastava 7. i 8. razredi )</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PROSINAC</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Analiza uspjeha učenika na kraju polugodišta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Realizacija satova na kraju polugodišta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Analiza ostvarenosti programa na kraju polugodišta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Večeri matematike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Rad na projektima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Osvrt na uporabu nove informatičko komunikacijske tehnologije u nastavi</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SIJEČANJ</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Organizacija školskih natjecanja iz matematike, fizike, kemije i biologije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Sudjelovanje na stručnim seminarima i stručno usavršavanje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Izvještaj s proteklih stručnih skupova</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VELJAČA</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Analiza rezultata natjecanja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Završne pripreme za gradsko natjecanje Mladeži Crvenog križa – suradnja s Gradskim Crvenim Križem</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OŽUJAK</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 xml:space="preserve">Priprema i sudjelovanje učenika na županijskom  natjecanju </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Organizacija natjecanja Klokan bez granica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Promocija Zbirke zadataka/ Biltena E učionice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Posjet pametnim pergolama- otok Olib i udruga Sol (terenska nastava E učionice)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Obilježavanje projektnog dana škole – Dana voda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Terenska nastava – posjet AQUATICI u Karlovcu</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Gradsko natjecanje Mladeži Crvenog križa</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TRAVANJ</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Pripreme za godišnji ispit</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Predstavljanje projekta „Kamen“</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 xml:space="preserve">Analiza uspjeha </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 xml:space="preserve">Analiza ostvarenog nastavnog plana i programa </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Realizacija održanih sati</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Posjet radionicama i predavanjima u okviru Festivala  znanosti u Rijeci</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Sudjelovanje na Eko kvizu „Lijepa naša“</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SVIBANJ</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Analiza opisnih ocjena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Realizacija aktivnosti povodom Dana škole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Priprema za državno i regionalno natjecanje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Izvještaj s proteklih stručnih skupova</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Osvrt na kriterije i elemente vrednovanja na kraju školske godine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Sudjelovanje na Eko kvizu „Lijepa naša“</w:t>
            </w:r>
          </w:p>
        </w:tc>
      </w:tr>
      <w:tr w:rsidR="00AC51A0" w:rsidRPr="00E80C94" w:rsidTr="002140BF">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LIPANJ</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Analiza realizacije godišnjeg plana i programa i uspjeha učenika na kraju nastavne godine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Osvrt na ostvarene projekte tijekom školske godine</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Osvrt na uporabu nove informatičko komunikacijske tehnologije u nastavi</w:t>
            </w:r>
          </w:p>
        </w:tc>
      </w:tr>
      <w:tr w:rsidR="00AC51A0" w:rsidRPr="00E80C94" w:rsidTr="002140BF">
        <w:trPr>
          <w:trHeight w:val="65"/>
        </w:trPr>
        <w:tc>
          <w:tcPr>
            <w:tcW w:w="2044" w:type="dxa"/>
          </w:tcPr>
          <w:p w:rsidR="00AC51A0" w:rsidRPr="00E80C94" w:rsidRDefault="00AC51A0" w:rsidP="00E80C94">
            <w:pPr>
              <w:spacing w:after="0" w:line="360" w:lineRule="auto"/>
              <w:rPr>
                <w:rFonts w:ascii="Times New Roman" w:eastAsia="Calibri" w:hAnsi="Times New Roman" w:cs="Times New Roman"/>
                <w:b/>
                <w:i/>
                <w:sz w:val="24"/>
                <w:szCs w:val="24"/>
              </w:rPr>
            </w:pPr>
            <w:r w:rsidRPr="00E80C94">
              <w:rPr>
                <w:rFonts w:ascii="Times New Roman" w:eastAsia="Calibri" w:hAnsi="Times New Roman" w:cs="Times New Roman"/>
                <w:b/>
                <w:i/>
                <w:sz w:val="24"/>
                <w:szCs w:val="24"/>
              </w:rPr>
              <w:t>SRPANJ</w:t>
            </w:r>
          </w:p>
        </w:tc>
        <w:tc>
          <w:tcPr>
            <w:tcW w:w="7244" w:type="dxa"/>
          </w:tcPr>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Prijedlog nabavke opreme za sljedeću godinu</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Prijedlog projekata za novu školsku godinu</w:t>
            </w:r>
          </w:p>
          <w:p w:rsidR="00AC51A0" w:rsidRPr="00E80C94" w:rsidRDefault="00AC51A0" w:rsidP="00E80C94">
            <w:pPr>
              <w:spacing w:after="0" w:line="360" w:lineRule="auto"/>
              <w:rPr>
                <w:rFonts w:ascii="Times New Roman" w:eastAsia="Calibri" w:hAnsi="Times New Roman" w:cs="Times New Roman"/>
                <w:sz w:val="24"/>
                <w:szCs w:val="24"/>
              </w:rPr>
            </w:pPr>
            <w:r w:rsidRPr="00E80C94">
              <w:rPr>
                <w:rFonts w:ascii="Times New Roman" w:eastAsia="Calibri" w:hAnsi="Times New Roman" w:cs="Times New Roman"/>
                <w:sz w:val="24"/>
                <w:szCs w:val="24"/>
              </w:rPr>
              <w:t>Analiza rada aktiva učitelja prirodoslovno-matematičkog područja</w:t>
            </w:r>
          </w:p>
        </w:tc>
      </w:tr>
    </w:tbl>
    <w:p w:rsidR="00AC51A0" w:rsidRPr="00E80C94" w:rsidRDefault="00AC51A0" w:rsidP="00E80C94">
      <w:pPr>
        <w:spacing w:after="200" w:line="360" w:lineRule="auto"/>
        <w:rPr>
          <w:rFonts w:ascii="Times New Roman" w:eastAsia="Calibri" w:hAnsi="Times New Roman" w:cs="Times New Roman"/>
          <w:sz w:val="24"/>
          <w:szCs w:val="24"/>
        </w:rPr>
      </w:pPr>
    </w:p>
    <w:p w:rsidR="0065320F" w:rsidRDefault="0065320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076D9F" w:rsidRPr="00E80C94" w:rsidRDefault="00076D9F" w:rsidP="00E80C94">
      <w:pPr>
        <w:spacing w:after="0" w:line="360" w:lineRule="auto"/>
        <w:ind w:left="360"/>
        <w:jc w:val="both"/>
        <w:rPr>
          <w:rFonts w:ascii="Times New Roman" w:eastAsia="Times New Roman" w:hAnsi="Times New Roman" w:cs="Times New Roman"/>
          <w:b/>
          <w:sz w:val="24"/>
          <w:szCs w:val="24"/>
          <w:lang w:eastAsia="hr-HR"/>
        </w:rPr>
      </w:pPr>
    </w:p>
    <w:p w:rsidR="0065320F" w:rsidRPr="00E80C94" w:rsidRDefault="00714686" w:rsidP="00E80C94">
      <w:pPr>
        <w:spacing w:after="0" w:line="360" w:lineRule="auto"/>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8.</w:t>
      </w:r>
      <w:r w:rsidR="0065320F" w:rsidRPr="00E80C94">
        <w:rPr>
          <w:rFonts w:ascii="Times New Roman" w:eastAsia="Times New Roman" w:hAnsi="Times New Roman" w:cs="Times New Roman"/>
          <w:b/>
          <w:color w:val="0070C0"/>
          <w:sz w:val="24"/>
          <w:szCs w:val="24"/>
          <w:lang w:eastAsia="hr-HR"/>
        </w:rPr>
        <w:t xml:space="preserve">5. Jezično-umjetničko područje (hrvatski jezik, glazbena kultura, </w:t>
      </w:r>
    </w:p>
    <w:p w:rsidR="0065320F" w:rsidRPr="00E80C94" w:rsidRDefault="0065320F" w:rsidP="00E80C94">
      <w:pPr>
        <w:spacing w:after="0" w:line="360" w:lineRule="auto"/>
        <w:ind w:left="2115"/>
        <w:contextualSpacing/>
        <w:jc w:val="both"/>
        <w:rPr>
          <w:rFonts w:ascii="Times New Roman" w:eastAsia="Times New Roman" w:hAnsi="Times New Roman" w:cs="Times New Roman"/>
          <w:b/>
          <w:color w:val="0070C0"/>
          <w:sz w:val="24"/>
          <w:szCs w:val="24"/>
          <w:lang w:eastAsia="hr-HR"/>
        </w:rPr>
      </w:pPr>
      <w:r w:rsidRPr="00E80C94">
        <w:rPr>
          <w:rFonts w:ascii="Times New Roman" w:eastAsia="Times New Roman" w:hAnsi="Times New Roman" w:cs="Times New Roman"/>
          <w:b/>
          <w:color w:val="0070C0"/>
          <w:sz w:val="24"/>
          <w:szCs w:val="24"/>
          <w:lang w:eastAsia="hr-HR"/>
        </w:rPr>
        <w:t xml:space="preserve">   likovna kultura)</w:t>
      </w:r>
    </w:p>
    <w:p w:rsidR="0065320F" w:rsidRPr="00E80C94" w:rsidRDefault="0065320F" w:rsidP="00E80C94">
      <w:pPr>
        <w:spacing w:after="0" w:line="360" w:lineRule="auto"/>
        <w:jc w:val="both"/>
        <w:rPr>
          <w:rFonts w:ascii="Times New Roman" w:eastAsia="Times New Roman" w:hAnsi="Times New Roman" w:cs="Times New Roman"/>
          <w:b/>
          <w:sz w:val="24"/>
          <w:szCs w:val="24"/>
          <w:lang w:eastAsia="hr-HR"/>
        </w:rPr>
      </w:pPr>
    </w:p>
    <w:tbl>
      <w:tblPr>
        <w:tblStyle w:val="Reetkatablice"/>
        <w:tblW w:w="0" w:type="auto"/>
        <w:tblLook w:val="01E0" w:firstRow="1" w:lastRow="1" w:firstColumn="1" w:lastColumn="1" w:noHBand="0" w:noVBand="0"/>
      </w:tblPr>
      <w:tblGrid>
        <w:gridCol w:w="3528"/>
        <w:gridCol w:w="2664"/>
        <w:gridCol w:w="3096"/>
      </w:tblGrid>
      <w:tr w:rsidR="000814BC" w:rsidRPr="00E80C94" w:rsidTr="00E23B56">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TEME</w:t>
            </w:r>
          </w:p>
        </w:tc>
        <w:tc>
          <w:tcPr>
            <w:tcW w:w="2664"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r w:rsidRPr="00E80C94">
              <w:rPr>
                <w:sz w:val="24"/>
                <w:szCs w:val="24"/>
              </w:rPr>
              <w:t xml:space="preserve"> </w:t>
            </w:r>
          </w:p>
          <w:p w:rsidR="000814BC" w:rsidRPr="00E80C94" w:rsidRDefault="000814BC" w:rsidP="00E80C94">
            <w:pPr>
              <w:spacing w:line="360" w:lineRule="auto"/>
              <w:jc w:val="both"/>
              <w:rPr>
                <w:sz w:val="24"/>
                <w:szCs w:val="24"/>
              </w:rPr>
            </w:pPr>
            <w:r w:rsidRPr="00E80C94">
              <w:rPr>
                <w:sz w:val="24"/>
                <w:szCs w:val="24"/>
              </w:rPr>
              <w:t>NOSITELJI</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VRIJEME</w:t>
            </w:r>
          </w:p>
        </w:tc>
      </w:tr>
      <w:tr w:rsidR="000814BC" w:rsidRPr="00E80C94" w:rsidTr="00E23B56">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 xml:space="preserve"> Izradba godišnjeg plana i programa pojedinih nastavnih predmeta</w:t>
            </w:r>
          </w:p>
          <w:p w:rsidR="000814BC" w:rsidRPr="00E80C94" w:rsidRDefault="000814BC" w:rsidP="00E80C94">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svi</w:t>
            </w:r>
          </w:p>
          <w:p w:rsidR="000814BC" w:rsidRPr="00E80C94" w:rsidRDefault="000814BC" w:rsidP="00E80C94">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rujan</w:t>
            </w:r>
          </w:p>
        </w:tc>
      </w:tr>
      <w:tr w:rsidR="000814BC" w:rsidRPr="00E80C94" w:rsidTr="00E23B56">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r w:rsidRPr="00E80C94">
              <w:rPr>
                <w:sz w:val="24"/>
                <w:szCs w:val="24"/>
              </w:rPr>
              <w:t xml:space="preserve"> </w:t>
            </w:r>
          </w:p>
          <w:p w:rsidR="000814BC" w:rsidRPr="00E80C94" w:rsidRDefault="000814BC" w:rsidP="00E80C94">
            <w:pPr>
              <w:spacing w:line="360" w:lineRule="auto"/>
              <w:jc w:val="both"/>
              <w:rPr>
                <w:sz w:val="24"/>
                <w:szCs w:val="24"/>
              </w:rPr>
            </w:pPr>
            <w:r w:rsidRPr="00E80C94">
              <w:rPr>
                <w:sz w:val="24"/>
                <w:szCs w:val="24"/>
              </w:rPr>
              <w:t>Izradba godišnjeg plana i programa izvannastavnih aktivnosti</w:t>
            </w:r>
          </w:p>
          <w:p w:rsidR="000814BC" w:rsidRPr="00E80C94" w:rsidRDefault="000814BC" w:rsidP="00E80C94">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rujan</w:t>
            </w:r>
          </w:p>
        </w:tc>
      </w:tr>
      <w:tr w:rsidR="000814BC" w:rsidRPr="00E80C94" w:rsidTr="00E23B56">
        <w:trPr>
          <w:trHeight w:val="3381"/>
        </w:trPr>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r w:rsidRPr="00E80C94">
              <w:rPr>
                <w:noProof/>
                <w:sz w:val="24"/>
                <w:szCs w:val="24"/>
              </w:rPr>
              <mc:AlternateContent>
                <mc:Choice Requires="wps">
                  <w:drawing>
                    <wp:anchor distT="0" distB="0" distL="114300" distR="114300" simplePos="0" relativeHeight="251662336" behindDoc="0" locked="0" layoutInCell="1" allowOverlap="1" wp14:anchorId="10F4E9DF" wp14:editId="1EBCBF72">
                      <wp:simplePos x="0" y="0"/>
                      <wp:positionH relativeFrom="column">
                        <wp:posOffset>-71120</wp:posOffset>
                      </wp:positionH>
                      <wp:positionV relativeFrom="paragraph">
                        <wp:posOffset>1347470</wp:posOffset>
                      </wp:positionV>
                      <wp:extent cx="5886450" cy="9525"/>
                      <wp:effectExtent l="9525" t="5715" r="9525" b="13335"/>
                      <wp:wrapNone/>
                      <wp:docPr id="9" name="Ravni poveznik sa strelicom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6450" cy="95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773C8EF4" id="_x0000_t32" coordsize="21600,21600" o:spt="32" o:oned="t" path="m,l21600,21600e" filled="f">
                      <v:path arrowok="t" fillok="f" o:connecttype="none"/>
                      <o:lock v:ext="edit" shapetype="t"/>
                    </v:shapetype>
                    <v:shape id="Ravni poveznik sa strelicom 9" o:spid="_x0000_s1026" type="#_x0000_t32" style="position:absolute;margin-left:-5.6pt;margin-top:106.1pt;width:463.5pt;height:.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"/>
                  </w:pict>
                </mc:Fallback>
              </mc:AlternateContent>
            </w:r>
          </w:p>
          <w:p w:rsidR="000814BC" w:rsidRPr="00E80C94" w:rsidRDefault="000814BC" w:rsidP="00E80C94">
            <w:pPr>
              <w:spacing w:line="360" w:lineRule="auto"/>
              <w:jc w:val="both"/>
              <w:rPr>
                <w:sz w:val="24"/>
                <w:szCs w:val="24"/>
              </w:rPr>
            </w:pPr>
            <w:r w:rsidRPr="00E80C94">
              <w:rPr>
                <w:sz w:val="24"/>
                <w:szCs w:val="24"/>
              </w:rPr>
              <w:t>Organizacija izleta učitelja i učenika JUP-a</w:t>
            </w:r>
          </w:p>
          <w:p w:rsidR="000814BC" w:rsidRPr="00E80C94" w:rsidRDefault="000814BC" w:rsidP="00E80C94">
            <w:pPr>
              <w:spacing w:line="360" w:lineRule="auto"/>
              <w:jc w:val="both"/>
              <w:rPr>
                <w:sz w:val="24"/>
                <w:szCs w:val="24"/>
              </w:rPr>
            </w:pPr>
            <w:r w:rsidRPr="00E80C94">
              <w:rPr>
                <w:noProof/>
                <w:sz w:val="24"/>
                <w:szCs w:val="24"/>
              </w:rPr>
              <mc:AlternateContent>
                <mc:Choice Requires="wps">
                  <w:drawing>
                    <wp:anchor distT="0" distB="0" distL="114300" distR="114300" simplePos="0" relativeHeight="251661312" behindDoc="0" locked="0" layoutInCell="1" allowOverlap="1" wp14:anchorId="4A092B11" wp14:editId="5CC5FCEC">
                      <wp:simplePos x="0" y="0"/>
                      <wp:positionH relativeFrom="column">
                        <wp:posOffset>-128270</wp:posOffset>
                      </wp:positionH>
                      <wp:positionV relativeFrom="paragraph">
                        <wp:posOffset>139700</wp:posOffset>
                      </wp:positionV>
                      <wp:extent cx="5886450" cy="0"/>
                      <wp:effectExtent l="9525" t="9525" r="9525" b="9525"/>
                      <wp:wrapNone/>
                      <wp:docPr id="8" name="Ravni poveznik sa strelicom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864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0DB0944B" id="Ravni poveznik sa strelicom 8" o:spid="_x0000_s1026" type="#_x0000_t32" style="position:absolute;margin-left:-10.1pt;margin-top:11pt;width:463.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"/>
                  </w:pict>
                </mc:Fallback>
              </mc:AlternateConten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Obilježavanje Međunarodnog dana kulturne baštine</w: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 xml:space="preserve"> </w:t>
            </w:r>
          </w:p>
          <w:p w:rsidR="000814BC" w:rsidRPr="00E80C94" w:rsidRDefault="000814BC" w:rsidP="00E80C94">
            <w:pPr>
              <w:spacing w:line="360" w:lineRule="auto"/>
              <w:jc w:val="both"/>
              <w:rPr>
                <w:sz w:val="24"/>
                <w:szCs w:val="24"/>
              </w:rPr>
            </w:pPr>
            <w:r w:rsidRPr="00E80C94">
              <w:rPr>
                <w:sz w:val="24"/>
                <w:szCs w:val="24"/>
              </w:rPr>
              <w:t xml:space="preserve">Projekt „Starkom po Europi“ </w: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Učitelji JUP-a</w: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Sanja Marušić Vukasović</w:t>
            </w:r>
          </w:p>
          <w:p w:rsidR="000814BC" w:rsidRPr="00E80C94" w:rsidRDefault="000814BC" w:rsidP="00E80C94">
            <w:pPr>
              <w:spacing w:line="360" w:lineRule="auto"/>
              <w:jc w:val="both"/>
              <w:rPr>
                <w:sz w:val="24"/>
                <w:szCs w:val="24"/>
              </w:rPr>
            </w:pPr>
            <w:r w:rsidRPr="00E80C94">
              <w:rPr>
                <w:sz w:val="24"/>
                <w:szCs w:val="24"/>
              </w:rPr>
              <w:t>KUD</w: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 xml:space="preserve">Ivana Balaško </w:t>
            </w:r>
          </w:p>
          <w:p w:rsidR="000814BC" w:rsidRPr="00E80C94" w:rsidRDefault="000814BC" w:rsidP="00E80C94">
            <w:pPr>
              <w:spacing w:line="360" w:lineRule="auto"/>
              <w:jc w:val="both"/>
              <w:rPr>
                <w:sz w:val="24"/>
                <w:szCs w:val="24"/>
              </w:rPr>
            </w:pPr>
            <w:r w:rsidRPr="00E80C94">
              <w:rPr>
                <w:sz w:val="24"/>
                <w:szCs w:val="24"/>
              </w:rPr>
              <w:t>KUD</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listopad</w: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rujan i listopad</w: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rujan-travanj</w: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tc>
      </w:tr>
      <w:tr w:rsidR="000814BC" w:rsidRPr="00E80C94" w:rsidTr="00E23B56">
        <w:trPr>
          <w:trHeight w:val="1025"/>
        </w:trPr>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Nastavak rada čitalačkog kluba</w:t>
            </w: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Danila Ferenčević</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tijekom školske godine</w:t>
            </w:r>
          </w:p>
        </w:tc>
      </w:tr>
      <w:tr w:rsidR="000814BC" w:rsidRPr="00E80C94" w:rsidTr="00E23B56">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Sudjelovanje u tradicionalnoj školskoj Božićnoj svečanosti</w:t>
            </w:r>
          </w:p>
          <w:p w:rsidR="000814BC" w:rsidRPr="00E80C94" w:rsidRDefault="000814BC" w:rsidP="00E80C94">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svi u suradnji s KUD-om</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prosinac</w:t>
            </w:r>
          </w:p>
        </w:tc>
      </w:tr>
      <w:tr w:rsidR="000814BC" w:rsidRPr="00E80C94" w:rsidTr="00E23B56">
        <w:trPr>
          <w:trHeight w:val="1188"/>
        </w:trPr>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r w:rsidRPr="00E80C94">
              <w:rPr>
                <w:sz w:val="24"/>
                <w:szCs w:val="24"/>
              </w:rPr>
              <w:t xml:space="preserve"> </w:t>
            </w:r>
          </w:p>
          <w:p w:rsidR="000814BC" w:rsidRPr="00E80C94" w:rsidRDefault="000814BC" w:rsidP="00E80C94">
            <w:pPr>
              <w:spacing w:line="360" w:lineRule="auto"/>
              <w:jc w:val="both"/>
              <w:rPr>
                <w:sz w:val="24"/>
                <w:szCs w:val="24"/>
              </w:rPr>
            </w:pPr>
            <w:r w:rsidRPr="00E80C94">
              <w:rPr>
                <w:sz w:val="24"/>
                <w:szCs w:val="24"/>
              </w:rPr>
              <w:t xml:space="preserve">Njegovanje likovne kulture </w:t>
            </w:r>
          </w:p>
          <w:p w:rsidR="000814BC" w:rsidRPr="00E80C94" w:rsidRDefault="000814BC" w:rsidP="00E80C94">
            <w:pPr>
              <w:spacing w:line="360" w:lineRule="auto"/>
              <w:jc w:val="both"/>
              <w:rPr>
                <w:sz w:val="24"/>
                <w:szCs w:val="24"/>
              </w:rPr>
            </w:pPr>
            <w:r w:rsidRPr="00E80C94">
              <w:rPr>
                <w:sz w:val="24"/>
                <w:szCs w:val="24"/>
              </w:rPr>
              <w:t>( organizirani posjet izložbama)</w:t>
            </w:r>
          </w:p>
          <w:p w:rsidR="000814BC" w:rsidRPr="00E80C94" w:rsidRDefault="000814BC" w:rsidP="00E80C94">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Sanja Marušić-Vukasović</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tijekom školske godine</w:t>
            </w:r>
          </w:p>
          <w:p w:rsidR="000814BC" w:rsidRPr="00E80C94" w:rsidRDefault="000814BC" w:rsidP="00E80C94">
            <w:pPr>
              <w:spacing w:line="360" w:lineRule="auto"/>
              <w:jc w:val="both"/>
              <w:rPr>
                <w:sz w:val="24"/>
                <w:szCs w:val="24"/>
              </w:rPr>
            </w:pPr>
          </w:p>
        </w:tc>
      </w:tr>
      <w:tr w:rsidR="000814BC" w:rsidRPr="00E80C94" w:rsidTr="00E23B56">
        <w:trPr>
          <w:trHeight w:val="141"/>
        </w:trPr>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Razvijanje čitalačke pismenosti</w:t>
            </w: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Vilma Lukanović</w:t>
            </w:r>
          </w:p>
          <w:p w:rsidR="000814BC" w:rsidRPr="00E80C94" w:rsidRDefault="000814BC" w:rsidP="00E80C94">
            <w:pPr>
              <w:spacing w:line="360" w:lineRule="auto"/>
              <w:jc w:val="both"/>
              <w:rPr>
                <w:sz w:val="24"/>
                <w:szCs w:val="24"/>
              </w:rPr>
            </w:pPr>
            <w:r w:rsidRPr="00E80C94">
              <w:rPr>
                <w:sz w:val="24"/>
                <w:szCs w:val="24"/>
              </w:rPr>
              <w:t>Vesna Argentin</w:t>
            </w:r>
          </w:p>
          <w:p w:rsidR="000814BC" w:rsidRPr="00E80C94" w:rsidRDefault="000814BC" w:rsidP="00E80C94">
            <w:pPr>
              <w:spacing w:line="360" w:lineRule="auto"/>
              <w:jc w:val="both"/>
              <w:rPr>
                <w:sz w:val="24"/>
                <w:szCs w:val="24"/>
              </w:rPr>
            </w:pPr>
            <w:r w:rsidRPr="00E80C94">
              <w:rPr>
                <w:sz w:val="24"/>
                <w:szCs w:val="24"/>
              </w:rPr>
              <w:t>Tamara Broznić  Škalamera</w:t>
            </w:r>
          </w:p>
          <w:p w:rsidR="000814BC" w:rsidRPr="00E80C94" w:rsidRDefault="000814BC" w:rsidP="00E80C94">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tijekom školske godine</w:t>
            </w:r>
          </w:p>
          <w:p w:rsidR="000814BC" w:rsidRPr="00E80C94" w:rsidRDefault="000814BC" w:rsidP="00E80C94">
            <w:pPr>
              <w:spacing w:line="360" w:lineRule="auto"/>
              <w:jc w:val="both"/>
              <w:rPr>
                <w:sz w:val="24"/>
                <w:szCs w:val="24"/>
              </w:rPr>
            </w:pPr>
          </w:p>
        </w:tc>
      </w:tr>
      <w:tr w:rsidR="000814BC" w:rsidRPr="00E80C94" w:rsidTr="00E23B56">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Obilježavanje obljetnica i značajnih nadnevaka</w:t>
            </w: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tijekom školske godine</w:t>
            </w:r>
          </w:p>
        </w:tc>
      </w:tr>
      <w:tr w:rsidR="000814BC" w:rsidRPr="00E80C94" w:rsidTr="00E23B56">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 xml:space="preserve">Sudjelovanje na natjecanjima, </w:t>
            </w:r>
          </w:p>
          <w:p w:rsidR="000814BC" w:rsidRPr="00E80C94" w:rsidRDefault="000814BC" w:rsidP="00E80C94">
            <w:pPr>
              <w:spacing w:line="360" w:lineRule="auto"/>
              <w:jc w:val="both"/>
              <w:rPr>
                <w:sz w:val="24"/>
                <w:szCs w:val="24"/>
              </w:rPr>
            </w:pPr>
            <w:r w:rsidRPr="00E80C94">
              <w:rPr>
                <w:sz w:val="24"/>
                <w:szCs w:val="24"/>
              </w:rPr>
              <w:t>natječajima i smotrama</w:t>
            </w:r>
          </w:p>
          <w:p w:rsidR="000814BC" w:rsidRPr="00E80C94" w:rsidRDefault="000814BC" w:rsidP="00E80C94">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tijekom školske godine</w:t>
            </w:r>
          </w:p>
        </w:tc>
      </w:tr>
      <w:tr w:rsidR="000814BC" w:rsidRPr="00E80C94" w:rsidTr="00E23B56">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Eko-sadržaji u nastavi JUP-a</w:t>
            </w:r>
          </w:p>
          <w:p w:rsidR="000814BC" w:rsidRPr="00E80C94" w:rsidRDefault="000814BC" w:rsidP="00E80C94">
            <w:pPr>
              <w:spacing w:line="360" w:lineRule="auto"/>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svi</w:t>
            </w:r>
          </w:p>
        </w:tc>
        <w:tc>
          <w:tcPr>
            <w:tcW w:w="3096"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ožujak</w:t>
            </w:r>
          </w:p>
        </w:tc>
      </w:tr>
      <w:tr w:rsidR="000814BC" w:rsidRPr="00E80C94" w:rsidTr="00E23B56">
        <w:trPr>
          <w:trHeight w:val="1143"/>
        </w:trPr>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 xml:space="preserve"> Posjet odabranim kazališnim i glazbenim programima</w:t>
            </w: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Sanja Šantek</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tijekom školske godine</w:t>
            </w:r>
          </w:p>
          <w:p w:rsidR="000814BC" w:rsidRPr="00E80C94" w:rsidRDefault="000814BC" w:rsidP="00E80C94">
            <w:pPr>
              <w:spacing w:line="360" w:lineRule="auto"/>
              <w:jc w:val="both"/>
              <w:rPr>
                <w:sz w:val="24"/>
                <w:szCs w:val="24"/>
              </w:rPr>
            </w:pPr>
          </w:p>
        </w:tc>
      </w:tr>
      <w:tr w:rsidR="000814BC" w:rsidRPr="00E80C94" w:rsidTr="00E23B56">
        <w:tc>
          <w:tcPr>
            <w:tcW w:w="3528"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r w:rsidRPr="00E80C94">
              <w:rPr>
                <w:sz w:val="24"/>
                <w:szCs w:val="24"/>
              </w:rPr>
              <w:t xml:space="preserve"> </w:t>
            </w:r>
          </w:p>
          <w:p w:rsidR="000814BC" w:rsidRPr="00E80C94" w:rsidRDefault="000814BC" w:rsidP="00E80C94">
            <w:pPr>
              <w:spacing w:line="360" w:lineRule="auto"/>
              <w:jc w:val="both"/>
              <w:rPr>
                <w:sz w:val="24"/>
                <w:szCs w:val="24"/>
              </w:rPr>
            </w:pPr>
            <w:r w:rsidRPr="00E80C94">
              <w:rPr>
                <w:sz w:val="24"/>
                <w:szCs w:val="24"/>
              </w:rPr>
              <w:t>Vijesti iz školskog života na mrežnoj stranici škole</w:t>
            </w:r>
          </w:p>
        </w:tc>
        <w:tc>
          <w:tcPr>
            <w:tcW w:w="2664"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učiteljice hrvatskog jezika i učenici</w:t>
            </w:r>
          </w:p>
          <w:p w:rsidR="000814BC" w:rsidRPr="00E80C94" w:rsidRDefault="000814BC" w:rsidP="00E80C94">
            <w:pPr>
              <w:spacing w:line="360" w:lineRule="auto"/>
              <w:jc w:val="both"/>
              <w:rPr>
                <w:sz w:val="24"/>
                <w:szCs w:val="24"/>
              </w:rPr>
            </w:pPr>
          </w:p>
        </w:tc>
        <w:tc>
          <w:tcPr>
            <w:tcW w:w="3096"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tijekom školske godine</w:t>
            </w:r>
          </w:p>
        </w:tc>
      </w:tr>
      <w:tr w:rsidR="000814BC" w:rsidRPr="00E80C94" w:rsidTr="00E23B56">
        <w:tc>
          <w:tcPr>
            <w:tcW w:w="3528"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 xml:space="preserve"> Obilježavanje Dana obitelji i Dana škole</w:t>
            </w:r>
          </w:p>
          <w:p w:rsidR="000814BC" w:rsidRPr="00E80C94" w:rsidRDefault="000814BC" w:rsidP="005F78FA">
            <w:pPr>
              <w:numPr>
                <w:ilvl w:val="0"/>
                <w:numId w:val="32"/>
              </w:numPr>
              <w:spacing w:line="360" w:lineRule="auto"/>
              <w:contextualSpacing/>
              <w:jc w:val="both"/>
              <w:rPr>
                <w:sz w:val="24"/>
                <w:szCs w:val="24"/>
              </w:rPr>
            </w:pPr>
            <w:r w:rsidRPr="00E80C94">
              <w:rPr>
                <w:sz w:val="24"/>
                <w:szCs w:val="24"/>
              </w:rPr>
              <w:t>Realizacija projekta „Starkom po Europi“</w:t>
            </w:r>
          </w:p>
          <w:p w:rsidR="000814BC" w:rsidRPr="00E80C94" w:rsidRDefault="000814BC" w:rsidP="00E80C94">
            <w:pPr>
              <w:spacing w:line="360" w:lineRule="auto"/>
              <w:ind w:left="720"/>
              <w:contextualSpacing/>
              <w:jc w:val="both"/>
              <w:rPr>
                <w:sz w:val="24"/>
                <w:szCs w:val="24"/>
              </w:rPr>
            </w:pPr>
          </w:p>
        </w:tc>
        <w:tc>
          <w:tcPr>
            <w:tcW w:w="2664"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svi</w:t>
            </w:r>
          </w:p>
        </w:tc>
        <w:tc>
          <w:tcPr>
            <w:tcW w:w="3096" w:type="dxa"/>
            <w:tcBorders>
              <w:top w:val="single" w:sz="4" w:space="0" w:color="auto"/>
              <w:left w:val="single" w:sz="4" w:space="0" w:color="auto"/>
              <w:bottom w:val="single" w:sz="4" w:space="0" w:color="auto"/>
              <w:right w:val="single" w:sz="4" w:space="0" w:color="auto"/>
            </w:tcBorders>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travanj</w:t>
            </w:r>
          </w:p>
          <w:p w:rsidR="000814BC" w:rsidRPr="00E80C94" w:rsidRDefault="000814BC" w:rsidP="00E80C94">
            <w:pPr>
              <w:spacing w:line="360" w:lineRule="auto"/>
              <w:jc w:val="both"/>
              <w:rPr>
                <w:sz w:val="24"/>
                <w:szCs w:val="24"/>
              </w:rPr>
            </w:pPr>
            <w:r w:rsidRPr="00E80C94">
              <w:rPr>
                <w:sz w:val="24"/>
                <w:szCs w:val="24"/>
              </w:rPr>
              <w:t>svibanj</w:t>
            </w:r>
          </w:p>
        </w:tc>
      </w:tr>
      <w:tr w:rsidR="000814BC" w:rsidRPr="00E80C94" w:rsidTr="00E23B56">
        <w:trPr>
          <w:trHeight w:val="771"/>
        </w:trPr>
        <w:tc>
          <w:tcPr>
            <w:tcW w:w="3528"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 xml:space="preserve"> Osvrt na rad stručnog skupa</w:t>
            </w:r>
          </w:p>
        </w:tc>
        <w:tc>
          <w:tcPr>
            <w:tcW w:w="2664"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svi</w:t>
            </w:r>
          </w:p>
        </w:tc>
        <w:tc>
          <w:tcPr>
            <w:tcW w:w="3096" w:type="dxa"/>
            <w:tcBorders>
              <w:top w:val="single" w:sz="4" w:space="0" w:color="auto"/>
              <w:left w:val="single" w:sz="4" w:space="0" w:color="auto"/>
              <w:bottom w:val="single" w:sz="4" w:space="0" w:color="auto"/>
              <w:right w:val="single" w:sz="4" w:space="0" w:color="auto"/>
            </w:tcBorders>
            <w:hideMark/>
          </w:tcPr>
          <w:p w:rsidR="000814BC" w:rsidRPr="00E80C94" w:rsidRDefault="000814BC" w:rsidP="00E80C94">
            <w:pPr>
              <w:spacing w:line="360" w:lineRule="auto"/>
              <w:jc w:val="both"/>
              <w:rPr>
                <w:sz w:val="24"/>
                <w:szCs w:val="24"/>
              </w:rPr>
            </w:pPr>
          </w:p>
          <w:p w:rsidR="000814BC" w:rsidRPr="00E80C94" w:rsidRDefault="000814BC" w:rsidP="00E80C94">
            <w:pPr>
              <w:spacing w:line="360" w:lineRule="auto"/>
              <w:jc w:val="both"/>
              <w:rPr>
                <w:sz w:val="24"/>
                <w:szCs w:val="24"/>
              </w:rPr>
            </w:pPr>
            <w:r w:rsidRPr="00E80C94">
              <w:rPr>
                <w:sz w:val="24"/>
                <w:szCs w:val="24"/>
              </w:rPr>
              <w:t>lipanj</w:t>
            </w:r>
          </w:p>
        </w:tc>
      </w:tr>
    </w:tbl>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Voditeljica stručnog skupa:</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t xml:space="preserve">      Sanja Šantek, prof.</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714686" w:rsidP="00E80C94">
      <w:pPr>
        <w:spacing w:after="0" w:line="360" w:lineRule="auto"/>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8.</w:t>
      </w:r>
      <w:r w:rsidR="0065320F" w:rsidRPr="00E80C94">
        <w:rPr>
          <w:rFonts w:ascii="Times New Roman" w:eastAsia="Times New Roman" w:hAnsi="Times New Roman" w:cs="Times New Roman"/>
          <w:b/>
          <w:color w:val="0070C0"/>
          <w:sz w:val="24"/>
          <w:szCs w:val="24"/>
          <w:lang w:eastAsia="hr-HR"/>
        </w:rPr>
        <w:t>6. Tehnička kultura i informatika</w:t>
      </w:r>
    </w:p>
    <w:p w:rsidR="0065320F" w:rsidRPr="00E80C94" w:rsidRDefault="0065320F" w:rsidP="00E80C94">
      <w:pPr>
        <w:spacing w:after="0" w:line="360" w:lineRule="auto"/>
        <w:jc w:val="both"/>
        <w:rPr>
          <w:rFonts w:ascii="Times New Roman" w:eastAsia="Times New Roman" w:hAnsi="Times New Roman" w:cs="Times New Roman"/>
          <w:b/>
          <w:sz w:val="24"/>
          <w:szCs w:val="24"/>
          <w:lang w:eastAsia="hr-HR"/>
        </w:rPr>
      </w:pPr>
      <w:r w:rsidRPr="00E80C94">
        <w:rPr>
          <w:rFonts w:ascii="Times New Roman" w:eastAsia="Times New Roman" w:hAnsi="Times New Roman" w:cs="Times New Roman"/>
          <w:sz w:val="24"/>
          <w:szCs w:val="24"/>
          <w:lang w:eastAsia="hr-HR"/>
        </w:rPr>
        <w:t xml:space="preserve">                </w:t>
      </w:r>
      <w:r w:rsidRPr="00E80C94">
        <w:rPr>
          <w:rFonts w:ascii="Times New Roman" w:eastAsia="Times New Roman" w:hAnsi="Times New Roman" w:cs="Times New Roman"/>
          <w:b/>
          <w:sz w:val="24"/>
          <w:szCs w:val="24"/>
          <w:lang w:eastAsia="hr-HR"/>
        </w:rPr>
        <w:t>Tehnička kultura i informatika</w:t>
      </w:r>
    </w:p>
    <w:p w:rsidR="0065320F" w:rsidRPr="00E80C94" w:rsidRDefault="0065320F" w:rsidP="00E80C94">
      <w:pPr>
        <w:spacing w:after="0" w:line="360" w:lineRule="auto"/>
        <w:ind w:left="360"/>
        <w:jc w:val="both"/>
        <w:rPr>
          <w:rFonts w:ascii="Times New Roman" w:eastAsia="Times New Roman" w:hAnsi="Times New Roman" w:cs="Times New Roman"/>
          <w:b/>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b/>
          <w:sz w:val="24"/>
          <w:szCs w:val="24"/>
          <w:lang w:eastAsia="hr-HR"/>
        </w:rPr>
      </w:pPr>
      <w:r w:rsidRPr="00E80C94">
        <w:rPr>
          <w:rFonts w:ascii="Times New Roman" w:eastAsia="Times New Roman" w:hAnsi="Times New Roman" w:cs="Times New Roman"/>
          <w:b/>
          <w:sz w:val="24"/>
          <w:szCs w:val="24"/>
          <w:lang w:eastAsia="hr-HR"/>
        </w:rPr>
        <w:t xml:space="preserve">MJESEC                      SADŽAJ RADA                                                NOSITELJI </w:t>
      </w:r>
    </w:p>
    <w:p w:rsidR="0065320F" w:rsidRPr="00E80C94" w:rsidRDefault="0065320F" w:rsidP="00E80C94">
      <w:pPr>
        <w:spacing w:after="0" w:line="360" w:lineRule="auto"/>
        <w:jc w:val="both"/>
        <w:rPr>
          <w:rFonts w:ascii="Times New Roman" w:eastAsia="Times New Roman" w:hAnsi="Times New Roman" w:cs="Times New Roman"/>
          <w:b/>
          <w:sz w:val="24"/>
          <w:szCs w:val="24"/>
          <w:lang w:eastAsia="hr-HR"/>
        </w:rPr>
      </w:pPr>
      <w:r w:rsidRPr="00E80C94">
        <w:rPr>
          <w:rFonts w:ascii="Times New Roman" w:eastAsia="Times New Roman" w:hAnsi="Times New Roman" w:cs="Times New Roman"/>
          <w:b/>
          <w:sz w:val="24"/>
          <w:szCs w:val="24"/>
          <w:lang w:eastAsia="hr-HR"/>
        </w:rPr>
        <w:t xml:space="preserve">                                                                                                                  AKTIVNOSTI</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IX.                    </w:t>
      </w:r>
      <w:r w:rsidRPr="00E80C94">
        <w:rPr>
          <w:rFonts w:ascii="Times New Roman" w:eastAsia="Times New Roman" w:hAnsi="Times New Roman" w:cs="Times New Roman"/>
          <w:sz w:val="24"/>
          <w:szCs w:val="24"/>
          <w:lang w:eastAsia="hr-HR"/>
        </w:rPr>
        <w:tab/>
        <w:t xml:space="preserve">Izrada plana aktivnosti                                        </w:t>
      </w:r>
      <w:r w:rsidRPr="00E80C94">
        <w:rPr>
          <w:rFonts w:ascii="Times New Roman" w:eastAsia="Times New Roman" w:hAnsi="Times New Roman" w:cs="Times New Roman"/>
          <w:sz w:val="24"/>
          <w:szCs w:val="24"/>
          <w:lang w:eastAsia="hr-HR"/>
        </w:rPr>
        <w:tab/>
        <w:t>Članovi aktiva-učitelji</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t>Priprema za aktiv učitelja teh.kulture</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X.                         </w:t>
      </w:r>
      <w:r w:rsidRPr="00E80C94">
        <w:rPr>
          <w:rFonts w:ascii="Times New Roman" w:eastAsia="Times New Roman" w:hAnsi="Times New Roman" w:cs="Times New Roman"/>
          <w:sz w:val="24"/>
          <w:szCs w:val="24"/>
          <w:lang w:eastAsia="hr-HR"/>
        </w:rPr>
        <w:tab/>
        <w:t xml:space="preserve">Izvješće sa županijskih seminara                         </w:t>
      </w:r>
      <w:r w:rsidRPr="00E80C94">
        <w:rPr>
          <w:rFonts w:ascii="Times New Roman" w:eastAsia="Times New Roman" w:hAnsi="Times New Roman" w:cs="Times New Roman"/>
          <w:sz w:val="24"/>
          <w:szCs w:val="24"/>
          <w:lang w:eastAsia="hr-HR"/>
        </w:rPr>
        <w:tab/>
        <w:t xml:space="preserve">Članovi aktiva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XI.-XII.                   </w:t>
      </w:r>
      <w:r w:rsidRPr="00E80C94">
        <w:rPr>
          <w:rFonts w:ascii="Times New Roman" w:eastAsia="Times New Roman" w:hAnsi="Times New Roman" w:cs="Times New Roman"/>
          <w:sz w:val="24"/>
          <w:szCs w:val="24"/>
          <w:lang w:eastAsia="hr-HR"/>
        </w:rPr>
        <w:tab/>
        <w:t xml:space="preserve">Posjet zvjezdarnici                                               </w:t>
      </w:r>
      <w:r w:rsidRPr="00E80C94">
        <w:rPr>
          <w:rFonts w:ascii="Times New Roman" w:eastAsia="Times New Roman" w:hAnsi="Times New Roman" w:cs="Times New Roman"/>
          <w:sz w:val="24"/>
          <w:szCs w:val="24"/>
          <w:lang w:eastAsia="hr-HR"/>
        </w:rPr>
        <w:tab/>
        <w:t>Članovi aktiva-učitelji</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t>Učenici V.-VIII. raz.</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II.                        </w:t>
      </w:r>
      <w:r w:rsidRPr="00E80C94">
        <w:rPr>
          <w:rFonts w:ascii="Times New Roman" w:eastAsia="Times New Roman" w:hAnsi="Times New Roman" w:cs="Times New Roman"/>
          <w:sz w:val="24"/>
          <w:szCs w:val="24"/>
          <w:lang w:eastAsia="hr-HR"/>
        </w:rPr>
        <w:tab/>
        <w:t xml:space="preserve">Organizacija školskog natjecanja                     </w:t>
      </w:r>
      <w:r w:rsidRPr="00E80C94">
        <w:rPr>
          <w:rFonts w:ascii="Times New Roman" w:eastAsia="Times New Roman" w:hAnsi="Times New Roman" w:cs="Times New Roman"/>
          <w:sz w:val="24"/>
          <w:szCs w:val="24"/>
          <w:lang w:eastAsia="hr-HR"/>
        </w:rPr>
        <w:tab/>
        <w:t xml:space="preserve">  Učitelji aktiva</w:t>
      </w:r>
    </w:p>
    <w:p w:rsidR="0065320F" w:rsidRPr="00E80C94" w:rsidRDefault="0065320F" w:rsidP="00E80C94">
      <w:pPr>
        <w:tabs>
          <w:tab w:val="left" w:pos="2127"/>
        </w:tabs>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r w:rsidRPr="00E80C94">
        <w:rPr>
          <w:rFonts w:ascii="Times New Roman" w:eastAsia="Times New Roman" w:hAnsi="Times New Roman" w:cs="Times New Roman"/>
          <w:sz w:val="24"/>
          <w:szCs w:val="24"/>
          <w:lang w:eastAsia="hr-HR"/>
        </w:rPr>
        <w:tab/>
        <w:t xml:space="preserve">iz informatike i teh.kulture  </w:t>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t xml:space="preserve">                       </w:t>
      </w:r>
      <w:r w:rsidRPr="00E80C94">
        <w:rPr>
          <w:rFonts w:ascii="Times New Roman" w:eastAsia="Times New Roman" w:hAnsi="Times New Roman" w:cs="Times New Roman"/>
          <w:sz w:val="24"/>
          <w:szCs w:val="24"/>
          <w:lang w:eastAsia="hr-HR"/>
        </w:rPr>
        <w:tab/>
        <w:t>Učenici V-VIII raz.</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r w:rsidRPr="00E80C94">
        <w:rPr>
          <w:rFonts w:ascii="Times New Roman" w:eastAsia="Times New Roman" w:hAnsi="Times New Roman" w:cs="Times New Roman"/>
          <w:sz w:val="24"/>
          <w:szCs w:val="24"/>
          <w:lang w:eastAsia="hr-HR"/>
        </w:rPr>
        <w:tab/>
        <w:t xml:space="preserve">Izvješće sa državnog seminara u Primoštenu    </w:t>
      </w:r>
      <w:r w:rsidRPr="00E80C94">
        <w:rPr>
          <w:rFonts w:ascii="Times New Roman" w:eastAsia="Times New Roman" w:hAnsi="Times New Roman" w:cs="Times New Roman"/>
          <w:sz w:val="24"/>
          <w:szCs w:val="24"/>
          <w:lang w:eastAsia="hr-HR"/>
        </w:rPr>
        <w:tab/>
        <w:t xml:space="preserve">Učitelji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III                                Organizacija županijskog natjecanja</w:t>
      </w:r>
    </w:p>
    <w:p w:rsidR="0065320F" w:rsidRPr="00E80C94" w:rsidRDefault="0065320F" w:rsidP="00E80C94">
      <w:pPr>
        <w:tabs>
          <w:tab w:val="left" w:pos="0"/>
        </w:tabs>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mladih teh.u našoj školi                                      Učenici i učitelji.</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IV.                               Osvrt na županijsko natjecanje                              Učitelj tk   </w:t>
      </w:r>
    </w:p>
    <w:p w:rsidR="0065320F" w:rsidRPr="00E80C94" w:rsidRDefault="0065320F" w:rsidP="00E80C94">
      <w:pPr>
        <w:spacing w:after="0" w:line="360" w:lineRule="auto"/>
        <w:ind w:left="360"/>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Priprema za natjecanje „Sigurno u prometu“          Učitelj tk</w:t>
      </w:r>
    </w:p>
    <w:p w:rsidR="0065320F" w:rsidRPr="00E80C94" w:rsidRDefault="0065320F" w:rsidP="00E80C94">
      <w:pPr>
        <w:spacing w:after="0" w:line="360" w:lineRule="auto"/>
        <w:ind w:left="360"/>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V                                 Akcija «Sigurno u prometu»                                 </w:t>
      </w:r>
      <w:r w:rsidRPr="00E80C94">
        <w:rPr>
          <w:rFonts w:ascii="Times New Roman" w:eastAsia="Times New Roman" w:hAnsi="Times New Roman" w:cs="Times New Roman"/>
          <w:sz w:val="24"/>
          <w:szCs w:val="24"/>
          <w:lang w:eastAsia="hr-HR"/>
        </w:rPr>
        <w:tab/>
        <w:t xml:space="preserve">Učenici V raz.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r w:rsidRPr="00E80C94">
        <w:rPr>
          <w:rFonts w:ascii="Times New Roman" w:eastAsia="Times New Roman" w:hAnsi="Times New Roman" w:cs="Times New Roman"/>
          <w:sz w:val="24"/>
          <w:szCs w:val="24"/>
          <w:lang w:eastAsia="hr-HR"/>
        </w:rPr>
        <w:tab/>
        <w:t xml:space="preserve">Učitelj tk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t>Posjet MC „Nikola Tesla“ Smiljan</w:t>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r>
      <w:r w:rsidRPr="00E80C94">
        <w:rPr>
          <w:rFonts w:ascii="Times New Roman" w:eastAsia="Times New Roman" w:hAnsi="Times New Roman" w:cs="Times New Roman"/>
          <w:sz w:val="24"/>
          <w:szCs w:val="24"/>
          <w:lang w:eastAsia="hr-HR"/>
        </w:rPr>
        <w:tab/>
        <w:t>Učitelji aktiva</w:t>
      </w:r>
    </w:p>
    <w:p w:rsidR="0065320F" w:rsidRPr="00E80C94" w:rsidRDefault="0065320F" w:rsidP="00E80C94">
      <w:pPr>
        <w:spacing w:after="0" w:line="360" w:lineRule="auto"/>
        <w:ind w:left="7200"/>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Klub mladih tehničara i učenici izborne inf.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VI.                                 Analiza postignutih rezultata                                 Članovi aktiva</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Učenici V.-VIII. raz.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 xml:space="preserve">                                                         </w:t>
      </w:r>
    </w:p>
    <w:p w:rsidR="0065320F" w:rsidRPr="00E80C94" w:rsidRDefault="00B16594" w:rsidP="00E80C94">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w:t>
      </w:r>
    </w:p>
    <w:p w:rsidR="0065320F" w:rsidRPr="00E80C94" w:rsidRDefault="00714686" w:rsidP="00E80C94">
      <w:pPr>
        <w:spacing w:after="0" w:line="360" w:lineRule="auto"/>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8.</w:t>
      </w:r>
      <w:r w:rsidR="0065320F" w:rsidRPr="00E80C94">
        <w:rPr>
          <w:rFonts w:ascii="Times New Roman" w:eastAsia="Times New Roman" w:hAnsi="Times New Roman" w:cs="Times New Roman"/>
          <w:b/>
          <w:color w:val="0070C0"/>
          <w:sz w:val="24"/>
          <w:szCs w:val="24"/>
          <w:lang w:eastAsia="hr-HR"/>
        </w:rPr>
        <w:t>7. Tjelesno-zdravstvena kultura</w:t>
      </w:r>
    </w:p>
    <w:p w:rsidR="0065320F" w:rsidRPr="00E80C94" w:rsidRDefault="0065320F" w:rsidP="00E80C94">
      <w:pPr>
        <w:spacing w:after="0" w:line="360" w:lineRule="auto"/>
        <w:ind w:left="360"/>
        <w:jc w:val="both"/>
        <w:rPr>
          <w:rFonts w:ascii="Times New Roman" w:eastAsia="Times New Roman" w:hAnsi="Times New Roman" w:cs="Times New Roman"/>
          <w:b/>
          <w:color w:val="0070C0"/>
          <w:sz w:val="24"/>
          <w:szCs w:val="24"/>
          <w:lang w:eastAsia="hr-HR"/>
        </w:rPr>
      </w:pPr>
    </w:p>
    <w:tbl>
      <w:tblPr>
        <w:tblW w:w="9472" w:type="dxa"/>
        <w:tblInd w:w="-34"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584"/>
        <w:gridCol w:w="7409"/>
        <w:gridCol w:w="673"/>
      </w:tblGrid>
      <w:tr w:rsidR="0065320F" w:rsidRPr="00E80C94" w:rsidTr="00816CE8">
        <w:trPr>
          <w:trHeight w:hRule="exact" w:val="597"/>
        </w:trPr>
        <w:tc>
          <w:tcPr>
            <w:tcW w:w="9472" w:type="dxa"/>
            <w:gridSpan w:val="3"/>
            <w:tcBorders>
              <w:top w:val="single" w:sz="12" w:space="0" w:color="auto"/>
              <w:bottom w:val="single" w:sz="12" w:space="0" w:color="auto"/>
            </w:tcBorders>
            <w:shd w:val="clear" w:color="FF0000" w:fill="EAF1DD"/>
            <w:noWrap/>
          </w:tcPr>
          <w:p w:rsidR="0065320F" w:rsidRPr="00E80C94" w:rsidRDefault="0065320F" w:rsidP="00E80C94">
            <w:pPr>
              <w:spacing w:after="0" w:line="360" w:lineRule="auto"/>
              <w:jc w:val="both"/>
              <w:rPr>
                <w:rFonts w:ascii="Times New Roman" w:eastAsia="Times New Roman" w:hAnsi="Times New Roman" w:cs="Times New Roman"/>
                <w:b/>
                <w:bCs/>
                <w:sz w:val="24"/>
                <w:szCs w:val="24"/>
                <w:lang w:eastAsia="hr-HR"/>
              </w:rPr>
            </w:pPr>
            <w:r w:rsidRPr="00E80C94">
              <w:rPr>
                <w:rFonts w:ascii="Times New Roman" w:eastAsia="Times New Roman" w:hAnsi="Times New Roman" w:cs="Times New Roman"/>
                <w:b/>
                <w:bCs/>
                <w:sz w:val="24"/>
                <w:szCs w:val="24"/>
                <w:lang w:eastAsia="hr-HR"/>
              </w:rPr>
              <w:t>Plan i program aktiva TZK-a u školskoj godini 2016./17.</w:t>
            </w:r>
          </w:p>
          <w:p w:rsidR="0065320F" w:rsidRPr="00E80C94" w:rsidRDefault="0065320F" w:rsidP="00E80C94">
            <w:pPr>
              <w:spacing w:after="0" w:line="360" w:lineRule="auto"/>
              <w:jc w:val="both"/>
              <w:rPr>
                <w:rFonts w:ascii="Times New Roman" w:eastAsia="Times New Roman" w:hAnsi="Times New Roman" w:cs="Times New Roman"/>
                <w:b/>
                <w:bCs/>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b/>
                <w:bCs/>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b/>
                <w:bCs/>
                <w:sz w:val="24"/>
                <w:szCs w:val="24"/>
                <w:lang w:eastAsia="hr-HR"/>
              </w:rPr>
            </w:pPr>
          </w:p>
        </w:tc>
      </w:tr>
      <w:tr w:rsidR="0065320F" w:rsidRPr="00E80C94" w:rsidTr="00816CE8">
        <w:trPr>
          <w:trHeight w:hRule="exact" w:val="295"/>
        </w:trPr>
        <w:tc>
          <w:tcPr>
            <w:tcW w:w="1616" w:type="dxa"/>
            <w:tcBorders>
              <w:top w:val="single" w:sz="12" w:space="0" w:color="auto"/>
              <w:bottom w:val="single" w:sz="12" w:space="0" w:color="auto"/>
              <w:right w:val="single" w:sz="12" w:space="0" w:color="auto"/>
            </w:tcBorders>
            <w:shd w:val="clear" w:color="FF0000" w:fill="EAF1DD"/>
            <w:noWrap/>
            <w:vAlign w:val="center"/>
          </w:tcPr>
          <w:p w:rsidR="0065320F" w:rsidRPr="00E80C94" w:rsidRDefault="0065320F" w:rsidP="00E80C94">
            <w:pPr>
              <w:spacing w:after="0" w:line="360" w:lineRule="auto"/>
              <w:jc w:val="both"/>
              <w:rPr>
                <w:rFonts w:ascii="Times New Roman" w:eastAsia="Times New Roman" w:hAnsi="Times New Roman" w:cs="Times New Roman"/>
                <w:b/>
                <w:bCs/>
                <w:sz w:val="24"/>
                <w:szCs w:val="24"/>
                <w:lang w:eastAsia="hr-HR"/>
              </w:rPr>
            </w:pPr>
            <w:r w:rsidRPr="00E80C94">
              <w:rPr>
                <w:rFonts w:ascii="Times New Roman" w:eastAsia="Times New Roman" w:hAnsi="Times New Roman" w:cs="Times New Roman"/>
                <w:b/>
                <w:bCs/>
                <w:sz w:val="24"/>
                <w:szCs w:val="24"/>
                <w:lang w:eastAsia="hr-HR"/>
              </w:rPr>
              <w:t>Mjesec</w:t>
            </w:r>
          </w:p>
        </w:tc>
        <w:tc>
          <w:tcPr>
            <w:tcW w:w="7173" w:type="dxa"/>
            <w:tcBorders>
              <w:top w:val="single" w:sz="12" w:space="0" w:color="auto"/>
              <w:left w:val="single" w:sz="12" w:space="0" w:color="auto"/>
              <w:bottom w:val="single" w:sz="12" w:space="0" w:color="auto"/>
              <w:right w:val="single" w:sz="12" w:space="0" w:color="auto"/>
            </w:tcBorders>
            <w:shd w:val="clear" w:color="FF0000" w:fill="EAF1DD"/>
            <w:noWrap/>
            <w:vAlign w:val="center"/>
          </w:tcPr>
          <w:p w:rsidR="0065320F" w:rsidRPr="00E80C94" w:rsidRDefault="0065320F" w:rsidP="00E80C94">
            <w:pPr>
              <w:spacing w:after="0" w:line="360" w:lineRule="auto"/>
              <w:jc w:val="both"/>
              <w:rPr>
                <w:rFonts w:ascii="Times New Roman" w:eastAsia="Times New Roman" w:hAnsi="Times New Roman" w:cs="Times New Roman"/>
                <w:b/>
                <w:bCs/>
                <w:sz w:val="24"/>
                <w:szCs w:val="24"/>
                <w:lang w:eastAsia="hr-HR"/>
              </w:rPr>
            </w:pPr>
            <w:r w:rsidRPr="00E80C94">
              <w:rPr>
                <w:rFonts w:ascii="Times New Roman" w:eastAsia="Times New Roman" w:hAnsi="Times New Roman" w:cs="Times New Roman"/>
                <w:b/>
                <w:bCs/>
                <w:sz w:val="24"/>
                <w:szCs w:val="24"/>
                <w:lang w:eastAsia="hr-HR"/>
              </w:rPr>
              <w:t>Sadržaj rada</w:t>
            </w:r>
          </w:p>
          <w:p w:rsidR="0065320F" w:rsidRPr="00E80C94" w:rsidRDefault="0065320F" w:rsidP="00E80C94">
            <w:pPr>
              <w:spacing w:after="0" w:line="360" w:lineRule="auto"/>
              <w:jc w:val="both"/>
              <w:rPr>
                <w:rFonts w:ascii="Times New Roman" w:eastAsia="Times New Roman" w:hAnsi="Times New Roman" w:cs="Times New Roman"/>
                <w:b/>
                <w:bCs/>
                <w:sz w:val="24"/>
                <w:szCs w:val="24"/>
                <w:lang w:eastAsia="hr-HR"/>
              </w:rPr>
            </w:pPr>
          </w:p>
        </w:tc>
        <w:tc>
          <w:tcPr>
            <w:tcW w:w="683" w:type="dxa"/>
            <w:tcBorders>
              <w:top w:val="single" w:sz="12" w:space="0" w:color="auto"/>
              <w:left w:val="single" w:sz="12" w:space="0" w:color="auto"/>
              <w:bottom w:val="single" w:sz="12" w:space="0" w:color="auto"/>
            </w:tcBorders>
            <w:shd w:val="clear" w:color="FF0000" w:fill="EAF1DD"/>
            <w:noWrap/>
            <w:vAlign w:val="center"/>
          </w:tcPr>
          <w:p w:rsidR="0065320F" w:rsidRPr="00E80C94" w:rsidRDefault="0065320F" w:rsidP="00E80C94">
            <w:pPr>
              <w:spacing w:after="0" w:line="360" w:lineRule="auto"/>
              <w:jc w:val="both"/>
              <w:rPr>
                <w:rFonts w:ascii="Times New Roman" w:eastAsia="Times New Roman" w:hAnsi="Times New Roman" w:cs="Times New Roman"/>
                <w:b/>
                <w:bCs/>
                <w:sz w:val="24"/>
                <w:szCs w:val="24"/>
                <w:lang w:eastAsia="hr-HR"/>
              </w:rPr>
            </w:pPr>
            <w:r w:rsidRPr="00E80C94">
              <w:rPr>
                <w:rFonts w:ascii="Times New Roman" w:eastAsia="Times New Roman" w:hAnsi="Times New Roman" w:cs="Times New Roman"/>
                <w:b/>
                <w:bCs/>
                <w:sz w:val="24"/>
                <w:szCs w:val="24"/>
                <w:lang w:eastAsia="hr-HR"/>
              </w:rPr>
              <w:t>Broj sati</w:t>
            </w:r>
          </w:p>
        </w:tc>
      </w:tr>
      <w:tr w:rsidR="0065320F" w:rsidRPr="00E80C94" w:rsidTr="00B16594">
        <w:trPr>
          <w:trHeight w:hRule="exact" w:val="1126"/>
        </w:trPr>
        <w:tc>
          <w:tcPr>
            <w:tcW w:w="1616" w:type="dxa"/>
            <w:tcBorders>
              <w:top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KOLOVOZ – RUJAN</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12"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Dogovor i izrada plana aktivnosti</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c>
          <w:tcPr>
            <w:tcW w:w="683" w:type="dxa"/>
            <w:tcBorders>
              <w:top w:val="single" w:sz="12"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1402"/>
        </w:trPr>
        <w:tc>
          <w:tcPr>
            <w:tcW w:w="1616" w:type="dxa"/>
            <w:tcBorders>
              <w:top w:val="single" w:sz="6"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LISTOPAD</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mallCaps/>
                <w:sz w:val="24"/>
                <w:szCs w:val="24"/>
                <w:lang w:eastAsia="hr-HR"/>
              </w:rPr>
            </w:pPr>
            <w:r w:rsidRPr="00E80C94">
              <w:rPr>
                <w:rFonts w:ascii="Times New Roman" w:eastAsia="Times New Roman" w:hAnsi="Times New Roman" w:cs="Times New Roman"/>
                <w:smallCaps/>
                <w:sz w:val="24"/>
                <w:szCs w:val="24"/>
                <w:lang w:val="pl-PL" w:eastAsia="hr-HR"/>
              </w:rPr>
              <w:t>prijava</w:t>
            </w:r>
            <w:r w:rsidRPr="00E80C94">
              <w:rPr>
                <w:rFonts w:ascii="Times New Roman" w:eastAsia="Times New Roman" w:hAnsi="Times New Roman" w:cs="Times New Roman"/>
                <w:smallCaps/>
                <w:sz w:val="24"/>
                <w:szCs w:val="24"/>
                <w:lang w:eastAsia="hr-HR"/>
              </w:rPr>
              <w:t xml:space="preserve"> </w:t>
            </w:r>
            <w:r w:rsidRPr="00E80C94">
              <w:rPr>
                <w:rFonts w:ascii="Times New Roman" w:eastAsia="Times New Roman" w:hAnsi="Times New Roman" w:cs="Times New Roman"/>
                <w:smallCaps/>
                <w:sz w:val="24"/>
                <w:szCs w:val="24"/>
                <w:lang w:val="pl-PL" w:eastAsia="hr-HR"/>
              </w:rPr>
              <w:t>za</w:t>
            </w:r>
            <w:r w:rsidRPr="00E80C94">
              <w:rPr>
                <w:rFonts w:ascii="Times New Roman" w:eastAsia="Times New Roman" w:hAnsi="Times New Roman" w:cs="Times New Roman"/>
                <w:smallCaps/>
                <w:sz w:val="24"/>
                <w:szCs w:val="24"/>
                <w:lang w:eastAsia="hr-HR"/>
              </w:rPr>
              <w:t xml:space="preserve"> </w:t>
            </w:r>
            <w:r w:rsidRPr="00E80C94">
              <w:rPr>
                <w:rFonts w:ascii="Times New Roman" w:eastAsia="Times New Roman" w:hAnsi="Times New Roman" w:cs="Times New Roman"/>
                <w:smallCaps/>
                <w:sz w:val="24"/>
                <w:szCs w:val="24"/>
                <w:lang w:val="pl-PL" w:eastAsia="hr-HR"/>
              </w:rPr>
              <w:t>natjecanja</w:t>
            </w:r>
            <w:r w:rsidRPr="00E80C94">
              <w:rPr>
                <w:rFonts w:ascii="Times New Roman" w:eastAsia="Times New Roman" w:hAnsi="Times New Roman" w:cs="Times New Roman"/>
                <w:smallCaps/>
                <w:sz w:val="24"/>
                <w:szCs w:val="24"/>
                <w:lang w:eastAsia="hr-HR"/>
              </w:rPr>
              <w:t>(</w:t>
            </w:r>
            <w:r w:rsidRPr="00E80C94">
              <w:rPr>
                <w:rFonts w:ascii="Times New Roman" w:eastAsia="Times New Roman" w:hAnsi="Times New Roman" w:cs="Times New Roman"/>
                <w:smallCaps/>
                <w:sz w:val="24"/>
                <w:szCs w:val="24"/>
                <w:lang w:val="pl-PL" w:eastAsia="hr-HR"/>
              </w:rPr>
              <w:t>nogomet</w:t>
            </w:r>
            <w:r w:rsidRPr="00E80C94">
              <w:rPr>
                <w:rFonts w:ascii="Times New Roman" w:eastAsia="Times New Roman" w:hAnsi="Times New Roman" w:cs="Times New Roman"/>
                <w:smallCaps/>
                <w:sz w:val="24"/>
                <w:szCs w:val="24"/>
                <w:lang w:eastAsia="hr-HR"/>
              </w:rPr>
              <w:t>,</w:t>
            </w:r>
            <w:r w:rsidRPr="00E80C94">
              <w:rPr>
                <w:rFonts w:ascii="Times New Roman" w:eastAsia="Times New Roman" w:hAnsi="Times New Roman" w:cs="Times New Roman"/>
                <w:smallCaps/>
                <w:sz w:val="24"/>
                <w:szCs w:val="24"/>
                <w:lang w:val="pl-PL" w:eastAsia="hr-HR"/>
              </w:rPr>
              <w:t>ko</w:t>
            </w:r>
            <w:r w:rsidRPr="00E80C94">
              <w:rPr>
                <w:rFonts w:ascii="Times New Roman" w:eastAsia="Times New Roman" w:hAnsi="Times New Roman" w:cs="Times New Roman"/>
                <w:smallCaps/>
                <w:sz w:val="24"/>
                <w:szCs w:val="24"/>
                <w:lang w:eastAsia="hr-HR"/>
              </w:rPr>
              <w:t>š</w:t>
            </w:r>
            <w:r w:rsidRPr="00E80C94">
              <w:rPr>
                <w:rFonts w:ascii="Times New Roman" w:eastAsia="Times New Roman" w:hAnsi="Times New Roman" w:cs="Times New Roman"/>
                <w:smallCaps/>
                <w:sz w:val="24"/>
                <w:szCs w:val="24"/>
                <w:lang w:val="pl-PL" w:eastAsia="hr-HR"/>
              </w:rPr>
              <w:t>arka</w:t>
            </w:r>
            <w:r w:rsidRPr="00E80C94">
              <w:rPr>
                <w:rFonts w:ascii="Times New Roman" w:eastAsia="Times New Roman" w:hAnsi="Times New Roman" w:cs="Times New Roman"/>
                <w:smallCaps/>
                <w:sz w:val="24"/>
                <w:szCs w:val="24"/>
                <w:lang w:eastAsia="hr-HR"/>
              </w:rPr>
              <w:t>,</w:t>
            </w:r>
            <w:r w:rsidRPr="00E80C94">
              <w:rPr>
                <w:rFonts w:ascii="Times New Roman" w:eastAsia="Times New Roman" w:hAnsi="Times New Roman" w:cs="Times New Roman"/>
                <w:smallCaps/>
                <w:sz w:val="24"/>
                <w:szCs w:val="24"/>
                <w:lang w:val="pl-PL" w:eastAsia="hr-HR"/>
              </w:rPr>
              <w:t>odbojka</w:t>
            </w:r>
            <w:r w:rsidRPr="00E80C94">
              <w:rPr>
                <w:rFonts w:ascii="Times New Roman" w:eastAsia="Times New Roman" w:hAnsi="Times New Roman" w:cs="Times New Roman"/>
                <w:smallCaps/>
                <w:sz w:val="24"/>
                <w:szCs w:val="24"/>
                <w:lang w:eastAsia="hr-HR"/>
              </w:rPr>
              <w:t>,</w:t>
            </w:r>
            <w:r w:rsidRPr="00E80C94">
              <w:rPr>
                <w:rFonts w:ascii="Times New Roman" w:eastAsia="Times New Roman" w:hAnsi="Times New Roman" w:cs="Times New Roman"/>
                <w:smallCaps/>
                <w:sz w:val="24"/>
                <w:szCs w:val="24"/>
                <w:lang w:val="pl-PL" w:eastAsia="hr-HR"/>
              </w:rPr>
              <w:t>gimnastika</w:t>
            </w:r>
            <w:r w:rsidRPr="00E80C94">
              <w:rPr>
                <w:rFonts w:ascii="Times New Roman" w:eastAsia="Times New Roman" w:hAnsi="Times New Roman" w:cs="Times New Roman"/>
                <w:smallCaps/>
                <w:sz w:val="24"/>
                <w:szCs w:val="24"/>
                <w:lang w:eastAsia="hr-HR"/>
              </w:rPr>
              <w:t>,</w:t>
            </w:r>
            <w:r w:rsidRPr="00E80C94">
              <w:rPr>
                <w:rFonts w:ascii="Times New Roman" w:eastAsia="Times New Roman" w:hAnsi="Times New Roman" w:cs="Times New Roman"/>
                <w:smallCaps/>
                <w:sz w:val="24"/>
                <w:szCs w:val="24"/>
                <w:lang w:val="pl-PL" w:eastAsia="hr-HR"/>
              </w:rPr>
              <w:t>plivanje</w:t>
            </w:r>
            <w:r w:rsidRPr="00E80C94">
              <w:rPr>
                <w:rFonts w:ascii="Times New Roman" w:eastAsia="Times New Roman" w:hAnsi="Times New Roman" w:cs="Times New Roman"/>
                <w:smallCaps/>
                <w:sz w:val="24"/>
                <w:szCs w:val="24"/>
                <w:lang w:eastAsia="hr-HR"/>
              </w:rPr>
              <w:t>,</w:t>
            </w:r>
            <w:r w:rsidRPr="00E80C94">
              <w:rPr>
                <w:rFonts w:ascii="Times New Roman" w:eastAsia="Times New Roman" w:hAnsi="Times New Roman" w:cs="Times New Roman"/>
                <w:smallCaps/>
                <w:sz w:val="24"/>
                <w:szCs w:val="24"/>
                <w:lang w:val="pl-PL" w:eastAsia="hr-HR"/>
              </w:rPr>
              <w:t>atletika</w:t>
            </w:r>
            <w:r w:rsidRPr="00E80C94">
              <w:rPr>
                <w:rFonts w:ascii="Times New Roman" w:eastAsia="Times New Roman" w:hAnsi="Times New Roman" w:cs="Times New Roman"/>
                <w:smallCaps/>
                <w:sz w:val="24"/>
                <w:szCs w:val="24"/>
                <w:lang w:eastAsia="hr-HR"/>
              </w:rPr>
              <w:t xml:space="preserve"> ,</w:t>
            </w:r>
            <w:r w:rsidRPr="00E80C94">
              <w:rPr>
                <w:rFonts w:ascii="Times New Roman" w:eastAsia="Times New Roman" w:hAnsi="Times New Roman" w:cs="Times New Roman"/>
                <w:smallCaps/>
                <w:sz w:val="24"/>
                <w:szCs w:val="24"/>
                <w:lang w:val="pl-PL" w:eastAsia="hr-HR"/>
              </w:rPr>
              <w:t>kros</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c>
          <w:tcPr>
            <w:tcW w:w="683" w:type="dxa"/>
            <w:tcBorders>
              <w:top w:val="single" w:sz="6"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1538"/>
        </w:trPr>
        <w:tc>
          <w:tcPr>
            <w:tcW w:w="1616" w:type="dxa"/>
            <w:tcBorders>
              <w:top w:val="single" w:sz="6"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STUDENI</w:t>
            </w:r>
          </w:p>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Tranzitivna provjeravanje i praćenja priprema za natjecanja</w:t>
            </w:r>
          </w:p>
        </w:tc>
        <w:tc>
          <w:tcPr>
            <w:tcW w:w="683" w:type="dxa"/>
            <w:tcBorders>
              <w:top w:val="single" w:sz="6"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1546"/>
        </w:trPr>
        <w:tc>
          <w:tcPr>
            <w:tcW w:w="1616" w:type="dxa"/>
            <w:tcBorders>
              <w:top w:val="single" w:sz="6"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PROSINAC</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val="it-IT" w:eastAsia="hr-HR"/>
              </w:rPr>
            </w:pPr>
            <w:r w:rsidRPr="00E80C94">
              <w:rPr>
                <w:rFonts w:ascii="Times New Roman" w:eastAsia="Times New Roman" w:hAnsi="Times New Roman" w:cs="Times New Roman"/>
                <w:sz w:val="24"/>
                <w:szCs w:val="24"/>
                <w:lang w:val="it-IT" w:eastAsia="hr-HR"/>
              </w:rPr>
              <w:t>Sportski susreti u Delnicama sa OŠ I G Kovačić</w:t>
            </w:r>
          </w:p>
        </w:tc>
        <w:tc>
          <w:tcPr>
            <w:tcW w:w="683" w:type="dxa"/>
            <w:tcBorders>
              <w:top w:val="single" w:sz="6"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1177"/>
        </w:trPr>
        <w:tc>
          <w:tcPr>
            <w:tcW w:w="1616" w:type="dxa"/>
            <w:tcBorders>
              <w:top w:val="single" w:sz="6"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SIJEČANJ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val="pl-PL" w:eastAsia="hr-HR"/>
              </w:rPr>
            </w:pPr>
            <w:r w:rsidRPr="00E80C94">
              <w:rPr>
                <w:rFonts w:ascii="Times New Roman" w:eastAsia="Times New Roman" w:hAnsi="Times New Roman" w:cs="Times New Roman"/>
                <w:sz w:val="24"/>
                <w:szCs w:val="24"/>
                <w:lang w:val="pl-PL" w:eastAsia="hr-HR"/>
              </w:rPr>
              <w:t>Natjecanja,gradska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785"/>
        </w:trPr>
        <w:tc>
          <w:tcPr>
            <w:tcW w:w="1616" w:type="dxa"/>
            <w:tcBorders>
              <w:top w:val="single" w:sz="6"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VELJAČA</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Natjecanja ,gradska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921"/>
        </w:trPr>
        <w:tc>
          <w:tcPr>
            <w:tcW w:w="1616" w:type="dxa"/>
            <w:tcBorders>
              <w:top w:val="single" w:sz="6"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OŽUJAK</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bCs/>
                <w:smallCaps/>
                <w:sz w:val="24"/>
                <w:szCs w:val="24"/>
                <w:lang w:val="de-DE" w:eastAsia="hr-HR"/>
              </w:rPr>
            </w:pPr>
            <w:r w:rsidRPr="00E80C94">
              <w:rPr>
                <w:rFonts w:ascii="Times New Roman" w:eastAsia="Times New Roman" w:hAnsi="Times New Roman" w:cs="Times New Roman"/>
                <w:sz w:val="24"/>
                <w:szCs w:val="24"/>
                <w:lang w:eastAsia="hr-HR"/>
              </w:rPr>
              <w:t>Natjecanja, gradska i županijska</w:t>
            </w:r>
          </w:p>
        </w:tc>
        <w:tc>
          <w:tcPr>
            <w:tcW w:w="683" w:type="dxa"/>
            <w:tcBorders>
              <w:top w:val="single" w:sz="6"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1408"/>
        </w:trPr>
        <w:tc>
          <w:tcPr>
            <w:tcW w:w="1616" w:type="dxa"/>
            <w:tcBorders>
              <w:top w:val="single" w:sz="6"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TRAVANJ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val="pl-PL" w:eastAsia="hr-HR"/>
              </w:rPr>
            </w:pPr>
            <w:r w:rsidRPr="00E80C94">
              <w:rPr>
                <w:rFonts w:ascii="Times New Roman" w:eastAsia="Times New Roman" w:hAnsi="Times New Roman" w:cs="Times New Roman"/>
                <w:sz w:val="24"/>
                <w:szCs w:val="24"/>
                <w:lang w:eastAsia="hr-HR"/>
              </w:rPr>
              <w:t>Osvrt na županijska natjecanja</w:t>
            </w:r>
          </w:p>
        </w:tc>
        <w:tc>
          <w:tcPr>
            <w:tcW w:w="683" w:type="dxa"/>
            <w:tcBorders>
              <w:top w:val="single" w:sz="6"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718"/>
        </w:trPr>
        <w:tc>
          <w:tcPr>
            <w:tcW w:w="1616" w:type="dxa"/>
            <w:tcBorders>
              <w:top w:val="single" w:sz="6"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SVIBANJ</w:t>
            </w:r>
          </w:p>
        </w:tc>
        <w:tc>
          <w:tcPr>
            <w:tcW w:w="7173" w:type="dxa"/>
            <w:tcBorders>
              <w:top w:val="single" w:sz="6" w:space="0" w:color="auto"/>
              <w:left w:val="single" w:sz="12" w:space="0" w:color="auto"/>
              <w:bottom w:val="single" w:sz="6"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Planinarenje NP Risnjak</w:t>
            </w:r>
          </w:p>
        </w:tc>
        <w:tc>
          <w:tcPr>
            <w:tcW w:w="683" w:type="dxa"/>
            <w:tcBorders>
              <w:top w:val="single" w:sz="6" w:space="0" w:color="auto"/>
              <w:left w:val="single" w:sz="12" w:space="0" w:color="auto"/>
              <w:bottom w:val="single" w:sz="6"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r w:rsidR="0065320F" w:rsidRPr="00E80C94" w:rsidTr="00B16594">
        <w:trPr>
          <w:trHeight w:hRule="exact" w:val="852"/>
        </w:trPr>
        <w:tc>
          <w:tcPr>
            <w:tcW w:w="1616" w:type="dxa"/>
            <w:tcBorders>
              <w:top w:val="single" w:sz="6" w:space="0" w:color="auto"/>
              <w:bottom w:val="single" w:sz="12"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r w:rsidRPr="00E80C94">
              <w:rPr>
                <w:rFonts w:ascii="Times New Roman" w:eastAsia="Times New Roman" w:hAnsi="Times New Roman" w:cs="Times New Roman"/>
                <w:sz w:val="24"/>
                <w:szCs w:val="24"/>
                <w:lang w:eastAsia="hr-HR"/>
              </w:rPr>
              <w:t>LIPANJ SRPANJ</w:t>
            </w:r>
          </w:p>
        </w:tc>
        <w:tc>
          <w:tcPr>
            <w:tcW w:w="7173" w:type="dxa"/>
            <w:tcBorders>
              <w:top w:val="single" w:sz="6" w:space="0" w:color="auto"/>
              <w:left w:val="single" w:sz="12" w:space="0" w:color="auto"/>
              <w:bottom w:val="single" w:sz="12" w:space="0" w:color="auto"/>
              <w:right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val="pl-PL" w:eastAsia="hr-HR"/>
              </w:rPr>
            </w:pPr>
            <w:r w:rsidRPr="00E80C94">
              <w:rPr>
                <w:rFonts w:ascii="Times New Roman" w:eastAsia="Times New Roman" w:hAnsi="Times New Roman" w:cs="Times New Roman"/>
                <w:sz w:val="24"/>
                <w:szCs w:val="24"/>
                <w:lang w:eastAsia="hr-HR"/>
              </w:rPr>
              <w:t>Analiza postignutih rezultata</w:t>
            </w:r>
          </w:p>
        </w:tc>
        <w:tc>
          <w:tcPr>
            <w:tcW w:w="683" w:type="dxa"/>
            <w:tcBorders>
              <w:top w:val="single" w:sz="6" w:space="0" w:color="auto"/>
              <w:left w:val="single" w:sz="12" w:space="0" w:color="auto"/>
              <w:bottom w:val="single" w:sz="12" w:space="0" w:color="auto"/>
            </w:tcBorders>
            <w:shd w:val="clear" w:color="auto" w:fill="auto"/>
            <w:noWrap/>
            <w:vAlign w:val="center"/>
          </w:tcPr>
          <w:p w:rsidR="0065320F" w:rsidRPr="00E80C94" w:rsidRDefault="0065320F" w:rsidP="00E80C94">
            <w:pPr>
              <w:spacing w:after="0" w:line="360" w:lineRule="auto"/>
              <w:jc w:val="both"/>
              <w:rPr>
                <w:rFonts w:ascii="Times New Roman" w:eastAsia="Times New Roman" w:hAnsi="Times New Roman" w:cs="Times New Roman"/>
                <w:sz w:val="24"/>
                <w:szCs w:val="24"/>
                <w:lang w:eastAsia="hr-HR"/>
              </w:rPr>
            </w:pPr>
          </w:p>
        </w:tc>
      </w:tr>
    </w:tbl>
    <w:p w:rsidR="0065320F" w:rsidRDefault="0065320F" w:rsidP="00E80C94">
      <w:pPr>
        <w:spacing w:after="0" w:line="360" w:lineRule="auto"/>
        <w:jc w:val="both"/>
        <w:rPr>
          <w:rFonts w:ascii="Times New Roman" w:eastAsia="Times New Roman" w:hAnsi="Times New Roman" w:cs="Times New Roman"/>
          <w:sz w:val="24"/>
          <w:szCs w:val="24"/>
          <w:lang w:eastAsia="hr-HR"/>
        </w:rPr>
      </w:pPr>
    </w:p>
    <w:p w:rsidR="00714686" w:rsidRDefault="00714686" w:rsidP="00E80C94">
      <w:pPr>
        <w:spacing w:after="0" w:line="360" w:lineRule="auto"/>
        <w:jc w:val="both"/>
        <w:rPr>
          <w:rFonts w:ascii="Times New Roman" w:eastAsia="Times New Roman" w:hAnsi="Times New Roman" w:cs="Times New Roman"/>
          <w:sz w:val="24"/>
          <w:szCs w:val="24"/>
          <w:lang w:eastAsia="hr-HR"/>
        </w:rPr>
      </w:pPr>
    </w:p>
    <w:p w:rsidR="00714686" w:rsidRDefault="00714686" w:rsidP="00E80C94">
      <w:pPr>
        <w:spacing w:after="0" w:line="360" w:lineRule="auto"/>
        <w:jc w:val="both"/>
        <w:rPr>
          <w:rFonts w:ascii="Times New Roman" w:eastAsia="Times New Roman" w:hAnsi="Times New Roman" w:cs="Times New Roman"/>
          <w:sz w:val="24"/>
          <w:szCs w:val="24"/>
          <w:lang w:eastAsia="hr-HR"/>
        </w:rPr>
      </w:pPr>
    </w:p>
    <w:p w:rsidR="00714686" w:rsidRDefault="00714686" w:rsidP="00E80C94">
      <w:pPr>
        <w:spacing w:after="0" w:line="360" w:lineRule="auto"/>
        <w:jc w:val="both"/>
        <w:rPr>
          <w:rFonts w:ascii="Times New Roman" w:eastAsia="Times New Roman" w:hAnsi="Times New Roman" w:cs="Times New Roman"/>
          <w:sz w:val="24"/>
          <w:szCs w:val="24"/>
          <w:lang w:eastAsia="hr-HR"/>
        </w:rPr>
      </w:pPr>
    </w:p>
    <w:p w:rsidR="00714686" w:rsidRPr="00E80C94" w:rsidRDefault="00714686" w:rsidP="00E80C94">
      <w:pPr>
        <w:spacing w:after="0" w:line="360" w:lineRule="auto"/>
        <w:jc w:val="both"/>
        <w:rPr>
          <w:rFonts w:ascii="Times New Roman" w:eastAsia="Times New Roman" w:hAnsi="Times New Roman" w:cs="Times New Roman"/>
          <w:sz w:val="24"/>
          <w:szCs w:val="24"/>
          <w:lang w:eastAsia="hr-HR"/>
        </w:rPr>
      </w:pPr>
    </w:p>
    <w:p w:rsidR="0065320F" w:rsidRPr="00E80C94" w:rsidRDefault="00714686" w:rsidP="00E80C94">
      <w:pPr>
        <w:spacing w:after="0" w:line="360" w:lineRule="auto"/>
        <w:jc w:val="both"/>
        <w:rPr>
          <w:rFonts w:ascii="Times New Roman" w:eastAsia="Times New Roman" w:hAnsi="Times New Roman" w:cs="Times New Roman"/>
          <w:b/>
          <w:bCs/>
          <w:color w:val="0070C0"/>
          <w:sz w:val="24"/>
          <w:szCs w:val="24"/>
          <w:lang w:eastAsia="hr-HR"/>
        </w:rPr>
      </w:pPr>
      <w:r>
        <w:rPr>
          <w:rFonts w:ascii="Times New Roman" w:eastAsia="Times New Roman" w:hAnsi="Times New Roman" w:cs="Times New Roman"/>
          <w:b/>
          <w:bCs/>
          <w:color w:val="0070C0"/>
          <w:sz w:val="24"/>
          <w:szCs w:val="24"/>
          <w:lang w:eastAsia="hr-HR"/>
        </w:rPr>
        <w:t>8.</w:t>
      </w:r>
      <w:r w:rsidR="0065320F" w:rsidRPr="00E80C94">
        <w:rPr>
          <w:rFonts w:ascii="Times New Roman" w:eastAsia="Times New Roman" w:hAnsi="Times New Roman" w:cs="Times New Roman"/>
          <w:b/>
          <w:bCs/>
          <w:color w:val="0070C0"/>
          <w:sz w:val="24"/>
          <w:szCs w:val="24"/>
          <w:lang w:eastAsia="hr-HR"/>
        </w:rPr>
        <w:t>8. Razredna nastava</w:t>
      </w:r>
    </w:p>
    <w:p w:rsidR="00B16594" w:rsidRPr="00E80C94" w:rsidRDefault="00B16594" w:rsidP="00B16594">
      <w:pPr>
        <w:spacing w:after="0" w:line="360" w:lineRule="auto"/>
        <w:jc w:val="both"/>
        <w:rPr>
          <w:rFonts w:ascii="Times New Roman" w:eastAsia="Times New Roman" w:hAnsi="Times New Roman" w:cs="Times New Roman"/>
          <w:b/>
          <w:sz w:val="24"/>
          <w:szCs w:val="24"/>
          <w:lang w:eastAsia="hr-HR"/>
        </w:rPr>
      </w:pPr>
      <w:r w:rsidRPr="00E80C94">
        <w:rPr>
          <w:rFonts w:ascii="Times New Roman" w:eastAsia="Times New Roman" w:hAnsi="Times New Roman" w:cs="Times New Roman"/>
          <w:b/>
          <w:sz w:val="24"/>
          <w:szCs w:val="24"/>
          <w:lang w:eastAsia="hr-HR"/>
        </w:rPr>
        <w:t>PLAN I PROGRAM RADA AKTIVA RAZREDNE NASTAVE</w:t>
      </w:r>
    </w:p>
    <w:p w:rsidR="00B16594" w:rsidRPr="00E80C94" w:rsidRDefault="00B16594" w:rsidP="00B16594">
      <w:pPr>
        <w:spacing w:after="0" w:line="360" w:lineRule="auto"/>
        <w:jc w:val="both"/>
        <w:rPr>
          <w:rFonts w:ascii="Times New Roman" w:eastAsia="Times New Roman" w:hAnsi="Times New Roman" w:cs="Times New Roman"/>
          <w:b/>
          <w:sz w:val="24"/>
          <w:szCs w:val="24"/>
          <w:lang w:eastAsia="hr-HR"/>
        </w:rPr>
      </w:pPr>
    </w:p>
    <w:tbl>
      <w:tblPr>
        <w:tblStyle w:val="Reetkatablice"/>
        <w:tblW w:w="0" w:type="auto"/>
        <w:tblLook w:val="01E0" w:firstRow="1" w:lastRow="1" w:firstColumn="1" w:lastColumn="1" w:noHBand="0" w:noVBand="0"/>
      </w:tblPr>
      <w:tblGrid>
        <w:gridCol w:w="3096"/>
        <w:gridCol w:w="3096"/>
        <w:gridCol w:w="3096"/>
      </w:tblGrid>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 xml:space="preserve">             TEME</w:t>
            </w:r>
          </w:p>
        </w:tc>
        <w:tc>
          <w:tcPr>
            <w:tcW w:w="3096" w:type="dxa"/>
          </w:tcPr>
          <w:p w:rsidR="00B16594" w:rsidRPr="005B1016" w:rsidRDefault="00B16594" w:rsidP="008E39DD">
            <w:pPr>
              <w:spacing w:line="360" w:lineRule="auto"/>
              <w:rPr>
                <w:b/>
                <w:bCs/>
                <w:sz w:val="24"/>
                <w:szCs w:val="24"/>
              </w:rPr>
            </w:pPr>
            <w:r w:rsidRPr="005B1016">
              <w:rPr>
                <w:b/>
                <w:bCs/>
                <w:sz w:val="24"/>
                <w:szCs w:val="24"/>
              </w:rPr>
              <w:t xml:space="preserve">       NOSITELJI</w:t>
            </w:r>
          </w:p>
        </w:tc>
        <w:tc>
          <w:tcPr>
            <w:tcW w:w="3096" w:type="dxa"/>
          </w:tcPr>
          <w:p w:rsidR="00B16594" w:rsidRPr="005B1016" w:rsidRDefault="00B16594" w:rsidP="008E39DD">
            <w:pPr>
              <w:spacing w:line="360" w:lineRule="auto"/>
              <w:rPr>
                <w:b/>
                <w:bCs/>
                <w:sz w:val="24"/>
                <w:szCs w:val="24"/>
              </w:rPr>
            </w:pPr>
            <w:r w:rsidRPr="005B1016">
              <w:rPr>
                <w:b/>
                <w:bCs/>
                <w:sz w:val="24"/>
                <w:szCs w:val="24"/>
              </w:rPr>
              <w:t xml:space="preserve">    VREMENIK</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Početak nove školske i nastavne godine</w:t>
            </w:r>
          </w:p>
        </w:tc>
        <w:tc>
          <w:tcPr>
            <w:tcW w:w="3096" w:type="dxa"/>
          </w:tcPr>
          <w:p w:rsidR="00B16594" w:rsidRPr="005B1016" w:rsidRDefault="00B16594" w:rsidP="008E39DD">
            <w:pPr>
              <w:spacing w:line="360" w:lineRule="auto"/>
              <w:rPr>
                <w:b/>
                <w:bCs/>
                <w:sz w:val="24"/>
                <w:szCs w:val="24"/>
              </w:rPr>
            </w:pPr>
            <w:r w:rsidRPr="005B1016">
              <w:rPr>
                <w:b/>
                <w:bCs/>
                <w:sz w:val="24"/>
                <w:szCs w:val="24"/>
              </w:rPr>
              <w:t>Ravnateljica,stručna služba,svi</w:t>
            </w:r>
          </w:p>
        </w:tc>
        <w:tc>
          <w:tcPr>
            <w:tcW w:w="3096" w:type="dxa"/>
          </w:tcPr>
          <w:p w:rsidR="00B16594" w:rsidRPr="005B1016" w:rsidRDefault="00B16594" w:rsidP="008E39DD">
            <w:pPr>
              <w:spacing w:line="360" w:lineRule="auto"/>
              <w:rPr>
                <w:b/>
                <w:bCs/>
                <w:sz w:val="24"/>
                <w:szCs w:val="24"/>
              </w:rPr>
            </w:pPr>
            <w:r w:rsidRPr="005B1016">
              <w:rPr>
                <w:b/>
                <w:bCs/>
                <w:sz w:val="24"/>
                <w:szCs w:val="24"/>
              </w:rPr>
              <w:t>Kolovoz/rujan 2017.</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Svečano primanje prvašića</w:t>
            </w:r>
          </w:p>
        </w:tc>
        <w:tc>
          <w:tcPr>
            <w:tcW w:w="3096" w:type="dxa"/>
          </w:tcPr>
          <w:p w:rsidR="00B16594" w:rsidRPr="005B1016" w:rsidRDefault="00B16594" w:rsidP="008E39DD">
            <w:pPr>
              <w:spacing w:line="360" w:lineRule="auto"/>
              <w:rPr>
                <w:b/>
                <w:bCs/>
                <w:sz w:val="24"/>
                <w:szCs w:val="24"/>
              </w:rPr>
            </w:pPr>
            <w:r w:rsidRPr="005B1016">
              <w:rPr>
                <w:b/>
                <w:bCs/>
                <w:sz w:val="24"/>
                <w:szCs w:val="24"/>
              </w:rPr>
              <w:t>KUD, svi</w:t>
            </w:r>
          </w:p>
        </w:tc>
        <w:tc>
          <w:tcPr>
            <w:tcW w:w="3096" w:type="dxa"/>
          </w:tcPr>
          <w:p w:rsidR="00B16594" w:rsidRPr="005B1016" w:rsidRDefault="00B16594" w:rsidP="008E39DD">
            <w:pPr>
              <w:spacing w:line="360" w:lineRule="auto"/>
              <w:rPr>
                <w:b/>
                <w:bCs/>
                <w:sz w:val="24"/>
                <w:szCs w:val="24"/>
              </w:rPr>
            </w:pPr>
            <w:r w:rsidRPr="005B1016">
              <w:rPr>
                <w:b/>
                <w:bCs/>
                <w:sz w:val="24"/>
                <w:szCs w:val="24"/>
              </w:rPr>
              <w:t>Rujan 2017.</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Dogovor za provođenje metodičke i školske prakse studenata UFRI</w:t>
            </w:r>
          </w:p>
        </w:tc>
        <w:tc>
          <w:tcPr>
            <w:tcW w:w="3096" w:type="dxa"/>
          </w:tcPr>
          <w:p w:rsidR="00B16594" w:rsidRPr="005B1016" w:rsidRDefault="00B16594" w:rsidP="008E39DD">
            <w:pPr>
              <w:spacing w:line="360" w:lineRule="auto"/>
              <w:rPr>
                <w:b/>
                <w:bCs/>
                <w:sz w:val="24"/>
                <w:szCs w:val="24"/>
              </w:rPr>
            </w:pPr>
            <w:r w:rsidRPr="005B1016">
              <w:rPr>
                <w:b/>
                <w:bCs/>
                <w:sz w:val="24"/>
                <w:szCs w:val="24"/>
              </w:rPr>
              <w:t>Svi</w:t>
            </w:r>
          </w:p>
        </w:tc>
        <w:tc>
          <w:tcPr>
            <w:tcW w:w="3096" w:type="dxa"/>
          </w:tcPr>
          <w:p w:rsidR="00B16594" w:rsidRPr="005B1016" w:rsidRDefault="00B16594" w:rsidP="008E39DD">
            <w:pPr>
              <w:spacing w:line="360" w:lineRule="auto"/>
              <w:rPr>
                <w:b/>
                <w:bCs/>
                <w:sz w:val="24"/>
                <w:szCs w:val="24"/>
              </w:rPr>
            </w:pPr>
            <w:r w:rsidRPr="005B1016">
              <w:rPr>
                <w:b/>
                <w:bCs/>
                <w:sz w:val="24"/>
                <w:szCs w:val="24"/>
              </w:rPr>
              <w:t>Rujan/listopad 2017.</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Dan kruha i zahvalnosti za plodove zemlje</w:t>
            </w:r>
          </w:p>
        </w:tc>
        <w:tc>
          <w:tcPr>
            <w:tcW w:w="3096" w:type="dxa"/>
          </w:tcPr>
          <w:p w:rsidR="00B16594" w:rsidRPr="005B1016" w:rsidRDefault="00B16594" w:rsidP="008E39DD">
            <w:pPr>
              <w:spacing w:line="360" w:lineRule="auto"/>
              <w:rPr>
                <w:b/>
                <w:bCs/>
                <w:sz w:val="24"/>
                <w:szCs w:val="24"/>
              </w:rPr>
            </w:pPr>
            <w:r w:rsidRPr="005B1016">
              <w:rPr>
                <w:b/>
                <w:bCs/>
                <w:sz w:val="24"/>
                <w:szCs w:val="24"/>
              </w:rPr>
              <w:t>Svi</w:t>
            </w:r>
          </w:p>
        </w:tc>
        <w:tc>
          <w:tcPr>
            <w:tcW w:w="3096" w:type="dxa"/>
          </w:tcPr>
          <w:p w:rsidR="00B16594" w:rsidRPr="005B1016" w:rsidRDefault="00B16594" w:rsidP="008E39DD">
            <w:pPr>
              <w:spacing w:line="360" w:lineRule="auto"/>
              <w:rPr>
                <w:b/>
                <w:bCs/>
                <w:sz w:val="24"/>
                <w:szCs w:val="24"/>
              </w:rPr>
            </w:pPr>
            <w:r w:rsidRPr="005B1016">
              <w:rPr>
                <w:b/>
                <w:bCs/>
                <w:sz w:val="24"/>
                <w:szCs w:val="24"/>
              </w:rPr>
              <w:t>Listopad 2017.</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Radionice za darovite učenike</w:t>
            </w:r>
          </w:p>
        </w:tc>
        <w:tc>
          <w:tcPr>
            <w:tcW w:w="3096" w:type="dxa"/>
          </w:tcPr>
          <w:p w:rsidR="00B16594" w:rsidRPr="005B1016" w:rsidRDefault="00B16594" w:rsidP="008E39DD">
            <w:pPr>
              <w:spacing w:line="360" w:lineRule="auto"/>
              <w:rPr>
                <w:b/>
                <w:bCs/>
                <w:sz w:val="24"/>
                <w:szCs w:val="24"/>
              </w:rPr>
            </w:pPr>
            <w:r w:rsidRPr="005B1016">
              <w:rPr>
                <w:b/>
                <w:bCs/>
                <w:sz w:val="24"/>
                <w:szCs w:val="24"/>
              </w:rPr>
              <w:t>Svi</w:t>
            </w:r>
          </w:p>
        </w:tc>
        <w:tc>
          <w:tcPr>
            <w:tcW w:w="3096" w:type="dxa"/>
          </w:tcPr>
          <w:p w:rsidR="00B16594" w:rsidRPr="005B1016" w:rsidRDefault="00B16594" w:rsidP="008E39DD">
            <w:pPr>
              <w:spacing w:line="360" w:lineRule="auto"/>
              <w:rPr>
                <w:b/>
                <w:bCs/>
                <w:sz w:val="24"/>
                <w:szCs w:val="24"/>
              </w:rPr>
            </w:pPr>
            <w:r w:rsidRPr="005B1016">
              <w:rPr>
                <w:b/>
                <w:bCs/>
                <w:sz w:val="24"/>
                <w:szCs w:val="24"/>
              </w:rPr>
              <w:t>Tijekom šk.godine; Tjedan darovitosti</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 xml:space="preserve">Projekt "Kamen" </w:t>
            </w:r>
          </w:p>
        </w:tc>
        <w:tc>
          <w:tcPr>
            <w:tcW w:w="3096" w:type="dxa"/>
          </w:tcPr>
          <w:p w:rsidR="00B16594" w:rsidRPr="005B1016" w:rsidRDefault="00B16594" w:rsidP="008E39DD">
            <w:pPr>
              <w:spacing w:line="360" w:lineRule="auto"/>
              <w:rPr>
                <w:b/>
                <w:bCs/>
                <w:sz w:val="24"/>
                <w:szCs w:val="24"/>
              </w:rPr>
            </w:pPr>
            <w:r w:rsidRPr="005B1016">
              <w:rPr>
                <w:b/>
                <w:bCs/>
                <w:sz w:val="24"/>
                <w:szCs w:val="24"/>
              </w:rPr>
              <w:t xml:space="preserve">Prof.Ivana Balaško, </w:t>
            </w:r>
          </w:p>
        </w:tc>
        <w:tc>
          <w:tcPr>
            <w:tcW w:w="3096" w:type="dxa"/>
          </w:tcPr>
          <w:p w:rsidR="00B16594" w:rsidRPr="005B1016" w:rsidRDefault="00B16594" w:rsidP="008E39DD">
            <w:pPr>
              <w:spacing w:line="360" w:lineRule="auto"/>
              <w:rPr>
                <w:b/>
                <w:bCs/>
                <w:sz w:val="24"/>
                <w:szCs w:val="24"/>
              </w:rPr>
            </w:pPr>
            <w:r w:rsidRPr="005B1016">
              <w:rPr>
                <w:b/>
                <w:bCs/>
                <w:sz w:val="24"/>
                <w:szCs w:val="24"/>
              </w:rPr>
              <w:t>Tijekom šk.godine</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 Večer matematike"</w:t>
            </w:r>
          </w:p>
        </w:tc>
        <w:tc>
          <w:tcPr>
            <w:tcW w:w="3096" w:type="dxa"/>
          </w:tcPr>
          <w:p w:rsidR="00B16594" w:rsidRPr="005B1016" w:rsidRDefault="00B16594" w:rsidP="008E39DD">
            <w:pPr>
              <w:spacing w:line="360" w:lineRule="auto"/>
              <w:rPr>
                <w:b/>
                <w:bCs/>
                <w:sz w:val="24"/>
                <w:szCs w:val="24"/>
              </w:rPr>
            </w:pPr>
            <w:r w:rsidRPr="005B1016">
              <w:rPr>
                <w:b/>
                <w:bCs/>
                <w:sz w:val="24"/>
                <w:szCs w:val="24"/>
              </w:rPr>
              <w:t>Prof.Alena Dika, svi</w:t>
            </w:r>
          </w:p>
        </w:tc>
        <w:tc>
          <w:tcPr>
            <w:tcW w:w="3096" w:type="dxa"/>
          </w:tcPr>
          <w:p w:rsidR="00B16594" w:rsidRPr="005B1016" w:rsidRDefault="00B16594" w:rsidP="008E39DD">
            <w:pPr>
              <w:spacing w:line="360" w:lineRule="auto"/>
              <w:rPr>
                <w:b/>
                <w:bCs/>
                <w:sz w:val="24"/>
                <w:szCs w:val="24"/>
              </w:rPr>
            </w:pPr>
            <w:r w:rsidRPr="005B1016">
              <w:rPr>
                <w:b/>
                <w:bCs/>
                <w:sz w:val="24"/>
                <w:szCs w:val="24"/>
              </w:rPr>
              <w:t>Prosinac 2017.</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Božićna svečanost; Božićni sajam (prodajna izložba učeničkih radova i radova Učeničke zadruge)</w:t>
            </w:r>
          </w:p>
        </w:tc>
        <w:tc>
          <w:tcPr>
            <w:tcW w:w="3096" w:type="dxa"/>
          </w:tcPr>
          <w:p w:rsidR="00B16594" w:rsidRPr="005B1016" w:rsidRDefault="00B16594" w:rsidP="008E39DD">
            <w:pPr>
              <w:spacing w:line="360" w:lineRule="auto"/>
              <w:rPr>
                <w:b/>
                <w:bCs/>
                <w:sz w:val="24"/>
                <w:szCs w:val="24"/>
              </w:rPr>
            </w:pPr>
            <w:r w:rsidRPr="005B1016">
              <w:rPr>
                <w:b/>
                <w:bCs/>
                <w:sz w:val="24"/>
                <w:szCs w:val="24"/>
              </w:rPr>
              <w:t>KUD, Učenička zadruga,svi</w:t>
            </w:r>
          </w:p>
        </w:tc>
        <w:tc>
          <w:tcPr>
            <w:tcW w:w="3096" w:type="dxa"/>
          </w:tcPr>
          <w:p w:rsidR="00B16594" w:rsidRPr="005B1016" w:rsidRDefault="00B16594" w:rsidP="008E39DD">
            <w:pPr>
              <w:spacing w:line="360" w:lineRule="auto"/>
              <w:rPr>
                <w:b/>
                <w:bCs/>
                <w:sz w:val="24"/>
                <w:szCs w:val="24"/>
              </w:rPr>
            </w:pPr>
            <w:r w:rsidRPr="005B1016">
              <w:rPr>
                <w:b/>
                <w:bCs/>
                <w:sz w:val="24"/>
                <w:szCs w:val="24"/>
              </w:rPr>
              <w:t>Prosinac 2017.</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 xml:space="preserve">Karnevalska povorka </w:t>
            </w:r>
          </w:p>
        </w:tc>
        <w:tc>
          <w:tcPr>
            <w:tcW w:w="3096" w:type="dxa"/>
          </w:tcPr>
          <w:p w:rsidR="00B16594" w:rsidRPr="005B1016" w:rsidRDefault="00B16594" w:rsidP="008E39DD">
            <w:pPr>
              <w:spacing w:line="360" w:lineRule="auto"/>
              <w:rPr>
                <w:b/>
                <w:bCs/>
                <w:sz w:val="24"/>
                <w:szCs w:val="24"/>
              </w:rPr>
            </w:pPr>
            <w:r w:rsidRPr="005B1016">
              <w:rPr>
                <w:b/>
                <w:bCs/>
                <w:sz w:val="24"/>
                <w:szCs w:val="24"/>
              </w:rPr>
              <w:t>Uč.Svetlana Vukić, svi</w:t>
            </w:r>
          </w:p>
        </w:tc>
        <w:tc>
          <w:tcPr>
            <w:tcW w:w="3096" w:type="dxa"/>
          </w:tcPr>
          <w:p w:rsidR="00B16594" w:rsidRPr="005B1016" w:rsidRDefault="00B16594" w:rsidP="008E39DD">
            <w:pPr>
              <w:spacing w:line="360" w:lineRule="auto"/>
              <w:rPr>
                <w:b/>
                <w:bCs/>
                <w:sz w:val="24"/>
                <w:szCs w:val="24"/>
              </w:rPr>
            </w:pPr>
            <w:r w:rsidRPr="005B1016">
              <w:rPr>
                <w:b/>
                <w:bCs/>
                <w:sz w:val="24"/>
                <w:szCs w:val="24"/>
              </w:rPr>
              <w:t>Siječanj/veljača 2018.</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Projektni dan - Dan voda</w:t>
            </w:r>
          </w:p>
        </w:tc>
        <w:tc>
          <w:tcPr>
            <w:tcW w:w="3096" w:type="dxa"/>
          </w:tcPr>
          <w:p w:rsidR="00B16594" w:rsidRPr="005B1016" w:rsidRDefault="00B16594" w:rsidP="008E39DD">
            <w:pPr>
              <w:spacing w:line="360" w:lineRule="auto"/>
              <w:rPr>
                <w:b/>
                <w:bCs/>
                <w:sz w:val="24"/>
                <w:szCs w:val="24"/>
              </w:rPr>
            </w:pPr>
            <w:r w:rsidRPr="005B1016">
              <w:rPr>
                <w:b/>
                <w:bCs/>
                <w:sz w:val="24"/>
                <w:szCs w:val="24"/>
              </w:rPr>
              <w:t>Svi</w:t>
            </w:r>
          </w:p>
        </w:tc>
        <w:tc>
          <w:tcPr>
            <w:tcW w:w="3096" w:type="dxa"/>
          </w:tcPr>
          <w:p w:rsidR="00B16594" w:rsidRPr="005B1016" w:rsidRDefault="00B16594" w:rsidP="008E39DD">
            <w:pPr>
              <w:spacing w:line="360" w:lineRule="auto"/>
              <w:rPr>
                <w:b/>
                <w:bCs/>
                <w:sz w:val="24"/>
                <w:szCs w:val="24"/>
              </w:rPr>
            </w:pPr>
            <w:r w:rsidRPr="005B1016">
              <w:rPr>
                <w:b/>
                <w:bCs/>
                <w:sz w:val="24"/>
                <w:szCs w:val="24"/>
              </w:rPr>
              <w:t>Ožujak 2018.</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Dan škole</w:t>
            </w:r>
          </w:p>
        </w:tc>
        <w:tc>
          <w:tcPr>
            <w:tcW w:w="3096" w:type="dxa"/>
          </w:tcPr>
          <w:p w:rsidR="00B16594" w:rsidRPr="005B1016" w:rsidRDefault="00B16594" w:rsidP="008E39DD">
            <w:pPr>
              <w:spacing w:line="360" w:lineRule="auto"/>
              <w:rPr>
                <w:b/>
                <w:bCs/>
                <w:sz w:val="24"/>
                <w:szCs w:val="24"/>
              </w:rPr>
            </w:pPr>
            <w:r w:rsidRPr="005B1016">
              <w:rPr>
                <w:b/>
                <w:bCs/>
                <w:sz w:val="24"/>
                <w:szCs w:val="24"/>
              </w:rPr>
              <w:t>Svi</w:t>
            </w:r>
          </w:p>
        </w:tc>
        <w:tc>
          <w:tcPr>
            <w:tcW w:w="3096" w:type="dxa"/>
          </w:tcPr>
          <w:p w:rsidR="00B16594" w:rsidRPr="005B1016" w:rsidRDefault="00B16594" w:rsidP="008E39DD">
            <w:pPr>
              <w:spacing w:line="360" w:lineRule="auto"/>
              <w:rPr>
                <w:b/>
                <w:bCs/>
                <w:sz w:val="24"/>
                <w:szCs w:val="24"/>
              </w:rPr>
            </w:pPr>
            <w:r w:rsidRPr="005B1016">
              <w:rPr>
                <w:b/>
                <w:bCs/>
                <w:sz w:val="24"/>
                <w:szCs w:val="24"/>
              </w:rPr>
              <w:t>Svibanj 2018.</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Iskustva sa stručnih skupova učitelja</w:t>
            </w:r>
          </w:p>
          <w:p w:rsidR="00B16594" w:rsidRPr="005B1016" w:rsidRDefault="00B16594" w:rsidP="008E39DD">
            <w:pPr>
              <w:spacing w:line="360" w:lineRule="auto"/>
              <w:rPr>
                <w:b/>
                <w:bCs/>
                <w:sz w:val="24"/>
                <w:szCs w:val="24"/>
              </w:rPr>
            </w:pPr>
            <w:r w:rsidRPr="005B1016">
              <w:rPr>
                <w:b/>
                <w:bCs/>
                <w:sz w:val="24"/>
                <w:szCs w:val="24"/>
              </w:rPr>
              <w:t>Primjeri iz prakse (nastave)</w:t>
            </w:r>
          </w:p>
        </w:tc>
        <w:tc>
          <w:tcPr>
            <w:tcW w:w="3096" w:type="dxa"/>
          </w:tcPr>
          <w:p w:rsidR="00B16594" w:rsidRPr="005B1016" w:rsidRDefault="00B16594" w:rsidP="008E39DD">
            <w:pPr>
              <w:spacing w:line="360" w:lineRule="auto"/>
              <w:rPr>
                <w:b/>
                <w:bCs/>
                <w:sz w:val="24"/>
                <w:szCs w:val="24"/>
              </w:rPr>
            </w:pPr>
            <w:r w:rsidRPr="005B1016">
              <w:rPr>
                <w:b/>
                <w:bCs/>
                <w:sz w:val="24"/>
                <w:szCs w:val="24"/>
              </w:rPr>
              <w:t>Svi</w:t>
            </w:r>
          </w:p>
        </w:tc>
        <w:tc>
          <w:tcPr>
            <w:tcW w:w="3096" w:type="dxa"/>
          </w:tcPr>
          <w:p w:rsidR="00B16594" w:rsidRPr="005B1016" w:rsidRDefault="00B16594" w:rsidP="008E39DD">
            <w:pPr>
              <w:spacing w:line="360" w:lineRule="auto"/>
              <w:rPr>
                <w:b/>
                <w:bCs/>
                <w:sz w:val="24"/>
                <w:szCs w:val="24"/>
              </w:rPr>
            </w:pPr>
            <w:r w:rsidRPr="005B1016">
              <w:rPr>
                <w:b/>
                <w:bCs/>
                <w:sz w:val="24"/>
                <w:szCs w:val="24"/>
              </w:rPr>
              <w:t>Tijekom šk.godine</w:t>
            </w:r>
          </w:p>
        </w:tc>
      </w:tr>
      <w:tr w:rsidR="00B16594" w:rsidRPr="005B1016" w:rsidTr="008E39DD">
        <w:tc>
          <w:tcPr>
            <w:tcW w:w="3096" w:type="dxa"/>
          </w:tcPr>
          <w:p w:rsidR="00B16594" w:rsidRPr="005B1016" w:rsidRDefault="00B16594" w:rsidP="008E39DD">
            <w:pPr>
              <w:spacing w:line="360" w:lineRule="auto"/>
              <w:rPr>
                <w:b/>
                <w:bCs/>
                <w:sz w:val="24"/>
                <w:szCs w:val="24"/>
              </w:rPr>
            </w:pPr>
            <w:r w:rsidRPr="005B1016">
              <w:rPr>
                <w:b/>
                <w:bCs/>
                <w:sz w:val="24"/>
                <w:szCs w:val="24"/>
              </w:rPr>
              <w:t>Završetak nastavne i školske godine</w:t>
            </w:r>
          </w:p>
        </w:tc>
        <w:tc>
          <w:tcPr>
            <w:tcW w:w="3096" w:type="dxa"/>
          </w:tcPr>
          <w:p w:rsidR="00B16594" w:rsidRPr="005B1016" w:rsidRDefault="00B16594" w:rsidP="008E39DD">
            <w:pPr>
              <w:spacing w:line="360" w:lineRule="auto"/>
              <w:rPr>
                <w:b/>
                <w:bCs/>
                <w:sz w:val="24"/>
                <w:szCs w:val="24"/>
              </w:rPr>
            </w:pPr>
            <w:r w:rsidRPr="005B1016">
              <w:rPr>
                <w:b/>
                <w:bCs/>
                <w:sz w:val="24"/>
                <w:szCs w:val="24"/>
              </w:rPr>
              <w:t>Ravnateljica, stručna služba,svi</w:t>
            </w:r>
          </w:p>
        </w:tc>
        <w:tc>
          <w:tcPr>
            <w:tcW w:w="3096" w:type="dxa"/>
          </w:tcPr>
          <w:p w:rsidR="00B16594" w:rsidRPr="005B1016" w:rsidRDefault="00B16594" w:rsidP="008E39DD">
            <w:pPr>
              <w:spacing w:line="360" w:lineRule="auto"/>
              <w:rPr>
                <w:b/>
                <w:bCs/>
                <w:sz w:val="24"/>
                <w:szCs w:val="24"/>
              </w:rPr>
            </w:pPr>
            <w:r w:rsidRPr="005B1016">
              <w:rPr>
                <w:b/>
                <w:bCs/>
                <w:sz w:val="24"/>
                <w:szCs w:val="24"/>
              </w:rPr>
              <w:t>Lipanj 2018.</w:t>
            </w:r>
          </w:p>
        </w:tc>
      </w:tr>
    </w:tbl>
    <w:p w:rsidR="00B16594" w:rsidRPr="00E80C94" w:rsidRDefault="00B16594" w:rsidP="00B16594">
      <w:pPr>
        <w:spacing w:after="0" w:line="360" w:lineRule="auto"/>
        <w:jc w:val="both"/>
        <w:rPr>
          <w:rFonts w:ascii="Times New Roman" w:eastAsia="Times New Roman" w:hAnsi="Times New Roman" w:cs="Times New Roman"/>
          <w:b/>
          <w:sz w:val="24"/>
          <w:szCs w:val="24"/>
          <w:lang w:eastAsia="hr-HR"/>
        </w:rPr>
      </w:pPr>
    </w:p>
    <w:p w:rsidR="0065320F" w:rsidRPr="00E80C94" w:rsidRDefault="0065320F" w:rsidP="00E80C94">
      <w:pPr>
        <w:spacing w:after="0" w:line="360" w:lineRule="auto"/>
        <w:jc w:val="both"/>
        <w:rPr>
          <w:rFonts w:ascii="Times New Roman" w:eastAsia="Times New Roman" w:hAnsi="Times New Roman" w:cs="Times New Roman"/>
          <w:b/>
          <w:sz w:val="24"/>
          <w:szCs w:val="24"/>
          <w:lang w:eastAsia="hr-HR"/>
        </w:rPr>
      </w:pPr>
    </w:p>
    <w:p w:rsidR="00690A88" w:rsidRPr="0065320F" w:rsidRDefault="00690A88"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714686" w:rsidP="0065320F">
      <w:pPr>
        <w:spacing w:after="0" w:line="36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8.</w:t>
      </w:r>
      <w:r w:rsidR="0065320F" w:rsidRPr="0065320F">
        <w:rPr>
          <w:rFonts w:ascii="Times New Roman" w:eastAsia="Times New Roman" w:hAnsi="Times New Roman" w:cs="Times New Roman"/>
          <w:b/>
          <w:sz w:val="24"/>
          <w:szCs w:val="24"/>
          <w:lang w:eastAsia="hr-HR"/>
        </w:rPr>
        <w:t>9. Voditelji aktiva</w:t>
      </w:r>
    </w:p>
    <w:p w:rsidR="0065320F" w:rsidRPr="0065320F" w:rsidRDefault="0065320F" w:rsidP="0065320F">
      <w:pPr>
        <w:spacing w:after="0" w:line="360" w:lineRule="auto"/>
        <w:ind w:left="360"/>
        <w:jc w:val="both"/>
        <w:rPr>
          <w:rFonts w:ascii="Times New Roman" w:eastAsia="Times New Roman" w:hAnsi="Times New Roman" w:cs="Times New Roman"/>
          <w:b/>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5"/>
        <w:gridCol w:w="3690"/>
      </w:tblGrid>
      <w:tr w:rsidR="0065320F" w:rsidRPr="0065320F" w:rsidTr="00816CE8">
        <w:trPr>
          <w:trHeight w:val="949"/>
        </w:trPr>
        <w:tc>
          <w:tcPr>
            <w:tcW w:w="4245" w:type="dxa"/>
            <w:shd w:val="clear" w:color="auto" w:fill="EAF1DD"/>
          </w:tcPr>
          <w:p w:rsidR="0065320F" w:rsidRPr="0065320F" w:rsidRDefault="0065320F" w:rsidP="0065320F">
            <w:pPr>
              <w:spacing w:after="0" w:line="360" w:lineRule="auto"/>
              <w:jc w:val="both"/>
              <w:rPr>
                <w:rFonts w:ascii="Times New Roman" w:eastAsia="Times New Roman" w:hAnsi="Times New Roman" w:cs="Times New Roman"/>
                <w:color w:val="FF0000"/>
                <w:sz w:val="24"/>
                <w:szCs w:val="24"/>
                <w:lang w:eastAsia="hr-HR"/>
              </w:rPr>
            </w:pPr>
            <w:r w:rsidRPr="0065320F">
              <w:rPr>
                <w:rFonts w:ascii="Times New Roman" w:eastAsia="Times New Roman" w:hAnsi="Times New Roman" w:cs="Times New Roman"/>
                <w:color w:val="FF0000"/>
                <w:sz w:val="24"/>
                <w:szCs w:val="24"/>
                <w:lang w:eastAsia="hr-HR"/>
              </w:rPr>
              <w:t>Aktiv</w:t>
            </w:r>
          </w:p>
        </w:tc>
        <w:tc>
          <w:tcPr>
            <w:tcW w:w="3690" w:type="dxa"/>
            <w:shd w:val="clear" w:color="auto" w:fill="EAF1DD"/>
          </w:tcPr>
          <w:p w:rsidR="0065320F" w:rsidRPr="0065320F" w:rsidRDefault="0065320F" w:rsidP="0065320F">
            <w:pPr>
              <w:spacing w:after="0" w:line="360" w:lineRule="auto"/>
              <w:jc w:val="both"/>
              <w:rPr>
                <w:rFonts w:ascii="Times New Roman" w:eastAsia="Times New Roman" w:hAnsi="Times New Roman" w:cs="Times New Roman"/>
                <w:color w:val="FF0000"/>
                <w:sz w:val="24"/>
                <w:szCs w:val="24"/>
                <w:lang w:eastAsia="hr-HR"/>
              </w:rPr>
            </w:pPr>
            <w:r w:rsidRPr="0065320F">
              <w:rPr>
                <w:rFonts w:ascii="Times New Roman" w:eastAsia="Times New Roman" w:hAnsi="Times New Roman" w:cs="Times New Roman"/>
                <w:color w:val="FF0000"/>
                <w:sz w:val="24"/>
                <w:szCs w:val="24"/>
                <w:lang w:eastAsia="hr-HR"/>
              </w:rPr>
              <w:t>Voditelj aktiva</w:t>
            </w:r>
          </w:p>
          <w:p w:rsidR="0065320F" w:rsidRPr="0065320F" w:rsidRDefault="0065320F" w:rsidP="0065320F">
            <w:pPr>
              <w:spacing w:after="0" w:line="360" w:lineRule="auto"/>
              <w:jc w:val="both"/>
              <w:rPr>
                <w:rFonts w:ascii="Times New Roman" w:eastAsia="Times New Roman" w:hAnsi="Times New Roman" w:cs="Times New Roman"/>
                <w:color w:val="FF0000"/>
                <w:sz w:val="24"/>
                <w:szCs w:val="24"/>
                <w:lang w:eastAsia="hr-HR"/>
              </w:rPr>
            </w:pPr>
          </w:p>
        </w:tc>
      </w:tr>
      <w:tr w:rsidR="0065320F" w:rsidRPr="0065320F" w:rsidTr="00816CE8">
        <w:trPr>
          <w:trHeight w:val="484"/>
        </w:trPr>
        <w:tc>
          <w:tcPr>
            <w:tcW w:w="4245"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Razredna nastava</w:t>
            </w:r>
          </w:p>
        </w:tc>
        <w:tc>
          <w:tcPr>
            <w:tcW w:w="369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Sandra Šegota Orman</w:t>
            </w:r>
          </w:p>
        </w:tc>
      </w:tr>
      <w:tr w:rsidR="0065320F" w:rsidRPr="0065320F" w:rsidTr="00816CE8">
        <w:trPr>
          <w:trHeight w:val="465"/>
        </w:trPr>
        <w:tc>
          <w:tcPr>
            <w:tcW w:w="4245"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JUP</w:t>
            </w:r>
          </w:p>
        </w:tc>
        <w:tc>
          <w:tcPr>
            <w:tcW w:w="369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Sanja Šantek</w:t>
            </w:r>
          </w:p>
        </w:tc>
      </w:tr>
      <w:tr w:rsidR="0065320F" w:rsidRPr="0065320F" w:rsidTr="00816CE8">
        <w:trPr>
          <w:trHeight w:val="484"/>
        </w:trPr>
        <w:tc>
          <w:tcPr>
            <w:tcW w:w="4245"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Prirodoslovno-matematičko područje</w:t>
            </w:r>
          </w:p>
        </w:tc>
        <w:tc>
          <w:tcPr>
            <w:tcW w:w="369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Nevena Matijašić</w:t>
            </w:r>
          </w:p>
        </w:tc>
      </w:tr>
      <w:tr w:rsidR="0065320F" w:rsidRPr="0065320F" w:rsidTr="00816CE8">
        <w:trPr>
          <w:trHeight w:val="465"/>
        </w:trPr>
        <w:tc>
          <w:tcPr>
            <w:tcW w:w="4245"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Tehnička k.-inform.</w:t>
            </w:r>
          </w:p>
        </w:tc>
        <w:tc>
          <w:tcPr>
            <w:tcW w:w="369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Vlado Došen</w:t>
            </w:r>
          </w:p>
        </w:tc>
      </w:tr>
      <w:tr w:rsidR="0065320F" w:rsidRPr="0065320F" w:rsidTr="00816CE8">
        <w:trPr>
          <w:trHeight w:val="465"/>
        </w:trPr>
        <w:tc>
          <w:tcPr>
            <w:tcW w:w="4245"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Povijest-geografija</w:t>
            </w:r>
          </w:p>
        </w:tc>
        <w:tc>
          <w:tcPr>
            <w:tcW w:w="369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Ivana Balaško</w:t>
            </w:r>
          </w:p>
        </w:tc>
      </w:tr>
      <w:tr w:rsidR="0065320F" w:rsidRPr="0065320F" w:rsidTr="00816CE8">
        <w:trPr>
          <w:trHeight w:val="484"/>
        </w:trPr>
        <w:tc>
          <w:tcPr>
            <w:tcW w:w="4245"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Vjeronauk</w:t>
            </w:r>
          </w:p>
        </w:tc>
        <w:tc>
          <w:tcPr>
            <w:tcW w:w="369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Maja Jurković</w:t>
            </w:r>
          </w:p>
        </w:tc>
      </w:tr>
      <w:tr w:rsidR="0065320F" w:rsidRPr="0065320F" w:rsidTr="00816CE8">
        <w:trPr>
          <w:trHeight w:val="465"/>
        </w:trPr>
        <w:tc>
          <w:tcPr>
            <w:tcW w:w="4245"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Engleski-njemački</w:t>
            </w:r>
          </w:p>
        </w:tc>
        <w:tc>
          <w:tcPr>
            <w:tcW w:w="369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Željka Jasnić</w:t>
            </w:r>
          </w:p>
        </w:tc>
      </w:tr>
      <w:tr w:rsidR="0065320F" w:rsidRPr="0065320F" w:rsidTr="00816CE8">
        <w:trPr>
          <w:trHeight w:val="484"/>
        </w:trPr>
        <w:tc>
          <w:tcPr>
            <w:tcW w:w="4245"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TZK</w:t>
            </w:r>
          </w:p>
        </w:tc>
        <w:tc>
          <w:tcPr>
            <w:tcW w:w="3690"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Matić Predrag</w:t>
            </w:r>
          </w:p>
        </w:tc>
      </w:tr>
    </w:tbl>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5D2B78" w:rsidP="00714686">
      <w:pPr>
        <w:spacing w:after="0" w:line="360" w:lineRule="auto"/>
        <w:ind w:left="360"/>
        <w:contextualSpacing/>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8.10. </w:t>
      </w:r>
      <w:r w:rsidR="0065320F" w:rsidRPr="0065320F">
        <w:rPr>
          <w:rFonts w:ascii="Times New Roman" w:eastAsia="Times New Roman" w:hAnsi="Times New Roman" w:cs="Times New Roman"/>
          <w:b/>
          <w:color w:val="0000FF"/>
          <w:sz w:val="24"/>
          <w:szCs w:val="24"/>
          <w:lang w:eastAsia="hr-HR"/>
        </w:rPr>
        <w:t>Plan rada Vijeća roditelja</w:t>
      </w:r>
    </w:p>
    <w:p w:rsidR="0065320F" w:rsidRPr="0065320F" w:rsidRDefault="0065320F" w:rsidP="0065320F">
      <w:pPr>
        <w:spacing w:after="0" w:line="360" w:lineRule="auto"/>
        <w:ind w:left="1410"/>
        <w:jc w:val="both"/>
        <w:rPr>
          <w:rFonts w:ascii="Times New Roman" w:eastAsia="Times New Roman" w:hAnsi="Times New Roman" w:cs="Times New Roman"/>
          <w:color w:val="0070C0"/>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Program rada Vijeća roditelja ostvarivat će se preko predstavnika roditelja i učitelja.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8264"/>
      </w:tblGrid>
      <w:tr w:rsidR="0065320F" w:rsidRPr="0065320F" w:rsidTr="00816CE8">
        <w:tc>
          <w:tcPr>
            <w:tcW w:w="1368" w:type="dxa"/>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mjesec</w:t>
            </w:r>
          </w:p>
        </w:tc>
        <w:tc>
          <w:tcPr>
            <w:tcW w:w="8266" w:type="dxa"/>
            <w:shd w:val="clear" w:color="auto" w:fill="EDEDED" w:themeFill="accent3" w:themeFillTint="33"/>
          </w:tcPr>
          <w:p w:rsidR="0065320F" w:rsidRPr="0065320F" w:rsidRDefault="0065320F" w:rsidP="0065320F">
            <w:pPr>
              <w:spacing w:after="0" w:line="360" w:lineRule="auto"/>
              <w:ind w:left="174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Aktivnost</w:t>
            </w:r>
          </w:p>
          <w:p w:rsidR="0065320F" w:rsidRPr="0065320F" w:rsidRDefault="0065320F" w:rsidP="0065320F">
            <w:pPr>
              <w:spacing w:after="0" w:line="360" w:lineRule="auto"/>
              <w:ind w:left="1740"/>
              <w:jc w:val="both"/>
              <w:rPr>
                <w:rFonts w:ascii="Times New Roman" w:eastAsia="Times New Roman" w:hAnsi="Times New Roman" w:cs="Times New Roman"/>
                <w:sz w:val="24"/>
                <w:szCs w:val="24"/>
                <w:lang w:eastAsia="hr-HR"/>
              </w:rPr>
            </w:pP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rujan</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daje mišljenje o prijedlogu Školskog kurikuluma, godišnjeg plana i programa rada,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listopad</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predlaže mjere za unapređenje obrazovnog rada,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studeni</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Sudjeluje u konstituirajućoj sjednici. Sudjeluje u organizaciji Božićnog koncerta i prodajnoj izložbi,</w:t>
            </w: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prosinac</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raspravlja o izvješćima ravnatelja o realizaciji Školskog kurikuluma, godišnjeg plana i programa rada škole, o stanju sigurnosti i provođenju preventivnih programa te mjerama poduzetim u cilju zaštite prava učenika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siječanj</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Pomaže kod izradbe maski za Karnevalsku povorku. Obavlja druge poslove u skladu sa Statuom škole</w:t>
            </w: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veljača</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razmatra pritužbe roditelja u svezi s odgojno-obrazovnim radom, bude izvješteno o uspjehu učenika u 1. polugodištu . </w:t>
            </w: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ožujak</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Obavlja druge poslove u skladu sa Statuom škole</w:t>
            </w: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travanj</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Daje prijedloge i sudjeluje </w:t>
            </w:r>
            <w:r w:rsidR="003B3826">
              <w:rPr>
                <w:rFonts w:ascii="Times New Roman" w:eastAsia="Times New Roman" w:hAnsi="Times New Roman" w:cs="Times New Roman"/>
                <w:sz w:val="24"/>
                <w:szCs w:val="24"/>
                <w:lang w:eastAsia="hr-HR"/>
              </w:rPr>
              <w:t>u uređivanju okoliša, u projektima poput</w:t>
            </w:r>
            <w:r w:rsidRPr="0065320F">
              <w:rPr>
                <w:rFonts w:ascii="Times New Roman" w:eastAsia="Times New Roman" w:hAnsi="Times New Roman" w:cs="Times New Roman"/>
                <w:sz w:val="24"/>
                <w:szCs w:val="24"/>
                <w:lang w:eastAsia="hr-HR"/>
              </w:rPr>
              <w:t xml:space="preserve"> Riječkog lokalnog partnestva.</w:t>
            </w: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svibanj</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Sudjeluje u organizaciji programa Dana obitelji </w:t>
            </w:r>
          </w:p>
        </w:tc>
      </w:tr>
      <w:tr w:rsidR="0065320F" w:rsidRPr="0065320F" w:rsidTr="00816CE8">
        <w:tc>
          <w:tcPr>
            <w:tcW w:w="13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lipanj</w:t>
            </w:r>
          </w:p>
        </w:tc>
        <w:tc>
          <w:tcPr>
            <w:tcW w:w="8266"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predlaže mjere za unapređenje obrazovnog rada u slijedećoj šk. god.</w:t>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5D2B78" w:rsidP="005D2B78">
      <w:pPr>
        <w:spacing w:after="0" w:line="360" w:lineRule="auto"/>
        <w:ind w:left="360"/>
        <w:contextualSpacing/>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8.11. </w:t>
      </w:r>
      <w:r w:rsidR="0065320F" w:rsidRPr="0065320F">
        <w:rPr>
          <w:rFonts w:ascii="Times New Roman" w:eastAsia="Times New Roman" w:hAnsi="Times New Roman" w:cs="Times New Roman"/>
          <w:b/>
          <w:color w:val="0000FF"/>
          <w:sz w:val="24"/>
          <w:szCs w:val="24"/>
          <w:lang w:eastAsia="hr-HR"/>
        </w:rPr>
        <w:t>Plan rada Školskog odbora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7938"/>
      </w:tblGrid>
      <w:tr w:rsidR="0065320F" w:rsidRPr="0065320F" w:rsidTr="00816CE8">
        <w:tc>
          <w:tcPr>
            <w:tcW w:w="1668" w:type="dxa"/>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Vrijeme</w:t>
            </w:r>
          </w:p>
        </w:tc>
        <w:tc>
          <w:tcPr>
            <w:tcW w:w="7938" w:type="dxa"/>
            <w:shd w:val="clear" w:color="auto" w:fill="EDEDED" w:themeFill="accent3" w:themeFillTint="33"/>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Sadržaj</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rujan</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Donosi Školski kurikulum na prijedlog Učiteljskog vijeća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Donosi Godišnji plan i program rada na prijedlog  ravnatelja i nadzire njegovo izvršavanje, odlučuje o izboru i imenovanju ravnatelja,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Odlučuje o najmu školske dvorane,  </w:t>
            </w: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listopad</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Obavlja druge poslove u skladu sa Statutom škole</w:t>
            </w: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studeni</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Obavlja druge poslove u skladu sa Statuom škole</w:t>
            </w:r>
          </w:p>
        </w:tc>
      </w:tr>
      <w:tr w:rsidR="0065320F" w:rsidRPr="0065320F" w:rsidTr="00816CE8">
        <w:trPr>
          <w:trHeight w:val="993"/>
        </w:trPr>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prosinac</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donosi rebalans za tekuću godinu i financijski trogodišnji plan na prijedlog ravnatelja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siječanj</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veljača</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Usvaja Financijske izvještaje za prethodnu godinu i plan nabave</w:t>
            </w: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ožujak</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Obavlja druge poslove u skladu sa Statutom škole</w:t>
            </w: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travanj</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Obavlja druge poslove u skladu sa Statutom škole</w:t>
            </w: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svibanj</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Obavlja druge poslove u skladu sa Statutom škole</w:t>
            </w: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lipanj</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Obavlja druge poslove u skladu sa Statutom škole</w:t>
            </w: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srpanj</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Usvajanje šestomjesečnih financijskih izvještaja, prihvaća  zaduženja učitelja i stručnih suradnika za narednu školsku godinu</w:t>
            </w:r>
          </w:p>
        </w:tc>
      </w:tr>
      <w:tr w:rsidR="0065320F" w:rsidRPr="0065320F" w:rsidTr="00816CE8">
        <w:tc>
          <w:tcPr>
            <w:tcW w:w="166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kolovoz</w:t>
            </w:r>
          </w:p>
        </w:tc>
        <w:tc>
          <w:tcPr>
            <w:tcW w:w="7938" w:type="dxa"/>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Odlučuje o cijeni marende i ručkova za narednu školsku godinu.</w:t>
            </w:r>
          </w:p>
        </w:tc>
      </w:tr>
      <w:tr w:rsidR="00F141DE" w:rsidRPr="0065320F" w:rsidTr="00816CE8">
        <w:tc>
          <w:tcPr>
            <w:tcW w:w="1668" w:type="dxa"/>
          </w:tcPr>
          <w:p w:rsidR="00F141DE" w:rsidRPr="0065320F" w:rsidRDefault="00F141DE" w:rsidP="0065320F">
            <w:pPr>
              <w:spacing w:after="0" w:line="360" w:lineRule="auto"/>
              <w:jc w:val="both"/>
              <w:rPr>
                <w:rFonts w:ascii="Times New Roman" w:eastAsia="Times New Roman" w:hAnsi="Times New Roman" w:cs="Times New Roman"/>
                <w:sz w:val="24"/>
                <w:szCs w:val="24"/>
                <w:lang w:eastAsia="hr-HR"/>
              </w:rPr>
            </w:pPr>
          </w:p>
        </w:tc>
        <w:tc>
          <w:tcPr>
            <w:tcW w:w="7938" w:type="dxa"/>
          </w:tcPr>
          <w:p w:rsidR="00F141DE" w:rsidRPr="00F141DE" w:rsidRDefault="00F141DE" w:rsidP="0065320F">
            <w:pPr>
              <w:spacing w:after="0" w:line="360" w:lineRule="auto"/>
              <w:jc w:val="both"/>
              <w:rPr>
                <w:rFonts w:ascii="Times New Roman" w:eastAsia="Times New Roman" w:hAnsi="Times New Roman" w:cs="Times New Roman"/>
                <w:sz w:val="24"/>
                <w:szCs w:val="24"/>
                <w:lang w:eastAsia="hr-HR"/>
              </w:rPr>
            </w:pPr>
            <w:r w:rsidRPr="00F141DE">
              <w:rPr>
                <w:rFonts w:ascii="Times New Roman" w:hAnsi="Times New Roman" w:cs="Times New Roman"/>
                <w:sz w:val="24"/>
                <w:szCs w:val="24"/>
              </w:rPr>
              <w:t>Tijekom godine Školski odbor se sastaje prema potrebi i češće, te rješava sva pitanja značajna za funkcioniranje škole kao organizacije, razmatra planove i programe, primjenu zakona i tome slično. Planira se prosječno jednom mjesečno, no uglavnom je to i češće.</w:t>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nadležnosti Školskog odbora spada i da</w:t>
      </w:r>
    </w:p>
    <w:p w:rsidR="0065320F" w:rsidRPr="0065320F" w:rsidRDefault="0065320F" w:rsidP="0065320F">
      <w:pPr>
        <w:numPr>
          <w:ilvl w:val="0"/>
          <w:numId w:val="3"/>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imenuje i razrješuje ravnatelja,</w:t>
      </w:r>
    </w:p>
    <w:p w:rsidR="0065320F" w:rsidRPr="0065320F" w:rsidRDefault="0065320F" w:rsidP="0065320F">
      <w:pPr>
        <w:numPr>
          <w:ilvl w:val="0"/>
          <w:numId w:val="3"/>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daje prethodnu suglasnost u vezi sa zasnivanjem radnog odnosa u školskoj ustanovi,</w:t>
      </w:r>
    </w:p>
    <w:p w:rsidR="0065320F" w:rsidRPr="0065320F" w:rsidRDefault="0065320F" w:rsidP="0065320F">
      <w:pPr>
        <w:numPr>
          <w:ilvl w:val="0"/>
          <w:numId w:val="3"/>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donosi Statut i druge opće akte na prijedlog ravnatelja,</w:t>
      </w:r>
    </w:p>
    <w:p w:rsidR="0065320F" w:rsidRPr="0065320F" w:rsidRDefault="0065320F" w:rsidP="0065320F">
      <w:pPr>
        <w:numPr>
          <w:ilvl w:val="0"/>
          <w:numId w:val="3"/>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odlučuje o zahtjevima radnika za zaštitu prava iz radnog odnosa,</w:t>
      </w:r>
    </w:p>
    <w:p w:rsidR="0065320F" w:rsidRPr="0065320F" w:rsidRDefault="0065320F" w:rsidP="0065320F">
      <w:pPr>
        <w:numPr>
          <w:ilvl w:val="0"/>
          <w:numId w:val="3"/>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predlaže osnivaču promjenu djelatnosti i donošenje drugih odluka vezanih uz osnivačka prava,</w:t>
      </w:r>
    </w:p>
    <w:p w:rsidR="0065320F" w:rsidRPr="0065320F" w:rsidRDefault="0065320F" w:rsidP="0065320F">
      <w:pPr>
        <w:numPr>
          <w:ilvl w:val="0"/>
          <w:numId w:val="3"/>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daje osnivaču i ravnatelju prijedloge i mišljenja o pitanjima važnim za rad i sigurnost u školskog ustanovi, te donosi odluke i obavlja druge poslove utvrđene zakonom, aktom o osnivanju i statutom.</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Školski odbor će navedene poslove obavljati tijekom godine.</w:t>
      </w:r>
    </w:p>
    <w:p w:rsidR="001D2EA0" w:rsidRPr="0065320F" w:rsidRDefault="001D2EA0"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5D2B78" w:rsidP="005D2B78">
      <w:pPr>
        <w:spacing w:after="0" w:line="360" w:lineRule="auto"/>
        <w:ind w:left="360"/>
        <w:contextualSpacing/>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9. </w:t>
      </w:r>
      <w:r w:rsidR="0065320F" w:rsidRPr="0065320F">
        <w:rPr>
          <w:rFonts w:ascii="Times New Roman" w:eastAsia="Times New Roman" w:hAnsi="Times New Roman" w:cs="Times New Roman"/>
          <w:b/>
          <w:color w:val="0000FF"/>
          <w:sz w:val="24"/>
          <w:szCs w:val="24"/>
          <w:lang w:eastAsia="hr-HR"/>
        </w:rPr>
        <w:t xml:space="preserve"> Plan stručnog osposobljavanja i usavršavanja učitelja i stručnih suradnika</w:t>
      </w:r>
    </w:p>
    <w:p w:rsidR="0065320F" w:rsidRPr="0065320F" w:rsidRDefault="0065320F" w:rsidP="0065320F">
      <w:pPr>
        <w:spacing w:after="0" w:line="360" w:lineRule="auto"/>
        <w:ind w:left="709"/>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Stručno osposobljavanje i usavršavanje učitelja i stručnih suradnika provodit će se na :</w:t>
      </w:r>
    </w:p>
    <w:p w:rsidR="0065320F" w:rsidRPr="0065320F" w:rsidRDefault="0065320F" w:rsidP="0065320F">
      <w:pPr>
        <w:numPr>
          <w:ilvl w:val="0"/>
          <w:numId w:val="3"/>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pojedinačnoj razini </w:t>
      </w:r>
    </w:p>
    <w:p w:rsidR="0065320F" w:rsidRPr="0065320F" w:rsidRDefault="0065320F" w:rsidP="0065320F">
      <w:pPr>
        <w:numPr>
          <w:ilvl w:val="0"/>
          <w:numId w:val="3"/>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organizirano usavršavanje u matičnoj znanosti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Učitelji i stručni suradnici uključivat će se u programe stručnog osposobljavanja i usavršavanja koje organizira Agencija za odgoj i obrazovanje,  Županijska stručna vijeća, resorno Ministarstvo, organizacije civilnog društva. Zbog njihovih nedovršenih vremenika nije moguće detaljno planirati stručna usavršavanja. Za svakog je nastavnika planirano 10-30 sati stručnog usavršavanja.</w:t>
      </w:r>
    </w:p>
    <w:p w:rsid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Organizirano usavršavanje planira se i unutar škole kroz sjednice Učiteljskog vijeća i Razrednih vijeća te stručne aktive.</w:t>
      </w:r>
    </w:p>
    <w:p w:rsidR="001D2EA0" w:rsidRDefault="001D2EA0" w:rsidP="0065320F">
      <w:pPr>
        <w:spacing w:after="0" w:line="360" w:lineRule="auto"/>
        <w:jc w:val="both"/>
        <w:rPr>
          <w:rFonts w:ascii="Times New Roman" w:eastAsia="Times New Roman" w:hAnsi="Times New Roman" w:cs="Times New Roman"/>
          <w:sz w:val="24"/>
          <w:szCs w:val="24"/>
          <w:lang w:eastAsia="hr-HR"/>
        </w:rPr>
      </w:pPr>
    </w:p>
    <w:p w:rsidR="001D2EA0" w:rsidRPr="0065320F" w:rsidRDefault="001D2EA0" w:rsidP="0065320F">
      <w:pPr>
        <w:spacing w:after="0" w:line="360" w:lineRule="auto"/>
        <w:jc w:val="both"/>
        <w:rPr>
          <w:rFonts w:ascii="Times New Roman" w:eastAsia="Times New Roman" w:hAnsi="Times New Roman" w:cs="Times New Roman"/>
          <w:sz w:val="24"/>
          <w:szCs w:val="24"/>
          <w:lang w:eastAsia="hr-HR"/>
        </w:rPr>
      </w:pPr>
    </w:p>
    <w:p w:rsidR="0065320F" w:rsidRPr="001D2EA0" w:rsidRDefault="005D2B78" w:rsidP="005D2B78">
      <w:pPr>
        <w:spacing w:after="0" w:line="360" w:lineRule="auto"/>
        <w:ind w:left="720"/>
        <w:contextualSpacing/>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9.1. </w:t>
      </w:r>
      <w:r w:rsidR="0065320F" w:rsidRPr="001D2EA0">
        <w:rPr>
          <w:rFonts w:ascii="Times New Roman" w:eastAsia="Times New Roman" w:hAnsi="Times New Roman" w:cs="Times New Roman"/>
          <w:b/>
          <w:color w:val="0000FF"/>
          <w:sz w:val="24"/>
          <w:szCs w:val="24"/>
          <w:lang w:eastAsia="hr-HR"/>
        </w:rPr>
        <w:t>Plan i program rada Razrednih vijeća</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tbl>
      <w:tblPr>
        <w:tblW w:w="10092" w:type="dxa"/>
        <w:tblInd w:w="288" w:type="dxa"/>
        <w:tblBorders>
          <w:top w:val="single" w:sz="12" w:space="0" w:color="auto"/>
          <w:left w:val="single" w:sz="12" w:space="0" w:color="auto"/>
          <w:bottom w:val="single" w:sz="12" w:space="0" w:color="auto"/>
          <w:right w:val="single" w:sz="12" w:space="0" w:color="auto"/>
        </w:tblBorders>
        <w:tblLook w:val="0000" w:firstRow="0" w:lastRow="0" w:firstColumn="0" w:lastColumn="0" w:noHBand="0" w:noVBand="0"/>
      </w:tblPr>
      <w:tblGrid>
        <w:gridCol w:w="1947"/>
        <w:gridCol w:w="3903"/>
        <w:gridCol w:w="4242"/>
      </w:tblGrid>
      <w:tr w:rsidR="0065320F" w:rsidRPr="0065320F" w:rsidTr="00816CE8">
        <w:trPr>
          <w:trHeight w:hRule="exact" w:val="622"/>
        </w:trPr>
        <w:tc>
          <w:tcPr>
            <w:tcW w:w="1947" w:type="dxa"/>
            <w:tcBorders>
              <w:top w:val="single" w:sz="12" w:space="0" w:color="auto"/>
              <w:bottom w:val="single" w:sz="12" w:space="0" w:color="auto"/>
              <w:right w:val="single" w:sz="12" w:space="0" w:color="auto"/>
            </w:tcBorders>
            <w:shd w:val="clear" w:color="auto" w:fill="EDEDED" w:themeFill="accent3" w:themeFillTint="33"/>
            <w:noWrap/>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VRIJEME</w:t>
            </w:r>
          </w:p>
        </w:tc>
        <w:tc>
          <w:tcPr>
            <w:tcW w:w="3903" w:type="dxa"/>
            <w:tcBorders>
              <w:top w:val="single" w:sz="12" w:space="0" w:color="auto"/>
              <w:left w:val="single" w:sz="12" w:space="0" w:color="auto"/>
              <w:bottom w:val="single" w:sz="12" w:space="0" w:color="auto"/>
              <w:right w:val="single" w:sz="12" w:space="0" w:color="auto"/>
            </w:tcBorders>
            <w:shd w:val="clear" w:color="auto" w:fill="EDEDED" w:themeFill="accent3" w:themeFillTint="33"/>
            <w:noWrap/>
          </w:tcPr>
          <w:p w:rsidR="0065320F" w:rsidRPr="0065320F" w:rsidRDefault="0065320F" w:rsidP="0065320F">
            <w:pPr>
              <w:spacing w:after="0" w:line="360" w:lineRule="auto"/>
              <w:ind w:left="360"/>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SADRŽAJ</w:t>
            </w:r>
          </w:p>
        </w:tc>
        <w:tc>
          <w:tcPr>
            <w:tcW w:w="4242" w:type="dxa"/>
            <w:tcBorders>
              <w:top w:val="single" w:sz="12" w:space="0" w:color="auto"/>
              <w:left w:val="single" w:sz="12" w:space="0" w:color="auto"/>
              <w:bottom w:val="single" w:sz="12" w:space="0" w:color="auto"/>
              <w:right w:val="single" w:sz="12" w:space="0" w:color="auto"/>
            </w:tcBorders>
            <w:shd w:val="clear" w:color="auto" w:fill="EDEDED" w:themeFill="accent3" w:themeFillTint="33"/>
          </w:tcPr>
          <w:p w:rsidR="0065320F" w:rsidRPr="0065320F" w:rsidRDefault="0065320F" w:rsidP="0065320F">
            <w:pPr>
              <w:spacing w:after="0" w:line="360" w:lineRule="auto"/>
              <w:ind w:left="360"/>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IZVRŠITELJ</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tc>
      </w:tr>
      <w:tr w:rsidR="0065320F" w:rsidRPr="0065320F" w:rsidTr="00816CE8">
        <w:trPr>
          <w:trHeight w:hRule="exact" w:val="748"/>
        </w:trPr>
        <w:tc>
          <w:tcPr>
            <w:tcW w:w="1947" w:type="dxa"/>
            <w:tcBorders>
              <w:top w:val="single" w:sz="12" w:space="0" w:color="auto"/>
              <w:bottom w:val="single" w:sz="6" w:space="0" w:color="auto"/>
              <w:right w:val="single" w:sz="12" w:space="0" w:color="auto"/>
            </w:tcBorders>
            <w:shd w:val="clear" w:color="auto" w:fill="auto"/>
            <w:noWrap/>
          </w:tcPr>
          <w:p w:rsidR="0065320F" w:rsidRPr="0065320F" w:rsidRDefault="0065320F" w:rsidP="001D2EA0">
            <w:pPr>
              <w:spacing w:after="0" w:line="360" w:lineRule="auto"/>
              <w:jc w:val="both"/>
              <w:rPr>
                <w:rFonts w:ascii="Times New Roman" w:eastAsia="Times New Roman" w:hAnsi="Times New Roman" w:cs="Times New Roman"/>
                <w:sz w:val="24"/>
                <w:szCs w:val="24"/>
                <w:highlight w:val="yellow"/>
                <w:lang w:eastAsia="hr-HR"/>
              </w:rPr>
            </w:pPr>
            <w:r w:rsidRPr="0065320F">
              <w:rPr>
                <w:rFonts w:ascii="Times New Roman" w:eastAsia="Times New Roman" w:hAnsi="Times New Roman" w:cs="Times New Roman"/>
                <w:sz w:val="24"/>
                <w:szCs w:val="24"/>
                <w:lang w:eastAsia="hr-HR"/>
              </w:rPr>
              <w:t>1</w:t>
            </w:r>
            <w:r w:rsidR="001D2EA0">
              <w:rPr>
                <w:rFonts w:ascii="Times New Roman" w:eastAsia="Times New Roman" w:hAnsi="Times New Roman" w:cs="Times New Roman"/>
                <w:sz w:val="24"/>
                <w:szCs w:val="24"/>
                <w:lang w:eastAsia="hr-HR"/>
              </w:rPr>
              <w:t>2</w:t>
            </w:r>
            <w:r w:rsidRPr="0065320F">
              <w:rPr>
                <w:rFonts w:ascii="Times New Roman" w:eastAsia="Times New Roman" w:hAnsi="Times New Roman" w:cs="Times New Roman"/>
                <w:sz w:val="24"/>
                <w:szCs w:val="24"/>
                <w:lang w:eastAsia="hr-HR"/>
              </w:rPr>
              <w:t xml:space="preserve">.9. </w:t>
            </w:r>
            <w:r w:rsidR="001D2EA0">
              <w:rPr>
                <w:rFonts w:ascii="Times New Roman" w:eastAsia="Times New Roman" w:hAnsi="Times New Roman" w:cs="Times New Roman"/>
                <w:sz w:val="24"/>
                <w:szCs w:val="24"/>
                <w:lang w:eastAsia="hr-HR"/>
              </w:rPr>
              <w:t>2017</w:t>
            </w:r>
            <w:r w:rsidRPr="0065320F">
              <w:rPr>
                <w:rFonts w:ascii="Times New Roman" w:eastAsia="Times New Roman" w:hAnsi="Times New Roman" w:cs="Times New Roman"/>
                <w:sz w:val="24"/>
                <w:szCs w:val="24"/>
                <w:lang w:eastAsia="hr-HR"/>
              </w:rPr>
              <w:t>.</w:t>
            </w:r>
          </w:p>
        </w:tc>
        <w:tc>
          <w:tcPr>
            <w:tcW w:w="3903" w:type="dxa"/>
            <w:tcBorders>
              <w:top w:val="single" w:sz="12" w:space="0" w:color="auto"/>
              <w:left w:val="single" w:sz="12" w:space="0" w:color="auto"/>
              <w:right w:val="single" w:sz="12" w:space="0" w:color="auto"/>
            </w:tcBorders>
            <w:shd w:val="clear" w:color="auto" w:fill="auto"/>
            <w:noWrap/>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RV 5. razreda, </w:t>
            </w:r>
            <w:r w:rsidR="003B3826">
              <w:rPr>
                <w:rFonts w:ascii="Times New Roman" w:eastAsia="Times New Roman" w:hAnsi="Times New Roman" w:cs="Times New Roman"/>
                <w:sz w:val="24"/>
                <w:szCs w:val="24"/>
                <w:lang w:eastAsia="hr-HR"/>
              </w:rPr>
              <w:t>razmjena pedagoških informacija</w:t>
            </w: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podataka o učenicima </w:t>
            </w:r>
          </w:p>
        </w:tc>
        <w:tc>
          <w:tcPr>
            <w:tcW w:w="4242" w:type="dxa"/>
            <w:tcBorders>
              <w:top w:val="single" w:sz="12" w:space="0" w:color="auto"/>
              <w:left w:val="single" w:sz="12" w:space="0" w:color="auto"/>
              <w:right w:val="single" w:sz="12" w:space="0" w:color="auto"/>
            </w:tcBorders>
            <w:shd w:val="clear" w:color="auto" w:fill="auto"/>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 psiholog, razrednici 4. razreda</w:t>
            </w:r>
          </w:p>
        </w:tc>
      </w:tr>
      <w:tr w:rsidR="0065320F" w:rsidRPr="0065320F" w:rsidTr="00816CE8">
        <w:trPr>
          <w:trHeight w:hRule="exact" w:val="748"/>
        </w:trPr>
        <w:tc>
          <w:tcPr>
            <w:tcW w:w="1947" w:type="dxa"/>
            <w:tcBorders>
              <w:top w:val="single" w:sz="12" w:space="0" w:color="auto"/>
              <w:bottom w:val="single" w:sz="6" w:space="0" w:color="auto"/>
              <w:right w:val="single" w:sz="12" w:space="0" w:color="auto"/>
            </w:tcBorders>
            <w:shd w:val="clear" w:color="auto" w:fill="auto"/>
            <w:noWrap/>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listopad</w:t>
            </w:r>
          </w:p>
        </w:tc>
        <w:tc>
          <w:tcPr>
            <w:tcW w:w="3903" w:type="dxa"/>
            <w:tcBorders>
              <w:top w:val="single" w:sz="12" w:space="0" w:color="auto"/>
              <w:left w:val="single" w:sz="12" w:space="0" w:color="auto"/>
              <w:right w:val="single" w:sz="12" w:space="0" w:color="auto"/>
            </w:tcBorders>
            <w:shd w:val="clear" w:color="auto" w:fill="auto"/>
            <w:noWrap/>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RV za 3. i 5. razrede, generacijsko ispitivanje</w:t>
            </w:r>
          </w:p>
        </w:tc>
        <w:tc>
          <w:tcPr>
            <w:tcW w:w="4242" w:type="dxa"/>
            <w:tcBorders>
              <w:top w:val="single" w:sz="12" w:space="0" w:color="auto"/>
              <w:left w:val="single" w:sz="12" w:space="0" w:color="auto"/>
              <w:right w:val="single" w:sz="12" w:space="0" w:color="auto"/>
            </w:tcBorders>
            <w:shd w:val="clear" w:color="auto" w:fill="auto"/>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Psiholog</w:t>
            </w:r>
          </w:p>
        </w:tc>
      </w:tr>
      <w:tr w:rsidR="0065320F" w:rsidRPr="0065320F" w:rsidTr="00816CE8">
        <w:trPr>
          <w:trHeight w:hRule="exact" w:val="845"/>
        </w:trPr>
        <w:tc>
          <w:tcPr>
            <w:tcW w:w="1947" w:type="dxa"/>
            <w:tcBorders>
              <w:top w:val="single" w:sz="12" w:space="0" w:color="auto"/>
              <w:bottom w:val="single" w:sz="12" w:space="0" w:color="auto"/>
              <w:right w:val="single" w:sz="12" w:space="0" w:color="auto"/>
            </w:tcBorders>
            <w:shd w:val="clear" w:color="auto" w:fill="auto"/>
            <w:noWrap/>
          </w:tcPr>
          <w:p w:rsidR="0065320F" w:rsidRPr="0065320F" w:rsidRDefault="0065320F" w:rsidP="001D2EA0">
            <w:pPr>
              <w:spacing w:after="0" w:line="360" w:lineRule="auto"/>
              <w:jc w:val="both"/>
              <w:rPr>
                <w:rFonts w:ascii="Times New Roman" w:eastAsia="Times New Roman" w:hAnsi="Times New Roman" w:cs="Times New Roman"/>
                <w:sz w:val="24"/>
                <w:szCs w:val="24"/>
                <w:highlight w:val="yellow"/>
                <w:lang w:eastAsia="hr-HR"/>
              </w:rPr>
            </w:pPr>
            <w:r w:rsidRPr="0065320F">
              <w:rPr>
                <w:rFonts w:ascii="Times New Roman" w:eastAsia="Times New Roman" w:hAnsi="Times New Roman" w:cs="Times New Roman"/>
                <w:sz w:val="24"/>
                <w:szCs w:val="24"/>
                <w:lang w:eastAsia="hr-HR"/>
              </w:rPr>
              <w:t>16.-20.11. 201</w:t>
            </w:r>
            <w:r w:rsidR="001D2EA0">
              <w:rPr>
                <w:rFonts w:ascii="Times New Roman" w:eastAsia="Times New Roman" w:hAnsi="Times New Roman" w:cs="Times New Roman"/>
                <w:sz w:val="24"/>
                <w:szCs w:val="24"/>
                <w:lang w:eastAsia="hr-HR"/>
              </w:rPr>
              <w:t>7</w:t>
            </w:r>
            <w:r w:rsidRPr="0065320F">
              <w:rPr>
                <w:rFonts w:ascii="Times New Roman" w:eastAsia="Times New Roman" w:hAnsi="Times New Roman" w:cs="Times New Roman"/>
                <w:sz w:val="24"/>
                <w:szCs w:val="24"/>
                <w:lang w:eastAsia="hr-HR"/>
              </w:rPr>
              <w:t>.</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65320F" w:rsidRPr="0065320F" w:rsidRDefault="0065320F" w:rsidP="0065320F">
            <w:pPr>
              <w:spacing w:after="0" w:line="360" w:lineRule="auto"/>
              <w:ind w:left="360"/>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sz w:val="24"/>
                <w:szCs w:val="24"/>
                <w:lang w:eastAsia="hr-HR"/>
              </w:rPr>
              <w:t>RV 1.-8, r. Negativno ocijenjeni učenici</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sz w:val="24"/>
                <w:szCs w:val="24"/>
                <w:lang w:eastAsia="hr-HR"/>
              </w:rPr>
              <w:t>Pedagog, psiholog, ravnatelj i razrednici</w:t>
            </w:r>
          </w:p>
        </w:tc>
      </w:tr>
      <w:tr w:rsidR="0065320F" w:rsidRPr="0065320F" w:rsidTr="00816CE8">
        <w:trPr>
          <w:trHeight w:hRule="exact" w:val="622"/>
        </w:trPr>
        <w:tc>
          <w:tcPr>
            <w:tcW w:w="1947" w:type="dxa"/>
            <w:tcBorders>
              <w:top w:val="single" w:sz="12" w:space="0" w:color="auto"/>
              <w:bottom w:val="single" w:sz="12" w:space="0" w:color="auto"/>
              <w:right w:val="single" w:sz="12" w:space="0" w:color="auto"/>
            </w:tcBorders>
            <w:shd w:val="clear" w:color="auto" w:fill="auto"/>
            <w:noWrap/>
          </w:tcPr>
          <w:p w:rsidR="0065320F" w:rsidRPr="0065320F" w:rsidRDefault="0065320F" w:rsidP="001D2EA0">
            <w:pPr>
              <w:spacing w:after="0" w:line="360" w:lineRule="auto"/>
              <w:jc w:val="both"/>
              <w:rPr>
                <w:rFonts w:ascii="Times New Roman" w:eastAsia="Times New Roman" w:hAnsi="Times New Roman" w:cs="Times New Roman"/>
                <w:sz w:val="24"/>
                <w:szCs w:val="24"/>
                <w:highlight w:val="yellow"/>
                <w:lang w:eastAsia="hr-HR"/>
              </w:rPr>
            </w:pPr>
            <w:r w:rsidRPr="0065320F">
              <w:rPr>
                <w:rFonts w:ascii="Times New Roman" w:eastAsia="Times New Roman" w:hAnsi="Times New Roman" w:cs="Times New Roman"/>
                <w:sz w:val="24"/>
                <w:szCs w:val="24"/>
                <w:lang w:eastAsia="hr-HR"/>
              </w:rPr>
              <w:t>9. 1. 201</w:t>
            </w:r>
            <w:r w:rsidR="001D2EA0">
              <w:rPr>
                <w:rFonts w:ascii="Times New Roman" w:eastAsia="Times New Roman" w:hAnsi="Times New Roman" w:cs="Times New Roman"/>
                <w:sz w:val="24"/>
                <w:szCs w:val="24"/>
                <w:lang w:eastAsia="hr-HR"/>
              </w:rPr>
              <w:t>8</w:t>
            </w:r>
            <w:r w:rsidRPr="0065320F">
              <w:rPr>
                <w:rFonts w:ascii="Times New Roman" w:eastAsia="Times New Roman" w:hAnsi="Times New Roman" w:cs="Times New Roman"/>
                <w:sz w:val="24"/>
                <w:szCs w:val="24"/>
                <w:lang w:eastAsia="hr-HR"/>
              </w:rPr>
              <w:t>.</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65320F" w:rsidRPr="0065320F" w:rsidRDefault="0065320F" w:rsidP="0065320F">
            <w:pPr>
              <w:spacing w:after="0" w:line="360" w:lineRule="auto"/>
              <w:ind w:left="36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RV 1.-8. R. na  kraju polugodišta</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 psiholog, ravnatelj i razrednici</w:t>
            </w:r>
          </w:p>
        </w:tc>
      </w:tr>
      <w:tr w:rsidR="0065320F" w:rsidRPr="0065320F" w:rsidTr="00816CE8">
        <w:trPr>
          <w:trHeight w:hRule="exact" w:val="876"/>
        </w:trPr>
        <w:tc>
          <w:tcPr>
            <w:tcW w:w="1947" w:type="dxa"/>
            <w:tcBorders>
              <w:top w:val="single" w:sz="12" w:space="0" w:color="auto"/>
              <w:bottom w:val="single" w:sz="12" w:space="0" w:color="auto"/>
              <w:right w:val="single" w:sz="12" w:space="0" w:color="auto"/>
            </w:tcBorders>
            <w:shd w:val="clear" w:color="auto" w:fill="auto"/>
            <w:noWrap/>
          </w:tcPr>
          <w:p w:rsidR="0065320F" w:rsidRPr="0065320F" w:rsidRDefault="0065320F" w:rsidP="001D2EA0">
            <w:pPr>
              <w:spacing w:after="0" w:line="360" w:lineRule="auto"/>
              <w:jc w:val="both"/>
              <w:rPr>
                <w:rFonts w:ascii="Times New Roman" w:eastAsia="Times New Roman" w:hAnsi="Times New Roman" w:cs="Times New Roman"/>
                <w:sz w:val="24"/>
                <w:szCs w:val="24"/>
                <w:highlight w:val="yellow"/>
                <w:lang w:eastAsia="hr-HR"/>
              </w:rPr>
            </w:pPr>
            <w:r w:rsidRPr="0065320F">
              <w:rPr>
                <w:rFonts w:ascii="Times New Roman" w:eastAsia="Times New Roman" w:hAnsi="Times New Roman" w:cs="Times New Roman"/>
                <w:sz w:val="24"/>
                <w:szCs w:val="24"/>
                <w:lang w:eastAsia="hr-HR"/>
              </w:rPr>
              <w:t>27.3-31.3. 201</w:t>
            </w:r>
            <w:r w:rsidR="001D2EA0">
              <w:rPr>
                <w:rFonts w:ascii="Times New Roman" w:eastAsia="Times New Roman" w:hAnsi="Times New Roman" w:cs="Times New Roman"/>
                <w:sz w:val="24"/>
                <w:szCs w:val="24"/>
                <w:lang w:eastAsia="hr-HR"/>
              </w:rPr>
              <w:t>8</w:t>
            </w:r>
            <w:r w:rsidRPr="0065320F">
              <w:rPr>
                <w:rFonts w:ascii="Times New Roman" w:eastAsia="Times New Roman" w:hAnsi="Times New Roman" w:cs="Times New Roman"/>
                <w:sz w:val="24"/>
                <w:szCs w:val="24"/>
                <w:lang w:eastAsia="hr-HR"/>
              </w:rPr>
              <w:t>..</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65320F" w:rsidRPr="0065320F" w:rsidRDefault="0065320F" w:rsidP="0065320F">
            <w:pPr>
              <w:spacing w:after="0" w:line="360" w:lineRule="auto"/>
              <w:ind w:left="36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RV 1.-8. negativno ocijenjeni učenici</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 psiholog, ravnatelj i razrednici</w:t>
            </w:r>
          </w:p>
        </w:tc>
      </w:tr>
      <w:tr w:rsidR="0065320F" w:rsidRPr="0065320F" w:rsidTr="00816CE8">
        <w:trPr>
          <w:trHeight w:hRule="exact" w:val="846"/>
        </w:trPr>
        <w:tc>
          <w:tcPr>
            <w:tcW w:w="1947" w:type="dxa"/>
            <w:tcBorders>
              <w:top w:val="single" w:sz="12" w:space="0" w:color="auto"/>
              <w:bottom w:val="single" w:sz="12" w:space="0" w:color="auto"/>
              <w:right w:val="single" w:sz="12" w:space="0" w:color="auto"/>
            </w:tcBorders>
            <w:shd w:val="clear" w:color="auto" w:fill="auto"/>
            <w:noWrap/>
          </w:tcPr>
          <w:p w:rsidR="0065320F" w:rsidRPr="0065320F" w:rsidRDefault="0065320F" w:rsidP="001D2EA0">
            <w:pPr>
              <w:spacing w:after="0" w:line="360" w:lineRule="auto"/>
              <w:jc w:val="both"/>
              <w:rPr>
                <w:rFonts w:ascii="Times New Roman" w:eastAsia="Times New Roman" w:hAnsi="Times New Roman" w:cs="Times New Roman"/>
                <w:sz w:val="24"/>
                <w:szCs w:val="24"/>
                <w:highlight w:val="yellow"/>
                <w:lang w:eastAsia="hr-HR"/>
              </w:rPr>
            </w:pPr>
            <w:r w:rsidRPr="0065320F">
              <w:rPr>
                <w:rFonts w:ascii="Times New Roman" w:eastAsia="Times New Roman" w:hAnsi="Times New Roman" w:cs="Times New Roman"/>
                <w:sz w:val="24"/>
                <w:szCs w:val="24"/>
                <w:lang w:eastAsia="hr-HR"/>
              </w:rPr>
              <w:t>19.-23.6. 201</w:t>
            </w:r>
            <w:r w:rsidR="001D2EA0">
              <w:rPr>
                <w:rFonts w:ascii="Times New Roman" w:eastAsia="Times New Roman" w:hAnsi="Times New Roman" w:cs="Times New Roman"/>
                <w:sz w:val="24"/>
                <w:szCs w:val="24"/>
                <w:lang w:eastAsia="hr-HR"/>
              </w:rPr>
              <w:t>8</w:t>
            </w:r>
            <w:r w:rsidRPr="0065320F">
              <w:rPr>
                <w:rFonts w:ascii="Times New Roman" w:eastAsia="Times New Roman" w:hAnsi="Times New Roman" w:cs="Times New Roman"/>
                <w:sz w:val="24"/>
                <w:szCs w:val="24"/>
                <w:lang w:eastAsia="hr-HR"/>
              </w:rPr>
              <w:t>.</w:t>
            </w:r>
          </w:p>
        </w:tc>
        <w:tc>
          <w:tcPr>
            <w:tcW w:w="3903" w:type="dxa"/>
            <w:tcBorders>
              <w:top w:val="single" w:sz="12" w:space="0" w:color="auto"/>
              <w:left w:val="single" w:sz="12" w:space="0" w:color="auto"/>
              <w:bottom w:val="single" w:sz="12" w:space="0" w:color="auto"/>
              <w:right w:val="single" w:sz="12" w:space="0" w:color="auto"/>
            </w:tcBorders>
            <w:shd w:val="clear" w:color="auto" w:fill="auto"/>
            <w:noWrap/>
          </w:tcPr>
          <w:p w:rsidR="0065320F" w:rsidRPr="0065320F" w:rsidRDefault="0065320F" w:rsidP="0065320F">
            <w:pPr>
              <w:spacing w:after="0" w:line="360" w:lineRule="auto"/>
              <w:ind w:left="36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RV 1.-8. uspjeh učenika na kraju školske godine</w:t>
            </w:r>
          </w:p>
        </w:tc>
        <w:tc>
          <w:tcPr>
            <w:tcW w:w="4242" w:type="dxa"/>
            <w:tcBorders>
              <w:top w:val="single" w:sz="12" w:space="0" w:color="auto"/>
              <w:left w:val="single" w:sz="12" w:space="0" w:color="auto"/>
              <w:bottom w:val="single" w:sz="12" w:space="0" w:color="auto"/>
              <w:right w:val="single" w:sz="12" w:space="0" w:color="auto"/>
            </w:tcBorders>
            <w:shd w:val="clear" w:color="auto" w:fill="auto"/>
          </w:tcPr>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 psiholog, ravnatelj i razrednicI</w:t>
            </w:r>
          </w:p>
        </w:tc>
      </w:tr>
    </w:tbl>
    <w:p w:rsid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1D2EA0" w:rsidRDefault="001D2EA0" w:rsidP="0065320F">
      <w:pPr>
        <w:spacing w:after="0" w:line="360" w:lineRule="auto"/>
        <w:jc w:val="both"/>
        <w:rPr>
          <w:rFonts w:ascii="Times New Roman" w:eastAsia="Times New Roman" w:hAnsi="Times New Roman" w:cs="Times New Roman"/>
          <w:b/>
          <w:color w:val="0000FF"/>
          <w:sz w:val="24"/>
          <w:szCs w:val="24"/>
          <w:lang w:eastAsia="hr-HR"/>
        </w:rPr>
      </w:pPr>
    </w:p>
    <w:p w:rsidR="001D2EA0" w:rsidRDefault="001D2EA0" w:rsidP="0065320F">
      <w:pPr>
        <w:spacing w:after="0" w:line="360" w:lineRule="auto"/>
        <w:jc w:val="both"/>
        <w:rPr>
          <w:rFonts w:ascii="Times New Roman" w:eastAsia="Times New Roman" w:hAnsi="Times New Roman" w:cs="Times New Roman"/>
          <w:b/>
          <w:color w:val="0000FF"/>
          <w:sz w:val="24"/>
          <w:szCs w:val="24"/>
          <w:lang w:eastAsia="hr-HR"/>
        </w:rPr>
      </w:pPr>
    </w:p>
    <w:p w:rsidR="001D2EA0" w:rsidRPr="0065320F" w:rsidRDefault="001D2EA0"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5D2B78" w:rsidP="005D2B78">
      <w:pPr>
        <w:spacing w:after="0" w:line="360" w:lineRule="auto"/>
        <w:contextualSpacing/>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9.2. </w:t>
      </w:r>
      <w:r w:rsidR="0065320F" w:rsidRPr="0065320F">
        <w:rPr>
          <w:rFonts w:ascii="Times New Roman" w:eastAsia="Times New Roman" w:hAnsi="Times New Roman" w:cs="Times New Roman"/>
          <w:b/>
          <w:color w:val="0000FF"/>
          <w:sz w:val="24"/>
          <w:szCs w:val="24"/>
          <w:lang w:eastAsia="hr-HR"/>
        </w:rPr>
        <w:t>Plan i program rada Učiteljskog vijeća</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Učiteljska vijeća održavat će se svakog prvoga utorka u mjesecu</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tbl>
      <w:tblPr>
        <w:tblStyle w:val="Reetkatablice"/>
        <w:tblW w:w="0" w:type="auto"/>
        <w:tblLook w:val="04A0" w:firstRow="1" w:lastRow="0" w:firstColumn="1" w:lastColumn="0" w:noHBand="0" w:noVBand="1"/>
      </w:tblPr>
      <w:tblGrid>
        <w:gridCol w:w="3122"/>
        <w:gridCol w:w="3376"/>
        <w:gridCol w:w="3134"/>
      </w:tblGrid>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Vrijeme realizacije</w:t>
            </w:r>
          </w:p>
        </w:tc>
        <w:tc>
          <w:tcPr>
            <w:tcW w:w="3209" w:type="dxa"/>
          </w:tcPr>
          <w:p w:rsidR="0065320F" w:rsidRPr="0065320F" w:rsidRDefault="0065320F" w:rsidP="0065320F">
            <w:pPr>
              <w:spacing w:line="360" w:lineRule="auto"/>
              <w:jc w:val="both"/>
              <w:rPr>
                <w:sz w:val="24"/>
                <w:szCs w:val="24"/>
              </w:rPr>
            </w:pPr>
            <w:r w:rsidRPr="0065320F">
              <w:rPr>
                <w:sz w:val="24"/>
                <w:szCs w:val="24"/>
              </w:rPr>
              <w:t>Sadržaj</w:t>
            </w:r>
          </w:p>
        </w:tc>
        <w:tc>
          <w:tcPr>
            <w:tcW w:w="3210" w:type="dxa"/>
          </w:tcPr>
          <w:p w:rsidR="0065320F" w:rsidRPr="0065320F" w:rsidRDefault="0065320F" w:rsidP="0065320F">
            <w:pPr>
              <w:spacing w:line="360" w:lineRule="auto"/>
              <w:jc w:val="both"/>
              <w:rPr>
                <w:sz w:val="24"/>
                <w:szCs w:val="24"/>
              </w:rPr>
            </w:pPr>
            <w:r w:rsidRPr="0065320F">
              <w:rPr>
                <w:sz w:val="24"/>
                <w:szCs w:val="24"/>
              </w:rPr>
              <w:t>Izvršitelj</w:t>
            </w: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Kolovoz- rujan</w:t>
            </w:r>
          </w:p>
        </w:tc>
        <w:tc>
          <w:tcPr>
            <w:tcW w:w="3209" w:type="dxa"/>
          </w:tcPr>
          <w:p w:rsidR="0065320F" w:rsidRPr="0065320F" w:rsidRDefault="0065320F" w:rsidP="005F78FA">
            <w:pPr>
              <w:numPr>
                <w:ilvl w:val="0"/>
                <w:numId w:val="26"/>
              </w:numPr>
              <w:spacing w:line="360" w:lineRule="auto"/>
              <w:jc w:val="both"/>
              <w:rPr>
                <w:sz w:val="24"/>
                <w:szCs w:val="24"/>
              </w:rPr>
            </w:pPr>
            <w:r w:rsidRPr="0065320F">
              <w:rPr>
                <w:sz w:val="24"/>
                <w:szCs w:val="24"/>
              </w:rPr>
              <w:t>Zadaci uz početak školske</w:t>
            </w:r>
          </w:p>
          <w:p w:rsidR="0065320F" w:rsidRPr="0065320F" w:rsidRDefault="0065320F" w:rsidP="0065320F">
            <w:pPr>
              <w:spacing w:line="360" w:lineRule="auto"/>
              <w:ind w:left="360"/>
              <w:jc w:val="both"/>
              <w:rPr>
                <w:sz w:val="24"/>
                <w:szCs w:val="24"/>
              </w:rPr>
            </w:pPr>
            <w:r w:rsidRPr="0065320F">
              <w:rPr>
                <w:sz w:val="24"/>
                <w:szCs w:val="24"/>
              </w:rPr>
              <w:t xml:space="preserve">      godine       </w:t>
            </w:r>
            <w:r w:rsidRPr="0065320F">
              <w:rPr>
                <w:sz w:val="24"/>
                <w:szCs w:val="24"/>
              </w:rPr>
              <w:tab/>
              <w:t xml:space="preserve">                     </w:t>
            </w:r>
          </w:p>
          <w:p w:rsidR="001D2EA0" w:rsidRDefault="0065320F" w:rsidP="005F78FA">
            <w:pPr>
              <w:numPr>
                <w:ilvl w:val="0"/>
                <w:numId w:val="26"/>
              </w:numPr>
              <w:spacing w:line="360" w:lineRule="auto"/>
              <w:jc w:val="both"/>
              <w:rPr>
                <w:sz w:val="24"/>
                <w:szCs w:val="24"/>
              </w:rPr>
            </w:pPr>
            <w:r w:rsidRPr="0065320F">
              <w:rPr>
                <w:sz w:val="24"/>
                <w:szCs w:val="24"/>
              </w:rPr>
              <w:t>Godišnji plan i program za školsku 201</w:t>
            </w:r>
            <w:r w:rsidR="001D2EA0">
              <w:rPr>
                <w:sz w:val="24"/>
                <w:szCs w:val="24"/>
              </w:rPr>
              <w:t>7./18</w:t>
            </w:r>
            <w:r w:rsidRPr="0065320F">
              <w:rPr>
                <w:sz w:val="24"/>
                <w:szCs w:val="24"/>
              </w:rPr>
              <w:t>. godinu , školski razvojni plan</w:t>
            </w:r>
          </w:p>
          <w:p w:rsidR="0065320F" w:rsidRPr="0065320F" w:rsidRDefault="0065320F" w:rsidP="001D2EA0">
            <w:pPr>
              <w:spacing w:line="360" w:lineRule="auto"/>
              <w:ind w:left="720"/>
              <w:jc w:val="both"/>
              <w:rPr>
                <w:sz w:val="24"/>
                <w:szCs w:val="24"/>
              </w:rPr>
            </w:pPr>
            <w:r w:rsidRPr="0065320F">
              <w:rPr>
                <w:sz w:val="24"/>
                <w:szCs w:val="24"/>
              </w:rPr>
              <w:t xml:space="preserve"> ( čitalačka pismenost)</w:t>
            </w:r>
          </w:p>
          <w:p w:rsidR="0065320F" w:rsidRPr="0065320F" w:rsidRDefault="0065320F" w:rsidP="005F78FA">
            <w:pPr>
              <w:numPr>
                <w:ilvl w:val="0"/>
                <w:numId w:val="26"/>
              </w:numPr>
              <w:spacing w:line="360" w:lineRule="auto"/>
              <w:jc w:val="both"/>
              <w:rPr>
                <w:sz w:val="24"/>
                <w:szCs w:val="24"/>
              </w:rPr>
            </w:pPr>
            <w:r w:rsidRPr="0065320F">
              <w:rPr>
                <w:sz w:val="24"/>
                <w:szCs w:val="24"/>
              </w:rPr>
              <w:t>Školski kurikulum</w:t>
            </w:r>
          </w:p>
          <w:p w:rsidR="0065320F" w:rsidRPr="0065320F" w:rsidRDefault="0065320F" w:rsidP="005F78FA">
            <w:pPr>
              <w:numPr>
                <w:ilvl w:val="0"/>
                <w:numId w:val="27"/>
              </w:numPr>
              <w:spacing w:line="360" w:lineRule="auto"/>
              <w:jc w:val="both"/>
              <w:rPr>
                <w:sz w:val="24"/>
                <w:szCs w:val="24"/>
              </w:rPr>
            </w:pPr>
            <w:r w:rsidRPr="0065320F">
              <w:rPr>
                <w:sz w:val="24"/>
                <w:szCs w:val="24"/>
              </w:rPr>
              <w:t>Pravilnik o praćenju i ocjenjivanju.</w:t>
            </w:r>
          </w:p>
          <w:p w:rsidR="0065320F" w:rsidRPr="0065320F" w:rsidRDefault="0065320F" w:rsidP="005F78FA">
            <w:pPr>
              <w:numPr>
                <w:ilvl w:val="0"/>
                <w:numId w:val="27"/>
              </w:numPr>
              <w:spacing w:line="360" w:lineRule="auto"/>
              <w:jc w:val="both"/>
              <w:rPr>
                <w:sz w:val="24"/>
                <w:szCs w:val="24"/>
              </w:rPr>
            </w:pPr>
            <w:r w:rsidRPr="0065320F">
              <w:rPr>
                <w:sz w:val="24"/>
                <w:szCs w:val="24"/>
              </w:rPr>
              <w:t>Pravilnik o izvođenju izleta o izvođenju izleta, ekskurzija i drugih odgojnoobrazovnih aktivnosti izvan škole</w:t>
            </w:r>
          </w:p>
          <w:p w:rsidR="0065320F" w:rsidRPr="0065320F" w:rsidRDefault="0065320F" w:rsidP="005F78FA">
            <w:pPr>
              <w:numPr>
                <w:ilvl w:val="0"/>
                <w:numId w:val="27"/>
              </w:numPr>
              <w:spacing w:line="360" w:lineRule="auto"/>
              <w:jc w:val="both"/>
              <w:rPr>
                <w:sz w:val="24"/>
                <w:szCs w:val="24"/>
              </w:rPr>
            </w:pPr>
            <w:r w:rsidRPr="0065320F">
              <w:rPr>
                <w:sz w:val="24"/>
                <w:szCs w:val="24"/>
              </w:rPr>
              <w:t>Kućni red</w:t>
            </w:r>
          </w:p>
          <w:p w:rsidR="0065320F" w:rsidRDefault="0065320F" w:rsidP="005F78FA">
            <w:pPr>
              <w:numPr>
                <w:ilvl w:val="0"/>
                <w:numId w:val="27"/>
              </w:numPr>
              <w:spacing w:line="360" w:lineRule="auto"/>
              <w:jc w:val="both"/>
              <w:rPr>
                <w:sz w:val="24"/>
                <w:szCs w:val="24"/>
              </w:rPr>
            </w:pPr>
            <w:r w:rsidRPr="0065320F">
              <w:rPr>
                <w:sz w:val="24"/>
                <w:szCs w:val="24"/>
              </w:rPr>
              <w:t>Organizacija  rada+zaduženja</w:t>
            </w:r>
          </w:p>
          <w:p w:rsidR="003B3826" w:rsidRDefault="003B3826" w:rsidP="005F78FA">
            <w:pPr>
              <w:numPr>
                <w:ilvl w:val="0"/>
                <w:numId w:val="27"/>
              </w:numPr>
              <w:spacing w:line="360" w:lineRule="auto"/>
              <w:jc w:val="both"/>
              <w:rPr>
                <w:sz w:val="24"/>
                <w:szCs w:val="24"/>
              </w:rPr>
            </w:pPr>
            <w:r>
              <w:rPr>
                <w:sz w:val="24"/>
                <w:szCs w:val="24"/>
              </w:rPr>
              <w:t>Stručno predavanje</w:t>
            </w:r>
          </w:p>
          <w:p w:rsidR="001D2EA0" w:rsidRDefault="001D2EA0" w:rsidP="005F78FA">
            <w:pPr>
              <w:numPr>
                <w:ilvl w:val="0"/>
                <w:numId w:val="27"/>
              </w:numPr>
              <w:spacing w:line="360" w:lineRule="auto"/>
              <w:jc w:val="both"/>
              <w:rPr>
                <w:sz w:val="24"/>
                <w:szCs w:val="24"/>
              </w:rPr>
            </w:pPr>
            <w:r>
              <w:rPr>
                <w:sz w:val="24"/>
                <w:szCs w:val="24"/>
              </w:rPr>
              <w:t>1. Barbara Rončević</w:t>
            </w:r>
          </w:p>
          <w:p w:rsidR="001D2EA0" w:rsidRPr="0065320F" w:rsidRDefault="001D2EA0" w:rsidP="005F78FA">
            <w:pPr>
              <w:numPr>
                <w:ilvl w:val="0"/>
                <w:numId w:val="27"/>
              </w:numPr>
              <w:spacing w:line="360" w:lineRule="auto"/>
              <w:jc w:val="both"/>
              <w:rPr>
                <w:sz w:val="24"/>
                <w:szCs w:val="24"/>
              </w:rPr>
            </w:pPr>
            <w:r>
              <w:rPr>
                <w:sz w:val="24"/>
                <w:szCs w:val="24"/>
              </w:rPr>
              <w:t>2. Jasna Arrigoni</w:t>
            </w:r>
          </w:p>
          <w:p w:rsidR="0065320F" w:rsidRPr="0065320F" w:rsidRDefault="0065320F" w:rsidP="0065320F">
            <w:pPr>
              <w:spacing w:line="360" w:lineRule="auto"/>
              <w:jc w:val="both"/>
              <w:rPr>
                <w:sz w:val="24"/>
                <w:szCs w:val="24"/>
              </w:rPr>
            </w:pPr>
          </w:p>
        </w:tc>
        <w:tc>
          <w:tcPr>
            <w:tcW w:w="3210" w:type="dxa"/>
          </w:tcPr>
          <w:p w:rsidR="0065320F" w:rsidRPr="0065320F" w:rsidRDefault="0065320F" w:rsidP="0065320F">
            <w:pPr>
              <w:spacing w:line="360" w:lineRule="auto"/>
              <w:jc w:val="both"/>
              <w:rPr>
                <w:sz w:val="24"/>
                <w:szCs w:val="24"/>
              </w:rPr>
            </w:pPr>
            <w:r w:rsidRPr="0065320F">
              <w:rPr>
                <w:sz w:val="24"/>
                <w:szCs w:val="24"/>
              </w:rPr>
              <w:t>Ravnatelj, psiholoh, pedagog</w:t>
            </w: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Listopad</w:t>
            </w:r>
          </w:p>
        </w:tc>
        <w:tc>
          <w:tcPr>
            <w:tcW w:w="3209" w:type="dxa"/>
          </w:tcPr>
          <w:p w:rsidR="0065320F" w:rsidRPr="0065320F" w:rsidRDefault="0065320F" w:rsidP="005F78FA">
            <w:pPr>
              <w:numPr>
                <w:ilvl w:val="0"/>
                <w:numId w:val="27"/>
              </w:numPr>
              <w:spacing w:line="360" w:lineRule="auto"/>
              <w:jc w:val="both"/>
              <w:rPr>
                <w:sz w:val="24"/>
                <w:szCs w:val="24"/>
              </w:rPr>
            </w:pPr>
            <w:r w:rsidRPr="0065320F">
              <w:rPr>
                <w:sz w:val="24"/>
                <w:szCs w:val="24"/>
              </w:rPr>
              <w:t>Iz programa rada škole</w:t>
            </w:r>
          </w:p>
          <w:p w:rsidR="0065320F" w:rsidRPr="0065320F" w:rsidRDefault="0065320F" w:rsidP="005F78FA">
            <w:pPr>
              <w:numPr>
                <w:ilvl w:val="0"/>
                <w:numId w:val="27"/>
              </w:numPr>
              <w:spacing w:line="360" w:lineRule="auto"/>
              <w:jc w:val="both"/>
              <w:rPr>
                <w:sz w:val="24"/>
                <w:szCs w:val="24"/>
              </w:rPr>
            </w:pPr>
            <w:r w:rsidRPr="0065320F">
              <w:rPr>
                <w:sz w:val="24"/>
                <w:szCs w:val="24"/>
              </w:rPr>
              <w:t>Završ</w:t>
            </w:r>
            <w:r w:rsidR="00690A88">
              <w:rPr>
                <w:sz w:val="24"/>
                <w:szCs w:val="24"/>
              </w:rPr>
              <w:t>na svečanost RPLP –Grdska vijećnica</w:t>
            </w:r>
          </w:p>
          <w:p w:rsidR="0065320F" w:rsidRPr="0065320F" w:rsidRDefault="0065320F" w:rsidP="0065320F">
            <w:pPr>
              <w:spacing w:line="360" w:lineRule="auto"/>
              <w:jc w:val="both"/>
              <w:rPr>
                <w:sz w:val="24"/>
                <w:szCs w:val="24"/>
              </w:rPr>
            </w:pPr>
            <w:r w:rsidRPr="0065320F">
              <w:rPr>
                <w:sz w:val="24"/>
                <w:szCs w:val="24"/>
              </w:rPr>
              <w:t xml:space="preserve">       </w:t>
            </w:r>
          </w:p>
        </w:tc>
        <w:tc>
          <w:tcPr>
            <w:tcW w:w="3210" w:type="dxa"/>
          </w:tcPr>
          <w:p w:rsidR="0065320F" w:rsidRPr="0065320F" w:rsidRDefault="0065320F" w:rsidP="0065320F">
            <w:pPr>
              <w:spacing w:line="360" w:lineRule="auto"/>
              <w:jc w:val="both"/>
              <w:rPr>
                <w:sz w:val="24"/>
                <w:szCs w:val="24"/>
              </w:rPr>
            </w:pPr>
            <w:r w:rsidRPr="0065320F">
              <w:rPr>
                <w:sz w:val="24"/>
                <w:szCs w:val="24"/>
              </w:rPr>
              <w:t>Ravnateljica</w:t>
            </w:r>
          </w:p>
          <w:p w:rsidR="0065320F" w:rsidRPr="0065320F" w:rsidRDefault="0065320F" w:rsidP="0065320F">
            <w:pPr>
              <w:spacing w:line="360" w:lineRule="auto"/>
              <w:jc w:val="both"/>
              <w:rPr>
                <w:sz w:val="24"/>
                <w:szCs w:val="24"/>
              </w:rPr>
            </w:pPr>
            <w:r w:rsidRPr="0065320F">
              <w:rPr>
                <w:sz w:val="24"/>
                <w:szCs w:val="24"/>
              </w:rPr>
              <w:t>Sanja Marušić Vukasović i ravnateljica</w:t>
            </w:r>
          </w:p>
          <w:p w:rsidR="0065320F" w:rsidRPr="0065320F" w:rsidRDefault="0065320F" w:rsidP="001D2EA0">
            <w:pPr>
              <w:spacing w:line="360" w:lineRule="auto"/>
              <w:jc w:val="both"/>
              <w:rPr>
                <w:sz w:val="24"/>
                <w:szCs w:val="24"/>
              </w:rPr>
            </w:pP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Studeni</w:t>
            </w:r>
          </w:p>
        </w:tc>
        <w:tc>
          <w:tcPr>
            <w:tcW w:w="3209" w:type="dxa"/>
          </w:tcPr>
          <w:p w:rsidR="0065320F" w:rsidRPr="0065320F" w:rsidRDefault="0065320F" w:rsidP="005F78FA">
            <w:pPr>
              <w:numPr>
                <w:ilvl w:val="0"/>
                <w:numId w:val="51"/>
              </w:numPr>
              <w:spacing w:line="360" w:lineRule="auto"/>
              <w:contextualSpacing/>
              <w:jc w:val="both"/>
              <w:rPr>
                <w:sz w:val="24"/>
                <w:szCs w:val="24"/>
              </w:rPr>
            </w:pPr>
            <w:r w:rsidRPr="0065320F">
              <w:rPr>
                <w:sz w:val="24"/>
                <w:szCs w:val="24"/>
              </w:rPr>
              <w:t>Iz programa rada škole</w:t>
            </w:r>
          </w:p>
          <w:p w:rsidR="0065320F" w:rsidRPr="0065320F" w:rsidRDefault="0065320F" w:rsidP="005F78FA">
            <w:pPr>
              <w:numPr>
                <w:ilvl w:val="0"/>
                <w:numId w:val="51"/>
              </w:numPr>
              <w:spacing w:line="360" w:lineRule="auto"/>
              <w:contextualSpacing/>
              <w:jc w:val="both"/>
              <w:rPr>
                <w:sz w:val="24"/>
                <w:szCs w:val="24"/>
              </w:rPr>
            </w:pPr>
            <w:r w:rsidRPr="0065320F">
              <w:rPr>
                <w:sz w:val="24"/>
                <w:szCs w:val="24"/>
              </w:rPr>
              <w:t>Dan znanosti</w:t>
            </w:r>
          </w:p>
          <w:p w:rsidR="0065320F" w:rsidRPr="0065320F" w:rsidRDefault="0065320F" w:rsidP="005F78FA">
            <w:pPr>
              <w:numPr>
                <w:ilvl w:val="0"/>
                <w:numId w:val="51"/>
              </w:numPr>
              <w:spacing w:line="360" w:lineRule="auto"/>
              <w:contextualSpacing/>
              <w:jc w:val="both"/>
              <w:rPr>
                <w:sz w:val="24"/>
                <w:szCs w:val="24"/>
              </w:rPr>
            </w:pPr>
            <w:r w:rsidRPr="0065320F">
              <w:rPr>
                <w:sz w:val="24"/>
                <w:szCs w:val="24"/>
              </w:rPr>
              <w:t>Čitalačka pismenost</w:t>
            </w:r>
          </w:p>
        </w:tc>
        <w:tc>
          <w:tcPr>
            <w:tcW w:w="3210" w:type="dxa"/>
          </w:tcPr>
          <w:p w:rsidR="0065320F" w:rsidRPr="0065320F" w:rsidRDefault="0065320F" w:rsidP="0065320F">
            <w:pPr>
              <w:spacing w:line="360" w:lineRule="auto"/>
              <w:jc w:val="both"/>
              <w:rPr>
                <w:sz w:val="24"/>
                <w:szCs w:val="24"/>
              </w:rPr>
            </w:pPr>
            <w:r w:rsidRPr="0065320F">
              <w:rPr>
                <w:sz w:val="24"/>
                <w:szCs w:val="24"/>
              </w:rPr>
              <w:t>Ravnateljica</w:t>
            </w:r>
          </w:p>
          <w:p w:rsidR="0065320F" w:rsidRPr="0065320F" w:rsidRDefault="0065320F" w:rsidP="0065320F">
            <w:pPr>
              <w:spacing w:line="360" w:lineRule="auto"/>
              <w:jc w:val="both"/>
              <w:rPr>
                <w:sz w:val="24"/>
                <w:szCs w:val="24"/>
              </w:rPr>
            </w:pPr>
            <w:r w:rsidRPr="0065320F">
              <w:rPr>
                <w:sz w:val="24"/>
                <w:szCs w:val="24"/>
              </w:rPr>
              <w:t>JUP</w:t>
            </w:r>
          </w:p>
          <w:p w:rsidR="0065320F" w:rsidRPr="0065320F" w:rsidRDefault="0065320F" w:rsidP="0065320F">
            <w:pPr>
              <w:spacing w:line="360" w:lineRule="auto"/>
              <w:jc w:val="both"/>
              <w:rPr>
                <w:sz w:val="24"/>
                <w:szCs w:val="24"/>
              </w:rPr>
            </w:pPr>
            <w:r w:rsidRPr="0065320F">
              <w:rPr>
                <w:sz w:val="24"/>
                <w:szCs w:val="24"/>
              </w:rPr>
              <w:t>Dr.Svjetlana Kolić Vehovec</w:t>
            </w: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Prosinac</w:t>
            </w:r>
          </w:p>
        </w:tc>
        <w:tc>
          <w:tcPr>
            <w:tcW w:w="3209" w:type="dxa"/>
          </w:tcPr>
          <w:p w:rsidR="0065320F" w:rsidRPr="0065320F" w:rsidRDefault="0065320F" w:rsidP="005F78FA">
            <w:pPr>
              <w:numPr>
                <w:ilvl w:val="0"/>
                <w:numId w:val="52"/>
              </w:numPr>
              <w:spacing w:line="360" w:lineRule="auto"/>
              <w:contextualSpacing/>
              <w:jc w:val="both"/>
              <w:rPr>
                <w:sz w:val="24"/>
                <w:szCs w:val="24"/>
              </w:rPr>
            </w:pPr>
            <w:r w:rsidRPr="0065320F">
              <w:rPr>
                <w:sz w:val="24"/>
                <w:szCs w:val="24"/>
              </w:rPr>
              <w:t>Poslovi i zadaci uz kraj 1. polugodišta</w:t>
            </w:r>
          </w:p>
          <w:p w:rsidR="0065320F" w:rsidRPr="0065320F" w:rsidRDefault="0065320F" w:rsidP="005F78FA">
            <w:pPr>
              <w:numPr>
                <w:ilvl w:val="0"/>
                <w:numId w:val="52"/>
              </w:numPr>
              <w:spacing w:line="360" w:lineRule="auto"/>
              <w:contextualSpacing/>
              <w:jc w:val="both"/>
              <w:rPr>
                <w:sz w:val="24"/>
                <w:szCs w:val="24"/>
              </w:rPr>
            </w:pPr>
            <w:r w:rsidRPr="0065320F">
              <w:rPr>
                <w:sz w:val="24"/>
                <w:szCs w:val="24"/>
              </w:rPr>
              <w:t>Pripreme za Božićni programa</w:t>
            </w:r>
          </w:p>
        </w:tc>
        <w:tc>
          <w:tcPr>
            <w:tcW w:w="3210" w:type="dxa"/>
          </w:tcPr>
          <w:p w:rsidR="0065320F" w:rsidRPr="0065320F" w:rsidRDefault="0065320F" w:rsidP="0065320F">
            <w:pPr>
              <w:spacing w:line="360" w:lineRule="auto"/>
              <w:jc w:val="both"/>
              <w:rPr>
                <w:sz w:val="24"/>
                <w:szCs w:val="24"/>
              </w:rPr>
            </w:pP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Siječanj</w:t>
            </w:r>
          </w:p>
        </w:tc>
        <w:tc>
          <w:tcPr>
            <w:tcW w:w="3209" w:type="dxa"/>
          </w:tcPr>
          <w:p w:rsidR="0065320F" w:rsidRPr="0065320F" w:rsidRDefault="0065320F" w:rsidP="005F78FA">
            <w:pPr>
              <w:numPr>
                <w:ilvl w:val="0"/>
                <w:numId w:val="53"/>
              </w:numPr>
              <w:spacing w:line="360" w:lineRule="auto"/>
              <w:contextualSpacing/>
              <w:jc w:val="both"/>
              <w:rPr>
                <w:sz w:val="24"/>
                <w:szCs w:val="24"/>
              </w:rPr>
            </w:pPr>
            <w:r w:rsidRPr="0065320F">
              <w:rPr>
                <w:sz w:val="24"/>
                <w:szCs w:val="24"/>
              </w:rPr>
              <w:t>Vrjednovanje odgojno-obrazovnih rezultata</w:t>
            </w:r>
          </w:p>
          <w:p w:rsidR="0065320F" w:rsidRPr="0065320F" w:rsidRDefault="0065320F" w:rsidP="005F78FA">
            <w:pPr>
              <w:numPr>
                <w:ilvl w:val="0"/>
                <w:numId w:val="53"/>
              </w:numPr>
              <w:spacing w:line="360" w:lineRule="auto"/>
              <w:contextualSpacing/>
              <w:jc w:val="both"/>
              <w:rPr>
                <w:sz w:val="24"/>
                <w:szCs w:val="24"/>
              </w:rPr>
            </w:pPr>
            <w:r w:rsidRPr="0065320F">
              <w:rPr>
                <w:sz w:val="24"/>
                <w:szCs w:val="24"/>
              </w:rPr>
              <w:t xml:space="preserve">Izvješće o stanju sigurnosti, provođenju preventivnih programa te mjerama poduzetim u cilju zaštite prava učenika. </w:t>
            </w:r>
          </w:p>
        </w:tc>
        <w:tc>
          <w:tcPr>
            <w:tcW w:w="3210" w:type="dxa"/>
          </w:tcPr>
          <w:p w:rsidR="0065320F" w:rsidRPr="0065320F" w:rsidRDefault="0065320F" w:rsidP="0065320F">
            <w:pPr>
              <w:spacing w:line="360" w:lineRule="auto"/>
              <w:jc w:val="both"/>
              <w:rPr>
                <w:sz w:val="24"/>
                <w:szCs w:val="24"/>
              </w:rPr>
            </w:pPr>
            <w:r w:rsidRPr="0065320F">
              <w:rPr>
                <w:sz w:val="24"/>
                <w:szCs w:val="24"/>
              </w:rPr>
              <w:t>Pedagoginja</w:t>
            </w: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r w:rsidRPr="0065320F">
              <w:rPr>
                <w:sz w:val="24"/>
                <w:szCs w:val="24"/>
              </w:rPr>
              <w:t>Ravnateljica</w:t>
            </w:r>
          </w:p>
        </w:tc>
      </w:tr>
      <w:tr w:rsidR="0065320F" w:rsidRPr="0065320F" w:rsidTr="00816CE8">
        <w:trPr>
          <w:trHeight w:val="1429"/>
        </w:trPr>
        <w:tc>
          <w:tcPr>
            <w:tcW w:w="3209" w:type="dxa"/>
          </w:tcPr>
          <w:p w:rsidR="0065320F" w:rsidRPr="0065320F" w:rsidRDefault="0065320F" w:rsidP="0065320F">
            <w:pPr>
              <w:spacing w:line="360" w:lineRule="auto"/>
              <w:jc w:val="both"/>
              <w:rPr>
                <w:sz w:val="24"/>
                <w:szCs w:val="24"/>
              </w:rPr>
            </w:pPr>
            <w:r w:rsidRPr="0065320F">
              <w:rPr>
                <w:sz w:val="24"/>
                <w:szCs w:val="24"/>
              </w:rPr>
              <w:t>Veljača</w:t>
            </w:r>
          </w:p>
        </w:tc>
        <w:tc>
          <w:tcPr>
            <w:tcW w:w="3209" w:type="dxa"/>
          </w:tcPr>
          <w:p w:rsidR="001D2EA0" w:rsidRDefault="001D2EA0" w:rsidP="005F78FA">
            <w:pPr>
              <w:numPr>
                <w:ilvl w:val="0"/>
                <w:numId w:val="53"/>
              </w:numPr>
              <w:spacing w:line="360" w:lineRule="auto"/>
              <w:contextualSpacing/>
              <w:jc w:val="both"/>
              <w:rPr>
                <w:sz w:val="24"/>
                <w:szCs w:val="24"/>
              </w:rPr>
            </w:pPr>
            <w:r>
              <w:rPr>
                <w:sz w:val="24"/>
                <w:szCs w:val="24"/>
              </w:rPr>
              <w:t>Rad s darovitima</w:t>
            </w:r>
          </w:p>
          <w:p w:rsidR="0065320F" w:rsidRPr="0065320F" w:rsidRDefault="0065320F" w:rsidP="005F78FA">
            <w:pPr>
              <w:numPr>
                <w:ilvl w:val="0"/>
                <w:numId w:val="53"/>
              </w:numPr>
              <w:spacing w:line="360" w:lineRule="auto"/>
              <w:contextualSpacing/>
              <w:jc w:val="both"/>
              <w:rPr>
                <w:sz w:val="24"/>
                <w:szCs w:val="24"/>
              </w:rPr>
            </w:pPr>
            <w:r w:rsidRPr="0065320F">
              <w:rPr>
                <w:sz w:val="24"/>
                <w:szCs w:val="24"/>
              </w:rPr>
              <w:t>Pozitivna psihologija</w:t>
            </w:r>
          </w:p>
        </w:tc>
        <w:tc>
          <w:tcPr>
            <w:tcW w:w="3210" w:type="dxa"/>
          </w:tcPr>
          <w:p w:rsidR="0065320F" w:rsidRPr="0065320F" w:rsidRDefault="0065320F" w:rsidP="0065320F">
            <w:pPr>
              <w:spacing w:line="360" w:lineRule="auto"/>
              <w:jc w:val="both"/>
              <w:rPr>
                <w:sz w:val="24"/>
                <w:szCs w:val="24"/>
              </w:rPr>
            </w:pPr>
            <w:r w:rsidRPr="0065320F">
              <w:rPr>
                <w:sz w:val="24"/>
                <w:szCs w:val="24"/>
              </w:rPr>
              <w:t>Učitelji</w:t>
            </w: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r w:rsidRPr="0065320F">
              <w:rPr>
                <w:sz w:val="24"/>
                <w:szCs w:val="24"/>
              </w:rPr>
              <w:t>Psihologinja</w:t>
            </w: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Ožujak</w:t>
            </w:r>
          </w:p>
        </w:tc>
        <w:tc>
          <w:tcPr>
            <w:tcW w:w="3209" w:type="dxa"/>
          </w:tcPr>
          <w:p w:rsidR="0065320F" w:rsidRPr="0065320F" w:rsidRDefault="0065320F" w:rsidP="005F78FA">
            <w:pPr>
              <w:numPr>
                <w:ilvl w:val="0"/>
                <w:numId w:val="28"/>
              </w:numPr>
              <w:spacing w:line="360" w:lineRule="auto"/>
              <w:jc w:val="both"/>
              <w:rPr>
                <w:sz w:val="24"/>
                <w:szCs w:val="24"/>
              </w:rPr>
            </w:pPr>
            <w:r w:rsidRPr="0065320F">
              <w:rPr>
                <w:sz w:val="24"/>
                <w:szCs w:val="24"/>
              </w:rPr>
              <w:t>Rad s darovitima (primjeri i zadataka simetrije, kombinatorike,             prostorne i vizualne   percepcije), primjer dobre prakse, korištenje pametne ploče u nastavi- čitalačka pismenost</w:t>
            </w:r>
          </w:p>
          <w:p w:rsidR="0065320F" w:rsidRPr="0065320F" w:rsidRDefault="0065320F" w:rsidP="005F78FA">
            <w:pPr>
              <w:numPr>
                <w:ilvl w:val="0"/>
                <w:numId w:val="28"/>
              </w:numPr>
              <w:spacing w:line="360" w:lineRule="auto"/>
              <w:jc w:val="both"/>
              <w:rPr>
                <w:sz w:val="24"/>
                <w:szCs w:val="24"/>
              </w:rPr>
            </w:pPr>
            <w:r w:rsidRPr="0065320F">
              <w:rPr>
                <w:sz w:val="24"/>
                <w:szCs w:val="24"/>
              </w:rPr>
              <w:t>tugovanje</w:t>
            </w:r>
          </w:p>
        </w:tc>
        <w:tc>
          <w:tcPr>
            <w:tcW w:w="3210" w:type="dxa"/>
          </w:tcPr>
          <w:p w:rsidR="0065320F" w:rsidRPr="0065320F" w:rsidRDefault="0065320F" w:rsidP="0065320F">
            <w:pPr>
              <w:spacing w:line="360" w:lineRule="auto"/>
              <w:jc w:val="both"/>
              <w:rPr>
                <w:sz w:val="24"/>
                <w:szCs w:val="24"/>
              </w:rPr>
            </w:pPr>
            <w:r w:rsidRPr="0065320F">
              <w:rPr>
                <w:sz w:val="24"/>
                <w:szCs w:val="24"/>
              </w:rPr>
              <w:t>Učitelji</w:t>
            </w: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r w:rsidRPr="0065320F">
              <w:rPr>
                <w:sz w:val="24"/>
                <w:szCs w:val="24"/>
              </w:rPr>
              <w:t>psiholiginja</w:t>
            </w: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Travanj</w:t>
            </w:r>
          </w:p>
        </w:tc>
        <w:tc>
          <w:tcPr>
            <w:tcW w:w="3209" w:type="dxa"/>
          </w:tcPr>
          <w:p w:rsidR="0065320F" w:rsidRPr="0065320F" w:rsidRDefault="0065320F" w:rsidP="005F78FA">
            <w:pPr>
              <w:numPr>
                <w:ilvl w:val="0"/>
                <w:numId w:val="28"/>
              </w:numPr>
              <w:spacing w:line="360" w:lineRule="auto"/>
              <w:jc w:val="both"/>
              <w:rPr>
                <w:sz w:val="24"/>
                <w:szCs w:val="24"/>
              </w:rPr>
            </w:pPr>
            <w:r w:rsidRPr="0065320F">
              <w:rPr>
                <w:sz w:val="24"/>
                <w:szCs w:val="24"/>
              </w:rPr>
              <w:t xml:space="preserve">Unapređivanje nastavnog procesa </w:t>
            </w:r>
          </w:p>
          <w:p w:rsidR="0065320F" w:rsidRPr="0065320F" w:rsidRDefault="0065320F" w:rsidP="005F78FA">
            <w:pPr>
              <w:numPr>
                <w:ilvl w:val="0"/>
                <w:numId w:val="28"/>
              </w:numPr>
              <w:spacing w:line="360" w:lineRule="auto"/>
              <w:jc w:val="both"/>
              <w:rPr>
                <w:sz w:val="24"/>
                <w:szCs w:val="24"/>
              </w:rPr>
            </w:pPr>
            <w:r w:rsidRPr="0065320F">
              <w:rPr>
                <w:sz w:val="24"/>
                <w:szCs w:val="24"/>
              </w:rPr>
              <w:t>Samoozljeđivanje</w:t>
            </w:r>
          </w:p>
          <w:p w:rsidR="0065320F" w:rsidRPr="0065320F" w:rsidRDefault="0065320F" w:rsidP="0065320F">
            <w:pPr>
              <w:spacing w:line="360" w:lineRule="auto"/>
              <w:jc w:val="both"/>
              <w:rPr>
                <w:sz w:val="24"/>
                <w:szCs w:val="24"/>
              </w:rPr>
            </w:pPr>
          </w:p>
        </w:tc>
        <w:tc>
          <w:tcPr>
            <w:tcW w:w="3210" w:type="dxa"/>
          </w:tcPr>
          <w:p w:rsidR="0065320F" w:rsidRPr="0065320F" w:rsidRDefault="0065320F" w:rsidP="0065320F">
            <w:pPr>
              <w:spacing w:line="360" w:lineRule="auto"/>
              <w:jc w:val="both"/>
              <w:rPr>
                <w:sz w:val="24"/>
                <w:szCs w:val="24"/>
              </w:rPr>
            </w:pPr>
            <w:r w:rsidRPr="0065320F">
              <w:rPr>
                <w:sz w:val="24"/>
                <w:szCs w:val="24"/>
              </w:rPr>
              <w:t>Ravnateljica</w:t>
            </w:r>
          </w:p>
          <w:p w:rsidR="0065320F" w:rsidRPr="0065320F" w:rsidRDefault="0065320F" w:rsidP="0065320F">
            <w:pPr>
              <w:spacing w:line="360" w:lineRule="auto"/>
              <w:jc w:val="both"/>
              <w:rPr>
                <w:sz w:val="24"/>
                <w:szCs w:val="24"/>
              </w:rPr>
            </w:pPr>
          </w:p>
          <w:p w:rsidR="0065320F" w:rsidRPr="0065320F" w:rsidRDefault="0065320F" w:rsidP="0065320F">
            <w:pPr>
              <w:spacing w:line="360" w:lineRule="auto"/>
              <w:jc w:val="both"/>
              <w:rPr>
                <w:sz w:val="24"/>
                <w:szCs w:val="24"/>
              </w:rPr>
            </w:pPr>
            <w:r w:rsidRPr="0065320F">
              <w:rPr>
                <w:sz w:val="24"/>
                <w:szCs w:val="24"/>
              </w:rPr>
              <w:t>Psihologinja</w:t>
            </w: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Svibanj</w:t>
            </w:r>
          </w:p>
        </w:tc>
        <w:tc>
          <w:tcPr>
            <w:tcW w:w="3209" w:type="dxa"/>
          </w:tcPr>
          <w:p w:rsidR="0065320F" w:rsidRPr="0065320F" w:rsidRDefault="0065320F" w:rsidP="005F78FA">
            <w:pPr>
              <w:numPr>
                <w:ilvl w:val="0"/>
                <w:numId w:val="39"/>
              </w:numPr>
              <w:spacing w:line="360" w:lineRule="auto"/>
              <w:contextualSpacing/>
              <w:jc w:val="both"/>
              <w:rPr>
                <w:sz w:val="24"/>
                <w:szCs w:val="24"/>
              </w:rPr>
            </w:pPr>
            <w:r w:rsidRPr="0065320F">
              <w:rPr>
                <w:sz w:val="24"/>
                <w:szCs w:val="24"/>
              </w:rPr>
              <w:t>Obilježavanje Dana škole</w:t>
            </w:r>
          </w:p>
          <w:p w:rsidR="0065320F" w:rsidRPr="0065320F" w:rsidRDefault="0065320F" w:rsidP="0065320F">
            <w:pPr>
              <w:spacing w:line="360" w:lineRule="auto"/>
              <w:jc w:val="both"/>
              <w:rPr>
                <w:sz w:val="24"/>
                <w:szCs w:val="24"/>
              </w:rPr>
            </w:pPr>
            <w:r w:rsidRPr="0065320F">
              <w:rPr>
                <w:sz w:val="24"/>
                <w:szCs w:val="24"/>
              </w:rPr>
              <w:t xml:space="preserve">                  Upoznavanje s odredbama Pravilnika o načinu postupanja odgojno-obrazovnih radnika školskih ustanova u poduzimanju mjera zaštite prava učenika te prijave svakog kršenja tih prava nadležnim tijelima.</w:t>
            </w:r>
          </w:p>
        </w:tc>
        <w:tc>
          <w:tcPr>
            <w:tcW w:w="3210" w:type="dxa"/>
          </w:tcPr>
          <w:p w:rsidR="0065320F" w:rsidRPr="0065320F" w:rsidRDefault="0065320F" w:rsidP="0065320F">
            <w:pPr>
              <w:spacing w:line="360" w:lineRule="auto"/>
              <w:jc w:val="both"/>
              <w:rPr>
                <w:sz w:val="24"/>
                <w:szCs w:val="24"/>
              </w:rPr>
            </w:pPr>
            <w:r w:rsidRPr="0065320F">
              <w:rPr>
                <w:sz w:val="24"/>
                <w:szCs w:val="24"/>
              </w:rPr>
              <w:t>Ravnateljica</w:t>
            </w: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Lipanj</w:t>
            </w:r>
          </w:p>
        </w:tc>
        <w:tc>
          <w:tcPr>
            <w:tcW w:w="3209" w:type="dxa"/>
          </w:tcPr>
          <w:p w:rsidR="0065320F" w:rsidRPr="0065320F" w:rsidRDefault="0065320F" w:rsidP="0065320F">
            <w:pPr>
              <w:spacing w:line="360" w:lineRule="auto"/>
              <w:jc w:val="both"/>
              <w:rPr>
                <w:sz w:val="24"/>
                <w:szCs w:val="24"/>
              </w:rPr>
            </w:pPr>
            <w:r w:rsidRPr="0065320F">
              <w:rPr>
                <w:sz w:val="24"/>
                <w:szCs w:val="24"/>
              </w:rPr>
              <w:t>Zadaci uz kraj školske godine             Vrjednovanje cjelokupnog rada škole u</w:t>
            </w:r>
            <w:r w:rsidRPr="0065320F">
              <w:rPr>
                <w:sz w:val="24"/>
                <w:szCs w:val="24"/>
              </w:rPr>
              <w:tab/>
              <w:t xml:space="preserve"> protekloj godini s posebnim osvrtom na izdane pedagoške mjere te načinima suzbijanja nasilja u slijedećoj šk. godini        </w:t>
            </w:r>
          </w:p>
        </w:tc>
        <w:tc>
          <w:tcPr>
            <w:tcW w:w="3210" w:type="dxa"/>
          </w:tcPr>
          <w:p w:rsidR="0065320F" w:rsidRPr="0065320F" w:rsidRDefault="0065320F" w:rsidP="0065320F">
            <w:pPr>
              <w:spacing w:line="360" w:lineRule="auto"/>
              <w:jc w:val="both"/>
              <w:rPr>
                <w:sz w:val="24"/>
                <w:szCs w:val="24"/>
              </w:rPr>
            </w:pPr>
            <w:r w:rsidRPr="0065320F">
              <w:rPr>
                <w:sz w:val="24"/>
                <w:szCs w:val="24"/>
              </w:rPr>
              <w:t xml:space="preserve">Ravnateljica, </w:t>
            </w:r>
          </w:p>
          <w:p w:rsidR="0065320F" w:rsidRPr="0065320F" w:rsidRDefault="0065320F" w:rsidP="0065320F">
            <w:pPr>
              <w:spacing w:line="360" w:lineRule="auto"/>
              <w:jc w:val="both"/>
              <w:rPr>
                <w:sz w:val="24"/>
                <w:szCs w:val="24"/>
              </w:rPr>
            </w:pPr>
            <w:r w:rsidRPr="0065320F">
              <w:rPr>
                <w:sz w:val="24"/>
                <w:szCs w:val="24"/>
              </w:rPr>
              <w:t>Pedagoginja, psihologinja</w:t>
            </w:r>
          </w:p>
        </w:tc>
      </w:tr>
      <w:tr w:rsidR="0065320F" w:rsidRPr="0065320F" w:rsidTr="00816CE8">
        <w:tc>
          <w:tcPr>
            <w:tcW w:w="3209" w:type="dxa"/>
          </w:tcPr>
          <w:p w:rsidR="0065320F" w:rsidRPr="0065320F" w:rsidRDefault="0065320F" w:rsidP="0065320F">
            <w:pPr>
              <w:spacing w:line="360" w:lineRule="auto"/>
              <w:jc w:val="both"/>
              <w:rPr>
                <w:sz w:val="24"/>
                <w:szCs w:val="24"/>
              </w:rPr>
            </w:pPr>
            <w:r w:rsidRPr="0065320F">
              <w:rPr>
                <w:sz w:val="24"/>
                <w:szCs w:val="24"/>
              </w:rPr>
              <w:t>Srpanj</w:t>
            </w:r>
          </w:p>
        </w:tc>
        <w:tc>
          <w:tcPr>
            <w:tcW w:w="3209" w:type="dxa"/>
          </w:tcPr>
          <w:p w:rsidR="0065320F" w:rsidRPr="0065320F" w:rsidRDefault="0065320F" w:rsidP="0065320F">
            <w:pPr>
              <w:spacing w:line="360" w:lineRule="auto"/>
              <w:jc w:val="both"/>
              <w:rPr>
                <w:sz w:val="24"/>
                <w:szCs w:val="24"/>
              </w:rPr>
            </w:pPr>
            <w:r w:rsidRPr="0065320F">
              <w:rPr>
                <w:sz w:val="24"/>
                <w:szCs w:val="24"/>
              </w:rPr>
              <w:t>Izvješće o stanju sigurnosti, provođenju preventivnih programa te mjerama poduzetim u cilju zaštite prava učenika.</w:t>
            </w:r>
          </w:p>
          <w:p w:rsidR="0065320F" w:rsidRPr="0065320F" w:rsidRDefault="0065320F" w:rsidP="0065320F">
            <w:pPr>
              <w:spacing w:line="360" w:lineRule="auto"/>
              <w:jc w:val="both"/>
              <w:rPr>
                <w:sz w:val="24"/>
                <w:szCs w:val="24"/>
              </w:rPr>
            </w:pPr>
            <w:r w:rsidRPr="0065320F">
              <w:rPr>
                <w:sz w:val="24"/>
                <w:szCs w:val="24"/>
              </w:rPr>
              <w:t>Zaduženja za novu šk.god.</w:t>
            </w:r>
          </w:p>
        </w:tc>
        <w:tc>
          <w:tcPr>
            <w:tcW w:w="3210" w:type="dxa"/>
          </w:tcPr>
          <w:p w:rsidR="0065320F" w:rsidRPr="0065320F" w:rsidRDefault="0065320F" w:rsidP="0065320F">
            <w:pPr>
              <w:spacing w:line="360" w:lineRule="auto"/>
              <w:jc w:val="both"/>
              <w:rPr>
                <w:sz w:val="24"/>
                <w:szCs w:val="24"/>
              </w:rPr>
            </w:pPr>
            <w:r w:rsidRPr="0065320F">
              <w:rPr>
                <w:sz w:val="24"/>
                <w:szCs w:val="24"/>
              </w:rPr>
              <w:t>Ravnateljica</w:t>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Stručne teme Učiteljskog vijeća realizirat će se 50% u formi predavanja i 50% skupnim oblikom rada.</w:t>
      </w:r>
    </w:p>
    <w:p w:rsidR="00940BAC" w:rsidRPr="008E39DD" w:rsidRDefault="00C668C1" w:rsidP="00940BAC">
      <w:pPr>
        <w:spacing w:after="0" w:line="360" w:lineRule="auto"/>
        <w:jc w:val="both"/>
        <w:rPr>
          <w:rFonts w:ascii="Times New Roman" w:eastAsia="Times New Roman" w:hAnsi="Times New Roman" w:cs="Times New Roman"/>
          <w:sz w:val="24"/>
          <w:szCs w:val="24"/>
          <w:lang w:eastAsia="hr-HR"/>
        </w:rPr>
      </w:pPr>
      <w:r>
        <w:rPr>
          <w:rFonts w:ascii="Times New Roman" w:hAnsi="Times New Roman" w:cs="Times New Roman"/>
          <w:sz w:val="24"/>
          <w:szCs w:val="24"/>
        </w:rPr>
        <w:t xml:space="preserve"> Odlukom Ministarstva znanosti i obrazovanja od 3. travnja 2017.</w:t>
      </w:r>
      <w:r w:rsidR="00940BAC">
        <w:rPr>
          <w:rFonts w:ascii="Times New Roman" w:hAnsi="Times New Roman" w:cs="Times New Roman"/>
          <w:sz w:val="24"/>
          <w:szCs w:val="24"/>
        </w:rPr>
        <w:t xml:space="preserve"> OŠ Gornja Vežica imenovana je Vježbaonicom </w:t>
      </w:r>
      <w:r>
        <w:rPr>
          <w:rFonts w:ascii="Times New Roman" w:hAnsi="Times New Roman" w:cs="Times New Roman"/>
          <w:sz w:val="24"/>
          <w:szCs w:val="24"/>
        </w:rPr>
        <w:t>za potrebe Učiteljskog fakulteta Sveučilišta u Rijeci u cjelini</w:t>
      </w:r>
      <w:r w:rsidR="00940BAC">
        <w:rPr>
          <w:rFonts w:ascii="Times New Roman" w:hAnsi="Times New Roman" w:cs="Times New Roman"/>
          <w:sz w:val="24"/>
          <w:szCs w:val="24"/>
        </w:rPr>
        <w:t xml:space="preserve"> za obra</w:t>
      </w:r>
      <w:r>
        <w:rPr>
          <w:rFonts w:ascii="Times New Roman" w:hAnsi="Times New Roman" w:cs="Times New Roman"/>
          <w:sz w:val="24"/>
          <w:szCs w:val="24"/>
        </w:rPr>
        <w:t>zovni program RN. ( Klasa 602-04/17-02/02</w:t>
      </w:r>
      <w:r w:rsidR="00940BAC">
        <w:rPr>
          <w:rFonts w:ascii="Times New Roman" w:hAnsi="Times New Roman" w:cs="Times New Roman"/>
          <w:sz w:val="24"/>
          <w:szCs w:val="24"/>
        </w:rPr>
        <w:t xml:space="preserve"> Ur.broj: </w:t>
      </w:r>
      <w:r>
        <w:rPr>
          <w:rFonts w:ascii="Times New Roman" w:hAnsi="Times New Roman" w:cs="Times New Roman"/>
          <w:sz w:val="24"/>
          <w:szCs w:val="24"/>
        </w:rPr>
        <w:t>2170-24-17-01-03</w:t>
      </w:r>
      <w:r w:rsidR="00940BAC">
        <w:rPr>
          <w:rFonts w:ascii="Times New Roman" w:hAnsi="Times New Roman" w:cs="Times New Roman"/>
          <w:sz w:val="24"/>
          <w:szCs w:val="24"/>
        </w:rPr>
        <w:t xml:space="preserve">). </w:t>
      </w:r>
      <w:r w:rsidR="00940BAC" w:rsidRPr="008E39DD">
        <w:rPr>
          <w:rFonts w:ascii="Times New Roman" w:hAnsi="Times New Roman" w:cs="Times New Roman"/>
          <w:sz w:val="24"/>
          <w:szCs w:val="24"/>
        </w:rPr>
        <w:t xml:space="preserve">Učitelji mentori su: </w:t>
      </w:r>
      <w:r w:rsidR="00940BAC">
        <w:rPr>
          <w:rFonts w:ascii="Times New Roman" w:hAnsi="Times New Roman" w:cs="Times New Roman"/>
          <w:sz w:val="24"/>
          <w:szCs w:val="24"/>
        </w:rPr>
        <w:t>Tanja Šćiran, Tatjana Bićanić, Gledis Brnin, Sandra Šegota Orman,Svetlana Vukić, Karin Felker, Ivona Biondić, Mandica Drakula i Manuela Stančić.</w:t>
      </w:r>
    </w:p>
    <w:p w:rsidR="00C668C1" w:rsidRDefault="00B81D6F" w:rsidP="0065320F">
      <w:pPr>
        <w:spacing w:after="0" w:line="360" w:lineRule="auto"/>
        <w:jc w:val="both"/>
        <w:rPr>
          <w:rFonts w:ascii="Times New Roman" w:hAnsi="Times New Roman" w:cs="Times New Roman"/>
          <w:sz w:val="24"/>
          <w:szCs w:val="24"/>
        </w:rPr>
      </w:pPr>
      <w:r>
        <w:rPr>
          <w:rFonts w:ascii="Times New Roman" w:hAnsi="Times New Roman" w:cs="Times New Roman"/>
          <w:sz w:val="24"/>
          <w:szCs w:val="24"/>
        </w:rPr>
        <w:t>Škola je imenovana</w:t>
      </w:r>
      <w:r w:rsidR="00940BAC">
        <w:rPr>
          <w:rFonts w:ascii="Times New Roman" w:hAnsi="Times New Roman" w:cs="Times New Roman"/>
          <w:sz w:val="24"/>
          <w:szCs w:val="24"/>
        </w:rPr>
        <w:t xml:space="preserve"> </w:t>
      </w:r>
      <w:r>
        <w:rPr>
          <w:rFonts w:ascii="Times New Roman" w:hAnsi="Times New Roman" w:cs="Times New Roman"/>
          <w:sz w:val="24"/>
          <w:szCs w:val="24"/>
        </w:rPr>
        <w:t>vježbaonicom za potrebe Odsjeka za anglistiku Filozofskog fakulteta u Rijeci</w:t>
      </w:r>
      <w:r w:rsidR="00704A0F">
        <w:rPr>
          <w:rFonts w:ascii="Times New Roman" w:hAnsi="Times New Roman" w:cs="Times New Roman"/>
          <w:sz w:val="24"/>
          <w:szCs w:val="24"/>
        </w:rPr>
        <w:t xml:space="preserve"> (Klasa: 602-02/11-09/00001, URBROJ: 533- 10-11-0005</w:t>
      </w:r>
      <w:r w:rsidR="00704A0F" w:rsidRPr="008E39DD">
        <w:rPr>
          <w:rFonts w:ascii="Times New Roman" w:hAnsi="Times New Roman" w:cs="Times New Roman"/>
          <w:sz w:val="24"/>
          <w:szCs w:val="24"/>
        </w:rPr>
        <w:t xml:space="preserve">). </w:t>
      </w:r>
      <w:r w:rsidR="00940BAC">
        <w:rPr>
          <w:rFonts w:ascii="Times New Roman" w:hAnsi="Times New Roman" w:cs="Times New Roman"/>
          <w:sz w:val="24"/>
          <w:szCs w:val="24"/>
        </w:rPr>
        <w:t>Profesorica mentor je Gracijela Orobabić</w:t>
      </w:r>
      <w:r w:rsidR="00551076">
        <w:rPr>
          <w:rFonts w:ascii="Times New Roman" w:hAnsi="Times New Roman" w:cs="Times New Roman"/>
          <w:sz w:val="24"/>
          <w:szCs w:val="24"/>
        </w:rPr>
        <w:t>.</w:t>
      </w:r>
      <w:r>
        <w:rPr>
          <w:rFonts w:ascii="Times New Roman" w:hAnsi="Times New Roman" w:cs="Times New Roman"/>
          <w:sz w:val="24"/>
          <w:szCs w:val="24"/>
        </w:rPr>
        <w:t xml:space="preserve"> </w:t>
      </w:r>
      <w:r w:rsidR="008E39DD" w:rsidRPr="008E39DD">
        <w:rPr>
          <w:rFonts w:ascii="Times New Roman" w:hAnsi="Times New Roman" w:cs="Times New Roman"/>
          <w:sz w:val="24"/>
          <w:szCs w:val="24"/>
        </w:rPr>
        <w:t xml:space="preserve"> Redovna studentska praksa ove godine održavat će s</w:t>
      </w:r>
      <w:r w:rsidR="00940BAC">
        <w:rPr>
          <w:rFonts w:ascii="Times New Roman" w:hAnsi="Times New Roman" w:cs="Times New Roman"/>
          <w:sz w:val="24"/>
          <w:szCs w:val="24"/>
        </w:rPr>
        <w:t>e prema rasporedu kojeg odrede</w:t>
      </w:r>
      <w:r w:rsidR="008E39DD" w:rsidRPr="008E39DD">
        <w:rPr>
          <w:rFonts w:ascii="Times New Roman" w:hAnsi="Times New Roman" w:cs="Times New Roman"/>
          <w:sz w:val="24"/>
          <w:szCs w:val="24"/>
        </w:rPr>
        <w:t xml:space="preserve"> Učiteljski </w:t>
      </w:r>
      <w:r w:rsidR="00940BAC">
        <w:rPr>
          <w:rFonts w:ascii="Times New Roman" w:hAnsi="Times New Roman" w:cs="Times New Roman"/>
          <w:sz w:val="24"/>
          <w:szCs w:val="24"/>
        </w:rPr>
        <w:t>fakultet i Odsjek za anglistiku.</w:t>
      </w:r>
      <w:r w:rsidR="008E39DD" w:rsidRPr="008E39DD">
        <w:rPr>
          <w:rFonts w:ascii="Times New Roman" w:hAnsi="Times New Roman" w:cs="Times New Roman"/>
          <w:sz w:val="24"/>
          <w:szCs w:val="24"/>
        </w:rPr>
        <w:t xml:space="preserve"> </w:t>
      </w:r>
    </w:p>
    <w:p w:rsidR="00690A88" w:rsidRPr="0065320F" w:rsidRDefault="00940BAC" w:rsidP="0065320F">
      <w:pPr>
        <w:spacing w:after="0" w:line="360" w:lineRule="auto"/>
        <w:jc w:val="both"/>
        <w:rPr>
          <w:rFonts w:ascii="Times New Roman" w:eastAsia="Times New Roman" w:hAnsi="Times New Roman" w:cs="Times New Roman"/>
          <w:sz w:val="24"/>
          <w:szCs w:val="24"/>
          <w:lang w:eastAsia="hr-HR"/>
        </w:rPr>
      </w:pPr>
      <w:r>
        <w:rPr>
          <w:rFonts w:ascii="Times New Roman" w:hAnsi="Times New Roman" w:cs="Times New Roman"/>
          <w:sz w:val="24"/>
          <w:szCs w:val="24"/>
        </w:rPr>
        <w:t>U našoj školi održava se nastava tjelesne kulture za studente Razredne nastave Učiteljskog fakulteta srijedom od 14,00-17,00 sati.</w:t>
      </w:r>
      <w:bookmarkStart w:id="5" w:name="OLE_LINK4"/>
      <w:bookmarkStart w:id="6" w:name="OLE_LINK5"/>
    </w:p>
    <w:p w:rsidR="006D40F6" w:rsidRDefault="006D40F6" w:rsidP="0065320F">
      <w:pPr>
        <w:spacing w:after="0" w:line="360" w:lineRule="auto"/>
        <w:jc w:val="both"/>
        <w:rPr>
          <w:rFonts w:ascii="Times New Roman" w:eastAsia="Times New Roman" w:hAnsi="Times New Roman" w:cs="Times New Roman"/>
          <w:sz w:val="24"/>
          <w:szCs w:val="24"/>
          <w:lang w:eastAsia="hr-HR"/>
        </w:rPr>
      </w:pPr>
    </w:p>
    <w:p w:rsidR="0065320F" w:rsidRPr="005A69E0" w:rsidRDefault="00F141DE" w:rsidP="0065320F">
      <w:pPr>
        <w:spacing w:after="0" w:line="360" w:lineRule="auto"/>
        <w:jc w:val="both"/>
        <w:rPr>
          <w:rFonts w:ascii="Times New Roman" w:eastAsia="Times New Roman" w:hAnsi="Times New Roman" w:cs="Times New Roman"/>
          <w:color w:val="0070C0"/>
          <w:sz w:val="24"/>
          <w:szCs w:val="24"/>
          <w:lang w:eastAsia="hr-HR"/>
        </w:rPr>
      </w:pPr>
      <w:r w:rsidRPr="005A69E0">
        <w:rPr>
          <w:rFonts w:ascii="Times New Roman" w:eastAsia="Times New Roman" w:hAnsi="Times New Roman" w:cs="Times New Roman"/>
          <w:color w:val="0070C0"/>
          <w:sz w:val="24"/>
          <w:szCs w:val="24"/>
          <w:lang w:eastAsia="hr-HR"/>
        </w:rPr>
        <w:t>PLAN RADA TIMA ZA KVALITETU</w:t>
      </w:r>
    </w:p>
    <w:p w:rsidR="001D2EA0" w:rsidRDefault="001D2EA0" w:rsidP="0065320F">
      <w:pPr>
        <w:spacing w:after="0" w:line="360" w:lineRule="auto"/>
        <w:jc w:val="both"/>
        <w:rPr>
          <w:rFonts w:ascii="Times New Roman" w:eastAsia="Times New Roman" w:hAnsi="Times New Roman" w:cs="Times New Roman"/>
          <w:sz w:val="24"/>
          <w:szCs w:val="24"/>
          <w:lang w:eastAsia="hr-HR"/>
        </w:rPr>
      </w:pPr>
    </w:p>
    <w:tbl>
      <w:tblPr>
        <w:tblStyle w:val="Reetkatablice"/>
        <w:tblW w:w="0" w:type="auto"/>
        <w:tblLook w:val="04A0" w:firstRow="1" w:lastRow="0" w:firstColumn="1" w:lastColumn="0" w:noHBand="0" w:noVBand="1"/>
      </w:tblPr>
      <w:tblGrid>
        <w:gridCol w:w="3020"/>
        <w:gridCol w:w="3020"/>
        <w:gridCol w:w="3020"/>
      </w:tblGrid>
      <w:tr w:rsidR="00F141DE" w:rsidTr="00DB3FB2">
        <w:trPr>
          <w:trHeight w:val="576"/>
        </w:trPr>
        <w:tc>
          <w:tcPr>
            <w:tcW w:w="3020" w:type="dxa"/>
          </w:tcPr>
          <w:p w:rsidR="00F141DE" w:rsidRDefault="00F141DE" w:rsidP="0065320F">
            <w:pPr>
              <w:spacing w:line="360" w:lineRule="auto"/>
              <w:jc w:val="both"/>
              <w:rPr>
                <w:sz w:val="24"/>
                <w:szCs w:val="24"/>
              </w:rPr>
            </w:pPr>
            <w:r>
              <w:rPr>
                <w:sz w:val="24"/>
                <w:szCs w:val="24"/>
              </w:rPr>
              <w:t>Mjesec</w:t>
            </w:r>
          </w:p>
        </w:tc>
        <w:tc>
          <w:tcPr>
            <w:tcW w:w="3020" w:type="dxa"/>
          </w:tcPr>
          <w:p w:rsidR="00F141DE" w:rsidRDefault="00F141DE" w:rsidP="0065320F">
            <w:pPr>
              <w:spacing w:line="360" w:lineRule="auto"/>
              <w:jc w:val="both"/>
              <w:rPr>
                <w:sz w:val="24"/>
                <w:szCs w:val="24"/>
              </w:rPr>
            </w:pPr>
            <w:r>
              <w:rPr>
                <w:sz w:val="24"/>
                <w:szCs w:val="24"/>
              </w:rPr>
              <w:t>Sadržaj rada</w:t>
            </w:r>
          </w:p>
        </w:tc>
        <w:tc>
          <w:tcPr>
            <w:tcW w:w="3020" w:type="dxa"/>
          </w:tcPr>
          <w:p w:rsidR="00F141DE" w:rsidRDefault="00F141DE" w:rsidP="0065320F">
            <w:pPr>
              <w:spacing w:line="360" w:lineRule="auto"/>
              <w:jc w:val="both"/>
              <w:rPr>
                <w:sz w:val="24"/>
                <w:szCs w:val="24"/>
              </w:rPr>
            </w:pPr>
            <w:r>
              <w:rPr>
                <w:sz w:val="24"/>
                <w:szCs w:val="24"/>
              </w:rPr>
              <w:t>Izvršitelji</w:t>
            </w:r>
          </w:p>
        </w:tc>
      </w:tr>
      <w:tr w:rsidR="00F141DE" w:rsidTr="00F141DE">
        <w:tc>
          <w:tcPr>
            <w:tcW w:w="3020" w:type="dxa"/>
          </w:tcPr>
          <w:p w:rsidR="00F141DE" w:rsidRDefault="00F141DE" w:rsidP="0065320F">
            <w:pPr>
              <w:spacing w:line="360" w:lineRule="auto"/>
              <w:jc w:val="both"/>
              <w:rPr>
                <w:sz w:val="24"/>
                <w:szCs w:val="24"/>
              </w:rPr>
            </w:pPr>
            <w:r>
              <w:rPr>
                <w:sz w:val="24"/>
                <w:szCs w:val="24"/>
              </w:rPr>
              <w:t>Rujan-listopad</w:t>
            </w:r>
          </w:p>
        </w:tc>
        <w:tc>
          <w:tcPr>
            <w:tcW w:w="3020" w:type="dxa"/>
          </w:tcPr>
          <w:p w:rsidR="00F141DE" w:rsidRDefault="00F141DE" w:rsidP="00F141DE">
            <w:pPr>
              <w:spacing w:line="360" w:lineRule="auto"/>
              <w:jc w:val="both"/>
              <w:rPr>
                <w:sz w:val="24"/>
                <w:szCs w:val="24"/>
              </w:rPr>
            </w:pPr>
            <w:r>
              <w:t xml:space="preserve">- analiza uspjeha učenika u školskoj 2016./2017. godini i određivanje prioritetnih područja rada s naglaskom na dodatne nastavne sadržaje; individualizirani programi i praćenje učenika, stručno usavršavanje učitelja - osmišljavanje dodatnog rada s učenicima od 1. do 8. razreda </w:t>
            </w:r>
          </w:p>
        </w:tc>
        <w:tc>
          <w:tcPr>
            <w:tcW w:w="3020" w:type="dxa"/>
          </w:tcPr>
          <w:p w:rsidR="00F141DE" w:rsidRDefault="00DB3FB2" w:rsidP="0065320F">
            <w:pPr>
              <w:spacing w:line="360" w:lineRule="auto"/>
              <w:jc w:val="both"/>
              <w:rPr>
                <w:sz w:val="24"/>
                <w:szCs w:val="24"/>
              </w:rPr>
            </w:pPr>
            <w:r>
              <w:rPr>
                <w:sz w:val="24"/>
                <w:szCs w:val="24"/>
              </w:rPr>
              <w:t xml:space="preserve"> Stručna služba,  </w:t>
            </w:r>
            <w:r w:rsidR="00F141DE">
              <w:rPr>
                <w:sz w:val="24"/>
                <w:szCs w:val="24"/>
              </w:rPr>
              <w:t>Učitelji</w:t>
            </w:r>
          </w:p>
        </w:tc>
      </w:tr>
      <w:tr w:rsidR="00F141DE" w:rsidTr="00F141DE">
        <w:tc>
          <w:tcPr>
            <w:tcW w:w="3020" w:type="dxa"/>
          </w:tcPr>
          <w:p w:rsidR="00F141DE" w:rsidRDefault="00F141DE" w:rsidP="0065320F">
            <w:pPr>
              <w:spacing w:line="360" w:lineRule="auto"/>
              <w:jc w:val="both"/>
              <w:rPr>
                <w:sz w:val="24"/>
                <w:szCs w:val="24"/>
              </w:rPr>
            </w:pPr>
            <w:r>
              <w:rPr>
                <w:sz w:val="24"/>
                <w:szCs w:val="24"/>
              </w:rPr>
              <w:t>Studeni-prosinac</w:t>
            </w:r>
          </w:p>
        </w:tc>
        <w:tc>
          <w:tcPr>
            <w:tcW w:w="3020" w:type="dxa"/>
          </w:tcPr>
          <w:p w:rsidR="00F141DE" w:rsidRDefault="00F141DE" w:rsidP="0065320F">
            <w:pPr>
              <w:spacing w:line="360" w:lineRule="auto"/>
              <w:jc w:val="both"/>
              <w:rPr>
                <w:sz w:val="24"/>
                <w:szCs w:val="24"/>
              </w:rPr>
            </w:pPr>
            <w:r>
              <w:t>provedba školskog preventivnog programa</w:t>
            </w:r>
          </w:p>
        </w:tc>
        <w:tc>
          <w:tcPr>
            <w:tcW w:w="3020" w:type="dxa"/>
          </w:tcPr>
          <w:p w:rsidR="00F141DE" w:rsidRDefault="00F141DE" w:rsidP="0065320F">
            <w:pPr>
              <w:spacing w:line="360" w:lineRule="auto"/>
              <w:jc w:val="both"/>
              <w:rPr>
                <w:sz w:val="24"/>
                <w:szCs w:val="24"/>
              </w:rPr>
            </w:pPr>
            <w:r>
              <w:rPr>
                <w:sz w:val="24"/>
                <w:szCs w:val="24"/>
              </w:rPr>
              <w:t>Psiholog i učitelji</w:t>
            </w:r>
          </w:p>
        </w:tc>
      </w:tr>
      <w:tr w:rsidR="00F141DE" w:rsidTr="00F141DE">
        <w:tc>
          <w:tcPr>
            <w:tcW w:w="3020" w:type="dxa"/>
          </w:tcPr>
          <w:p w:rsidR="00F141DE" w:rsidRDefault="00F141DE" w:rsidP="0065320F">
            <w:pPr>
              <w:spacing w:line="360" w:lineRule="auto"/>
              <w:jc w:val="both"/>
              <w:rPr>
                <w:sz w:val="24"/>
                <w:szCs w:val="24"/>
              </w:rPr>
            </w:pPr>
            <w:r>
              <w:rPr>
                <w:sz w:val="24"/>
                <w:szCs w:val="24"/>
              </w:rPr>
              <w:t>Siječanj-veljača</w:t>
            </w:r>
          </w:p>
        </w:tc>
        <w:tc>
          <w:tcPr>
            <w:tcW w:w="3020" w:type="dxa"/>
          </w:tcPr>
          <w:p w:rsidR="00F141DE" w:rsidRDefault="00F141DE" w:rsidP="00F141DE">
            <w:pPr>
              <w:spacing w:line="360" w:lineRule="auto"/>
              <w:jc w:val="both"/>
            </w:pPr>
            <w:r>
              <w:t xml:space="preserve">- analiza funkcioniranja dežurstva u školi, prevencija nasilja među učenicima </w:t>
            </w:r>
          </w:p>
          <w:p w:rsidR="00F141DE" w:rsidRDefault="00F141DE" w:rsidP="00F141DE">
            <w:pPr>
              <w:spacing w:line="360" w:lineRule="auto"/>
              <w:jc w:val="both"/>
            </w:pPr>
            <w:r>
              <w:t>- izvješće o postignućima u dodatnoj nastavi</w:t>
            </w:r>
          </w:p>
          <w:p w:rsidR="00F141DE" w:rsidRDefault="00F141DE" w:rsidP="00F141DE">
            <w:pPr>
              <w:spacing w:line="360" w:lineRule="auto"/>
              <w:jc w:val="both"/>
            </w:pPr>
            <w:r>
              <w:t xml:space="preserve"> – obveze škole kao škole vježbaonice Učiteljskog fakulteta Sveučilišta u Rijeci, studentska praksa i mentorstvo učitelja RN</w:t>
            </w:r>
          </w:p>
        </w:tc>
        <w:tc>
          <w:tcPr>
            <w:tcW w:w="3020" w:type="dxa"/>
          </w:tcPr>
          <w:p w:rsidR="00F141DE" w:rsidRDefault="00F141DE" w:rsidP="0065320F">
            <w:pPr>
              <w:spacing w:line="360" w:lineRule="auto"/>
              <w:jc w:val="both"/>
              <w:rPr>
                <w:sz w:val="24"/>
                <w:szCs w:val="24"/>
              </w:rPr>
            </w:pPr>
            <w:r>
              <w:rPr>
                <w:sz w:val="24"/>
                <w:szCs w:val="24"/>
              </w:rPr>
              <w:t>Ravnateljica i stručna služba</w:t>
            </w:r>
          </w:p>
        </w:tc>
      </w:tr>
      <w:tr w:rsidR="00F141DE" w:rsidTr="00F141DE">
        <w:tc>
          <w:tcPr>
            <w:tcW w:w="3020" w:type="dxa"/>
          </w:tcPr>
          <w:p w:rsidR="00F141DE" w:rsidRDefault="00F141DE" w:rsidP="0065320F">
            <w:pPr>
              <w:spacing w:line="360" w:lineRule="auto"/>
              <w:jc w:val="both"/>
              <w:rPr>
                <w:sz w:val="24"/>
                <w:szCs w:val="24"/>
              </w:rPr>
            </w:pPr>
            <w:r>
              <w:rPr>
                <w:sz w:val="24"/>
                <w:szCs w:val="24"/>
              </w:rPr>
              <w:t>Ožujak -travanj</w:t>
            </w:r>
          </w:p>
        </w:tc>
        <w:tc>
          <w:tcPr>
            <w:tcW w:w="3020" w:type="dxa"/>
          </w:tcPr>
          <w:p w:rsidR="00F141DE" w:rsidRDefault="00F141DE" w:rsidP="0065320F">
            <w:pPr>
              <w:spacing w:line="360" w:lineRule="auto"/>
              <w:jc w:val="both"/>
              <w:rPr>
                <w:sz w:val="24"/>
                <w:szCs w:val="24"/>
              </w:rPr>
            </w:pPr>
            <w:r>
              <w:t>osvrt na procese unutar škole (odnos učitelja, roditelja i škole) i komunikaciju mežu svim zainteresiranim čimbenicima</w:t>
            </w:r>
          </w:p>
        </w:tc>
        <w:tc>
          <w:tcPr>
            <w:tcW w:w="3020" w:type="dxa"/>
          </w:tcPr>
          <w:p w:rsidR="00F141DE" w:rsidRDefault="008E39DD" w:rsidP="0065320F">
            <w:pPr>
              <w:spacing w:line="360" w:lineRule="auto"/>
              <w:jc w:val="both"/>
              <w:rPr>
                <w:sz w:val="24"/>
                <w:szCs w:val="24"/>
              </w:rPr>
            </w:pPr>
            <w:r>
              <w:rPr>
                <w:sz w:val="24"/>
                <w:szCs w:val="24"/>
              </w:rPr>
              <w:t>Tim za kvalitetu</w:t>
            </w:r>
          </w:p>
        </w:tc>
      </w:tr>
      <w:tr w:rsidR="00F141DE" w:rsidTr="00F141DE">
        <w:tc>
          <w:tcPr>
            <w:tcW w:w="3020" w:type="dxa"/>
          </w:tcPr>
          <w:p w:rsidR="00F141DE" w:rsidRDefault="00F141DE" w:rsidP="0065320F">
            <w:pPr>
              <w:spacing w:line="360" w:lineRule="auto"/>
              <w:jc w:val="both"/>
              <w:rPr>
                <w:sz w:val="24"/>
                <w:szCs w:val="24"/>
              </w:rPr>
            </w:pPr>
            <w:r>
              <w:rPr>
                <w:sz w:val="24"/>
                <w:szCs w:val="24"/>
              </w:rPr>
              <w:t>Svibanj-lipanj</w:t>
            </w:r>
          </w:p>
        </w:tc>
        <w:tc>
          <w:tcPr>
            <w:tcW w:w="3020" w:type="dxa"/>
          </w:tcPr>
          <w:p w:rsidR="00F141DE" w:rsidRDefault="00F141DE" w:rsidP="0065320F">
            <w:pPr>
              <w:spacing w:line="360" w:lineRule="auto"/>
              <w:jc w:val="both"/>
              <w:rPr>
                <w:sz w:val="24"/>
                <w:szCs w:val="24"/>
              </w:rPr>
            </w:pPr>
            <w:r>
              <w:t>analiza rada i samovrednovanje pedagoškog procesa i postignuća škole - izvješće o uvidu u nastavu, preporuke za poboljšanje kvalitete rada - planiranje aktivnosti za slijedeću školsku godinu - priprema i organizacija uvođenja e-dnevnika</w:t>
            </w:r>
          </w:p>
        </w:tc>
        <w:tc>
          <w:tcPr>
            <w:tcW w:w="3020" w:type="dxa"/>
          </w:tcPr>
          <w:p w:rsidR="00F141DE" w:rsidRDefault="008E39DD" w:rsidP="0065320F">
            <w:pPr>
              <w:spacing w:line="360" w:lineRule="auto"/>
              <w:jc w:val="both"/>
              <w:rPr>
                <w:sz w:val="24"/>
                <w:szCs w:val="24"/>
              </w:rPr>
            </w:pPr>
            <w:r>
              <w:rPr>
                <w:sz w:val="24"/>
                <w:szCs w:val="24"/>
              </w:rPr>
              <w:t>Ravnateljica i stručna služba</w:t>
            </w:r>
          </w:p>
        </w:tc>
      </w:tr>
    </w:tbl>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6D40F6" w:rsidRDefault="006D40F6" w:rsidP="00076D9F">
      <w:pPr>
        <w:spacing w:after="0" w:line="360" w:lineRule="auto"/>
        <w:jc w:val="both"/>
        <w:rPr>
          <w:rFonts w:ascii="Times New Roman" w:eastAsia="Times New Roman" w:hAnsi="Times New Roman" w:cs="Times New Roman"/>
          <w:sz w:val="24"/>
          <w:szCs w:val="24"/>
          <w:lang w:eastAsia="hr-HR"/>
        </w:rPr>
      </w:pPr>
    </w:p>
    <w:p w:rsidR="00076D9F" w:rsidRPr="005D2B78" w:rsidRDefault="005D2B78" w:rsidP="00076D9F">
      <w:pPr>
        <w:spacing w:after="0" w:line="360" w:lineRule="auto"/>
        <w:jc w:val="both"/>
        <w:rPr>
          <w:rFonts w:ascii="Times New Roman" w:eastAsia="Times New Roman" w:hAnsi="Times New Roman" w:cs="Times New Roman"/>
          <w:color w:val="0070C0"/>
          <w:sz w:val="24"/>
          <w:szCs w:val="24"/>
          <w:lang w:eastAsia="hr-HR"/>
        </w:rPr>
      </w:pPr>
      <w:r w:rsidRPr="005D2B78">
        <w:rPr>
          <w:rFonts w:ascii="Times New Roman" w:eastAsia="Times New Roman" w:hAnsi="Times New Roman" w:cs="Times New Roman"/>
          <w:color w:val="0070C0"/>
          <w:sz w:val="24"/>
          <w:szCs w:val="24"/>
          <w:lang w:eastAsia="hr-HR"/>
        </w:rPr>
        <w:t xml:space="preserve">9.3. </w:t>
      </w:r>
      <w:r w:rsidR="00076D9F" w:rsidRPr="005D2B78">
        <w:rPr>
          <w:rFonts w:ascii="Times New Roman" w:eastAsia="Times New Roman" w:hAnsi="Times New Roman" w:cs="Times New Roman"/>
          <w:color w:val="0070C0"/>
          <w:sz w:val="24"/>
          <w:szCs w:val="24"/>
          <w:lang w:eastAsia="hr-HR"/>
        </w:rPr>
        <w:t>PLAN RADA VIJEĆA UČENIKA</w:t>
      </w:r>
    </w:p>
    <w:p w:rsidR="0065320F" w:rsidRPr="0065320F" w:rsidRDefault="0065320F" w:rsidP="006D40F6">
      <w:pPr>
        <w:spacing w:after="0" w:line="240" w:lineRule="auto"/>
        <w:jc w:val="both"/>
        <w:rPr>
          <w:rFonts w:ascii="Times New Roman" w:eastAsia="Times New Roman" w:hAnsi="Times New Roman" w:cs="Times New Roman"/>
          <w:sz w:val="24"/>
          <w:szCs w:val="24"/>
          <w:lang w:eastAsia="hr-HR"/>
        </w:rPr>
      </w:pPr>
    </w:p>
    <w:tbl>
      <w:tblPr>
        <w:tblpPr w:leftFromText="180" w:rightFromText="180" w:vertAnchor="page" w:horzAnchor="margin" w:tblpXSpec="center" w:tblpY="2343"/>
        <w:tblW w:w="10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2"/>
        <w:gridCol w:w="5960"/>
        <w:gridCol w:w="2694"/>
      </w:tblGrid>
      <w:tr w:rsidR="00690A88" w:rsidRPr="0065320F" w:rsidTr="00080809">
        <w:trPr>
          <w:trHeight w:hRule="exact" w:val="309"/>
        </w:trPr>
        <w:tc>
          <w:tcPr>
            <w:tcW w:w="2262" w:type="dxa"/>
            <w:noWrap/>
          </w:tcPr>
          <w:p w:rsidR="00690A88" w:rsidRPr="0065320F" w:rsidRDefault="00690A88" w:rsidP="00080809">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Mjesec</w:t>
            </w:r>
          </w:p>
        </w:tc>
        <w:tc>
          <w:tcPr>
            <w:tcW w:w="5960" w:type="dxa"/>
            <w:noWrap/>
          </w:tcPr>
          <w:p w:rsidR="00690A88" w:rsidRPr="0065320F" w:rsidRDefault="00690A88" w:rsidP="00080809">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Sadržaj rada</w:t>
            </w:r>
          </w:p>
          <w:p w:rsidR="00690A88" w:rsidRPr="0065320F" w:rsidRDefault="00690A88" w:rsidP="00080809">
            <w:pPr>
              <w:spacing w:after="0" w:line="360" w:lineRule="auto"/>
              <w:jc w:val="both"/>
              <w:rPr>
                <w:rFonts w:ascii="Times New Roman" w:eastAsia="Times New Roman" w:hAnsi="Times New Roman" w:cs="Times New Roman"/>
                <w:b/>
                <w:bCs/>
                <w:sz w:val="24"/>
                <w:szCs w:val="24"/>
                <w:lang w:eastAsia="hr-HR"/>
              </w:rPr>
            </w:pPr>
          </w:p>
        </w:tc>
        <w:tc>
          <w:tcPr>
            <w:tcW w:w="2694" w:type="dxa"/>
            <w:noWrap/>
          </w:tcPr>
          <w:p w:rsidR="00690A88" w:rsidRPr="0065320F" w:rsidRDefault="00690A88" w:rsidP="00080809">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Izvršitelj</w:t>
            </w:r>
          </w:p>
        </w:tc>
      </w:tr>
      <w:tr w:rsidR="00690A88" w:rsidRPr="0065320F" w:rsidTr="00080809">
        <w:trPr>
          <w:cantSplit/>
          <w:trHeight w:val="830"/>
        </w:trPr>
        <w:tc>
          <w:tcPr>
            <w:tcW w:w="2262"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Tijekom nastavne godine</w:t>
            </w:r>
          </w:p>
        </w:tc>
        <w:tc>
          <w:tcPr>
            <w:tcW w:w="5960" w:type="dxa"/>
          </w:tcPr>
          <w:p w:rsidR="00690A88" w:rsidRPr="0065320F" w:rsidRDefault="00690A88" w:rsidP="00080809">
            <w:pPr>
              <w:tabs>
                <w:tab w:val="left" w:pos="4962"/>
              </w:tabs>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Sazivanje redovitih sjednica Vijeća učenika</w:t>
            </w:r>
          </w:p>
        </w:tc>
        <w:tc>
          <w:tcPr>
            <w:tcW w:w="2694"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Članovi VU, pedagoginja</w:t>
            </w:r>
          </w:p>
        </w:tc>
      </w:tr>
      <w:tr w:rsidR="00690A88" w:rsidRPr="0065320F" w:rsidTr="00080809">
        <w:tc>
          <w:tcPr>
            <w:tcW w:w="2262"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Rujan</w:t>
            </w:r>
          </w:p>
        </w:tc>
        <w:tc>
          <w:tcPr>
            <w:tcW w:w="5960" w:type="dxa"/>
          </w:tcPr>
          <w:p w:rsidR="00690A88" w:rsidRPr="0065320F" w:rsidRDefault="00690A88" w:rsidP="00080809">
            <w:pPr>
              <w:spacing w:after="0" w:line="360" w:lineRule="auto"/>
              <w:jc w:val="both"/>
              <w:rPr>
                <w:rFonts w:ascii="Times New Roman" w:eastAsia="Calibri" w:hAnsi="Times New Roman" w:cs="Times New Roman"/>
                <w:sz w:val="24"/>
                <w:szCs w:val="24"/>
              </w:rPr>
            </w:pPr>
            <w:r w:rsidRPr="0065320F">
              <w:rPr>
                <w:rFonts w:ascii="Times New Roman" w:eastAsia="Calibri" w:hAnsi="Times New Roman" w:cs="Times New Roman"/>
                <w:sz w:val="24"/>
                <w:szCs w:val="24"/>
              </w:rPr>
              <w:t>Predstavljanje novih predstavnika Vijeća učenika</w:t>
            </w:r>
          </w:p>
        </w:tc>
        <w:tc>
          <w:tcPr>
            <w:tcW w:w="2694"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Ravnateljica</w:t>
            </w:r>
          </w:p>
        </w:tc>
      </w:tr>
      <w:tr w:rsidR="00690A88" w:rsidRPr="0065320F" w:rsidTr="00080809">
        <w:tc>
          <w:tcPr>
            <w:tcW w:w="2262"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Rujan</w:t>
            </w:r>
          </w:p>
        </w:tc>
        <w:tc>
          <w:tcPr>
            <w:tcW w:w="5960" w:type="dxa"/>
          </w:tcPr>
          <w:p w:rsidR="00690A88" w:rsidRPr="0065320F" w:rsidRDefault="00690A88" w:rsidP="00080809">
            <w:pPr>
              <w:tabs>
                <w:tab w:val="left" w:pos="4962"/>
              </w:tabs>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Konstituiranje Vijeća učenika i izbor predsjednika</w:t>
            </w:r>
          </w:p>
        </w:tc>
        <w:tc>
          <w:tcPr>
            <w:tcW w:w="2694"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Ravnateljica, pedagoginja, članovi VU</w:t>
            </w:r>
          </w:p>
        </w:tc>
      </w:tr>
      <w:tr w:rsidR="00690A88" w:rsidRPr="0065320F" w:rsidTr="00080809">
        <w:tc>
          <w:tcPr>
            <w:tcW w:w="2262"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Rujan</w:t>
            </w:r>
          </w:p>
        </w:tc>
        <w:tc>
          <w:tcPr>
            <w:tcW w:w="5960" w:type="dxa"/>
          </w:tcPr>
          <w:p w:rsidR="00690A88" w:rsidRPr="0065320F" w:rsidRDefault="00690A88" w:rsidP="00080809">
            <w:pPr>
              <w:tabs>
                <w:tab w:val="left" w:pos="4962"/>
              </w:tabs>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Godišnje izvješće</w:t>
            </w:r>
          </w:p>
        </w:tc>
        <w:tc>
          <w:tcPr>
            <w:tcW w:w="2694"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Pedagoginja</w:t>
            </w:r>
          </w:p>
        </w:tc>
      </w:tr>
      <w:tr w:rsidR="00690A88" w:rsidRPr="0065320F" w:rsidTr="00080809">
        <w:tc>
          <w:tcPr>
            <w:tcW w:w="2262"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Rujan</w:t>
            </w:r>
          </w:p>
        </w:tc>
        <w:tc>
          <w:tcPr>
            <w:tcW w:w="5960" w:type="dxa"/>
          </w:tcPr>
          <w:p w:rsidR="00690A88" w:rsidRPr="0065320F" w:rsidRDefault="00690A88" w:rsidP="00080809">
            <w:pPr>
              <w:tabs>
                <w:tab w:val="left" w:pos="4962"/>
              </w:tabs>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Suradnja u donošenju Školskog razvojnog plana</w:t>
            </w:r>
          </w:p>
        </w:tc>
        <w:tc>
          <w:tcPr>
            <w:tcW w:w="2694"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Pedagoginja, članovi VU</w:t>
            </w:r>
          </w:p>
        </w:tc>
      </w:tr>
      <w:tr w:rsidR="00690A88" w:rsidRPr="0065320F" w:rsidTr="00080809">
        <w:tc>
          <w:tcPr>
            <w:tcW w:w="2262"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Rujan</w:t>
            </w:r>
          </w:p>
        </w:tc>
        <w:tc>
          <w:tcPr>
            <w:tcW w:w="5960" w:type="dxa"/>
          </w:tcPr>
          <w:p w:rsidR="00690A88" w:rsidRPr="0065320F" w:rsidRDefault="00690A88" w:rsidP="00080809">
            <w:pPr>
              <w:tabs>
                <w:tab w:val="left" w:pos="4962"/>
              </w:tabs>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Godišnji plan i program Škole</w:t>
            </w:r>
          </w:p>
        </w:tc>
        <w:tc>
          <w:tcPr>
            <w:tcW w:w="2694"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Pedagoginja, članovi VU</w:t>
            </w:r>
          </w:p>
        </w:tc>
      </w:tr>
      <w:tr w:rsidR="00690A88" w:rsidRPr="0065320F" w:rsidTr="00080809">
        <w:tc>
          <w:tcPr>
            <w:tcW w:w="2262"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Listopad</w:t>
            </w:r>
          </w:p>
        </w:tc>
        <w:tc>
          <w:tcPr>
            <w:tcW w:w="5960" w:type="dxa"/>
          </w:tcPr>
          <w:p w:rsidR="00690A88" w:rsidRPr="0065320F" w:rsidRDefault="00690A88" w:rsidP="00080809">
            <w:pPr>
              <w:tabs>
                <w:tab w:val="left" w:pos="4962"/>
              </w:tabs>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Prava i obveze učenika</w:t>
            </w:r>
          </w:p>
        </w:tc>
        <w:tc>
          <w:tcPr>
            <w:tcW w:w="2694"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Pedagoginja, članovi VU</w:t>
            </w:r>
          </w:p>
        </w:tc>
      </w:tr>
      <w:tr w:rsidR="00690A88" w:rsidRPr="0065320F" w:rsidTr="00080809">
        <w:tc>
          <w:tcPr>
            <w:tcW w:w="2262"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Tijekom nastavne godine</w:t>
            </w:r>
          </w:p>
        </w:tc>
        <w:tc>
          <w:tcPr>
            <w:tcW w:w="5960" w:type="dxa"/>
          </w:tcPr>
          <w:p w:rsidR="00690A88" w:rsidRPr="0065320F" w:rsidRDefault="00690A88" w:rsidP="00080809">
            <w:pPr>
              <w:tabs>
                <w:tab w:val="left" w:pos="4962"/>
              </w:tabs>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Prijedlozi mjera za poboljšanje uvjeta rada u školi i druga pitanja važna za učenike, njihov rad, dobrobit i rezultate</w:t>
            </w:r>
          </w:p>
        </w:tc>
        <w:tc>
          <w:tcPr>
            <w:tcW w:w="2694" w:type="dxa"/>
          </w:tcPr>
          <w:p w:rsidR="00690A88" w:rsidRPr="0065320F" w:rsidRDefault="00690A88" w:rsidP="00080809">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Pedagoginja, članovi VU</w:t>
            </w:r>
          </w:p>
        </w:tc>
      </w:tr>
      <w:tr w:rsidR="00690A88" w:rsidRPr="0065320F" w:rsidTr="00080809">
        <w:tc>
          <w:tcPr>
            <w:tcW w:w="2262" w:type="dxa"/>
          </w:tcPr>
          <w:p w:rsidR="00690A88" w:rsidRPr="0065320F" w:rsidRDefault="00690A88" w:rsidP="00080809">
            <w:pPr>
              <w:tabs>
                <w:tab w:val="left" w:pos="4962"/>
              </w:tabs>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Tijekom nastavne godine</w:t>
            </w:r>
          </w:p>
        </w:tc>
        <w:tc>
          <w:tcPr>
            <w:tcW w:w="5960" w:type="dxa"/>
          </w:tcPr>
          <w:p w:rsidR="00690A88" w:rsidRPr="0065320F" w:rsidRDefault="00690A88" w:rsidP="00080809">
            <w:pPr>
              <w:tabs>
                <w:tab w:val="left" w:pos="4962"/>
              </w:tabs>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Promicanje interesa učenika i predlaganje mjera za poboljšanje prava i interesa učenika</w:t>
            </w:r>
          </w:p>
        </w:tc>
        <w:tc>
          <w:tcPr>
            <w:tcW w:w="2694" w:type="dxa"/>
          </w:tcPr>
          <w:p w:rsidR="00690A88" w:rsidRPr="0065320F" w:rsidRDefault="00690A88" w:rsidP="00080809">
            <w:pPr>
              <w:tabs>
                <w:tab w:val="left" w:pos="4962"/>
              </w:tabs>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Članovi VU, pedagoginja</w:t>
            </w:r>
          </w:p>
        </w:tc>
      </w:tr>
    </w:tbl>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Default="00076D9F" w:rsidP="0065320F">
      <w:pPr>
        <w:spacing w:after="0" w:line="360" w:lineRule="auto"/>
        <w:jc w:val="both"/>
        <w:rPr>
          <w:rFonts w:ascii="Times New Roman" w:eastAsia="Times New Roman" w:hAnsi="Times New Roman" w:cs="Times New Roman"/>
          <w:sz w:val="24"/>
          <w:szCs w:val="24"/>
          <w:lang w:eastAsia="hr-HR"/>
        </w:rPr>
      </w:pPr>
    </w:p>
    <w:p w:rsidR="00076D9F" w:rsidRPr="0065320F" w:rsidRDefault="00076D9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5D2B78" w:rsidRDefault="005D2B78" w:rsidP="0065320F">
      <w:pPr>
        <w:spacing w:after="0" w:line="360" w:lineRule="auto"/>
        <w:jc w:val="both"/>
        <w:rPr>
          <w:rFonts w:ascii="Times New Roman" w:eastAsia="Times New Roman" w:hAnsi="Times New Roman" w:cs="Times New Roman"/>
          <w:sz w:val="24"/>
          <w:szCs w:val="24"/>
          <w:lang w:eastAsia="hr-HR"/>
        </w:rPr>
      </w:pPr>
    </w:p>
    <w:p w:rsidR="005D2B78" w:rsidRPr="0065320F" w:rsidRDefault="005D2B78"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5D2B78" w:rsidP="0065320F">
      <w:pPr>
        <w:spacing w:after="0" w:line="360" w:lineRule="auto"/>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10</w:t>
      </w:r>
      <w:r w:rsidR="0065320F" w:rsidRPr="0065320F">
        <w:rPr>
          <w:rFonts w:ascii="Times New Roman" w:eastAsia="Times New Roman" w:hAnsi="Times New Roman" w:cs="Times New Roman"/>
          <w:b/>
          <w:color w:val="0000FF"/>
          <w:sz w:val="24"/>
          <w:szCs w:val="24"/>
          <w:lang w:eastAsia="hr-HR"/>
        </w:rPr>
        <w:t>. Plan rada tajništva i administrativno-tehničke službe</w:t>
      </w:r>
    </w:p>
    <w:bookmarkEnd w:id="5"/>
    <w:bookmarkEnd w:id="6"/>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Planirani poslovi tajništva, administrativno-računovodstvenog i tehničkog osoblja obavljaju se tijekom godine. Posebno su planirani poslovi po mjesecima.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061D06" w:rsidP="00061D06">
      <w:pPr>
        <w:spacing w:after="0" w:line="360" w:lineRule="auto"/>
        <w:contextualSpacing/>
        <w:jc w:val="both"/>
        <w:rPr>
          <w:rFonts w:ascii="Times New Roman" w:eastAsia="Times New Roman" w:hAnsi="Times New Roman" w:cs="Times New Roman"/>
          <w:b/>
          <w:caps/>
          <w:color w:val="0070C0"/>
          <w:sz w:val="24"/>
          <w:szCs w:val="24"/>
          <w:lang w:eastAsia="hr-HR"/>
        </w:rPr>
      </w:pPr>
      <w:r>
        <w:rPr>
          <w:rFonts w:ascii="Times New Roman" w:eastAsia="Times New Roman" w:hAnsi="Times New Roman" w:cs="Times New Roman"/>
          <w:b/>
          <w:color w:val="0070C0"/>
          <w:sz w:val="24"/>
          <w:szCs w:val="24"/>
          <w:lang w:eastAsia="hr-HR"/>
        </w:rPr>
        <w:t xml:space="preserve">10. </w:t>
      </w:r>
      <w:r w:rsidR="0065320F" w:rsidRPr="0065320F">
        <w:rPr>
          <w:rFonts w:ascii="Times New Roman" w:eastAsia="Times New Roman" w:hAnsi="Times New Roman" w:cs="Times New Roman"/>
          <w:b/>
          <w:color w:val="0070C0"/>
          <w:sz w:val="24"/>
          <w:szCs w:val="24"/>
          <w:lang w:eastAsia="hr-HR"/>
        </w:rPr>
        <w:t>Plan i program rada tajnika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 xml:space="preserve">PODRUČJE RADA       POSLOVI I ZADACI                       </w:t>
      </w:r>
      <w:r w:rsidRPr="0065320F">
        <w:rPr>
          <w:rFonts w:ascii="Times New Roman" w:eastAsia="Times New Roman" w:hAnsi="Times New Roman" w:cs="Times New Roman"/>
          <w:b/>
          <w:bCs/>
          <w:sz w:val="24"/>
          <w:szCs w:val="24"/>
          <w:lang w:eastAsia="hr-HR"/>
        </w:rPr>
        <w:tab/>
        <w:t>VRIJEME</w:t>
      </w:r>
    </w:p>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r w:rsidRPr="0065320F">
        <w:rPr>
          <w:rFonts w:ascii="Times New Roman" w:eastAsia="Times New Roman" w:hAnsi="Times New Roman" w:cs="Times New Roman"/>
          <w:b/>
          <w:bCs/>
          <w:sz w:val="24"/>
          <w:szCs w:val="24"/>
          <w:lang w:eastAsia="hr-HR"/>
        </w:rPr>
        <w:t xml:space="preserve">                                               </w:t>
      </w:r>
      <w:r w:rsidRPr="0065320F">
        <w:rPr>
          <w:rFonts w:ascii="Times New Roman" w:eastAsia="Times New Roman" w:hAnsi="Times New Roman" w:cs="Times New Roman"/>
          <w:b/>
          <w:bCs/>
          <w:sz w:val="24"/>
          <w:szCs w:val="24"/>
          <w:lang w:eastAsia="hr-HR"/>
        </w:rPr>
        <w:tab/>
      </w:r>
      <w:r w:rsidRPr="0065320F">
        <w:rPr>
          <w:rFonts w:ascii="Times New Roman" w:eastAsia="Times New Roman" w:hAnsi="Times New Roman" w:cs="Times New Roman"/>
          <w:b/>
          <w:bCs/>
          <w:sz w:val="24"/>
          <w:szCs w:val="24"/>
          <w:lang w:eastAsia="hr-HR"/>
        </w:rPr>
        <w:tab/>
      </w:r>
      <w:r w:rsidRPr="0065320F">
        <w:rPr>
          <w:rFonts w:ascii="Times New Roman" w:eastAsia="Times New Roman" w:hAnsi="Times New Roman" w:cs="Times New Roman"/>
          <w:b/>
          <w:bCs/>
          <w:sz w:val="24"/>
          <w:szCs w:val="24"/>
          <w:lang w:eastAsia="hr-HR"/>
        </w:rPr>
        <w:tab/>
      </w:r>
      <w:r w:rsidRPr="0065320F">
        <w:rPr>
          <w:rFonts w:ascii="Times New Roman" w:eastAsia="Times New Roman" w:hAnsi="Times New Roman" w:cs="Times New Roman"/>
          <w:b/>
          <w:bCs/>
          <w:sz w:val="24"/>
          <w:szCs w:val="24"/>
          <w:lang w:eastAsia="hr-HR"/>
        </w:rPr>
        <w:tab/>
      </w:r>
      <w:r w:rsidRPr="0065320F">
        <w:rPr>
          <w:rFonts w:ascii="Times New Roman" w:eastAsia="Times New Roman" w:hAnsi="Times New Roman" w:cs="Times New Roman"/>
          <w:b/>
          <w:bCs/>
          <w:sz w:val="24"/>
          <w:szCs w:val="24"/>
          <w:lang w:eastAsia="hr-HR"/>
        </w:rPr>
        <w:tab/>
        <w:t xml:space="preserve">            REALIZACIJE</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 UPRAVNO-PRAVNI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-praćenje i proučavanje zakonskih propisa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-poslovi normativne djelatnosti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-sudjelovanje na savjetovanjima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 xml:space="preserve"> vezanim za zakone, upravne i pravne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 xml:space="preserve"> poslove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w:t>
      </w:r>
      <w:r w:rsidRPr="0065320F">
        <w:rPr>
          <w:rFonts w:ascii="Times New Roman" w:eastAsia="Times New Roman" w:hAnsi="Times New Roman" w:cs="Times New Roman"/>
          <w:sz w:val="24"/>
          <w:szCs w:val="24"/>
          <w:lang w:eastAsia="hr-HR"/>
        </w:rPr>
        <w:tab/>
        <w:t>stalno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-sudjelovanje u izradi prijedloga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 xml:space="preserve"> normativnih akata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stalno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-izrada raznih ugovora odluka i rješenja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II KADROVSKI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 xml:space="preserve">-rad na izradi plana kadrova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IX.</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sz w:val="24"/>
          <w:szCs w:val="24"/>
          <w:lang w:eastAsia="hr-HR"/>
        </w:rPr>
        <w:tab/>
        <w:t>-prijava i odjava djelatnika,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-prijave potrebe za djelatnicima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-praćenje kadrovskih propisa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-sudjelovanje na savjetovanjima i predavanjima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 kadrovske problematike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 odluci organa upravljanja raspisivanje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oglasa i natječaja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matičnu knjigu djelatnika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brigu o personalnim dosjeima i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stalno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radnim knjižicama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III OPĆI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-sudjelovanje u izradi planova i programa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rada škole,</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IX.,X.,I.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-organiziranje zdravstvenih pregleda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radnika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IX.,</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-rukovanje i čuvanje pečata i štambilja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-sudjelovanje u organiziranju i rukovođenju radom</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pomoćnog, tehničkog i administrativnog osoblja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-sudjelovanje u izradi izvješća na početku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na kraju školske godine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IX.,VI.,VII.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-vođenje brige o matičnim knjigama djelatnika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učenika, personalnim dosjeima te čuvanje istog</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-čuvanje zapisnika organa upravljanja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-čuvanje dokumentacije o osnivanju i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registraciji škole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-osiguranje djelatnika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IX.,X.,I.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-izrada duplikata školskih svjedodžbi     </w:t>
      </w:r>
      <w:r w:rsidRPr="0065320F">
        <w:rPr>
          <w:rFonts w:ascii="Times New Roman" w:eastAsia="Times New Roman" w:hAnsi="Times New Roman" w:cs="Times New Roman"/>
          <w:sz w:val="24"/>
          <w:szCs w:val="24"/>
          <w:lang w:eastAsia="hr-HR"/>
        </w:rPr>
        <w:tab/>
        <w:t xml:space="preserve">     </w:t>
      </w:r>
      <w:r w:rsidRPr="0065320F">
        <w:rPr>
          <w:rFonts w:ascii="Times New Roman" w:eastAsia="Times New Roman" w:hAnsi="Times New Roman" w:cs="Times New Roman"/>
          <w:sz w:val="24"/>
          <w:szCs w:val="24"/>
          <w:lang w:eastAsia="hr-HR"/>
        </w:rPr>
        <w:tab/>
        <w:t xml:space="preserve">            </w:t>
      </w:r>
      <w:r w:rsidRPr="0065320F">
        <w:rPr>
          <w:rFonts w:ascii="Times New Roman" w:eastAsia="Times New Roman" w:hAnsi="Times New Roman" w:cs="Times New Roman"/>
          <w:sz w:val="24"/>
          <w:szCs w:val="24"/>
          <w:lang w:eastAsia="hr-HR"/>
        </w:rPr>
        <w:tab/>
        <w:t>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 sa strankama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IV SURADNJA S ORGANIMA UPRAVLJANJA I DRUGIM ORGANIMA 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ORGANIZACIJAMA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-pripremanje sjednica organa upravljanja i drugih</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tijela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-sudjelovanje u radu organa upravljanja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w:t>
      </w:r>
      <w:r w:rsidRPr="0065320F">
        <w:rPr>
          <w:rFonts w:ascii="Times New Roman" w:eastAsia="Times New Roman" w:hAnsi="Times New Roman" w:cs="Times New Roman"/>
          <w:sz w:val="24"/>
          <w:szCs w:val="24"/>
          <w:lang w:eastAsia="hr-HR"/>
        </w:rPr>
        <w:tab/>
        <w:t xml:space="preserve">          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-pružanje pomoći u radu organa upravljanja,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stručnih organa i drugih tijela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-suradnja s organizacijama na nivou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grada i županije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-suradnja sa službama Gradske uprave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-suradnja sa organima i službama na nivou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Ministarstva prosvjete i športa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 ADMINISTRATIVNO-TEHNIČKI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-izdavanje narudžbi za nabavku materijala,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sitnog inventara i ostale opreme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-briga o redovitom pregledu tehničke i druge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ispravnosti zgrade, opreme i instalacija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-statistika i statistička izvješća   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-daktilografski poslovi vezani uz radno mjesto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-administrativni poslovi vezani za organe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upravljanja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-prikupljanje ponuda i prosljeđivanje organu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upravljanja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-odgovor kandidatima po odluci organa upravljanja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-izdavanje raznih potvrda i uvjerenja djelatnicima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učiteljima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-radi na izradi obračuna i izlaznih računa za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učenike s cerebralnom paralizom u PSP-u, za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učenike putnike, za školsku mliječnu kuhinju i dr.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VI. ZAPISIVANJE, DOSTAVA POŠTE I ARHIV</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-prijem pošte,urudžbiranje i razvrstavanje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-korespondencija i daktilografski poslovi vezani uz</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tekuće poslove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-odlaganje i arhiviranje arhivske građe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D259A4" w:rsidRDefault="00D259A4" w:rsidP="0065320F">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D259A4" w:rsidRPr="0065320F" w:rsidRDefault="00D259A4" w:rsidP="0065320F">
      <w:pPr>
        <w:pBdr>
          <w:bottom w:val="single" w:sz="12" w:space="1" w:color="auto"/>
        </w:pBdr>
        <w:spacing w:after="0" w:line="360" w:lineRule="auto"/>
        <w:jc w:val="both"/>
        <w:rPr>
          <w:rFonts w:ascii="Times New Roman" w:eastAsia="Times New Roman" w:hAnsi="Times New Roman" w:cs="Times New Roman"/>
          <w:i/>
          <w:sz w:val="24"/>
          <w:szCs w:val="24"/>
          <w:lang w:eastAsia="hr-HR"/>
        </w:rPr>
      </w:pPr>
    </w:p>
    <w:p w:rsidR="0065320F" w:rsidRPr="0065320F" w:rsidRDefault="005D2B78" w:rsidP="0065320F">
      <w:pPr>
        <w:pBdr>
          <w:bottom w:val="single" w:sz="12" w:space="1" w:color="auto"/>
        </w:pBdr>
        <w:spacing w:after="0" w:line="360" w:lineRule="auto"/>
        <w:ind w:firstLine="720"/>
        <w:jc w:val="both"/>
        <w:rPr>
          <w:rFonts w:ascii="Times New Roman" w:eastAsia="Times New Roman" w:hAnsi="Times New Roman" w:cs="Times New Roman"/>
          <w:b/>
          <w:color w:val="0070C0"/>
          <w:sz w:val="24"/>
          <w:szCs w:val="24"/>
          <w:lang w:eastAsia="hr-HR"/>
        </w:rPr>
      </w:pPr>
      <w:r>
        <w:rPr>
          <w:rFonts w:ascii="Times New Roman" w:eastAsia="Times New Roman" w:hAnsi="Times New Roman" w:cs="Times New Roman"/>
          <w:b/>
          <w:color w:val="0070C0"/>
          <w:sz w:val="24"/>
          <w:szCs w:val="24"/>
          <w:lang w:eastAsia="hr-HR"/>
        </w:rPr>
        <w:t xml:space="preserve">11. </w:t>
      </w:r>
      <w:r w:rsidR="0065320F" w:rsidRPr="0065320F">
        <w:rPr>
          <w:rFonts w:ascii="Times New Roman" w:eastAsia="Times New Roman" w:hAnsi="Times New Roman" w:cs="Times New Roman"/>
          <w:b/>
          <w:color w:val="0070C0"/>
          <w:sz w:val="24"/>
          <w:szCs w:val="24"/>
          <w:lang w:eastAsia="hr-HR"/>
        </w:rPr>
        <w:t>Plan i program rada  računovođe</w:t>
      </w:r>
    </w:p>
    <w:p w:rsidR="0065320F" w:rsidRPr="0065320F" w:rsidRDefault="0065320F" w:rsidP="0065320F">
      <w:pPr>
        <w:pBdr>
          <w:bottom w:val="single" w:sz="12" w:space="1" w:color="auto"/>
        </w:pBdr>
        <w:spacing w:after="0" w:line="360" w:lineRule="auto"/>
        <w:jc w:val="both"/>
        <w:rPr>
          <w:rFonts w:ascii="Times New Roman" w:eastAsia="Times New Roman" w:hAnsi="Times New Roman" w:cs="Times New Roman"/>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PODRUČJE RADA</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POSLOVI I ZADACI</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VRIJEME</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REALIZACIJE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I.PLANSKI, ANALITIČKI I OPĆI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-izrada financijskih planova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-pripreme izvještaja o financijskom</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poslovanju škole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kvartalno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-obračun financijskih sredstava po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djelatniku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-kontrola primjene Kriterija i Pravilnika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 plaćama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obradu statističkih podataka vezanih za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financijsko poslovanje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II.KNJIGOVODSTVENI I RAČUNOVODSTVENI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kontiranje i knjiženje svih poslovnih događaja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-knjiženja vezana za školsku mliječnu kuhinju,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cjelodnevni boravak,radno i stručno usavršavanje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-kontiranje i knjiženje analitike kupaca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-knjiženje fondova i kontrola istih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kvartalno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-usklađivanje glavne knjige i dnevnika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-izrada bruto bilance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kvartalno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-izrada periodičnih obračuna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kvartalno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-izrada završnog računa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I.,II.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predračun amortizacije tromjesečni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konačni obračun amortizacije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kvartalno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obračun amortizacije 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revalorizacije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kvartalno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knjige osnovnih sredstava 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sitnog inventara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knjigu ulaznih i izlaznih faktura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kontrolu uplata računa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kontrolu blagajničkog poslovanja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-zaključuje kartice i otvara poslovne knjige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za slijedeću godinu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I.,II.,III,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III. OBRAČUN PLAĆA I DRUGIH PRIMANJA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-izrađuje isplatne liste plaća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obračun plaća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konačni obračun plaća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obračun bolovanja i doprinosa iz plaća</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p w:rsidR="0065320F" w:rsidRPr="0065320F" w:rsidRDefault="0065320F" w:rsidP="0065320F">
      <w:pPr>
        <w:keepNext/>
        <w:spacing w:after="0" w:line="360" w:lineRule="auto"/>
        <w:ind w:left="720" w:hanging="720"/>
        <w:jc w:val="both"/>
        <w:outlineLvl w:val="0"/>
        <w:rPr>
          <w:rFonts w:ascii="Times New Roman" w:eastAsia="Times New Roman" w:hAnsi="Times New Roman" w:cs="Times New Roman"/>
          <w:kern w:val="32"/>
          <w:sz w:val="24"/>
          <w:szCs w:val="24"/>
          <w:lang w:eastAsia="hr-HR"/>
        </w:rPr>
      </w:pPr>
      <w:r w:rsidRPr="0065320F">
        <w:rPr>
          <w:rFonts w:ascii="Times New Roman" w:eastAsia="Times New Roman" w:hAnsi="Times New Roman" w:cs="Times New Roman"/>
          <w:kern w:val="32"/>
          <w:sz w:val="24"/>
          <w:szCs w:val="24"/>
          <w:lang w:eastAsia="hr-HR"/>
        </w:rPr>
        <w:t>IV. EVIDENCIJE PLAĆA I OSTALOG</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kartice plaća djelatnika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kartice kredita i ostalih obustava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-izrađuje obrasce M-4</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-izrađuje obrasce R-1</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-izrađuje i ostale obrasce vezane za plaće,uplate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isplate preko blagajne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 UPLATE – ISPLATE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gotovinsku isplatu plaća, bolovanja i drugih primanja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obračun i isplate putnih naloga i dr.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brigu o evidencijama nabavke i davanja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gotovog novca-bonova za gorivo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prijem uplata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obračun gotovine i pripremanje za polog na banku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-pisanje potrebnih čekova i virmana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blagajnički dnevnik</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VI. VOĐENJE KNJIGA I LIKVIDACIJE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-vodi kartice osnovnih sredstava i sitnog inventara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VII. OSTALI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-prati propise i zakone vezane uz financijsko poslovanje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-sudjeluje na savjetovanjima vezanim za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financijsko poslovanje   -  prema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-surađuje sa FINA,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kontrolu o prikupljenim financijskim  sredstvima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-brine se za pravilnu i blagovremenu isplatu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svih obveza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kontrolu naplate potraživanja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-brine se da se na vrijeme osiguraju sredstva za plaće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-sudjeluje u izradi Pravilnika o plaćama,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te ostalim aktima vezanim za financijsko-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računovodstveno poslovanje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-obavlja administrativne i daktilografske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poslove iz područja svog radnog mjesta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-surađuje sa školskom kuhinjom vezano za organiza-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ciju prehrane učenika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-surađuje s učiteljima vezano za prijavu broja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marendi i naplatu iste od učenika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-vrši kalkulacije za utvrđivanje cijene učeničke marende</w:t>
      </w:r>
    </w:p>
    <w:p w:rsidR="0065320F" w:rsidRPr="0065320F" w:rsidRDefault="0065320F" w:rsidP="0065320F">
      <w:pPr>
        <w:spacing w:after="0" w:line="360" w:lineRule="auto"/>
        <w:ind w:firstLine="720"/>
        <w:jc w:val="both"/>
        <w:rPr>
          <w:rFonts w:ascii="Times New Roman" w:eastAsia="Times New Roman" w:hAnsi="Times New Roman" w:cs="Times New Roman"/>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p w:rsidR="0065320F" w:rsidRDefault="0065320F" w:rsidP="0065320F">
      <w:pPr>
        <w:spacing w:after="0" w:line="360" w:lineRule="auto"/>
        <w:ind w:firstLine="720"/>
        <w:jc w:val="both"/>
        <w:rPr>
          <w:rFonts w:ascii="Times New Roman" w:eastAsia="Times New Roman" w:hAnsi="Times New Roman" w:cs="Times New Roman"/>
          <w:bCs/>
          <w:sz w:val="24"/>
          <w:szCs w:val="24"/>
          <w:lang w:eastAsia="hr-HR"/>
        </w:rPr>
      </w:pPr>
    </w:p>
    <w:p w:rsidR="00690A88" w:rsidRDefault="00690A88" w:rsidP="0065320F">
      <w:pPr>
        <w:spacing w:after="0" w:line="360" w:lineRule="auto"/>
        <w:ind w:firstLine="720"/>
        <w:jc w:val="both"/>
        <w:rPr>
          <w:rFonts w:ascii="Times New Roman" w:eastAsia="Times New Roman" w:hAnsi="Times New Roman" w:cs="Times New Roman"/>
          <w:bCs/>
          <w:sz w:val="24"/>
          <w:szCs w:val="24"/>
          <w:lang w:eastAsia="hr-HR"/>
        </w:rPr>
      </w:pPr>
    </w:p>
    <w:p w:rsidR="00690A88" w:rsidRDefault="00690A88" w:rsidP="0065320F">
      <w:pPr>
        <w:spacing w:after="0" w:line="360" w:lineRule="auto"/>
        <w:ind w:firstLine="720"/>
        <w:jc w:val="both"/>
        <w:rPr>
          <w:rFonts w:ascii="Times New Roman" w:eastAsia="Times New Roman" w:hAnsi="Times New Roman" w:cs="Times New Roman"/>
          <w:bCs/>
          <w:sz w:val="24"/>
          <w:szCs w:val="24"/>
          <w:lang w:eastAsia="hr-HR"/>
        </w:rPr>
      </w:pPr>
    </w:p>
    <w:p w:rsidR="005D2B78" w:rsidRDefault="005D2B78" w:rsidP="0065320F">
      <w:pPr>
        <w:spacing w:after="0" w:line="360" w:lineRule="auto"/>
        <w:ind w:firstLine="720"/>
        <w:jc w:val="both"/>
        <w:rPr>
          <w:rFonts w:ascii="Times New Roman" w:eastAsia="Times New Roman" w:hAnsi="Times New Roman" w:cs="Times New Roman"/>
          <w:bCs/>
          <w:sz w:val="24"/>
          <w:szCs w:val="24"/>
          <w:lang w:eastAsia="hr-HR"/>
        </w:rPr>
      </w:pPr>
    </w:p>
    <w:p w:rsidR="005D2B78" w:rsidRDefault="005D2B78" w:rsidP="0065320F">
      <w:pPr>
        <w:spacing w:after="0" w:line="360" w:lineRule="auto"/>
        <w:ind w:firstLine="720"/>
        <w:jc w:val="both"/>
        <w:rPr>
          <w:rFonts w:ascii="Times New Roman" w:eastAsia="Times New Roman" w:hAnsi="Times New Roman" w:cs="Times New Roman"/>
          <w:bCs/>
          <w:sz w:val="24"/>
          <w:szCs w:val="24"/>
          <w:lang w:eastAsia="hr-HR"/>
        </w:rPr>
      </w:pPr>
    </w:p>
    <w:p w:rsidR="00690A88" w:rsidRPr="0065320F" w:rsidRDefault="00690A88" w:rsidP="0065320F">
      <w:pPr>
        <w:spacing w:after="0" w:line="360" w:lineRule="auto"/>
        <w:ind w:firstLine="720"/>
        <w:jc w:val="both"/>
        <w:rPr>
          <w:rFonts w:ascii="Times New Roman" w:eastAsia="Times New Roman" w:hAnsi="Times New Roman" w:cs="Times New Roman"/>
          <w:bCs/>
          <w:sz w:val="24"/>
          <w:szCs w:val="24"/>
          <w:lang w:eastAsia="hr-HR"/>
        </w:rPr>
      </w:pPr>
    </w:p>
    <w:p w:rsidR="0065320F" w:rsidRPr="0065320F" w:rsidRDefault="005D2B78" w:rsidP="005D2B78">
      <w:pPr>
        <w:spacing w:after="0" w:line="360" w:lineRule="auto"/>
        <w:ind w:left="284"/>
        <w:contextualSpacing/>
        <w:jc w:val="both"/>
        <w:rPr>
          <w:rFonts w:ascii="Times New Roman" w:eastAsia="Times New Roman" w:hAnsi="Times New Roman" w:cs="Times New Roman"/>
          <w:b/>
          <w:bCs/>
          <w:caps/>
          <w:color w:val="0070C0"/>
          <w:sz w:val="24"/>
          <w:szCs w:val="24"/>
          <w:lang w:eastAsia="hr-HR"/>
        </w:rPr>
      </w:pPr>
      <w:r>
        <w:rPr>
          <w:rFonts w:ascii="Times New Roman" w:eastAsia="Times New Roman" w:hAnsi="Times New Roman" w:cs="Times New Roman"/>
          <w:b/>
          <w:bCs/>
          <w:color w:val="0070C0"/>
          <w:sz w:val="24"/>
          <w:szCs w:val="24"/>
          <w:lang w:eastAsia="hr-HR"/>
        </w:rPr>
        <w:t xml:space="preserve">12. </w:t>
      </w:r>
      <w:r w:rsidR="0065320F" w:rsidRPr="0065320F">
        <w:rPr>
          <w:rFonts w:ascii="Times New Roman" w:eastAsia="Times New Roman" w:hAnsi="Times New Roman" w:cs="Times New Roman"/>
          <w:b/>
          <w:bCs/>
          <w:color w:val="0070C0"/>
          <w:sz w:val="24"/>
          <w:szCs w:val="24"/>
          <w:lang w:eastAsia="hr-HR"/>
        </w:rPr>
        <w:t>Poslovi kućnog majstora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PODRUČJE RADA        POSLOVI I ZADACI           </w:t>
      </w:r>
      <w:r w:rsidRPr="0065320F">
        <w:rPr>
          <w:rFonts w:ascii="Times New Roman" w:eastAsia="Times New Roman" w:hAnsi="Times New Roman" w:cs="Times New Roman"/>
          <w:bCs/>
          <w:sz w:val="24"/>
          <w:szCs w:val="24"/>
          <w:lang w:eastAsia="hr-HR"/>
        </w:rPr>
        <w:tab/>
        <w:t>VRIJEME</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w:t>
      </w:r>
      <w:r w:rsidRPr="0065320F">
        <w:rPr>
          <w:rFonts w:ascii="Times New Roman" w:eastAsia="Times New Roman" w:hAnsi="Times New Roman" w:cs="Times New Roman"/>
          <w:bCs/>
          <w:sz w:val="24"/>
          <w:szCs w:val="24"/>
          <w:lang w:eastAsia="hr-HR"/>
        </w:rPr>
        <w:tab/>
        <w:t>REALIZACIJE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I.ODRŽAVANJE STOLARIJE I INVENTARA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-popravak prozora i vrata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-održavanje klupa i stolica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-održavanje zidnih površina,ormarića,vješalica,                po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ostalog namještaja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-održavanje učeničkih ormarića za odjeću i obuću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-izrada okvira,letvica i drugog za panoe 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slike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-održavanje podnih površina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-održavanje instalacija (električnih,vodovodnih</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drugo)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-jednostavni popravci namještaja,učila,strojeva,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sanitarija i zgrade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-nabavka materijala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-poslovi uz centralno grijanje,rukovanje i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održavanje instalacija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II.POSLOVI DOMARA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-otvaranje i zatvaranje zgrade škole                                             svakodnevno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-vođenje kontrole nad školskim objektom</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-briga o inventaru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-pomoć pri popisu inventara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-stavljanje inventarskih brojeva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-briga o ispravnosti protupožarnih aparata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-nabavka materijala za održavanje i čišćenje zgrade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-neposredni nadzor nad radom pomoćnog osoblja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-obavještavanje ravnatelja i tajnika o svim šte-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tama i po mogućnosti pronalaženje krivca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-kontrola da poslije nastave sva svjetla budu po-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gašena, vrata zaključana i prozori zatvoreni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-briga o ključevima školskih prostorija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-obavljaju i druge poslove koji proizlaze iz dje-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lokruga rada i po nalogu tajnika i ravnatelja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 svakodnevno pregledavanje sigurnosti i ispravnosti opreme na školskim igralištima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5D2B78" w:rsidP="0065320F">
      <w:pPr>
        <w:spacing w:after="0" w:line="360" w:lineRule="auto"/>
        <w:jc w:val="both"/>
        <w:rPr>
          <w:rFonts w:ascii="Times New Roman" w:eastAsia="Times New Roman" w:hAnsi="Times New Roman" w:cs="Times New Roman"/>
          <w:b/>
          <w:bCs/>
          <w:caps/>
          <w:color w:val="0070C0"/>
          <w:sz w:val="24"/>
          <w:szCs w:val="24"/>
          <w:lang w:eastAsia="hr-HR"/>
        </w:rPr>
      </w:pPr>
      <w:r>
        <w:rPr>
          <w:rFonts w:ascii="Times New Roman" w:eastAsia="Times New Roman" w:hAnsi="Times New Roman" w:cs="Times New Roman"/>
          <w:sz w:val="24"/>
          <w:szCs w:val="24"/>
          <w:lang w:eastAsia="hr-HR"/>
        </w:rPr>
        <w:t xml:space="preserve">13. </w:t>
      </w:r>
      <w:r w:rsidR="0065320F" w:rsidRPr="0065320F">
        <w:rPr>
          <w:rFonts w:ascii="Times New Roman" w:eastAsia="Times New Roman" w:hAnsi="Times New Roman" w:cs="Times New Roman"/>
          <w:b/>
          <w:color w:val="0070C0"/>
          <w:sz w:val="24"/>
          <w:szCs w:val="24"/>
          <w:lang w:eastAsia="hr-HR"/>
        </w:rPr>
        <w:t>Poslovi fizioterapeuta i pratitelja učenika s cerebralnom paralizom</w:t>
      </w:r>
    </w:p>
    <w:p w:rsidR="0065320F" w:rsidRPr="0065320F" w:rsidRDefault="0065320F" w:rsidP="0065320F">
      <w:pPr>
        <w:spacing w:after="0" w:line="360" w:lineRule="auto"/>
        <w:jc w:val="both"/>
        <w:rPr>
          <w:rFonts w:ascii="Times New Roman" w:eastAsia="Times New Roman" w:hAnsi="Times New Roman" w:cs="Times New Roman"/>
          <w:b/>
          <w:bCs/>
          <w:cap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PODRUČJE RADA               POSLOVI I ZADACI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VRIJEME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REALIZACIJE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5F78FA">
      <w:pPr>
        <w:numPr>
          <w:ilvl w:val="0"/>
          <w:numId w:val="45"/>
        </w:numPr>
        <w:spacing w:after="20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Fizio vježbe s učenicima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SVAKODNEVNO</w:t>
      </w:r>
    </w:p>
    <w:p w:rsidR="0065320F" w:rsidRPr="0065320F" w:rsidRDefault="0065320F" w:rsidP="005F78FA">
      <w:pPr>
        <w:numPr>
          <w:ilvl w:val="0"/>
          <w:numId w:val="45"/>
        </w:numPr>
        <w:spacing w:after="20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Pratnja učenika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SV AKODNEVNO</w:t>
      </w:r>
    </w:p>
    <w:p w:rsidR="0065320F" w:rsidRPr="0065320F" w:rsidRDefault="0065320F" w:rsidP="005F78FA">
      <w:pPr>
        <w:numPr>
          <w:ilvl w:val="0"/>
          <w:numId w:val="45"/>
        </w:numPr>
        <w:spacing w:after="20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Vođenje dokumentacija i učeničkih dosjea,                            SVAKODNEVNO</w:t>
      </w:r>
    </w:p>
    <w:p w:rsidR="0065320F" w:rsidRPr="0065320F" w:rsidRDefault="0065320F" w:rsidP="005F78FA">
      <w:pPr>
        <w:numPr>
          <w:ilvl w:val="0"/>
          <w:numId w:val="45"/>
        </w:numPr>
        <w:spacing w:after="20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suradnja s roditeljima,</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PO DOGOVORU</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suradnja s učiteljima,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SVAKODNEVNO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drugi poslovi po nalogu ravnatelja vezano                             POVREMENO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Uz realizaciju Godišnjeg plana i programa i Školskog kurikuluma, </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briga o radnim prostorima kao poticajnom okruženju, sudjelovanje      SVAKODNEVNO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 /ili pomoć u provođenju projekata, izrada individualnog plana            POVREMENO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stručnog usavršavanja, pratnja učenika na izletima i drugim</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izvannastavnim aktivnostima, </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pomaže učenicima s motoričkim teškoćama</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SVAKODNEVNO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kretanju i obavljanju svakodnevnih školskih aktivnosti te obavlja</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druge poslove u skladu sa zahtjevima struke</w:t>
      </w:r>
    </w:p>
    <w:p w:rsidR="0065320F" w:rsidRPr="0065320F" w:rsidRDefault="0065320F" w:rsidP="0065320F">
      <w:pPr>
        <w:spacing w:after="0" w:line="360" w:lineRule="auto"/>
        <w:jc w:val="both"/>
        <w:rPr>
          <w:rFonts w:ascii="Times New Roman" w:eastAsia="Times New Roman" w:hAnsi="Times New Roman" w:cs="Times New Roman"/>
          <w:b/>
          <w:bCs/>
          <w:cap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bCs/>
          <w:cap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bCs/>
          <w:caps/>
          <w:sz w:val="24"/>
          <w:szCs w:val="24"/>
          <w:lang w:eastAsia="hr-HR"/>
        </w:rPr>
      </w:pPr>
    </w:p>
    <w:p w:rsidR="0065320F" w:rsidRPr="0065320F" w:rsidRDefault="005D2B78" w:rsidP="005D2B78">
      <w:pPr>
        <w:spacing w:after="0" w:line="360" w:lineRule="auto"/>
        <w:contextualSpacing/>
        <w:jc w:val="both"/>
        <w:rPr>
          <w:rFonts w:ascii="Times New Roman" w:eastAsia="Times New Roman" w:hAnsi="Times New Roman" w:cs="Times New Roman"/>
          <w:b/>
          <w:bCs/>
          <w:caps/>
          <w:color w:val="0070C0"/>
          <w:sz w:val="24"/>
          <w:szCs w:val="24"/>
          <w:lang w:eastAsia="hr-HR"/>
        </w:rPr>
      </w:pPr>
      <w:r>
        <w:rPr>
          <w:rFonts w:ascii="Times New Roman" w:eastAsia="Times New Roman" w:hAnsi="Times New Roman" w:cs="Times New Roman"/>
          <w:b/>
          <w:bCs/>
          <w:color w:val="0070C0"/>
          <w:sz w:val="24"/>
          <w:szCs w:val="24"/>
          <w:lang w:eastAsia="hr-HR"/>
        </w:rPr>
        <w:t xml:space="preserve">14. </w:t>
      </w:r>
      <w:r w:rsidR="0065320F" w:rsidRPr="0065320F">
        <w:rPr>
          <w:rFonts w:ascii="Times New Roman" w:eastAsia="Times New Roman" w:hAnsi="Times New Roman" w:cs="Times New Roman"/>
          <w:b/>
          <w:bCs/>
          <w:color w:val="0070C0"/>
          <w:sz w:val="24"/>
          <w:szCs w:val="24"/>
          <w:lang w:eastAsia="hr-HR"/>
        </w:rPr>
        <w:t>Medicinska sestra-pratitelj</w:t>
      </w:r>
    </w:p>
    <w:p w:rsidR="0065320F" w:rsidRPr="0065320F" w:rsidRDefault="0065320F" w:rsidP="0065320F">
      <w:pPr>
        <w:spacing w:after="0" w:line="360" w:lineRule="auto"/>
        <w:ind w:left="426"/>
        <w:jc w:val="both"/>
        <w:rPr>
          <w:rFonts w:ascii="Times New Roman" w:eastAsia="Times New Roman" w:hAnsi="Times New Roman" w:cs="Times New Roman"/>
          <w:b/>
          <w:bCs/>
          <w:cap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PODRUČJE RADA               POSLOVI I ZADACI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VRIJEME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REALIZACIJE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________________________________________________________________________</w:t>
      </w:r>
    </w:p>
    <w:p w:rsidR="0065320F" w:rsidRPr="0065320F" w:rsidRDefault="0065320F" w:rsidP="0065320F">
      <w:pPr>
        <w:tabs>
          <w:tab w:val="left" w:pos="708"/>
          <w:tab w:val="left" w:pos="1416"/>
          <w:tab w:val="left" w:pos="2124"/>
          <w:tab w:val="left" w:pos="2832"/>
          <w:tab w:val="left" w:pos="6465"/>
        </w:tabs>
        <w:spacing w:after="20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w:t>
      </w:r>
      <w:r w:rsidRPr="0065320F">
        <w:rPr>
          <w:rFonts w:ascii="Times New Roman" w:eastAsia="Times New Roman" w:hAnsi="Times New Roman" w:cs="Times New Roman"/>
          <w:sz w:val="24"/>
          <w:szCs w:val="24"/>
          <w:lang w:eastAsia="hr-HR"/>
        </w:rPr>
        <w:tab/>
        <w:t xml:space="preserve"> </w:t>
      </w:r>
    </w:p>
    <w:p w:rsidR="0065320F" w:rsidRPr="0065320F" w:rsidRDefault="0065320F" w:rsidP="005F78FA">
      <w:pPr>
        <w:numPr>
          <w:ilvl w:val="0"/>
          <w:numId w:val="45"/>
        </w:numPr>
        <w:spacing w:after="20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Pratnja učenika, njega učenika                                                SV AKODNEVNO</w:t>
      </w:r>
    </w:p>
    <w:p w:rsidR="0065320F" w:rsidRPr="0065320F" w:rsidRDefault="0065320F" w:rsidP="005F78FA">
      <w:pPr>
        <w:numPr>
          <w:ilvl w:val="0"/>
          <w:numId w:val="45"/>
        </w:numPr>
        <w:spacing w:after="20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Vođenje dokumentacije                             ,                             SVAKODNEVNO</w:t>
      </w:r>
    </w:p>
    <w:p w:rsidR="0065320F" w:rsidRPr="0065320F" w:rsidRDefault="0065320F" w:rsidP="005F78FA">
      <w:pPr>
        <w:numPr>
          <w:ilvl w:val="0"/>
          <w:numId w:val="45"/>
        </w:numPr>
        <w:spacing w:after="20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suradnja s roditeljima,</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PO DOGOVORU</w:t>
      </w:r>
      <w:r w:rsidRPr="0065320F">
        <w:rPr>
          <w:rFonts w:ascii="Times New Roman" w:eastAsia="Times New Roman" w:hAnsi="Times New Roman" w:cs="Times New Roman"/>
          <w:sz w:val="24"/>
          <w:szCs w:val="24"/>
          <w:lang w:eastAsia="hr-HR"/>
        </w:rPr>
        <w:tab/>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suradnja s učiteljima, </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SVAKODNEVNO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drugi poslovi po nalogu ravnatelja vezano                                           POVREMENO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Uz realizaciju Godišnjeg plana i programa i Školskog kurikuluma, </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briga o radnim prostorima kao poticajnom okruženju, sudjelovanje      SVAKODNEVNO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 /ili pomoć u provođenju projekata, izrada individualnog plana            POVREMENO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stručnog usavršavanja, pratnja učenika na izletima i drugim</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izvannastavnim aktivnostima, </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pomaže učenicima s motoričkim teškoćama</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 xml:space="preserve">    SVAKODNEVNO</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kretanju i obavljanju svakodnevnih školskih aktivnosti te obavlja</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druge poslove u skladu sa zahtjevima struke</w:t>
      </w:r>
    </w:p>
    <w:p w:rsidR="0065320F" w:rsidRPr="0065320F" w:rsidRDefault="0065320F" w:rsidP="0065320F">
      <w:pPr>
        <w:spacing w:after="0" w:line="360" w:lineRule="auto"/>
        <w:ind w:left="720"/>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pomoć ostalim učenicima škole</w:t>
      </w:r>
    </w:p>
    <w:p w:rsidR="0065320F" w:rsidRPr="0065320F" w:rsidRDefault="0065320F" w:rsidP="0065320F">
      <w:pPr>
        <w:spacing w:after="0" w:line="360" w:lineRule="auto"/>
        <w:jc w:val="both"/>
        <w:rPr>
          <w:rFonts w:ascii="Times New Roman" w:eastAsia="Times New Roman" w:hAnsi="Times New Roman" w:cs="Times New Roman"/>
          <w:b/>
          <w:bCs/>
          <w:cap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bCs/>
          <w:caps/>
          <w:sz w:val="24"/>
          <w:szCs w:val="24"/>
          <w:lang w:eastAsia="hr-HR"/>
        </w:rPr>
      </w:pPr>
    </w:p>
    <w:p w:rsidR="0065320F" w:rsidRPr="0065320F" w:rsidRDefault="0065320F" w:rsidP="0065320F">
      <w:pPr>
        <w:spacing w:after="0" w:line="360" w:lineRule="auto"/>
        <w:ind w:left="1146"/>
        <w:contextualSpacing/>
        <w:jc w:val="both"/>
        <w:rPr>
          <w:rFonts w:ascii="Times New Roman" w:eastAsia="Times New Roman" w:hAnsi="Times New Roman" w:cs="Times New Roman"/>
          <w:b/>
          <w:bCs/>
          <w:caps/>
          <w:sz w:val="24"/>
          <w:szCs w:val="24"/>
          <w:lang w:eastAsia="hr-HR"/>
        </w:rPr>
      </w:pPr>
    </w:p>
    <w:p w:rsidR="0065320F" w:rsidRPr="0065320F" w:rsidRDefault="005D2B78" w:rsidP="005D2B78">
      <w:pPr>
        <w:spacing w:after="0" w:line="360" w:lineRule="auto"/>
        <w:ind w:left="720"/>
        <w:contextualSpacing/>
        <w:jc w:val="both"/>
        <w:rPr>
          <w:rFonts w:ascii="Times New Roman" w:eastAsia="Times New Roman" w:hAnsi="Times New Roman" w:cs="Times New Roman"/>
          <w:b/>
          <w:bCs/>
          <w:caps/>
          <w:color w:val="0070C0"/>
          <w:sz w:val="24"/>
          <w:szCs w:val="24"/>
          <w:lang w:eastAsia="hr-HR"/>
        </w:rPr>
      </w:pPr>
      <w:r>
        <w:rPr>
          <w:rFonts w:ascii="Times New Roman" w:eastAsia="Times New Roman" w:hAnsi="Times New Roman" w:cs="Times New Roman"/>
          <w:b/>
          <w:bCs/>
          <w:color w:val="0070C0"/>
          <w:sz w:val="24"/>
          <w:szCs w:val="24"/>
          <w:lang w:eastAsia="hr-HR"/>
        </w:rPr>
        <w:t xml:space="preserve">15. </w:t>
      </w:r>
      <w:r w:rsidR="0065320F" w:rsidRPr="0065320F">
        <w:rPr>
          <w:rFonts w:ascii="Times New Roman" w:eastAsia="Times New Roman" w:hAnsi="Times New Roman" w:cs="Times New Roman"/>
          <w:b/>
          <w:bCs/>
          <w:color w:val="0070C0"/>
          <w:sz w:val="24"/>
          <w:szCs w:val="24"/>
          <w:lang w:eastAsia="hr-HR"/>
        </w:rPr>
        <w:t xml:space="preserve"> Poslovi vozača</w:t>
      </w:r>
    </w:p>
    <w:p w:rsidR="0065320F" w:rsidRPr="0065320F" w:rsidRDefault="0065320F" w:rsidP="0065320F">
      <w:pPr>
        <w:spacing w:after="0" w:line="360" w:lineRule="auto"/>
        <w:jc w:val="both"/>
        <w:rPr>
          <w:rFonts w:ascii="Times New Roman" w:eastAsia="Times New Roman" w:hAnsi="Times New Roman" w:cs="Times New Roman"/>
          <w:color w:val="0070C0"/>
          <w:sz w:val="24"/>
          <w:szCs w:val="24"/>
          <w:lang w:eastAsia="hr-HR"/>
        </w:rPr>
      </w:pPr>
      <w:r w:rsidRPr="0065320F">
        <w:rPr>
          <w:rFonts w:ascii="Times New Roman" w:eastAsia="Times New Roman" w:hAnsi="Times New Roman" w:cs="Times New Roman"/>
          <w:color w:val="0070C0"/>
          <w:sz w:val="24"/>
          <w:szCs w:val="24"/>
          <w:lang w:eastAsia="hr-HR"/>
        </w:rPr>
        <w:t>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PODRUČJE RADA       POSLOVI I ZADACI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VRIJEME</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REALIZACIJE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I.POSLOVI VEZANI ZA PRIJEVOZ</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 prijevoz učenika u školu i iz škole                                          svakodnevno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prema utvrđenom rasporedu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-prijevoz učenika na liječničke preglede                                   po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organizirane preko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-prema planu prijevoz učenika na razne posjete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radnim organizacijama,na izložbe,na kraće izlete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ili ekskurzije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 nalogu ravnatelja i tajnika obavlja dovoz i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odvoz materijala i ostalih potreba za redovnu djelatnost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II.ODRŽAVANJE VOZILA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-briga o ispravnosti vozila                                                           svakodnevno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-pravovremeno obavljanje periodičnih i godišnjih</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tehničkih pregleda vozila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-sitni popravci,održavanje motora i ostalih                                 po potrebi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dijelova vozila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-na kraju tjedna obavezno čišćenje i uređenje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vozila za naredni tjedan</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III.OSTALI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-blagovremeno ispunjavanje Putnih radnih lista                          svakodnevno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predavanje u računovodstvo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 potrebi obavljanje poslova dostave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 na poslovima održavanja i popravke instalacija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opreme,inventara i zgrade zajedno s kućnim</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majstorom</w:t>
      </w:r>
      <w:r w:rsidRPr="0065320F">
        <w:rPr>
          <w:rFonts w:ascii="Times New Roman" w:eastAsia="Times New Roman" w:hAnsi="Times New Roman" w:cs="Times New Roman"/>
          <w:sz w:val="24"/>
          <w:szCs w:val="24"/>
          <w:lang w:eastAsia="hr-HR"/>
        </w:rPr>
        <w:tab/>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-ostali poslovi vezani uz plan i program rada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škole po nalogu ravnatelja i tajnika, a sve u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okviru godišnje strukture radnog vremena</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p w:rsidR="0065320F" w:rsidRPr="0065320F" w:rsidRDefault="005D2B78" w:rsidP="005D2B78">
      <w:pPr>
        <w:spacing w:after="0" w:line="360" w:lineRule="auto"/>
        <w:ind w:left="360"/>
        <w:contextualSpacing/>
        <w:jc w:val="both"/>
        <w:rPr>
          <w:rFonts w:ascii="Times New Roman" w:eastAsia="Times New Roman" w:hAnsi="Times New Roman" w:cs="Times New Roman"/>
          <w:b/>
          <w:bCs/>
          <w:caps/>
          <w:color w:val="0070C0"/>
          <w:sz w:val="24"/>
          <w:szCs w:val="24"/>
          <w:lang w:eastAsia="hr-HR"/>
        </w:rPr>
      </w:pPr>
      <w:r>
        <w:rPr>
          <w:rFonts w:ascii="Times New Roman" w:eastAsia="Times New Roman" w:hAnsi="Times New Roman" w:cs="Times New Roman"/>
          <w:b/>
          <w:bCs/>
          <w:color w:val="0070C0"/>
          <w:sz w:val="24"/>
          <w:szCs w:val="24"/>
          <w:lang w:eastAsia="hr-HR"/>
        </w:rPr>
        <w:t xml:space="preserve">16. </w:t>
      </w:r>
      <w:r w:rsidR="0065320F" w:rsidRPr="0065320F">
        <w:rPr>
          <w:rFonts w:ascii="Times New Roman" w:eastAsia="Times New Roman" w:hAnsi="Times New Roman" w:cs="Times New Roman"/>
          <w:b/>
          <w:bCs/>
          <w:color w:val="0070C0"/>
          <w:sz w:val="24"/>
          <w:szCs w:val="24"/>
          <w:lang w:eastAsia="hr-HR"/>
        </w:rPr>
        <w:t>Poslovi kuharice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i/>
          <w:sz w:val="24"/>
          <w:szCs w:val="24"/>
          <w:lang w:eastAsia="hr-HR"/>
        </w:rPr>
        <w:t>______________________________________________________________________________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                POSLOVI I ZADACI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VRIJEME</w:t>
      </w:r>
    </w:p>
    <w:p w:rsidR="0065320F" w:rsidRPr="0065320F" w:rsidRDefault="0065320F" w:rsidP="0065320F">
      <w:pPr>
        <w:pBdr>
          <w:bottom w:val="single" w:sz="12" w:space="1" w:color="auto"/>
        </w:pBd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 xml:space="preserve">             REALIZACIJE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-radi na trebovanju namirnica za učeničku marendu i ručkove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 poslovi nabavke i smještaja hrane i napitka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-pripremanje i podjela marendi,ručka</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-čišćenje i pranje pribora i inventara u kuhinji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-održavanje higijene u kuhinji i blagovaonici</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stalno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-čišćenje prozora u kuhinji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-pranje i glačanje zavjesa i kuhinjskih radnih</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odjela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-obračun i evidencija utroška namirnica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Suradnja sa Nastavnim zavodom za javno zdravstvo radi provođenja HACCP sustava ______________________________________________________________________________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i/>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i/>
          <w:sz w:val="24"/>
          <w:szCs w:val="24"/>
          <w:lang w:eastAsia="hr-HR"/>
        </w:rPr>
      </w:pPr>
    </w:p>
    <w:p w:rsidR="0065320F" w:rsidRPr="0065320F" w:rsidRDefault="005D2B78" w:rsidP="005D2B78">
      <w:pPr>
        <w:spacing w:after="0" w:line="360" w:lineRule="auto"/>
        <w:ind w:left="360"/>
        <w:contextualSpacing/>
        <w:jc w:val="both"/>
        <w:rPr>
          <w:rFonts w:ascii="Times New Roman" w:eastAsia="Times New Roman" w:hAnsi="Times New Roman" w:cs="Times New Roman"/>
          <w:b/>
          <w:bCs/>
          <w:color w:val="0070C0"/>
          <w:sz w:val="24"/>
          <w:szCs w:val="24"/>
          <w:lang w:eastAsia="hr-HR"/>
        </w:rPr>
      </w:pPr>
      <w:r>
        <w:rPr>
          <w:rFonts w:ascii="Times New Roman" w:eastAsia="Times New Roman" w:hAnsi="Times New Roman" w:cs="Times New Roman"/>
          <w:b/>
          <w:bCs/>
          <w:color w:val="0070C0"/>
          <w:sz w:val="24"/>
          <w:szCs w:val="24"/>
          <w:lang w:eastAsia="hr-HR"/>
        </w:rPr>
        <w:t xml:space="preserve">17. </w:t>
      </w:r>
      <w:r w:rsidR="0065320F" w:rsidRPr="0065320F">
        <w:rPr>
          <w:rFonts w:ascii="Times New Roman" w:eastAsia="Times New Roman" w:hAnsi="Times New Roman" w:cs="Times New Roman"/>
          <w:b/>
          <w:bCs/>
          <w:color w:val="0070C0"/>
          <w:sz w:val="24"/>
          <w:szCs w:val="24"/>
          <w:lang w:eastAsia="hr-HR"/>
        </w:rPr>
        <w:t>Poslovi spremačice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______________________________________________________________________________</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sz w:val="24"/>
          <w:szCs w:val="24"/>
          <w:lang w:eastAsia="hr-HR"/>
        </w:rPr>
        <w:t xml:space="preserve"> </w:t>
      </w:r>
      <w:r w:rsidRPr="0065320F">
        <w:rPr>
          <w:rFonts w:ascii="Times New Roman" w:eastAsia="Times New Roman" w:hAnsi="Times New Roman" w:cs="Times New Roman"/>
          <w:bCs/>
          <w:sz w:val="24"/>
          <w:szCs w:val="24"/>
          <w:lang w:eastAsia="hr-HR"/>
        </w:rPr>
        <w:tab/>
        <w:t xml:space="preserve">POSLOVI I ZADACI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VRIJEME</w:t>
      </w:r>
    </w:p>
    <w:p w:rsidR="0065320F" w:rsidRPr="0065320F" w:rsidRDefault="0065320F" w:rsidP="0065320F">
      <w:pPr>
        <w:pBdr>
          <w:bottom w:val="single" w:sz="12" w:space="1" w:color="auto"/>
        </w:pBdr>
        <w:spacing w:after="0" w:line="360" w:lineRule="auto"/>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                                            </w:t>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r>
      <w:r w:rsidRPr="0065320F">
        <w:rPr>
          <w:rFonts w:ascii="Times New Roman" w:eastAsia="Times New Roman" w:hAnsi="Times New Roman" w:cs="Times New Roman"/>
          <w:bCs/>
          <w:sz w:val="24"/>
          <w:szCs w:val="24"/>
          <w:lang w:eastAsia="hr-HR"/>
        </w:rPr>
        <w:tab/>
        <w:t>REALIZACIJE</w:t>
      </w:r>
    </w:p>
    <w:p w:rsidR="0065320F" w:rsidRPr="0065320F" w:rsidRDefault="0065320F" w:rsidP="0065320F">
      <w:pPr>
        <w:spacing w:after="0" w:line="360" w:lineRule="auto"/>
        <w:jc w:val="both"/>
        <w:rPr>
          <w:rFonts w:ascii="Times New Roman" w:eastAsia="Times New Roman" w:hAnsi="Times New Roman" w:cs="Times New Roman"/>
          <w:bCs/>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-svakodnevno održavanje čistoće u školskim</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prostorijama, dvorištu, igralištu, prilazima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školi i školskom parku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-pranje prozora i inventara,održavanje i pranje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zavjesa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-održavanje i zalijevanje ukrasnog bilja u školi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 školskom dvorištu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-vođenje brige o utrošku materijala za čišćenje</w:t>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r>
      <w:r w:rsidRPr="0065320F">
        <w:rPr>
          <w:rFonts w:ascii="Times New Roman" w:eastAsia="Times New Roman" w:hAnsi="Times New Roman" w:cs="Times New Roman"/>
          <w:sz w:val="24"/>
          <w:szCs w:val="24"/>
          <w:lang w:eastAsia="hr-HR"/>
        </w:rPr>
        <w:tab/>
        <w:t>stalno</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-vođenje brige o urednosti sanitarnih čvorova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-obavještavanje domara o svim neispravnostima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na inventaru</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-obavljanje kurirskih poslova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 okviru strukture radnog vremena dežurstvo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subotom</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-obavljanje i drugih poslova po potrebi škole,</w:t>
      </w:r>
    </w:p>
    <w:p w:rsidR="0065320F" w:rsidRPr="0065320F" w:rsidRDefault="0065320F" w:rsidP="0065320F">
      <w:pPr>
        <w:pBdr>
          <w:bottom w:val="single" w:sz="12" w:space="21" w:color="auto"/>
        </w:pBd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a prema nalogu ravnatelja i tajnika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690A88" w:rsidRDefault="00690A88" w:rsidP="0065320F">
      <w:pPr>
        <w:spacing w:after="0" w:line="360" w:lineRule="auto"/>
        <w:jc w:val="both"/>
        <w:rPr>
          <w:rFonts w:ascii="Times New Roman" w:eastAsia="Times New Roman" w:hAnsi="Times New Roman" w:cs="Times New Roman"/>
          <w:sz w:val="24"/>
          <w:szCs w:val="24"/>
          <w:lang w:eastAsia="hr-HR"/>
        </w:rPr>
      </w:pPr>
    </w:p>
    <w:p w:rsidR="00690A88" w:rsidRDefault="00690A88" w:rsidP="0065320F">
      <w:pPr>
        <w:spacing w:after="0" w:line="360" w:lineRule="auto"/>
        <w:jc w:val="both"/>
        <w:rPr>
          <w:rFonts w:ascii="Times New Roman" w:eastAsia="Times New Roman" w:hAnsi="Times New Roman" w:cs="Times New Roman"/>
          <w:sz w:val="24"/>
          <w:szCs w:val="24"/>
          <w:lang w:eastAsia="hr-HR"/>
        </w:rPr>
      </w:pPr>
    </w:p>
    <w:p w:rsidR="00690A88" w:rsidRDefault="00690A88" w:rsidP="0065320F">
      <w:pPr>
        <w:spacing w:after="0" w:line="360" w:lineRule="auto"/>
        <w:jc w:val="both"/>
        <w:rPr>
          <w:rFonts w:ascii="Times New Roman" w:eastAsia="Times New Roman" w:hAnsi="Times New Roman" w:cs="Times New Roman"/>
          <w:sz w:val="24"/>
          <w:szCs w:val="24"/>
          <w:lang w:eastAsia="hr-HR"/>
        </w:rPr>
      </w:pPr>
    </w:p>
    <w:p w:rsidR="00690A88" w:rsidRPr="0065320F" w:rsidRDefault="00690A88"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5D2B78" w:rsidP="005D2B78">
      <w:pPr>
        <w:spacing w:after="0" w:line="360" w:lineRule="auto"/>
        <w:contextualSpacing/>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18. </w:t>
      </w:r>
      <w:r w:rsidR="0065320F" w:rsidRPr="0065320F">
        <w:rPr>
          <w:rFonts w:ascii="Times New Roman" w:eastAsia="Times New Roman" w:hAnsi="Times New Roman" w:cs="Times New Roman"/>
          <w:b/>
          <w:color w:val="0000FF"/>
          <w:sz w:val="24"/>
          <w:szCs w:val="24"/>
          <w:lang w:eastAsia="hr-HR"/>
        </w:rPr>
        <w:t>VANJSKO VRJEDNOVANJE  I SAMOVRJEDNOVANJE  ODGOJNO OBRAZOVNIH POSTIGNUĆA UČENIKA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firstLine="72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Da bi škole bile institucije koje uspješno i na opće zadovoljstvo obavljaju odgojno -obrazovnu djelatnost, trebaju sustavno voditi brigu o svojoj kvaliteti.  U postupku unapređivanja kvalitete prvo valja utvrditi trenutačno stanje, a zatim planirati kako poboljšati kvalitetu tijekom određenog razdoblja.</w:t>
      </w:r>
    </w:p>
    <w:p w:rsidR="0065320F" w:rsidRPr="0065320F" w:rsidRDefault="0065320F" w:rsidP="0065320F">
      <w:pPr>
        <w:spacing w:after="0" w:line="360" w:lineRule="auto"/>
        <w:ind w:firstLine="72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Za utvrđivanje trenutačnog stanja uobičajeno je napraviti samovrjednovanje pri čemu se rabe različiti pokazatelji. U samovrjednovanju jedna skupina pokazatelja su rezultati vanjskog vrjednovanja obrazovnih postignuća. Druga skupina pokazatelja kvalitete usmjerena je na procese koji se odvijaju u školi, a podaci o odnosima u školi, poučavanju, vrjednovanju, itd. prikupljaju se upitnicima za učenike, učitelje, roditelje, Treću skupinu čine neki objektivni pokazatelji kao što su, primjerice, aktivnost škole u zajednici, opremljenost škole, itd.</w:t>
      </w:r>
    </w:p>
    <w:p w:rsidR="0065320F" w:rsidRPr="0065320F" w:rsidRDefault="0065320F" w:rsidP="0065320F">
      <w:pPr>
        <w:spacing w:after="0" w:line="360" w:lineRule="auto"/>
        <w:ind w:firstLine="72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postupku samovrjednovanja u školi djeluje  Školski tim za kvalitetu  kojemu je zadatak utvrditi  koliko je rad u školi dobar i kako bi moglo biti još bolje.</w:t>
      </w:r>
    </w:p>
    <w:p w:rsidR="0065320F" w:rsidRPr="0065320F" w:rsidRDefault="0065320F" w:rsidP="0065320F">
      <w:pPr>
        <w:spacing w:after="20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Temeljem analize rezultata samovrjednovanja godine te kvalitete procesa koji se odvijaju u školi (odnosi u školi, vrjednovanje, poučavanje itd.) i ostalih objektivnih pokazatelja Školski tim za kvalitetu je izradio Školski razvojni plan za ovu školsku godinu. U Školskom razvojnom planu (koji je integralni dio Godišnjeg plana i programa rada škole i nalazi se u prilogu) definirano je prioritetno područje unaprjeđenja. Ove školske godine školski razvojni plan bavi se </w:t>
      </w:r>
      <w:r w:rsidR="00D259A4">
        <w:rPr>
          <w:rFonts w:ascii="Times New Roman" w:eastAsia="Times New Roman" w:hAnsi="Times New Roman" w:cs="Times New Roman"/>
          <w:sz w:val="24"/>
          <w:szCs w:val="24"/>
          <w:lang w:eastAsia="hr-HR"/>
        </w:rPr>
        <w:t>darovitim učenicima obzirom da sustavnog rada s takvim učenicima  ( osim dodatne nastave i natjecanja) u školi nema. U tu svrhu izrađen je plan rada s darovitima  ( u ovom dokumentu na 49. str.)</w:t>
      </w: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360" w:lineRule="auto"/>
        <w:ind w:firstLine="72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 kraju školske godine provjeravamo jesmo li uspjeli u ostvarivanju ciljeva te dogovaramo ili nastavak plana ili uz pomoć novog samovrjednovanja planiramo novi razvojni plan.</w:t>
      </w:r>
    </w:p>
    <w:p w:rsidR="0065320F" w:rsidRPr="0065320F" w:rsidRDefault="0065320F" w:rsidP="0065320F">
      <w:pPr>
        <w:spacing w:after="0" w:line="360" w:lineRule="auto"/>
        <w:ind w:firstLine="72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Iako još nismo obaviješteni od Nacionalnog centra za vanjsko vrjednovanje obrazovanja o provođenju istog u našoj školi pretpostavljamo da će se isto u nekom segmentu provesti i u našoj školi.</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5D2B78" w:rsidP="005D2B78">
      <w:pPr>
        <w:spacing w:after="0" w:line="360" w:lineRule="auto"/>
        <w:ind w:left="360"/>
        <w:contextualSpacing/>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19.</w:t>
      </w:r>
      <w:r w:rsidR="0065320F" w:rsidRPr="0065320F">
        <w:rPr>
          <w:rFonts w:ascii="Times New Roman" w:eastAsia="Times New Roman" w:hAnsi="Times New Roman" w:cs="Times New Roman"/>
          <w:b/>
          <w:color w:val="0000FF"/>
          <w:sz w:val="24"/>
          <w:szCs w:val="24"/>
          <w:lang w:eastAsia="hr-HR"/>
        </w:rPr>
        <w:t>INTEGRATIVNI ODGOJNO-OBRAZOVNI SADRŽAJI ZA OSNOVNU ŠKOLU</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D259A4" w:rsidP="0065320F">
      <w:pPr>
        <w:spacing w:after="0" w:line="360" w:lineRule="auto"/>
        <w:ind w:left="360"/>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 xml:space="preserve">19.1. </w:t>
      </w:r>
      <w:r w:rsidR="0065320F" w:rsidRPr="0065320F">
        <w:rPr>
          <w:rFonts w:ascii="Times New Roman" w:eastAsia="Times New Roman" w:hAnsi="Times New Roman" w:cs="Times New Roman"/>
          <w:b/>
          <w:color w:val="0000FF"/>
          <w:sz w:val="24"/>
          <w:szCs w:val="24"/>
          <w:lang w:eastAsia="hr-HR"/>
        </w:rPr>
        <w:t xml:space="preserve">Zdravstvena zaštita i zdravstveni odgoj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8E39DD" w:rsidRPr="008E39DD" w:rsidRDefault="008E39DD" w:rsidP="008E39DD">
      <w:pPr>
        <w:pStyle w:val="Tijeloteksta"/>
        <w:spacing w:line="360" w:lineRule="auto"/>
        <w:jc w:val="both"/>
      </w:pPr>
      <w:r w:rsidRPr="008E39DD">
        <w:t>Plan i program aktivnosti tima školske i sveučilišne medicine u osnovnim školama, tijekom  školske godine 2017./2018.</w:t>
      </w:r>
    </w:p>
    <w:p w:rsidR="008E39DD" w:rsidRPr="008E39DD" w:rsidRDefault="008E39DD" w:rsidP="008E39DD">
      <w:pPr>
        <w:spacing w:line="360" w:lineRule="auto"/>
        <w:jc w:val="both"/>
        <w:rPr>
          <w:rFonts w:ascii="Times New Roman" w:hAnsi="Times New Roman" w:cs="Times New Roman"/>
          <w:b/>
          <w:sz w:val="24"/>
          <w:szCs w:val="24"/>
        </w:rPr>
      </w:pPr>
    </w:p>
    <w:p w:rsidR="008E39DD" w:rsidRPr="008E39DD" w:rsidRDefault="008E39DD" w:rsidP="008E39DD">
      <w:pPr>
        <w:spacing w:line="360" w:lineRule="auto"/>
        <w:jc w:val="both"/>
        <w:rPr>
          <w:rFonts w:ascii="Times New Roman" w:hAnsi="Times New Roman" w:cs="Times New Roman"/>
          <w:b/>
          <w:bCs/>
          <w:sz w:val="24"/>
          <w:szCs w:val="24"/>
        </w:rPr>
      </w:pP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b/>
          <w:bCs/>
          <w:sz w:val="24"/>
          <w:szCs w:val="24"/>
        </w:rPr>
        <w:t>1. Posjet školi i epidemiološki izvid</w:t>
      </w:r>
      <w:r w:rsidRPr="008E39DD">
        <w:rPr>
          <w:rFonts w:ascii="Times New Roman" w:hAnsi="Times New Roman" w:cs="Times New Roman"/>
          <w:sz w:val="24"/>
          <w:szCs w:val="24"/>
        </w:rPr>
        <w:t xml:space="preserve"> ( </w:t>
      </w:r>
      <w:r w:rsidRPr="008E39DD">
        <w:rPr>
          <w:rFonts w:ascii="Times New Roman" w:hAnsi="Times New Roman" w:cs="Times New Roman"/>
          <w:b/>
          <w:i/>
          <w:sz w:val="24"/>
          <w:szCs w:val="24"/>
        </w:rPr>
        <w:t>na početku školske godine</w:t>
      </w:r>
      <w:r w:rsidRPr="008E39DD">
        <w:rPr>
          <w:rFonts w:ascii="Times New Roman" w:hAnsi="Times New Roman" w:cs="Times New Roman"/>
          <w:sz w:val="24"/>
          <w:szCs w:val="24"/>
        </w:rPr>
        <w:t>) uz ispunjavanje propisanog obrasca.</w:t>
      </w: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8E39DD">
      <w:pPr>
        <w:spacing w:line="360" w:lineRule="auto"/>
        <w:jc w:val="both"/>
        <w:rPr>
          <w:rFonts w:ascii="Times New Roman" w:hAnsi="Times New Roman" w:cs="Times New Roman"/>
          <w:b/>
          <w:bCs/>
          <w:sz w:val="24"/>
          <w:szCs w:val="24"/>
        </w:rPr>
      </w:pPr>
      <w:r w:rsidRPr="008E39DD">
        <w:rPr>
          <w:rFonts w:ascii="Times New Roman" w:hAnsi="Times New Roman" w:cs="Times New Roman"/>
          <w:b/>
          <w:bCs/>
          <w:sz w:val="24"/>
          <w:szCs w:val="24"/>
        </w:rPr>
        <w:t>2. Sistematski pregledi</w:t>
      </w: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bCs/>
          <w:sz w:val="24"/>
          <w:szCs w:val="24"/>
        </w:rPr>
        <w:t>Provode se u svrhu praćenja rasta i razvoja te kontrole zdravstvenog stanja i utvrđivanja poremećaja zdravlja.</w:t>
      </w:r>
      <w:r w:rsidRPr="008E39DD">
        <w:rPr>
          <w:rFonts w:ascii="Times New Roman" w:hAnsi="Times New Roman" w:cs="Times New Roman"/>
          <w:sz w:val="24"/>
          <w:szCs w:val="24"/>
        </w:rPr>
        <w:t xml:space="preserve"> </w:t>
      </w:r>
    </w:p>
    <w:p w:rsidR="008E39DD" w:rsidRPr="008E39DD" w:rsidRDefault="008E39DD" w:rsidP="008E39DD">
      <w:pPr>
        <w:spacing w:line="360" w:lineRule="auto"/>
        <w:jc w:val="both"/>
        <w:rPr>
          <w:rFonts w:ascii="Times New Roman" w:hAnsi="Times New Roman" w:cs="Times New Roman"/>
          <w:bCs/>
          <w:sz w:val="24"/>
          <w:szCs w:val="24"/>
        </w:rPr>
      </w:pPr>
      <w:r w:rsidRPr="008E39DD">
        <w:rPr>
          <w:rFonts w:ascii="Times New Roman" w:hAnsi="Times New Roman" w:cs="Times New Roman"/>
          <w:sz w:val="24"/>
          <w:szCs w:val="24"/>
        </w:rPr>
        <w:t xml:space="preserve">U sklopu sistematskih pregleda obavljaju se i neki od screeninga ( rast i razvoj, oštrina vida, krvni tlak, bolesti lokomotornog sustava, gušavost, spolni razvoj, ponašanje i prilagodba na školu, rizične navike i ponašanje, mentalno zdravlje), te kod učenika osmih razreda utvrđivanje ev. kontraindikacija za odabir pojedinih zanimanja pri upisu u srednju školu i profesionalna orijentacija .  </w:t>
      </w:r>
    </w:p>
    <w:p w:rsidR="008E39DD" w:rsidRPr="008E39DD" w:rsidRDefault="008E39DD" w:rsidP="005F78FA">
      <w:pPr>
        <w:pStyle w:val="Odlomakpopisa"/>
        <w:numPr>
          <w:ilvl w:val="0"/>
          <w:numId w:val="42"/>
        </w:numPr>
        <w:spacing w:line="360" w:lineRule="auto"/>
        <w:jc w:val="both"/>
        <w:rPr>
          <w:b/>
        </w:rPr>
      </w:pPr>
      <w:r w:rsidRPr="008E39DD">
        <w:t xml:space="preserve">sistematski pregled za djecu </w:t>
      </w:r>
      <w:r w:rsidRPr="008E39DD">
        <w:rPr>
          <w:b/>
          <w:bCs/>
        </w:rPr>
        <w:t>prije upisa u prvi razred</w:t>
      </w:r>
      <w:r w:rsidRPr="008E39DD">
        <w:t xml:space="preserve"> (</w:t>
      </w:r>
      <w:r w:rsidRPr="008E39DD">
        <w:rPr>
          <w:b/>
          <w:i/>
        </w:rPr>
        <w:t>od 01.02. do 30.06.2018.</w:t>
      </w:r>
      <w:r w:rsidRPr="008E39DD">
        <w:t xml:space="preserve">), </w:t>
      </w:r>
    </w:p>
    <w:p w:rsidR="008E39DD" w:rsidRPr="008E39DD" w:rsidRDefault="008E39DD" w:rsidP="005F78FA">
      <w:pPr>
        <w:pStyle w:val="Odlomakpopisa"/>
        <w:numPr>
          <w:ilvl w:val="0"/>
          <w:numId w:val="42"/>
        </w:numPr>
        <w:spacing w:line="360" w:lineRule="auto"/>
        <w:jc w:val="both"/>
        <w:rPr>
          <w:b/>
          <w:bCs/>
        </w:rPr>
      </w:pPr>
      <w:r w:rsidRPr="008E39DD">
        <w:t xml:space="preserve">sistematski pregledi za </w:t>
      </w:r>
      <w:r w:rsidRPr="008E39DD">
        <w:rPr>
          <w:b/>
          <w:bCs/>
        </w:rPr>
        <w:t>učenike 5.r. o.š</w:t>
      </w:r>
      <w:r w:rsidRPr="008E39DD">
        <w:t>. (</w:t>
      </w:r>
      <w:r w:rsidRPr="008E39DD">
        <w:rPr>
          <w:b/>
          <w:i/>
        </w:rPr>
        <w:t>II polugodište</w:t>
      </w:r>
      <w:r w:rsidRPr="008E39DD">
        <w:rPr>
          <w:bCs/>
        </w:rPr>
        <w:t>),</w:t>
      </w:r>
      <w:r w:rsidRPr="008E39DD">
        <w:rPr>
          <w:b/>
          <w:bCs/>
        </w:rPr>
        <w:t xml:space="preserve"> </w:t>
      </w:r>
    </w:p>
    <w:p w:rsidR="008E39DD" w:rsidRPr="008E39DD" w:rsidRDefault="008E39DD" w:rsidP="005F78FA">
      <w:pPr>
        <w:pStyle w:val="Odlomakpopisa"/>
        <w:numPr>
          <w:ilvl w:val="0"/>
          <w:numId w:val="42"/>
        </w:numPr>
        <w:spacing w:line="360" w:lineRule="auto"/>
        <w:jc w:val="both"/>
      </w:pPr>
      <w:r w:rsidRPr="008E39DD">
        <w:rPr>
          <w:bCs/>
        </w:rPr>
        <w:t>sistematski pregledi</w:t>
      </w:r>
      <w:r w:rsidRPr="008E39DD">
        <w:rPr>
          <w:b/>
          <w:bCs/>
        </w:rPr>
        <w:t xml:space="preserve"> učenike 8.r.o.š.</w:t>
      </w:r>
      <w:r w:rsidRPr="008E39DD">
        <w:t xml:space="preserve"> (</w:t>
      </w:r>
      <w:r w:rsidRPr="008E39DD">
        <w:rPr>
          <w:b/>
          <w:i/>
        </w:rPr>
        <w:t>I polugodište</w:t>
      </w:r>
      <w:r w:rsidRPr="008E39DD">
        <w:t xml:space="preserve">). </w:t>
      </w: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sz w:val="24"/>
          <w:szCs w:val="24"/>
        </w:rPr>
        <w:t xml:space="preserve">U sklopu sistematskih pregleda se obrađuju teme </w:t>
      </w:r>
      <w:r w:rsidRPr="008E39DD">
        <w:rPr>
          <w:rFonts w:ascii="Times New Roman" w:hAnsi="Times New Roman" w:cs="Times New Roman"/>
          <w:b/>
          <w:sz w:val="24"/>
          <w:szCs w:val="24"/>
        </w:rPr>
        <w:t>zdravstvenog odgoja</w:t>
      </w:r>
      <w:r w:rsidRPr="008E39DD">
        <w:rPr>
          <w:rFonts w:ascii="Times New Roman" w:hAnsi="Times New Roman" w:cs="Times New Roman"/>
          <w:sz w:val="24"/>
          <w:szCs w:val="24"/>
        </w:rPr>
        <w:t xml:space="preserve"> sukladno uzrastu i programu. </w:t>
      </w: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sz w:val="24"/>
          <w:szCs w:val="24"/>
        </w:rPr>
        <w:t xml:space="preserve">Sistematski pregled je praćen i  individulanim </w:t>
      </w:r>
      <w:r w:rsidRPr="008E39DD">
        <w:rPr>
          <w:rFonts w:ascii="Times New Roman" w:hAnsi="Times New Roman" w:cs="Times New Roman"/>
          <w:b/>
          <w:sz w:val="24"/>
          <w:szCs w:val="24"/>
        </w:rPr>
        <w:t>savjetovališnim radom</w:t>
      </w:r>
      <w:r w:rsidRPr="008E39DD">
        <w:rPr>
          <w:rFonts w:ascii="Times New Roman" w:hAnsi="Times New Roman" w:cs="Times New Roman"/>
          <w:sz w:val="24"/>
          <w:szCs w:val="24"/>
        </w:rPr>
        <w:t xml:space="preserve">, prema potrebi i upućivanjem  na dodatnu obradu specijalista različitih profila ovisno o vrsti problema, poteškoće ili bolesti. </w:t>
      </w: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sz w:val="24"/>
          <w:szCs w:val="24"/>
        </w:rPr>
        <w:t xml:space="preserve">Sastavni dio sistematskog pregleda učenika osmih razreda je i </w:t>
      </w:r>
      <w:r w:rsidRPr="008E39DD">
        <w:rPr>
          <w:rFonts w:ascii="Times New Roman" w:hAnsi="Times New Roman" w:cs="Times New Roman"/>
          <w:b/>
          <w:sz w:val="24"/>
          <w:szCs w:val="24"/>
        </w:rPr>
        <w:t>procjepljivanje</w:t>
      </w:r>
      <w:r w:rsidRPr="008E39DD">
        <w:rPr>
          <w:rFonts w:ascii="Times New Roman" w:hAnsi="Times New Roman" w:cs="Times New Roman"/>
          <w:sz w:val="24"/>
          <w:szCs w:val="24"/>
        </w:rPr>
        <w:t xml:space="preserve"> sukladno programu obvezne imunizacije.</w:t>
      </w:r>
    </w:p>
    <w:p w:rsidR="008E39DD" w:rsidRPr="008E39DD" w:rsidRDefault="008E39DD" w:rsidP="008E39DD">
      <w:pPr>
        <w:spacing w:line="360" w:lineRule="auto"/>
        <w:ind w:left="4320"/>
        <w:jc w:val="both"/>
        <w:rPr>
          <w:rFonts w:ascii="Times New Roman" w:hAnsi="Times New Roman" w:cs="Times New Roman"/>
          <w:sz w:val="24"/>
          <w:szCs w:val="24"/>
        </w:rPr>
      </w:pPr>
    </w:p>
    <w:p w:rsidR="008E39DD" w:rsidRPr="008E39DD" w:rsidRDefault="008E39DD" w:rsidP="008E39DD">
      <w:pPr>
        <w:spacing w:line="360" w:lineRule="auto"/>
        <w:jc w:val="both"/>
        <w:rPr>
          <w:rFonts w:ascii="Times New Roman" w:hAnsi="Times New Roman" w:cs="Times New Roman"/>
          <w:b/>
          <w:bCs/>
          <w:sz w:val="24"/>
          <w:szCs w:val="24"/>
        </w:rPr>
      </w:pPr>
      <w:r w:rsidRPr="008E39DD">
        <w:rPr>
          <w:rFonts w:ascii="Times New Roman" w:hAnsi="Times New Roman" w:cs="Times New Roman"/>
          <w:b/>
          <w:bCs/>
          <w:sz w:val="24"/>
          <w:szCs w:val="24"/>
        </w:rPr>
        <w:t>3. Screening pregledi (probiri)</w:t>
      </w: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sz w:val="24"/>
          <w:szCs w:val="24"/>
        </w:rPr>
        <w:t>Kao zasebne preventivne aktivnosti u sklopu kojih se u rizičnoj populaciji prividno zdravih, pronalaze pojedinci u kojih se sumnja na neku bolest ili poremećaj. Probiri su ili mogu biti praćeni aktivnostima iz domene zdravstvenog odgoja, obvezne imunizacije i savjetovališnog rada.</w:t>
      </w: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8E39DD">
      <w:pPr>
        <w:numPr>
          <w:ilvl w:val="0"/>
          <w:numId w:val="1"/>
        </w:numPr>
        <w:spacing w:after="0" w:line="360" w:lineRule="auto"/>
        <w:jc w:val="both"/>
        <w:rPr>
          <w:rFonts w:ascii="Times New Roman" w:hAnsi="Times New Roman" w:cs="Times New Roman"/>
          <w:sz w:val="24"/>
          <w:szCs w:val="24"/>
        </w:rPr>
      </w:pPr>
      <w:r w:rsidRPr="008E39DD">
        <w:rPr>
          <w:rFonts w:ascii="Times New Roman" w:hAnsi="Times New Roman" w:cs="Times New Roman"/>
          <w:b/>
          <w:sz w:val="24"/>
          <w:szCs w:val="24"/>
        </w:rPr>
        <w:t>probir visusa i vida na boje za učenike 3.r</w:t>
      </w:r>
      <w:r w:rsidRPr="008E39DD">
        <w:rPr>
          <w:rFonts w:ascii="Times New Roman" w:hAnsi="Times New Roman" w:cs="Times New Roman"/>
          <w:sz w:val="24"/>
          <w:szCs w:val="24"/>
        </w:rPr>
        <w:t>.(</w:t>
      </w:r>
      <w:r w:rsidRPr="008E39DD">
        <w:rPr>
          <w:rFonts w:ascii="Times New Roman" w:hAnsi="Times New Roman" w:cs="Times New Roman"/>
          <w:b/>
          <w:i/>
          <w:sz w:val="24"/>
          <w:szCs w:val="24"/>
        </w:rPr>
        <w:t xml:space="preserve"> I polugodište</w:t>
      </w:r>
      <w:r w:rsidRPr="008E39DD">
        <w:rPr>
          <w:rFonts w:ascii="Times New Roman" w:hAnsi="Times New Roman" w:cs="Times New Roman"/>
          <w:sz w:val="24"/>
          <w:szCs w:val="24"/>
        </w:rPr>
        <w:t>).</w:t>
      </w:r>
    </w:p>
    <w:p w:rsidR="008E39DD" w:rsidRPr="008E39DD" w:rsidRDefault="008E39DD" w:rsidP="008E39DD">
      <w:pPr>
        <w:numPr>
          <w:ilvl w:val="0"/>
          <w:numId w:val="1"/>
        </w:numPr>
        <w:spacing w:after="0" w:line="360" w:lineRule="auto"/>
        <w:jc w:val="both"/>
        <w:rPr>
          <w:rFonts w:ascii="Times New Roman" w:hAnsi="Times New Roman" w:cs="Times New Roman"/>
          <w:sz w:val="24"/>
          <w:szCs w:val="24"/>
        </w:rPr>
      </w:pPr>
      <w:r w:rsidRPr="008E39DD">
        <w:rPr>
          <w:rFonts w:ascii="Times New Roman" w:hAnsi="Times New Roman" w:cs="Times New Roman"/>
          <w:b/>
          <w:sz w:val="24"/>
          <w:szCs w:val="24"/>
        </w:rPr>
        <w:t>probir kralježnice i stopala za učenike 6.r.</w:t>
      </w:r>
      <w:r w:rsidRPr="008E39DD">
        <w:rPr>
          <w:rFonts w:ascii="Times New Roman" w:hAnsi="Times New Roman" w:cs="Times New Roman"/>
          <w:sz w:val="24"/>
          <w:szCs w:val="24"/>
        </w:rPr>
        <w:t>(</w:t>
      </w:r>
      <w:r w:rsidRPr="008E39DD">
        <w:rPr>
          <w:rFonts w:ascii="Times New Roman" w:hAnsi="Times New Roman" w:cs="Times New Roman"/>
          <w:b/>
          <w:i/>
          <w:sz w:val="24"/>
          <w:szCs w:val="24"/>
        </w:rPr>
        <w:t xml:space="preserve"> II polugodište</w:t>
      </w:r>
      <w:r w:rsidRPr="008E39DD">
        <w:rPr>
          <w:rFonts w:ascii="Times New Roman" w:hAnsi="Times New Roman" w:cs="Times New Roman"/>
          <w:sz w:val="24"/>
          <w:szCs w:val="24"/>
        </w:rPr>
        <w:t>),</w:t>
      </w:r>
    </w:p>
    <w:p w:rsidR="008E39DD" w:rsidRPr="008E39DD" w:rsidRDefault="008E39DD" w:rsidP="008E39DD">
      <w:pPr>
        <w:numPr>
          <w:ilvl w:val="0"/>
          <w:numId w:val="1"/>
        </w:numPr>
        <w:spacing w:after="0" w:line="360" w:lineRule="auto"/>
        <w:jc w:val="both"/>
        <w:rPr>
          <w:rFonts w:ascii="Times New Roman" w:hAnsi="Times New Roman" w:cs="Times New Roman"/>
          <w:sz w:val="24"/>
          <w:szCs w:val="24"/>
        </w:rPr>
      </w:pPr>
      <w:r w:rsidRPr="008E39DD">
        <w:rPr>
          <w:rFonts w:ascii="Times New Roman" w:hAnsi="Times New Roman" w:cs="Times New Roman"/>
          <w:b/>
          <w:sz w:val="24"/>
          <w:szCs w:val="24"/>
        </w:rPr>
        <w:t xml:space="preserve">probir oralnog statusa za učenike 6.r. ( </w:t>
      </w:r>
      <w:r w:rsidRPr="008E39DD">
        <w:rPr>
          <w:rFonts w:ascii="Times New Roman" w:hAnsi="Times New Roman" w:cs="Times New Roman"/>
          <w:b/>
          <w:i/>
          <w:sz w:val="24"/>
          <w:szCs w:val="24"/>
        </w:rPr>
        <w:t>I i II polugodište</w:t>
      </w:r>
      <w:r w:rsidRPr="008E39DD">
        <w:rPr>
          <w:rFonts w:ascii="Times New Roman" w:hAnsi="Times New Roman" w:cs="Times New Roman"/>
          <w:b/>
          <w:sz w:val="24"/>
          <w:szCs w:val="24"/>
        </w:rPr>
        <w:t xml:space="preserve">) </w:t>
      </w:r>
      <w:r w:rsidRPr="008E39DD">
        <w:rPr>
          <w:rFonts w:ascii="Times New Roman" w:hAnsi="Times New Roman" w:cs="Times New Roman"/>
          <w:b/>
          <w:color w:val="FF0000"/>
          <w:sz w:val="24"/>
          <w:szCs w:val="24"/>
        </w:rPr>
        <w:t>*</w:t>
      </w:r>
    </w:p>
    <w:p w:rsidR="008E39DD" w:rsidRPr="008E39DD" w:rsidRDefault="008E39DD" w:rsidP="008E39DD">
      <w:pPr>
        <w:pStyle w:val="Odlomakpopisa"/>
        <w:numPr>
          <w:ilvl w:val="0"/>
          <w:numId w:val="1"/>
        </w:numPr>
        <w:spacing w:line="360" w:lineRule="auto"/>
        <w:jc w:val="both"/>
      </w:pPr>
      <w:r w:rsidRPr="008E39DD">
        <w:rPr>
          <w:b/>
        </w:rPr>
        <w:t>probir  sluha za učenike 7.r.</w:t>
      </w:r>
      <w:r w:rsidRPr="008E39DD">
        <w:t xml:space="preserve"> (</w:t>
      </w:r>
      <w:r w:rsidRPr="008E39DD">
        <w:rPr>
          <w:b/>
          <w:i/>
        </w:rPr>
        <w:t>I polugodište</w:t>
      </w:r>
      <w:r w:rsidRPr="008E39DD">
        <w:t>) ,</w:t>
      </w:r>
    </w:p>
    <w:p w:rsidR="008E39DD" w:rsidRPr="008E39DD" w:rsidRDefault="008E39DD" w:rsidP="008E39DD">
      <w:pPr>
        <w:spacing w:line="360" w:lineRule="auto"/>
        <w:jc w:val="both"/>
        <w:rPr>
          <w:rFonts w:ascii="Times New Roman" w:hAnsi="Times New Roman" w:cs="Times New Roman"/>
          <w:b/>
          <w:bCs/>
          <w:sz w:val="24"/>
          <w:szCs w:val="24"/>
        </w:rPr>
      </w:pPr>
    </w:p>
    <w:p w:rsidR="008E39DD" w:rsidRPr="008E39DD" w:rsidRDefault="008E39DD" w:rsidP="008E39DD">
      <w:pPr>
        <w:pStyle w:val="Bezproreda"/>
        <w:spacing w:line="360" w:lineRule="auto"/>
        <w:rPr>
          <w:rFonts w:ascii="Times New Roman" w:hAnsi="Times New Roman" w:cs="Times New Roman"/>
          <w:sz w:val="24"/>
          <w:szCs w:val="24"/>
        </w:rPr>
      </w:pPr>
      <w:r w:rsidRPr="008E39DD">
        <w:rPr>
          <w:rFonts w:ascii="Times New Roman" w:hAnsi="Times New Roman" w:cs="Times New Roman"/>
          <w:b/>
          <w:bCs/>
          <w:color w:val="FF0000"/>
          <w:sz w:val="24"/>
          <w:szCs w:val="24"/>
        </w:rPr>
        <w:t xml:space="preserve">* </w:t>
      </w:r>
      <w:r w:rsidRPr="008E39DD">
        <w:rPr>
          <w:rFonts w:ascii="Times New Roman" w:hAnsi="Times New Roman" w:cs="Times New Roman"/>
          <w:sz w:val="24"/>
          <w:szCs w:val="24"/>
        </w:rPr>
        <w:t>u sklopu Nacionalnog programa za preventivu i zaštitu oralnog zdravlja Ministarstva zdravlja RH provodi pilot projekt u našoj županiji tijekom kojeg se želi osigurati kontinuitet dentalne zdravstvene zaštite u svrhu unaprjeđenja oralnog zdravlja Vaše djece.</w:t>
      </w:r>
    </w:p>
    <w:p w:rsidR="008E39DD" w:rsidRPr="008E39DD" w:rsidRDefault="008E39DD" w:rsidP="008E39DD">
      <w:pPr>
        <w:pStyle w:val="Bezproreda"/>
        <w:spacing w:line="360" w:lineRule="auto"/>
        <w:rPr>
          <w:rFonts w:ascii="Times New Roman" w:hAnsi="Times New Roman" w:cs="Times New Roman"/>
          <w:sz w:val="24"/>
          <w:szCs w:val="24"/>
        </w:rPr>
      </w:pPr>
      <w:r w:rsidRPr="008E39DD">
        <w:rPr>
          <w:rFonts w:ascii="Times New Roman" w:hAnsi="Times New Roman" w:cs="Times New Roman"/>
          <w:sz w:val="24"/>
          <w:szCs w:val="24"/>
        </w:rPr>
        <w:t xml:space="preserve">U sklopu projekta provoditi će se </w:t>
      </w:r>
      <w:r w:rsidRPr="008E39DD">
        <w:rPr>
          <w:rFonts w:ascii="Times New Roman" w:hAnsi="Times New Roman" w:cs="Times New Roman"/>
          <w:sz w:val="24"/>
          <w:szCs w:val="24"/>
          <w:u w:val="single"/>
        </w:rPr>
        <w:t>preventivni pregledi kod doktora dentalne medicine za</w:t>
      </w:r>
      <w:r w:rsidRPr="008E39DD">
        <w:rPr>
          <w:rFonts w:ascii="Times New Roman" w:hAnsi="Times New Roman" w:cs="Times New Roman"/>
          <w:sz w:val="24"/>
          <w:szCs w:val="24"/>
        </w:rPr>
        <w:t xml:space="preserve"> </w:t>
      </w:r>
      <w:r w:rsidRPr="008E39DD">
        <w:rPr>
          <w:rFonts w:ascii="Times New Roman" w:hAnsi="Times New Roman" w:cs="Times New Roman"/>
          <w:sz w:val="24"/>
          <w:szCs w:val="24"/>
          <w:u w:val="single"/>
        </w:rPr>
        <w:t>polaznike 6. razreda osnovne škole</w:t>
      </w:r>
      <w:r w:rsidRPr="008E39DD">
        <w:rPr>
          <w:rFonts w:ascii="Times New Roman" w:hAnsi="Times New Roman" w:cs="Times New Roman"/>
          <w:sz w:val="24"/>
          <w:szCs w:val="24"/>
        </w:rPr>
        <w:t>.</w:t>
      </w:r>
    </w:p>
    <w:p w:rsidR="008E39DD" w:rsidRPr="008E39DD" w:rsidRDefault="008E39DD" w:rsidP="008E39DD">
      <w:pPr>
        <w:pStyle w:val="Bezproreda"/>
        <w:spacing w:line="360" w:lineRule="auto"/>
        <w:rPr>
          <w:rFonts w:ascii="Times New Roman" w:hAnsi="Times New Roman" w:cs="Times New Roman"/>
          <w:sz w:val="24"/>
          <w:szCs w:val="24"/>
        </w:rPr>
      </w:pPr>
      <w:r w:rsidRPr="008E39DD">
        <w:rPr>
          <w:rFonts w:ascii="Times New Roman" w:hAnsi="Times New Roman" w:cs="Times New Roman"/>
          <w:sz w:val="24"/>
          <w:szCs w:val="24"/>
        </w:rPr>
        <w:t>Preventivni pregledi su važni za očuvanje zdravlja zubi Vaše djece i pravovremenog otkrivanja i liječenja karijesa kao i ostalih anomalija zubi te promjena u usnoj šupljini. Prilikom cijepljenja prve doze protiv Hepatitisa B učenicima/cama  uručiti će se obrazac „Zubna putovnica“. Taj obrazac će ispuniti izabrani doktor dentalne medicine određenog učenika, nakon pregleda iu svojoj ambulanti.</w:t>
      </w:r>
    </w:p>
    <w:p w:rsidR="008E39DD" w:rsidRPr="008E39DD" w:rsidRDefault="008E39DD" w:rsidP="008E39DD">
      <w:pPr>
        <w:pStyle w:val="Bezproreda"/>
        <w:spacing w:line="360" w:lineRule="auto"/>
        <w:rPr>
          <w:rFonts w:ascii="Times New Roman" w:hAnsi="Times New Roman" w:cs="Times New Roman"/>
          <w:sz w:val="24"/>
          <w:szCs w:val="24"/>
        </w:rPr>
      </w:pPr>
      <w:r w:rsidRPr="008E39DD">
        <w:rPr>
          <w:rFonts w:ascii="Times New Roman" w:hAnsi="Times New Roman" w:cs="Times New Roman"/>
          <w:sz w:val="24"/>
          <w:szCs w:val="24"/>
          <w:u w:val="single"/>
        </w:rPr>
        <w:t xml:space="preserve">Ispunjeni obrazac će učenici/ce  donijeti nadležnom školskom liječniku kada budu dolazili na cijepljenje protiv Hepatitisa B (jednu od sljedeće dvije doze cijepljenja). </w:t>
      </w:r>
    </w:p>
    <w:p w:rsidR="008E39DD" w:rsidRPr="008E39DD" w:rsidRDefault="008E39DD" w:rsidP="008E39DD">
      <w:pPr>
        <w:spacing w:line="360" w:lineRule="auto"/>
        <w:jc w:val="both"/>
        <w:rPr>
          <w:rFonts w:ascii="Times New Roman" w:hAnsi="Times New Roman" w:cs="Times New Roman"/>
          <w:b/>
          <w:bCs/>
          <w:color w:val="FF0000"/>
          <w:sz w:val="24"/>
          <w:szCs w:val="24"/>
        </w:rPr>
      </w:pPr>
    </w:p>
    <w:p w:rsidR="008E39DD" w:rsidRPr="008E39DD" w:rsidRDefault="008E39DD" w:rsidP="008E39DD">
      <w:pPr>
        <w:spacing w:line="360" w:lineRule="auto"/>
        <w:jc w:val="both"/>
        <w:rPr>
          <w:rFonts w:ascii="Times New Roman" w:hAnsi="Times New Roman" w:cs="Times New Roman"/>
          <w:b/>
          <w:bCs/>
          <w:sz w:val="24"/>
          <w:szCs w:val="24"/>
        </w:rPr>
      </w:pPr>
      <w:r w:rsidRPr="008E39DD">
        <w:rPr>
          <w:rFonts w:ascii="Times New Roman" w:hAnsi="Times New Roman" w:cs="Times New Roman"/>
          <w:b/>
          <w:bCs/>
          <w:sz w:val="24"/>
          <w:szCs w:val="24"/>
        </w:rPr>
        <w:t>4. Namjenski preventivni pregledi</w:t>
      </w: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5F78FA">
      <w:pPr>
        <w:pStyle w:val="Odlomakpopisa"/>
        <w:numPr>
          <w:ilvl w:val="0"/>
          <w:numId w:val="43"/>
        </w:numPr>
        <w:spacing w:line="360" w:lineRule="auto"/>
        <w:jc w:val="both"/>
      </w:pPr>
      <w:r w:rsidRPr="008E39DD">
        <w:t xml:space="preserve">pregledi u svrhu </w:t>
      </w:r>
      <w:r w:rsidRPr="008E39DD">
        <w:rPr>
          <w:b/>
        </w:rPr>
        <w:t>utvrđivanja primjerenog oblika školovanja</w:t>
      </w:r>
      <w:r w:rsidRPr="008E39DD">
        <w:t xml:space="preserve"> kada se za tim ukaže potreba ( npr. neuspjeh učenika ili promjene u zdravstvenom stanju, koje zahtijevaju promjenu oblika školovanja)</w:t>
      </w:r>
    </w:p>
    <w:p w:rsidR="008E39DD" w:rsidRPr="008E39DD" w:rsidRDefault="008E39DD" w:rsidP="005F78FA">
      <w:pPr>
        <w:pStyle w:val="Odlomakpopisa"/>
        <w:numPr>
          <w:ilvl w:val="0"/>
          <w:numId w:val="43"/>
        </w:numPr>
        <w:spacing w:line="360" w:lineRule="auto"/>
        <w:jc w:val="both"/>
      </w:pPr>
      <w:r w:rsidRPr="008E39DD">
        <w:t xml:space="preserve">pregledi u svrhu utvrđivanja </w:t>
      </w:r>
      <w:r w:rsidRPr="008E39DD">
        <w:rPr>
          <w:b/>
          <w:bCs/>
        </w:rPr>
        <w:t>sposobnosti za program iz TZK</w:t>
      </w:r>
      <w:r w:rsidRPr="008E39DD">
        <w:t xml:space="preserve">  </w:t>
      </w:r>
    </w:p>
    <w:p w:rsidR="008E39DD" w:rsidRPr="008E39DD" w:rsidRDefault="008E39DD" w:rsidP="008E39DD">
      <w:pPr>
        <w:pStyle w:val="Odlomakpopisa"/>
        <w:spacing w:line="360" w:lineRule="auto"/>
        <w:jc w:val="both"/>
      </w:pPr>
      <w:r w:rsidRPr="008E39DD">
        <w:t xml:space="preserve">Za svaki prekid pohađanja nastave TZK ili djelomičnu tj. potpunu, privremenu ili trajnu nesposobnost  koje traju </w:t>
      </w:r>
      <w:r w:rsidRPr="008E39DD">
        <w:rPr>
          <w:b/>
          <w:bCs/>
        </w:rPr>
        <w:t>duže od</w:t>
      </w:r>
      <w:r w:rsidRPr="008E39DD">
        <w:t xml:space="preserve"> </w:t>
      </w:r>
      <w:r w:rsidRPr="008E39DD">
        <w:rPr>
          <w:b/>
          <w:bCs/>
        </w:rPr>
        <w:t>mjesec dana</w:t>
      </w:r>
      <w:r w:rsidRPr="008E39DD">
        <w:t xml:space="preserve">, učenik je, sukladno Zakonu, obvezan otići na pregled </w:t>
      </w:r>
      <w:r w:rsidRPr="008E39DD">
        <w:rPr>
          <w:b/>
          <w:bCs/>
        </w:rPr>
        <w:t>nadležnom</w:t>
      </w:r>
      <w:r w:rsidRPr="008E39DD">
        <w:t xml:space="preserve"> </w:t>
      </w:r>
      <w:r w:rsidRPr="008E39DD">
        <w:rPr>
          <w:b/>
          <w:bCs/>
        </w:rPr>
        <w:t>školskom liječniku</w:t>
      </w:r>
      <w:r w:rsidRPr="008E39DD">
        <w:t>. Ondje će se na osnovu pregleda i  ev. specijalističke dokumentacije utvrditi sposobnost za pohađanje nastave TZK i dati odgovarajuća preporuka na liječničkoj potvrdi. Nadležni školski liječnik može izdati potvrdu sa preporukom o djelomičnoj ili potpunoj, privremenoj ili trajnoj nesposobnosti za pohađanje nastave TZK. Za periode kraće od mjesec dana potvrde uz nadležnog školskog liječnika, može izdati i odabrani liječnik učenika.</w:t>
      </w:r>
    </w:p>
    <w:p w:rsidR="008E39DD" w:rsidRPr="008E39DD" w:rsidRDefault="008E39DD" w:rsidP="005F78FA">
      <w:pPr>
        <w:pStyle w:val="Odlomakpopisa"/>
        <w:numPr>
          <w:ilvl w:val="0"/>
          <w:numId w:val="43"/>
        </w:numPr>
        <w:spacing w:line="360" w:lineRule="auto"/>
        <w:jc w:val="both"/>
        <w:rPr>
          <w:b/>
          <w:bCs/>
        </w:rPr>
      </w:pPr>
      <w:r w:rsidRPr="008E39DD">
        <w:t xml:space="preserve">pregledi u svrhu </w:t>
      </w:r>
      <w:r w:rsidRPr="008E39DD">
        <w:rPr>
          <w:b/>
          <w:bCs/>
        </w:rPr>
        <w:t>procjene zdravstvenog stanja</w:t>
      </w:r>
      <w:r w:rsidRPr="008E39DD">
        <w:t xml:space="preserve">, a obzirom na </w:t>
      </w:r>
      <w:r w:rsidRPr="008E39DD">
        <w:rPr>
          <w:b/>
          <w:bCs/>
        </w:rPr>
        <w:t xml:space="preserve">sudjelovanje na školskim- sportskim natjecanjima </w:t>
      </w:r>
    </w:p>
    <w:p w:rsidR="008E39DD" w:rsidRPr="008E39DD" w:rsidRDefault="008E39DD" w:rsidP="008E39DD">
      <w:pPr>
        <w:pStyle w:val="Odlomakpopisa"/>
        <w:spacing w:line="360" w:lineRule="auto"/>
        <w:jc w:val="both"/>
      </w:pPr>
      <w:r w:rsidRPr="008E39DD">
        <w:rPr>
          <w:bCs/>
        </w:rPr>
        <w:t>(</w:t>
      </w:r>
      <w:r w:rsidRPr="008E39DD">
        <w:rPr>
          <w:bCs/>
          <w:color w:val="FF0000"/>
        </w:rPr>
        <w:t xml:space="preserve">profesor tjelesnog odgoja treba dostaviti popis učenika koji će se natjecati do kraja X mjeseca 2017. kako bi se mogli organizirati pregledi u </w:t>
      </w:r>
      <w:r w:rsidRPr="008E39DD">
        <w:rPr>
          <w:b/>
          <w:bCs/>
          <w:color w:val="FF0000"/>
        </w:rPr>
        <w:t>XI i XII mjesecu 2017.</w:t>
      </w:r>
      <w:r w:rsidRPr="008E39DD">
        <w:rPr>
          <w:bCs/>
        </w:rPr>
        <w:t>)</w:t>
      </w:r>
    </w:p>
    <w:p w:rsidR="008E39DD" w:rsidRPr="008E39DD" w:rsidRDefault="008E39DD" w:rsidP="005F78FA">
      <w:pPr>
        <w:numPr>
          <w:ilvl w:val="0"/>
          <w:numId w:val="43"/>
        </w:numPr>
        <w:spacing w:after="0" w:line="360" w:lineRule="auto"/>
        <w:jc w:val="both"/>
        <w:rPr>
          <w:rFonts w:ascii="Times New Roman" w:hAnsi="Times New Roman" w:cs="Times New Roman"/>
          <w:b/>
          <w:bCs/>
          <w:sz w:val="24"/>
          <w:szCs w:val="24"/>
        </w:rPr>
      </w:pPr>
      <w:r w:rsidRPr="008E39DD">
        <w:rPr>
          <w:rFonts w:ascii="Times New Roman" w:hAnsi="Times New Roman" w:cs="Times New Roman"/>
          <w:sz w:val="24"/>
          <w:szCs w:val="24"/>
        </w:rPr>
        <w:t xml:space="preserve">pregled u svrhu </w:t>
      </w:r>
      <w:r w:rsidRPr="008E39DD">
        <w:rPr>
          <w:rFonts w:ascii="Times New Roman" w:hAnsi="Times New Roman" w:cs="Times New Roman"/>
          <w:b/>
          <w:bCs/>
          <w:sz w:val="24"/>
          <w:szCs w:val="24"/>
        </w:rPr>
        <w:t>utvrđivanja zdravstvenog stanja i sposobnosti učenika 8.r za upisu u određeno zvanje pri SŠ</w:t>
      </w:r>
      <w:r w:rsidRPr="008E39DD">
        <w:rPr>
          <w:rFonts w:ascii="Times New Roman" w:hAnsi="Times New Roman" w:cs="Times New Roman"/>
          <w:bCs/>
          <w:sz w:val="24"/>
          <w:szCs w:val="24"/>
        </w:rPr>
        <w:t xml:space="preserve"> uz izdavanje obrasca za tim profesionalne orijentacije pri Zavodu za zapošljavanje i / ili liječničke potvrde o sposobnosti učenika za upis u SŠ. (</w:t>
      </w:r>
      <w:r w:rsidRPr="008E39DD">
        <w:rPr>
          <w:rFonts w:ascii="Times New Roman" w:hAnsi="Times New Roman" w:cs="Times New Roman"/>
          <w:b/>
          <w:bCs/>
          <w:i/>
          <w:sz w:val="24"/>
          <w:szCs w:val="24"/>
        </w:rPr>
        <w:t>VII mjesec 2018.</w:t>
      </w:r>
      <w:r w:rsidRPr="008E39DD">
        <w:rPr>
          <w:rFonts w:ascii="Times New Roman" w:hAnsi="Times New Roman" w:cs="Times New Roman"/>
          <w:bCs/>
          <w:i/>
          <w:sz w:val="24"/>
          <w:szCs w:val="24"/>
        </w:rPr>
        <w:t>)</w:t>
      </w:r>
    </w:p>
    <w:p w:rsidR="008E39DD" w:rsidRPr="008E39DD" w:rsidRDefault="008E39DD" w:rsidP="005F78FA">
      <w:pPr>
        <w:numPr>
          <w:ilvl w:val="0"/>
          <w:numId w:val="43"/>
        </w:numPr>
        <w:spacing w:after="0" w:line="360" w:lineRule="auto"/>
        <w:jc w:val="both"/>
        <w:rPr>
          <w:rFonts w:ascii="Times New Roman" w:hAnsi="Times New Roman" w:cs="Times New Roman"/>
          <w:b/>
          <w:bCs/>
          <w:sz w:val="24"/>
          <w:szCs w:val="24"/>
        </w:rPr>
      </w:pPr>
      <w:r w:rsidRPr="008E39DD">
        <w:rPr>
          <w:rFonts w:ascii="Times New Roman" w:hAnsi="Times New Roman" w:cs="Times New Roman"/>
          <w:b/>
          <w:bCs/>
          <w:sz w:val="24"/>
          <w:szCs w:val="24"/>
        </w:rPr>
        <w:t>pregled prije cijepljenja</w:t>
      </w:r>
      <w:r w:rsidRPr="008E39DD">
        <w:rPr>
          <w:rFonts w:ascii="Times New Roman" w:hAnsi="Times New Roman" w:cs="Times New Roman"/>
          <w:bCs/>
          <w:sz w:val="24"/>
          <w:szCs w:val="24"/>
        </w:rPr>
        <w:t xml:space="preserve"> u svrhu utvrđivanja kontraindikacija,  privremenih ili trajnih (</w:t>
      </w:r>
      <w:r w:rsidRPr="008E39DD">
        <w:rPr>
          <w:rFonts w:ascii="Times New Roman" w:hAnsi="Times New Roman" w:cs="Times New Roman"/>
          <w:bCs/>
          <w:i/>
          <w:sz w:val="24"/>
          <w:szCs w:val="24"/>
        </w:rPr>
        <w:t>kontinuirano kroz šk.god</w:t>
      </w:r>
      <w:r w:rsidRPr="008E39DD">
        <w:rPr>
          <w:rFonts w:ascii="Times New Roman" w:hAnsi="Times New Roman" w:cs="Times New Roman"/>
          <w:bCs/>
          <w:sz w:val="24"/>
          <w:szCs w:val="24"/>
        </w:rPr>
        <w:t>.)</w:t>
      </w:r>
    </w:p>
    <w:p w:rsidR="008E39DD" w:rsidRPr="008E39DD" w:rsidRDefault="008E39DD" w:rsidP="005F78FA">
      <w:pPr>
        <w:numPr>
          <w:ilvl w:val="0"/>
          <w:numId w:val="43"/>
        </w:numPr>
        <w:spacing w:after="0" w:line="360" w:lineRule="auto"/>
        <w:jc w:val="both"/>
        <w:rPr>
          <w:rFonts w:ascii="Times New Roman" w:hAnsi="Times New Roman" w:cs="Times New Roman"/>
          <w:sz w:val="24"/>
          <w:szCs w:val="24"/>
        </w:rPr>
      </w:pPr>
      <w:r w:rsidRPr="008E39DD">
        <w:rPr>
          <w:rFonts w:ascii="Times New Roman" w:hAnsi="Times New Roman" w:cs="Times New Roman"/>
          <w:b/>
          <w:bCs/>
          <w:sz w:val="24"/>
          <w:szCs w:val="24"/>
        </w:rPr>
        <w:t>ostali pregledi</w:t>
      </w:r>
      <w:r w:rsidRPr="008E39DD">
        <w:rPr>
          <w:rFonts w:ascii="Times New Roman" w:hAnsi="Times New Roman" w:cs="Times New Roman"/>
          <w:sz w:val="24"/>
          <w:szCs w:val="24"/>
        </w:rPr>
        <w:t xml:space="preserve"> u svrhu utvrđivanja sposobnosti i kontraindikacija u vezi npr. odlaska na organizirani odmor i sl. (</w:t>
      </w:r>
      <w:r w:rsidRPr="008E39DD">
        <w:rPr>
          <w:rFonts w:ascii="Times New Roman" w:hAnsi="Times New Roman" w:cs="Times New Roman"/>
          <w:i/>
          <w:sz w:val="24"/>
          <w:szCs w:val="24"/>
        </w:rPr>
        <w:t>kontinuirano kroz šk.god.</w:t>
      </w:r>
      <w:r w:rsidRPr="008E39DD">
        <w:rPr>
          <w:rFonts w:ascii="Times New Roman" w:hAnsi="Times New Roman" w:cs="Times New Roman"/>
          <w:sz w:val="24"/>
          <w:szCs w:val="24"/>
        </w:rPr>
        <w:t>)</w:t>
      </w: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8E39DD">
      <w:pPr>
        <w:spacing w:line="360" w:lineRule="auto"/>
        <w:jc w:val="both"/>
        <w:rPr>
          <w:rFonts w:ascii="Times New Roman" w:hAnsi="Times New Roman" w:cs="Times New Roman"/>
          <w:b/>
          <w:bCs/>
          <w:sz w:val="24"/>
          <w:szCs w:val="24"/>
        </w:rPr>
      </w:pPr>
      <w:r w:rsidRPr="008E39DD">
        <w:rPr>
          <w:rFonts w:ascii="Times New Roman" w:hAnsi="Times New Roman" w:cs="Times New Roman"/>
          <w:b/>
          <w:bCs/>
          <w:sz w:val="24"/>
          <w:szCs w:val="24"/>
        </w:rPr>
        <w:t>5. Mjere zaštite od zaraznih bolesti</w:t>
      </w:r>
    </w:p>
    <w:p w:rsidR="008E39DD" w:rsidRPr="008E39DD" w:rsidRDefault="008E39DD" w:rsidP="008E39DD">
      <w:pPr>
        <w:spacing w:line="360" w:lineRule="auto"/>
        <w:jc w:val="both"/>
        <w:rPr>
          <w:rFonts w:ascii="Times New Roman" w:hAnsi="Times New Roman" w:cs="Times New Roman"/>
          <w:b/>
          <w:bCs/>
          <w:sz w:val="24"/>
          <w:szCs w:val="24"/>
        </w:rPr>
      </w:pPr>
    </w:p>
    <w:p w:rsidR="008E39DD" w:rsidRPr="008E39DD" w:rsidRDefault="008E39DD" w:rsidP="008E39DD">
      <w:pPr>
        <w:spacing w:line="360" w:lineRule="auto"/>
        <w:ind w:firstLine="360"/>
        <w:jc w:val="both"/>
        <w:rPr>
          <w:rFonts w:ascii="Times New Roman" w:hAnsi="Times New Roman" w:cs="Times New Roman"/>
          <w:b/>
          <w:bCs/>
          <w:sz w:val="24"/>
          <w:szCs w:val="24"/>
        </w:rPr>
      </w:pPr>
      <w:r w:rsidRPr="008E39DD">
        <w:rPr>
          <w:rFonts w:ascii="Times New Roman" w:hAnsi="Times New Roman" w:cs="Times New Roman"/>
          <w:b/>
          <w:bCs/>
          <w:sz w:val="24"/>
          <w:szCs w:val="24"/>
        </w:rPr>
        <w:t>Cijepljenje i docijepljivanje</w:t>
      </w: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8E39DD">
      <w:pPr>
        <w:numPr>
          <w:ilvl w:val="0"/>
          <w:numId w:val="2"/>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 xml:space="preserve">cijepljenje protiv </w:t>
      </w:r>
      <w:r w:rsidRPr="008E39DD">
        <w:rPr>
          <w:rFonts w:ascii="Times New Roman" w:hAnsi="Times New Roman" w:cs="Times New Roman"/>
          <w:b/>
          <w:sz w:val="24"/>
          <w:szCs w:val="24"/>
        </w:rPr>
        <w:t>ospica, rubeole i zaušnjaka</w:t>
      </w:r>
      <w:r w:rsidRPr="008E39DD">
        <w:rPr>
          <w:rFonts w:ascii="Times New Roman" w:hAnsi="Times New Roman" w:cs="Times New Roman"/>
          <w:sz w:val="24"/>
          <w:szCs w:val="24"/>
        </w:rPr>
        <w:t xml:space="preserve"> (MMR), te protiv dječje paralize (IPV) za </w:t>
      </w:r>
      <w:r w:rsidRPr="008E39DD">
        <w:rPr>
          <w:rFonts w:ascii="Times New Roman" w:hAnsi="Times New Roman" w:cs="Times New Roman"/>
          <w:b/>
          <w:sz w:val="24"/>
          <w:szCs w:val="24"/>
        </w:rPr>
        <w:t xml:space="preserve">učenike 1.r. </w:t>
      </w:r>
      <w:r w:rsidRPr="008E39DD">
        <w:rPr>
          <w:rFonts w:ascii="Times New Roman" w:hAnsi="Times New Roman" w:cs="Times New Roman"/>
          <w:sz w:val="24"/>
          <w:szCs w:val="24"/>
        </w:rPr>
        <w:t>(</w:t>
      </w:r>
      <w:r w:rsidRPr="008E39DD">
        <w:rPr>
          <w:rFonts w:ascii="Times New Roman" w:hAnsi="Times New Roman" w:cs="Times New Roman"/>
          <w:b/>
          <w:i/>
          <w:sz w:val="24"/>
          <w:szCs w:val="24"/>
        </w:rPr>
        <w:t>pri upisu</w:t>
      </w:r>
      <w:r w:rsidRPr="008E39DD">
        <w:rPr>
          <w:rFonts w:ascii="Times New Roman" w:hAnsi="Times New Roman" w:cs="Times New Roman"/>
          <w:i/>
          <w:sz w:val="24"/>
          <w:szCs w:val="24"/>
        </w:rPr>
        <w:t xml:space="preserve">, te u </w:t>
      </w:r>
      <w:r w:rsidRPr="008E39DD">
        <w:rPr>
          <w:rFonts w:ascii="Times New Roman" w:hAnsi="Times New Roman" w:cs="Times New Roman"/>
          <w:b/>
          <w:i/>
          <w:sz w:val="24"/>
          <w:szCs w:val="24"/>
        </w:rPr>
        <w:t>I  polugodištu</w:t>
      </w:r>
      <w:r w:rsidRPr="008E39DD">
        <w:rPr>
          <w:rFonts w:ascii="Times New Roman" w:hAnsi="Times New Roman" w:cs="Times New Roman"/>
          <w:sz w:val="24"/>
          <w:szCs w:val="24"/>
        </w:rPr>
        <w:t>, učenici dolaze u ambulantu sa roditeljima, obavijest o terminima ide preko učitelja/ice),</w:t>
      </w:r>
    </w:p>
    <w:p w:rsidR="008E39DD" w:rsidRPr="008E39DD" w:rsidRDefault="008E39DD" w:rsidP="008E39DD">
      <w:pPr>
        <w:numPr>
          <w:ilvl w:val="0"/>
          <w:numId w:val="2"/>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 xml:space="preserve">cijepljenje protiv </w:t>
      </w:r>
      <w:r w:rsidRPr="008E39DD">
        <w:rPr>
          <w:rFonts w:ascii="Times New Roman" w:hAnsi="Times New Roman" w:cs="Times New Roman"/>
          <w:b/>
          <w:sz w:val="24"/>
          <w:szCs w:val="24"/>
        </w:rPr>
        <w:t>hepatitisa B</w:t>
      </w:r>
      <w:r w:rsidRPr="008E39DD">
        <w:rPr>
          <w:rFonts w:ascii="Times New Roman" w:hAnsi="Times New Roman" w:cs="Times New Roman"/>
          <w:sz w:val="24"/>
          <w:szCs w:val="24"/>
        </w:rPr>
        <w:t xml:space="preserve"> za </w:t>
      </w:r>
      <w:r w:rsidRPr="008E39DD">
        <w:rPr>
          <w:rFonts w:ascii="Times New Roman" w:hAnsi="Times New Roman" w:cs="Times New Roman"/>
          <w:b/>
          <w:sz w:val="24"/>
          <w:szCs w:val="24"/>
        </w:rPr>
        <w:t>učenike 6.r.</w:t>
      </w:r>
      <w:r w:rsidRPr="008E39DD">
        <w:rPr>
          <w:rFonts w:ascii="Times New Roman" w:hAnsi="Times New Roman" w:cs="Times New Roman"/>
          <w:sz w:val="24"/>
          <w:szCs w:val="24"/>
        </w:rPr>
        <w:t xml:space="preserve"> ( </w:t>
      </w:r>
      <w:r w:rsidRPr="008E39DD">
        <w:rPr>
          <w:rFonts w:ascii="Times New Roman" w:hAnsi="Times New Roman" w:cs="Times New Roman"/>
          <w:b/>
          <w:sz w:val="24"/>
          <w:szCs w:val="24"/>
        </w:rPr>
        <w:t>I doza  X mjesec 2017., II doza XI mjesec 2017. III doza IV mjesec 2018.</w:t>
      </w:r>
      <w:r w:rsidRPr="008E39DD">
        <w:rPr>
          <w:rFonts w:ascii="Times New Roman" w:hAnsi="Times New Roman" w:cs="Times New Roman"/>
          <w:sz w:val="24"/>
          <w:szCs w:val="24"/>
        </w:rPr>
        <w:t xml:space="preserve"> u ambulanti školske i sveučilišne medicine, obavjest ide preko razrednika)</w:t>
      </w:r>
    </w:p>
    <w:p w:rsidR="008E39DD" w:rsidRPr="008E39DD" w:rsidRDefault="008E39DD" w:rsidP="008E39DD">
      <w:pPr>
        <w:numPr>
          <w:ilvl w:val="0"/>
          <w:numId w:val="2"/>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 xml:space="preserve">cijepljenje protiv  </w:t>
      </w:r>
      <w:r w:rsidRPr="008E39DD">
        <w:rPr>
          <w:rFonts w:ascii="Times New Roman" w:hAnsi="Times New Roman" w:cs="Times New Roman"/>
          <w:b/>
          <w:sz w:val="24"/>
          <w:szCs w:val="24"/>
        </w:rPr>
        <w:t>difterije, tetanusa i dječje paralize</w:t>
      </w:r>
      <w:r w:rsidRPr="008E39DD">
        <w:rPr>
          <w:rFonts w:ascii="Times New Roman" w:hAnsi="Times New Roman" w:cs="Times New Roman"/>
          <w:sz w:val="24"/>
          <w:szCs w:val="24"/>
        </w:rPr>
        <w:t xml:space="preserve"> (DiTe + IPV) za </w:t>
      </w:r>
      <w:r w:rsidRPr="008E39DD">
        <w:rPr>
          <w:rFonts w:ascii="Times New Roman" w:hAnsi="Times New Roman" w:cs="Times New Roman"/>
          <w:b/>
          <w:sz w:val="24"/>
          <w:szCs w:val="24"/>
        </w:rPr>
        <w:t xml:space="preserve">učenike 8.r. </w:t>
      </w:r>
      <w:r w:rsidRPr="008E39DD">
        <w:rPr>
          <w:rFonts w:ascii="Times New Roman" w:hAnsi="Times New Roman" w:cs="Times New Roman"/>
          <w:sz w:val="24"/>
          <w:szCs w:val="24"/>
        </w:rPr>
        <w:t xml:space="preserve">(pri sistematskom pregledu </w:t>
      </w:r>
      <w:r w:rsidRPr="008E39DD">
        <w:rPr>
          <w:rFonts w:ascii="Times New Roman" w:hAnsi="Times New Roman" w:cs="Times New Roman"/>
          <w:b/>
          <w:i/>
          <w:sz w:val="24"/>
          <w:szCs w:val="24"/>
        </w:rPr>
        <w:t>I polugodište)</w:t>
      </w:r>
    </w:p>
    <w:p w:rsidR="008E39DD" w:rsidRPr="008E39DD" w:rsidRDefault="008E39DD" w:rsidP="008E39DD">
      <w:pPr>
        <w:numPr>
          <w:ilvl w:val="0"/>
          <w:numId w:val="2"/>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 xml:space="preserve">cijepljenje protiv </w:t>
      </w:r>
      <w:r w:rsidRPr="008E39DD">
        <w:rPr>
          <w:rFonts w:ascii="Times New Roman" w:hAnsi="Times New Roman" w:cs="Times New Roman"/>
          <w:b/>
          <w:sz w:val="24"/>
          <w:szCs w:val="24"/>
        </w:rPr>
        <w:t>HPV-a</w:t>
      </w:r>
      <w:r w:rsidRPr="008E39DD">
        <w:rPr>
          <w:rFonts w:ascii="Times New Roman" w:hAnsi="Times New Roman" w:cs="Times New Roman"/>
          <w:sz w:val="24"/>
          <w:szCs w:val="24"/>
        </w:rPr>
        <w:t xml:space="preserve"> za </w:t>
      </w:r>
      <w:r w:rsidRPr="008E39DD">
        <w:rPr>
          <w:rFonts w:ascii="Times New Roman" w:hAnsi="Times New Roman" w:cs="Times New Roman"/>
          <w:b/>
          <w:sz w:val="24"/>
          <w:szCs w:val="24"/>
        </w:rPr>
        <w:t>učenike i učenice 8.r.</w:t>
      </w:r>
      <w:r w:rsidRPr="008E39DD">
        <w:rPr>
          <w:rFonts w:ascii="Times New Roman" w:hAnsi="Times New Roman" w:cs="Times New Roman"/>
          <w:sz w:val="24"/>
          <w:szCs w:val="24"/>
        </w:rPr>
        <w:t xml:space="preserve">, koje </w:t>
      </w:r>
      <w:r w:rsidRPr="008E39DD">
        <w:rPr>
          <w:rFonts w:ascii="Times New Roman" w:hAnsi="Times New Roman" w:cs="Times New Roman"/>
          <w:sz w:val="24"/>
          <w:szCs w:val="24"/>
          <w:u w:val="single"/>
        </w:rPr>
        <w:t>nije obavezno</w:t>
      </w:r>
      <w:r w:rsidRPr="008E39DD">
        <w:rPr>
          <w:rFonts w:ascii="Times New Roman" w:hAnsi="Times New Roman" w:cs="Times New Roman"/>
          <w:sz w:val="24"/>
          <w:szCs w:val="24"/>
        </w:rPr>
        <w:t>, a obavlja se nakon potpisa roditelja/staratelja na obrascu informiranog pristanka</w:t>
      </w:r>
      <w:r w:rsidRPr="008E39DD">
        <w:rPr>
          <w:rFonts w:ascii="Times New Roman" w:hAnsi="Times New Roman" w:cs="Times New Roman"/>
          <w:color w:val="FF0000"/>
          <w:sz w:val="24"/>
          <w:szCs w:val="24"/>
        </w:rPr>
        <w:t>*</w:t>
      </w:r>
    </w:p>
    <w:p w:rsidR="008E39DD" w:rsidRPr="008E39DD" w:rsidRDefault="008E39DD" w:rsidP="008E39DD">
      <w:pPr>
        <w:spacing w:line="360" w:lineRule="auto"/>
        <w:ind w:left="360"/>
        <w:jc w:val="both"/>
        <w:rPr>
          <w:rFonts w:ascii="Times New Roman" w:hAnsi="Times New Roman" w:cs="Times New Roman"/>
          <w:sz w:val="24"/>
          <w:szCs w:val="24"/>
        </w:rPr>
      </w:pPr>
    </w:p>
    <w:p w:rsidR="008E39DD" w:rsidRPr="008E39DD" w:rsidRDefault="008E39DD" w:rsidP="008E39DD">
      <w:pPr>
        <w:spacing w:line="360" w:lineRule="auto"/>
        <w:ind w:left="360"/>
        <w:jc w:val="both"/>
        <w:rPr>
          <w:rFonts w:ascii="Times New Roman" w:hAnsi="Times New Roman" w:cs="Times New Roman"/>
          <w:sz w:val="24"/>
          <w:szCs w:val="24"/>
        </w:rPr>
      </w:pPr>
      <w:r w:rsidRPr="008E39DD">
        <w:rPr>
          <w:rFonts w:ascii="Times New Roman" w:hAnsi="Times New Roman" w:cs="Times New Roman"/>
          <w:color w:val="FF0000"/>
          <w:sz w:val="24"/>
          <w:szCs w:val="24"/>
        </w:rPr>
        <w:t xml:space="preserve">*  </w:t>
      </w:r>
      <w:r w:rsidRPr="008E39DD">
        <w:rPr>
          <w:rFonts w:ascii="Times New Roman" w:hAnsi="Times New Roman" w:cs="Times New Roman"/>
          <w:sz w:val="24"/>
          <w:szCs w:val="24"/>
        </w:rPr>
        <w:t xml:space="preserve">Učenici i učenice 8.r. o.š. u ovoj se školskoj godini mogu cijepiti </w:t>
      </w:r>
      <w:r w:rsidRPr="008E39DD">
        <w:rPr>
          <w:rFonts w:ascii="Times New Roman" w:hAnsi="Times New Roman" w:cs="Times New Roman"/>
          <w:sz w:val="24"/>
          <w:szCs w:val="24"/>
          <w:u w:val="single"/>
        </w:rPr>
        <w:t>besplatno i dobrovoljno protiv HPV-a</w:t>
      </w:r>
      <w:r w:rsidRPr="008E39DD">
        <w:rPr>
          <w:rFonts w:ascii="Times New Roman" w:hAnsi="Times New Roman" w:cs="Times New Roman"/>
          <w:sz w:val="24"/>
          <w:szCs w:val="24"/>
        </w:rPr>
        <w:t>. Učenici će prilikom sistematskog pregleda dobiti obrazac-informacijski letak, te će se nakon što roditelj/staratelj potpiše suglasnost cijepiti protiv HPV-a u našoj amulanti sa dvije ili tri doze (ovisno o starosti djeteta).</w:t>
      </w:r>
    </w:p>
    <w:p w:rsidR="008E39DD" w:rsidRPr="008E39DD" w:rsidRDefault="008E39DD" w:rsidP="008E39DD">
      <w:pPr>
        <w:spacing w:line="360" w:lineRule="auto"/>
        <w:ind w:left="360"/>
        <w:jc w:val="both"/>
        <w:rPr>
          <w:rFonts w:ascii="Times New Roman" w:hAnsi="Times New Roman" w:cs="Times New Roman"/>
          <w:sz w:val="24"/>
          <w:szCs w:val="24"/>
        </w:rPr>
      </w:pPr>
    </w:p>
    <w:p w:rsidR="008E39DD" w:rsidRPr="008E39DD" w:rsidRDefault="008E39DD" w:rsidP="008E39DD">
      <w:pPr>
        <w:spacing w:line="360" w:lineRule="auto"/>
        <w:ind w:left="360"/>
        <w:jc w:val="both"/>
        <w:rPr>
          <w:rFonts w:ascii="Times New Roman" w:hAnsi="Times New Roman" w:cs="Times New Roman"/>
          <w:color w:val="FF0000"/>
          <w:sz w:val="24"/>
          <w:szCs w:val="24"/>
        </w:rPr>
      </w:pPr>
    </w:p>
    <w:p w:rsidR="008E39DD" w:rsidRPr="008E39DD" w:rsidRDefault="008E39DD" w:rsidP="008E39DD">
      <w:pPr>
        <w:spacing w:line="360" w:lineRule="auto"/>
        <w:ind w:firstLine="360"/>
        <w:jc w:val="both"/>
        <w:rPr>
          <w:rFonts w:ascii="Times New Roman" w:hAnsi="Times New Roman" w:cs="Times New Roman"/>
          <w:b/>
          <w:sz w:val="24"/>
          <w:szCs w:val="24"/>
        </w:rPr>
      </w:pPr>
      <w:r w:rsidRPr="008E39DD">
        <w:rPr>
          <w:rFonts w:ascii="Times New Roman" w:hAnsi="Times New Roman" w:cs="Times New Roman"/>
          <w:b/>
          <w:sz w:val="24"/>
          <w:szCs w:val="24"/>
        </w:rPr>
        <w:t>Sprječavanje i suzbijanje zaraznih bolesti</w:t>
      </w:r>
    </w:p>
    <w:p w:rsidR="008E39DD" w:rsidRPr="008E39DD" w:rsidRDefault="008E39DD" w:rsidP="008E39DD">
      <w:pPr>
        <w:spacing w:line="360" w:lineRule="auto"/>
        <w:jc w:val="both"/>
        <w:rPr>
          <w:rFonts w:ascii="Times New Roman" w:hAnsi="Times New Roman" w:cs="Times New Roman"/>
          <w:b/>
          <w:sz w:val="24"/>
          <w:szCs w:val="24"/>
        </w:rPr>
      </w:pPr>
      <w:r w:rsidRPr="008E39DD">
        <w:rPr>
          <w:rFonts w:ascii="Times New Roman" w:hAnsi="Times New Roman" w:cs="Times New Roman"/>
          <w:b/>
          <w:sz w:val="24"/>
          <w:szCs w:val="24"/>
        </w:rPr>
        <w:t xml:space="preserve">    </w:t>
      </w:r>
    </w:p>
    <w:p w:rsidR="008E39DD" w:rsidRPr="008E39DD" w:rsidRDefault="008E39DD" w:rsidP="005F78FA">
      <w:pPr>
        <w:numPr>
          <w:ilvl w:val="0"/>
          <w:numId w:val="5"/>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kontolni pregled prilikom pojave neke zarazne bolesti u školi npr. streptokokna infekcija (</w:t>
      </w:r>
      <w:r w:rsidRPr="008E39DD">
        <w:rPr>
          <w:rFonts w:ascii="Times New Roman" w:hAnsi="Times New Roman" w:cs="Times New Roman"/>
          <w:b/>
          <w:i/>
          <w:sz w:val="24"/>
          <w:szCs w:val="24"/>
        </w:rPr>
        <w:t xml:space="preserve">po potrebi </w:t>
      </w:r>
      <w:r w:rsidRPr="008E39DD">
        <w:rPr>
          <w:rFonts w:ascii="Times New Roman" w:hAnsi="Times New Roman" w:cs="Times New Roman"/>
          <w:i/>
          <w:sz w:val="24"/>
          <w:szCs w:val="24"/>
        </w:rPr>
        <w:t>kroz cijelu šk.god.</w:t>
      </w:r>
      <w:r w:rsidRPr="008E39DD">
        <w:rPr>
          <w:rFonts w:ascii="Times New Roman" w:hAnsi="Times New Roman" w:cs="Times New Roman"/>
          <w:sz w:val="24"/>
          <w:szCs w:val="24"/>
        </w:rPr>
        <w:t>)</w:t>
      </w:r>
    </w:p>
    <w:p w:rsidR="008E39DD" w:rsidRPr="008E39DD" w:rsidRDefault="008E39DD" w:rsidP="005F78FA">
      <w:pPr>
        <w:numPr>
          <w:ilvl w:val="0"/>
          <w:numId w:val="5"/>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poduzimanje manjih protuepidemijskih intervencija npr. prevencija pedikuloze... (</w:t>
      </w:r>
      <w:r w:rsidRPr="008E39DD">
        <w:rPr>
          <w:rFonts w:ascii="Times New Roman" w:hAnsi="Times New Roman" w:cs="Times New Roman"/>
          <w:b/>
          <w:i/>
          <w:sz w:val="24"/>
          <w:szCs w:val="24"/>
        </w:rPr>
        <w:t>po potrebi</w:t>
      </w:r>
      <w:r w:rsidRPr="008E39DD">
        <w:rPr>
          <w:rFonts w:ascii="Times New Roman" w:hAnsi="Times New Roman" w:cs="Times New Roman"/>
          <w:i/>
          <w:sz w:val="24"/>
          <w:szCs w:val="24"/>
        </w:rPr>
        <w:t xml:space="preserve"> kroz cijelu šk.god.</w:t>
      </w:r>
      <w:r w:rsidRPr="008E39DD">
        <w:rPr>
          <w:rFonts w:ascii="Times New Roman" w:hAnsi="Times New Roman" w:cs="Times New Roman"/>
          <w:sz w:val="24"/>
          <w:szCs w:val="24"/>
        </w:rPr>
        <w:t>)</w:t>
      </w:r>
    </w:p>
    <w:p w:rsidR="008E39DD" w:rsidRPr="008E39DD" w:rsidRDefault="008E39DD" w:rsidP="008E39DD">
      <w:pPr>
        <w:spacing w:line="360" w:lineRule="auto"/>
        <w:ind w:left="360"/>
        <w:jc w:val="both"/>
        <w:rPr>
          <w:rFonts w:ascii="Times New Roman" w:hAnsi="Times New Roman" w:cs="Times New Roman"/>
          <w:sz w:val="24"/>
          <w:szCs w:val="24"/>
        </w:rPr>
      </w:pPr>
      <w:r w:rsidRPr="008E39DD">
        <w:rPr>
          <w:rFonts w:ascii="Times New Roman" w:hAnsi="Times New Roman" w:cs="Times New Roman"/>
          <w:sz w:val="24"/>
          <w:szCs w:val="24"/>
        </w:rPr>
        <w:t>c)  suradnja sa djelatnicima škole, roditeljima i odjelom epidemiologije pri NZZJZ PGŽ</w:t>
      </w:r>
    </w:p>
    <w:p w:rsidR="008E39DD" w:rsidRPr="008E39DD" w:rsidRDefault="008E39DD" w:rsidP="008E39DD">
      <w:pPr>
        <w:spacing w:line="360" w:lineRule="auto"/>
        <w:ind w:left="360"/>
        <w:jc w:val="both"/>
        <w:rPr>
          <w:rFonts w:ascii="Times New Roman" w:hAnsi="Times New Roman" w:cs="Times New Roman"/>
          <w:sz w:val="24"/>
          <w:szCs w:val="24"/>
        </w:rPr>
      </w:pP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b/>
          <w:bCs/>
          <w:sz w:val="24"/>
          <w:szCs w:val="24"/>
        </w:rPr>
        <w:t>6. Zdravstveni odgoj</w:t>
      </w:r>
    </w:p>
    <w:p w:rsidR="008E39DD" w:rsidRPr="008E39DD" w:rsidRDefault="008E39DD" w:rsidP="008E39DD">
      <w:pPr>
        <w:spacing w:line="360" w:lineRule="auto"/>
        <w:jc w:val="both"/>
        <w:rPr>
          <w:rFonts w:ascii="Times New Roman" w:hAnsi="Times New Roman" w:cs="Times New Roman"/>
          <w:b/>
          <w:bCs/>
          <w:sz w:val="24"/>
          <w:szCs w:val="24"/>
        </w:rPr>
      </w:pPr>
    </w:p>
    <w:p w:rsidR="008E39DD" w:rsidRPr="008E39DD" w:rsidRDefault="008E39DD" w:rsidP="008E39DD">
      <w:pPr>
        <w:spacing w:line="360" w:lineRule="auto"/>
        <w:jc w:val="both"/>
        <w:rPr>
          <w:rFonts w:ascii="Times New Roman" w:hAnsi="Times New Roman" w:cs="Times New Roman"/>
          <w:b/>
          <w:bCs/>
          <w:sz w:val="24"/>
          <w:szCs w:val="24"/>
        </w:rPr>
      </w:pPr>
    </w:p>
    <w:p w:rsidR="008E39DD" w:rsidRPr="008E39DD" w:rsidRDefault="008E39DD" w:rsidP="005F78FA">
      <w:pPr>
        <w:pStyle w:val="Odlomakpopisa"/>
        <w:numPr>
          <w:ilvl w:val="0"/>
          <w:numId w:val="41"/>
        </w:numPr>
        <w:spacing w:line="360" w:lineRule="auto"/>
        <w:jc w:val="both"/>
        <w:rPr>
          <w:bCs/>
        </w:rPr>
      </w:pPr>
      <w:r w:rsidRPr="008E39DD">
        <w:rPr>
          <w:bCs/>
        </w:rPr>
        <w:t xml:space="preserve">za </w:t>
      </w:r>
      <w:r w:rsidRPr="008E39DD">
        <w:rPr>
          <w:b/>
          <w:bCs/>
        </w:rPr>
        <w:t>učenike 1 r.</w:t>
      </w:r>
      <w:r w:rsidRPr="008E39DD">
        <w:rPr>
          <w:bCs/>
        </w:rPr>
        <w:t>- Pravilo pranje zuba po modelu (</w:t>
      </w:r>
      <w:r w:rsidRPr="008E39DD">
        <w:rPr>
          <w:b/>
          <w:i/>
        </w:rPr>
        <w:t>II polugodište</w:t>
      </w:r>
      <w:r w:rsidRPr="008E39DD">
        <w:rPr>
          <w:bCs/>
        </w:rPr>
        <w:t>)</w:t>
      </w:r>
    </w:p>
    <w:p w:rsidR="008E39DD" w:rsidRPr="008E39DD" w:rsidRDefault="008E39DD" w:rsidP="005F78FA">
      <w:pPr>
        <w:pStyle w:val="Odlomakpopisa"/>
        <w:numPr>
          <w:ilvl w:val="0"/>
          <w:numId w:val="41"/>
        </w:numPr>
        <w:spacing w:line="360" w:lineRule="auto"/>
        <w:jc w:val="both"/>
        <w:rPr>
          <w:bCs/>
        </w:rPr>
      </w:pPr>
      <w:r w:rsidRPr="008E39DD">
        <w:rPr>
          <w:bCs/>
        </w:rPr>
        <w:t xml:space="preserve">za </w:t>
      </w:r>
      <w:r w:rsidRPr="008E39DD">
        <w:rPr>
          <w:b/>
          <w:bCs/>
        </w:rPr>
        <w:t>učenike 3.r.</w:t>
      </w:r>
      <w:r w:rsidRPr="008E39DD">
        <w:rPr>
          <w:bCs/>
        </w:rPr>
        <w:t xml:space="preserve"> – „Skrivene kalorije“ (</w:t>
      </w:r>
      <w:r w:rsidRPr="008E39DD">
        <w:rPr>
          <w:b/>
          <w:i/>
        </w:rPr>
        <w:t>I polugodište</w:t>
      </w:r>
      <w:r w:rsidRPr="008E39DD">
        <w:rPr>
          <w:bCs/>
        </w:rPr>
        <w:t>)</w:t>
      </w:r>
    </w:p>
    <w:p w:rsidR="008E39DD" w:rsidRPr="008E39DD" w:rsidRDefault="008E39DD" w:rsidP="005F78FA">
      <w:pPr>
        <w:pStyle w:val="Odlomakpopisa"/>
        <w:numPr>
          <w:ilvl w:val="0"/>
          <w:numId w:val="41"/>
        </w:numPr>
        <w:spacing w:line="360" w:lineRule="auto"/>
        <w:jc w:val="both"/>
        <w:rPr>
          <w:bCs/>
        </w:rPr>
      </w:pPr>
      <w:r w:rsidRPr="008E39DD">
        <w:rPr>
          <w:bCs/>
        </w:rPr>
        <w:t xml:space="preserve">za </w:t>
      </w:r>
      <w:r w:rsidRPr="008E39DD">
        <w:rPr>
          <w:b/>
          <w:bCs/>
        </w:rPr>
        <w:t>učenike 5.r.</w:t>
      </w:r>
      <w:r w:rsidRPr="008E39DD">
        <w:rPr>
          <w:bCs/>
        </w:rPr>
        <w:t>- „Promjene vezane uz pubertet i higijena“  u sklopu sistematskog pregleda  (</w:t>
      </w:r>
      <w:r w:rsidRPr="008E39DD">
        <w:rPr>
          <w:b/>
          <w:i/>
        </w:rPr>
        <w:t>II polugodište</w:t>
      </w:r>
      <w:r w:rsidRPr="008E39DD">
        <w:rPr>
          <w:bCs/>
        </w:rPr>
        <w:t>)</w:t>
      </w:r>
    </w:p>
    <w:p w:rsidR="008E39DD" w:rsidRPr="008E39DD" w:rsidRDefault="008E39DD" w:rsidP="005F78FA">
      <w:pPr>
        <w:pStyle w:val="Odlomakpopisa"/>
        <w:numPr>
          <w:ilvl w:val="0"/>
          <w:numId w:val="41"/>
        </w:numPr>
        <w:spacing w:line="360" w:lineRule="auto"/>
        <w:jc w:val="both"/>
        <w:rPr>
          <w:bCs/>
        </w:rPr>
      </w:pPr>
      <w:r w:rsidRPr="008E39DD">
        <w:rPr>
          <w:bCs/>
        </w:rPr>
        <w:t xml:space="preserve">za </w:t>
      </w:r>
      <w:r w:rsidRPr="008E39DD">
        <w:rPr>
          <w:b/>
          <w:bCs/>
        </w:rPr>
        <w:t>učenike 8.r.</w:t>
      </w:r>
      <w:r w:rsidRPr="008E39DD">
        <w:rPr>
          <w:bCs/>
        </w:rPr>
        <w:t xml:space="preserve"> – „Profesionalna orijentacija“ u sklopu sistematskog pregleda (</w:t>
      </w:r>
      <w:r w:rsidRPr="008E39DD">
        <w:rPr>
          <w:b/>
          <w:i/>
        </w:rPr>
        <w:t>I polugodište</w:t>
      </w:r>
      <w:r w:rsidRPr="008E39DD">
        <w:rPr>
          <w:bCs/>
        </w:rPr>
        <w:t>)</w:t>
      </w: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sz w:val="24"/>
          <w:szCs w:val="24"/>
        </w:rPr>
        <w:t>Zdravstveni se odgoj provodi sa učenicima, roditeljima i profesorima, sukladno potrebama i prema dogovoru, a u obliku predavanja, radionica, interaktivnih igara i igraonica i dr.</w:t>
      </w:r>
    </w:p>
    <w:p w:rsidR="008E39DD" w:rsidRPr="008E39DD" w:rsidRDefault="00690A88" w:rsidP="008E39DD">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8E39DD" w:rsidRPr="008E39DD" w:rsidRDefault="008E39DD" w:rsidP="008E39DD">
      <w:pPr>
        <w:spacing w:line="360" w:lineRule="auto"/>
        <w:ind w:left="360"/>
        <w:jc w:val="both"/>
        <w:rPr>
          <w:rFonts w:ascii="Times New Roman" w:hAnsi="Times New Roman" w:cs="Times New Roman"/>
          <w:b/>
          <w:bCs/>
          <w:sz w:val="24"/>
          <w:szCs w:val="24"/>
        </w:rPr>
      </w:pPr>
      <w:r w:rsidRPr="008E39DD">
        <w:rPr>
          <w:rFonts w:ascii="Times New Roman" w:hAnsi="Times New Roman" w:cs="Times New Roman"/>
          <w:b/>
          <w:bCs/>
          <w:sz w:val="24"/>
          <w:szCs w:val="24"/>
        </w:rPr>
        <w:t>7. Savjetovališni rad</w:t>
      </w:r>
    </w:p>
    <w:p w:rsidR="008E39DD" w:rsidRPr="008E39DD" w:rsidRDefault="008E39DD" w:rsidP="008E39DD">
      <w:pPr>
        <w:spacing w:line="360" w:lineRule="auto"/>
        <w:ind w:left="360"/>
        <w:jc w:val="both"/>
        <w:rPr>
          <w:rFonts w:ascii="Times New Roman" w:hAnsi="Times New Roman" w:cs="Times New Roman"/>
          <w:b/>
          <w:bCs/>
          <w:sz w:val="24"/>
          <w:szCs w:val="24"/>
        </w:rPr>
      </w:pPr>
    </w:p>
    <w:p w:rsidR="008E39DD" w:rsidRPr="008E39DD" w:rsidRDefault="008E39DD" w:rsidP="008E39DD">
      <w:pPr>
        <w:spacing w:line="360" w:lineRule="auto"/>
        <w:jc w:val="both"/>
        <w:rPr>
          <w:rFonts w:ascii="Times New Roman" w:hAnsi="Times New Roman" w:cs="Times New Roman"/>
          <w:sz w:val="24"/>
          <w:szCs w:val="24"/>
        </w:rPr>
      </w:pPr>
      <w:r w:rsidRPr="008E39DD">
        <w:rPr>
          <w:rFonts w:ascii="Times New Roman" w:hAnsi="Times New Roman" w:cs="Times New Roman"/>
          <w:sz w:val="24"/>
          <w:szCs w:val="24"/>
        </w:rPr>
        <w:t>Savjetovališni rad u svrhu pomoći i rješavanju temeljnih problema s kojima se sreću djeca, njihovi roditelji, staratelji i učitelji:</w:t>
      </w:r>
    </w:p>
    <w:p w:rsidR="008E39DD" w:rsidRPr="008E39DD" w:rsidRDefault="008E39DD" w:rsidP="005F78FA">
      <w:pPr>
        <w:pStyle w:val="Odlomakpopisa"/>
        <w:numPr>
          <w:ilvl w:val="0"/>
          <w:numId w:val="44"/>
        </w:numPr>
        <w:spacing w:line="360" w:lineRule="auto"/>
        <w:jc w:val="both"/>
      </w:pPr>
      <w:r w:rsidRPr="008E39DD">
        <w:t>prilagodba na školu, školski neuspjeh, poremećaji ponašanja, problemi razvoja i sazrijevanja, kronični poremećaji zdravlja, planiranje obitelji, zlouporaba droga i dr. oblici ovisnosti, problemi mentalnog zdravlja i dr.</w:t>
      </w:r>
    </w:p>
    <w:p w:rsidR="008E39DD" w:rsidRPr="008E39DD" w:rsidRDefault="008E39DD" w:rsidP="005F78FA">
      <w:pPr>
        <w:numPr>
          <w:ilvl w:val="0"/>
          <w:numId w:val="44"/>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konzultacije s profesorima i stručnim suradnicima škole,</w:t>
      </w:r>
    </w:p>
    <w:p w:rsidR="008E39DD" w:rsidRPr="008E39DD" w:rsidRDefault="008E39DD" w:rsidP="005F78FA">
      <w:pPr>
        <w:numPr>
          <w:ilvl w:val="0"/>
          <w:numId w:val="44"/>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aktivna skrb za učenike sa kroničnim poremećajima zdravlja,</w:t>
      </w:r>
    </w:p>
    <w:p w:rsidR="008E39DD" w:rsidRPr="008E39DD" w:rsidRDefault="008E39DD" w:rsidP="005F78FA">
      <w:pPr>
        <w:numPr>
          <w:ilvl w:val="0"/>
          <w:numId w:val="44"/>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skrb o djeci sa rizicima po zdravlje ,</w:t>
      </w:r>
    </w:p>
    <w:p w:rsidR="008E39DD" w:rsidRPr="00690A88" w:rsidRDefault="008E39DD" w:rsidP="005F78FA">
      <w:pPr>
        <w:numPr>
          <w:ilvl w:val="0"/>
          <w:numId w:val="44"/>
        </w:numPr>
        <w:spacing w:after="0" w:line="360" w:lineRule="auto"/>
        <w:jc w:val="both"/>
        <w:rPr>
          <w:rFonts w:ascii="Times New Roman" w:hAnsi="Times New Roman" w:cs="Times New Roman"/>
          <w:sz w:val="24"/>
          <w:szCs w:val="24"/>
        </w:rPr>
      </w:pPr>
      <w:r w:rsidRPr="008E39DD">
        <w:rPr>
          <w:rFonts w:ascii="Times New Roman" w:hAnsi="Times New Roman" w:cs="Times New Roman"/>
          <w:sz w:val="24"/>
          <w:szCs w:val="24"/>
        </w:rPr>
        <w:t>skrb o djeci sa ometenošću u psihičkom ili fizičkom razvoju.</w:t>
      </w:r>
    </w:p>
    <w:p w:rsidR="008E39DD" w:rsidRPr="008E39DD" w:rsidRDefault="008E39DD" w:rsidP="005F78FA">
      <w:pPr>
        <w:numPr>
          <w:ilvl w:val="0"/>
          <w:numId w:val="6"/>
        </w:numPr>
        <w:spacing w:after="0" w:line="360" w:lineRule="auto"/>
        <w:jc w:val="both"/>
        <w:rPr>
          <w:rFonts w:ascii="Times New Roman" w:hAnsi="Times New Roman" w:cs="Times New Roman"/>
          <w:sz w:val="24"/>
          <w:szCs w:val="24"/>
        </w:rPr>
      </w:pPr>
      <w:r w:rsidRPr="008E39DD">
        <w:rPr>
          <w:rFonts w:ascii="Times New Roman" w:hAnsi="Times New Roman" w:cs="Times New Roman"/>
          <w:b/>
          <w:sz w:val="24"/>
          <w:szCs w:val="24"/>
        </w:rPr>
        <w:t>Ostalo</w:t>
      </w:r>
    </w:p>
    <w:p w:rsidR="008E39DD" w:rsidRPr="008E39DD" w:rsidRDefault="008E39DD" w:rsidP="005F78FA">
      <w:pPr>
        <w:numPr>
          <w:ilvl w:val="1"/>
          <w:numId w:val="6"/>
        </w:numPr>
        <w:tabs>
          <w:tab w:val="clear" w:pos="1365"/>
          <w:tab w:val="num" w:pos="851"/>
        </w:tabs>
        <w:spacing w:after="0" w:line="360" w:lineRule="auto"/>
        <w:ind w:left="993"/>
        <w:jc w:val="both"/>
        <w:rPr>
          <w:rFonts w:ascii="Times New Roman" w:hAnsi="Times New Roman" w:cs="Times New Roman"/>
          <w:sz w:val="24"/>
          <w:szCs w:val="24"/>
        </w:rPr>
      </w:pPr>
      <w:r w:rsidRPr="008E39DD">
        <w:rPr>
          <w:rFonts w:ascii="Times New Roman" w:hAnsi="Times New Roman" w:cs="Times New Roman"/>
          <w:sz w:val="24"/>
          <w:szCs w:val="24"/>
        </w:rPr>
        <w:t xml:space="preserve">  uključuje aktivnosti koje su sastavni dio </w:t>
      </w:r>
      <w:r w:rsidRPr="008E39DD">
        <w:rPr>
          <w:rFonts w:ascii="Times New Roman" w:hAnsi="Times New Roman" w:cs="Times New Roman"/>
          <w:b/>
          <w:sz w:val="24"/>
          <w:szCs w:val="24"/>
        </w:rPr>
        <w:t>projekata</w:t>
      </w:r>
      <w:r w:rsidRPr="008E39DD">
        <w:rPr>
          <w:rFonts w:ascii="Times New Roman" w:hAnsi="Times New Roman" w:cs="Times New Roman"/>
          <w:sz w:val="24"/>
          <w:szCs w:val="24"/>
        </w:rPr>
        <w:t xml:space="preserve"> koji su sukladno interesu zajednice prepoznati i financirani iz različitih osnova ( gradovi, općine, županija...), o čemu će dakako ovisiti i njihovo provođenje. </w:t>
      </w:r>
    </w:p>
    <w:p w:rsidR="008E39DD" w:rsidRPr="00690A88" w:rsidRDefault="008E39DD" w:rsidP="005F78FA">
      <w:pPr>
        <w:numPr>
          <w:ilvl w:val="1"/>
          <w:numId w:val="6"/>
        </w:numPr>
        <w:tabs>
          <w:tab w:val="clear" w:pos="1365"/>
          <w:tab w:val="num" w:pos="993"/>
        </w:tabs>
        <w:spacing w:after="0" w:line="360" w:lineRule="auto"/>
        <w:ind w:left="993"/>
        <w:jc w:val="both"/>
        <w:rPr>
          <w:rFonts w:ascii="Times New Roman" w:hAnsi="Times New Roman" w:cs="Times New Roman"/>
          <w:sz w:val="24"/>
          <w:szCs w:val="24"/>
        </w:rPr>
      </w:pPr>
      <w:r w:rsidRPr="008E39DD">
        <w:rPr>
          <w:rFonts w:ascii="Times New Roman" w:hAnsi="Times New Roman" w:cs="Times New Roman"/>
          <w:sz w:val="24"/>
          <w:szCs w:val="24"/>
        </w:rPr>
        <w:t>Aktivnosti koje se provode sukladno našem dogovoru, a obzirom na prepoznavanje „problema“ u određenoj školskoj populaciji i najčešće su zdravstveno odgojnog karaktera.</w:t>
      </w:r>
    </w:p>
    <w:p w:rsidR="008E39DD" w:rsidRPr="008E39DD" w:rsidRDefault="008E39DD" w:rsidP="005F78FA">
      <w:pPr>
        <w:numPr>
          <w:ilvl w:val="0"/>
          <w:numId w:val="6"/>
        </w:numPr>
        <w:spacing w:after="0" w:line="360" w:lineRule="auto"/>
        <w:jc w:val="both"/>
        <w:rPr>
          <w:rFonts w:ascii="Times New Roman" w:hAnsi="Times New Roman" w:cs="Times New Roman"/>
          <w:sz w:val="24"/>
          <w:szCs w:val="24"/>
        </w:rPr>
      </w:pPr>
      <w:r w:rsidRPr="008E39DD">
        <w:rPr>
          <w:rFonts w:ascii="Times New Roman" w:hAnsi="Times New Roman" w:cs="Times New Roman"/>
          <w:b/>
          <w:sz w:val="24"/>
          <w:szCs w:val="24"/>
        </w:rPr>
        <w:t>Kontakt</w:t>
      </w:r>
    </w:p>
    <w:p w:rsidR="008E39DD" w:rsidRPr="008E39DD" w:rsidRDefault="008E39DD" w:rsidP="008E39DD">
      <w:pPr>
        <w:spacing w:line="360" w:lineRule="auto"/>
        <w:ind w:left="645"/>
        <w:jc w:val="both"/>
        <w:rPr>
          <w:rFonts w:ascii="Times New Roman" w:hAnsi="Times New Roman" w:cs="Times New Roman"/>
          <w:sz w:val="24"/>
          <w:szCs w:val="24"/>
        </w:rPr>
      </w:pPr>
      <w:r w:rsidRPr="008E39DD">
        <w:rPr>
          <w:rFonts w:ascii="Times New Roman" w:hAnsi="Times New Roman" w:cs="Times New Roman"/>
          <w:sz w:val="24"/>
          <w:szCs w:val="24"/>
        </w:rPr>
        <w:t>Za što lakše ostvarenje kontakta sa našom ambulantom, možete na Vašim web stranicama ostaviti naše podatke, koje imate, ali ćemo ih svejedno navesti:</w:t>
      </w:r>
    </w:p>
    <w:p w:rsidR="008E39DD" w:rsidRPr="008E39DD" w:rsidRDefault="008E39DD" w:rsidP="008E39DD">
      <w:pPr>
        <w:spacing w:line="360" w:lineRule="auto"/>
        <w:ind w:left="645"/>
        <w:jc w:val="both"/>
        <w:rPr>
          <w:rFonts w:ascii="Times New Roman" w:hAnsi="Times New Roman" w:cs="Times New Roman"/>
          <w:b/>
          <w:color w:val="0000FF"/>
          <w:sz w:val="24"/>
          <w:szCs w:val="24"/>
        </w:rPr>
      </w:pPr>
      <w:r w:rsidRPr="008E39DD">
        <w:rPr>
          <w:rFonts w:ascii="Times New Roman" w:hAnsi="Times New Roman" w:cs="Times New Roman"/>
          <w:b/>
          <w:color w:val="0000FF"/>
          <w:sz w:val="24"/>
          <w:szCs w:val="24"/>
        </w:rPr>
        <w:t xml:space="preserve">telefon 051/218 620;  </w:t>
      </w:r>
    </w:p>
    <w:p w:rsidR="008E39DD" w:rsidRPr="008E39DD" w:rsidRDefault="008E39DD" w:rsidP="008E39DD">
      <w:pPr>
        <w:spacing w:line="360" w:lineRule="auto"/>
        <w:ind w:left="645"/>
        <w:jc w:val="both"/>
        <w:rPr>
          <w:rFonts w:ascii="Times New Roman" w:hAnsi="Times New Roman" w:cs="Times New Roman"/>
          <w:b/>
          <w:color w:val="0000FF"/>
          <w:sz w:val="24"/>
          <w:szCs w:val="24"/>
        </w:rPr>
      </w:pPr>
      <w:r w:rsidRPr="008E39DD">
        <w:rPr>
          <w:rFonts w:ascii="Times New Roman" w:hAnsi="Times New Roman" w:cs="Times New Roman"/>
          <w:b/>
          <w:color w:val="0000FF"/>
          <w:sz w:val="24"/>
          <w:szCs w:val="24"/>
        </w:rPr>
        <w:t xml:space="preserve">mobitel 091/ 2030 872 </w:t>
      </w:r>
    </w:p>
    <w:p w:rsidR="008E39DD" w:rsidRPr="008E39DD" w:rsidRDefault="008E39DD" w:rsidP="008E39DD">
      <w:pPr>
        <w:spacing w:line="360" w:lineRule="auto"/>
        <w:ind w:left="645"/>
        <w:jc w:val="both"/>
        <w:rPr>
          <w:rFonts w:ascii="Times New Roman" w:hAnsi="Times New Roman" w:cs="Times New Roman"/>
          <w:b/>
          <w:color w:val="0000FF"/>
          <w:sz w:val="24"/>
          <w:szCs w:val="24"/>
        </w:rPr>
      </w:pPr>
      <w:r w:rsidRPr="008E39DD">
        <w:rPr>
          <w:rFonts w:ascii="Times New Roman" w:hAnsi="Times New Roman" w:cs="Times New Roman"/>
          <w:b/>
          <w:color w:val="0000FF"/>
          <w:sz w:val="24"/>
          <w:szCs w:val="24"/>
        </w:rPr>
        <w:t xml:space="preserve">fax- 051/400 270;   </w:t>
      </w:r>
    </w:p>
    <w:p w:rsidR="008E39DD" w:rsidRPr="008E39DD" w:rsidRDefault="008E39DD" w:rsidP="008E39DD">
      <w:pPr>
        <w:spacing w:line="360" w:lineRule="auto"/>
        <w:ind w:left="645"/>
        <w:jc w:val="both"/>
        <w:rPr>
          <w:rFonts w:ascii="Times New Roman" w:hAnsi="Times New Roman" w:cs="Times New Roman"/>
          <w:b/>
          <w:color w:val="0000FF"/>
          <w:sz w:val="24"/>
          <w:szCs w:val="24"/>
        </w:rPr>
      </w:pPr>
      <w:r w:rsidRPr="008E39DD">
        <w:rPr>
          <w:rFonts w:ascii="Times New Roman" w:hAnsi="Times New Roman" w:cs="Times New Roman"/>
          <w:b/>
          <w:color w:val="0000FF"/>
          <w:sz w:val="24"/>
          <w:szCs w:val="24"/>
        </w:rPr>
        <w:t>e-mail adresa: skolska.susak2@zzjzpgz.hr</w:t>
      </w:r>
    </w:p>
    <w:p w:rsidR="008E39DD" w:rsidRPr="008E39DD" w:rsidRDefault="008E39DD" w:rsidP="008E39DD">
      <w:pPr>
        <w:spacing w:line="360" w:lineRule="auto"/>
        <w:jc w:val="both"/>
        <w:rPr>
          <w:rFonts w:ascii="Times New Roman" w:hAnsi="Times New Roman" w:cs="Times New Roman"/>
          <w:sz w:val="24"/>
          <w:szCs w:val="24"/>
        </w:rPr>
      </w:pPr>
    </w:p>
    <w:p w:rsidR="008E39DD" w:rsidRPr="008E39DD" w:rsidRDefault="008E39DD" w:rsidP="008E39DD">
      <w:pPr>
        <w:spacing w:line="360" w:lineRule="auto"/>
        <w:ind w:firstLine="708"/>
        <w:jc w:val="both"/>
        <w:rPr>
          <w:rFonts w:ascii="Times New Roman" w:hAnsi="Times New Roman" w:cs="Times New Roman"/>
          <w:sz w:val="24"/>
          <w:szCs w:val="24"/>
        </w:rPr>
      </w:pPr>
      <w:r w:rsidRPr="008E39DD">
        <w:rPr>
          <w:rFonts w:ascii="Times New Roman" w:hAnsi="Times New Roman" w:cs="Times New Roman"/>
          <w:sz w:val="24"/>
          <w:szCs w:val="24"/>
        </w:rPr>
        <w:t>Ovo je naš plan i program rada za osnovne škole sukladno Planu i programu mjera  specifične i preventivne zdravstvene zaštite za djecu i mladež školske dobi ( NN 30/2002). Vrlo vjerojatno će biti provedeni i neki drugi programi navedeni pod točkama 5,6 i 8 ( cijepljenja, pregledi i edukacije) koji se nalaze u Projektima institucija gradova, općina i županije, o čemu ćete biti naknadno obaviješteni.</w:t>
      </w:r>
    </w:p>
    <w:p w:rsidR="008E39DD" w:rsidRPr="00690A88" w:rsidRDefault="008E39DD" w:rsidP="00690A88">
      <w:pPr>
        <w:spacing w:line="360" w:lineRule="auto"/>
        <w:ind w:firstLine="720"/>
        <w:jc w:val="both"/>
        <w:rPr>
          <w:rFonts w:ascii="Times New Roman" w:hAnsi="Times New Roman" w:cs="Times New Roman"/>
          <w:sz w:val="24"/>
          <w:szCs w:val="24"/>
        </w:rPr>
      </w:pPr>
      <w:r w:rsidRPr="008E39DD">
        <w:rPr>
          <w:rFonts w:ascii="Times New Roman" w:hAnsi="Times New Roman" w:cs="Times New Roman"/>
          <w:sz w:val="24"/>
          <w:szCs w:val="24"/>
        </w:rPr>
        <w:t>Uz srdačne pozdrave,</w:t>
      </w:r>
    </w:p>
    <w:p w:rsidR="008E39DD" w:rsidRPr="00230238" w:rsidRDefault="008E39DD" w:rsidP="008E39DD">
      <w:pPr>
        <w:ind w:left="4320" w:firstLine="720"/>
        <w:jc w:val="both"/>
        <w:rPr>
          <w:rFonts w:ascii="Arial Narrow" w:hAnsi="Arial Narrow"/>
          <w:sz w:val="28"/>
          <w:szCs w:val="28"/>
        </w:rPr>
      </w:pPr>
    </w:p>
    <w:p w:rsidR="008E39DD" w:rsidRPr="00230238" w:rsidRDefault="008E39DD" w:rsidP="008E39DD">
      <w:pPr>
        <w:ind w:left="2880" w:firstLine="720"/>
        <w:jc w:val="both"/>
        <w:rPr>
          <w:rFonts w:ascii="Arial Narrow" w:hAnsi="Arial Narrow"/>
          <w:sz w:val="28"/>
          <w:szCs w:val="28"/>
        </w:rPr>
      </w:pPr>
      <w:r w:rsidRPr="00230238">
        <w:rPr>
          <w:rFonts w:ascii="Arial Narrow" w:hAnsi="Arial Narrow"/>
          <w:sz w:val="28"/>
          <w:szCs w:val="28"/>
        </w:rPr>
        <w:t xml:space="preserve">Vaše, </w:t>
      </w:r>
      <w:r>
        <w:rPr>
          <w:rFonts w:ascii="Arial Narrow" w:hAnsi="Arial Narrow"/>
          <w:sz w:val="28"/>
          <w:szCs w:val="28"/>
        </w:rPr>
        <w:t>dr.sc.Marijana Turčić</w:t>
      </w:r>
      <w:r w:rsidRPr="00230238">
        <w:rPr>
          <w:rFonts w:ascii="Arial Narrow" w:hAnsi="Arial Narrow"/>
          <w:sz w:val="28"/>
          <w:szCs w:val="28"/>
        </w:rPr>
        <w:t>, dr.med.</w:t>
      </w:r>
    </w:p>
    <w:p w:rsidR="008E39DD" w:rsidRPr="00DD22A3" w:rsidRDefault="008E39DD" w:rsidP="008E39DD">
      <w:pPr>
        <w:jc w:val="both"/>
        <w:rPr>
          <w:rFonts w:ascii="Arial Narrow" w:hAnsi="Arial Narrow"/>
          <w:sz w:val="28"/>
          <w:szCs w:val="28"/>
        </w:rPr>
      </w:pPr>
      <w:r w:rsidRPr="00230238">
        <w:rPr>
          <w:rFonts w:ascii="Arial Narrow" w:hAnsi="Arial Narrow"/>
          <w:sz w:val="28"/>
          <w:szCs w:val="28"/>
        </w:rPr>
        <w:tab/>
      </w:r>
      <w:r w:rsidRPr="00230238">
        <w:rPr>
          <w:rFonts w:ascii="Arial Narrow" w:hAnsi="Arial Narrow"/>
          <w:sz w:val="28"/>
          <w:szCs w:val="28"/>
        </w:rPr>
        <w:tab/>
      </w:r>
      <w:r w:rsidRPr="00230238">
        <w:rPr>
          <w:rFonts w:ascii="Arial Narrow" w:hAnsi="Arial Narrow"/>
          <w:sz w:val="28"/>
          <w:szCs w:val="28"/>
        </w:rPr>
        <w:tab/>
      </w:r>
      <w:r w:rsidRPr="00230238">
        <w:rPr>
          <w:rFonts w:ascii="Arial Narrow" w:hAnsi="Arial Narrow"/>
          <w:sz w:val="28"/>
          <w:szCs w:val="28"/>
        </w:rPr>
        <w:tab/>
      </w:r>
      <w:r w:rsidRPr="00230238">
        <w:rPr>
          <w:rFonts w:ascii="Arial Narrow" w:hAnsi="Arial Narrow"/>
          <w:sz w:val="28"/>
          <w:szCs w:val="28"/>
        </w:rPr>
        <w:tab/>
      </w:r>
      <w:r w:rsidRPr="00230238">
        <w:rPr>
          <w:rFonts w:ascii="Arial Narrow" w:hAnsi="Arial Narrow"/>
          <w:sz w:val="28"/>
          <w:szCs w:val="28"/>
        </w:rPr>
        <w:tab/>
        <w:t>i  Anja Del Vechio</w:t>
      </w:r>
      <w:r>
        <w:rPr>
          <w:rFonts w:ascii="Arial Narrow" w:hAnsi="Arial Narrow"/>
          <w:sz w:val="28"/>
          <w:szCs w:val="28"/>
        </w:rPr>
        <w:t>, mag</w:t>
      </w:r>
      <w:r w:rsidRPr="00230238">
        <w:rPr>
          <w:rFonts w:ascii="Arial Narrow" w:hAnsi="Arial Narrow"/>
          <w:sz w:val="28"/>
          <w:szCs w:val="28"/>
        </w:rPr>
        <w:t>.</w:t>
      </w:r>
      <w:r>
        <w:rPr>
          <w:rFonts w:ascii="Arial Narrow" w:hAnsi="Arial Narrow"/>
          <w:sz w:val="28"/>
          <w:szCs w:val="28"/>
        </w:rPr>
        <w:t>sestrinstva</w:t>
      </w:r>
    </w:p>
    <w:p w:rsidR="008E39DD" w:rsidRDefault="008E39DD" w:rsidP="008E39DD">
      <w:pPr>
        <w:jc w:val="both"/>
        <w:rPr>
          <w:rFonts w:ascii="Arial Narrow" w:hAnsi="Arial Narrow"/>
        </w:rPr>
      </w:pPr>
    </w:p>
    <w:p w:rsidR="008E39DD" w:rsidRDefault="008E39DD" w:rsidP="008E39DD">
      <w:pPr>
        <w:jc w:val="both"/>
        <w:rPr>
          <w:rFonts w:ascii="Arial Narrow" w:hAnsi="Arial Narrow"/>
        </w:rPr>
      </w:pPr>
    </w:p>
    <w:p w:rsidR="008E39DD" w:rsidRPr="00230238" w:rsidRDefault="008E39DD" w:rsidP="008E39DD">
      <w:pPr>
        <w:jc w:val="both"/>
        <w:rPr>
          <w:rFonts w:ascii="Arial Narrow" w:hAnsi="Arial Narrow"/>
        </w:rPr>
      </w:pPr>
      <w:r w:rsidRPr="00230238">
        <w:rPr>
          <w:rFonts w:ascii="Arial Narrow" w:hAnsi="Arial Narrow"/>
        </w:rPr>
        <w:t>.</w:t>
      </w:r>
    </w:p>
    <w:p w:rsidR="0065320F" w:rsidRPr="0065320F" w:rsidRDefault="00D259A4" w:rsidP="0065320F">
      <w:pPr>
        <w:spacing w:after="120" w:line="360" w:lineRule="auto"/>
        <w:jc w:val="both"/>
        <w:rPr>
          <w:rFonts w:ascii="Times New Roman" w:eastAsia="Times New Roman" w:hAnsi="Times New Roman" w:cs="Times New Roman"/>
          <w:color w:val="0070C0"/>
          <w:sz w:val="24"/>
          <w:szCs w:val="24"/>
          <w:lang w:eastAsia="hr-HR"/>
        </w:rPr>
      </w:pPr>
      <w:r>
        <w:rPr>
          <w:rFonts w:ascii="Times New Roman" w:eastAsia="Times New Roman" w:hAnsi="Times New Roman" w:cs="Times New Roman"/>
          <w:color w:val="0070C0"/>
          <w:sz w:val="24"/>
          <w:szCs w:val="24"/>
          <w:lang w:eastAsia="hr-HR"/>
        </w:rPr>
        <w:t>19</w:t>
      </w:r>
      <w:r w:rsidR="0065320F" w:rsidRPr="0065320F">
        <w:rPr>
          <w:rFonts w:ascii="Times New Roman" w:eastAsia="Times New Roman" w:hAnsi="Times New Roman" w:cs="Times New Roman"/>
          <w:color w:val="0070C0"/>
          <w:sz w:val="24"/>
          <w:szCs w:val="24"/>
          <w:lang w:eastAsia="hr-HR"/>
        </w:rPr>
        <w:t>.2.Plan zdravstvene zaštite odgojno-obrazovnih i ostalih radnika škole</w:t>
      </w: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Zdravstvenu zaštitu svih djelatnika škole- prema odredbama Zakona o zaštiti pučanstva od zaraznih bolesti ( jednom godišnje za sve zaposlenike, a dva puta godišnje za radnice u kuhinji). Za najviše do 15 radnika škole sistematske preglede u visini 500,00 kn godišnje ( prema odredbama Temeljnog kolektivnog ugovora za službenike i namještenike u javnim službama)</w:t>
      </w:r>
    </w:p>
    <w:tbl>
      <w:tblPr>
        <w:tblStyle w:val="Reetkatablice"/>
        <w:tblW w:w="0" w:type="auto"/>
        <w:tblLook w:val="04A0" w:firstRow="1" w:lastRow="0" w:firstColumn="1" w:lastColumn="0" w:noHBand="0" w:noVBand="1"/>
      </w:tblPr>
      <w:tblGrid>
        <w:gridCol w:w="4814"/>
        <w:gridCol w:w="4814"/>
      </w:tblGrid>
      <w:tr w:rsidR="0065320F" w:rsidRPr="0065320F" w:rsidTr="00816CE8">
        <w:tc>
          <w:tcPr>
            <w:tcW w:w="4814" w:type="dxa"/>
          </w:tcPr>
          <w:p w:rsidR="0065320F" w:rsidRPr="0065320F" w:rsidRDefault="0065320F" w:rsidP="0065320F">
            <w:pPr>
              <w:spacing w:after="120" w:line="360" w:lineRule="auto"/>
              <w:jc w:val="both"/>
              <w:rPr>
                <w:sz w:val="24"/>
                <w:szCs w:val="24"/>
              </w:rPr>
            </w:pPr>
            <w:r w:rsidRPr="0065320F">
              <w:rPr>
                <w:sz w:val="24"/>
                <w:szCs w:val="24"/>
              </w:rPr>
              <w:t>Vrsta pregleda</w:t>
            </w:r>
          </w:p>
        </w:tc>
        <w:tc>
          <w:tcPr>
            <w:tcW w:w="4814" w:type="dxa"/>
          </w:tcPr>
          <w:p w:rsidR="0065320F" w:rsidRPr="0065320F" w:rsidRDefault="0065320F" w:rsidP="0065320F">
            <w:pPr>
              <w:spacing w:after="120" w:line="360" w:lineRule="auto"/>
              <w:jc w:val="both"/>
              <w:rPr>
                <w:sz w:val="24"/>
                <w:szCs w:val="24"/>
              </w:rPr>
            </w:pPr>
            <w:r w:rsidRPr="0065320F">
              <w:rPr>
                <w:sz w:val="24"/>
                <w:szCs w:val="24"/>
              </w:rPr>
              <w:t>Vrijeme realizacije</w:t>
            </w:r>
          </w:p>
        </w:tc>
      </w:tr>
      <w:tr w:rsidR="0065320F" w:rsidRPr="0065320F" w:rsidTr="00816CE8">
        <w:tc>
          <w:tcPr>
            <w:tcW w:w="4814" w:type="dxa"/>
          </w:tcPr>
          <w:p w:rsidR="0065320F" w:rsidRPr="0065320F" w:rsidRDefault="0065320F" w:rsidP="0065320F">
            <w:pPr>
              <w:spacing w:after="120" w:line="360" w:lineRule="auto"/>
              <w:jc w:val="both"/>
              <w:rPr>
                <w:sz w:val="24"/>
                <w:szCs w:val="24"/>
              </w:rPr>
            </w:pPr>
            <w:r w:rsidRPr="0065320F">
              <w:rPr>
                <w:sz w:val="24"/>
                <w:szCs w:val="24"/>
              </w:rPr>
              <w:t>Zdravstveni nadzor prema Zakonu o zaštiti pučanstva od zaraznih bolesti)- svi djelatnici</w:t>
            </w:r>
          </w:p>
        </w:tc>
        <w:tc>
          <w:tcPr>
            <w:tcW w:w="4814" w:type="dxa"/>
          </w:tcPr>
          <w:p w:rsidR="0065320F" w:rsidRPr="0065320F" w:rsidRDefault="0065320F" w:rsidP="0065320F">
            <w:pPr>
              <w:spacing w:after="120" w:line="360" w:lineRule="auto"/>
              <w:jc w:val="both"/>
              <w:rPr>
                <w:sz w:val="24"/>
                <w:szCs w:val="24"/>
              </w:rPr>
            </w:pPr>
            <w:r w:rsidRPr="0065320F">
              <w:rPr>
                <w:sz w:val="24"/>
                <w:szCs w:val="24"/>
              </w:rPr>
              <w:t xml:space="preserve"> Rujan</w:t>
            </w:r>
          </w:p>
        </w:tc>
      </w:tr>
      <w:tr w:rsidR="0065320F" w:rsidRPr="0065320F" w:rsidTr="00816CE8">
        <w:tc>
          <w:tcPr>
            <w:tcW w:w="4814" w:type="dxa"/>
          </w:tcPr>
          <w:p w:rsidR="0065320F" w:rsidRPr="0065320F" w:rsidRDefault="0065320F" w:rsidP="0065320F">
            <w:pPr>
              <w:spacing w:after="120" w:line="360" w:lineRule="auto"/>
              <w:jc w:val="both"/>
              <w:rPr>
                <w:sz w:val="24"/>
                <w:szCs w:val="24"/>
              </w:rPr>
            </w:pPr>
            <w:r w:rsidRPr="0065320F">
              <w:rPr>
                <w:sz w:val="24"/>
                <w:szCs w:val="24"/>
              </w:rPr>
              <w:t>Godišnji i polugodišnji zdravstveni pregledi kuharica-tijekom godine</w:t>
            </w:r>
          </w:p>
        </w:tc>
        <w:tc>
          <w:tcPr>
            <w:tcW w:w="4814" w:type="dxa"/>
          </w:tcPr>
          <w:p w:rsidR="0065320F" w:rsidRPr="0065320F" w:rsidRDefault="0065320F" w:rsidP="0065320F">
            <w:pPr>
              <w:spacing w:after="120" w:line="360" w:lineRule="auto"/>
              <w:jc w:val="both"/>
              <w:rPr>
                <w:sz w:val="24"/>
                <w:szCs w:val="24"/>
              </w:rPr>
            </w:pPr>
            <w:r w:rsidRPr="0065320F">
              <w:rPr>
                <w:sz w:val="24"/>
                <w:szCs w:val="24"/>
              </w:rPr>
              <w:t>Rujan- ožujak</w:t>
            </w:r>
          </w:p>
        </w:tc>
      </w:tr>
      <w:tr w:rsidR="0065320F" w:rsidRPr="0065320F" w:rsidTr="00816CE8">
        <w:tc>
          <w:tcPr>
            <w:tcW w:w="4814" w:type="dxa"/>
          </w:tcPr>
          <w:p w:rsidR="0065320F" w:rsidRPr="0065320F" w:rsidRDefault="0065320F" w:rsidP="0065320F">
            <w:pPr>
              <w:spacing w:after="120" w:line="360" w:lineRule="auto"/>
              <w:jc w:val="both"/>
              <w:rPr>
                <w:sz w:val="24"/>
                <w:szCs w:val="24"/>
              </w:rPr>
            </w:pPr>
            <w:r w:rsidRPr="0065320F">
              <w:rPr>
                <w:sz w:val="24"/>
                <w:szCs w:val="24"/>
              </w:rPr>
              <w:t>Pregledi radnika koji rade na poslovima s povećanim opasnostima ( domar, informatičar, tajnica, računovođa,prof.kemije)</w:t>
            </w:r>
          </w:p>
        </w:tc>
        <w:tc>
          <w:tcPr>
            <w:tcW w:w="4814" w:type="dxa"/>
          </w:tcPr>
          <w:p w:rsidR="0065320F" w:rsidRPr="0065320F" w:rsidRDefault="0065320F" w:rsidP="0065320F">
            <w:pPr>
              <w:spacing w:after="120" w:line="360" w:lineRule="auto"/>
              <w:jc w:val="both"/>
              <w:rPr>
                <w:sz w:val="24"/>
                <w:szCs w:val="24"/>
              </w:rPr>
            </w:pPr>
            <w:r w:rsidRPr="0065320F">
              <w:rPr>
                <w:sz w:val="24"/>
                <w:szCs w:val="24"/>
              </w:rPr>
              <w:t>siječanj</w:t>
            </w:r>
          </w:p>
        </w:tc>
      </w:tr>
      <w:tr w:rsidR="0065320F" w:rsidRPr="0065320F" w:rsidTr="00816CE8">
        <w:tc>
          <w:tcPr>
            <w:tcW w:w="4814" w:type="dxa"/>
          </w:tcPr>
          <w:p w:rsidR="0065320F" w:rsidRPr="0065320F" w:rsidRDefault="0065320F" w:rsidP="0065320F">
            <w:pPr>
              <w:spacing w:after="120" w:line="360" w:lineRule="auto"/>
              <w:jc w:val="both"/>
              <w:rPr>
                <w:sz w:val="24"/>
                <w:szCs w:val="24"/>
              </w:rPr>
            </w:pPr>
            <w:r w:rsidRPr="0065320F">
              <w:rPr>
                <w:sz w:val="24"/>
                <w:szCs w:val="24"/>
              </w:rPr>
              <w:t>15 radnika škole sistematski pregled u visini 500,00 kn</w:t>
            </w:r>
          </w:p>
        </w:tc>
        <w:tc>
          <w:tcPr>
            <w:tcW w:w="4814" w:type="dxa"/>
          </w:tcPr>
          <w:p w:rsidR="0065320F" w:rsidRPr="0065320F" w:rsidRDefault="0065320F" w:rsidP="0065320F">
            <w:pPr>
              <w:spacing w:after="120" w:line="360" w:lineRule="auto"/>
              <w:jc w:val="both"/>
              <w:rPr>
                <w:sz w:val="24"/>
                <w:szCs w:val="24"/>
              </w:rPr>
            </w:pPr>
            <w:r w:rsidRPr="0065320F">
              <w:rPr>
                <w:sz w:val="24"/>
                <w:szCs w:val="24"/>
              </w:rPr>
              <w:t>Listopad/ studeni</w:t>
            </w:r>
          </w:p>
        </w:tc>
      </w:tr>
    </w:tbl>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12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bCs/>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Default="0065320F" w:rsidP="0065320F">
      <w:pPr>
        <w:spacing w:after="0" w:line="240" w:lineRule="auto"/>
        <w:jc w:val="both"/>
        <w:rPr>
          <w:rFonts w:ascii="Times New Roman" w:eastAsia="Times New Roman" w:hAnsi="Times New Roman" w:cs="Times New Roman"/>
          <w:sz w:val="24"/>
          <w:szCs w:val="24"/>
          <w:lang w:eastAsia="hr-HR"/>
        </w:rPr>
      </w:pPr>
    </w:p>
    <w:p w:rsidR="00690A88" w:rsidRDefault="00690A88" w:rsidP="0065320F">
      <w:pPr>
        <w:spacing w:after="0" w:line="240" w:lineRule="auto"/>
        <w:jc w:val="both"/>
        <w:rPr>
          <w:rFonts w:ascii="Times New Roman" w:eastAsia="Times New Roman" w:hAnsi="Times New Roman" w:cs="Times New Roman"/>
          <w:sz w:val="24"/>
          <w:szCs w:val="24"/>
          <w:lang w:eastAsia="hr-HR"/>
        </w:rPr>
      </w:pPr>
    </w:p>
    <w:p w:rsidR="00690A88" w:rsidRPr="0065320F" w:rsidRDefault="00690A88" w:rsidP="0065320F">
      <w:pPr>
        <w:spacing w:after="0" w:line="24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Default="0065320F" w:rsidP="0065320F">
      <w:pPr>
        <w:spacing w:after="0" w:line="240" w:lineRule="auto"/>
        <w:jc w:val="both"/>
        <w:rPr>
          <w:rFonts w:ascii="Times New Roman" w:eastAsia="Times New Roman" w:hAnsi="Times New Roman" w:cs="Times New Roman"/>
          <w:sz w:val="24"/>
          <w:szCs w:val="24"/>
          <w:lang w:eastAsia="hr-HR"/>
        </w:rPr>
      </w:pPr>
    </w:p>
    <w:p w:rsidR="00D259A4" w:rsidRDefault="00D259A4" w:rsidP="0065320F">
      <w:pPr>
        <w:spacing w:after="0" w:line="240" w:lineRule="auto"/>
        <w:jc w:val="both"/>
        <w:rPr>
          <w:rFonts w:ascii="Times New Roman" w:eastAsia="Times New Roman" w:hAnsi="Times New Roman" w:cs="Times New Roman"/>
          <w:sz w:val="24"/>
          <w:szCs w:val="24"/>
          <w:lang w:eastAsia="hr-HR"/>
        </w:rPr>
      </w:pPr>
    </w:p>
    <w:p w:rsidR="00690A88" w:rsidRDefault="00690A88" w:rsidP="0065320F">
      <w:pPr>
        <w:spacing w:after="0" w:line="240" w:lineRule="auto"/>
        <w:jc w:val="both"/>
        <w:rPr>
          <w:rFonts w:ascii="Times New Roman" w:eastAsia="Times New Roman" w:hAnsi="Times New Roman" w:cs="Times New Roman"/>
          <w:sz w:val="24"/>
          <w:szCs w:val="24"/>
          <w:lang w:eastAsia="hr-HR"/>
        </w:rPr>
      </w:pPr>
    </w:p>
    <w:p w:rsidR="00690A88" w:rsidRPr="0065320F" w:rsidRDefault="00690A88" w:rsidP="0065320F">
      <w:pPr>
        <w:spacing w:after="0" w:line="24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1C4BB3" w:rsidRDefault="001C4BB3" w:rsidP="001C4BB3">
      <w:pPr>
        <w:spacing w:after="0" w:line="240" w:lineRule="auto"/>
        <w:ind w:left="360" w:right="863"/>
        <w:contextualSpacing/>
        <w:jc w:val="both"/>
        <w:rPr>
          <w:rFonts w:ascii="Times New Roman" w:eastAsia="Times New Roman" w:hAnsi="Times New Roman" w:cs="Times New Roman"/>
          <w:color w:val="0070C0"/>
          <w:sz w:val="24"/>
          <w:szCs w:val="24"/>
          <w:lang w:eastAsia="hr-HR"/>
        </w:rPr>
      </w:pPr>
      <w:r w:rsidRPr="001C4BB3">
        <w:rPr>
          <w:rFonts w:ascii="Times New Roman" w:eastAsia="Times New Roman" w:hAnsi="Times New Roman" w:cs="Times New Roman"/>
          <w:color w:val="0070C0"/>
          <w:sz w:val="24"/>
          <w:szCs w:val="24"/>
          <w:lang w:eastAsia="hr-HR"/>
        </w:rPr>
        <w:t xml:space="preserve">20. </w:t>
      </w:r>
      <w:r w:rsidR="0065320F" w:rsidRPr="001C4BB3">
        <w:rPr>
          <w:rFonts w:ascii="Times New Roman" w:eastAsia="Times New Roman" w:hAnsi="Times New Roman" w:cs="Times New Roman"/>
          <w:color w:val="0070C0"/>
          <w:sz w:val="24"/>
          <w:szCs w:val="24"/>
          <w:lang w:eastAsia="hr-HR"/>
        </w:rPr>
        <w:t>GODIŠNJI PROGRAM RADA POLUDNEVNOG BORAVKA U OŠ GORNJA VEŽICA</w:t>
      </w:r>
      <w:r w:rsidR="00D259A4" w:rsidRPr="001C4BB3">
        <w:rPr>
          <w:rFonts w:ascii="Times New Roman" w:eastAsia="Times New Roman" w:hAnsi="Times New Roman" w:cs="Times New Roman"/>
          <w:color w:val="0070C0"/>
          <w:sz w:val="24"/>
          <w:szCs w:val="24"/>
          <w:lang w:eastAsia="hr-HR"/>
        </w:rPr>
        <w:t xml:space="preserve"> </w:t>
      </w:r>
      <w:r w:rsidR="0065320F" w:rsidRPr="001C4BB3">
        <w:rPr>
          <w:rFonts w:ascii="Times New Roman" w:eastAsia="Times New Roman" w:hAnsi="Times New Roman" w:cs="Times New Roman"/>
          <w:color w:val="0070C0"/>
          <w:sz w:val="24"/>
          <w:szCs w:val="24"/>
          <w:lang w:eastAsia="hr-HR"/>
        </w:rPr>
        <w:t>U ŠKOLSKOJ GODINI 201</w:t>
      </w:r>
      <w:r w:rsidR="00690A88" w:rsidRPr="001C4BB3">
        <w:rPr>
          <w:rFonts w:ascii="Times New Roman" w:eastAsia="Times New Roman" w:hAnsi="Times New Roman" w:cs="Times New Roman"/>
          <w:color w:val="0070C0"/>
          <w:sz w:val="24"/>
          <w:szCs w:val="24"/>
          <w:lang w:eastAsia="hr-HR"/>
        </w:rPr>
        <w:t>7</w:t>
      </w:r>
      <w:r w:rsidR="0065320F" w:rsidRPr="001C4BB3">
        <w:rPr>
          <w:rFonts w:ascii="Times New Roman" w:eastAsia="Times New Roman" w:hAnsi="Times New Roman" w:cs="Times New Roman"/>
          <w:color w:val="0070C0"/>
          <w:sz w:val="24"/>
          <w:szCs w:val="24"/>
          <w:lang w:eastAsia="hr-HR"/>
        </w:rPr>
        <w:t>./201</w:t>
      </w:r>
      <w:r w:rsidR="00690A88" w:rsidRPr="001C4BB3">
        <w:rPr>
          <w:rFonts w:ascii="Times New Roman" w:eastAsia="Times New Roman" w:hAnsi="Times New Roman" w:cs="Times New Roman"/>
          <w:color w:val="0070C0"/>
          <w:sz w:val="24"/>
          <w:szCs w:val="24"/>
          <w:lang w:eastAsia="hr-HR"/>
        </w:rPr>
        <w:t>8</w:t>
      </w:r>
      <w:r w:rsidR="0065320F" w:rsidRPr="001C4BB3">
        <w:rPr>
          <w:rFonts w:ascii="Times New Roman" w:eastAsia="Times New Roman" w:hAnsi="Times New Roman" w:cs="Times New Roman"/>
          <w:color w:val="0070C0"/>
          <w:sz w:val="24"/>
          <w:szCs w:val="24"/>
          <w:lang w:eastAsia="hr-HR"/>
        </w:rPr>
        <w:t>.</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Poludnevni boravak ( u daljnjem tekstu PDB) je poseban oblik preventivnog  sociopedagoškog tretmana djece osnovnoškolske dobi koja manifestiraju blaže oblike poremećaja u ponašanju.</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Postupak se provodi od mjeseca prosinca 2012.g. u Osnovnoj školi „Gornja Vežica“ u Rijeci.</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PDB djeluje u okviru prostora osnovne škole, što prije svega, omogućuje pravodobno interveniranje u svakom pojedinom slučaju. Dijete nije potrebno izdvajati iz njegova socijalnog okruženja, već mu je osigurana svakodnevna, direktna stručna pomoć u prevladavanju prisutnih teškoća. Na taj način o odgajatelj ima mogućnost pratiti i kontrolirati djetetovo funkcioniranje  te kontaktirati i surađivati s nastavnicima i stručnom službom škole.</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CILJEVI TRETMANA</w:t>
      </w:r>
    </w:p>
    <w:p w:rsidR="0065320F" w:rsidRPr="0065320F" w:rsidRDefault="0065320F" w:rsidP="0065320F">
      <w:pPr>
        <w:spacing w:after="0" w:line="240" w:lineRule="auto"/>
        <w:ind w:right="863" w:firstLine="708"/>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ind w:right="863" w:firstLine="7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Osnovni cilj tretmana PDB-a  je pružanje pravodobne, direktne i kontinuirane pomoći  korisniku:</w:t>
      </w:r>
    </w:p>
    <w:p w:rsidR="0065320F" w:rsidRPr="0065320F" w:rsidRDefault="0065320F" w:rsidP="005F78FA">
      <w:pPr>
        <w:numPr>
          <w:ilvl w:val="0"/>
          <w:numId w:val="50"/>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spoznavanju i izgrađivanju pozitivne slike o sebi</w:t>
      </w:r>
    </w:p>
    <w:p w:rsidR="0065320F" w:rsidRPr="0065320F" w:rsidRDefault="0065320F" w:rsidP="005F78FA">
      <w:pPr>
        <w:numPr>
          <w:ilvl w:val="0"/>
          <w:numId w:val="50"/>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razvijanju samostalnosti i odgovornosti za postizanje boljih obrazovnih postignuća</w:t>
      </w:r>
    </w:p>
    <w:p w:rsidR="0065320F" w:rsidRPr="0065320F" w:rsidRDefault="0065320F" w:rsidP="005F78FA">
      <w:pPr>
        <w:numPr>
          <w:ilvl w:val="0"/>
          <w:numId w:val="50"/>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usvajanju pravilnih tehnika učenja školskog gradiva </w:t>
      </w:r>
    </w:p>
    <w:p w:rsidR="0065320F" w:rsidRPr="0065320F" w:rsidRDefault="0065320F" w:rsidP="005F78FA">
      <w:pPr>
        <w:numPr>
          <w:ilvl w:val="0"/>
          <w:numId w:val="50"/>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učenju socijalnih vještina koje omogućavaju djetetu lakšu prilagodbu različitim socijalnim ulogama i zadovoljavanju raznoraznim zahtjevima socijalne sredine</w:t>
      </w:r>
    </w:p>
    <w:p w:rsidR="0065320F" w:rsidRPr="0065320F" w:rsidRDefault="0065320F" w:rsidP="005F78FA">
      <w:pPr>
        <w:numPr>
          <w:ilvl w:val="0"/>
          <w:numId w:val="50"/>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uspješnu integraciju u grupu vršnjaka</w:t>
      </w:r>
    </w:p>
    <w:p w:rsidR="0065320F" w:rsidRPr="0065320F" w:rsidRDefault="0065320F" w:rsidP="005F78FA">
      <w:pPr>
        <w:numPr>
          <w:ilvl w:val="0"/>
          <w:numId w:val="50"/>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poučavanje konstruktivnim načinima  provođenja slobodnog vremena.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firstLine="7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Cjelokupni tretman je primarno usmjeren na što raniju identifikaciju bilo kojeg oblika odstupanja u ponašanju, na pružanje pomoći u otklanjanju već očitovanih teškoća, te zaustavljanje njihova daljnjeg progrediranja.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 xml:space="preserve">Uključenost u grupu PDB-a traje do ispunjenja ciljeva samog tretmana (oko 2 školske godine). Od ukupnog broja korisnika tretmana PDB-a izdvaja se izvjestan broj učenika koji zbog objektivnih ili subjektivnih okolnosti sporije napreduju pa je u takvim slučajevima neophodno pružanje pomoći i podrške i dulje od dvije godine. </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KRITERIJI ZA UKLJUČIVANJE DJECE U GRUPU PDB-a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školskoj sredini primijećen niži stupanj rizičnosti za razvoj poremećaja u ponašanju</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školski neuspjeh</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neizvršavanje školskih obveza</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prisutnost faktora rizičnosti u obitelji u smislu naglašenih nepovoljnih socioekonomskih obilježja obitelji, patoloških odnosa u obitelji ili asocijalnih pojava nekih članova obitelji</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nepoticajna obiteljska klima</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djeca niže školske dobi (od 2. do 6. razreda)</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dobrovoljnost djeteta i roditelja za uključivanje u program PSP-a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KONTRAINDIKACIJE</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nespremnost roditelja na suradnju</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nespremnost djeteta i otpor prema tretmanu</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intenzivniji poremećaji u ponašanju ( vršenje kaznenih djela, konzumiranje sredstava ovisnosti, alkohola, opojnih droga i sl.)</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obrazovni proces koji je pri kraju (7. i 8. razred) pa ne ostavlja dovoljno vremena za djelovanje</w:t>
      </w:r>
    </w:p>
    <w:p w:rsidR="0065320F" w:rsidRPr="0065320F" w:rsidRDefault="0065320F" w:rsidP="005F78FA">
      <w:pPr>
        <w:numPr>
          <w:ilvl w:val="1"/>
          <w:numId w:val="35"/>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djeca s izraženijim psihičkim smetnjama  (psihološka obrada i terapija, psihijatrijsko liječenje, liječenje psihofarmacima, obiteljska psihoterapija, upućivanje u dnevnu bolnicu i sl.) </w:t>
      </w:r>
    </w:p>
    <w:p w:rsidR="0065320F" w:rsidRPr="0065320F" w:rsidRDefault="0065320F" w:rsidP="0065320F">
      <w:pPr>
        <w:spacing w:after="0" w:line="240" w:lineRule="auto"/>
        <w:ind w:left="1080"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Od brojnih aktivnih i pasivnih oblika poremećaja u ponašanju (dalje: PUP), istaknut ćemo neke od najčešće očitovanih:</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aktivni oblici PUP-u su: fizička i verbalna agresivnost, autoagresivnost, otpor prema autoritetima, bježanje od kuće, bježanje iz škole, neizvršavanje školskih obveza, neopravdano izostajanje s nastave,  druženje s osobama socijalno neprihvatljivog modela ponašanja, skitnja te eksperimentiranje ili uživanje sredstava ovisnosti (duhan, droga, alkoholna pića).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pasivni oblici PUP-u su: plašljivost, povučenost, plačljivost, sklonost subjektivnoj ili objektivnoj izoliranosti, izrazita nekomunikativnost, znatno izražena motorička mirnoća (amimičnost lica, slaba fizička pokretljivost).</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pored navedenog moguće je zamijetiti još neke znakove prisutnosti problema kod djeteta: tikovi, grickanje noktiju, te enureza i enkopreza ( o čemu informaciju najčešće dobivamo od članova obitelji djeteta). </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KORISNICI TRETMANA PDB-a</w:t>
      </w:r>
    </w:p>
    <w:p w:rsidR="0065320F" w:rsidRPr="0065320F" w:rsidRDefault="0065320F" w:rsidP="0065320F">
      <w:pPr>
        <w:spacing w:after="0" w:line="240" w:lineRule="auto"/>
        <w:ind w:left="1080"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 xml:space="preserve">Rad u PSP pri OŠ „Gornja Vežica“ organiziran je u jednoj heterogenoj skupini koju trenutno čini dvanaest korisnika od petog do osmog razreda. </w:t>
      </w:r>
    </w:p>
    <w:p w:rsidR="0065320F" w:rsidRPr="0065320F" w:rsidRDefault="0065320F" w:rsidP="0065320F">
      <w:pPr>
        <w:spacing w:after="0" w:line="240" w:lineRule="auto"/>
        <w:ind w:left="360"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PODRUČJA,  AKTIVNOSTI I METODE RADA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Djelovanje  PDB-a usmjereno je na 5 osnovnih sociopedagoških područja:</w:t>
      </w:r>
    </w:p>
    <w:p w:rsidR="0065320F" w:rsidRPr="0065320F" w:rsidRDefault="0065320F" w:rsidP="005F78FA">
      <w:pPr>
        <w:numPr>
          <w:ilvl w:val="0"/>
          <w:numId w:val="36"/>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Odnos prema sebi </w:t>
      </w:r>
    </w:p>
    <w:p w:rsidR="0065320F" w:rsidRPr="0065320F" w:rsidRDefault="0065320F" w:rsidP="005F78FA">
      <w:pPr>
        <w:numPr>
          <w:ilvl w:val="0"/>
          <w:numId w:val="36"/>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Odnos prema drugima</w:t>
      </w:r>
    </w:p>
    <w:p w:rsidR="0065320F" w:rsidRPr="0065320F" w:rsidRDefault="0065320F" w:rsidP="005F78FA">
      <w:pPr>
        <w:numPr>
          <w:ilvl w:val="0"/>
          <w:numId w:val="36"/>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Obrazovanje</w:t>
      </w:r>
    </w:p>
    <w:p w:rsidR="0065320F" w:rsidRPr="0065320F" w:rsidRDefault="0065320F" w:rsidP="005F78FA">
      <w:pPr>
        <w:numPr>
          <w:ilvl w:val="0"/>
          <w:numId w:val="36"/>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Slobodno vrijeme.</w:t>
      </w:r>
    </w:p>
    <w:p w:rsidR="0065320F" w:rsidRPr="0065320F" w:rsidRDefault="0065320F" w:rsidP="005F78FA">
      <w:pPr>
        <w:numPr>
          <w:ilvl w:val="0"/>
          <w:numId w:val="36"/>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Interesi i navike</w:t>
      </w:r>
    </w:p>
    <w:p w:rsidR="0065320F" w:rsidRPr="0065320F" w:rsidRDefault="0065320F" w:rsidP="0065320F">
      <w:pPr>
        <w:spacing w:after="0" w:line="240" w:lineRule="auto"/>
        <w:ind w:left="900"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240" w:lineRule="auto"/>
        <w:ind w:right="863" w:firstLine="708"/>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Uz svako odgojno područje djelovanja direktno su vezani ciljevi, metode, sredstva i sadržaji kojima se djeluje na pozitivnu modifikaciju ponašanja. </w:t>
      </w:r>
    </w:p>
    <w:p w:rsidR="0065320F" w:rsidRPr="0065320F" w:rsidRDefault="0065320F" w:rsidP="0065320F">
      <w:pPr>
        <w:spacing w:after="0" w:line="240" w:lineRule="auto"/>
        <w:ind w:right="863" w:firstLine="708"/>
        <w:jc w:val="both"/>
        <w:rPr>
          <w:rFonts w:ascii="Times New Roman" w:eastAsia="Times New Roman" w:hAnsi="Times New Roman" w:cs="Times New Roman"/>
          <w:sz w:val="24"/>
          <w:szCs w:val="24"/>
          <w:lang w:eastAsia="hr-HR"/>
        </w:rPr>
      </w:pPr>
    </w:p>
    <w:tbl>
      <w:tblPr>
        <w:tblStyle w:val="Reetkatablice2"/>
        <w:tblW w:w="0" w:type="auto"/>
        <w:tblLook w:val="01E0" w:firstRow="1" w:lastRow="1" w:firstColumn="1" w:lastColumn="1" w:noHBand="0" w:noVBand="0"/>
      </w:tblPr>
      <w:tblGrid>
        <w:gridCol w:w="5319"/>
        <w:gridCol w:w="4313"/>
      </w:tblGrid>
      <w:tr w:rsidR="0065320F" w:rsidRPr="0065320F" w:rsidTr="00816CE8">
        <w:tc>
          <w:tcPr>
            <w:tcW w:w="9648" w:type="dxa"/>
            <w:gridSpan w:val="2"/>
          </w:tcPr>
          <w:p w:rsidR="0065320F" w:rsidRPr="0065320F" w:rsidRDefault="0065320F" w:rsidP="0065320F">
            <w:pPr>
              <w:ind w:right="863"/>
              <w:jc w:val="both"/>
              <w:rPr>
                <w:rFonts w:ascii="Times New Roman" w:hAnsi="Times New Roman" w:cs="Times New Roman"/>
                <w:b/>
                <w:i/>
                <w:sz w:val="24"/>
                <w:szCs w:val="24"/>
              </w:rPr>
            </w:pPr>
            <w:r w:rsidRPr="0065320F">
              <w:rPr>
                <w:rFonts w:ascii="Times New Roman" w:hAnsi="Times New Roman" w:cs="Times New Roman"/>
                <w:b/>
                <w:i/>
                <w:sz w:val="24"/>
                <w:szCs w:val="24"/>
              </w:rPr>
              <w:t>Odnos prema sebi</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cilj je izgrađivanje pozitivne slike o sebi, razvijanje vlastite aktivnosti, samopercepcije odgovornog i neodgovornog ponašanja.</w:t>
            </w:r>
          </w:p>
          <w:p w:rsidR="0065320F" w:rsidRPr="0065320F" w:rsidRDefault="0065320F" w:rsidP="0065320F">
            <w:pPr>
              <w:ind w:right="863"/>
              <w:jc w:val="both"/>
              <w:rPr>
                <w:rFonts w:ascii="Times New Roman" w:hAnsi="Times New Roman" w:cs="Times New Roman"/>
                <w:b/>
                <w:i/>
                <w:sz w:val="24"/>
                <w:szCs w:val="24"/>
              </w:rPr>
            </w:pP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specifični ciljevi</w:t>
            </w: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sadržaji rada</w:t>
            </w: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pozitivnog pojma o sebi</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odgovornosti za svoje ponašanje</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samoaktivnosti i samostalnosti</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učiti organiziranost</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uočavanje veza između ponašanja i posljedica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briga o zdravlju</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odnos prema vlastitoj imovini</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vježbati upornost</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učiti samopomoć</w:t>
            </w:r>
          </w:p>
          <w:p w:rsidR="0065320F" w:rsidRPr="0065320F" w:rsidRDefault="0065320F" w:rsidP="0065320F">
            <w:pPr>
              <w:ind w:right="863"/>
              <w:jc w:val="both"/>
              <w:rPr>
                <w:rFonts w:ascii="Times New Roman" w:hAnsi="Times New Roman" w:cs="Times New Roman"/>
                <w:sz w:val="24"/>
                <w:szCs w:val="24"/>
              </w:rPr>
            </w:pP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individualni  razgovori, tematski  i situacioni razgovori, radionice za učenje socijalnih vještina, igranje uloga, društvene igre, kvizovi,  tjedno planiranje rada i analiza realiziranog, likovno-kreativna radionica, plakati,  leci o zdravlju, informativni gosti predavači.</w:t>
            </w:r>
          </w:p>
          <w:p w:rsidR="0065320F" w:rsidRPr="0065320F" w:rsidRDefault="0065320F" w:rsidP="0065320F">
            <w:pPr>
              <w:ind w:right="863"/>
              <w:jc w:val="both"/>
              <w:rPr>
                <w:rFonts w:ascii="Times New Roman" w:hAnsi="Times New Roman" w:cs="Times New Roman"/>
                <w:sz w:val="24"/>
                <w:szCs w:val="24"/>
              </w:rPr>
            </w:pPr>
          </w:p>
        </w:tc>
      </w:tr>
      <w:tr w:rsidR="0065320F" w:rsidRPr="0065320F" w:rsidTr="00816CE8">
        <w:tc>
          <w:tcPr>
            <w:tcW w:w="9648" w:type="dxa"/>
            <w:gridSpan w:val="2"/>
          </w:tcPr>
          <w:p w:rsidR="0065320F" w:rsidRPr="0065320F" w:rsidRDefault="0065320F" w:rsidP="0065320F">
            <w:pPr>
              <w:ind w:left="708" w:right="863"/>
              <w:jc w:val="both"/>
              <w:rPr>
                <w:rFonts w:ascii="Times New Roman" w:hAnsi="Times New Roman" w:cs="Times New Roman"/>
                <w:i/>
                <w:sz w:val="24"/>
                <w:szCs w:val="24"/>
              </w:rPr>
            </w:pPr>
            <w:r w:rsidRPr="0065320F">
              <w:rPr>
                <w:rFonts w:ascii="Times New Roman" w:hAnsi="Times New Roman" w:cs="Times New Roman"/>
                <w:b/>
                <w:i/>
                <w:sz w:val="24"/>
                <w:szCs w:val="24"/>
              </w:rPr>
              <w:t>Područje odnosa prema drugima</w:t>
            </w:r>
          </w:p>
          <w:p w:rsidR="0065320F" w:rsidRPr="0065320F" w:rsidRDefault="0065320F" w:rsidP="0065320F">
            <w:pPr>
              <w:ind w:left="708" w:right="863"/>
              <w:jc w:val="both"/>
              <w:rPr>
                <w:rFonts w:ascii="Times New Roman" w:hAnsi="Times New Roman" w:cs="Times New Roman"/>
                <w:sz w:val="24"/>
                <w:szCs w:val="24"/>
              </w:rPr>
            </w:pPr>
            <w:r w:rsidRPr="0065320F">
              <w:rPr>
                <w:rFonts w:ascii="Times New Roman" w:hAnsi="Times New Roman" w:cs="Times New Roman"/>
                <w:i/>
                <w:sz w:val="24"/>
                <w:szCs w:val="24"/>
              </w:rPr>
              <w:t>cilj je socijalna prihvaćenost polaznika unutar njihovih razreda, škole i šireg socio okruženja uz omogućavanje zadovoljavanja potrebe za pripadanjem i afirmacijom kroz ispoljavanje socio-prihvatljivih oblika ponašanja</w:t>
            </w:r>
            <w:r w:rsidRPr="0065320F">
              <w:rPr>
                <w:rFonts w:ascii="Times New Roman" w:hAnsi="Times New Roman" w:cs="Times New Roman"/>
                <w:sz w:val="24"/>
                <w:szCs w:val="24"/>
              </w:rPr>
              <w:t>.</w:t>
            </w:r>
          </w:p>
          <w:p w:rsidR="0065320F" w:rsidRPr="0065320F" w:rsidRDefault="0065320F" w:rsidP="0065320F">
            <w:pPr>
              <w:ind w:right="863"/>
              <w:jc w:val="both"/>
              <w:rPr>
                <w:rFonts w:ascii="Times New Roman" w:hAnsi="Times New Roman" w:cs="Times New Roman"/>
                <w:sz w:val="24"/>
                <w:szCs w:val="24"/>
              </w:rPr>
            </w:pP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specifični ciljevi</w:t>
            </w: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sadržaji rada</w:t>
            </w: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i prihvaćanje vlastite uloge u grupi vršnjaka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poštivanje autoriteta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uvažavanje potreba drugih</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učenje modela adekvatnijeg reagiranja u frustracijskim situacijama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unapređenje obiteljskih odnosa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razvijati povjerenje u ljude i iskrenost u komunikaciji</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uočavanje veza između ponašanja i posljedica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usvajanje vještina nenasilnog rješavanja sukoba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uvažavanje pravila i udovoljenje zahtjevima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usvajanje osnovnih pravila komunikacije</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prihvaćanje različitosti drugih</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socijalnih vještina</w:t>
            </w:r>
          </w:p>
          <w:p w:rsidR="0065320F" w:rsidRPr="0065320F" w:rsidRDefault="0065320F" w:rsidP="0065320F">
            <w:pPr>
              <w:ind w:right="863"/>
              <w:jc w:val="both"/>
              <w:rPr>
                <w:rFonts w:ascii="Times New Roman" w:hAnsi="Times New Roman" w:cs="Times New Roman"/>
                <w:sz w:val="24"/>
                <w:szCs w:val="24"/>
              </w:rPr>
            </w:pP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igre za razvoj grupne kohezije, proslava rođendana na odjelu, radionice o nenasilnom rješavanju sukoba, igra, društvene igre, grupni sastanci ( tematski i situacioni), igranje uloga.</w:t>
            </w:r>
          </w:p>
          <w:p w:rsidR="0065320F" w:rsidRPr="0065320F" w:rsidRDefault="0065320F" w:rsidP="0065320F">
            <w:pPr>
              <w:ind w:right="863"/>
              <w:jc w:val="both"/>
              <w:rPr>
                <w:rFonts w:ascii="Times New Roman" w:hAnsi="Times New Roman" w:cs="Times New Roman"/>
                <w:sz w:val="24"/>
                <w:szCs w:val="24"/>
              </w:rPr>
            </w:pPr>
          </w:p>
        </w:tc>
      </w:tr>
      <w:tr w:rsidR="0065320F" w:rsidRPr="0065320F" w:rsidTr="00816CE8">
        <w:tc>
          <w:tcPr>
            <w:tcW w:w="9648" w:type="dxa"/>
            <w:gridSpan w:val="2"/>
          </w:tcPr>
          <w:p w:rsidR="0065320F" w:rsidRPr="0065320F" w:rsidRDefault="0065320F" w:rsidP="0065320F">
            <w:pPr>
              <w:ind w:left="708" w:right="863"/>
              <w:jc w:val="both"/>
              <w:rPr>
                <w:rFonts w:ascii="Times New Roman" w:hAnsi="Times New Roman" w:cs="Times New Roman"/>
                <w:i/>
                <w:sz w:val="24"/>
                <w:szCs w:val="24"/>
              </w:rPr>
            </w:pPr>
            <w:r w:rsidRPr="0065320F">
              <w:rPr>
                <w:rFonts w:ascii="Times New Roman" w:hAnsi="Times New Roman" w:cs="Times New Roman"/>
                <w:b/>
                <w:i/>
                <w:sz w:val="24"/>
                <w:szCs w:val="24"/>
              </w:rPr>
              <w:t>Područje obrazovanja</w:t>
            </w:r>
          </w:p>
          <w:p w:rsidR="0065320F" w:rsidRPr="0065320F" w:rsidRDefault="0065320F" w:rsidP="0065320F">
            <w:pPr>
              <w:ind w:left="708" w:right="863"/>
              <w:jc w:val="both"/>
              <w:rPr>
                <w:rFonts w:ascii="Times New Roman" w:hAnsi="Times New Roman" w:cs="Times New Roman"/>
                <w:i/>
                <w:sz w:val="24"/>
                <w:szCs w:val="24"/>
              </w:rPr>
            </w:pPr>
            <w:r w:rsidRPr="0065320F">
              <w:rPr>
                <w:rFonts w:ascii="Times New Roman" w:hAnsi="Times New Roman" w:cs="Times New Roman"/>
                <w:i/>
                <w:sz w:val="24"/>
                <w:szCs w:val="24"/>
              </w:rPr>
              <w:t>unapređivati i razvijati naviku učenja i izvršavanja školskih obveza, vodeći računa o djetetovim specifičnim teškoćama i potrebama</w:t>
            </w:r>
          </w:p>
          <w:p w:rsidR="0065320F" w:rsidRPr="0065320F" w:rsidRDefault="0065320F" w:rsidP="0065320F">
            <w:pPr>
              <w:ind w:right="863"/>
              <w:jc w:val="both"/>
              <w:rPr>
                <w:rFonts w:ascii="Times New Roman" w:hAnsi="Times New Roman" w:cs="Times New Roman"/>
                <w:sz w:val="24"/>
                <w:szCs w:val="24"/>
              </w:rPr>
            </w:pP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specifični ciljevi</w:t>
            </w: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sadržaji rada</w:t>
            </w: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motiviranje na veći angažman i samoinicijativnost</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radne navike učenja i kontinuiranog izvršavanja školskih obveza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osvještavanje odnosa aktivno učenje – ocjena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podržavati samostalnost u radu</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saniranje ili ublažavanje obrazovnih deficita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ispravljanje negativnih ocjena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poticanje primjerene komunikacije s nastavnicima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samostalnosti i samoaktivnosti</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usvajanje pravilnih tehnika učenja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jačanje motivacije za kontinuirano izvršavanje školskih obveza</w:t>
            </w:r>
          </w:p>
          <w:p w:rsidR="0065320F" w:rsidRPr="0065320F" w:rsidRDefault="0065320F" w:rsidP="0065320F">
            <w:pPr>
              <w:ind w:right="863"/>
              <w:jc w:val="both"/>
              <w:rPr>
                <w:rFonts w:ascii="Times New Roman" w:hAnsi="Times New Roman" w:cs="Times New Roman"/>
                <w:sz w:val="24"/>
                <w:szCs w:val="24"/>
              </w:rPr>
            </w:pP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direktna pomoć u pisanju domaćih zadaća i učenju, pomoć od strane volontera, djeca pomagači, vježbe koncentracije i pažnje, kvizovi, društvene igre edukativnog sadržaja, odgovaranje i učenje po principu pitanja – odgovori, vježbanje gradiva, igranje uloga sa školskim situacijama, čitanje stručnih časopisa („Meridijani“, Geo, Priroda i sl.) kao i zabavnih školskih časopisa, Internet.</w:t>
            </w:r>
          </w:p>
          <w:p w:rsidR="0065320F" w:rsidRPr="0065320F" w:rsidRDefault="0065320F" w:rsidP="0065320F">
            <w:pPr>
              <w:ind w:right="863"/>
              <w:jc w:val="both"/>
              <w:rPr>
                <w:rFonts w:ascii="Times New Roman" w:hAnsi="Times New Roman" w:cs="Times New Roman"/>
                <w:sz w:val="24"/>
                <w:szCs w:val="24"/>
              </w:rPr>
            </w:pPr>
          </w:p>
        </w:tc>
      </w:tr>
      <w:tr w:rsidR="0065320F" w:rsidRPr="0065320F" w:rsidTr="00816CE8">
        <w:tc>
          <w:tcPr>
            <w:tcW w:w="9648" w:type="dxa"/>
            <w:gridSpan w:val="2"/>
          </w:tcPr>
          <w:p w:rsidR="0065320F" w:rsidRPr="0065320F" w:rsidRDefault="0065320F" w:rsidP="0065320F">
            <w:pPr>
              <w:ind w:right="863"/>
              <w:jc w:val="both"/>
              <w:rPr>
                <w:rFonts w:ascii="Times New Roman" w:hAnsi="Times New Roman" w:cs="Times New Roman"/>
                <w:i/>
                <w:sz w:val="24"/>
                <w:szCs w:val="24"/>
              </w:rPr>
            </w:pPr>
            <w:r w:rsidRPr="0065320F">
              <w:rPr>
                <w:rFonts w:ascii="Times New Roman" w:hAnsi="Times New Roman" w:cs="Times New Roman"/>
                <w:b/>
                <w:i/>
                <w:sz w:val="24"/>
                <w:szCs w:val="24"/>
              </w:rPr>
              <w:t>Područje slobodnog  vremena</w:t>
            </w:r>
          </w:p>
          <w:p w:rsidR="0065320F" w:rsidRPr="0065320F" w:rsidRDefault="0065320F" w:rsidP="0065320F">
            <w:pPr>
              <w:ind w:right="863"/>
              <w:jc w:val="both"/>
              <w:rPr>
                <w:rFonts w:ascii="Times New Roman" w:hAnsi="Times New Roman" w:cs="Times New Roman"/>
                <w:i/>
                <w:sz w:val="24"/>
                <w:szCs w:val="24"/>
              </w:rPr>
            </w:pPr>
            <w:r w:rsidRPr="0065320F">
              <w:rPr>
                <w:rFonts w:ascii="Times New Roman" w:hAnsi="Times New Roman" w:cs="Times New Roman"/>
                <w:i/>
                <w:sz w:val="24"/>
                <w:szCs w:val="24"/>
              </w:rPr>
              <w:t>cilj je poučavanje konstruktivnim načinima i sadržajima provođenja slobodnog vremena u svrhu preveniranja poremećaja u ponašanju.</w:t>
            </w:r>
          </w:p>
          <w:p w:rsidR="0065320F" w:rsidRPr="0065320F" w:rsidRDefault="0065320F" w:rsidP="0065320F">
            <w:pPr>
              <w:ind w:right="863"/>
              <w:jc w:val="both"/>
              <w:rPr>
                <w:rFonts w:ascii="Times New Roman" w:hAnsi="Times New Roman" w:cs="Times New Roman"/>
                <w:sz w:val="24"/>
                <w:szCs w:val="24"/>
              </w:rPr>
            </w:pPr>
          </w:p>
        </w:tc>
      </w:tr>
      <w:tr w:rsidR="0065320F" w:rsidRPr="0065320F" w:rsidTr="00816CE8">
        <w:tc>
          <w:tcPr>
            <w:tcW w:w="5328" w:type="dxa"/>
          </w:tcPr>
          <w:p w:rsidR="0065320F" w:rsidRPr="0065320F" w:rsidRDefault="0065320F" w:rsidP="0065320F">
            <w:pPr>
              <w:tabs>
                <w:tab w:val="left" w:pos="2895"/>
              </w:tabs>
              <w:ind w:right="863"/>
              <w:jc w:val="both"/>
              <w:rPr>
                <w:rFonts w:ascii="Times New Roman" w:hAnsi="Times New Roman" w:cs="Times New Roman"/>
                <w:b/>
                <w:i/>
                <w:sz w:val="24"/>
                <w:szCs w:val="24"/>
              </w:rPr>
            </w:pPr>
            <w:r w:rsidRPr="0065320F">
              <w:rPr>
                <w:rFonts w:ascii="Times New Roman" w:hAnsi="Times New Roman" w:cs="Times New Roman"/>
                <w:sz w:val="24"/>
                <w:szCs w:val="24"/>
              </w:rPr>
              <w:t>specifični ciljevi</w:t>
            </w:r>
          </w:p>
        </w:tc>
        <w:tc>
          <w:tcPr>
            <w:tcW w:w="4320" w:type="dxa"/>
          </w:tcPr>
          <w:p w:rsidR="0065320F" w:rsidRPr="0065320F" w:rsidRDefault="0065320F" w:rsidP="0065320F">
            <w:pPr>
              <w:tabs>
                <w:tab w:val="left" w:pos="2895"/>
              </w:tabs>
              <w:ind w:right="863"/>
              <w:jc w:val="both"/>
              <w:rPr>
                <w:rFonts w:ascii="Times New Roman" w:hAnsi="Times New Roman" w:cs="Times New Roman"/>
                <w:b/>
                <w:i/>
                <w:sz w:val="24"/>
                <w:szCs w:val="24"/>
              </w:rPr>
            </w:pPr>
            <w:r w:rsidRPr="0065320F">
              <w:rPr>
                <w:rFonts w:ascii="Times New Roman" w:hAnsi="Times New Roman" w:cs="Times New Roman"/>
                <w:sz w:val="24"/>
                <w:szCs w:val="24"/>
              </w:rPr>
              <w:t>sadržaji rada</w:t>
            </w: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poticati na kvalitetnije i odgovornije provođenje slobodnog vremena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pozitivna afirmacija kroz aktivnosti slobodnog vremena na odjelu i izvan istoga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prevencija neprihvatljivog ponašanja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razvijati kritičnost u izboru društva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poticanje mašte i kreativnosti</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poticanje i razvijanje uočenih sklonosti, vještina i sposobnosti.</w:t>
            </w:r>
          </w:p>
          <w:p w:rsidR="0065320F" w:rsidRPr="0065320F" w:rsidRDefault="0065320F" w:rsidP="0065320F">
            <w:pPr>
              <w:ind w:right="863"/>
              <w:jc w:val="both"/>
              <w:rPr>
                <w:rFonts w:ascii="Times New Roman" w:hAnsi="Times New Roman" w:cs="Times New Roman"/>
                <w:sz w:val="24"/>
                <w:szCs w:val="24"/>
              </w:rPr>
            </w:pP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xml:space="preserve">- likovno – kreativne radionice, sportske aktivnosti, šetnja, igra, društvene igre, izbor poučnog i edukativnog TV sadržaja, tematske diskusije, Internet, novine, časopisi za mlade </w:t>
            </w:r>
          </w:p>
          <w:p w:rsidR="0065320F" w:rsidRPr="0065320F" w:rsidRDefault="0065320F" w:rsidP="0065320F">
            <w:pPr>
              <w:ind w:right="863"/>
              <w:jc w:val="both"/>
              <w:rPr>
                <w:rFonts w:ascii="Times New Roman" w:hAnsi="Times New Roman" w:cs="Times New Roman"/>
                <w:sz w:val="24"/>
                <w:szCs w:val="24"/>
              </w:rPr>
            </w:pPr>
          </w:p>
        </w:tc>
      </w:tr>
      <w:tr w:rsidR="0065320F" w:rsidRPr="0065320F" w:rsidTr="00816CE8">
        <w:tc>
          <w:tcPr>
            <w:tcW w:w="9648" w:type="dxa"/>
            <w:gridSpan w:val="2"/>
          </w:tcPr>
          <w:p w:rsidR="0065320F" w:rsidRPr="0065320F" w:rsidRDefault="0065320F" w:rsidP="0065320F">
            <w:pPr>
              <w:ind w:right="863"/>
              <w:jc w:val="both"/>
              <w:rPr>
                <w:rFonts w:ascii="Times New Roman" w:hAnsi="Times New Roman" w:cs="Times New Roman"/>
                <w:b/>
                <w:i/>
                <w:sz w:val="24"/>
                <w:szCs w:val="24"/>
              </w:rPr>
            </w:pPr>
            <w:r w:rsidRPr="0065320F">
              <w:rPr>
                <w:rFonts w:ascii="Times New Roman" w:hAnsi="Times New Roman" w:cs="Times New Roman"/>
                <w:b/>
                <w:i/>
                <w:sz w:val="24"/>
                <w:szCs w:val="24"/>
              </w:rPr>
              <w:t xml:space="preserve">Područje interesa i navika </w:t>
            </w:r>
          </w:p>
          <w:p w:rsidR="0065320F" w:rsidRPr="0065320F" w:rsidRDefault="0065320F" w:rsidP="0065320F">
            <w:pPr>
              <w:ind w:right="863"/>
              <w:jc w:val="both"/>
              <w:rPr>
                <w:rFonts w:ascii="Times New Roman" w:hAnsi="Times New Roman" w:cs="Times New Roman"/>
                <w:i/>
                <w:sz w:val="24"/>
                <w:szCs w:val="24"/>
              </w:rPr>
            </w:pPr>
            <w:r w:rsidRPr="0065320F">
              <w:rPr>
                <w:rFonts w:ascii="Times New Roman" w:hAnsi="Times New Roman" w:cs="Times New Roman"/>
                <w:b/>
                <w:i/>
                <w:sz w:val="24"/>
                <w:szCs w:val="24"/>
              </w:rPr>
              <w:t xml:space="preserve"> </w:t>
            </w:r>
            <w:r w:rsidRPr="0065320F">
              <w:rPr>
                <w:rFonts w:ascii="Times New Roman" w:hAnsi="Times New Roman" w:cs="Times New Roman"/>
                <w:i/>
                <w:sz w:val="24"/>
                <w:szCs w:val="24"/>
              </w:rPr>
              <w:t>cilj je poticanje postojećih pozitivnih interesa i razvijanje  novih afirmativnih u svrhu razvoja djetetovih osobnih potencijala</w:t>
            </w:r>
          </w:p>
          <w:p w:rsidR="0065320F" w:rsidRPr="0065320F" w:rsidRDefault="0065320F" w:rsidP="0065320F">
            <w:pPr>
              <w:ind w:right="863"/>
              <w:jc w:val="both"/>
              <w:rPr>
                <w:rFonts w:ascii="Times New Roman" w:hAnsi="Times New Roman" w:cs="Times New Roman"/>
                <w:sz w:val="24"/>
                <w:szCs w:val="24"/>
              </w:rPr>
            </w:pP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specifični ciljevi</w:t>
            </w: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sadržaji rada</w:t>
            </w:r>
          </w:p>
        </w:tc>
      </w:tr>
      <w:tr w:rsidR="0065320F" w:rsidRPr="0065320F" w:rsidTr="00816CE8">
        <w:tc>
          <w:tcPr>
            <w:tcW w:w="5328"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poticanje postojećih i razvijanje novih interesa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higijenskih, kulturnih i radnih navika</w:t>
            </w:r>
          </w:p>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razvijanje osobnih potencijala djeteta</w:t>
            </w:r>
          </w:p>
          <w:p w:rsidR="0065320F" w:rsidRPr="0065320F" w:rsidRDefault="0065320F" w:rsidP="0065320F">
            <w:pPr>
              <w:ind w:right="863"/>
              <w:jc w:val="both"/>
              <w:rPr>
                <w:rFonts w:ascii="Times New Roman" w:hAnsi="Times New Roman" w:cs="Times New Roman"/>
                <w:sz w:val="24"/>
                <w:szCs w:val="24"/>
              </w:rPr>
            </w:pPr>
          </w:p>
        </w:tc>
        <w:tc>
          <w:tcPr>
            <w:tcW w:w="4320" w:type="dxa"/>
          </w:tcPr>
          <w:p w:rsidR="0065320F" w:rsidRPr="0065320F" w:rsidRDefault="0065320F" w:rsidP="0065320F">
            <w:pPr>
              <w:ind w:right="863"/>
              <w:jc w:val="both"/>
              <w:rPr>
                <w:rFonts w:ascii="Times New Roman" w:hAnsi="Times New Roman" w:cs="Times New Roman"/>
                <w:sz w:val="24"/>
                <w:szCs w:val="24"/>
              </w:rPr>
            </w:pPr>
            <w:r w:rsidRPr="0065320F">
              <w:rPr>
                <w:rFonts w:ascii="Times New Roman" w:hAnsi="Times New Roman" w:cs="Times New Roman"/>
                <w:sz w:val="24"/>
                <w:szCs w:val="24"/>
              </w:rPr>
              <w:t>- posjeti kazalištima, muzejima, kinu, izložbama, informiranje i „širenje vidika“ putem časopisa, interneta i sl., praćenje dokumentarnih i putopisnih emisija, edukativni sadržaji, učenje pravilne upotrebe pribora za jelo, održavanje osobne higijene ( pranje ruku, umivanje, izgled odjeće, čišćenje ušiju ... ), savjetovanje i dogovaranje sa roditeljima, održavanje prostora PSP čistim, pospremanje stvari, izbor glavnog dežurnog, pristojno obraćanje drugima i pozdravljanje istih.</w:t>
            </w:r>
          </w:p>
          <w:p w:rsidR="0065320F" w:rsidRPr="0065320F" w:rsidRDefault="0065320F" w:rsidP="0065320F">
            <w:pPr>
              <w:ind w:right="863"/>
              <w:jc w:val="both"/>
              <w:rPr>
                <w:rFonts w:ascii="Times New Roman" w:hAnsi="Times New Roman" w:cs="Times New Roman"/>
                <w:sz w:val="24"/>
                <w:szCs w:val="24"/>
              </w:rPr>
            </w:pPr>
          </w:p>
        </w:tc>
      </w:tr>
    </w:tbl>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Tretman djece u PDB-u organiziran je prema metodi grupnog rada. Cilj koji u radu dominira jest jačanje međusobne povezanosti članova skupine, usmjerenosti jednih na druge, odnosno izgrađivanje zajedništva. Izuzetno je značajno naglasiti odlučujući odgojni moment, a to je dobar odnos odgajatelj-dijete. Uz ostvarivanje takvog odnosa , odgajatelji su usmjereni na izgrađivanje pomagačke atmosfere nedirektivnim i demokratskim tipom vođenja. Na odjelu se nastoji izgraditi i njegovati toplo obiteljsko ozračje kako u fizičkom uređenju prostora (odvojen prostor za učenje od dnevnog boravka sa kaučom i foteljama za odmor i opuštanje) tako i u načinu odnošenja odgajatelja prema djeci (osobni predmeti djece, zajedničko ispijanje čaja uz ravnopravno dogovaranje, izrada poklona za rođendane prijateljima i obitelji i sl. ).</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U radu će biti korištene  metode grupnog rada ( grupni sastanci, tematske i iskustvene diskusije, simulacije, grupne aktivnosti, interakcijske igre, igranje uloga, igre, obilazak grada i kulturnih znamenitosti, boravak u prirodi, likovne, kreativne i sportske aktivnosti), nastavne metode (metoda demonstracije, metoda praktičnih radova, metoda pismenih radova, metoda čitanja i rad na tekstu, metoda razgovora i usmenog izlaganja) i metode individualnog rada ( metode uvjeravanja, poticanja, navikavanja, usmjeravanja i sprečavanja).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UVJETI PROVOĐENJA PDB-a</w:t>
      </w: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b/>
          <w:sz w:val="24"/>
          <w:szCs w:val="24"/>
          <w:lang w:eastAsia="hr-HR"/>
        </w:rPr>
        <w:tab/>
      </w:r>
      <w:r w:rsidRPr="0065320F">
        <w:rPr>
          <w:rFonts w:ascii="Times New Roman" w:eastAsia="Times New Roman" w:hAnsi="Times New Roman" w:cs="Times New Roman"/>
          <w:sz w:val="24"/>
          <w:szCs w:val="24"/>
          <w:lang w:eastAsia="hr-HR"/>
        </w:rPr>
        <w:t>PDB djeluje pri osnovnoj školi te je potrebno osigurati poseban prostor primjeren za ovaj oblik rada. Djeca svakodnevno provode u grupi najviše pet sati te se u to vrijeme provode različite grupne aktivnosti, od pomoći u učenju, animacije, gledanje tv, igre, igranje društvenih igara, kreativnih i likovnih radionica, organiziranje sportskih aktivnosti i sl. Također za svu djecu osiguran je ručak, voće, „slatki paketi“, torte za proslavu rođendana i sl.,  a djeca ručaju u školskoj kuhinji. Ručak se svakodnevno priprema u konobi „Blato“ i dovozi u školu.</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RADNO VRIJEME I KUĆNI RED PDB-a</w:t>
      </w: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*Radno vrijeme PDB-a je od ponedjeljka do petka od 10 i 30 do 17 sati*</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10:30 kontakt s nastavnicima i stručnom službom škole, pripremanje materijala za rad</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11:30 dolazak prvih korisnika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11:30 do 12:00 individualni rad s korisnicima; slobodne aktivnosti</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12:20 ručak (ukoliko je potrebno ranije ručati)</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12:20 do 13:15 učenje i pisanje zadaće s prvom grupom korisnika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13:15 drugi ručak</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13:30 do 13:45 grupni sastanak ( izmjena informacija o proteklom nastavnom danu, dogovori za učenje i pisanje zadaća)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13:45 do 14:30 pisanje zadaća u grupi, učenje i vježbanje gradiva s drugom grupom korisnika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14:30 do 15:30 slobodne aktivnosti u okviru organiziranog provođenja slobodnog vremena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15:30-16:00 upućivanje korisnika kućama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16:00- 17:00 vođenje dokumentacije, razgovori s roditeljima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 IZVRŠITELJI PROGRAMA  PDB-a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 xml:space="preserve">Realizaciju tretmana provode djelatnici Doma za odgoj Rijeka: defektolozi- socijalni pedagozi, socijalni radnici, pedagozi, psiholozi i drugi pedagoški djelatnici. </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Kvaliteta i efekti rada odgajatelja ostvaruju se kroz zastupanje interesa i ispunjenje potreba djeteta uključujući slijedeće značajke:</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Vođenje grupe;</w:t>
      </w:r>
    </w:p>
    <w:p w:rsidR="0065320F" w:rsidRPr="0065320F" w:rsidRDefault="0065320F" w:rsidP="0065320F">
      <w:pPr>
        <w:spacing w:after="0" w:line="240" w:lineRule="auto"/>
        <w:ind w:left="360" w:right="863"/>
        <w:jc w:val="both"/>
        <w:rPr>
          <w:rFonts w:ascii="Times New Roman" w:eastAsia="Times New Roman" w:hAnsi="Times New Roman" w:cs="Times New Roman"/>
          <w:sz w:val="24"/>
          <w:szCs w:val="24"/>
          <w:lang w:eastAsia="hr-HR"/>
        </w:rPr>
      </w:pP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Suradnja i kontakti s roditeljima, nastavnim osobljem, CZSS, zdravstvenim ustanovama i sl.</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Kontinuirano praćenje statusa učenika kroz informiranje i konzultacije s nastavnicima, ravnateljem škole i stručnom službom škole;</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Rad s roditeljima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Izrada individualnih  i grupnih programa rada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Vođenje dnevnika rada i dnevnih individualnih zapažanja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Pisanja polugodišnjih izvješća za svakog korisnika</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Prisustvovanje stručnim timovima sa predstavnicima CZSS i stručne službe škole</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5F78FA">
      <w:pPr>
        <w:numPr>
          <w:ilvl w:val="0"/>
          <w:numId w:val="37"/>
        </w:num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Prisustvovanje mjesečnim sastancima svih izvršitelja programa PDB-a u matičnoj ustanovi</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 xml:space="preserve">EVALUACIJA PROGRAMA PDB-a </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 xml:space="preserve">Predviđeno je vrednovanje i kvantitativnih i kvalitativnih promjena u funkcioniranju pojedinog djeteta počevši od inicijalne faze tretmana. U inicijalnoj fazi se izrađuje individualni okvirni program, te izvedbeni kvartalni program koji se izrađuje zajedno s korisnikom. Rezultati se vrednuju kvartalnim projekcijama koje se provode zajedno s korisnikom kako bi osobno dobio uvid koliko je od planiranih aktivnosti i promjena realizirano.  Osim navedenog koriste se i skale procjene i samoprocjene, sastavci, kreativni radovi na ciljanu tematiku i sl. </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b/>
        <w:t>Naime, osnovna svrha PDB-a je preveniranje kasnijeg delinkventnog ponašanja učenika iz tzv. „rizične skupine“ kao vrlo složenog oblika PUP-u. Školski uspjeh, odnosno neuspjeh, pri tome svakako predstavlja jedan od indikatora ponašanja učenika. On, međutim, ima karakter posljedice, a ne bi smio biti najznačajniji kriterij uspješnosti tretmana, jednako kao što obrazovni dio nije jedino područje djelovanja PDB-a.</w:t>
      </w:r>
    </w:p>
    <w:p w:rsidR="0065320F" w:rsidRPr="0065320F" w:rsidRDefault="0065320F" w:rsidP="0065320F">
      <w:pPr>
        <w:spacing w:after="0" w:line="240" w:lineRule="auto"/>
        <w:jc w:val="both"/>
        <w:rPr>
          <w:rFonts w:ascii="Times New Roman" w:eastAsia="Times New Roman" w:hAnsi="Times New Roman" w:cs="Times New Roman"/>
          <w:sz w:val="24"/>
          <w:szCs w:val="24"/>
          <w:lang w:val="en-US"/>
        </w:rPr>
      </w:pPr>
      <w:r w:rsidRPr="0065320F">
        <w:rPr>
          <w:rFonts w:ascii="Times New Roman" w:eastAsia="Times New Roman" w:hAnsi="Times New Roman" w:cs="Times New Roman"/>
          <w:color w:val="000000"/>
          <w:sz w:val="24"/>
          <w:szCs w:val="24"/>
          <w:lang w:val="en-US"/>
        </w:rPr>
        <w:t xml:space="preserve">                                                                       DOM ZA ODGOJ DJECE I MLADEŽI RIJEKA</w:t>
      </w:r>
    </w:p>
    <w:p w:rsidR="0065320F" w:rsidRPr="0065320F" w:rsidRDefault="0065320F" w:rsidP="0065320F">
      <w:pPr>
        <w:spacing w:after="0" w:line="240" w:lineRule="auto"/>
        <w:jc w:val="both"/>
        <w:rPr>
          <w:rFonts w:ascii="Times New Roman" w:eastAsia="Times New Roman" w:hAnsi="Times New Roman" w:cs="Times New Roman"/>
          <w:sz w:val="24"/>
          <w:szCs w:val="24"/>
          <w:lang w:val="en-US"/>
        </w:rPr>
      </w:pPr>
      <w:r w:rsidRPr="0065320F">
        <w:rPr>
          <w:rFonts w:ascii="Times New Roman" w:eastAsia="Times New Roman" w:hAnsi="Times New Roman" w:cs="Times New Roman"/>
          <w:color w:val="000000"/>
          <w:sz w:val="24"/>
          <w:szCs w:val="24"/>
          <w:lang w:val="en-US"/>
        </w:rPr>
        <w:t xml:space="preserve">                                                                          Vukovarska 49</w:t>
      </w: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ind w:right="863"/>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5D2B78" w:rsidP="0065320F">
      <w:pPr>
        <w:spacing w:after="0" w:line="360" w:lineRule="auto"/>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2</w:t>
      </w:r>
      <w:r w:rsidR="001C4BB3">
        <w:rPr>
          <w:rFonts w:ascii="Times New Roman" w:eastAsia="Times New Roman" w:hAnsi="Times New Roman" w:cs="Times New Roman"/>
          <w:b/>
          <w:color w:val="0000FF"/>
          <w:sz w:val="24"/>
          <w:szCs w:val="24"/>
          <w:lang w:eastAsia="hr-HR"/>
        </w:rPr>
        <w:t>1</w:t>
      </w:r>
      <w:r w:rsidR="0065320F" w:rsidRPr="0065320F">
        <w:rPr>
          <w:rFonts w:ascii="Times New Roman" w:eastAsia="Times New Roman" w:hAnsi="Times New Roman" w:cs="Times New Roman"/>
          <w:b/>
          <w:color w:val="0000FF"/>
          <w:sz w:val="24"/>
          <w:szCs w:val="24"/>
          <w:lang w:eastAsia="hr-HR"/>
        </w:rPr>
        <w:t>.</w:t>
      </w:r>
      <w:r w:rsidR="0065320F" w:rsidRPr="0065320F">
        <w:rPr>
          <w:rFonts w:ascii="Times New Roman" w:eastAsia="Times New Roman" w:hAnsi="Times New Roman" w:cs="Times New Roman"/>
          <w:b/>
          <w:sz w:val="24"/>
          <w:szCs w:val="24"/>
          <w:lang w:eastAsia="hr-HR"/>
        </w:rPr>
        <w:t xml:space="preserve"> </w:t>
      </w:r>
      <w:r w:rsidR="0065320F" w:rsidRPr="0065320F">
        <w:rPr>
          <w:rFonts w:ascii="Times New Roman" w:eastAsia="Times New Roman" w:hAnsi="Times New Roman" w:cs="Times New Roman"/>
          <w:b/>
          <w:color w:val="0000FF"/>
          <w:sz w:val="24"/>
          <w:szCs w:val="24"/>
          <w:lang w:eastAsia="hr-HR"/>
        </w:rPr>
        <w:t>ŠKOLSKI  PREVENTIVNI  ANTIKORUPCIJSKI  PROGRAM</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Škola kao javna ustanova u okviru obavljanja javne službe dužna je poduzimati preventivne mjere i djelovati na suzbijanje korupcije koja se može definirati kao svaki oblik zloupotrebe ovlasti radi osobne ili skupne koristi bilo da se radi o javnom ili privatnom sektoru. To je svaki čin kojim se, suprotno javnom interesu, nedvojbeno krše moral i pravne norme te povrjeđuju temelji vladavine prava. Korumpiranom osobom se smatra svaka službena ili odgovorna osoba koja radi osobne koristi ili koristi skupine kojoj pripada zanemari opći interes koji je dužna štititi obzirom na zakone, položaj i ovlasti koje su joj povjerene.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r w:rsidRPr="0065320F">
        <w:rPr>
          <w:rFonts w:ascii="Times New Roman" w:eastAsia="Times New Roman" w:hAnsi="Times New Roman" w:cs="Times New Roman"/>
          <w:b/>
          <w:sz w:val="24"/>
          <w:szCs w:val="24"/>
          <w:lang w:eastAsia="hr-HR"/>
        </w:rPr>
        <w:t>Ciljevi antikorupcijskog programa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Kontinuiranim djelovanjem u borbi protiv korupcije, zakonitim postupanjem u svim područjima rada, preventivnim djelovanjem, odgojno obrazovnim aktivnostima na razvijanju moralnih i društvenih vrijednosti kod učenika od najranije dobi moguće je realizirati ciljeve u borbi protiv korupcije: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odbijanje sudjelovanja u korupciji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suradnja s tijelima nadležnim za borbu protiv korupcije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anitkoruptivni rad i poslovanje škole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vlastitim ponašanjem i angažmanom djelatnika škole u suzbijanju korupcije pružati primjer učenicima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Aktivnosti i mjere protiv korupcije u školi se poduzimaju na nekoliko područja rada: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1. UPRAVLJANJE  ŠKOLOM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A) Odgovorno i zakonito postupanje pri donošenju odluka: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materijalnom poslovanju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pri raspolaganju sredstvima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sklapanju pravnih poslova u ime i za račun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otuđivanju i opterećivanju pokretnih stvari i nekretnina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odlučivanju o davanju u zakup ili najam prostora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odlučivanju o drugim aktivnostima škole (izleti, ekskurzije i sl. )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 zasnivanju radnih odnosa: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prilikom zasnivanja radnih odnosa treba postupati prema važećim zakonskim i podzakonskim propisima uz primjenu etičkih i moralnih načela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B)  U radu i poslovanju :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pridržavanje zakonskih i podzakonskih propisa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postupanje u skladu s pravilima struke prema načelu savjesnosti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savjesno i moralno raspolaganje sredstvima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C) Odgovornost u trošenju sredstava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racionalno raspolaganje imovinom i sredstvima škole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postupanje prema važećim propisima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provedba zakonom propisanih postupaka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2. OBAVLJANJE  RAČUNOVODSTVENIH I TAJNIČKIH POSLOVA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postupanje prema važećim zakonskim i podzakonskim propisima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vođenje propisanih evidencija i redovito izvješćivanje nadležnih službi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postupanje prema načelu savjesnosti i poštenja i pravilima struke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3. ODGOJNO OBRAZOVNI  POSLOVI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sustavno provođenje edukacije učitelja i ostalih djelatnika škole o problemima korupcije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poticanje provedbe antikorupcijskih mjera</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ukazivanje na korupciju kao društveno neprihvatljivo ponašanje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razvijanje moralnih i društvenih vrijednosti kod djece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razvijanje visoke svijesti o štetnosti korupcije</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edukacija o budućim mogućim načinima sprječavanja korupcije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4. NADZOR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Nadzor koji nad radom i poslovanjem škole vrše nadležne službe ima važnu ulogu u sprječavanju korupcije, kao i eventualnom registriranju postojećih problema te poticanju i sudjelovanju na njihovom otklanjanju.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a) Inspekcijski nadzor</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b) Revizija materijalnog poslovanja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Nositelji: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Ravnatelj, stručni tim, učitelji, grupe izvannastavnih i izvanškolskih aktivnosti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1C4BB3" w:rsidP="0065320F">
      <w:pPr>
        <w:spacing w:after="0" w:line="360" w:lineRule="auto"/>
        <w:jc w:val="both"/>
        <w:rPr>
          <w:rFonts w:ascii="Times New Roman" w:eastAsia="Times New Roman" w:hAnsi="Times New Roman" w:cs="Times New Roman"/>
          <w:b/>
          <w:color w:val="0000FF"/>
          <w:sz w:val="24"/>
          <w:szCs w:val="24"/>
          <w:lang w:eastAsia="hr-HR"/>
        </w:rPr>
      </w:pPr>
      <w:r>
        <w:rPr>
          <w:rFonts w:ascii="Times New Roman" w:eastAsia="Times New Roman" w:hAnsi="Times New Roman" w:cs="Times New Roman"/>
          <w:b/>
          <w:color w:val="0000FF"/>
          <w:sz w:val="24"/>
          <w:szCs w:val="24"/>
          <w:lang w:eastAsia="hr-HR"/>
        </w:rPr>
        <w:t>22</w:t>
      </w:r>
      <w:r w:rsidR="0065320F" w:rsidRPr="0065320F">
        <w:rPr>
          <w:rFonts w:ascii="Times New Roman" w:eastAsia="Times New Roman" w:hAnsi="Times New Roman" w:cs="Times New Roman"/>
          <w:b/>
          <w:color w:val="0000FF"/>
          <w:sz w:val="24"/>
          <w:szCs w:val="24"/>
          <w:lang w:eastAsia="hr-HR"/>
        </w:rPr>
        <w:t>.  ZNAČAJNOSTI U PROGRAMU RADA ŠKOLE</w:t>
      </w:r>
    </w:p>
    <w:p w:rsidR="0065320F" w:rsidRPr="0065320F" w:rsidRDefault="0065320F" w:rsidP="0065320F">
      <w:pPr>
        <w:spacing w:after="0" w:line="360" w:lineRule="auto"/>
        <w:jc w:val="both"/>
        <w:rPr>
          <w:rFonts w:ascii="Times New Roman" w:eastAsia="Times New Roman" w:hAnsi="Times New Roman" w:cs="Times New Roman"/>
          <w:b/>
          <w:color w:val="0000FF"/>
          <w:sz w:val="24"/>
          <w:szCs w:val="24"/>
          <w:lang w:eastAsia="hr-HR"/>
        </w:rPr>
      </w:pPr>
      <w:r w:rsidRPr="0065320F">
        <w:rPr>
          <w:rFonts w:ascii="Times New Roman" w:eastAsia="Times New Roman" w:hAnsi="Times New Roman" w:cs="Times New Roman"/>
          <w:b/>
          <w:color w:val="0000FF"/>
          <w:sz w:val="24"/>
          <w:szCs w:val="24"/>
          <w:lang w:eastAsia="hr-HR"/>
        </w:rPr>
        <w:t>U ŠKOLSKOJ 201</w:t>
      </w:r>
      <w:r w:rsidR="00690A88">
        <w:rPr>
          <w:rFonts w:ascii="Times New Roman" w:eastAsia="Times New Roman" w:hAnsi="Times New Roman" w:cs="Times New Roman"/>
          <w:b/>
          <w:color w:val="0000FF"/>
          <w:sz w:val="24"/>
          <w:szCs w:val="24"/>
          <w:lang w:eastAsia="hr-HR"/>
        </w:rPr>
        <w:t>7</w:t>
      </w:r>
      <w:r w:rsidRPr="0065320F">
        <w:rPr>
          <w:rFonts w:ascii="Times New Roman" w:eastAsia="Times New Roman" w:hAnsi="Times New Roman" w:cs="Times New Roman"/>
          <w:b/>
          <w:color w:val="0000FF"/>
          <w:sz w:val="24"/>
          <w:szCs w:val="24"/>
          <w:lang w:eastAsia="hr-HR"/>
        </w:rPr>
        <w:t>./201</w:t>
      </w:r>
      <w:r w:rsidR="00690A88">
        <w:rPr>
          <w:rFonts w:ascii="Times New Roman" w:eastAsia="Times New Roman" w:hAnsi="Times New Roman" w:cs="Times New Roman"/>
          <w:b/>
          <w:color w:val="0000FF"/>
          <w:sz w:val="24"/>
          <w:szCs w:val="24"/>
          <w:lang w:eastAsia="hr-HR"/>
        </w:rPr>
        <w:t>8</w:t>
      </w:r>
      <w:r w:rsidRPr="0065320F">
        <w:rPr>
          <w:rFonts w:ascii="Times New Roman" w:eastAsia="Times New Roman" w:hAnsi="Times New Roman" w:cs="Times New Roman"/>
          <w:b/>
          <w:color w:val="0000FF"/>
          <w:sz w:val="24"/>
          <w:szCs w:val="24"/>
          <w:lang w:eastAsia="hr-HR"/>
        </w:rPr>
        <w:t>. GODINI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360"/>
        <w:jc w:val="both"/>
        <w:rPr>
          <w:rFonts w:ascii="Times New Roman" w:eastAsia="Times New Roman" w:hAnsi="Times New Roman" w:cs="Times New Roman"/>
          <w:bCs/>
          <w:sz w:val="24"/>
          <w:szCs w:val="24"/>
          <w:lang w:eastAsia="hr-HR"/>
        </w:rPr>
      </w:pPr>
    </w:p>
    <w:p w:rsidR="0065320F" w:rsidRPr="0065320F" w:rsidRDefault="0065320F" w:rsidP="0065320F">
      <w:pPr>
        <w:spacing w:after="0" w:line="360" w:lineRule="auto"/>
        <w:ind w:left="360"/>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 našoj školi , temeljem dogovorene vizije i misije škole nastojimo:</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rasteretiti učenika smanjivanjem udjela enciklopedijskih sadržaja usmjerenih prema zapamćivanju i reproduciranju.</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nastavu utemeljiti na procesu poučavanja umjesto isključivo na predavanju/izlaganju</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poučavanje usmjeriti prema učeniku, uz poštovanje njegovih sposobnosti i interesa</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prilagoditi metodičke postupke za iskustveno i istraživačko učenje i poučavanje</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stjecati trajna i primjenjiva znanja</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stjecati sposobnosti i  vještine</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razvijati sposobnosti za rješavanje problema i donošenje odluka</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razvijati poduzetnički duh</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osposobljavati za cjeloživotno učenje</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jačati odgojnu ulogu škole</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jačati suradnju škole i lokalne zajednice</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stjecati socijalne i moralne navike i sposobnosti</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satnicu, gdje god je to moguće, organizirati kroz  blok satove čime se postiže optimalno dnevno i tjedno opterećenje učenika. U razrednoj nastavi satnica je fleksibilna u skladu s  planiranim sadržajima.</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tijekom školske godine ostvariti  integriranu projektnu nastavu, s fleksibilnom satnicom na zajedničke teme.</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mjesečno planirati i programirati nastavne sadržaje i aktivnosti učenika</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surađivati s roditeljima: stalno informirati o aktivnostima škole u svrhu motiviranja roditelja na djelatno uključivanje u život i rad škole. Svakog prvog utorka u mjesecu organizirat ćemo „Otvorena vrata škole“. Tada za informacije na raspolaganju roditeljima stoje svi predmetni učitelji.</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sustavno razvijati  međunarodnu suradnju u svrhu razvoja osjećaja poštivanja vrijednosti drugih kultura i naroda, suradnje i tolerancije</w:t>
      </w:r>
    </w:p>
    <w:p w:rsidR="0065320F" w:rsidRPr="0065320F" w:rsidRDefault="0065320F" w:rsidP="005F78FA">
      <w:pPr>
        <w:numPr>
          <w:ilvl w:val="1"/>
          <w:numId w:val="14"/>
        </w:numPr>
        <w:spacing w:after="0" w:line="360" w:lineRule="auto"/>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planirati izvanučioničku nastavu, posebice školske izlete i ekskurzije te  Školu u prirodi, ali i drugi oblike koji potiču realizaciju sadržaja izvan škole.</w:t>
      </w:r>
    </w:p>
    <w:p w:rsidR="0065320F" w:rsidRPr="0065320F" w:rsidRDefault="0065320F" w:rsidP="005F78FA">
      <w:pPr>
        <w:numPr>
          <w:ilvl w:val="1"/>
          <w:numId w:val="14"/>
        </w:numPr>
        <w:spacing w:after="0" w:line="360" w:lineRule="auto"/>
        <w:contextualSpacing/>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Podizati  stručne kompetencije učitelja </w:t>
      </w:r>
    </w:p>
    <w:p w:rsidR="0065320F" w:rsidRPr="0065320F" w:rsidRDefault="0065320F" w:rsidP="0065320F">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Organizacija izvanučionične nastave od ove j</w:t>
      </w:r>
      <w:r w:rsidR="009206D2">
        <w:rPr>
          <w:rFonts w:ascii="Times New Roman" w:eastAsia="Times New Roman" w:hAnsi="Times New Roman" w:cs="Times New Roman"/>
          <w:sz w:val="24"/>
          <w:szCs w:val="24"/>
          <w:lang w:eastAsia="hr-HR"/>
        </w:rPr>
        <w:t>e godine slična je prošlogodišnjoj</w:t>
      </w:r>
      <w:r w:rsidRPr="0065320F">
        <w:rPr>
          <w:rFonts w:ascii="Times New Roman" w:eastAsia="Times New Roman" w:hAnsi="Times New Roman" w:cs="Times New Roman"/>
          <w:sz w:val="24"/>
          <w:szCs w:val="24"/>
          <w:lang w:eastAsia="hr-HR"/>
        </w:rPr>
        <w:t xml:space="preserve">. Naime, kako bismo nastavnom procesu dodali komponentu  praktične primjene znanja i svrsishodnosti učenja organizirat ćemo terensku nastavu po paralelkama. </w:t>
      </w:r>
    </w:p>
    <w:p w:rsidR="00690A88" w:rsidRDefault="0065320F" w:rsidP="0065320F">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 skladu sa rezultatima samovrjednovanja Školski tim za kvalitetu je izradio Školski razvojni plan Razvojnim planom ove ćemo školske godine posvetiti veću pažnju čitalačkoj pismenosti i povećavanju  ICT kompetencija učenicima i učiteljima. </w:t>
      </w:r>
    </w:p>
    <w:p w:rsidR="0065320F" w:rsidRPr="0065320F" w:rsidRDefault="0065320F" w:rsidP="0065320F">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Školske 2014./15. izabrani smo u projekt e-škole . U prvoj fazi u projekt je uključeno 150 osnovnih i srednjih škola Hrvatske. Projektom se razvija nekoliko bitnih komponenata: izgradnja lokalnih mreža u školama, razvoj e-usluga za poslovne i nastavne procese, primjena IKT-a u infrastrukture, digitalizacija obrazovnih sadržaja, nabava potrebne IKT opreme za škole i nastavnike, te obrazovanje i podrška svim sudionicima uključenima u proces informatizacije škola. e-Škole su digitalno zrele škole, spojene na ultra-brzi Internet, visoko opremljene informacijsko-komunikacijskim tehnologijama (IKT), s informatiziranim procesima poslovanja te učenja i poučavanja. U e-Školi digitalno kompetentni nastavnici i učenici u svom svakodnevnom radu koriste računalnu i mobilnu opremu, te obrazovne aplikacije i digitalne nastavne materijale. Rok u kojem bi se trebalo sve n</w:t>
      </w:r>
      <w:r w:rsidR="008D4A01">
        <w:rPr>
          <w:rFonts w:ascii="Times New Roman" w:eastAsia="Times New Roman" w:hAnsi="Times New Roman" w:cs="Times New Roman"/>
          <w:sz w:val="24"/>
          <w:szCs w:val="24"/>
          <w:lang w:eastAsia="hr-HR"/>
        </w:rPr>
        <w:t>avedeno ispoštovati je kraj 2017</w:t>
      </w:r>
      <w:r w:rsidRPr="0065320F">
        <w:rPr>
          <w:rFonts w:ascii="Times New Roman" w:eastAsia="Times New Roman" w:hAnsi="Times New Roman" w:cs="Times New Roman"/>
          <w:sz w:val="24"/>
          <w:szCs w:val="24"/>
          <w:lang w:eastAsia="hr-HR"/>
        </w:rPr>
        <w:t>.</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sklopu projekta e- škole, Carnet će organizirati edukaciju nastavnika</w:t>
      </w:r>
      <w:r w:rsidR="008D4A01">
        <w:rPr>
          <w:rFonts w:ascii="Times New Roman" w:eastAsia="Times New Roman" w:hAnsi="Times New Roman" w:cs="Times New Roman"/>
          <w:sz w:val="24"/>
          <w:szCs w:val="24"/>
          <w:lang w:eastAsia="hr-HR"/>
        </w:rPr>
        <w:t>.</w:t>
      </w:r>
      <w:r w:rsidRPr="0065320F">
        <w:rPr>
          <w:rFonts w:ascii="Times New Roman" w:eastAsia="Times New Roman" w:hAnsi="Times New Roman" w:cs="Times New Roman"/>
          <w:sz w:val="24"/>
          <w:szCs w:val="24"/>
          <w:lang w:eastAsia="hr-HR"/>
        </w:rPr>
        <w:t xml:space="preserve">  Polaznici </w:t>
      </w:r>
      <w:r w:rsidR="008D4A01">
        <w:rPr>
          <w:rFonts w:ascii="Times New Roman" w:eastAsia="Times New Roman" w:hAnsi="Times New Roman" w:cs="Times New Roman"/>
          <w:sz w:val="24"/>
          <w:szCs w:val="24"/>
          <w:lang w:eastAsia="hr-HR"/>
        </w:rPr>
        <w:t xml:space="preserve">edukacija </w:t>
      </w:r>
      <w:r w:rsidRPr="0065320F">
        <w:rPr>
          <w:rFonts w:ascii="Times New Roman" w:eastAsia="Times New Roman" w:hAnsi="Times New Roman" w:cs="Times New Roman"/>
          <w:sz w:val="24"/>
          <w:szCs w:val="24"/>
          <w:lang w:eastAsia="hr-HR"/>
        </w:rPr>
        <w:t>će imati priliku naučiti koristiti e-resurse dostupne na ISE portalu, i to prvenstveno digitalne scenarije učenja. Naučit će se koristiti nizom e-alata i oblikovati nastavnu jedinicu prema odabranoj suvremenoj metodi.</w:t>
      </w:r>
    </w:p>
    <w:p w:rsidR="0065320F" w:rsidRPr="0065320F" w:rsidRDefault="0065320F" w:rsidP="0065320F">
      <w:pPr>
        <w:spacing w:before="100" w:beforeAutospacing="1" w:after="100" w:afterAutospacing="1"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Kontinuirano će se pratiti primjena računala u nastavi pojedinih nastavni  predmeta.</w:t>
      </w:r>
      <w:r w:rsidR="008D4A01">
        <w:rPr>
          <w:rFonts w:ascii="Times New Roman" w:eastAsia="Times New Roman" w:hAnsi="Times New Roman" w:cs="Times New Roman"/>
          <w:sz w:val="24"/>
          <w:szCs w:val="24"/>
          <w:lang w:eastAsia="hr-HR"/>
        </w:rPr>
        <w:t xml:space="preserve"> U e- dnevnik se dodatno upisuje </w:t>
      </w:r>
      <w:r w:rsidRPr="0065320F">
        <w:rPr>
          <w:rFonts w:ascii="Times New Roman" w:eastAsia="Times New Roman" w:hAnsi="Times New Roman" w:cs="Times New Roman"/>
          <w:sz w:val="24"/>
          <w:szCs w:val="24"/>
          <w:lang w:eastAsia="hr-HR"/>
        </w:rPr>
        <w:t xml:space="preserve"> </w:t>
      </w:r>
      <w:r w:rsidR="008D4A01">
        <w:rPr>
          <w:rFonts w:ascii="Times New Roman" w:eastAsia="Times New Roman" w:hAnsi="Times New Roman" w:cs="Times New Roman"/>
          <w:sz w:val="24"/>
          <w:szCs w:val="24"/>
          <w:lang w:eastAsia="hr-HR"/>
        </w:rPr>
        <w:t xml:space="preserve">je li korištena oprema e- škole i kako.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Uvođenje kolegijalne supervizije- Opažanje i unapređivanje nastave. U svakom aktivu učitelji će pozvati dvoje kolega koji će pratiti njihovu nastavu te podijeliti iskustva. ( svaki učitelj jednom u toku nastavne godine).</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Također ćemo u programu produženog stručnog postupka djece s motoričkim oštećenjima i dalje  sustavno raditi na njihovom informatičkom opismenjavanju u cilju njihove uspješne integracije. Učenici u PSP-u služe se u radu tabletima.</w:t>
      </w:r>
    </w:p>
    <w:p w:rsidR="00131B3D" w:rsidRPr="0065320F" w:rsidRDefault="00131B3D" w:rsidP="0065320F">
      <w:pPr>
        <w:spacing w:after="0" w:line="360" w:lineRule="auto"/>
        <w:ind w:left="567"/>
        <w:jc w:val="both"/>
        <w:rPr>
          <w:rFonts w:ascii="Times New Roman" w:eastAsia="Times New Roman" w:hAnsi="Times New Roman" w:cs="Times New Roman"/>
          <w:sz w:val="24"/>
          <w:szCs w:val="24"/>
          <w:lang w:eastAsia="hr-HR"/>
        </w:rPr>
      </w:pPr>
    </w:p>
    <w:p w:rsidR="00131B3D" w:rsidRPr="0065320F" w:rsidRDefault="00131B3D" w:rsidP="00131B3D">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S Udrugom za osobe s cerebralnom i dječjom paralizom nastavljamo partnersku suradnju na osiguranju pomoćnika u nastavi za djecu s motoričkim oštećenjima.</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8D20F6" w:rsidRDefault="0065320F" w:rsidP="008D20F6">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Odgoj i obrazovanje darovitih  učenika naša je trajna opredijeljenost.  U školi već 26 godina djeluje e-matematička učionica za darovite matematičare. I ove će se godine izdati „</w:t>
      </w:r>
      <w:r w:rsidR="008D4A01">
        <w:rPr>
          <w:rFonts w:ascii="Times New Roman" w:eastAsia="Times New Roman" w:hAnsi="Times New Roman" w:cs="Times New Roman"/>
          <w:sz w:val="24"/>
          <w:szCs w:val="24"/>
          <w:lang w:eastAsia="hr-HR"/>
        </w:rPr>
        <w:t>Bilten</w:t>
      </w:r>
      <w:r w:rsidRPr="0065320F">
        <w:rPr>
          <w:rFonts w:ascii="Times New Roman" w:eastAsia="Times New Roman" w:hAnsi="Times New Roman" w:cs="Times New Roman"/>
          <w:sz w:val="24"/>
          <w:szCs w:val="24"/>
          <w:lang w:eastAsia="hr-HR"/>
        </w:rPr>
        <w:t xml:space="preserve"> e- učionice.“</w:t>
      </w:r>
    </w:p>
    <w:p w:rsidR="0065320F" w:rsidRPr="0065320F" w:rsidRDefault="008D20F6" w:rsidP="008D20F6">
      <w:pPr>
        <w:spacing w:after="0" w:line="360" w:lineRule="auto"/>
        <w:ind w:left="567"/>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Ove školske godine započinjemo s sustavnim pristupom radu s potencijano daroviitim učenicima – Program „Kako,zašto,može li?“u vidu individualiziranih programa poučavanja i kreativnih radionica .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 suradnji s Mjesnim odborom „Gornja Vežica“ i lokalnom samoupravom i slijedeće ćemo godine raditi na oplemenjivanju školskih zelenih površina. Planiramo konkurirati u natječaju Rijeka lokalno partnerstvo kako bismo osigurali sredstva za navodnjavanje Urbanih vrtova koji su zahvaljujući programu RPLP prošle godine ograđeni.</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8D4A01" w:rsidP="0065320F">
      <w:pPr>
        <w:spacing w:after="0" w:line="360" w:lineRule="auto"/>
        <w:ind w:left="567"/>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U</w:t>
      </w:r>
      <w:r w:rsidR="0065320F" w:rsidRPr="0065320F">
        <w:rPr>
          <w:rFonts w:ascii="Times New Roman" w:eastAsia="Times New Roman" w:hAnsi="Times New Roman" w:cs="Times New Roman"/>
          <w:sz w:val="24"/>
          <w:szCs w:val="24"/>
          <w:lang w:eastAsia="hr-HR"/>
        </w:rPr>
        <w:t xml:space="preserve"> školi djeluje Učenička zadruga Gornja Vežica koja će dobrim dijelom ostvarivati ekološke ciljeve.</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Nastavljamo s programom Eko-škole što je znak  naše trajne opredijeljenosti za suživot s prirodom.</w:t>
      </w:r>
      <w:r w:rsidR="008D4A01">
        <w:rPr>
          <w:rFonts w:ascii="Times New Roman" w:eastAsia="Times New Roman" w:hAnsi="Times New Roman" w:cs="Times New Roman"/>
          <w:sz w:val="24"/>
          <w:szCs w:val="24"/>
          <w:lang w:eastAsia="hr-HR"/>
        </w:rPr>
        <w:t xml:space="preserve">U proljeće ove godine zavijorit će Zelena zastava. Škola ove godine stječe dijamantni status.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hanging="142"/>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 području odgojnog rada s učenicima Škola će posebnu pozornost posvetiti </w:t>
      </w:r>
      <w:r w:rsidRPr="0065320F">
        <w:rPr>
          <w:rFonts w:ascii="Times New Roman" w:eastAsia="Times New Roman" w:hAnsi="Times New Roman" w:cs="Times New Roman"/>
          <w:b/>
          <w:sz w:val="24"/>
          <w:szCs w:val="24"/>
          <w:lang w:eastAsia="hr-HR"/>
        </w:rPr>
        <w:t>prevenciji ovisnosti.</w:t>
      </w:r>
      <w:r w:rsidRPr="0065320F">
        <w:rPr>
          <w:rFonts w:ascii="Times New Roman" w:eastAsia="Times New Roman" w:hAnsi="Times New Roman" w:cs="Times New Roman"/>
          <w:sz w:val="24"/>
          <w:szCs w:val="24"/>
          <w:lang w:eastAsia="hr-HR"/>
        </w:rPr>
        <w:t xml:space="preserve"> Osigurat će se suradnja s vanjskim suradnicima (MUP, Centar za prevenciju i liječenje ovisnosti, Nastavnim zavodom za javno zdravstvo). </w:t>
      </w:r>
    </w:p>
    <w:p w:rsidR="0065320F" w:rsidRPr="0065320F" w:rsidRDefault="0065320F" w:rsidP="0065320F">
      <w:pPr>
        <w:spacing w:after="0" w:line="360" w:lineRule="auto"/>
        <w:ind w:left="567"/>
        <w:contextualSpacing/>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Odlukom Ministarstva prosvjete Škola je proglašena vježbaonicom za potrebe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Filozofskog fakulteta u Rijeci, te vježbaonicom Učiteljskog fakulteta u Rijeci za obrazovni program razredne nastave </w:t>
      </w:r>
      <w:r w:rsidR="008D4A01">
        <w:rPr>
          <w:rFonts w:ascii="Times New Roman" w:eastAsia="Times New Roman" w:hAnsi="Times New Roman" w:cs="Times New Roman"/>
          <w:sz w:val="24"/>
          <w:szCs w:val="24"/>
          <w:lang w:eastAsia="hr-HR"/>
        </w:rPr>
        <w:t>i engleskoga jezika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Planira se organizacija Županijskog natjecanja iz matematike u okviru Pokreta “Znanost mladima” kao i organizacija Županijskog natjecanja iz tehničke kulture.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Nastavlja s radom produženi boravak za učenike mlađih razreda (I. II. , III.i IVr.) u prostorima u prizemlju škole. Program će se realizirati prije nastave  ili nakon nastave . U tom vremenu učenici će dobiti stručnu pomoć u učenju i kvalitetnu organizaciju slobodnog vremena. Planira se uključivanje oko 80-tak djece s kojima će raditi  tri učiteljice. </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U prizemlju škole je postavljena Geološka zbirka Primorsko-goranske županije. Potrebno je promovirati istu </w:t>
      </w:r>
      <w:r w:rsidR="00131B3D">
        <w:rPr>
          <w:rFonts w:ascii="Times New Roman" w:eastAsia="Times New Roman" w:hAnsi="Times New Roman" w:cs="Times New Roman"/>
          <w:sz w:val="24"/>
          <w:szCs w:val="24"/>
          <w:lang w:eastAsia="hr-HR"/>
        </w:rPr>
        <w:t xml:space="preserve"> što ćemo i činiti kroz projekt Kamen </w:t>
      </w:r>
      <w:r w:rsidRPr="0065320F">
        <w:rPr>
          <w:rFonts w:ascii="Times New Roman" w:eastAsia="Times New Roman" w:hAnsi="Times New Roman" w:cs="Times New Roman"/>
          <w:sz w:val="24"/>
          <w:szCs w:val="24"/>
          <w:lang w:eastAsia="hr-HR"/>
        </w:rPr>
        <w:t>.</w:t>
      </w:r>
    </w:p>
    <w:p w:rsidR="0065320F" w:rsidRPr="0065320F" w:rsidRDefault="0065320F" w:rsidP="00131B3D">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Ove školske godine  radi se  na organiziranju školskih prometnih jedinica u svrhu pouke u zaštiti i samozaštiti te razvijanju trajnih navika ponašanja mladih u prometu kroz  Klub mladih tehničara.</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Tijekom školske godine posebna će se pažnja usmjeriti na obilježavanje   blagdana i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praznika.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Učenici će sudjelovati u Međunarodnoj karnevalskoj povorci Maska</w:t>
      </w:r>
      <w:r w:rsidR="00DF44AB">
        <w:rPr>
          <w:rFonts w:ascii="Times New Roman" w:eastAsia="Times New Roman" w:hAnsi="Times New Roman" w:cs="Times New Roman"/>
          <w:sz w:val="24"/>
          <w:szCs w:val="24"/>
          <w:lang w:eastAsia="hr-HR"/>
        </w:rPr>
        <w:t xml:space="preserve"> „Fleenstons</w:t>
      </w:r>
      <w:r w:rsidRPr="0065320F">
        <w:rPr>
          <w:rFonts w:ascii="Times New Roman" w:eastAsia="Times New Roman" w:hAnsi="Times New Roman" w:cs="Times New Roman"/>
          <w:sz w:val="24"/>
          <w:szCs w:val="24"/>
          <w:lang w:eastAsia="hr-HR"/>
        </w:rPr>
        <w:t>“ dio je projekta „</w:t>
      </w:r>
      <w:r w:rsidR="00DF44AB">
        <w:rPr>
          <w:rFonts w:ascii="Times New Roman" w:eastAsia="Times New Roman" w:hAnsi="Times New Roman" w:cs="Times New Roman"/>
          <w:sz w:val="24"/>
          <w:szCs w:val="24"/>
          <w:lang w:eastAsia="hr-HR"/>
        </w:rPr>
        <w:t>Kamen“.</w:t>
      </w:r>
      <w:r w:rsidRPr="0065320F">
        <w:rPr>
          <w:rFonts w:ascii="Times New Roman" w:eastAsia="Times New Roman" w:hAnsi="Times New Roman" w:cs="Times New Roman"/>
          <w:sz w:val="24"/>
          <w:szCs w:val="24"/>
          <w:lang w:eastAsia="hr-HR"/>
        </w:rPr>
        <w:t xml:space="preserve">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Tijekom školske godine posebna će se pažnja posvetiti  suradnji s roditeljima i njihovom aktivnom  učešću u radu i životu škole.</w:t>
      </w:r>
      <w:r w:rsidR="00131B3D">
        <w:rPr>
          <w:rFonts w:ascii="Times New Roman" w:eastAsia="Times New Roman" w:hAnsi="Times New Roman" w:cs="Times New Roman"/>
          <w:sz w:val="24"/>
          <w:szCs w:val="24"/>
          <w:lang w:eastAsia="hr-HR"/>
        </w:rPr>
        <w:t xml:space="preserve"> </w:t>
      </w:r>
      <w:r w:rsidR="00201F4F">
        <w:rPr>
          <w:rFonts w:ascii="Times New Roman" w:eastAsia="Times New Roman" w:hAnsi="Times New Roman" w:cs="Times New Roman"/>
          <w:sz w:val="24"/>
          <w:szCs w:val="24"/>
          <w:lang w:eastAsia="hr-HR"/>
        </w:rPr>
        <w:t xml:space="preserve">Npr. </w:t>
      </w:r>
      <w:r w:rsidR="005A36E9">
        <w:rPr>
          <w:rFonts w:ascii="Times New Roman" w:eastAsia="Times New Roman" w:hAnsi="Times New Roman" w:cs="Times New Roman"/>
          <w:sz w:val="24"/>
          <w:szCs w:val="24"/>
          <w:lang w:eastAsia="hr-HR"/>
        </w:rPr>
        <w:t>Scenska skupina za učenike od 5-8. razreda</w:t>
      </w:r>
      <w:r w:rsidR="00201F4F">
        <w:rPr>
          <w:rFonts w:ascii="Times New Roman" w:eastAsia="Times New Roman" w:hAnsi="Times New Roman" w:cs="Times New Roman"/>
          <w:sz w:val="24"/>
          <w:szCs w:val="24"/>
          <w:lang w:eastAsia="hr-HR"/>
        </w:rPr>
        <w:t xml:space="preserve"> vodit ć</w:t>
      </w:r>
      <w:r w:rsidR="00CA28A3">
        <w:rPr>
          <w:rFonts w:ascii="Times New Roman" w:eastAsia="Times New Roman" w:hAnsi="Times New Roman" w:cs="Times New Roman"/>
          <w:sz w:val="24"/>
          <w:szCs w:val="24"/>
          <w:lang w:eastAsia="hr-HR"/>
        </w:rPr>
        <w:t>e</w:t>
      </w:r>
      <w:r w:rsidR="00201F4F">
        <w:rPr>
          <w:rFonts w:ascii="Times New Roman" w:eastAsia="Times New Roman" w:hAnsi="Times New Roman" w:cs="Times New Roman"/>
          <w:sz w:val="24"/>
          <w:szCs w:val="24"/>
          <w:lang w:eastAsia="hr-HR"/>
        </w:rPr>
        <w:t xml:space="preserve"> naš roditelj Igor Vlajnić.</w:t>
      </w:r>
    </w:p>
    <w:p w:rsidR="0065320F" w:rsidRPr="0065320F" w:rsidRDefault="0065320F" w:rsidP="0065320F">
      <w:pPr>
        <w:spacing w:after="0" w:line="360" w:lineRule="auto"/>
        <w:ind w:left="567"/>
        <w:contextualSpacing/>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bCs/>
          <w:sz w:val="24"/>
          <w:szCs w:val="24"/>
          <w:lang w:eastAsia="hr-HR"/>
        </w:rPr>
        <w:t xml:space="preserve"> </w:t>
      </w:r>
    </w:p>
    <w:p w:rsidR="00DF44AB" w:rsidRDefault="0065320F" w:rsidP="0065320F">
      <w:pPr>
        <w:spacing w:after="0" w:line="360" w:lineRule="auto"/>
        <w:ind w:left="567" w:hanging="526"/>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bCs/>
          <w:sz w:val="24"/>
          <w:szCs w:val="24"/>
          <w:lang w:eastAsia="hr-HR"/>
        </w:rPr>
        <w:t xml:space="preserve">        </w:t>
      </w:r>
      <w:r w:rsidRPr="0065320F">
        <w:rPr>
          <w:rFonts w:ascii="Times New Roman" w:eastAsia="Times New Roman" w:hAnsi="Times New Roman" w:cs="Times New Roman"/>
          <w:sz w:val="24"/>
          <w:szCs w:val="24"/>
          <w:lang w:eastAsia="hr-HR"/>
        </w:rPr>
        <w:t>Poticat će se akcije s roditeljima kao što su  “Za što ljepšu školu” , te akcije skupljanja   starog papira koje su planirane za  listopad, veljaču i travanj, prikupljanja ulja iz</w:t>
      </w:r>
      <w:r w:rsidR="00131B3D">
        <w:rPr>
          <w:rFonts w:ascii="Times New Roman" w:eastAsia="Times New Roman" w:hAnsi="Times New Roman" w:cs="Times New Roman"/>
          <w:sz w:val="24"/>
          <w:szCs w:val="24"/>
          <w:lang w:eastAsia="hr-HR"/>
        </w:rPr>
        <w:t xml:space="preserve"> domaćinstva te starih baterija.</w:t>
      </w:r>
    </w:p>
    <w:p w:rsidR="0065320F" w:rsidRPr="0065320F" w:rsidRDefault="0065320F" w:rsidP="0065320F">
      <w:pPr>
        <w:spacing w:after="0" w:line="360" w:lineRule="auto"/>
        <w:ind w:left="567" w:hanging="526"/>
        <w:jc w:val="both"/>
        <w:rPr>
          <w:rFonts w:ascii="Times New Roman" w:eastAsia="Times New Roman" w:hAnsi="Times New Roman" w:cs="Times New Roman"/>
          <w:bCs/>
          <w:sz w:val="24"/>
          <w:szCs w:val="24"/>
          <w:lang w:eastAsia="hr-HR"/>
        </w:rPr>
      </w:pPr>
      <w:r w:rsidRPr="0065320F">
        <w:rPr>
          <w:rFonts w:ascii="Times New Roman" w:eastAsia="Times New Roman" w:hAnsi="Times New Roman" w:cs="Times New Roman"/>
          <w:sz w:val="24"/>
          <w:szCs w:val="24"/>
          <w:lang w:eastAsia="hr-HR"/>
        </w:rPr>
        <w:t xml:space="preserve">        Poticat će se zajednički rad u radionicama i druženje roditelja i djece ( npr. Večeri matematike, radionice uz izradu božićnih ukrasa, maškara,</w:t>
      </w:r>
      <w:r w:rsidR="00DF44AB">
        <w:rPr>
          <w:rFonts w:ascii="Times New Roman" w:eastAsia="Times New Roman" w:hAnsi="Times New Roman" w:cs="Times New Roman"/>
          <w:sz w:val="24"/>
          <w:szCs w:val="24"/>
          <w:lang w:eastAsia="hr-HR"/>
        </w:rPr>
        <w:t xml:space="preserve">vrta </w:t>
      </w:r>
      <w:r w:rsidRPr="0065320F">
        <w:rPr>
          <w:rFonts w:ascii="Times New Roman" w:eastAsia="Times New Roman" w:hAnsi="Times New Roman" w:cs="Times New Roman"/>
          <w:sz w:val="24"/>
          <w:szCs w:val="24"/>
          <w:lang w:eastAsia="hr-HR"/>
        </w:rPr>
        <w:t>) . Planiranim aktivnostima  želi se naglasiti važnost obitelji,  pridonijeti poboljšanju njenog položaja  u društvu i boljoj komunikaciji među njezinim članovima.</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hanging="851"/>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Izdavačka djelatnost škole – već niz godina škola objavljuje svoj školski list „Iskrice“, a iz Odjela za djecu s cerebralnom paralizom nastaje list učenika „Duga“.  Od ove će godine novinarska će skupina pratiti događanja u školi te svoje uratke objavljivati na mrežnim stranicama škole u posebnoj rubrici.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tabs>
          <w:tab w:val="num" w:pos="142"/>
        </w:tabs>
        <w:spacing w:after="0" w:line="360" w:lineRule="auto"/>
        <w:ind w:left="567" w:hanging="851"/>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Nastavlja se provoditi projekt Shema školskog voća. Projekt se provodi s  ciljem prevencije i smanjenja debljine djece te oblikovanja prehrambenih navika na populaciji od 1.-8. razreda. Jednom tjedno učenicima  će biti podijeljeno voće.</w:t>
      </w:r>
    </w:p>
    <w:p w:rsidR="0065320F" w:rsidRPr="0065320F" w:rsidRDefault="0065320F" w:rsidP="0065320F">
      <w:pPr>
        <w:tabs>
          <w:tab w:val="num" w:pos="142"/>
        </w:tabs>
        <w:spacing w:after="0" w:line="360" w:lineRule="auto"/>
        <w:ind w:left="567" w:hanging="851"/>
        <w:jc w:val="both"/>
        <w:rPr>
          <w:rFonts w:ascii="Times New Roman" w:eastAsia="Times New Roman" w:hAnsi="Times New Roman" w:cs="Times New Roman"/>
          <w:sz w:val="24"/>
          <w:szCs w:val="24"/>
          <w:lang w:eastAsia="hr-HR"/>
        </w:rPr>
      </w:pPr>
    </w:p>
    <w:p w:rsidR="0065320F" w:rsidRDefault="0065320F" w:rsidP="0065320F">
      <w:pPr>
        <w:tabs>
          <w:tab w:val="num" w:pos="142"/>
        </w:tabs>
        <w:spacing w:after="0" w:line="360" w:lineRule="auto"/>
        <w:ind w:left="567" w:hanging="851"/>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Učenici od 1.-8. Razreda imat će osiguran mliječni obrok u sklopu provedbe programa „Mlijeko u školama“, a kroz projekt koji provode Ministarstvo poljoprivrede i Agencija za plaćanje u poljoprivredi, ribarstvu i ruralnom razvoju.</w:t>
      </w:r>
    </w:p>
    <w:p w:rsidR="00DF44AB" w:rsidRPr="0065320F" w:rsidRDefault="00DF44AB" w:rsidP="0065320F">
      <w:pPr>
        <w:tabs>
          <w:tab w:val="num" w:pos="142"/>
        </w:tabs>
        <w:spacing w:after="0" w:line="360" w:lineRule="auto"/>
        <w:ind w:left="567" w:hanging="851"/>
        <w:jc w:val="both"/>
        <w:rPr>
          <w:rFonts w:ascii="Times New Roman" w:eastAsia="Times New Roman" w:hAnsi="Times New Roman" w:cs="Times New Roman"/>
          <w:sz w:val="24"/>
          <w:szCs w:val="24"/>
          <w:lang w:eastAsia="hr-HR"/>
        </w:rPr>
      </w:pPr>
    </w:p>
    <w:p w:rsidR="0065320F" w:rsidRPr="0065320F" w:rsidRDefault="00DF44AB" w:rsidP="0065320F">
      <w:pPr>
        <w:tabs>
          <w:tab w:val="num" w:pos="142"/>
        </w:tabs>
        <w:spacing w:after="0" w:line="360" w:lineRule="auto"/>
        <w:ind w:left="567" w:hanging="851"/>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Od ove godine učenici smi mogu kreirati svoje marende. Ponuđen im je izbor namirnica</w:t>
      </w:r>
      <w:r w:rsidR="001152C8">
        <w:rPr>
          <w:rFonts w:ascii="Times New Roman" w:eastAsia="Times New Roman" w:hAnsi="Times New Roman" w:cs="Times New Roman"/>
          <w:sz w:val="24"/>
          <w:szCs w:val="24"/>
          <w:lang w:eastAsia="hr-HR"/>
        </w:rPr>
        <w:t>.</w:t>
      </w:r>
    </w:p>
    <w:p w:rsidR="00131B3D" w:rsidRDefault="0065320F" w:rsidP="0065320F">
      <w:pPr>
        <w:spacing w:after="0" w:line="360" w:lineRule="auto"/>
        <w:ind w:left="567" w:hanging="851"/>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              </w:t>
      </w:r>
    </w:p>
    <w:p w:rsidR="0065320F" w:rsidRPr="0065320F" w:rsidRDefault="00131B3D" w:rsidP="0065320F">
      <w:pPr>
        <w:spacing w:after="0" w:line="360" w:lineRule="auto"/>
        <w:ind w:left="567" w:hanging="851"/>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w:t>
      </w:r>
      <w:r w:rsidR="0065320F" w:rsidRPr="0065320F">
        <w:rPr>
          <w:rFonts w:ascii="Times New Roman" w:eastAsia="Times New Roman" w:hAnsi="Times New Roman" w:cs="Times New Roman"/>
          <w:sz w:val="24"/>
          <w:szCs w:val="24"/>
          <w:lang w:eastAsia="hr-HR"/>
        </w:rPr>
        <w:t>Dan škole obilježit ćemo</w:t>
      </w:r>
      <w:r>
        <w:rPr>
          <w:rFonts w:ascii="Times New Roman" w:eastAsia="Times New Roman" w:hAnsi="Times New Roman" w:cs="Times New Roman"/>
          <w:sz w:val="24"/>
          <w:szCs w:val="24"/>
          <w:lang w:eastAsia="hr-HR"/>
        </w:rPr>
        <w:t xml:space="preserve"> </w:t>
      </w:r>
      <w:r w:rsidR="002B4293">
        <w:rPr>
          <w:rFonts w:ascii="Times New Roman" w:eastAsia="Times New Roman" w:hAnsi="Times New Roman" w:cs="Times New Roman"/>
          <w:sz w:val="24"/>
          <w:szCs w:val="24"/>
          <w:lang w:eastAsia="hr-HR"/>
        </w:rPr>
        <w:t xml:space="preserve">priredbom „Karaoke“ za starije učenike i zajedničkim izletom </w:t>
      </w:r>
      <w:r w:rsidR="005A36E9">
        <w:rPr>
          <w:rFonts w:ascii="Times New Roman" w:eastAsia="Times New Roman" w:hAnsi="Times New Roman" w:cs="Times New Roman"/>
          <w:sz w:val="24"/>
          <w:szCs w:val="24"/>
          <w:lang w:eastAsia="hr-HR"/>
        </w:rPr>
        <w:t xml:space="preserve">na Platak </w:t>
      </w:r>
      <w:r w:rsidR="002B4293">
        <w:rPr>
          <w:rFonts w:ascii="Times New Roman" w:eastAsia="Times New Roman" w:hAnsi="Times New Roman" w:cs="Times New Roman"/>
          <w:sz w:val="24"/>
          <w:szCs w:val="24"/>
          <w:lang w:eastAsia="hr-HR"/>
        </w:rPr>
        <w:t xml:space="preserve">za mlađe </w:t>
      </w:r>
      <w:r w:rsidR="005A36E9">
        <w:rPr>
          <w:rFonts w:ascii="Times New Roman" w:eastAsia="Times New Roman" w:hAnsi="Times New Roman" w:cs="Times New Roman"/>
          <w:sz w:val="24"/>
          <w:szCs w:val="24"/>
          <w:lang w:eastAsia="hr-HR"/>
        </w:rPr>
        <w:t>.</w:t>
      </w:r>
    </w:p>
    <w:p w:rsidR="0065320F" w:rsidRPr="0065320F" w:rsidRDefault="0065320F" w:rsidP="0065320F">
      <w:pPr>
        <w:spacing w:after="0" w:line="360" w:lineRule="auto"/>
        <w:ind w:left="567" w:hanging="851"/>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 xml:space="preserve">Tijekom ove godine Škola će nastaviti surađivati sa ostalim školama u Hrvatskoj i inozemstvu. </w:t>
      </w:r>
    </w:p>
    <w:p w:rsidR="0065320F" w:rsidRPr="0065320F" w:rsidRDefault="0065320F" w:rsidP="0065320F">
      <w:pPr>
        <w:spacing w:after="0" w:line="360" w:lineRule="auto"/>
        <w:ind w:left="567"/>
        <w:jc w:val="both"/>
        <w:rPr>
          <w:rFonts w:ascii="Times New Roman" w:eastAsia="Times New Roman" w:hAnsi="Times New Roman" w:cs="Times New Roman"/>
          <w:sz w:val="24"/>
          <w:szCs w:val="24"/>
          <w:lang w:eastAsia="hr-HR"/>
        </w:rPr>
      </w:pPr>
    </w:p>
    <w:p w:rsidR="005A36E9" w:rsidRDefault="005A36E9" w:rsidP="005A36E9">
      <w:pPr>
        <w:shd w:val="clear" w:color="auto" w:fill="FFFFFF"/>
        <w:spacing w:after="150" w:line="360" w:lineRule="auto"/>
        <w:ind w:left="567"/>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Naši će učenici sudjelovati u novoj </w:t>
      </w:r>
      <w:r w:rsidRPr="005A36E9">
        <w:rPr>
          <w:rFonts w:ascii="Times New Roman" w:eastAsia="Times New Roman" w:hAnsi="Times New Roman" w:cs="Times New Roman"/>
          <w:b/>
          <w:bCs/>
          <w:sz w:val="24"/>
          <w:szCs w:val="24"/>
          <w:lang w:eastAsia="hr-HR"/>
        </w:rPr>
        <w:t>multimedijaln</w:t>
      </w:r>
      <w:r>
        <w:rPr>
          <w:rFonts w:ascii="Times New Roman" w:eastAsia="Times New Roman" w:hAnsi="Times New Roman" w:cs="Times New Roman"/>
          <w:b/>
          <w:bCs/>
          <w:sz w:val="24"/>
          <w:szCs w:val="24"/>
          <w:lang w:eastAsia="hr-HR"/>
        </w:rPr>
        <w:t>oj</w:t>
      </w:r>
      <w:r w:rsidRPr="005A36E9">
        <w:rPr>
          <w:rFonts w:ascii="Times New Roman" w:eastAsia="Times New Roman" w:hAnsi="Times New Roman" w:cs="Times New Roman"/>
          <w:b/>
          <w:bCs/>
          <w:sz w:val="24"/>
          <w:szCs w:val="24"/>
          <w:lang w:eastAsia="hr-HR"/>
        </w:rPr>
        <w:t xml:space="preserve"> radionic</w:t>
      </w:r>
      <w:r>
        <w:rPr>
          <w:rFonts w:ascii="Times New Roman" w:eastAsia="Times New Roman" w:hAnsi="Times New Roman" w:cs="Times New Roman"/>
          <w:b/>
          <w:bCs/>
          <w:sz w:val="24"/>
          <w:szCs w:val="24"/>
          <w:lang w:eastAsia="hr-HR"/>
        </w:rPr>
        <w:t>i</w:t>
      </w:r>
      <w:r w:rsidRPr="005A36E9">
        <w:rPr>
          <w:rFonts w:ascii="Times New Roman" w:eastAsia="Times New Roman" w:hAnsi="Times New Roman" w:cs="Times New Roman"/>
          <w:b/>
          <w:bCs/>
          <w:sz w:val="24"/>
          <w:szCs w:val="24"/>
          <w:lang w:eastAsia="hr-HR"/>
        </w:rPr>
        <w:t xml:space="preserve"> engleskog jezika u</w:t>
      </w:r>
      <w:hyperlink r:id="rId16" w:tgtFrame="_blank" w:history="1">
        <w:r w:rsidRPr="005A36E9">
          <w:rPr>
            <w:rFonts w:ascii="Times New Roman" w:eastAsia="Times New Roman" w:hAnsi="Times New Roman" w:cs="Times New Roman"/>
            <w:b/>
            <w:bCs/>
            <w:color w:val="0000FF"/>
            <w:sz w:val="24"/>
            <w:szCs w:val="24"/>
            <w:u w:val="single"/>
            <w:lang w:eastAsia="hr-HR"/>
          </w:rPr>
          <w:t xml:space="preserve"> American Corneru Rijeka</w:t>
        </w:r>
      </w:hyperlink>
      <w:r w:rsidRPr="005A36E9">
        <w:rPr>
          <w:rFonts w:ascii="Times New Roman" w:eastAsia="Times New Roman" w:hAnsi="Times New Roman" w:cs="Times New Roman"/>
          <w:sz w:val="24"/>
          <w:szCs w:val="24"/>
          <w:lang w:eastAsia="hr-HR"/>
        </w:rPr>
        <w:t xml:space="preserve"> (Ogranak Trsat Gradske knjižnice Rijeka) pripremljen</w:t>
      </w:r>
      <w:r>
        <w:rPr>
          <w:rFonts w:ascii="Times New Roman" w:eastAsia="Times New Roman" w:hAnsi="Times New Roman" w:cs="Times New Roman"/>
          <w:sz w:val="24"/>
          <w:szCs w:val="24"/>
          <w:lang w:eastAsia="hr-HR"/>
        </w:rPr>
        <w:t>oj</w:t>
      </w:r>
      <w:r w:rsidRPr="005A36E9">
        <w:rPr>
          <w:rFonts w:ascii="Times New Roman" w:eastAsia="Times New Roman" w:hAnsi="Times New Roman" w:cs="Times New Roman"/>
          <w:sz w:val="24"/>
          <w:szCs w:val="24"/>
          <w:lang w:eastAsia="hr-HR"/>
        </w:rPr>
        <w:t xml:space="preserve"> za učenike osnovne škole,7. i 8. razred, tj. starosti 13 i 14 godina. Svaka radionica bit će posvećena vještinama korištenja engleskog jezika (čitanje, pisanje, govorenje, slušanje)  s većim naglaskom na govorenje i komunikaciju. Radionica uključuje jezične igre i vježbe, igranje uloga, kreativno proširivanje vokabulara, vježbanje komunikacijskih vještina, multimediju (gledanje i korištenje), a cilj je </w:t>
      </w:r>
      <w:r w:rsidRPr="005A36E9">
        <w:rPr>
          <w:rFonts w:ascii="Times New Roman" w:eastAsia="Times New Roman" w:hAnsi="Times New Roman" w:cs="Times New Roman"/>
          <w:b/>
          <w:bCs/>
          <w:sz w:val="24"/>
          <w:szCs w:val="24"/>
          <w:lang w:eastAsia="hr-HR"/>
        </w:rPr>
        <w:t>u opuštenoj atmosferi</w:t>
      </w:r>
      <w:r w:rsidRPr="005A36E9">
        <w:rPr>
          <w:rFonts w:ascii="Times New Roman" w:eastAsia="Times New Roman" w:hAnsi="Times New Roman" w:cs="Times New Roman"/>
          <w:sz w:val="24"/>
          <w:szCs w:val="24"/>
          <w:lang w:eastAsia="hr-HR"/>
        </w:rPr>
        <w:t xml:space="preserve"> koristiti engleski u raznim situacijama.</w:t>
      </w:r>
      <w:r>
        <w:rPr>
          <w:rFonts w:ascii="Times New Roman" w:eastAsia="Times New Roman" w:hAnsi="Times New Roman" w:cs="Times New Roman"/>
          <w:sz w:val="24"/>
          <w:szCs w:val="24"/>
          <w:lang w:eastAsia="hr-HR"/>
        </w:rPr>
        <w:t xml:space="preserve"> </w:t>
      </w:r>
      <w:r w:rsidRPr="005A36E9">
        <w:rPr>
          <w:rFonts w:ascii="Times New Roman" w:eastAsia="Times New Roman" w:hAnsi="Times New Roman" w:cs="Times New Roman"/>
          <w:sz w:val="24"/>
          <w:szCs w:val="24"/>
          <w:lang w:eastAsia="hr-HR"/>
        </w:rPr>
        <w:t>Ciklus od osam radionica</w:t>
      </w:r>
      <w:r w:rsidRPr="00844793">
        <w:rPr>
          <w:rFonts w:ascii="Times New Roman" w:eastAsia="Times New Roman" w:hAnsi="Times New Roman" w:cs="Times New Roman"/>
          <w:sz w:val="24"/>
          <w:szCs w:val="24"/>
          <w:lang w:eastAsia="hr-HR"/>
        </w:rPr>
        <w:t xml:space="preserve"> održat će se od 13. 10. do 8. 12., jedanput  tjedno,</w:t>
      </w:r>
      <w:r w:rsidRPr="005A36E9">
        <w:rPr>
          <w:rFonts w:ascii="Times New Roman" w:eastAsia="Times New Roman" w:hAnsi="Times New Roman" w:cs="Times New Roman"/>
          <w:sz w:val="24"/>
          <w:szCs w:val="24"/>
          <w:lang w:eastAsia="hr-HR"/>
        </w:rPr>
        <w:t xml:space="preserve"> petkom u 16 sati (moguće pomicanje termina u dogovoru s polaznicima), a trajanje radionice bit će oko sat i pol.</w:t>
      </w:r>
    </w:p>
    <w:p w:rsidR="00844793" w:rsidRDefault="00844793" w:rsidP="00844793">
      <w:pPr>
        <w:shd w:val="clear" w:color="auto" w:fill="FFFFFF"/>
        <w:spacing w:after="150" w:line="360" w:lineRule="auto"/>
        <w:ind w:left="567"/>
        <w:jc w:val="both"/>
        <w:rPr>
          <w:rFonts w:ascii="Times New Roman" w:eastAsia="Times New Roman" w:hAnsi="Times New Roman" w:cs="Times New Roman"/>
          <w:sz w:val="24"/>
          <w:szCs w:val="24"/>
          <w:lang w:eastAsia="hr-HR"/>
        </w:rPr>
      </w:pPr>
      <w:r>
        <w:t xml:space="preserve">Projekt </w:t>
      </w:r>
      <w:r>
        <w:rPr>
          <w:i/>
          <w:iCs/>
        </w:rPr>
        <w:t>Razvoj kreativnih ljudskih potencijala u biomedicini i zdravstvu Primorsko-goranske županije</w:t>
      </w:r>
    </w:p>
    <w:p w:rsidR="00844793" w:rsidRPr="00844793" w:rsidRDefault="00844793" w:rsidP="001152C8">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844793">
        <w:rPr>
          <w:rFonts w:ascii="Times New Roman" w:eastAsia="Times New Roman" w:hAnsi="Times New Roman" w:cs="Times New Roman"/>
          <w:sz w:val="24"/>
          <w:szCs w:val="24"/>
          <w:lang w:eastAsia="hr-HR"/>
        </w:rPr>
        <w:t>Radi se o programu namijenjenom olakšavanju izbora zanimanja i zapošljavanja mladih i drugih osjetljivih skupina. U ovom pozivu poseban naglasak je na osnovnoškolskoj i srednjoškolskoj populaciji. Ideja projekta jest informirati i motivirati osnovnoškolce (prvenstveno 7. i 8. razredi) i srednjoškolce za biomedicinu i zdravstvo kao eventualno buduće zanimanje. U sklopu projekta provelo bi se 15-ak radionica koje bi kroz znanstveno-popularan pristup učenicima približili dostignuća u medicini te ih informirali o perspektivama u tom području. Isto tako bi se organizirale posjete učenika Medicinskom fakultetu u Rijeci.</w:t>
      </w:r>
    </w:p>
    <w:p w:rsidR="005A36E9" w:rsidRDefault="00844793" w:rsidP="00131B3D">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844793">
        <w:rPr>
          <w:rFonts w:ascii="Times New Roman" w:eastAsia="Times New Roman" w:hAnsi="Times New Roman" w:cs="Times New Roman"/>
          <w:sz w:val="24"/>
          <w:szCs w:val="24"/>
          <w:lang w:eastAsia="hr-HR"/>
        </w:rPr>
        <w:t xml:space="preserve">Projektom će se nastojati obuhvatiti naredne dvije školske godine tijekom kojih bi se navedene </w:t>
      </w:r>
      <w:r w:rsidR="001152C8">
        <w:rPr>
          <w:rFonts w:ascii="Times New Roman" w:eastAsia="Times New Roman" w:hAnsi="Times New Roman" w:cs="Times New Roman"/>
          <w:sz w:val="24"/>
          <w:szCs w:val="24"/>
          <w:lang w:eastAsia="hr-HR"/>
        </w:rPr>
        <w:t xml:space="preserve"> </w:t>
      </w:r>
      <w:r w:rsidR="00131B3D">
        <w:rPr>
          <w:rFonts w:ascii="Times New Roman" w:eastAsia="Times New Roman" w:hAnsi="Times New Roman" w:cs="Times New Roman"/>
          <w:sz w:val="24"/>
          <w:szCs w:val="24"/>
          <w:lang w:eastAsia="hr-HR"/>
        </w:rPr>
        <w:t>aktivnosti odvijale.</w:t>
      </w:r>
    </w:p>
    <w:p w:rsidR="001152C8" w:rsidRPr="001152C8" w:rsidRDefault="00172158" w:rsidP="00172158">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172158">
        <w:rPr>
          <w:rFonts w:ascii="Times New Roman" w:eastAsia="Times New Roman" w:hAnsi="Times New Roman" w:cs="Times New Roman"/>
          <w:sz w:val="24"/>
          <w:szCs w:val="24"/>
          <w:lang w:eastAsia="hr-HR"/>
        </w:rPr>
        <w:t xml:space="preserve">Uključili smo se u </w:t>
      </w:r>
      <w:r w:rsidR="00CA28A3">
        <w:rPr>
          <w:rFonts w:ascii="Times New Roman" w:eastAsia="Times New Roman" w:hAnsi="Times New Roman" w:cs="Times New Roman"/>
          <w:sz w:val="24"/>
          <w:szCs w:val="24"/>
          <w:lang w:eastAsia="hr-HR"/>
        </w:rPr>
        <w:t xml:space="preserve"> projekt </w:t>
      </w:r>
      <w:r w:rsidR="001152C8" w:rsidRPr="001152C8">
        <w:rPr>
          <w:rFonts w:ascii="Times New Roman" w:eastAsia="Times New Roman" w:hAnsi="Times New Roman" w:cs="Times New Roman"/>
          <w:sz w:val="24"/>
          <w:szCs w:val="24"/>
          <w:lang w:eastAsia="hr-HR"/>
        </w:rPr>
        <w:t>“VOLLUMEN – širenje mreže školskog volontiranja” čiji je nositelj udruga Delta, a partneri su Osnovna škola Vežica, Prva riječka hrvatska gimnazija te Udruga SMART – Volonterski centar Rijeka.</w:t>
      </w:r>
      <w:r w:rsidRPr="00172158">
        <w:rPr>
          <w:rFonts w:ascii="Times New Roman" w:eastAsia="Times New Roman" w:hAnsi="Times New Roman" w:cs="Times New Roman"/>
          <w:sz w:val="24"/>
          <w:szCs w:val="24"/>
          <w:lang w:eastAsia="hr-HR"/>
        </w:rPr>
        <w:t xml:space="preserve"> N</w:t>
      </w:r>
      <w:r w:rsidR="001152C8" w:rsidRPr="001152C8">
        <w:rPr>
          <w:rFonts w:ascii="Times New Roman" w:eastAsia="Times New Roman" w:hAnsi="Times New Roman" w:cs="Times New Roman"/>
          <w:sz w:val="24"/>
          <w:szCs w:val="24"/>
          <w:lang w:eastAsia="hr-HR"/>
        </w:rPr>
        <w:t>aveden</w:t>
      </w:r>
      <w:r w:rsidRPr="00172158">
        <w:rPr>
          <w:rFonts w:ascii="Times New Roman" w:eastAsia="Times New Roman" w:hAnsi="Times New Roman" w:cs="Times New Roman"/>
          <w:sz w:val="24"/>
          <w:szCs w:val="24"/>
          <w:lang w:eastAsia="hr-HR"/>
        </w:rPr>
        <w:t>i</w:t>
      </w:r>
      <w:r w:rsidR="001152C8" w:rsidRPr="001152C8">
        <w:rPr>
          <w:rFonts w:ascii="Times New Roman" w:eastAsia="Times New Roman" w:hAnsi="Times New Roman" w:cs="Times New Roman"/>
          <w:sz w:val="24"/>
          <w:szCs w:val="24"/>
          <w:lang w:eastAsia="hr-HR"/>
        </w:rPr>
        <w:t xml:space="preserve"> projekt je osmišljen u nastojanju da </w:t>
      </w:r>
      <w:r w:rsidRPr="00172158">
        <w:rPr>
          <w:rFonts w:ascii="Times New Roman" w:eastAsia="Times New Roman" w:hAnsi="Times New Roman" w:cs="Times New Roman"/>
          <w:sz w:val="24"/>
          <w:szCs w:val="24"/>
          <w:lang w:eastAsia="hr-HR"/>
        </w:rPr>
        <w:t xml:space="preserve">se </w:t>
      </w:r>
      <w:r w:rsidR="001152C8" w:rsidRPr="001152C8">
        <w:rPr>
          <w:rFonts w:ascii="Times New Roman" w:eastAsia="Times New Roman" w:hAnsi="Times New Roman" w:cs="Times New Roman"/>
          <w:sz w:val="24"/>
          <w:szCs w:val="24"/>
          <w:lang w:eastAsia="hr-HR"/>
        </w:rPr>
        <w:t>odgojno-obrazovnim ustanovama osigura priliku i adekvatn</w:t>
      </w:r>
      <w:r w:rsidRPr="00172158">
        <w:rPr>
          <w:rFonts w:ascii="Times New Roman" w:eastAsia="Times New Roman" w:hAnsi="Times New Roman" w:cs="Times New Roman"/>
          <w:sz w:val="24"/>
          <w:szCs w:val="24"/>
          <w:lang w:eastAsia="hr-HR"/>
        </w:rPr>
        <w:t>a</w:t>
      </w:r>
      <w:r w:rsidR="001152C8" w:rsidRPr="001152C8">
        <w:rPr>
          <w:rFonts w:ascii="Times New Roman" w:eastAsia="Times New Roman" w:hAnsi="Times New Roman" w:cs="Times New Roman"/>
          <w:sz w:val="24"/>
          <w:szCs w:val="24"/>
          <w:lang w:eastAsia="hr-HR"/>
        </w:rPr>
        <w:t xml:space="preserve"> podršk</w:t>
      </w:r>
      <w:r w:rsidRPr="00172158">
        <w:rPr>
          <w:rFonts w:ascii="Times New Roman" w:eastAsia="Times New Roman" w:hAnsi="Times New Roman" w:cs="Times New Roman"/>
          <w:sz w:val="24"/>
          <w:szCs w:val="24"/>
          <w:lang w:eastAsia="hr-HR"/>
        </w:rPr>
        <w:t>a</w:t>
      </w:r>
      <w:r w:rsidR="001152C8" w:rsidRPr="001152C8">
        <w:rPr>
          <w:rFonts w:ascii="Times New Roman" w:eastAsia="Times New Roman" w:hAnsi="Times New Roman" w:cs="Times New Roman"/>
          <w:sz w:val="24"/>
          <w:szCs w:val="24"/>
          <w:lang w:eastAsia="hr-HR"/>
        </w:rPr>
        <w:t xml:space="preserve"> za razvoj kvalitetnih i održivih programa školskog volontiranja te poticanje djece na aktivno građanstvo i uključivanje u volonterske aktivnosti u školama i zajednici.</w:t>
      </w:r>
    </w:p>
    <w:p w:rsidR="0065320F" w:rsidRPr="00172158" w:rsidRDefault="00131B3D" w:rsidP="00131B3D">
      <w:pPr>
        <w:shd w:val="clear" w:color="auto" w:fill="FFFFFF"/>
        <w:spacing w:after="150" w:line="360" w:lineRule="auto"/>
        <w:ind w:left="567"/>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w:t>
      </w:r>
    </w:p>
    <w:p w:rsidR="00076D9F" w:rsidRPr="00076D9F" w:rsidRDefault="00076D9F" w:rsidP="00CA28A3">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CA28A3">
        <w:rPr>
          <w:rFonts w:ascii="Times New Roman" w:eastAsia="Times New Roman" w:hAnsi="Times New Roman" w:cs="Times New Roman"/>
          <w:sz w:val="24"/>
          <w:szCs w:val="24"/>
          <w:lang w:eastAsia="hr-HR"/>
        </w:rPr>
        <w:t xml:space="preserve">Javili smo se na </w:t>
      </w:r>
      <w:r w:rsidRPr="00076D9F">
        <w:rPr>
          <w:rFonts w:ascii="Times New Roman" w:eastAsia="Times New Roman" w:hAnsi="Times New Roman" w:cs="Times New Roman"/>
          <w:sz w:val="24"/>
          <w:szCs w:val="24"/>
          <w:lang w:eastAsia="hr-HR"/>
        </w:rPr>
        <w:t xml:space="preserve"> Javni poziv za iskaz interesa osnovnih škola za sudjelovanje u projektu ProMikro, </w:t>
      </w:r>
      <w:r w:rsidR="00CA28A3">
        <w:rPr>
          <w:rFonts w:ascii="Times New Roman" w:eastAsia="Times New Roman" w:hAnsi="Times New Roman" w:cs="Times New Roman"/>
          <w:sz w:val="24"/>
          <w:szCs w:val="24"/>
          <w:lang w:eastAsia="hr-HR"/>
        </w:rPr>
        <w:t>Cil</w:t>
      </w:r>
      <w:r w:rsidRPr="00076D9F">
        <w:rPr>
          <w:rFonts w:ascii="Times New Roman" w:eastAsia="Times New Roman" w:hAnsi="Times New Roman" w:cs="Times New Roman"/>
          <w:sz w:val="24"/>
          <w:szCs w:val="24"/>
          <w:lang w:eastAsia="hr-HR"/>
        </w:rPr>
        <w:t xml:space="preserve">j projekta ProMikro je uvođenje algoritamskoga načina razmišljanja i problemskoga pristupa u različite nastavne predmete i izvannastavne aktivnosti uporabom mikroračunala. </w:t>
      </w:r>
    </w:p>
    <w:p w:rsidR="00076D9F" w:rsidRPr="00076D9F" w:rsidRDefault="00076D9F" w:rsidP="00CA28A3">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076D9F">
        <w:rPr>
          <w:rFonts w:ascii="Times New Roman" w:eastAsia="Times New Roman" w:hAnsi="Times New Roman" w:cs="Times New Roman"/>
          <w:sz w:val="24"/>
          <w:szCs w:val="24"/>
          <w:lang w:eastAsia="hr-HR"/>
        </w:rPr>
        <w:t xml:space="preserve">Glavna aktivnost ovog poziva bit će edukacija učitelja različitih struka o načinima uporabe mikroračunala u nastavi svih predmeta, primjerice u Matematici, Prirodi, Tehničkoj kulturi, Informatici, Glazbenoj kulturi, Tjelesnoj i zdravstvenoj kulturi, uz posebni naglasak na razvoj digitalne pismenosti i kreativnosti u djece. </w:t>
      </w:r>
    </w:p>
    <w:p w:rsidR="00076D9F" w:rsidRDefault="00076D9F" w:rsidP="00CA28A3">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076D9F">
        <w:rPr>
          <w:rFonts w:ascii="Times New Roman" w:eastAsia="Times New Roman" w:hAnsi="Times New Roman" w:cs="Times New Roman"/>
          <w:sz w:val="24"/>
          <w:szCs w:val="24"/>
          <w:lang w:eastAsia="hr-HR"/>
        </w:rPr>
        <w:t xml:space="preserve">U drugoj fazi projekta planirano je opremanje svih učenika 6. razreda osnovnih škola mikroračunalima te obrazovnim sadržajima za njihovu uporabu. </w:t>
      </w:r>
    </w:p>
    <w:p w:rsidR="00CA28A3" w:rsidRDefault="00CA28A3" w:rsidP="00CA28A3">
      <w:pPr>
        <w:shd w:val="clear" w:color="auto" w:fill="FFFFFF"/>
        <w:spacing w:after="150" w:line="360" w:lineRule="auto"/>
        <w:ind w:left="567"/>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Prošle godine započeta aktirvnost robotika se nastavlja.</w:t>
      </w:r>
    </w:p>
    <w:p w:rsidR="00210AFB" w:rsidRDefault="00210AFB" w:rsidP="00CA28A3">
      <w:pPr>
        <w:shd w:val="clear" w:color="auto" w:fill="FFFFFF"/>
        <w:spacing w:after="150" w:line="360" w:lineRule="auto"/>
        <w:ind w:left="567"/>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Univerzalna sportska škola- obuhvaća učenike produženog boravka od 1.-4. razreda. . Voditelj je prof. Predrag Matić </w:t>
      </w:r>
    </w:p>
    <w:p w:rsidR="00210AFB" w:rsidRDefault="00210AFB" w:rsidP="00CA28A3">
      <w:pPr>
        <w:shd w:val="clear" w:color="auto" w:fill="FFFFFF"/>
        <w:spacing w:after="150" w:line="360" w:lineRule="auto"/>
        <w:ind w:left="567"/>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Od ove godine za učenike PB organizirana je još jedna sportska aktivnost RiMoove koju vode stručnjaci također za učenike PB</w:t>
      </w:r>
    </w:p>
    <w:p w:rsidR="00210AFB" w:rsidRPr="00210AFB" w:rsidRDefault="00210AFB" w:rsidP="00210AFB">
      <w:pPr>
        <w:shd w:val="clear" w:color="auto" w:fill="FFFFFF"/>
        <w:spacing w:after="150" w:line="360" w:lineRule="auto"/>
        <w:ind w:left="567"/>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N</w:t>
      </w:r>
      <w:r w:rsidRPr="00210AFB">
        <w:rPr>
          <w:rFonts w:ascii="Times New Roman" w:eastAsia="Times New Roman" w:hAnsi="Times New Roman" w:cs="Times New Roman"/>
          <w:sz w:val="24"/>
          <w:szCs w:val="24"/>
          <w:lang w:eastAsia="hr-HR"/>
        </w:rPr>
        <w:t>astavljamo s našim Sportskim aktivnostima projekta M.A.P.S. u organizaciji Športskog saveza osoba s inval</w:t>
      </w:r>
      <w:r>
        <w:rPr>
          <w:rFonts w:ascii="Times New Roman" w:eastAsia="Times New Roman" w:hAnsi="Times New Roman" w:cs="Times New Roman"/>
          <w:sz w:val="24"/>
          <w:szCs w:val="24"/>
          <w:lang w:eastAsia="hr-HR"/>
        </w:rPr>
        <w:t>iditetom Grada Rijeke.</w:t>
      </w:r>
      <w:r w:rsidRPr="00210AFB">
        <w:rPr>
          <w:rFonts w:ascii="Times New Roman" w:eastAsia="Times New Roman" w:hAnsi="Times New Roman" w:cs="Times New Roman"/>
          <w:sz w:val="24"/>
          <w:szCs w:val="24"/>
          <w:lang w:eastAsia="hr-HR"/>
        </w:rPr>
        <w:t xml:space="preserve"> Sportske aktivnosti su besplatne za sve zainteresirane.</w:t>
      </w:r>
    </w:p>
    <w:p w:rsidR="00210AFB" w:rsidRPr="00076D9F" w:rsidRDefault="00210AFB" w:rsidP="00CA28A3">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65320F" w:rsidRPr="0065320F" w:rsidRDefault="0065320F" w:rsidP="00CA28A3">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65320F" w:rsidRPr="00AD69E8" w:rsidRDefault="0065320F" w:rsidP="00AD69E8">
      <w:pPr>
        <w:shd w:val="clear" w:color="auto" w:fill="FFFFFF"/>
        <w:spacing w:after="150" w:line="360" w:lineRule="auto"/>
        <w:ind w:left="567"/>
        <w:jc w:val="both"/>
        <w:rPr>
          <w:rFonts w:ascii="Times New Roman" w:eastAsia="Times New Roman" w:hAnsi="Times New Roman" w:cs="Times New Roman"/>
          <w:sz w:val="24"/>
          <w:szCs w:val="24"/>
          <w:lang w:eastAsia="hr-HR"/>
        </w:rPr>
      </w:pPr>
    </w:p>
    <w:p w:rsidR="0065320F" w:rsidRPr="00AD69E8" w:rsidRDefault="00AD69E8" w:rsidP="00AD69E8">
      <w:pPr>
        <w:shd w:val="clear" w:color="auto" w:fill="FFFFFF"/>
        <w:spacing w:after="150" w:line="360" w:lineRule="auto"/>
        <w:ind w:left="567"/>
        <w:jc w:val="both"/>
        <w:rPr>
          <w:rFonts w:ascii="Times New Roman" w:eastAsia="Times New Roman" w:hAnsi="Times New Roman" w:cs="Times New Roman"/>
          <w:sz w:val="24"/>
          <w:szCs w:val="24"/>
          <w:lang w:eastAsia="hr-HR"/>
        </w:rPr>
      </w:pPr>
      <w:r w:rsidRPr="00AD69E8">
        <w:rPr>
          <w:rFonts w:ascii="Times New Roman" w:eastAsia="Times New Roman" w:hAnsi="Times New Roman" w:cs="Times New Roman"/>
          <w:sz w:val="24"/>
          <w:szCs w:val="24"/>
          <w:lang w:eastAsia="hr-HR"/>
        </w:rPr>
        <w:t xml:space="preserve">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5101B1" w:rsidRPr="005101B1" w:rsidRDefault="005101B1" w:rsidP="005101B1">
      <w:pPr>
        <w:keepNext/>
        <w:spacing w:after="0" w:line="240" w:lineRule="auto"/>
        <w:jc w:val="center"/>
        <w:rPr>
          <w:rFonts w:ascii="Times New Roman" w:eastAsia="Times New Roman" w:hAnsi="Times New Roman" w:cs="Times New Roman"/>
          <w:sz w:val="44"/>
          <w:szCs w:val="44"/>
          <w:lang w:eastAsia="hr-HR"/>
        </w:rPr>
      </w:pPr>
      <w:r w:rsidRPr="005101B1">
        <w:rPr>
          <w:rFonts w:ascii="Times New Roman" w:eastAsia="Times New Roman" w:hAnsi="Times New Roman" w:cs="Times New Roman"/>
          <w:sz w:val="44"/>
          <w:szCs w:val="44"/>
          <w:lang w:eastAsia="hr-HR"/>
        </w:rPr>
        <w:t>ŠKOLSKI PREVENTIVNI PROGRAM 2017./2018.</w:t>
      </w:r>
    </w:p>
    <w:p w:rsidR="005101B1" w:rsidRPr="005101B1" w:rsidRDefault="005101B1" w:rsidP="005101B1">
      <w:pPr>
        <w:keepNext/>
        <w:spacing w:after="0" w:line="240" w:lineRule="auto"/>
        <w:jc w:val="center"/>
        <w:rPr>
          <w:rFonts w:ascii="Times New Roman" w:eastAsia="Times New Roman" w:hAnsi="Times New Roman" w:cs="Times New Roman"/>
          <w:sz w:val="18"/>
          <w:szCs w:val="18"/>
          <w:lang w:eastAsia="hr-HR"/>
        </w:rPr>
      </w:pPr>
    </w:p>
    <w:tbl>
      <w:tblPr>
        <w:tblW w:w="98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57" w:type="dxa"/>
          <w:left w:w="85" w:type="dxa"/>
          <w:bottom w:w="57" w:type="dxa"/>
          <w:right w:w="85" w:type="dxa"/>
        </w:tblCellMar>
        <w:tblLook w:val="01E0" w:firstRow="1" w:lastRow="1" w:firstColumn="1" w:lastColumn="1" w:noHBand="0" w:noVBand="0"/>
      </w:tblPr>
      <w:tblGrid>
        <w:gridCol w:w="2212"/>
        <w:gridCol w:w="7654"/>
      </w:tblGrid>
      <w:tr w:rsidR="005101B1" w:rsidRPr="005101B1" w:rsidTr="005101B1">
        <w:tc>
          <w:tcPr>
            <w:tcW w:w="2212" w:type="dxa"/>
            <w:tcBorders>
              <w:top w:val="single" w:sz="4" w:space="0" w:color="auto"/>
              <w:left w:val="single" w:sz="4" w:space="0" w:color="auto"/>
              <w:bottom w:val="single" w:sz="4" w:space="0" w:color="auto"/>
              <w:right w:val="single" w:sz="4" w:space="0" w:color="auto"/>
            </w:tcBorders>
            <w:shd w:val="clear" w:color="auto" w:fill="FFFFFF"/>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Naziv škole </w:t>
            </w:r>
          </w:p>
        </w:tc>
        <w:tc>
          <w:tcPr>
            <w:tcW w:w="7654" w:type="dxa"/>
            <w:tcBorders>
              <w:top w:val="single" w:sz="4" w:space="0" w:color="auto"/>
              <w:left w:val="single" w:sz="4" w:space="0" w:color="auto"/>
              <w:bottom w:val="single" w:sz="4" w:space="0" w:color="auto"/>
              <w:right w:val="single" w:sz="4" w:space="0" w:color="auto"/>
            </w:tcBorders>
            <w:shd w:val="clear" w:color="auto" w:fill="FFFFFF"/>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OSNOVNA ŠKOLA GORNJA VEŽICA</w:t>
            </w:r>
          </w:p>
        </w:tc>
      </w:tr>
      <w:tr w:rsidR="005101B1" w:rsidRPr="005101B1" w:rsidTr="005101B1">
        <w:tc>
          <w:tcPr>
            <w:tcW w:w="2212" w:type="dxa"/>
            <w:tcBorders>
              <w:top w:val="single" w:sz="4" w:space="0" w:color="auto"/>
            </w:tcBorders>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Ravnatelj škole</w:t>
            </w:r>
          </w:p>
        </w:tc>
        <w:tc>
          <w:tcPr>
            <w:tcW w:w="7654" w:type="dxa"/>
            <w:tcBorders>
              <w:top w:val="single" w:sz="4" w:space="0" w:color="auto"/>
            </w:tcBorders>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BOJANA MATEŠIN, prof.</w:t>
            </w:r>
          </w:p>
        </w:tc>
      </w:tr>
      <w:tr w:rsidR="005101B1" w:rsidRPr="005101B1" w:rsidTr="005101B1">
        <w:tc>
          <w:tcPr>
            <w:tcW w:w="2212"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Voditelj ŠPP</w:t>
            </w:r>
          </w:p>
        </w:tc>
        <w:tc>
          <w:tcPr>
            <w:tcW w:w="7654"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TANJA TUHTAN-MARAS</w:t>
            </w:r>
          </w:p>
        </w:tc>
      </w:tr>
      <w:tr w:rsidR="005101B1" w:rsidRPr="005101B1" w:rsidTr="005101B1">
        <w:tc>
          <w:tcPr>
            <w:tcW w:w="2212"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Stručni suradnik</w:t>
            </w:r>
          </w:p>
        </w:tc>
        <w:tc>
          <w:tcPr>
            <w:tcW w:w="7654" w:type="dxa"/>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sz w:val="24"/>
                <w:szCs w:val="24"/>
                <w:lang w:eastAsia="hr-HR"/>
              </w:rPr>
              <w:t>Tanja Tuhtan-Maras, psihologinja; Martina Šeša, pedagoginja;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p>
        </w:tc>
      </w:tr>
    </w:tbl>
    <w:p w:rsidR="005101B1" w:rsidRPr="005101B1" w:rsidRDefault="005101B1" w:rsidP="005101B1">
      <w:pPr>
        <w:spacing w:after="0" w:line="240" w:lineRule="auto"/>
        <w:rPr>
          <w:rFonts w:ascii="Times New Roman" w:eastAsia="Times New Roman" w:hAnsi="Times New Roman" w:cs="Times New Roman"/>
          <w:b/>
          <w:sz w:val="28"/>
          <w:szCs w:val="28"/>
          <w:lang w:eastAsia="hr-HR"/>
        </w:rPr>
      </w:pPr>
    </w:p>
    <w:p w:rsidR="005101B1" w:rsidRPr="005101B1" w:rsidRDefault="005101B1" w:rsidP="005101B1">
      <w:pPr>
        <w:keepNext/>
        <w:spacing w:after="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b/>
          <w:sz w:val="28"/>
          <w:szCs w:val="28"/>
          <w:lang w:eastAsia="hr-HR"/>
        </w:rPr>
        <w:t>Školski tim za preventivne programe</w:t>
      </w:r>
      <w:r w:rsidRPr="005101B1">
        <w:rPr>
          <w:rFonts w:ascii="Times New Roman" w:eastAsia="Times New Roman" w:hAnsi="Times New Roman" w:cs="Times New Roman"/>
          <w:sz w:val="20"/>
          <w:szCs w:val="24"/>
          <w:lang w:eastAsia="hr-HR"/>
        </w:rPr>
        <w:t>:</w:t>
      </w:r>
    </w:p>
    <w:p w:rsidR="005101B1" w:rsidRPr="005101B1" w:rsidRDefault="005101B1" w:rsidP="005101B1">
      <w:pPr>
        <w:keepNext/>
        <w:spacing w:after="0" w:line="240" w:lineRule="auto"/>
        <w:rPr>
          <w:rFonts w:ascii="Times New Roman" w:eastAsia="Times New Roman" w:hAnsi="Times New Roman" w:cs="Times New Roman"/>
          <w:sz w:val="20"/>
          <w:szCs w:val="24"/>
          <w:lang w:eastAsia="hr-HR"/>
        </w:rPr>
      </w:pPr>
    </w:p>
    <w:tbl>
      <w:tblPr>
        <w:tblW w:w="0" w:type="auto"/>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CellMar>
          <w:top w:w="57" w:type="dxa"/>
          <w:left w:w="85" w:type="dxa"/>
          <w:bottom w:w="57" w:type="dxa"/>
          <w:right w:w="85" w:type="dxa"/>
        </w:tblCellMar>
        <w:tblLook w:val="01E0" w:firstRow="1" w:lastRow="1" w:firstColumn="1" w:lastColumn="1" w:noHBand="0" w:noVBand="0"/>
      </w:tblPr>
      <w:tblGrid>
        <w:gridCol w:w="1320"/>
        <w:gridCol w:w="4151"/>
        <w:gridCol w:w="3771"/>
      </w:tblGrid>
      <w:tr w:rsidR="005101B1" w:rsidRPr="005101B1" w:rsidTr="005101B1">
        <w:tc>
          <w:tcPr>
            <w:tcW w:w="5471" w:type="dxa"/>
            <w:gridSpan w:val="2"/>
            <w:vAlign w:val="center"/>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 xml:space="preserve">Članovi školskog tima za prevenciju </w:t>
            </w:r>
          </w:p>
        </w:tc>
        <w:tc>
          <w:tcPr>
            <w:tcW w:w="3771" w:type="dxa"/>
            <w:vAlign w:val="center"/>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Uloga / Funkcija</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r>
      <w:tr w:rsidR="005101B1" w:rsidRPr="005101B1" w:rsidTr="005101B1">
        <w:tc>
          <w:tcPr>
            <w:tcW w:w="1320"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Ime i prezime</w:t>
            </w:r>
          </w:p>
        </w:tc>
        <w:tc>
          <w:tcPr>
            <w:tcW w:w="4151"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1. Bojana Matešin </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4"/>
                <w:szCs w:val="24"/>
                <w:lang w:eastAsia="hr-HR"/>
              </w:rPr>
              <w:t>ravnateljica</w:t>
            </w:r>
          </w:p>
        </w:tc>
      </w:tr>
      <w:tr w:rsidR="005101B1" w:rsidRPr="005101B1" w:rsidTr="005101B1">
        <w:tc>
          <w:tcPr>
            <w:tcW w:w="1320"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Ime i prezime</w:t>
            </w:r>
          </w:p>
        </w:tc>
        <w:tc>
          <w:tcPr>
            <w:tcW w:w="4151"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2. Martina Šeša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4"/>
                <w:szCs w:val="24"/>
                <w:lang w:eastAsia="hr-HR"/>
              </w:rPr>
              <w:t>pedagog/inja</w:t>
            </w:r>
          </w:p>
        </w:tc>
      </w:tr>
      <w:tr w:rsidR="005101B1" w:rsidRPr="005101B1" w:rsidTr="005101B1">
        <w:tc>
          <w:tcPr>
            <w:tcW w:w="1320"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Ime i prezime</w:t>
            </w:r>
          </w:p>
        </w:tc>
        <w:tc>
          <w:tcPr>
            <w:tcW w:w="4151"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3. Tanja Tuhtan-Maras</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p>
        </w:tc>
        <w:tc>
          <w:tcPr>
            <w:tcW w:w="3771"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4"/>
                <w:szCs w:val="24"/>
                <w:lang w:eastAsia="hr-HR"/>
              </w:rPr>
              <w:t>psihologinja</w:t>
            </w:r>
          </w:p>
        </w:tc>
      </w:tr>
      <w:tr w:rsidR="005101B1" w:rsidRPr="005101B1" w:rsidTr="005101B1">
        <w:tc>
          <w:tcPr>
            <w:tcW w:w="1320"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Ime i prezime</w:t>
            </w:r>
          </w:p>
        </w:tc>
        <w:tc>
          <w:tcPr>
            <w:tcW w:w="4151"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Članovi Tima za kvalitetu: </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lang w:eastAsia="hr-HR"/>
              </w:rPr>
              <w:t>4.Ivana Balaško</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lang w:eastAsia="hr-HR"/>
              </w:rPr>
              <w:t>5.Vilma Lukanović</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lang w:eastAsia="hr-HR"/>
              </w:rPr>
              <w:t>6.Alena Dika</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lang w:eastAsia="hr-HR"/>
              </w:rPr>
              <w:t>7.Sandra Šegota Orman</w:t>
            </w:r>
          </w:p>
        </w:tc>
        <w:tc>
          <w:tcPr>
            <w:tcW w:w="3771"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 </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lang w:eastAsia="hr-HR"/>
              </w:rPr>
              <w:t>prof. geografije</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lang w:eastAsia="hr-HR"/>
              </w:rPr>
              <w:t>prof. hrvatskog jezika</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prof. matematike</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učiteljica RN</w:t>
            </w:r>
          </w:p>
        </w:tc>
      </w:tr>
      <w:tr w:rsidR="005101B1" w:rsidRPr="005101B1" w:rsidTr="005101B1">
        <w:tc>
          <w:tcPr>
            <w:tcW w:w="1320"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0"/>
                <w:szCs w:val="24"/>
                <w:lang w:eastAsia="hr-HR"/>
              </w:rPr>
            </w:pPr>
            <w:r w:rsidRPr="005101B1">
              <w:rPr>
                <w:rFonts w:ascii="Times New Roman" w:eastAsia="Times New Roman" w:hAnsi="Times New Roman" w:cs="Times New Roman"/>
                <w:sz w:val="20"/>
                <w:szCs w:val="24"/>
                <w:lang w:eastAsia="hr-HR"/>
              </w:rPr>
              <w:t>Ime i prezime</w:t>
            </w:r>
          </w:p>
        </w:tc>
        <w:tc>
          <w:tcPr>
            <w:tcW w:w="4151"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Morena Štajdohar, 8.b</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Tili Grgurić, 7.a</w:t>
            </w:r>
          </w:p>
        </w:tc>
        <w:tc>
          <w:tcPr>
            <w:tcW w:w="3771" w:type="dxa"/>
          </w:tcPr>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učenica 8. a</w:t>
            </w:r>
          </w:p>
          <w:p w:rsidR="005101B1" w:rsidRPr="005101B1" w:rsidRDefault="005101B1" w:rsidP="005101B1">
            <w:pPr>
              <w:keepNext/>
              <w:autoSpaceDE w:val="0"/>
              <w:autoSpaceDN w:val="0"/>
              <w:adjustRightInd w:val="0"/>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učenica 7.b</w:t>
            </w:r>
          </w:p>
        </w:tc>
      </w:tr>
    </w:tbl>
    <w:p w:rsidR="005101B1" w:rsidRPr="005101B1" w:rsidRDefault="005101B1" w:rsidP="005101B1">
      <w:pPr>
        <w:spacing w:after="0" w:line="240" w:lineRule="auto"/>
        <w:rPr>
          <w:rFonts w:ascii="Times New Roman" w:eastAsia="Times New Roman" w:hAnsi="Times New Roman" w:cs="Times New Roman"/>
          <w:sz w:val="20"/>
          <w:szCs w:val="24"/>
          <w:lang w:eastAsia="hr-HR"/>
        </w:rPr>
      </w:pPr>
    </w:p>
    <w:p w:rsidR="005101B1" w:rsidRPr="005101B1" w:rsidRDefault="005101B1" w:rsidP="005101B1">
      <w:pPr>
        <w:spacing w:after="0" w:line="240" w:lineRule="auto"/>
        <w:rPr>
          <w:rFonts w:ascii="Times New Roman" w:eastAsia="Times New Roman" w:hAnsi="Times New Roman" w:cs="Times New Roman"/>
          <w:b/>
          <w:sz w:val="28"/>
          <w:szCs w:val="28"/>
          <w:lang w:eastAsia="hr-HR"/>
        </w:rPr>
      </w:pPr>
    </w:p>
    <w:p w:rsidR="005101B1" w:rsidRPr="005101B1" w:rsidRDefault="005101B1" w:rsidP="005101B1">
      <w:pPr>
        <w:spacing w:after="0" w:line="240" w:lineRule="auto"/>
        <w:rPr>
          <w:rFonts w:ascii="Times New Roman" w:eastAsia="Times New Roman" w:hAnsi="Times New Roman" w:cs="Times New Roman"/>
          <w:b/>
          <w:sz w:val="28"/>
          <w:szCs w:val="28"/>
          <w:lang w:eastAsia="hr-HR"/>
        </w:rPr>
      </w:pPr>
    </w:p>
    <w:p w:rsidR="005101B1" w:rsidRPr="005101B1" w:rsidRDefault="005101B1" w:rsidP="005101B1">
      <w:pPr>
        <w:spacing w:after="0" w:line="240" w:lineRule="auto"/>
        <w:rPr>
          <w:rFonts w:ascii="Times New Roman" w:eastAsia="Times New Roman" w:hAnsi="Times New Roman" w:cs="Times New Roman"/>
          <w:b/>
          <w:sz w:val="28"/>
          <w:szCs w:val="28"/>
          <w:lang w:eastAsia="hr-HR"/>
        </w:rPr>
      </w:pPr>
      <w:r w:rsidRPr="005101B1">
        <w:rPr>
          <w:rFonts w:ascii="Times New Roman" w:eastAsia="Times New Roman" w:hAnsi="Times New Roman" w:cs="Times New Roman"/>
          <w:b/>
          <w:sz w:val="28"/>
          <w:szCs w:val="28"/>
          <w:lang w:eastAsia="hr-HR"/>
        </w:rPr>
        <w:t>Redovitost sastajanja i intenzitet rada školskog tima za preventive programe:</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0" w:line="36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Boj sastanaka Tima u prošloj šk.godini: 3</w:t>
      </w:r>
    </w:p>
    <w:p w:rsidR="005101B1" w:rsidRPr="005101B1" w:rsidRDefault="005101B1" w:rsidP="005101B1">
      <w:pPr>
        <w:spacing w:after="0" w:line="36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Prosječni broj prisutnih članova Tima:   svi</w:t>
      </w:r>
    </w:p>
    <w:p w:rsidR="005101B1" w:rsidRPr="005101B1" w:rsidRDefault="005101B1" w:rsidP="005101B1">
      <w:pPr>
        <w:spacing w:after="0" w:line="36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Ocjena uspješnosti rada Tima </w:t>
      </w:r>
      <w:r w:rsidRPr="005101B1">
        <w:rPr>
          <w:rFonts w:ascii="Times New Roman" w:eastAsia="Times New Roman" w:hAnsi="Times New Roman" w:cs="Times New Roman"/>
          <w:sz w:val="18"/>
          <w:szCs w:val="18"/>
          <w:lang w:eastAsia="hr-HR"/>
        </w:rPr>
        <w:t>(1-izuzetno loše…5 izuzetno dobro</w:t>
      </w:r>
      <w:r w:rsidRPr="005101B1">
        <w:rPr>
          <w:rFonts w:ascii="Times New Roman" w:eastAsia="Times New Roman" w:hAnsi="Times New Roman" w:cs="Times New Roman"/>
          <w:sz w:val="24"/>
          <w:szCs w:val="24"/>
          <w:lang w:eastAsia="hr-HR"/>
        </w:rPr>
        <w:t>):  4</w:t>
      </w:r>
    </w:p>
    <w:p w:rsidR="005101B1" w:rsidRPr="005101B1" w:rsidRDefault="005101B1" w:rsidP="005101B1">
      <w:pPr>
        <w:shd w:val="clear" w:color="auto" w:fill="FFFFFF"/>
        <w:spacing w:after="240" w:line="360" w:lineRule="auto"/>
        <w:ind w:left="-142"/>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   Broj učenika uključenih u programe: 415     Broj učitelja: 43 </w:t>
      </w:r>
      <w:r w:rsidRPr="005101B1">
        <w:rPr>
          <w:rFonts w:ascii="Times New Roman" w:eastAsia="Times New Roman" w:hAnsi="Times New Roman" w:cs="Times New Roman"/>
          <w:sz w:val="24"/>
          <w:szCs w:val="24"/>
          <w:lang w:eastAsia="hr-HR"/>
        </w:rPr>
        <w:tab/>
        <w:t xml:space="preserve">  Broj roditelja: 415</w:t>
      </w:r>
    </w:p>
    <w:p w:rsidR="005101B1" w:rsidRPr="005D2B78" w:rsidRDefault="005101B1" w:rsidP="005D2B78">
      <w:pPr>
        <w:keepNext/>
        <w:shd w:val="clear" w:color="auto" w:fill="0070C0"/>
        <w:spacing w:after="240" w:line="240" w:lineRule="auto"/>
        <w:outlineLvl w:val="0"/>
        <w:rPr>
          <w:rFonts w:ascii="Times New Roman" w:eastAsia="Times New Roman" w:hAnsi="Times New Roman" w:cs="Times New Roman"/>
          <w:b/>
          <w:sz w:val="36"/>
          <w:szCs w:val="36"/>
          <w:lang w:eastAsia="hr-HR"/>
        </w:rPr>
      </w:pPr>
      <w:r w:rsidRPr="005101B1">
        <w:rPr>
          <w:rFonts w:ascii="Times New Roman" w:eastAsia="Times New Roman" w:hAnsi="Times New Roman" w:cs="Times New Roman"/>
          <w:b/>
          <w:sz w:val="36"/>
          <w:szCs w:val="36"/>
          <w:lang w:eastAsia="hr-HR"/>
        </w:rPr>
        <w:t>ANALIZA STANJA / PROCJENA POTREBA</w:t>
      </w:r>
    </w:p>
    <w:p w:rsidR="005101B1" w:rsidRPr="005101B1" w:rsidRDefault="005101B1" w:rsidP="005101B1">
      <w:pPr>
        <w:keepNext/>
        <w:shd w:val="clear" w:color="auto" w:fill="000000"/>
        <w:spacing w:after="0" w:line="240" w:lineRule="auto"/>
        <w:outlineLvl w:val="0"/>
        <w:rPr>
          <w:rFonts w:ascii="Times New Roman" w:eastAsia="Times New Roman" w:hAnsi="Times New Roman" w:cs="Times New Roman"/>
          <w:b/>
          <w:sz w:val="28"/>
          <w:szCs w:val="28"/>
          <w:lang w:eastAsia="hr-HR"/>
        </w:rPr>
      </w:pPr>
      <w:r w:rsidRPr="005101B1">
        <w:rPr>
          <w:rFonts w:ascii="Times New Roman" w:eastAsia="Times New Roman" w:hAnsi="Times New Roman" w:cs="Times New Roman"/>
          <w:b/>
          <w:sz w:val="28"/>
          <w:szCs w:val="28"/>
          <w:lang w:eastAsia="hr-HR"/>
        </w:rPr>
        <w:t xml:space="preserve">Odnosi s vršnjacima </w:t>
      </w:r>
    </w:p>
    <w:p w:rsidR="005101B1" w:rsidRPr="005101B1" w:rsidRDefault="005101B1" w:rsidP="005101B1">
      <w:pPr>
        <w:keepNext/>
        <w:spacing w:before="240" w:after="0" w:line="240" w:lineRule="auto"/>
        <w:jc w:val="both"/>
        <w:outlineLvl w:val="0"/>
        <w:rPr>
          <w:rFonts w:ascii="Times New Roman" w:eastAsia="Times New Roman" w:hAnsi="Times New Roman" w:cs="Arial"/>
          <w:kern w:val="32"/>
          <w:sz w:val="20"/>
          <w:szCs w:val="32"/>
          <w:lang w:eastAsia="hr-HR"/>
        </w:rPr>
      </w:pPr>
    </w:p>
    <w:p w:rsidR="005101B1" w:rsidRDefault="005101B1" w:rsidP="005101B1">
      <w:pPr>
        <w:keepNext/>
        <w:spacing w:after="0" w:line="240" w:lineRule="auto"/>
        <w:jc w:val="both"/>
        <w:rPr>
          <w:rFonts w:ascii="Times New Roman" w:eastAsia="Times New Roman" w:hAnsi="Times New Roman" w:cs="Times New Roman"/>
          <w:sz w:val="24"/>
          <w:szCs w:val="24"/>
        </w:rPr>
      </w:pPr>
      <w:r w:rsidRPr="005101B1">
        <w:rPr>
          <w:rFonts w:ascii="Times New Roman" w:eastAsia="Times New Roman" w:hAnsi="Times New Roman" w:cs="Times New Roman"/>
          <w:sz w:val="24"/>
          <w:szCs w:val="24"/>
        </w:rPr>
        <w:t>Odnosi s vršnjacima u ranoj adolescenciji imaju izuzetno važno značenje za razvoj samopoimanja i samopoštovanja, za usvajanje obrazaca ponašanja, stavova, vrijednosti.  Skladni, podržavajući, prijateljski odnosi s vršnjacima ključni su, o njima ovisi životno zadovoljstvo i opća prilagodba učenika. Negativni, nepodržavajući i neprijateljski odnosi imaju upravo obrnut učinak i značajno rem</w:t>
      </w:r>
      <w:r w:rsidR="005D2B78">
        <w:rPr>
          <w:rFonts w:ascii="Times New Roman" w:eastAsia="Times New Roman" w:hAnsi="Times New Roman" w:cs="Times New Roman"/>
          <w:sz w:val="24"/>
          <w:szCs w:val="24"/>
        </w:rPr>
        <w:t>ete zdrav rast i razvoj djeteta.</w:t>
      </w:r>
    </w:p>
    <w:p w:rsidR="005D2B78" w:rsidRPr="005101B1" w:rsidRDefault="005D2B78" w:rsidP="005101B1">
      <w:pPr>
        <w:keepNext/>
        <w:spacing w:after="0" w:line="240" w:lineRule="auto"/>
        <w:jc w:val="both"/>
        <w:rPr>
          <w:rFonts w:ascii="Times New Roman" w:eastAsia="Times New Roman" w:hAnsi="Times New Roman" w:cs="Times New Roman"/>
          <w:sz w:val="24"/>
          <w:szCs w:val="24"/>
        </w:rPr>
      </w:pPr>
    </w:p>
    <w:p w:rsidR="005D2B78" w:rsidRPr="005D2B78" w:rsidRDefault="005101B1" w:rsidP="005D2B78">
      <w:pPr>
        <w:keepNext/>
        <w:spacing w:after="0" w:line="240" w:lineRule="auto"/>
        <w:jc w:val="both"/>
        <w:rPr>
          <w:rFonts w:ascii="Times New Roman" w:eastAsia="Times New Roman" w:hAnsi="Times New Roman" w:cs="Times New Roman"/>
          <w:sz w:val="24"/>
          <w:szCs w:val="24"/>
        </w:rPr>
      </w:pPr>
      <w:r w:rsidRPr="005101B1">
        <w:rPr>
          <w:rFonts w:ascii="Times New Roman" w:eastAsia="Times New Roman" w:hAnsi="Times New Roman" w:cs="Times New Roman"/>
          <w:sz w:val="24"/>
          <w:szCs w:val="24"/>
        </w:rPr>
        <w:t>Djeca koja osjećaju da nisu dio društva i nisu vezana društvenim pravilima, djeca koja ne vjeruju da svojim nastojanjima mogu biti uspješna ili odgovorna, ponekad su aktivno buntovna prema„nepravednom“ društvu i češće su podložna riziku delinkvencije, korištenja sredstava ovisnosti ili neuspje</w:t>
      </w:r>
      <w:r w:rsidR="005D2B78">
        <w:rPr>
          <w:rFonts w:ascii="Times New Roman" w:eastAsia="Times New Roman" w:hAnsi="Times New Roman" w:cs="Times New Roman"/>
          <w:sz w:val="24"/>
          <w:szCs w:val="24"/>
        </w:rPr>
        <w:t>hu u školi.</w:t>
      </w:r>
    </w:p>
    <w:p w:rsidR="005101B1" w:rsidRPr="005101B1" w:rsidRDefault="005101B1" w:rsidP="005101B1">
      <w:pPr>
        <w:keepNext/>
        <w:spacing w:after="120" w:line="240" w:lineRule="auto"/>
        <w:rPr>
          <w:rFonts w:ascii="Times New Roman" w:eastAsia="Times New Roman" w:hAnsi="Times New Roman" w:cs="Times New Roman"/>
          <w:b/>
          <w:sz w:val="24"/>
          <w:szCs w:val="24"/>
        </w:rPr>
      </w:pPr>
      <w:r w:rsidRPr="005101B1">
        <w:rPr>
          <w:rFonts w:ascii="Times New Roman" w:eastAsia="Times New Roman" w:hAnsi="Times New Roman" w:cs="Times New Roman"/>
          <w:b/>
          <w:sz w:val="24"/>
          <w:szCs w:val="24"/>
        </w:rPr>
        <w:t>Agresivno ponašanje i vršnjačko nasilje  (</w:t>
      </w:r>
      <w:r w:rsidRPr="005101B1">
        <w:rPr>
          <w:rFonts w:ascii="Times New Roman" w:eastAsia="Times New Roman" w:hAnsi="Times New Roman" w:cs="Times New Roman"/>
          <w:b/>
          <w:i/>
          <w:sz w:val="24"/>
          <w:szCs w:val="24"/>
        </w:rPr>
        <w:t>bullying</w:t>
      </w:r>
      <w:r w:rsidRPr="005101B1">
        <w:rPr>
          <w:rFonts w:ascii="Times New Roman" w:eastAsia="Times New Roman" w:hAnsi="Times New Roman" w:cs="Times New Roman"/>
          <w:b/>
          <w:sz w:val="24"/>
          <w:szCs w:val="24"/>
        </w:rPr>
        <w:t xml:space="preserve"> i </w:t>
      </w:r>
      <w:r w:rsidRPr="005101B1">
        <w:rPr>
          <w:rFonts w:ascii="Times New Roman" w:eastAsia="Times New Roman" w:hAnsi="Times New Roman" w:cs="Times New Roman"/>
          <w:b/>
          <w:i/>
          <w:sz w:val="24"/>
          <w:szCs w:val="24"/>
        </w:rPr>
        <w:t>cyberbullying</w:t>
      </w:r>
      <w:r w:rsidRPr="005101B1">
        <w:rPr>
          <w:rFonts w:ascii="Times New Roman" w:eastAsia="Times New Roman" w:hAnsi="Times New Roman" w:cs="Times New Roman"/>
          <w:b/>
          <w:sz w:val="24"/>
          <w:szCs w:val="24"/>
        </w:rPr>
        <w:t>)</w:t>
      </w:r>
    </w:p>
    <w:p w:rsidR="005D2B78" w:rsidRDefault="005101B1" w:rsidP="005D2B78">
      <w:pPr>
        <w:keepNext/>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Analizom stanja u protekloj školskoj godini ne primjećujemo značajnije povećanje opće razine agresivnog i antisocijalnog ponašanja u školi. Postoje izolirani slučajevi neprila</w:t>
      </w:r>
      <w:r w:rsidR="005D2B78">
        <w:rPr>
          <w:rFonts w:ascii="Times New Roman" w:eastAsia="Times New Roman" w:hAnsi="Times New Roman" w:cs="Times New Roman"/>
          <w:sz w:val="24"/>
          <w:szCs w:val="24"/>
          <w:lang w:eastAsia="hr-HR"/>
        </w:rPr>
        <w:t>gođenog ponašanja kod nekolici</w:t>
      </w:r>
      <w:r w:rsidRPr="005101B1">
        <w:rPr>
          <w:rFonts w:ascii="Times New Roman" w:eastAsia="Times New Roman" w:hAnsi="Times New Roman" w:cs="Times New Roman"/>
          <w:sz w:val="24"/>
          <w:szCs w:val="24"/>
          <w:lang w:eastAsia="hr-HR"/>
        </w:rPr>
        <w:t xml:space="preserve">e dječaka koji imaju poteškoća u kontroli ljutnje.  Iako u  školi ima 8   učenika s </w:t>
      </w:r>
    </w:p>
    <w:p w:rsidR="005D2B78" w:rsidRPr="005101B1" w:rsidRDefault="005D2B78" w:rsidP="005D2B78">
      <w:pPr>
        <w:keepNext/>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motoričkim oštećenjima koji u kretanju koriste hodalice ili kolica, nikad nije došlo do agresivnog ponašanja u odnosu na njih što ukazuje i na visok stupanj tolerancije prema različitostima. </w:t>
      </w:r>
    </w:p>
    <w:p w:rsidR="005101B1" w:rsidRPr="005101B1" w:rsidRDefault="005D2B78" w:rsidP="005D2B78">
      <w:pPr>
        <w:keepNext/>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Za razliku od fizičkog nasilja primjećujemo veću razinu socijalnog isključivanja i verbalnog nasilja naročito kod djevojčica.  Ujedno primjećujemo porast nekontroliranog i neodgovornog korištenja društveni</w:t>
      </w:r>
      <w:r>
        <w:rPr>
          <w:rFonts w:ascii="Times New Roman" w:eastAsia="Times New Roman" w:hAnsi="Times New Roman" w:cs="Times New Roman"/>
          <w:sz w:val="24"/>
          <w:szCs w:val="24"/>
          <w:lang w:eastAsia="hr-HR"/>
        </w:rPr>
        <w:t>h mreža u sve ranijoj dobi.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8668"/>
        <w:gridCol w:w="518"/>
      </w:tblGrid>
      <w:tr w:rsidR="005101B1" w:rsidRPr="005101B1" w:rsidTr="005101B1">
        <w:tc>
          <w:tcPr>
            <w:tcW w:w="9186" w:type="dxa"/>
            <w:gridSpan w:val="2"/>
            <w:tcBorders>
              <w:top w:val="single" w:sz="4" w:space="0" w:color="auto"/>
              <w:bottom w:val="single" w:sz="4" w:space="0" w:color="auto"/>
            </w:tcBorders>
            <w:shd w:val="clear" w:color="auto" w:fill="FFFF99"/>
            <w:vAlign w:val="center"/>
          </w:tcPr>
          <w:p w:rsidR="005101B1" w:rsidRPr="005101B1" w:rsidRDefault="005101B1" w:rsidP="005101B1">
            <w:pPr>
              <w:keepNext/>
              <w:spacing w:before="40" w:after="40" w:line="240" w:lineRule="auto"/>
              <w:rPr>
                <w:rFonts w:ascii="Times New Roman" w:eastAsia="Times New Roman" w:hAnsi="Times New Roman" w:cs="Times New Roman"/>
                <w:b/>
                <w:bCs/>
                <w:sz w:val="24"/>
                <w:szCs w:val="24"/>
                <w:lang w:eastAsia="hr-HR"/>
              </w:rPr>
            </w:pPr>
            <w:r w:rsidRPr="005101B1">
              <w:rPr>
                <w:rFonts w:ascii="Times New Roman" w:eastAsia="Times New Roman" w:hAnsi="Times New Roman" w:cs="Times New Roman"/>
                <w:b/>
                <w:bCs/>
                <w:sz w:val="24"/>
                <w:szCs w:val="24"/>
                <w:lang w:eastAsia="hr-HR"/>
              </w:rPr>
              <w:t xml:space="preserve"> AKTIVNOSTI</w:t>
            </w:r>
          </w:p>
        </w:tc>
      </w:tr>
      <w:tr w:rsidR="005101B1" w:rsidRPr="005101B1" w:rsidTr="005101B1">
        <w:tc>
          <w:tcPr>
            <w:tcW w:w="8668" w:type="dxa"/>
            <w:tcBorders>
              <w:top w:val="single" w:sz="4" w:space="0" w:color="auto"/>
              <w:bottom w:val="single" w:sz="4" w:space="0" w:color="auto"/>
            </w:tcBorders>
            <w:vAlign w:val="center"/>
          </w:tcPr>
          <w:p w:rsidR="005101B1" w:rsidRPr="005101B1" w:rsidRDefault="005101B1" w:rsidP="005101B1">
            <w:pPr>
              <w:keepNext/>
              <w:spacing w:before="40" w:after="40" w:line="240" w:lineRule="auto"/>
              <w:rPr>
                <w:rFonts w:ascii="Times New Roman" w:eastAsia="Times New Roman" w:hAnsi="Times New Roman" w:cs="Times New Roman"/>
                <w:sz w:val="24"/>
                <w:szCs w:val="24"/>
                <w:lang w:eastAsia="hr-HR"/>
              </w:rPr>
            </w:pPr>
          </w:p>
          <w:p w:rsidR="005101B1" w:rsidRPr="005101B1" w:rsidRDefault="005101B1" w:rsidP="005101B1">
            <w:pPr>
              <w:keepNext/>
              <w:spacing w:before="40" w:after="40" w:line="240" w:lineRule="auto"/>
              <w:ind w:left="720"/>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1. </w:t>
            </w:r>
            <w:r w:rsidRPr="005101B1">
              <w:rPr>
                <w:rFonts w:ascii="Times New Roman" w:eastAsia="Times New Roman" w:hAnsi="Times New Roman" w:cs="Times New Roman"/>
                <w:b/>
                <w:sz w:val="24"/>
                <w:szCs w:val="24"/>
                <w:lang w:eastAsia="hr-HR"/>
              </w:rPr>
              <w:t>Definiranje  vrijednosti, pravila i posljedice</w:t>
            </w:r>
            <w:r w:rsidRPr="005101B1">
              <w:rPr>
                <w:rFonts w:ascii="Times New Roman" w:eastAsia="Times New Roman" w:hAnsi="Times New Roman" w:cs="Times New Roman"/>
                <w:sz w:val="24"/>
                <w:szCs w:val="24"/>
                <w:lang w:eastAsia="hr-HR"/>
              </w:rPr>
              <w:t xml:space="preserve"> na početku svake šk. godine u svakom razrednom odjelu definiraju se vrijednosti, pravila i posljedice te se na Vijeću učenika objedinjuju u Školske vrijednosti, pravila i posljedice (aktivnost koja je vezana uz programske sadržaje Građanskog odgoja).</w:t>
            </w:r>
          </w:p>
          <w:p w:rsidR="005101B1" w:rsidRPr="005101B1" w:rsidRDefault="005101B1" w:rsidP="005F78FA">
            <w:pPr>
              <w:keepNext/>
              <w:numPr>
                <w:ilvl w:val="0"/>
                <w:numId w:val="31"/>
              </w:num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2. </w:t>
            </w:r>
            <w:r w:rsidRPr="005101B1">
              <w:rPr>
                <w:rFonts w:ascii="Times New Roman" w:eastAsia="Times New Roman" w:hAnsi="Times New Roman" w:cs="Times New Roman"/>
                <w:b/>
                <w:sz w:val="24"/>
                <w:szCs w:val="24"/>
                <w:lang w:eastAsia="hr-HR"/>
              </w:rPr>
              <w:t>Upoznavanje učenika i roditelja</w:t>
            </w:r>
            <w:r w:rsidRPr="005101B1">
              <w:rPr>
                <w:rFonts w:ascii="Times New Roman" w:eastAsia="Times New Roman" w:hAnsi="Times New Roman" w:cs="Times New Roman"/>
                <w:sz w:val="24"/>
                <w:szCs w:val="24"/>
                <w:lang w:eastAsia="hr-HR"/>
              </w:rPr>
              <w:t xml:space="preserve"> na 1. roditeljskom sastanku   s donesenim Pravilima, kao i Kućnim redom, te Pravilnikom o pedagoškim mjerama</w:t>
            </w:r>
          </w:p>
          <w:p w:rsidR="005101B1" w:rsidRPr="005101B1" w:rsidRDefault="005101B1" w:rsidP="005F78FA">
            <w:pPr>
              <w:keepNext/>
              <w:numPr>
                <w:ilvl w:val="0"/>
                <w:numId w:val="31"/>
              </w:num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3. </w:t>
            </w:r>
            <w:r w:rsidRPr="005101B1">
              <w:rPr>
                <w:rFonts w:ascii="Times New Roman" w:eastAsia="Times New Roman" w:hAnsi="Times New Roman" w:cs="Times New Roman"/>
                <w:b/>
                <w:sz w:val="24"/>
                <w:szCs w:val="24"/>
                <w:lang w:eastAsia="hr-HR"/>
              </w:rPr>
              <w:t xml:space="preserve">Definiranje  dežurstva </w:t>
            </w:r>
            <w:r w:rsidRPr="005101B1">
              <w:rPr>
                <w:rFonts w:ascii="Times New Roman" w:eastAsia="Times New Roman" w:hAnsi="Times New Roman" w:cs="Times New Roman"/>
                <w:sz w:val="24"/>
                <w:szCs w:val="24"/>
                <w:lang w:eastAsia="hr-HR"/>
              </w:rPr>
              <w:t>učitelja u unutarnjim i vanjskim prostorima,  a po potrebi  i njegovo restrukturiranje tijekom godine sa svrhom učinkovitog nadzora. U toj zadaći škola koristi i videonadzor.</w:t>
            </w:r>
          </w:p>
          <w:p w:rsidR="005101B1" w:rsidRPr="005101B1" w:rsidRDefault="005101B1" w:rsidP="005F78FA">
            <w:pPr>
              <w:keepNext/>
              <w:numPr>
                <w:ilvl w:val="0"/>
                <w:numId w:val="31"/>
              </w:num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4. </w:t>
            </w:r>
            <w:r w:rsidRPr="005101B1">
              <w:rPr>
                <w:rFonts w:ascii="Times New Roman" w:eastAsia="Times New Roman" w:hAnsi="Times New Roman" w:cs="Times New Roman"/>
                <w:b/>
                <w:sz w:val="24"/>
                <w:szCs w:val="24"/>
                <w:lang w:eastAsia="hr-HR"/>
              </w:rPr>
              <w:t>Evidentiranje  svakog slučaja nasilja</w:t>
            </w:r>
            <w:r w:rsidRPr="005101B1">
              <w:rPr>
                <w:rFonts w:ascii="Times New Roman" w:eastAsia="Times New Roman" w:hAnsi="Times New Roman" w:cs="Times New Roman"/>
                <w:sz w:val="24"/>
                <w:szCs w:val="24"/>
                <w:lang w:eastAsia="hr-HR"/>
              </w:rPr>
              <w:t xml:space="preserve"> po Protokolu o postupanju u slučajevima nasilja među djecom a u skladu s Pravilnikom o načinu postupanja  odgojno-obrazovnih radnika školskih ustanova u poduzimanju mjera zaštite prava učenika te prijave svakog kršenja tih prava nadležnim institucijama.  Za manja kršenja pravila koristi se restitucija, za veća ili učestalija koriste se mjere iz Pravilnika o pedagoškim mjerama,  pozivaju se roditelji te se po potrebi uključuje Centar za socijalnu skrb ili MUP.</w:t>
            </w:r>
          </w:p>
          <w:p w:rsidR="005101B1" w:rsidRPr="005101B1" w:rsidRDefault="005101B1" w:rsidP="005101B1">
            <w:pPr>
              <w:keepNext/>
              <w:spacing w:before="40" w:after="40" w:line="240" w:lineRule="auto"/>
              <w:ind w:left="720"/>
              <w:jc w:val="both"/>
              <w:rPr>
                <w:rFonts w:ascii="Times New Roman" w:eastAsia="Times New Roman" w:hAnsi="Times New Roman" w:cs="Times New Roman"/>
                <w:sz w:val="24"/>
                <w:szCs w:val="24"/>
                <w:lang w:eastAsia="hr-HR"/>
              </w:rPr>
            </w:pPr>
          </w:p>
          <w:p w:rsidR="005101B1" w:rsidRPr="005101B1" w:rsidRDefault="005101B1" w:rsidP="005F78FA">
            <w:pPr>
              <w:keepNext/>
              <w:numPr>
                <w:ilvl w:val="0"/>
                <w:numId w:val="31"/>
              </w:num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5. </w:t>
            </w:r>
            <w:r w:rsidRPr="005101B1">
              <w:rPr>
                <w:rFonts w:ascii="Times New Roman" w:eastAsia="Times New Roman" w:hAnsi="Times New Roman" w:cs="Times New Roman"/>
                <w:b/>
                <w:sz w:val="24"/>
                <w:szCs w:val="24"/>
                <w:lang w:eastAsia="hr-HR"/>
              </w:rPr>
              <w:t>Savjetodavni rad s psihologinjom/pedagoginjom u</w:t>
            </w:r>
            <w:r w:rsidRPr="005101B1">
              <w:rPr>
                <w:rFonts w:ascii="Times New Roman" w:eastAsia="Times New Roman" w:hAnsi="Times New Roman" w:cs="Times New Roman"/>
                <w:sz w:val="24"/>
                <w:szCs w:val="24"/>
                <w:lang w:eastAsia="hr-HR"/>
              </w:rPr>
              <w:t xml:space="preserve"> školi ili institucijama izvan škole  (edukacijsko-rehabilitacijski postupci defektologa-socijalnog  pedagoga,  grupa za emocionalno učenje, tretman dječjeg  psihijatra pri Dječjoj bolnici i sl.) svih učenika koji krše pravila te onih koji su žrtve nasilja te njihovih roditelja</w:t>
            </w:r>
          </w:p>
          <w:p w:rsidR="005101B1" w:rsidRPr="005101B1" w:rsidRDefault="005101B1" w:rsidP="005F78FA">
            <w:pPr>
              <w:keepNext/>
              <w:numPr>
                <w:ilvl w:val="0"/>
                <w:numId w:val="31"/>
              </w:num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6.  </w:t>
            </w:r>
            <w:r w:rsidRPr="005101B1">
              <w:rPr>
                <w:rFonts w:ascii="Times New Roman" w:eastAsia="Times New Roman" w:hAnsi="Times New Roman" w:cs="Times New Roman"/>
                <w:b/>
                <w:sz w:val="24"/>
                <w:szCs w:val="24"/>
                <w:lang w:eastAsia="hr-HR"/>
              </w:rPr>
              <w:t>Pomoćnici u nastavi</w:t>
            </w:r>
            <w:r w:rsidRPr="005101B1">
              <w:rPr>
                <w:rFonts w:ascii="Times New Roman" w:eastAsia="Times New Roman" w:hAnsi="Times New Roman" w:cs="Times New Roman"/>
                <w:sz w:val="24"/>
                <w:szCs w:val="24"/>
                <w:lang w:eastAsia="hr-HR"/>
              </w:rPr>
              <w:t xml:space="preserve"> -  posebno za učenike s teškoćama u ponašanju</w:t>
            </w:r>
          </w:p>
          <w:p w:rsidR="005101B1" w:rsidRPr="005101B1" w:rsidRDefault="005101B1" w:rsidP="005F78FA">
            <w:pPr>
              <w:keepNext/>
              <w:numPr>
                <w:ilvl w:val="0"/>
                <w:numId w:val="31"/>
              </w:num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 xml:space="preserve">7.  Program „Za sigurno i poticajno okruženje u školi“  </w:t>
            </w:r>
            <w:r w:rsidRPr="005101B1">
              <w:rPr>
                <w:rFonts w:ascii="Times New Roman" w:eastAsia="Times New Roman" w:hAnsi="Times New Roman" w:cs="Times New Roman"/>
                <w:sz w:val="24"/>
                <w:szCs w:val="24"/>
                <w:lang w:eastAsia="hr-HR"/>
              </w:rPr>
              <w:t>za sve učenike škole</w:t>
            </w:r>
          </w:p>
          <w:p w:rsidR="005101B1" w:rsidRPr="005101B1" w:rsidRDefault="005101B1" w:rsidP="005F78FA">
            <w:pPr>
              <w:keepNext/>
              <w:numPr>
                <w:ilvl w:val="0"/>
                <w:numId w:val="31"/>
              </w:num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8. Program „Trening životnih vještina za učenike od 3. do 7. razreda“</w:t>
            </w:r>
            <w:r w:rsidRPr="005101B1">
              <w:rPr>
                <w:rFonts w:ascii="Times New Roman" w:eastAsia="Times New Roman" w:hAnsi="Times New Roman" w:cs="Times New Roman"/>
                <w:sz w:val="24"/>
                <w:szCs w:val="24"/>
                <w:lang w:eastAsia="hr-HR"/>
              </w:rPr>
              <w:t xml:space="preserve"> – u svrhu razvoja samopoštovanja, komunikacijskih i socijalnih vještina (definirano za  svaki razred posebno u okviru Programa rada razrednog odjela. Poseban naglasak stavljen je na razvoj komunikacijskih vještina  djevojčica 5. i 6. razreda u kojima se najviše primjećuje socijalno isključivanje.</w:t>
            </w:r>
          </w:p>
          <w:p w:rsidR="005101B1" w:rsidRPr="005101B1" w:rsidRDefault="005101B1" w:rsidP="005F78FA">
            <w:pPr>
              <w:keepNext/>
              <w:numPr>
                <w:ilvl w:val="0"/>
                <w:numId w:val="31"/>
              </w:num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9</w:t>
            </w:r>
            <w:r w:rsidRPr="005101B1">
              <w:rPr>
                <w:rFonts w:ascii="Times New Roman" w:eastAsia="Times New Roman" w:hAnsi="Times New Roman" w:cs="Times New Roman"/>
                <w:sz w:val="24"/>
                <w:szCs w:val="24"/>
                <w:lang w:eastAsia="hr-HR"/>
              </w:rPr>
              <w:t xml:space="preserve">. </w:t>
            </w:r>
            <w:r w:rsidRPr="005101B1">
              <w:rPr>
                <w:rFonts w:ascii="Times New Roman" w:eastAsia="Times New Roman" w:hAnsi="Times New Roman" w:cs="Times New Roman"/>
                <w:b/>
                <w:sz w:val="24"/>
                <w:szCs w:val="24"/>
                <w:lang w:eastAsia="hr-HR"/>
              </w:rPr>
              <w:t xml:space="preserve">CAP program prevencije  napada na djecu za učenike 2. razreda, te   </w:t>
            </w:r>
          </w:p>
          <w:p w:rsidR="005101B1" w:rsidRPr="005101B1" w:rsidRDefault="005101B1" w:rsidP="005101B1">
            <w:pPr>
              <w:keepNext/>
              <w:spacing w:before="40" w:after="40" w:line="240" w:lineRule="auto"/>
              <w:ind w:left="360"/>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         TEENCAP za učenike 8. razreda.</w:t>
            </w:r>
          </w:p>
          <w:p w:rsidR="005101B1" w:rsidRPr="005101B1" w:rsidRDefault="005101B1" w:rsidP="005101B1">
            <w:pPr>
              <w:keepNext/>
              <w:spacing w:before="40" w:after="40" w:line="240" w:lineRule="auto"/>
              <w:ind w:left="360"/>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 xml:space="preserve">-   10. Program „Ja znam na internetu“ </w:t>
            </w:r>
            <w:r w:rsidRPr="005101B1">
              <w:rPr>
                <w:rFonts w:ascii="Times New Roman" w:eastAsia="Times New Roman" w:hAnsi="Times New Roman" w:cs="Times New Roman"/>
                <w:sz w:val="24"/>
                <w:szCs w:val="24"/>
                <w:lang w:eastAsia="hr-HR"/>
              </w:rPr>
              <w:t xml:space="preserve">u cilju prevencije nasilja preko </w:t>
            </w:r>
          </w:p>
          <w:p w:rsidR="005101B1" w:rsidRPr="005101B1" w:rsidRDefault="005101B1" w:rsidP="005101B1">
            <w:pPr>
              <w:keepNext/>
              <w:spacing w:before="40" w:after="40" w:line="240" w:lineRule="auto"/>
              <w:ind w:left="360"/>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sz w:val="24"/>
                <w:szCs w:val="24"/>
                <w:lang w:eastAsia="hr-HR"/>
              </w:rPr>
              <w:t xml:space="preserve">          interneta</w:t>
            </w:r>
            <w:r w:rsidRPr="005101B1">
              <w:rPr>
                <w:rFonts w:ascii="Times New Roman" w:eastAsia="Times New Roman" w:hAnsi="Times New Roman" w:cs="Times New Roman"/>
                <w:b/>
                <w:sz w:val="24"/>
                <w:szCs w:val="24"/>
                <w:lang w:eastAsia="hr-HR"/>
              </w:rPr>
              <w:t xml:space="preserve"> – za učenike 4. razreda</w:t>
            </w:r>
          </w:p>
          <w:p w:rsidR="005101B1" w:rsidRPr="005101B1" w:rsidRDefault="005101B1" w:rsidP="005F78FA">
            <w:pPr>
              <w:keepNext/>
              <w:numPr>
                <w:ilvl w:val="0"/>
                <w:numId w:val="31"/>
              </w:numPr>
              <w:spacing w:before="40" w:after="40" w:line="240" w:lineRule="auto"/>
              <w:ind w:left="567"/>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 xml:space="preserve">11. Program „Od samog sebe do pomoči drugima – Vršnjaci pomagači“ – </w:t>
            </w:r>
            <w:r w:rsidRPr="005101B1">
              <w:rPr>
                <w:rFonts w:ascii="Times New Roman" w:eastAsia="Times New Roman" w:hAnsi="Times New Roman" w:cs="Times New Roman"/>
                <w:sz w:val="24"/>
                <w:szCs w:val="24"/>
                <w:lang w:eastAsia="hr-HR"/>
              </w:rPr>
              <w:t>u cilju osnaživanja učenika za pomoć drugima</w:t>
            </w:r>
          </w:p>
          <w:p w:rsidR="005101B1" w:rsidRPr="005101B1" w:rsidRDefault="005101B1" w:rsidP="005F78FA">
            <w:pPr>
              <w:keepNext/>
              <w:numPr>
                <w:ilvl w:val="0"/>
                <w:numId w:val="31"/>
              </w:numPr>
              <w:spacing w:before="40" w:after="40" w:line="240" w:lineRule="auto"/>
              <w:ind w:left="567"/>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 xml:space="preserve">12. Volonterski klub  (VOLUMEN)– u </w:t>
            </w:r>
            <w:r w:rsidRPr="005101B1">
              <w:rPr>
                <w:rFonts w:ascii="Times New Roman" w:eastAsia="Times New Roman" w:hAnsi="Times New Roman" w:cs="Times New Roman"/>
                <w:sz w:val="24"/>
                <w:szCs w:val="24"/>
                <w:lang w:eastAsia="hr-HR"/>
              </w:rPr>
              <w:t xml:space="preserve">cilju </w:t>
            </w:r>
            <w:r w:rsidRPr="005101B1">
              <w:rPr>
                <w:rFonts w:ascii="Times New Roman" w:eastAsia="Times New Roman" w:hAnsi="Times New Roman" w:cs="Times New Roman"/>
                <w:shd w:val="clear" w:color="auto" w:fill="FFFFFF"/>
                <w:lang w:eastAsia="hr-HR"/>
              </w:rPr>
              <w:t>osiguranja boljeg prepoznavanja i korištenje potencijala kojeg volontiranje ima u prevenciji nasilja među mladima kroz njegovo potvrđivanje kao pozitivnog i privlačnog načina života mladih</w:t>
            </w:r>
          </w:p>
          <w:p w:rsidR="005101B1" w:rsidRPr="005101B1" w:rsidRDefault="005101B1" w:rsidP="005101B1">
            <w:pPr>
              <w:keepNext/>
              <w:spacing w:before="40" w:after="40" w:line="240" w:lineRule="auto"/>
              <w:ind w:left="360"/>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 </w:t>
            </w:r>
          </w:p>
          <w:p w:rsidR="005101B1" w:rsidRPr="005101B1" w:rsidRDefault="005101B1" w:rsidP="005101B1">
            <w:pPr>
              <w:keepNext/>
              <w:spacing w:before="40" w:after="40" w:line="240" w:lineRule="auto"/>
              <w:ind w:left="360"/>
              <w:jc w:val="both"/>
              <w:rPr>
                <w:rFonts w:ascii="Times New Roman" w:eastAsia="Times New Roman" w:hAnsi="Times New Roman" w:cs="Times New Roman"/>
                <w:sz w:val="24"/>
                <w:szCs w:val="24"/>
                <w:lang w:eastAsia="hr-HR"/>
              </w:rPr>
            </w:pPr>
          </w:p>
        </w:tc>
        <w:tc>
          <w:tcPr>
            <w:tcW w:w="518" w:type="dxa"/>
            <w:tcBorders>
              <w:top w:val="single" w:sz="4" w:space="0" w:color="auto"/>
              <w:bottom w:val="single" w:sz="4" w:space="0" w:color="auto"/>
            </w:tcBorders>
            <w:vAlign w:val="center"/>
          </w:tcPr>
          <w:p w:rsidR="005101B1" w:rsidRPr="005101B1" w:rsidRDefault="005101B1" w:rsidP="005101B1">
            <w:pPr>
              <w:keepNext/>
              <w:spacing w:before="40" w:after="40" w:line="240" w:lineRule="auto"/>
              <w:rPr>
                <w:rFonts w:ascii="Times New Roman" w:eastAsia="Times New Roman" w:hAnsi="Times New Roman" w:cs="Times New Roman"/>
                <w:sz w:val="24"/>
                <w:szCs w:val="24"/>
                <w:lang w:eastAsia="hr-HR"/>
              </w:rPr>
            </w:pPr>
          </w:p>
        </w:tc>
      </w:tr>
    </w:tbl>
    <w:p w:rsidR="005101B1" w:rsidRPr="005101B1" w:rsidRDefault="005101B1" w:rsidP="005101B1">
      <w:pPr>
        <w:keepNext/>
        <w:spacing w:after="120" w:line="240" w:lineRule="auto"/>
        <w:rPr>
          <w:rFonts w:ascii="Times New Roman" w:eastAsia="Times New Roman" w:hAnsi="Times New Roman" w:cs="Times New Roman"/>
          <w:sz w:val="18"/>
          <w:szCs w:val="18"/>
        </w:rPr>
      </w:pPr>
    </w:p>
    <w:p w:rsidR="005101B1" w:rsidRDefault="005101B1" w:rsidP="005101B1">
      <w:pPr>
        <w:keepNext/>
        <w:spacing w:after="120" w:line="240" w:lineRule="auto"/>
        <w:rPr>
          <w:rFonts w:ascii="Times New Roman" w:eastAsia="Times New Roman" w:hAnsi="Times New Roman" w:cs="Times New Roman"/>
          <w:sz w:val="18"/>
          <w:szCs w:val="18"/>
        </w:rPr>
      </w:pPr>
    </w:p>
    <w:p w:rsidR="005101B1" w:rsidRDefault="005101B1" w:rsidP="005101B1">
      <w:pPr>
        <w:keepNext/>
        <w:spacing w:after="120" w:line="240" w:lineRule="auto"/>
        <w:rPr>
          <w:rFonts w:ascii="Times New Roman" w:eastAsia="Times New Roman" w:hAnsi="Times New Roman" w:cs="Times New Roman"/>
          <w:sz w:val="18"/>
          <w:szCs w:val="18"/>
        </w:rPr>
      </w:pPr>
    </w:p>
    <w:p w:rsidR="005101B1" w:rsidRPr="005101B1" w:rsidRDefault="005101B1" w:rsidP="005101B1">
      <w:pPr>
        <w:keepNext/>
        <w:spacing w:after="120" w:line="240" w:lineRule="auto"/>
        <w:rPr>
          <w:rFonts w:ascii="Times New Roman" w:eastAsia="Times New Roman" w:hAnsi="Times New Roman" w:cs="Times New Roman"/>
          <w:sz w:val="18"/>
          <w:szCs w:val="18"/>
        </w:rPr>
      </w:pPr>
    </w:p>
    <w:p w:rsidR="005101B1" w:rsidRPr="005101B1" w:rsidRDefault="005101B1" w:rsidP="005101B1">
      <w:pPr>
        <w:spacing w:before="240" w:after="60" w:line="240" w:lineRule="auto"/>
        <w:outlineLvl w:val="0"/>
        <w:rPr>
          <w:rFonts w:ascii="Times New Roman" w:eastAsia="Times New Roman" w:hAnsi="Times New Roman" w:cs="Arial"/>
          <w:b/>
          <w:bCs/>
          <w:caps/>
          <w:kern w:val="32"/>
          <w:sz w:val="24"/>
          <w:szCs w:val="24"/>
          <w:lang w:eastAsia="hr-HR"/>
        </w:rPr>
      </w:pPr>
      <w:r w:rsidRPr="005101B1">
        <w:rPr>
          <w:rFonts w:ascii="Times New Roman" w:eastAsia="Times New Roman" w:hAnsi="Times New Roman" w:cs="Arial"/>
          <w:b/>
          <w:bCs/>
          <w:caps/>
          <w:kern w:val="32"/>
          <w:sz w:val="24"/>
          <w:szCs w:val="24"/>
          <w:lang w:eastAsia="hr-HR"/>
        </w:rPr>
        <w:t>Slobodno vrijeme</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5101B1" w:rsidRPr="005101B1" w:rsidTr="005101B1">
        <w:tc>
          <w:tcPr>
            <w:tcW w:w="9471" w:type="dxa"/>
            <w:tcBorders>
              <w:top w:val="single" w:sz="4" w:space="0" w:color="auto"/>
              <w:bottom w:val="single" w:sz="4" w:space="0" w:color="auto"/>
            </w:tcBorders>
            <w:shd w:val="clear" w:color="auto" w:fill="FFFF99"/>
            <w:vAlign w:val="center"/>
          </w:tcPr>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Procjena stupnja sudjelovanja učenika  u rizičnim ponašanjima tijekom svojeg slobodnog vremena?</w:t>
            </w:r>
          </w:p>
        </w:tc>
      </w:tr>
      <w:tr w:rsidR="005101B1" w:rsidRPr="005101B1" w:rsidTr="005101B1">
        <w:tc>
          <w:tcPr>
            <w:tcW w:w="9471" w:type="dxa"/>
            <w:tcBorders>
              <w:top w:val="single" w:sz="4" w:space="0" w:color="auto"/>
              <w:bottom w:val="single" w:sz="4" w:space="0" w:color="auto"/>
            </w:tcBorders>
            <w:vAlign w:val="center"/>
          </w:tcPr>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Prema dobivenim informacijama neki su naši učenici, posebice 7. i 8. razreda, izloženi rizičnim ponašanjima u  slobodno vrijeme – pušenju  i povremenom konzumiranju alkohola na skrovitim mjestima. Neki od tih učenika žive u teškim socijalnim uvjetima, bez adekvatne roditeljske brige, odgojno i pedagoški su zapušteni, iz disfunkcionalnih su obitelji ili obitelji s jednim roditeljem. Sve je veći broj učenika koji žive u obitelji s jednim roditeljem što predstavlja rizik za zdrav emocionalni razvoj.</w:t>
            </w:r>
          </w:p>
        </w:tc>
      </w:tr>
      <w:tr w:rsidR="005101B1" w:rsidRPr="005101B1" w:rsidTr="005101B1">
        <w:tc>
          <w:tcPr>
            <w:tcW w:w="9471" w:type="dxa"/>
            <w:tcBorders>
              <w:top w:val="single" w:sz="4" w:space="0" w:color="auto"/>
              <w:bottom w:val="single" w:sz="4" w:space="0" w:color="auto"/>
            </w:tcBorders>
            <w:shd w:val="clear" w:color="auto" w:fill="FFFF99"/>
            <w:vAlign w:val="center"/>
          </w:tcPr>
          <w:p w:rsidR="005101B1" w:rsidRPr="005101B1" w:rsidRDefault="005101B1" w:rsidP="005101B1">
            <w:pPr>
              <w:spacing w:before="40" w:after="4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AKTIVNOSTI</w:t>
            </w:r>
          </w:p>
        </w:tc>
      </w:tr>
      <w:tr w:rsidR="005101B1" w:rsidRPr="005101B1" w:rsidTr="005101B1">
        <w:tc>
          <w:tcPr>
            <w:tcW w:w="9471" w:type="dxa"/>
            <w:tcBorders>
              <w:top w:val="single" w:sz="4" w:space="0" w:color="auto"/>
              <w:bottom w:val="single" w:sz="4" w:space="0" w:color="auto"/>
            </w:tcBorders>
            <w:vAlign w:val="center"/>
          </w:tcPr>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1. </w:t>
            </w:r>
            <w:r w:rsidRPr="005101B1">
              <w:rPr>
                <w:rFonts w:ascii="Times New Roman" w:eastAsia="Times New Roman" w:hAnsi="Times New Roman" w:cs="Times New Roman"/>
                <w:b/>
                <w:sz w:val="24"/>
                <w:szCs w:val="24"/>
                <w:lang w:eastAsia="hr-HR"/>
              </w:rPr>
              <w:t>Izvananastavne i izvanškolske (posebno sportske) aktivnosti</w:t>
            </w:r>
            <w:r w:rsidRPr="005101B1">
              <w:rPr>
                <w:rFonts w:ascii="Times New Roman" w:eastAsia="Times New Roman" w:hAnsi="Times New Roman" w:cs="Times New Roman"/>
                <w:sz w:val="24"/>
                <w:szCs w:val="24"/>
                <w:lang w:eastAsia="hr-HR"/>
              </w:rPr>
              <w:t xml:space="preserve"> - različite su i brojne aktivnosti  u koje se naši učenici mogu uključiti od najranije dobi u skladu sa svojim specifičnim interesima (Univerzalna športska škola) itd.</w:t>
            </w:r>
          </w:p>
          <w:p w:rsidR="005101B1" w:rsidRPr="005101B1" w:rsidRDefault="005101B1" w:rsidP="005101B1">
            <w:pPr>
              <w:spacing w:before="40" w:after="4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sz w:val="24"/>
                <w:szCs w:val="24"/>
                <w:lang w:eastAsia="hr-HR"/>
              </w:rPr>
              <w:t xml:space="preserve">2. </w:t>
            </w:r>
            <w:r w:rsidRPr="005101B1">
              <w:rPr>
                <w:rFonts w:ascii="Times New Roman" w:eastAsia="Times New Roman" w:hAnsi="Times New Roman" w:cs="Times New Roman"/>
                <w:b/>
                <w:sz w:val="24"/>
                <w:szCs w:val="24"/>
                <w:lang w:eastAsia="hr-HR"/>
              </w:rPr>
              <w:t>Program produženog boravka  - za sve učenike od 1. do 4. razreda</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 xml:space="preserve">3. Program Produženog stručnog postupka za učenike u riziku od 5. do 8. razreda. – </w:t>
            </w:r>
            <w:r w:rsidRPr="005101B1">
              <w:rPr>
                <w:rFonts w:ascii="Times New Roman" w:eastAsia="Times New Roman" w:hAnsi="Times New Roman" w:cs="Times New Roman"/>
                <w:sz w:val="24"/>
                <w:szCs w:val="24"/>
                <w:lang w:eastAsia="hr-HR"/>
              </w:rPr>
              <w:t>u suradnji s Domom za odgoj, Rijeka</w:t>
            </w:r>
          </w:p>
          <w:p w:rsidR="005101B1" w:rsidRPr="005101B1" w:rsidRDefault="005101B1" w:rsidP="005101B1">
            <w:pPr>
              <w:tabs>
                <w:tab w:val="center" w:pos="4536"/>
                <w:tab w:val="right" w:pos="9072"/>
              </w:tabs>
              <w:spacing w:after="0" w:line="240" w:lineRule="auto"/>
              <w:jc w:val="both"/>
              <w:rPr>
                <w:rFonts w:ascii="Times New Roman" w:eastAsia="Times New Roman" w:hAnsi="Times New Roman" w:cs="Arial"/>
                <w:sz w:val="24"/>
                <w:szCs w:val="24"/>
                <w:lang w:eastAsia="hr-HR"/>
              </w:rPr>
            </w:pPr>
            <w:r w:rsidRPr="005101B1">
              <w:rPr>
                <w:rFonts w:ascii="Times New Roman" w:eastAsia="Times New Roman" w:hAnsi="Times New Roman" w:cs="Times New Roman"/>
                <w:sz w:val="24"/>
                <w:szCs w:val="24"/>
                <w:lang w:eastAsia="hr-HR"/>
              </w:rPr>
              <w:t xml:space="preserve">4. </w:t>
            </w:r>
            <w:r w:rsidRPr="005101B1">
              <w:rPr>
                <w:rFonts w:ascii="Times New Roman" w:eastAsia="Times New Roman" w:hAnsi="Times New Roman" w:cs="Times New Roman"/>
                <w:b/>
                <w:sz w:val="24"/>
                <w:szCs w:val="24"/>
                <w:lang w:eastAsia="hr-HR"/>
              </w:rPr>
              <w:t>Program Učeničke zadruge Gornja Vežica</w:t>
            </w:r>
            <w:r w:rsidRPr="005101B1">
              <w:rPr>
                <w:rFonts w:ascii="Times New Roman" w:eastAsia="Times New Roman" w:hAnsi="Times New Roman" w:cs="Times New Roman"/>
                <w:sz w:val="24"/>
                <w:szCs w:val="24"/>
                <w:lang w:eastAsia="hr-HR"/>
              </w:rPr>
              <w:t xml:space="preserve"> čiji  učenici članovi osmišljavaju i provode aktivnosti tijekom slobodnog vremena, najviše u svrhu ostvarivanja ekoloških ciljeva. 5.</w:t>
            </w:r>
            <w:r w:rsidRPr="005101B1">
              <w:rPr>
                <w:rFonts w:ascii="Times New Roman" w:eastAsia="Times New Roman" w:hAnsi="Times New Roman" w:cs="Times New Roman"/>
                <w:b/>
                <w:sz w:val="24"/>
                <w:szCs w:val="24"/>
                <w:lang w:eastAsia="hr-HR"/>
              </w:rPr>
              <w:t>Program „Urbani vrtovi“ –</w:t>
            </w:r>
            <w:r w:rsidRPr="005101B1">
              <w:rPr>
                <w:rFonts w:ascii="Times New Roman" w:eastAsia="Times New Roman" w:hAnsi="Times New Roman" w:cs="Arial"/>
                <w:sz w:val="24"/>
                <w:lang w:eastAsia="hr-HR"/>
              </w:rPr>
              <w:t xml:space="preserve">       Primarni je cilj projekta permakulturnog vrta  učenicima OŠ G. Vežice kroz praktični rad pokazati kako treba koristiti javne površine i kako živjeti u skladu s prirodom u urbanom naselju. Neizravan je cilj projekta primjerom potaknuti građane G. Vežice na aktivnosti koje će dovesti do uređenja i ostalih površina u ovom dijelu grada.</w:t>
            </w:r>
          </w:p>
          <w:p w:rsidR="005101B1" w:rsidRPr="005101B1" w:rsidRDefault="005101B1" w:rsidP="005101B1">
            <w:pPr>
              <w:tabs>
                <w:tab w:val="center" w:pos="4536"/>
                <w:tab w:val="right" w:pos="9072"/>
              </w:tabs>
              <w:spacing w:after="0" w:line="240" w:lineRule="auto"/>
              <w:jc w:val="both"/>
              <w:rPr>
                <w:rFonts w:ascii="Times New Roman" w:eastAsia="Times New Roman" w:hAnsi="Times New Roman" w:cs="Times New Roman"/>
                <w:b/>
                <w:sz w:val="24"/>
                <w:szCs w:val="24"/>
                <w:lang w:eastAsia="hr-HR"/>
              </w:rPr>
            </w:pPr>
          </w:p>
          <w:p w:rsidR="005101B1" w:rsidRPr="005101B1" w:rsidRDefault="005101B1" w:rsidP="005101B1">
            <w:pPr>
              <w:tabs>
                <w:tab w:val="center" w:pos="4536"/>
                <w:tab w:val="right" w:pos="9072"/>
              </w:tabs>
              <w:spacing w:after="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sz w:val="24"/>
                <w:szCs w:val="24"/>
                <w:lang w:eastAsia="hr-HR"/>
              </w:rPr>
              <w:t xml:space="preserve">6. </w:t>
            </w:r>
            <w:r w:rsidRPr="005101B1">
              <w:rPr>
                <w:rFonts w:ascii="Times New Roman" w:eastAsia="Times New Roman" w:hAnsi="Times New Roman" w:cs="Times New Roman"/>
                <w:b/>
                <w:sz w:val="24"/>
                <w:szCs w:val="24"/>
                <w:lang w:eastAsia="hr-HR"/>
              </w:rPr>
              <w:t>Roditeljske tribine i sastanci</w:t>
            </w:r>
            <w:r w:rsidRPr="005101B1">
              <w:rPr>
                <w:rFonts w:ascii="Times New Roman" w:eastAsia="Times New Roman" w:hAnsi="Times New Roman" w:cs="Times New Roman"/>
                <w:sz w:val="24"/>
                <w:szCs w:val="24"/>
                <w:lang w:eastAsia="hr-HR"/>
              </w:rPr>
              <w:t xml:space="preserve"> u suradnji s MUP-om , Zavodom za javno zdravstvo, Odsjekom za psihologiju Filozofskog fakulteta i dr.</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7</w:t>
            </w:r>
            <w:r w:rsidRPr="005101B1">
              <w:rPr>
                <w:rFonts w:ascii="Times New Roman" w:eastAsia="Times New Roman" w:hAnsi="Times New Roman" w:cs="Times New Roman"/>
                <w:b/>
                <w:sz w:val="24"/>
                <w:szCs w:val="24"/>
                <w:lang w:eastAsia="hr-HR"/>
              </w:rPr>
              <w:t>. Program „Zajedno više možemo“</w:t>
            </w:r>
            <w:r w:rsidRPr="005101B1">
              <w:rPr>
                <w:rFonts w:ascii="Times New Roman" w:eastAsia="Times New Roman" w:hAnsi="Times New Roman" w:cs="Times New Roman"/>
                <w:sz w:val="24"/>
                <w:szCs w:val="24"/>
                <w:lang w:eastAsia="hr-HR"/>
              </w:rPr>
              <w:t xml:space="preserve"> – za roditelje i učenike od 4. do 8. razreda u suradnji s MUP-om. (MAH 1 i 2, PIA 1 i 2 ). Učenici 7. razreda će prisustvovati predavanju o „Cyberbulliyngu“u suradnji s Infocentrom MUP-a. Za učenike 4. razreda organizira se posjet Sajmu mogućnosti u svrhu izbora slobodnih aktivnosti izvan škole.</w:t>
            </w:r>
          </w:p>
          <w:p w:rsidR="005101B1" w:rsidRPr="005101B1" w:rsidRDefault="005101B1" w:rsidP="005101B1">
            <w:pPr>
              <w:spacing w:before="40" w:after="4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sz w:val="24"/>
                <w:szCs w:val="24"/>
                <w:lang w:eastAsia="hr-HR"/>
              </w:rPr>
              <w:t xml:space="preserve">8.  </w:t>
            </w:r>
            <w:r w:rsidRPr="005101B1">
              <w:rPr>
                <w:rFonts w:ascii="Times New Roman" w:eastAsia="Times New Roman" w:hAnsi="Times New Roman" w:cs="Times New Roman"/>
                <w:b/>
                <w:sz w:val="24"/>
                <w:szCs w:val="24"/>
                <w:lang w:eastAsia="hr-HR"/>
              </w:rPr>
              <w:t>Program „Školica“</w:t>
            </w:r>
            <w:r w:rsidRPr="005101B1">
              <w:rPr>
                <w:rFonts w:ascii="Times New Roman" w:eastAsia="Times New Roman" w:hAnsi="Times New Roman" w:cs="Times New Roman"/>
                <w:sz w:val="24"/>
                <w:szCs w:val="24"/>
                <w:lang w:eastAsia="hr-HR"/>
              </w:rPr>
              <w:t xml:space="preserve"> – program zdrave prehrane za učenike i roditelje, Zavod za javno zdravstvo.</w:t>
            </w:r>
          </w:p>
          <w:p w:rsid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9. </w:t>
            </w:r>
            <w:r w:rsidRPr="005101B1">
              <w:rPr>
                <w:rFonts w:ascii="Times New Roman" w:eastAsia="Times New Roman" w:hAnsi="Times New Roman" w:cs="Times New Roman"/>
                <w:b/>
                <w:sz w:val="24"/>
                <w:szCs w:val="24"/>
                <w:lang w:eastAsia="hr-HR"/>
              </w:rPr>
              <w:t>Akcije čišćenja okoliša</w:t>
            </w:r>
            <w:r w:rsidRPr="005101B1">
              <w:rPr>
                <w:rFonts w:ascii="Times New Roman" w:eastAsia="Times New Roman" w:hAnsi="Times New Roman" w:cs="Times New Roman"/>
                <w:sz w:val="24"/>
                <w:szCs w:val="24"/>
                <w:lang w:eastAsia="hr-HR"/>
              </w:rPr>
              <w:t>- za roditelje i učenike u cilju međusobnog upoznavanja, druženja, korisno provedenog slobodnog vremena i razvijanja pozitivnog stava prema okolišu i prirodi</w:t>
            </w:r>
          </w:p>
          <w:p w:rsidR="00A9315D" w:rsidRPr="005101B1" w:rsidRDefault="00A9315D" w:rsidP="005101B1">
            <w:pPr>
              <w:spacing w:before="40" w:after="40" w:line="24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10. </w:t>
            </w:r>
            <w:r w:rsidRPr="00A9315D">
              <w:rPr>
                <w:rFonts w:ascii="Times New Roman" w:eastAsia="Times New Roman" w:hAnsi="Times New Roman" w:cs="Times New Roman"/>
                <w:b/>
                <w:sz w:val="24"/>
                <w:szCs w:val="24"/>
                <w:lang w:eastAsia="hr-HR"/>
              </w:rPr>
              <w:t>„Zdrav za pet!¨“</w:t>
            </w:r>
            <w:r>
              <w:rPr>
                <w:rFonts w:ascii="Times New Roman" w:eastAsia="Times New Roman" w:hAnsi="Times New Roman" w:cs="Times New Roman"/>
                <w:sz w:val="24"/>
                <w:szCs w:val="24"/>
                <w:lang w:eastAsia="hr-HR"/>
              </w:rPr>
              <w:t xml:space="preserve"> – preventivni program prevencije ovisnosti i zlouporabe alkohola – za uč.8 r. u suradnji s Policijskom upravom Primorsko-goranskom.</w:t>
            </w:r>
          </w:p>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p>
        </w:tc>
      </w:tr>
    </w:tbl>
    <w:p w:rsidR="005101B1" w:rsidRPr="005101B1" w:rsidRDefault="005101B1" w:rsidP="005101B1">
      <w:pPr>
        <w:shd w:val="clear" w:color="auto" w:fill="000000"/>
        <w:spacing w:before="240" w:after="0" w:line="240" w:lineRule="auto"/>
        <w:jc w:val="both"/>
        <w:outlineLvl w:val="0"/>
        <w:rPr>
          <w:rFonts w:ascii="Times New Roman" w:eastAsia="Times New Roman" w:hAnsi="Times New Roman" w:cs="Arial"/>
          <w:b/>
          <w:kern w:val="32"/>
          <w:sz w:val="28"/>
          <w:szCs w:val="28"/>
          <w:lang w:eastAsia="hr-HR"/>
        </w:rPr>
      </w:pPr>
      <w:r w:rsidRPr="005101B1">
        <w:rPr>
          <w:rFonts w:ascii="Times New Roman" w:eastAsia="Times New Roman" w:hAnsi="Times New Roman" w:cs="Arial"/>
          <w:b/>
          <w:caps/>
          <w:kern w:val="32"/>
          <w:sz w:val="28"/>
          <w:szCs w:val="28"/>
          <w:lang w:eastAsia="hr-HR"/>
        </w:rPr>
        <w:t>Iskustva učenika sa školom</w:t>
      </w:r>
    </w:p>
    <w:p w:rsidR="005101B1" w:rsidRPr="005101B1" w:rsidRDefault="005101B1" w:rsidP="005101B1">
      <w:pPr>
        <w:spacing w:before="240" w:after="0" w:line="240" w:lineRule="auto"/>
        <w:outlineLvl w:val="0"/>
        <w:rPr>
          <w:rFonts w:ascii="Times New Roman" w:eastAsia="Times New Roman" w:hAnsi="Times New Roman" w:cs="Arial"/>
          <w:kern w:val="32"/>
          <w:sz w:val="20"/>
          <w:szCs w:val="32"/>
          <w:lang w:eastAsia="hr-HR"/>
        </w:rPr>
      </w:pPr>
    </w:p>
    <w:p w:rsidR="005101B1" w:rsidRPr="005101B1" w:rsidRDefault="005101B1" w:rsidP="005101B1">
      <w:pPr>
        <w:spacing w:after="0" w:line="240" w:lineRule="auto"/>
        <w:jc w:val="both"/>
        <w:rPr>
          <w:rFonts w:ascii="Times New Roman" w:eastAsia="Times New Roman" w:hAnsi="Times New Roman" w:cs="Times New Roman"/>
          <w:bCs/>
          <w:sz w:val="24"/>
          <w:szCs w:val="24"/>
          <w:lang w:eastAsia="hr-HR"/>
        </w:rPr>
      </w:pPr>
      <w:r w:rsidRPr="005101B1">
        <w:rPr>
          <w:rFonts w:ascii="Times New Roman" w:eastAsia="Times New Roman" w:hAnsi="Times New Roman" w:cs="Times New Roman"/>
          <w:bCs/>
          <w:sz w:val="24"/>
          <w:szCs w:val="24"/>
          <w:lang w:eastAsia="hr-HR"/>
        </w:rPr>
        <w:t>Osnovna je funkcija škole na najkompetentniji način pružati podršku djeci u njihovom prirodnom procesu osobnog i socijalnog rasta i razvoja. Iskustva djece sa školom su pozitivna kad je škola prilagođena njihovim razvojnim potrebama i kada zadovoljava i potiče djetetove interese i talente.</w:t>
      </w:r>
    </w:p>
    <w:p w:rsidR="005101B1" w:rsidRPr="005101B1" w:rsidRDefault="005101B1" w:rsidP="005101B1">
      <w:pPr>
        <w:spacing w:after="0" w:line="240" w:lineRule="auto"/>
        <w:jc w:val="both"/>
        <w:rPr>
          <w:rFonts w:ascii="Times New Roman" w:eastAsia="Times New Roman" w:hAnsi="Times New Roman" w:cs="Times New Roman"/>
          <w:bCs/>
          <w:sz w:val="24"/>
          <w:szCs w:val="24"/>
          <w:lang w:eastAsia="hr-HR"/>
        </w:rPr>
      </w:pPr>
    </w:p>
    <w:p w:rsidR="005101B1" w:rsidRPr="005101B1" w:rsidRDefault="005101B1" w:rsidP="005101B1">
      <w:pPr>
        <w:spacing w:after="120" w:line="240" w:lineRule="auto"/>
        <w:jc w:val="both"/>
        <w:outlineLvl w:val="1"/>
        <w:rPr>
          <w:rFonts w:ascii="Times New Roman" w:eastAsia="Times New Roman" w:hAnsi="Times New Roman" w:cs="Times New Roman"/>
          <w:b/>
          <w:sz w:val="28"/>
          <w:szCs w:val="28"/>
          <w:lang w:eastAsia="hr-HR"/>
        </w:rPr>
      </w:pPr>
      <w:r w:rsidRPr="005101B1">
        <w:rPr>
          <w:rFonts w:ascii="Times New Roman" w:eastAsia="Times New Roman" w:hAnsi="Times New Roman" w:cs="Times New Roman"/>
          <w:b/>
          <w:sz w:val="28"/>
          <w:szCs w:val="28"/>
          <w:lang w:eastAsia="hr-HR"/>
        </w:rPr>
        <w:t xml:space="preserve">Osjećaj nekompetentnosti za školu i strah od škole </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Calibri" w:hAnsi="Times New Roman" w:cs="Times New Roman"/>
          <w:sz w:val="24"/>
          <w:szCs w:val="24"/>
        </w:rPr>
        <w:t xml:space="preserve">Za uspješan socijalni, emocionalni i kognitivni razvoj djeteta važno je da škola u svojem ukupnom okruženju i zahtjevima odgovara djetetovim razvojnim potrebama i njegovim/njezinim mogućnostima. </w:t>
      </w:r>
      <w:r w:rsidRPr="005101B1">
        <w:rPr>
          <w:rFonts w:ascii="Times New Roman" w:eastAsia="Times New Roman" w:hAnsi="Times New Roman" w:cs="Times New Roman"/>
          <w:sz w:val="24"/>
          <w:szCs w:val="24"/>
          <w:lang w:eastAsia="hr-HR"/>
        </w:rPr>
        <w:t>Izuzetno je važno jačati osjećaj osobne efikasnosti svakoga učenika, osjećaj da svojim nastojanjima može ostvariti postavljene mu ciljeve. Osjećaj nekompetentnosti za školu ili straha od škole generalizira se na opće samopoimanje i samopoštovanje i može rezultirati snižavanjem motivacijske razine, depresivnošću, tjeskobom.</w:t>
      </w:r>
    </w:p>
    <w:p w:rsidR="005101B1" w:rsidRPr="005101B1" w:rsidRDefault="005101B1" w:rsidP="005101B1">
      <w:pPr>
        <w:spacing w:after="120" w:line="240" w:lineRule="auto"/>
        <w:jc w:val="both"/>
        <w:rPr>
          <w:rFonts w:ascii="Times New Roman" w:eastAsia="Calibri" w:hAnsi="Times New Roman" w:cs="Times New Roman"/>
          <w:sz w:val="24"/>
          <w:szCs w:val="24"/>
        </w:rPr>
      </w:pPr>
      <w:r w:rsidRPr="005101B1">
        <w:rPr>
          <w:rFonts w:ascii="Times New Roman" w:eastAsia="Calibri" w:hAnsi="Times New Roman" w:cs="Times New Roman"/>
          <w:sz w:val="24"/>
          <w:szCs w:val="24"/>
        </w:rPr>
        <w:t>Fokusiranje na neuspjeh demotivira, jača osjećaj bespomoćnosti koji obeshrabruje i odbija učenika od škole i učenja. Ovo govori o važnosti pozitivnog potkrepljivanja i usmjerenosti na pozitivne potencijale svakog učenika.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186"/>
      </w:tblGrid>
      <w:tr w:rsidR="005101B1" w:rsidRPr="005101B1" w:rsidTr="005101B1">
        <w:tc>
          <w:tcPr>
            <w:tcW w:w="9186" w:type="dxa"/>
            <w:tcBorders>
              <w:top w:val="single" w:sz="4" w:space="0" w:color="auto"/>
              <w:bottom w:val="single" w:sz="4" w:space="0" w:color="auto"/>
            </w:tcBorders>
            <w:shd w:val="clear" w:color="auto" w:fill="FFFF99"/>
            <w:vAlign w:val="center"/>
          </w:tcPr>
          <w:p w:rsidR="005101B1" w:rsidRPr="005101B1" w:rsidRDefault="005101B1" w:rsidP="005101B1">
            <w:pPr>
              <w:spacing w:before="40" w:after="4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Stupanj  osjećaja nekompetentnosti za školu i straha od škole</w:t>
            </w:r>
          </w:p>
          <w:p w:rsidR="005101B1" w:rsidRPr="005101B1" w:rsidRDefault="005101B1" w:rsidP="005101B1">
            <w:pPr>
              <w:spacing w:before="40" w:after="40" w:line="240" w:lineRule="auto"/>
              <w:rPr>
                <w:rFonts w:ascii="Times New Roman" w:eastAsia="Times New Roman" w:hAnsi="Times New Roman" w:cs="Times New Roman"/>
                <w:b/>
                <w:bCs/>
                <w:sz w:val="24"/>
                <w:szCs w:val="24"/>
                <w:lang w:eastAsia="hr-HR"/>
              </w:rPr>
            </w:pPr>
          </w:p>
        </w:tc>
      </w:tr>
      <w:tr w:rsidR="005101B1" w:rsidRPr="005101B1" w:rsidTr="005101B1">
        <w:tc>
          <w:tcPr>
            <w:tcW w:w="9186" w:type="dxa"/>
            <w:tcBorders>
              <w:top w:val="single" w:sz="4" w:space="0" w:color="auto"/>
              <w:bottom w:val="single" w:sz="4" w:space="0" w:color="auto"/>
            </w:tcBorders>
            <w:shd w:val="clear" w:color="auto" w:fill="auto"/>
            <w:vAlign w:val="center"/>
          </w:tcPr>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Prema našim saznanjima naši se učenici u većini osjećaju kompetentni za školu. Smatraju da su im jasni kriteriji prema kojima ih učitelji ocjenjuju, te da im školski program nije pretežak, iako ih pogađa kad dobiju lošu ocjenu. Zanimljivo je istaknuti da se više naših djevojčica nego dječaka boji neuspjeha i reakcije roditelja na neuspjeh. Manji dio učenika ima problema s usvajanjem gradiva, a razlozi su različiti: nedovoljna sposobnost za učenje, neadekvatna  tj. nepoticajna obiteljska sredina, nedovoljno predznanje, nemotiviranost i nerazvijenost radnih navika itd. Svi učenici i njihovi roditelji imaju mogućnost redovitog praćenja svog uspjeha preko e-dnevnika.</w:t>
            </w:r>
          </w:p>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p>
        </w:tc>
      </w:tr>
      <w:tr w:rsidR="005101B1" w:rsidRPr="005101B1" w:rsidTr="005101B1">
        <w:tc>
          <w:tcPr>
            <w:tcW w:w="9186" w:type="dxa"/>
            <w:tcBorders>
              <w:top w:val="single" w:sz="4" w:space="0" w:color="auto"/>
              <w:bottom w:val="single" w:sz="4" w:space="0" w:color="auto"/>
            </w:tcBorders>
            <w:shd w:val="clear" w:color="auto" w:fill="FFFF99"/>
            <w:vAlign w:val="center"/>
          </w:tcPr>
          <w:p w:rsidR="005101B1" w:rsidRPr="005101B1" w:rsidRDefault="005101B1" w:rsidP="005101B1">
            <w:pPr>
              <w:spacing w:before="40" w:after="4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AKTIVNOSTI</w:t>
            </w:r>
          </w:p>
          <w:p w:rsidR="005101B1" w:rsidRPr="005101B1" w:rsidRDefault="005101B1" w:rsidP="005101B1">
            <w:pPr>
              <w:spacing w:before="40" w:after="40" w:line="240" w:lineRule="auto"/>
              <w:rPr>
                <w:rFonts w:ascii="Times New Roman" w:eastAsia="Times New Roman" w:hAnsi="Times New Roman" w:cs="Times New Roman"/>
                <w:b/>
                <w:bCs/>
                <w:sz w:val="24"/>
                <w:szCs w:val="24"/>
                <w:lang w:eastAsia="hr-HR"/>
              </w:rPr>
            </w:pPr>
          </w:p>
        </w:tc>
      </w:tr>
      <w:tr w:rsidR="005101B1" w:rsidRPr="005101B1" w:rsidTr="005101B1">
        <w:tc>
          <w:tcPr>
            <w:tcW w:w="9186" w:type="dxa"/>
            <w:tcBorders>
              <w:top w:val="single" w:sz="4" w:space="0" w:color="auto"/>
              <w:bottom w:val="single" w:sz="4" w:space="0" w:color="auto"/>
            </w:tcBorders>
            <w:vAlign w:val="center"/>
          </w:tcPr>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Poticanje svakog učenika, identifikacija njegovih jakih i slabih strana, individualizacija programa poučavanja, rad na više razina,  načini su na koje nastojimo pomoći svakom učeniku da doživi uspjeh.</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w:t>
            </w:r>
            <w:r w:rsidRPr="005101B1">
              <w:rPr>
                <w:rFonts w:ascii="Times New Roman" w:eastAsia="Times New Roman" w:hAnsi="Times New Roman" w:cs="Times New Roman"/>
                <w:b/>
                <w:sz w:val="24"/>
                <w:szCs w:val="24"/>
                <w:lang w:eastAsia="hr-HR"/>
              </w:rPr>
              <w:t>. Kontinuirana edukacija učitelja i stručnih suradnika</w:t>
            </w:r>
            <w:r w:rsidRPr="005101B1">
              <w:rPr>
                <w:rFonts w:ascii="Times New Roman" w:eastAsia="Times New Roman" w:hAnsi="Times New Roman" w:cs="Times New Roman"/>
                <w:sz w:val="24"/>
                <w:szCs w:val="24"/>
                <w:lang w:eastAsia="hr-HR"/>
              </w:rPr>
              <w:t xml:space="preserve"> - S obzirom da je u školi integrirano 8 učenika s većim teškoćama u razvoju  (cerebralna paraliza i ostala motorička oštećenja) koji zahtijevaju potpunu prilagodbu sadržaja i oblika rada, naši učitelji vrlo suvereno i kompetentno vladaju metodama prilagodbe svakom učeniku u svrhu poticanja njegovih jakih strana. U svrhu podizanja njihove kompetencije u ocjenjivanju  svi su učitelji prošli edukaciju o primjeni Bloomove taksonomije u vrednovanju i ocjenjivanju što je značajno doprinijelo jasnoći kriterija ocjenjivanja. Ujedno se redovno na Učiteljskom vijeću dopunjavaju znanja iz područja vrednovanja i ocjenjivanja.</w:t>
            </w:r>
          </w:p>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4. </w:t>
            </w:r>
            <w:r w:rsidRPr="005101B1">
              <w:rPr>
                <w:rFonts w:ascii="Times New Roman" w:eastAsia="Times New Roman" w:hAnsi="Times New Roman" w:cs="Times New Roman"/>
                <w:b/>
                <w:sz w:val="24"/>
                <w:szCs w:val="24"/>
                <w:lang w:eastAsia="hr-HR"/>
              </w:rPr>
              <w:t>Program pomoći učitelja i stručnih suradnika</w:t>
            </w:r>
            <w:r w:rsidRPr="005101B1">
              <w:rPr>
                <w:rFonts w:ascii="Times New Roman" w:eastAsia="Times New Roman" w:hAnsi="Times New Roman" w:cs="Times New Roman"/>
                <w:sz w:val="24"/>
                <w:szCs w:val="24"/>
                <w:lang w:eastAsia="hr-HR"/>
              </w:rPr>
              <w:t xml:space="preserve"> -Učenici s većim brojem  negativnih ocjena uvijek mogu dobiti pomoć u učenju koju pružaju učitelji, stručni suradnici ali i vršnjaci, što ih motivira na ulaganje dodatnih napora. Tijekom ove školske godine nastojat ćemo intenzivirati vršnjačku pomoć u učenju.</w:t>
            </w:r>
          </w:p>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 xml:space="preserve">5.Program „Učenje nije mučenje“ – za učenike 5. razreda </w:t>
            </w:r>
            <w:r w:rsidRPr="005101B1">
              <w:rPr>
                <w:rFonts w:ascii="Times New Roman" w:eastAsia="Times New Roman" w:hAnsi="Times New Roman" w:cs="Times New Roman"/>
                <w:sz w:val="24"/>
                <w:szCs w:val="24"/>
                <w:lang w:eastAsia="hr-HR"/>
              </w:rPr>
              <w:t>– sa svrhom razvoja efikasnih metoda učenja</w:t>
            </w:r>
          </w:p>
          <w:p w:rsidR="005101B1" w:rsidRPr="005101B1" w:rsidRDefault="005101B1" w:rsidP="005101B1">
            <w:pPr>
              <w:spacing w:before="40" w:after="40" w:line="240" w:lineRule="auto"/>
              <w:rPr>
                <w:rFonts w:ascii="Times New Roman" w:eastAsia="Times New Roman" w:hAnsi="Times New Roman" w:cs="Times New Roman"/>
                <w:b/>
                <w:sz w:val="24"/>
                <w:szCs w:val="24"/>
                <w:lang w:eastAsia="hr-HR"/>
              </w:rPr>
            </w:pPr>
          </w:p>
        </w:tc>
      </w:tr>
    </w:tbl>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120" w:line="240" w:lineRule="auto"/>
        <w:rPr>
          <w:rFonts w:ascii="Times New Roman" w:eastAsia="Times New Roman" w:hAnsi="Times New Roman" w:cs="Times New Roman"/>
          <w:b/>
          <w:sz w:val="28"/>
          <w:szCs w:val="28"/>
          <w:lang w:eastAsia="hr-HR"/>
        </w:rPr>
      </w:pPr>
      <w:r w:rsidRPr="005101B1">
        <w:rPr>
          <w:rFonts w:ascii="Times New Roman" w:eastAsia="Times New Roman" w:hAnsi="Times New Roman" w:cs="Times New Roman"/>
          <w:b/>
          <w:sz w:val="28"/>
          <w:szCs w:val="28"/>
          <w:lang w:eastAsia="hr-HR"/>
        </w:rPr>
        <w:t>Zadovoljstvo učiteljima i nastavom</w:t>
      </w:r>
    </w:p>
    <w:p w:rsidR="005101B1" w:rsidRPr="005101B1" w:rsidRDefault="005101B1" w:rsidP="005101B1">
      <w:pPr>
        <w:spacing w:after="12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Učitelji su, uz roditelje i vršnjake, ključni modeli ponašanja. Od njih se uče važne pojedinosti potrebne za život. Dobar učitelj prenosi znanja, moralne vrijednosti, stavove, utječe na samopoštovanje i osjećaj vlastite vrijednosti učenika. Zadovoljstvo učiteljima i nastavom ključan je čimbenik za razvoj privrženosti školi. Učenici koji osjećaju bliskost sa svom učiteljima i školom ne krše školske norme i norme ponašanja koje škola promiče. Najvažniji čimbenici su topla i podržavajuća interakcija s učenicima, pružanje podrške autonomiji učenika, promoviranje prosocijalnog ponašanja, dobra pripremljenost za nastavu i visoka, ali realistična očekivanja od učenika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5101B1" w:rsidRPr="005101B1" w:rsidTr="005101B1">
        <w:tc>
          <w:tcPr>
            <w:tcW w:w="9471" w:type="dxa"/>
            <w:tcBorders>
              <w:top w:val="single" w:sz="4" w:space="0" w:color="auto"/>
              <w:bottom w:val="single" w:sz="4" w:space="0" w:color="auto"/>
            </w:tcBorders>
            <w:shd w:val="clear" w:color="auto" w:fill="FFFF99"/>
            <w:vAlign w:val="center"/>
          </w:tcPr>
          <w:p w:rsidR="005101B1" w:rsidRPr="005101B1" w:rsidRDefault="005101B1" w:rsidP="005101B1">
            <w:pPr>
              <w:spacing w:before="40" w:after="4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ISKUSTVA UČENIKA S UČITELJIMA I NASTAVOM</w:t>
            </w:r>
          </w:p>
          <w:p w:rsidR="005101B1" w:rsidRPr="005101B1" w:rsidRDefault="005101B1" w:rsidP="005101B1">
            <w:pPr>
              <w:spacing w:before="40" w:after="40" w:line="240" w:lineRule="auto"/>
              <w:rPr>
                <w:rFonts w:ascii="Times New Roman" w:eastAsia="Times New Roman" w:hAnsi="Times New Roman" w:cs="Times New Roman"/>
                <w:b/>
                <w:sz w:val="24"/>
                <w:szCs w:val="24"/>
                <w:lang w:eastAsia="hr-HR"/>
              </w:rPr>
            </w:pPr>
          </w:p>
        </w:tc>
      </w:tr>
      <w:tr w:rsidR="005101B1" w:rsidRPr="005101B1" w:rsidTr="005101B1">
        <w:tc>
          <w:tcPr>
            <w:tcW w:w="9471" w:type="dxa"/>
            <w:tcBorders>
              <w:top w:val="single" w:sz="4" w:space="0" w:color="auto"/>
              <w:bottom w:val="single" w:sz="4" w:space="0" w:color="auto"/>
            </w:tcBorders>
            <w:vAlign w:val="center"/>
          </w:tcPr>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Držimo da većina naših učenika ima pozitivna iskustva s učiteljima i nastavom, osjećaju se sigurno, prihvaćeno, dobivaju podršku i pomoć kad god je to potrebno kroz dopunsku nastavu ili individualne konzultacije. U školi vladaju pozitivni odnosi između učenika i učitelja.  </w:t>
            </w:r>
          </w:p>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p>
        </w:tc>
      </w:tr>
      <w:tr w:rsidR="005101B1" w:rsidRPr="005101B1" w:rsidTr="005101B1">
        <w:tc>
          <w:tcPr>
            <w:tcW w:w="9471" w:type="dxa"/>
            <w:tcBorders>
              <w:top w:val="single" w:sz="4" w:space="0" w:color="auto"/>
              <w:bottom w:val="single" w:sz="4" w:space="0" w:color="auto"/>
            </w:tcBorders>
            <w:shd w:val="clear" w:color="auto" w:fill="FFFF99"/>
            <w:vAlign w:val="center"/>
          </w:tcPr>
          <w:p w:rsidR="005101B1" w:rsidRPr="005101B1" w:rsidRDefault="005101B1" w:rsidP="005101B1">
            <w:pPr>
              <w:spacing w:before="40" w:after="4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AKTIVNOSTI</w:t>
            </w:r>
          </w:p>
        </w:tc>
      </w:tr>
      <w:tr w:rsidR="005101B1" w:rsidRPr="005101B1" w:rsidTr="005101B1">
        <w:tc>
          <w:tcPr>
            <w:tcW w:w="9471" w:type="dxa"/>
            <w:tcBorders>
              <w:top w:val="single" w:sz="4" w:space="0" w:color="auto"/>
              <w:bottom w:val="single" w:sz="4" w:space="0" w:color="auto"/>
            </w:tcBorders>
            <w:vAlign w:val="center"/>
          </w:tcPr>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w:t>
            </w:r>
            <w:r w:rsidRPr="005101B1">
              <w:rPr>
                <w:rFonts w:ascii="Times New Roman" w:eastAsia="Times New Roman" w:hAnsi="Times New Roman" w:cs="Times New Roman"/>
                <w:b/>
                <w:sz w:val="24"/>
                <w:szCs w:val="24"/>
                <w:lang w:eastAsia="hr-HR"/>
              </w:rPr>
              <w:t>. Osuvremenjivanje nastave –</w:t>
            </w:r>
            <w:r w:rsidRPr="005101B1">
              <w:rPr>
                <w:rFonts w:ascii="Times New Roman" w:eastAsia="Times New Roman" w:hAnsi="Times New Roman" w:cs="Times New Roman"/>
                <w:sz w:val="24"/>
                <w:szCs w:val="24"/>
                <w:lang w:eastAsia="hr-HR"/>
              </w:rPr>
              <w:t xml:space="preserve">  jedan je od prioritetnih ciljeva u sljedećem razdoblju. Učitelji se trude učiniti nastavu zanimljivom, atraktivnom, povezanom s realnošću kroz korištenje suvremenih nastavnih sredstava i pomagala Sve su učionice opremljene ICT tehnologijom, a nabavljena je i „pametna“ ploča. Svi učitelji imaju informatičko obrazovanje i koriste ga pri pripremi i izvođenju nastave.</w:t>
            </w:r>
          </w:p>
          <w:p w:rsidR="005101B1" w:rsidRPr="005101B1" w:rsidRDefault="005101B1" w:rsidP="005101B1">
            <w:pPr>
              <w:spacing w:before="40" w:after="4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2. Program E-škola</w:t>
            </w:r>
            <w:r w:rsidRPr="005101B1">
              <w:rPr>
                <w:rFonts w:ascii="Times New Roman" w:eastAsia="Times New Roman" w:hAnsi="Times New Roman" w:cs="Times New Roman"/>
                <w:sz w:val="24"/>
                <w:szCs w:val="24"/>
                <w:lang w:eastAsia="hr-HR"/>
              </w:rPr>
              <w:t xml:space="preserve"> -  pretpostavlja, između ostalog, i naprednu  edukaciju učitelja iz područja primjene novih tehnologija u nastavi što će doprinijeti osuvremenjivanju nastave a samim time, nadamo se, rezultirati i većim zadovoljstvom učenika nastavom te većom motivacijom za rad</w:t>
            </w:r>
            <w:r w:rsidRPr="005101B1">
              <w:rPr>
                <w:rFonts w:ascii="Times New Roman" w:eastAsia="Times New Roman" w:hAnsi="Times New Roman" w:cs="Times New Roman"/>
                <w:b/>
                <w:sz w:val="24"/>
                <w:szCs w:val="24"/>
                <w:lang w:eastAsia="hr-HR"/>
              </w:rPr>
              <w:t>.</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 xml:space="preserve">4.Programi razvoja znanstvene pismenosti - </w:t>
            </w:r>
            <w:r w:rsidRPr="005101B1">
              <w:rPr>
                <w:rFonts w:ascii="Times New Roman" w:eastAsia="Times New Roman" w:hAnsi="Times New Roman" w:cs="Times New Roman"/>
                <w:sz w:val="24"/>
                <w:szCs w:val="24"/>
                <w:lang w:eastAsia="hr-HR"/>
              </w:rPr>
              <w:t>U školi se provodi  nekoliko multidisciplinarnih projekata koji okupljaju učenike u svrhu razvijanja znanstvene pismenosti iz područja prirodoslovlja.</w:t>
            </w:r>
          </w:p>
          <w:p w:rsidR="005101B1" w:rsidRPr="005101B1" w:rsidRDefault="005101B1" w:rsidP="005101B1">
            <w:pPr>
              <w:spacing w:before="40" w:after="4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 projekt matematike (E-učionica za darovite matematičare), </w:t>
            </w:r>
          </w:p>
          <w:p w:rsidR="005101B1" w:rsidRPr="005101B1" w:rsidRDefault="005101B1" w:rsidP="005101B1">
            <w:pPr>
              <w:spacing w:before="40" w:after="4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 društvenih predmeta „Starkom po Europi“. </w:t>
            </w:r>
          </w:p>
          <w:p w:rsidR="005101B1" w:rsidRPr="005101B1" w:rsidRDefault="005101B1" w:rsidP="005101B1">
            <w:pPr>
              <w:spacing w:before="40" w:after="4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školski projekt „Kamen“</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 xml:space="preserve">6. Projekt sustavne brige o darovitim učenicima od 1. do 8. razreda  „Kako, zašto, može li?“ – </w:t>
            </w:r>
            <w:r w:rsidRPr="005101B1">
              <w:rPr>
                <w:rFonts w:ascii="Times New Roman" w:eastAsia="Times New Roman" w:hAnsi="Times New Roman" w:cs="Times New Roman"/>
                <w:sz w:val="24"/>
                <w:szCs w:val="24"/>
                <w:lang w:eastAsia="hr-HR"/>
              </w:rPr>
              <w:t>ove školske godine započinjemo s programom sustavne brige o darovitim učenicima naše škole koji uključuje, prepoznavanje, identifikaciju i sustavnu odgojno-obrazovnu potporu darovitima</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7. Javni natječaji i manifestacije-</w:t>
            </w:r>
            <w:r w:rsidRPr="005101B1">
              <w:rPr>
                <w:rFonts w:ascii="Times New Roman" w:eastAsia="Times New Roman" w:hAnsi="Times New Roman" w:cs="Times New Roman"/>
                <w:sz w:val="24"/>
                <w:szCs w:val="24"/>
                <w:lang w:eastAsia="hr-HR"/>
              </w:rPr>
              <w:t xml:space="preserve"> tijekom školske godine učenici posjećuju i prate manifestacije kao što su Dan znanosti, Dan darovitih, te slične manifestacije koje organiziraju ustanove, društva ili udruge vezane za odgoj i obrazovanje (Centar za darovitost, Hrvatsko matematičko društvo, udruga Zlatni rez pri Sveučilištu u Rijeci…). Učenici se također prijavljuju na javne natječaje istih ustanova, društva ili udruga kako bi svoja znanja stečena u nastavi mogla prikazati široj javnosti</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8. Večer matematike</w:t>
            </w:r>
            <w:r w:rsidRPr="005101B1">
              <w:rPr>
                <w:rFonts w:ascii="Times New Roman" w:eastAsia="Times New Roman" w:hAnsi="Times New Roman" w:cs="Times New Roman"/>
                <w:sz w:val="24"/>
                <w:szCs w:val="24"/>
                <w:lang w:eastAsia="hr-HR"/>
              </w:rPr>
              <w:t>- u cilju popularizacije prirodnih znanosti, te razvijanja pozitivnog odnosa učenika i roditelja prema matematici i ostalim predmetima STEM područja svake godine organiziramo Večer matematike</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b/>
                <w:sz w:val="24"/>
                <w:szCs w:val="24"/>
                <w:lang w:eastAsia="hr-HR"/>
              </w:rPr>
              <w:t>9. Terenska nastava</w:t>
            </w:r>
            <w:r w:rsidRPr="005101B1">
              <w:rPr>
                <w:rFonts w:ascii="Times New Roman" w:eastAsia="Times New Roman" w:hAnsi="Times New Roman" w:cs="Times New Roman"/>
                <w:sz w:val="24"/>
                <w:szCs w:val="24"/>
                <w:lang w:eastAsia="hr-HR"/>
              </w:rPr>
              <w:t>- Školskim planom i programom na početku školske godine predmetni učitelji planiraju terensku nastavu kao drugačiji oblik nastave izvan učionice s  istraživačkim aktivnostima u cilju usvajanja nastavnih sadržaja</w:t>
            </w:r>
          </w:p>
          <w:p w:rsidR="005101B1" w:rsidRPr="005101B1" w:rsidRDefault="005101B1" w:rsidP="005101B1">
            <w:pPr>
              <w:spacing w:before="40" w:after="40" w:line="240" w:lineRule="auto"/>
              <w:jc w:val="both"/>
              <w:rPr>
                <w:rFonts w:ascii="Times New Roman" w:eastAsia="Times New Roman" w:hAnsi="Times New Roman" w:cs="Times New Roman"/>
                <w:b/>
                <w:sz w:val="24"/>
                <w:szCs w:val="24"/>
                <w:highlight w:val="yellow"/>
                <w:lang w:eastAsia="hr-HR"/>
              </w:rPr>
            </w:pPr>
          </w:p>
        </w:tc>
      </w:tr>
    </w:tbl>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hd w:val="clear" w:color="auto" w:fill="000000"/>
        <w:spacing w:before="240" w:after="0" w:line="240" w:lineRule="auto"/>
        <w:ind w:right="281"/>
        <w:outlineLvl w:val="0"/>
        <w:rPr>
          <w:rFonts w:ascii="Times New Roman" w:eastAsia="Times New Roman" w:hAnsi="Times New Roman" w:cs="Arial"/>
          <w:b/>
          <w:bCs/>
          <w:kern w:val="32"/>
          <w:sz w:val="24"/>
          <w:szCs w:val="24"/>
          <w:lang w:eastAsia="hr-HR"/>
        </w:rPr>
      </w:pPr>
      <w:r w:rsidRPr="005101B1">
        <w:rPr>
          <w:rFonts w:ascii="Times New Roman" w:eastAsia="Times New Roman" w:hAnsi="Times New Roman" w:cs="Arial"/>
          <w:b/>
          <w:bCs/>
          <w:caps/>
          <w:kern w:val="32"/>
          <w:sz w:val="24"/>
          <w:szCs w:val="24"/>
          <w:lang w:eastAsia="hr-HR"/>
        </w:rPr>
        <w:t>Pušenje, alkohol i droge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00" w:firstRow="0" w:lastRow="0" w:firstColumn="0" w:lastColumn="0" w:noHBand="0" w:noVBand="0"/>
      </w:tblPr>
      <w:tblGrid>
        <w:gridCol w:w="9471"/>
      </w:tblGrid>
      <w:tr w:rsidR="005101B1" w:rsidRPr="005101B1" w:rsidTr="005101B1">
        <w:tc>
          <w:tcPr>
            <w:tcW w:w="9471" w:type="dxa"/>
            <w:tcBorders>
              <w:top w:val="single" w:sz="4" w:space="0" w:color="auto"/>
              <w:bottom w:val="single" w:sz="4" w:space="0" w:color="auto"/>
            </w:tcBorders>
            <w:shd w:val="clear" w:color="auto" w:fill="FFFF99"/>
            <w:vAlign w:val="center"/>
          </w:tcPr>
          <w:p w:rsidR="005101B1" w:rsidRPr="005101B1" w:rsidRDefault="005101B1" w:rsidP="005101B1">
            <w:pPr>
              <w:spacing w:before="40" w:after="40" w:line="240" w:lineRule="auto"/>
              <w:rPr>
                <w:rFonts w:ascii="Times New Roman" w:eastAsia="Times New Roman" w:hAnsi="Times New Roman" w:cs="Times New Roman"/>
                <w:bCs/>
                <w:sz w:val="24"/>
                <w:szCs w:val="24"/>
                <w:lang w:eastAsia="hr-HR"/>
              </w:rPr>
            </w:pPr>
            <w:r w:rsidRPr="005101B1">
              <w:rPr>
                <w:rFonts w:ascii="Times New Roman" w:eastAsia="Times New Roman" w:hAnsi="Times New Roman" w:cs="Times New Roman"/>
                <w:b/>
                <w:sz w:val="24"/>
                <w:szCs w:val="24"/>
                <w:lang w:eastAsia="hr-HR"/>
              </w:rPr>
              <w:t>KORIŠTENJE SREDSTAVA OVISNOSTI</w:t>
            </w:r>
          </w:p>
        </w:tc>
      </w:tr>
      <w:tr w:rsidR="005101B1" w:rsidRPr="005101B1" w:rsidTr="005101B1">
        <w:tc>
          <w:tcPr>
            <w:tcW w:w="9471" w:type="dxa"/>
            <w:tcBorders>
              <w:top w:val="single" w:sz="4" w:space="0" w:color="auto"/>
              <w:bottom w:val="single" w:sz="4" w:space="0" w:color="auto"/>
            </w:tcBorders>
            <w:vAlign w:val="center"/>
          </w:tcPr>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Vrijeme u kojem živimo nužno se reflektira na strukturu i stabilnost obitelji i samim tim na emocionalni i socijalni razvoj djece. Primjećujemo da se u sve ranijoj dobi detektiraju teškoće u socijalnom i emocionalnom funkcioniranju djece, nedostatak pozitivnih uzora,  kulture ponašanja. Ujedno primjećujemo sve veću kritičnost roditelja prema školi.</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Prema podacima, iskustva naših učenika u korištenju sredstava ovisnosti slična su iskustvima učenika u sličnim gradskim školama.  Eksperimentiranje s cigaretama uglavnom započinje u 6. razredu, a onda jedan dio učenika nastavi pušiti i kasnije. Primijetili smo trend povećanja broja djevojaka pušača. Imamo saznanja da se djeci unatoč zakonskoj zabrani prodaju cigarete na kioscima te benzinskoj stanici preko puta škole. Također imamo saznanja da djeca za vrijeme svojih subotnjih izlazaka koriste alkohol i puše cigarete. </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p>
        </w:tc>
      </w:tr>
      <w:tr w:rsidR="005101B1" w:rsidRPr="005101B1" w:rsidTr="005101B1">
        <w:tc>
          <w:tcPr>
            <w:tcW w:w="9471" w:type="dxa"/>
            <w:tcBorders>
              <w:top w:val="single" w:sz="4" w:space="0" w:color="auto"/>
              <w:bottom w:val="single" w:sz="4" w:space="0" w:color="auto"/>
            </w:tcBorders>
            <w:shd w:val="clear" w:color="auto" w:fill="FFFF99"/>
            <w:vAlign w:val="center"/>
          </w:tcPr>
          <w:p w:rsidR="005101B1" w:rsidRPr="005101B1" w:rsidRDefault="005101B1" w:rsidP="005101B1">
            <w:pPr>
              <w:spacing w:before="40" w:after="4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AKTIVNOSTI</w:t>
            </w:r>
          </w:p>
        </w:tc>
      </w:tr>
      <w:tr w:rsidR="005101B1" w:rsidRPr="005101B1" w:rsidTr="005101B1">
        <w:tc>
          <w:tcPr>
            <w:tcW w:w="9471" w:type="dxa"/>
            <w:tcBorders>
              <w:top w:val="single" w:sz="4" w:space="0" w:color="auto"/>
              <w:bottom w:val="single" w:sz="4" w:space="0" w:color="auto"/>
            </w:tcBorders>
            <w:vAlign w:val="center"/>
          </w:tcPr>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w:t>
            </w:r>
            <w:r w:rsidRPr="005101B1">
              <w:rPr>
                <w:rFonts w:ascii="Times New Roman" w:eastAsia="Times New Roman" w:hAnsi="Times New Roman" w:cs="Times New Roman"/>
                <w:b/>
                <w:sz w:val="24"/>
                <w:szCs w:val="24"/>
                <w:lang w:eastAsia="hr-HR"/>
              </w:rPr>
              <w:t>. Program zdravstvenog odgoja</w:t>
            </w:r>
            <w:r w:rsidRPr="005101B1">
              <w:rPr>
                <w:rFonts w:ascii="Times New Roman" w:eastAsia="Times New Roman" w:hAnsi="Times New Roman" w:cs="Times New Roman"/>
                <w:sz w:val="24"/>
                <w:szCs w:val="24"/>
                <w:lang w:eastAsia="hr-HR"/>
              </w:rPr>
              <w:t xml:space="preserve"> –  Učenici se kroz program informiraju o štetnosti pušenja i alkohola, stvaraju stav „protiv“ korištenja sredstava ovisnosti.  </w:t>
            </w:r>
          </w:p>
          <w:p w:rsidR="005101B1" w:rsidRPr="005101B1" w:rsidRDefault="005101B1" w:rsidP="005101B1">
            <w:pPr>
              <w:spacing w:before="40" w:after="4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2.</w:t>
            </w:r>
            <w:r w:rsidRPr="005101B1">
              <w:rPr>
                <w:rFonts w:ascii="Times New Roman" w:eastAsia="Times New Roman" w:hAnsi="Times New Roman" w:cs="Times New Roman"/>
                <w:b/>
                <w:sz w:val="24"/>
                <w:szCs w:val="24"/>
                <w:lang w:eastAsia="hr-HR"/>
              </w:rPr>
              <w:t>Roditeljske tribine</w:t>
            </w:r>
            <w:r w:rsidRPr="005101B1">
              <w:rPr>
                <w:rFonts w:ascii="Times New Roman" w:eastAsia="Times New Roman" w:hAnsi="Times New Roman" w:cs="Times New Roman"/>
                <w:sz w:val="24"/>
                <w:szCs w:val="24"/>
                <w:lang w:eastAsia="hr-HR"/>
              </w:rPr>
              <w:t xml:space="preserve"> u suradnji s MUP-om i Zavodom za javno zdravstvo nastojimo osvijestiti roditelje o rizičnim ponašanjima i štetnosti sredstava ovisnosti. Također nastojimo redovno informirati MUP o svakom kršenju zabrane prodaje cigareta i alkoholnih pića mlađima od 18 godina. U individualnom savjetodavnom radu s roditeljima nastojimo ukazati na važnost pozitivnog uzora djeci.</w:t>
            </w:r>
          </w:p>
          <w:p w:rsidR="005101B1" w:rsidRPr="005101B1" w:rsidRDefault="005101B1" w:rsidP="005101B1">
            <w:pPr>
              <w:spacing w:before="40" w:after="40" w:line="240" w:lineRule="auto"/>
              <w:rPr>
                <w:rFonts w:ascii="Times New Roman" w:eastAsia="Times New Roman" w:hAnsi="Times New Roman" w:cs="Times New Roman"/>
                <w:sz w:val="24"/>
                <w:szCs w:val="24"/>
                <w:lang w:eastAsia="hr-HR"/>
              </w:rPr>
            </w:pPr>
          </w:p>
        </w:tc>
      </w:tr>
    </w:tbl>
    <w:p w:rsidR="005101B1" w:rsidRPr="005101B1" w:rsidRDefault="005101B1" w:rsidP="005101B1">
      <w:pPr>
        <w:keepNext/>
        <w:spacing w:after="120" w:line="240" w:lineRule="auto"/>
        <w:outlineLvl w:val="1"/>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Definiranje prioriteta školskog preventivnog programa</w:t>
      </w:r>
    </w:p>
    <w:tbl>
      <w:tblPr>
        <w:tblW w:w="0" w:type="auto"/>
        <w:tblInd w:w="57" w:type="dxa"/>
        <w:tblCellMar>
          <w:top w:w="57" w:type="dxa"/>
          <w:left w:w="85" w:type="dxa"/>
          <w:bottom w:w="57" w:type="dxa"/>
          <w:right w:w="85" w:type="dxa"/>
        </w:tblCellMar>
        <w:tblLook w:val="01E0" w:firstRow="1" w:lastRow="1" w:firstColumn="1" w:lastColumn="1" w:noHBand="0" w:noVBand="0"/>
      </w:tblPr>
      <w:tblGrid>
        <w:gridCol w:w="9529"/>
      </w:tblGrid>
      <w:tr w:rsidR="005101B1" w:rsidRPr="005101B1" w:rsidTr="005101B1">
        <w:tc>
          <w:tcPr>
            <w:tcW w:w="9185" w:type="dxa"/>
            <w:vAlign w:val="center"/>
          </w:tcPr>
          <w:p w:rsidR="005101B1" w:rsidRPr="005101B1" w:rsidRDefault="005101B1" w:rsidP="005101B1">
            <w:pPr>
              <w:keepNext/>
              <w:spacing w:before="40" w:after="4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1. </w:t>
            </w:r>
            <w:r w:rsidRPr="005101B1">
              <w:rPr>
                <w:rFonts w:ascii="Times New Roman" w:eastAsia="Times New Roman" w:hAnsi="Times New Roman" w:cs="Times New Roman"/>
                <w:b/>
                <w:sz w:val="24"/>
                <w:szCs w:val="24"/>
                <w:lang w:eastAsia="hr-HR"/>
              </w:rPr>
              <w:t xml:space="preserve">Relacijsko nasilje među učenicima, posebno djevojčicama (fizičko, verbalno, psihičko uključujući i </w:t>
            </w:r>
            <w:r w:rsidRPr="005101B1">
              <w:rPr>
                <w:rFonts w:ascii="Times New Roman" w:eastAsia="Times New Roman" w:hAnsi="Times New Roman" w:cs="Times New Roman"/>
                <w:b/>
                <w:i/>
                <w:sz w:val="24"/>
                <w:szCs w:val="24"/>
                <w:lang w:eastAsia="hr-HR"/>
              </w:rPr>
              <w:t>cyberbullying</w:t>
            </w:r>
            <w:r w:rsidRPr="005101B1">
              <w:rPr>
                <w:rFonts w:ascii="Times New Roman" w:eastAsia="Times New Roman" w:hAnsi="Times New Roman" w:cs="Times New Roman"/>
                <w:b/>
                <w:sz w:val="24"/>
                <w:szCs w:val="24"/>
                <w:lang w:eastAsia="hr-HR"/>
              </w:rPr>
              <w:t>)</w:t>
            </w:r>
          </w:p>
        </w:tc>
      </w:tr>
      <w:tr w:rsidR="005101B1" w:rsidRPr="005101B1" w:rsidTr="005101B1">
        <w:tc>
          <w:tcPr>
            <w:tcW w:w="9185"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CILJ 1:  Smanjivanje učestalosti relacijskog nasilja – socijalne izolacije posebno među učenicama (mjereno objektivnim upitnicima) u roku od 4 godine</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CILJ 2.  Usvajanje znanja, vještina i navika odgovornog korištenja interneta i društvenih mreža  (utvrđeno objektivnim pokazateljima) u roku  od 1.g </w:t>
            </w:r>
          </w:p>
          <w:p w:rsidR="005101B1" w:rsidRPr="005101B1" w:rsidRDefault="005101B1" w:rsidP="005101B1">
            <w:pPr>
              <w:keepNext/>
              <w:spacing w:before="40" w:after="40" w:line="240" w:lineRule="auto"/>
              <w:rPr>
                <w:rFonts w:ascii="Times New Roman" w:eastAsia="Times New Roman" w:hAnsi="Times New Roman" w:cs="Times New Roman"/>
                <w:sz w:val="24"/>
                <w:szCs w:val="24"/>
                <w:lang w:eastAsia="hr-HR"/>
              </w:rPr>
            </w:pPr>
          </w:p>
        </w:tc>
      </w:tr>
      <w:tr w:rsidR="005101B1" w:rsidRPr="005101B1" w:rsidTr="005101B1">
        <w:tc>
          <w:tcPr>
            <w:tcW w:w="9185" w:type="dxa"/>
            <w:vAlign w:val="center"/>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sz w:val="24"/>
                <w:szCs w:val="24"/>
                <w:lang w:eastAsia="hr-HR"/>
              </w:rPr>
              <w:t xml:space="preserve">2. </w:t>
            </w:r>
            <w:r w:rsidRPr="005101B1">
              <w:rPr>
                <w:rFonts w:ascii="Times New Roman" w:eastAsia="Times New Roman" w:hAnsi="Times New Roman" w:cs="Times New Roman"/>
                <w:b/>
                <w:sz w:val="24"/>
                <w:szCs w:val="24"/>
                <w:lang w:eastAsia="hr-HR"/>
              </w:rPr>
              <w:t>Razvoj partnerskih odnosa između roditelja i škole</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bl>
            <w:tblPr>
              <w:tblW w:w="9442" w:type="dxa"/>
              <w:tblInd w:w="57" w:type="dxa"/>
              <w:tblCellMar>
                <w:top w:w="57" w:type="dxa"/>
                <w:left w:w="85" w:type="dxa"/>
                <w:bottom w:w="57" w:type="dxa"/>
                <w:right w:w="85" w:type="dxa"/>
              </w:tblCellMar>
              <w:tblLook w:val="01E0" w:firstRow="1" w:lastRow="1" w:firstColumn="1" w:lastColumn="1" w:noHBand="0" w:noVBand="0"/>
            </w:tblPr>
            <w:tblGrid>
              <w:gridCol w:w="9442"/>
            </w:tblGrid>
            <w:tr w:rsidR="005101B1" w:rsidRPr="005101B1" w:rsidTr="005101B1">
              <w:tc>
                <w:tcPr>
                  <w:tcW w:w="9442" w:type="dxa"/>
                  <w:shd w:val="clear" w:color="auto" w:fill="auto"/>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CILJ 1:  Do kraja školske godine povećati broj roditelja u “Roditeljskoj patroli“.</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CILJ 2:  Do kraja školske godine ostvariti sve predviđene tematske roditeljske sastanke .</w:t>
                  </w:r>
                </w:p>
                <w:p w:rsidR="005101B1" w:rsidRPr="005101B1" w:rsidRDefault="005101B1" w:rsidP="005101B1">
                  <w:pPr>
                    <w:keepNext/>
                    <w:spacing w:after="0" w:line="240" w:lineRule="auto"/>
                    <w:ind w:left="227"/>
                    <w:rPr>
                      <w:rFonts w:ascii="Times New Roman" w:eastAsia="Times New Roman" w:hAnsi="Times New Roman" w:cs="Times New Roman"/>
                      <w:sz w:val="24"/>
                      <w:szCs w:val="24"/>
                      <w:lang w:eastAsia="hr-HR"/>
                    </w:rPr>
                  </w:pPr>
                </w:p>
              </w:tc>
            </w:tr>
          </w:tbl>
          <w:p w:rsidR="005101B1" w:rsidRPr="005101B1" w:rsidRDefault="005101B1" w:rsidP="005101B1">
            <w:pPr>
              <w:spacing w:after="0" w:line="240" w:lineRule="auto"/>
              <w:ind w:left="183"/>
              <w:rPr>
                <w:rFonts w:ascii="Times New Roman" w:eastAsia="Times New Roman" w:hAnsi="Times New Roman" w:cs="Times New Roman"/>
                <w:sz w:val="24"/>
                <w:szCs w:val="24"/>
                <w:lang w:eastAsia="hr-HR"/>
              </w:rPr>
            </w:pPr>
          </w:p>
        </w:tc>
      </w:tr>
    </w:tbl>
    <w:p w:rsidR="005101B1" w:rsidRPr="005101B1" w:rsidRDefault="005101B1" w:rsidP="005101B1">
      <w:pPr>
        <w:keepNext/>
        <w:spacing w:after="0" w:line="276"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1. AKTIVNOSTI S UČENICIMA</w:t>
      </w: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1.1.Nastavni predmeti</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 svakom razrednom odjelu realizirat će se teme povezane s prevencijom ovisnosti i nasilja i to posebno u nastavi prirode, biologije, hrvatskog jezika, stranog jezika i povijesti.</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Od 1. do 4. razreda sadržaji hrvatskog jezika i prirode i društva u većini su usmjereni prema pozitivnim vrijednostima, zdravim stilovima života i sl.</w:t>
      </w: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1.2.Satovi razrednog odjela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Tijekom školske godine planom i programom sata razrednog odjela obuhvaćene su teme vezane uz prevenciju ovisnosti i nasilja u cilju usvajanja zdravih stilova življenja.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3402"/>
        <w:gridCol w:w="1134"/>
        <w:gridCol w:w="1984"/>
        <w:gridCol w:w="2268"/>
      </w:tblGrid>
      <w:tr w:rsidR="005101B1" w:rsidRPr="005101B1" w:rsidTr="005101B1">
        <w:tc>
          <w:tcPr>
            <w:tcW w:w="1526"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Razred</w:t>
            </w:r>
          </w:p>
        </w:tc>
        <w:tc>
          <w:tcPr>
            <w:tcW w:w="3402"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Tema</w:t>
            </w:r>
          </w:p>
        </w:tc>
        <w:tc>
          <w:tcPr>
            <w:tcW w:w="1134"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Broj </w:t>
            </w: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razrednih odjela</w:t>
            </w:r>
          </w:p>
        </w:tc>
        <w:tc>
          <w:tcPr>
            <w:tcW w:w="1984"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Trajanje</w:t>
            </w:r>
          </w:p>
        </w:tc>
        <w:tc>
          <w:tcPr>
            <w:tcW w:w="2268"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Odgovorna osoba</w:t>
            </w:r>
          </w:p>
        </w:tc>
      </w:tr>
      <w:tr w:rsidR="005101B1" w:rsidRPr="005101B1" w:rsidTr="005101B1">
        <w:tc>
          <w:tcPr>
            <w:tcW w:w="1526"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  – 8.</w:t>
            </w:r>
          </w:p>
        </w:tc>
        <w:tc>
          <w:tcPr>
            <w:tcW w:w="3402"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Odjelne vrijednosti, pravila i posljedice</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Kako bih se osjećao/-la kad… </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Učini što možeš</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Riješimo dvojbu zlostavljanje ili…</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Kako zaustaviti ogovaranje</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22</w:t>
            </w:r>
          </w:p>
        </w:tc>
        <w:tc>
          <w:tcPr>
            <w:tcW w:w="1984"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tijekom šk. godine </w:t>
            </w:r>
          </w:p>
        </w:tc>
        <w:tc>
          <w:tcPr>
            <w:tcW w:w="2268"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razrednici</w:t>
            </w:r>
          </w:p>
        </w:tc>
      </w:tr>
      <w:tr w:rsidR="005101B1" w:rsidRPr="005101B1" w:rsidTr="005101B1">
        <w:tc>
          <w:tcPr>
            <w:tcW w:w="1526"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1.- 8.</w:t>
            </w:r>
          </w:p>
        </w:tc>
        <w:tc>
          <w:tcPr>
            <w:tcW w:w="3402"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Iz programa Zdravstvenog odgoja</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22</w:t>
            </w:r>
          </w:p>
        </w:tc>
        <w:tc>
          <w:tcPr>
            <w:tcW w:w="1984"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tijekom školske godine</w:t>
            </w:r>
          </w:p>
        </w:tc>
        <w:tc>
          <w:tcPr>
            <w:tcW w:w="2268"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razrednici i vanjski suradnici</w:t>
            </w:r>
          </w:p>
        </w:tc>
      </w:tr>
      <w:tr w:rsidR="005101B1" w:rsidRPr="005101B1" w:rsidTr="005101B1">
        <w:tc>
          <w:tcPr>
            <w:tcW w:w="1526"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1.-8.</w:t>
            </w:r>
          </w:p>
        </w:tc>
        <w:tc>
          <w:tcPr>
            <w:tcW w:w="3402"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Iz programa Građanskog odgoja</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22</w:t>
            </w:r>
          </w:p>
        </w:tc>
        <w:tc>
          <w:tcPr>
            <w:tcW w:w="1984"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tijekom školske godine</w:t>
            </w:r>
          </w:p>
        </w:tc>
        <w:tc>
          <w:tcPr>
            <w:tcW w:w="2268" w:type="dxa"/>
            <w:shd w:val="clear" w:color="auto" w:fill="auto"/>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razrednici, učitelji i vanjski suradnici</w:t>
            </w:r>
          </w:p>
        </w:tc>
      </w:tr>
    </w:tbl>
    <w:p w:rsidR="005101B1" w:rsidRPr="005101B1" w:rsidRDefault="005101B1" w:rsidP="005101B1">
      <w:pPr>
        <w:spacing w:after="0" w:line="240" w:lineRule="auto"/>
        <w:rPr>
          <w:rFonts w:ascii="Times New Roman" w:eastAsia="Times New Roman" w:hAnsi="Times New Roman" w:cs="Times New Roman"/>
          <w:sz w:val="20"/>
          <w:szCs w:val="24"/>
          <w:lang w:eastAsia="hr-HR"/>
        </w:rPr>
      </w:pPr>
    </w:p>
    <w:p w:rsidR="005101B1" w:rsidRPr="005101B1" w:rsidRDefault="005101B1" w:rsidP="005F78FA">
      <w:pPr>
        <w:numPr>
          <w:ilvl w:val="1"/>
          <w:numId w:val="30"/>
        </w:numPr>
        <w:spacing w:after="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 Izvannastavne aktivnosti </w:t>
      </w:r>
    </w:p>
    <w:p w:rsidR="005101B1" w:rsidRPr="005101B1" w:rsidRDefault="005101B1" w:rsidP="005101B1">
      <w:pPr>
        <w:spacing w:after="0" w:line="240" w:lineRule="auto"/>
        <w:ind w:left="720"/>
        <w:rPr>
          <w:rFonts w:ascii="Times New Roman" w:eastAsia="Times New Roman" w:hAnsi="Times New Roman" w:cs="Times New Roman"/>
          <w:b/>
          <w:sz w:val="24"/>
          <w:szCs w:val="24"/>
          <w:lang w:eastAsia="hr-HR"/>
        </w:rPr>
      </w:pP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Kroz brojne izvannastavne aktivnosti organizirat će se: posjeti kinu i kazalištu (Hrvatski kulturni dom, Kazalište lutaka), izrađivat će  se likovni i literarni radovi na određene teme koje se prijavljuju na likovne i literarne natječaje, organizirat će se odlasci na izložbe s učiteljem likovne kulture, posjeti zvjezdarnici  i dr.</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U okviru športskih aktivnosti tijekom godine organiziraju se nogometni susreti između različitih razrednih odjela s ciljem razvijanja sportskog duha, ali i primjerenog navijanja. </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Novinarska družina svake godine bilježi, a potom i objavi u školskom listu „Iskrice“ rad škole na prevenciji. </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Radio emisijama za sve učenike u školi obilježit će se važniji datumi, a posebno:</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      -   21.09. – Međunarodni dan mira</w:t>
      </w:r>
    </w:p>
    <w:p w:rsidR="005101B1" w:rsidRPr="005101B1" w:rsidRDefault="005101B1" w:rsidP="005F78FA">
      <w:pPr>
        <w:numPr>
          <w:ilvl w:val="0"/>
          <w:numId w:val="22"/>
        </w:num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16.11. – Međunarodni dan tolerancije</w:t>
      </w:r>
    </w:p>
    <w:p w:rsidR="005101B1" w:rsidRPr="005101B1" w:rsidRDefault="005101B1" w:rsidP="005F78FA">
      <w:pPr>
        <w:numPr>
          <w:ilvl w:val="0"/>
          <w:numId w:val="22"/>
        </w:num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19.11. – Svjetski dan prevencije zlostavljanja djece</w:t>
      </w:r>
    </w:p>
    <w:p w:rsidR="005101B1" w:rsidRPr="005101B1" w:rsidRDefault="005101B1" w:rsidP="005F78FA">
      <w:pPr>
        <w:numPr>
          <w:ilvl w:val="0"/>
          <w:numId w:val="22"/>
        </w:num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20.11. – Sveopći dječji dan</w:t>
      </w:r>
    </w:p>
    <w:p w:rsidR="005101B1" w:rsidRPr="005101B1" w:rsidRDefault="005101B1" w:rsidP="005F78FA">
      <w:pPr>
        <w:numPr>
          <w:ilvl w:val="0"/>
          <w:numId w:val="22"/>
        </w:num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25.11. – Međunarodni dan protiv nasilja nad ženama</w:t>
      </w:r>
    </w:p>
    <w:p w:rsidR="005101B1" w:rsidRPr="005101B1" w:rsidRDefault="005101B1" w:rsidP="005F78FA">
      <w:pPr>
        <w:numPr>
          <w:ilvl w:val="0"/>
          <w:numId w:val="22"/>
        </w:num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10.12. – Dan čovjekovih prava</w:t>
      </w:r>
    </w:p>
    <w:p w:rsidR="005101B1" w:rsidRDefault="005101B1" w:rsidP="005F78FA">
      <w:pPr>
        <w:numPr>
          <w:ilvl w:val="0"/>
          <w:numId w:val="22"/>
        </w:num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11.12. – Dan UNICEF-a</w:t>
      </w:r>
    </w:p>
    <w:p w:rsidR="00A9315D" w:rsidRDefault="00A9315D" w:rsidP="00A9315D">
      <w:pPr>
        <w:spacing w:after="0" w:line="240" w:lineRule="auto"/>
        <w:jc w:val="both"/>
        <w:rPr>
          <w:rFonts w:ascii="Times New Roman" w:eastAsia="Times New Roman" w:hAnsi="Times New Roman" w:cs="Times New Roman"/>
          <w:sz w:val="24"/>
          <w:szCs w:val="24"/>
          <w:lang w:eastAsia="hr-HR"/>
        </w:rPr>
      </w:pPr>
    </w:p>
    <w:p w:rsidR="00A9315D" w:rsidRDefault="00A9315D" w:rsidP="00A9315D">
      <w:pPr>
        <w:spacing w:after="0" w:line="240" w:lineRule="auto"/>
        <w:jc w:val="both"/>
        <w:rPr>
          <w:rFonts w:ascii="Times New Roman" w:eastAsia="Times New Roman" w:hAnsi="Times New Roman" w:cs="Times New Roman"/>
          <w:sz w:val="24"/>
          <w:szCs w:val="24"/>
          <w:lang w:eastAsia="hr-HR"/>
        </w:rPr>
      </w:pPr>
    </w:p>
    <w:p w:rsidR="00A9315D" w:rsidRDefault="00A9315D" w:rsidP="00A9315D">
      <w:pPr>
        <w:spacing w:after="0" w:line="240" w:lineRule="auto"/>
        <w:jc w:val="both"/>
        <w:rPr>
          <w:rFonts w:ascii="Times New Roman" w:eastAsia="Times New Roman" w:hAnsi="Times New Roman" w:cs="Times New Roman"/>
          <w:sz w:val="24"/>
          <w:szCs w:val="24"/>
          <w:lang w:eastAsia="hr-HR"/>
        </w:rPr>
      </w:pPr>
    </w:p>
    <w:p w:rsidR="00A9315D" w:rsidRPr="005101B1" w:rsidRDefault="00A9315D" w:rsidP="00A9315D">
      <w:pPr>
        <w:spacing w:after="0" w:line="240" w:lineRule="auto"/>
        <w:jc w:val="both"/>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0"/>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 školi se realiziraju projekti kao zasebni kurikulumski sadržaji:</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28"/>
        <w:gridCol w:w="2628"/>
      </w:tblGrid>
      <w:tr w:rsidR="005101B1" w:rsidRPr="005101B1" w:rsidTr="005101B1">
        <w:tc>
          <w:tcPr>
            <w:tcW w:w="6228" w:type="dxa"/>
            <w:shd w:val="clear" w:color="auto" w:fill="FFE9A3"/>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PROJEKTI I PROGRAMI</w:t>
            </w: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p>
        </w:tc>
        <w:tc>
          <w:tcPr>
            <w:tcW w:w="2628" w:type="dxa"/>
            <w:shd w:val="clear" w:color="auto" w:fill="FFE9A3"/>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NOSITELJI</w:t>
            </w:r>
          </w:p>
        </w:tc>
      </w:tr>
      <w:tr w:rsidR="005101B1" w:rsidRPr="005101B1" w:rsidTr="005101B1">
        <w:tc>
          <w:tcPr>
            <w:tcW w:w="6228" w:type="dxa"/>
          </w:tcPr>
          <w:p w:rsidR="005101B1" w:rsidRPr="005101B1" w:rsidRDefault="005101B1" w:rsidP="005F78FA">
            <w:pPr>
              <w:numPr>
                <w:ilvl w:val="0"/>
                <w:numId w:val="30"/>
              </w:num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CAP – program prevencije zlostavljanja u školi i lokalnoj zajednici za učenike 2.i 3. Razreda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CAP pomagači</w:t>
            </w:r>
          </w:p>
        </w:tc>
      </w:tr>
      <w:tr w:rsidR="005101B1" w:rsidRPr="005101B1" w:rsidTr="005101B1">
        <w:tc>
          <w:tcPr>
            <w:tcW w:w="6228" w:type="dxa"/>
          </w:tcPr>
          <w:p w:rsidR="005101B1" w:rsidRPr="005101B1" w:rsidRDefault="005101B1" w:rsidP="005F78FA">
            <w:pPr>
              <w:numPr>
                <w:ilvl w:val="0"/>
                <w:numId w:val="30"/>
              </w:num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Trening životnih vještina za učenike od 3. do 7. Razreda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razrednici,  psihologinja</w:t>
            </w:r>
          </w:p>
        </w:tc>
      </w:tr>
      <w:tr w:rsidR="005101B1" w:rsidRPr="005101B1" w:rsidTr="005101B1">
        <w:tc>
          <w:tcPr>
            <w:tcW w:w="6228" w:type="dxa"/>
          </w:tcPr>
          <w:p w:rsidR="005101B1" w:rsidRPr="005101B1" w:rsidRDefault="005101B1" w:rsidP="005F78FA">
            <w:pPr>
              <w:numPr>
                <w:ilvl w:val="0"/>
                <w:numId w:val="30"/>
              </w:num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Učenje nije mučenje – program razvoja vještina učenja za učenike 5. razreda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w:t>
            </w:r>
          </w:p>
        </w:tc>
      </w:tr>
      <w:tr w:rsidR="005101B1" w:rsidRPr="005101B1" w:rsidTr="005101B1">
        <w:tc>
          <w:tcPr>
            <w:tcW w:w="6228"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4.„Ja znam na internetu“ – program sigurnosti na internetu za učenike 4. razreda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pedagoginja</w:t>
            </w:r>
          </w:p>
        </w:tc>
      </w:tr>
      <w:tr w:rsidR="005101B1" w:rsidRPr="005101B1" w:rsidTr="005101B1">
        <w:tc>
          <w:tcPr>
            <w:tcW w:w="6228"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5. TEEN CAP – program prevencije seksualnog zlostavljanja za adolescente – za učenike 8. razreda</w:t>
            </w: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CAP pomagači i učiteljica hrvatskog jezika</w:t>
            </w:r>
          </w:p>
        </w:tc>
      </w:tr>
      <w:tr w:rsidR="005101B1" w:rsidRPr="005101B1" w:rsidTr="005101B1">
        <w:tc>
          <w:tcPr>
            <w:tcW w:w="6228"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6. UNICEF-ov projekt prevencije vršnjačkog nasilja</w:t>
            </w: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 razrednici pedagog, svi učenici škole</w:t>
            </w:r>
          </w:p>
        </w:tc>
      </w:tr>
      <w:tr w:rsidR="005101B1" w:rsidRPr="005101B1" w:rsidTr="005101B1">
        <w:tc>
          <w:tcPr>
            <w:tcW w:w="6228"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7. „Od sebe do pomoći drugima-vršnjaci pomagači“</w:t>
            </w: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w:t>
            </w:r>
          </w:p>
        </w:tc>
      </w:tr>
      <w:tr w:rsidR="005101B1" w:rsidRPr="005101B1" w:rsidTr="005101B1">
        <w:tc>
          <w:tcPr>
            <w:tcW w:w="6228"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7. Međunarodna Eko- škola</w:t>
            </w: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svi učenici i djelatnici škole</w:t>
            </w:r>
          </w:p>
        </w:tc>
      </w:tr>
      <w:tr w:rsidR="005101B1" w:rsidRPr="005101B1" w:rsidTr="005101B1">
        <w:tc>
          <w:tcPr>
            <w:tcW w:w="6228" w:type="dxa"/>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8. Program Vijeća učenika</w:t>
            </w:r>
          </w:p>
        </w:tc>
        <w:tc>
          <w:tcPr>
            <w:tcW w:w="2628" w:type="dxa"/>
            <w:vAlign w:val="center"/>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pedagoginja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c>
      </w:tr>
      <w:tr w:rsidR="00A9315D" w:rsidRPr="005101B1" w:rsidTr="005101B1">
        <w:tc>
          <w:tcPr>
            <w:tcW w:w="6228" w:type="dxa"/>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9. Prevencija i aktivnost</w:t>
            </w:r>
          </w:p>
        </w:tc>
        <w:tc>
          <w:tcPr>
            <w:tcW w:w="2628" w:type="dxa"/>
            <w:vAlign w:val="center"/>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MUP</w:t>
            </w:r>
          </w:p>
        </w:tc>
      </w:tr>
      <w:tr w:rsidR="00A9315D" w:rsidRPr="005101B1" w:rsidTr="005101B1">
        <w:tc>
          <w:tcPr>
            <w:tcW w:w="6228" w:type="dxa"/>
          </w:tcPr>
          <w:p w:rsidR="00A9315D"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10. Mogu ako hoću</w:t>
            </w:r>
          </w:p>
        </w:tc>
        <w:tc>
          <w:tcPr>
            <w:tcW w:w="2628" w:type="dxa"/>
            <w:vAlign w:val="center"/>
          </w:tcPr>
          <w:p w:rsidR="00A9315D"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MUP</w:t>
            </w:r>
          </w:p>
        </w:tc>
      </w:tr>
      <w:tr w:rsidR="00A9315D" w:rsidRPr="005101B1" w:rsidTr="005101B1">
        <w:tc>
          <w:tcPr>
            <w:tcW w:w="6228" w:type="dxa"/>
          </w:tcPr>
          <w:p w:rsidR="00A9315D"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11. Zdrav za 5!</w:t>
            </w:r>
          </w:p>
        </w:tc>
        <w:tc>
          <w:tcPr>
            <w:tcW w:w="2628" w:type="dxa"/>
            <w:vAlign w:val="center"/>
          </w:tcPr>
          <w:p w:rsidR="00A9315D"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Stručni suradnici, MUP</w:t>
            </w:r>
          </w:p>
        </w:tc>
      </w:tr>
    </w:tbl>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F78FA">
      <w:pPr>
        <w:numPr>
          <w:ilvl w:val="0"/>
          <w:numId w:val="30"/>
        </w:numPr>
        <w:spacing w:after="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Rad s  roditeljima</w:t>
      </w:r>
    </w:p>
    <w:p w:rsidR="005101B1" w:rsidRPr="005101B1" w:rsidRDefault="005101B1" w:rsidP="005101B1">
      <w:pPr>
        <w:spacing w:after="0" w:line="240" w:lineRule="auto"/>
        <w:ind w:left="360"/>
        <w:jc w:val="both"/>
        <w:rPr>
          <w:rFonts w:ascii="Times New Roman" w:eastAsia="Times New Roman" w:hAnsi="Times New Roman" w:cs="Times New Roman"/>
          <w:b/>
          <w:sz w:val="24"/>
          <w:szCs w:val="24"/>
          <w:lang w:eastAsia="hr-HR"/>
        </w:rPr>
      </w:pPr>
    </w:p>
    <w:p w:rsidR="005101B1" w:rsidRPr="005101B1" w:rsidRDefault="005101B1" w:rsidP="005101B1">
      <w:pPr>
        <w:spacing w:after="0" w:line="240" w:lineRule="auto"/>
        <w:ind w:left="360"/>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 našoj školi provodi se niz aktivnosti namijenjenih roditeljima koje su usmjerene na razvoj roditeljskih kompetencija te razvoj partnerskih odnosa između roditelja i škole. Iako je Zakonom određeno drukčije, u školi se i dalje organiziraju 4 redovna roditeljska sastanka tijekom školske godine, a po potrebi i više u skladu sa specifičnim potrebama pojedinog razrednog odjela. Za svaki razred pripremljena je tijekom godine barem jedna aktualna stručna tema koju provode psihologinja, pedagoginja ili vanjski suradnici u okviru redovnog termina roditeljskog sastanka. S obzirom da je to već kontinuirana praksa roditelji se odazivaju u velikom broju.</w:t>
      </w:r>
    </w:p>
    <w:p w:rsidR="005101B1" w:rsidRPr="005101B1" w:rsidRDefault="005101B1" w:rsidP="005101B1">
      <w:pPr>
        <w:spacing w:after="0" w:line="240" w:lineRule="auto"/>
        <w:ind w:left="360"/>
        <w:jc w:val="both"/>
        <w:rPr>
          <w:rFonts w:ascii="Times New Roman" w:eastAsia="Times New Roman" w:hAnsi="Times New Roman" w:cs="Times New Roman"/>
          <w:sz w:val="24"/>
          <w:szCs w:val="24"/>
          <w:lang w:eastAsia="hr-HR"/>
        </w:rPr>
      </w:pPr>
    </w:p>
    <w:p w:rsidR="005101B1" w:rsidRPr="005101B1" w:rsidRDefault="005101B1" w:rsidP="005101B1">
      <w:pPr>
        <w:spacing w:after="0" w:line="240" w:lineRule="auto"/>
        <w:ind w:left="360"/>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Stoga i ove godine planiramo edukativno-savjetodavni rad s roditeljima kroz </w:t>
      </w:r>
      <w:r w:rsidRPr="005101B1">
        <w:rPr>
          <w:rFonts w:ascii="Times New Roman" w:eastAsia="Times New Roman" w:hAnsi="Times New Roman" w:cs="Times New Roman"/>
          <w:b/>
          <w:sz w:val="24"/>
          <w:szCs w:val="24"/>
          <w:lang w:eastAsia="hr-HR"/>
        </w:rPr>
        <w:t>individualni oblik rada</w:t>
      </w:r>
      <w:r w:rsidRPr="005101B1">
        <w:rPr>
          <w:rFonts w:ascii="Times New Roman" w:eastAsia="Times New Roman" w:hAnsi="Times New Roman" w:cs="Times New Roman"/>
          <w:sz w:val="24"/>
          <w:szCs w:val="24"/>
          <w:lang w:eastAsia="hr-HR"/>
        </w:rPr>
        <w:t xml:space="preserve"> (</w:t>
      </w:r>
      <w:r w:rsidRPr="005101B1">
        <w:rPr>
          <w:rFonts w:ascii="Times New Roman" w:eastAsia="Times New Roman" w:hAnsi="Times New Roman" w:cs="Times New Roman"/>
          <w:b/>
          <w:sz w:val="24"/>
          <w:szCs w:val="24"/>
          <w:lang w:eastAsia="hr-HR"/>
        </w:rPr>
        <w:t xml:space="preserve">savjetovalište koje vodi školska psihologinja </w:t>
      </w:r>
      <w:r w:rsidRPr="005101B1">
        <w:rPr>
          <w:rFonts w:ascii="Times New Roman" w:eastAsia="Times New Roman" w:hAnsi="Times New Roman" w:cs="Times New Roman"/>
          <w:sz w:val="24"/>
          <w:szCs w:val="24"/>
          <w:lang w:eastAsia="hr-HR"/>
        </w:rPr>
        <w:t xml:space="preserve">jedanput tjedno u poslijepodnevnim satima sa svrhom pomoći roditeljima u razumijevanju djetetovih potreba i razvijanju vještina uspješnog roditeljstva, radionice na specifičnu temu s obzirom na potrebe razrednog odjela), </w:t>
      </w:r>
      <w:r w:rsidRPr="005101B1">
        <w:rPr>
          <w:rFonts w:ascii="Times New Roman" w:eastAsia="Times New Roman" w:hAnsi="Times New Roman" w:cs="Times New Roman"/>
          <w:b/>
          <w:sz w:val="24"/>
          <w:szCs w:val="24"/>
          <w:lang w:eastAsia="hr-HR"/>
        </w:rPr>
        <w:t>skupne oblike rada (roditeljske sastanke i tribine), te rad kroz Vijeće roditelja.</w:t>
      </w:r>
    </w:p>
    <w:p w:rsidR="005101B1" w:rsidRPr="005101B1" w:rsidRDefault="005101B1" w:rsidP="005101B1">
      <w:pPr>
        <w:spacing w:after="0" w:line="240" w:lineRule="auto"/>
        <w:ind w:left="720"/>
        <w:rPr>
          <w:rFonts w:ascii="Times New Roman" w:eastAsia="Times New Roman" w:hAnsi="Times New Roman" w:cs="Times New Roman"/>
          <w:sz w:val="24"/>
          <w:szCs w:val="24"/>
          <w:lang w:eastAsia="hr-HR"/>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9"/>
        <w:gridCol w:w="1134"/>
        <w:gridCol w:w="2410"/>
        <w:gridCol w:w="1418"/>
        <w:gridCol w:w="708"/>
        <w:gridCol w:w="993"/>
        <w:gridCol w:w="1559"/>
      </w:tblGrid>
      <w:tr w:rsidR="005101B1" w:rsidRPr="005101B1" w:rsidTr="005101B1">
        <w:tc>
          <w:tcPr>
            <w:tcW w:w="1809"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Naziv</w:t>
            </w: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 aktivnosti/</w:t>
            </w: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programa</w:t>
            </w:r>
          </w:p>
        </w:tc>
        <w:tc>
          <w:tcPr>
            <w:tcW w:w="1134"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Oblik rada</w:t>
            </w:r>
          </w:p>
        </w:tc>
        <w:tc>
          <w:tcPr>
            <w:tcW w:w="2410"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Tema</w:t>
            </w:r>
          </w:p>
        </w:tc>
        <w:tc>
          <w:tcPr>
            <w:tcW w:w="1418"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Razred</w:t>
            </w:r>
          </w:p>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 xml:space="preserve"> (I.-VIII.)</w:t>
            </w:r>
          </w:p>
        </w:tc>
        <w:tc>
          <w:tcPr>
            <w:tcW w:w="708"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Obuhvaćen broj roditelja</w:t>
            </w:r>
          </w:p>
        </w:tc>
        <w:tc>
          <w:tcPr>
            <w:tcW w:w="993"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Trajanje</w:t>
            </w:r>
          </w:p>
        </w:tc>
        <w:tc>
          <w:tcPr>
            <w:tcW w:w="1559" w:type="dxa"/>
            <w:tcBorders>
              <w:bottom w:val="single" w:sz="4" w:space="0" w:color="auto"/>
            </w:tcBorders>
            <w:shd w:val="clear" w:color="auto" w:fill="FFFF99"/>
          </w:tcPr>
          <w:p w:rsidR="005101B1" w:rsidRPr="005101B1" w:rsidRDefault="005101B1" w:rsidP="005101B1">
            <w:pPr>
              <w:spacing w:after="0" w:line="240" w:lineRule="auto"/>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Odgovorna osoba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roditeljski sastanak</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Ja i moje dijete u školi</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40</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 i razrednici</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roditeljski sastanak</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CAP program- program prevencije zlostavljanja kroz školski sustav i lokalnu zajednicu</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2.</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51</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roditeljski sastanak</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Životne vještine – prevencija ovisnosti i nasilja</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3.</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49</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roditeljski sastanak</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Učenje i pamćenje – pomognimo djetetu</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5.</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56</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roditeljska tribina</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Opasnosti zlouporabe interneta</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4.</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47</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pedagoginja i /ili vanjski suradnik MUP-a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roditeljska tribina</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„Teškoće odrastanja“</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6.</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51</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w:t>
            </w:r>
          </w:p>
        </w:tc>
      </w:tr>
      <w:tr w:rsidR="00A9315D" w:rsidRPr="005101B1" w:rsidTr="005101B1">
        <w:tc>
          <w:tcPr>
            <w:tcW w:w="1809" w:type="dxa"/>
            <w:shd w:val="clear" w:color="auto" w:fill="auto"/>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Roditeljska tribina</w:t>
            </w:r>
          </w:p>
        </w:tc>
        <w:tc>
          <w:tcPr>
            <w:tcW w:w="1134" w:type="dxa"/>
            <w:shd w:val="clear" w:color="auto" w:fill="auto"/>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skupni</w:t>
            </w:r>
          </w:p>
        </w:tc>
        <w:tc>
          <w:tcPr>
            <w:tcW w:w="2410" w:type="dxa"/>
            <w:shd w:val="clear" w:color="auto" w:fill="auto"/>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Mogu ako hoću“</w:t>
            </w:r>
          </w:p>
        </w:tc>
        <w:tc>
          <w:tcPr>
            <w:tcW w:w="1418" w:type="dxa"/>
            <w:shd w:val="clear" w:color="auto" w:fill="auto"/>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6.</w:t>
            </w:r>
          </w:p>
        </w:tc>
        <w:tc>
          <w:tcPr>
            <w:tcW w:w="708" w:type="dxa"/>
            <w:shd w:val="clear" w:color="auto" w:fill="auto"/>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51</w:t>
            </w:r>
          </w:p>
        </w:tc>
        <w:tc>
          <w:tcPr>
            <w:tcW w:w="993" w:type="dxa"/>
            <w:shd w:val="clear" w:color="auto" w:fill="auto"/>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1,5 sat</w:t>
            </w:r>
          </w:p>
        </w:tc>
        <w:tc>
          <w:tcPr>
            <w:tcW w:w="1559" w:type="dxa"/>
            <w:shd w:val="clear" w:color="auto" w:fill="auto"/>
          </w:tcPr>
          <w:p w:rsidR="00A9315D"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MUP</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roditeljska tribina</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Zlouporaba sredstava ovisnosti</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7.</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53</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vanjski suradnik MUP-a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roditeljska tribina</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Zaštita mentalnog zdravlja djece i mladih</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7.</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53</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vanjski suradnici NZZJZ</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roditeljska tribina</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Zaštita od spolno prenosivih bolesti</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7.</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53</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školska liječnica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roditeljski sastanak</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„TEENCAP“ – prevencija zlostavljanja u adolescentnoj dobi</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8.</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60</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psihologinja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roditeljski sastanak</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skupni</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Profesionalna orijentacija</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8.</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60</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1,5 sat</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pedagoginja i psihologinja</w:t>
            </w:r>
          </w:p>
        </w:tc>
      </w:tr>
      <w:tr w:rsidR="005101B1" w:rsidRPr="005101B1" w:rsidTr="005101B1">
        <w:tc>
          <w:tcPr>
            <w:tcW w:w="180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Otvorena vrata škole</w:t>
            </w:r>
          </w:p>
        </w:tc>
        <w:tc>
          <w:tcPr>
            <w:tcW w:w="1134"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u razrednim odjelima </w:t>
            </w:r>
          </w:p>
        </w:tc>
        <w:tc>
          <w:tcPr>
            <w:tcW w:w="2410"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Program suradnje s roditeljima (zajedničke aktivnosti roditelja i djece povodom blagdana)</w:t>
            </w:r>
          </w:p>
        </w:tc>
        <w:tc>
          <w:tcPr>
            <w:tcW w:w="1418"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od 1. do 4.r</w:t>
            </w:r>
          </w:p>
        </w:tc>
        <w:tc>
          <w:tcPr>
            <w:tcW w:w="708" w:type="dxa"/>
            <w:shd w:val="clear" w:color="auto" w:fill="auto"/>
          </w:tcPr>
          <w:p w:rsidR="005101B1" w:rsidRPr="005101B1" w:rsidRDefault="00A9315D" w:rsidP="005101B1">
            <w:pPr>
              <w:spacing w:after="0"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187</w:t>
            </w:r>
          </w:p>
        </w:tc>
        <w:tc>
          <w:tcPr>
            <w:tcW w:w="993"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4 sata</w:t>
            </w:r>
          </w:p>
        </w:tc>
        <w:tc>
          <w:tcPr>
            <w:tcW w:w="1559" w:type="dxa"/>
            <w:shd w:val="clear" w:color="auto" w:fill="auto"/>
          </w:tcPr>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učiteljice</w:t>
            </w:r>
          </w:p>
        </w:tc>
      </w:tr>
    </w:tbl>
    <w:p w:rsidR="005101B1" w:rsidRDefault="005101B1" w:rsidP="005101B1">
      <w:pPr>
        <w:spacing w:after="0" w:line="240" w:lineRule="auto"/>
        <w:rPr>
          <w:rFonts w:ascii="Times New Roman" w:eastAsia="Times New Roman" w:hAnsi="Times New Roman" w:cs="Times New Roman"/>
          <w:sz w:val="24"/>
          <w:szCs w:val="24"/>
          <w:lang w:eastAsia="hr-HR"/>
        </w:rPr>
      </w:pPr>
    </w:p>
    <w:p w:rsidR="00AF56D6" w:rsidRDefault="00AF56D6" w:rsidP="005101B1">
      <w:pPr>
        <w:spacing w:after="0" w:line="240" w:lineRule="auto"/>
        <w:rPr>
          <w:rFonts w:ascii="Times New Roman" w:eastAsia="Times New Roman" w:hAnsi="Times New Roman" w:cs="Times New Roman"/>
          <w:sz w:val="24"/>
          <w:szCs w:val="24"/>
          <w:lang w:eastAsia="hr-HR"/>
        </w:rPr>
      </w:pPr>
    </w:p>
    <w:p w:rsidR="00AF56D6" w:rsidRPr="005101B1" w:rsidRDefault="00AF56D6"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F78FA">
      <w:pPr>
        <w:numPr>
          <w:ilvl w:val="0"/>
          <w:numId w:val="30"/>
        </w:numPr>
        <w:spacing w:after="0" w:line="240" w:lineRule="auto"/>
        <w:jc w:val="both"/>
        <w:rPr>
          <w:rFonts w:ascii="Times New Roman" w:eastAsia="Times New Roman" w:hAnsi="Times New Roman" w:cs="Times New Roman"/>
          <w:b/>
          <w:sz w:val="24"/>
          <w:szCs w:val="24"/>
          <w:lang w:eastAsia="hr-HR"/>
        </w:rPr>
      </w:pPr>
      <w:r w:rsidRPr="005101B1">
        <w:rPr>
          <w:rFonts w:ascii="Times New Roman" w:eastAsia="Times New Roman" w:hAnsi="Times New Roman" w:cs="Times New Roman"/>
          <w:b/>
          <w:sz w:val="24"/>
          <w:szCs w:val="24"/>
          <w:lang w:eastAsia="hr-HR"/>
        </w:rPr>
        <w:t>Rad s učiteljima i ostalim djelatnicima škole</w:t>
      </w:r>
    </w:p>
    <w:p w:rsidR="005101B1" w:rsidRPr="005101B1" w:rsidRDefault="005101B1" w:rsidP="005101B1">
      <w:pPr>
        <w:spacing w:after="0" w:line="240" w:lineRule="auto"/>
        <w:ind w:left="360"/>
        <w:rPr>
          <w:rFonts w:ascii="Times New Roman" w:eastAsia="Times New Roman" w:hAnsi="Times New Roman" w:cs="Times New Roman"/>
          <w:sz w:val="24"/>
          <w:szCs w:val="24"/>
          <w:lang w:eastAsia="hr-HR"/>
        </w:rPr>
      </w:pP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Tijekom školske godine planira se stručno usavršavanje učitelja. Oblici rada su:</w:t>
      </w:r>
    </w:p>
    <w:p w:rsidR="005101B1" w:rsidRPr="005101B1" w:rsidRDefault="005101B1" w:rsidP="005F78FA">
      <w:pPr>
        <w:numPr>
          <w:ilvl w:val="0"/>
          <w:numId w:val="23"/>
        </w:num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individualno u neposrednom kontaktu s učiteljem na rješavanju kriznih situacija</w:t>
      </w:r>
    </w:p>
    <w:p w:rsidR="005101B1" w:rsidRPr="005101B1" w:rsidRDefault="005101B1" w:rsidP="005F78FA">
      <w:pPr>
        <w:numPr>
          <w:ilvl w:val="0"/>
          <w:numId w:val="23"/>
        </w:num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skupno na Učiteljskom i Razrednim vijećima te na stručnim aktivima. </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Učitelji i stručni suradnici ujedno su uključeni i u svoja redovna stručna usavršavanja preko županijskih stručnih vijeća te strukovnih organizacija i udruga.</w:t>
      </w:r>
    </w:p>
    <w:p w:rsidR="005101B1" w:rsidRPr="005101B1" w:rsidRDefault="005101B1" w:rsidP="005101B1">
      <w:pPr>
        <w:spacing w:after="0" w:line="240" w:lineRule="auto"/>
        <w:rPr>
          <w:rFonts w:ascii="Times New Roman" w:eastAsia="Times New Roman" w:hAnsi="Times New Roman" w:cs="Times New Roman"/>
          <w:sz w:val="24"/>
          <w:szCs w:val="24"/>
          <w:lang w:eastAsia="hr-HR"/>
        </w:rPr>
      </w:pPr>
    </w:p>
    <w:p w:rsidR="005101B1" w:rsidRPr="005101B1" w:rsidRDefault="005101B1" w:rsidP="005101B1">
      <w:pPr>
        <w:shd w:val="clear" w:color="auto" w:fill="FFFFFF"/>
        <w:spacing w:after="240" w:line="360" w:lineRule="auto"/>
        <w:ind w:left="-142"/>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U provedbi programa pomoći će nam i vanjski suradnici: NZJZ, TIĆ, CZSR, GDCK,Obiteljski centar PGŽ, CTK, Crveni križ, MUP, Filozofski fakultet, Dječja bolnica, Školska medicina.</w:t>
      </w:r>
    </w:p>
    <w:p w:rsidR="00E76BD6" w:rsidRDefault="00E76BD6" w:rsidP="005101B1">
      <w:pPr>
        <w:spacing w:after="0" w:line="240" w:lineRule="auto"/>
        <w:jc w:val="both"/>
        <w:rPr>
          <w:rFonts w:ascii="Times New Roman" w:eastAsia="Times New Roman" w:hAnsi="Times New Roman" w:cs="Times New Roman"/>
          <w:b/>
          <w:sz w:val="28"/>
          <w:szCs w:val="28"/>
          <w:lang w:eastAsia="hr-HR"/>
        </w:rPr>
      </w:pPr>
    </w:p>
    <w:p w:rsidR="005101B1" w:rsidRPr="005101B1" w:rsidRDefault="005101B1" w:rsidP="005101B1">
      <w:pPr>
        <w:spacing w:after="0" w:line="240" w:lineRule="auto"/>
        <w:jc w:val="both"/>
        <w:rPr>
          <w:rFonts w:ascii="Times New Roman" w:eastAsia="Times New Roman" w:hAnsi="Times New Roman" w:cs="Times New Roman"/>
          <w:b/>
          <w:sz w:val="28"/>
          <w:szCs w:val="28"/>
          <w:lang w:eastAsia="hr-HR"/>
        </w:rPr>
      </w:pPr>
      <w:r w:rsidRPr="005101B1">
        <w:rPr>
          <w:rFonts w:ascii="Times New Roman" w:eastAsia="Times New Roman" w:hAnsi="Times New Roman" w:cs="Times New Roman"/>
          <w:b/>
          <w:sz w:val="28"/>
          <w:szCs w:val="28"/>
          <w:lang w:eastAsia="hr-HR"/>
        </w:rPr>
        <w:t>EVALUACIJA AKTIVNOSTI</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Na školskoj sve se aktivnosti vršimo kontinuirano prate i bilježe na redovnim mjesečnim sjednicama Učiteljskog vijeća, te na redovitim sastancima Vijeća roditelja, Vijeća učenika, Školskog odbora, preko radijskih emisija, školskoga lista „Iskrice“ i učeničkog lista Odjela za djecu s CP-om „Duga“, Biltena i Zbirke zadataka E učionice- za darovite,</w:t>
      </w:r>
      <w:r w:rsidRPr="005101B1">
        <w:rPr>
          <w:rFonts w:ascii="Times New Roman" w:eastAsia="Times New Roman" w:hAnsi="Times New Roman" w:cs="Times New Roman"/>
          <w:sz w:val="32"/>
          <w:szCs w:val="32"/>
          <w:lang w:eastAsia="hr-HR"/>
        </w:rPr>
        <w:t xml:space="preserve"> </w:t>
      </w:r>
      <w:r w:rsidRPr="005101B1">
        <w:rPr>
          <w:rFonts w:ascii="Times New Roman" w:eastAsia="Times New Roman" w:hAnsi="Times New Roman" w:cs="Times New Roman"/>
          <w:sz w:val="24"/>
          <w:szCs w:val="24"/>
          <w:lang w:eastAsia="hr-HR"/>
        </w:rPr>
        <w:t xml:space="preserve">plakate, postere, zidne panoe.  </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Škola tradicionalno pohvaljuje i nagrađuje učenike 8. razreda koji svojim radom, zalaganjem i uzornim ponašanjem predstavljaju pozitivan uzor svojim vršnjacima. Ujedno se sve aktivnosti bilježe riječju i slikom i postavljaju na web stranice škole tako da su sve aktivnosti škole dostupne svim zainteresiranima.</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Za svaku se aktivnost programa pripremaju evaluacijski obrasci koji se obrađuju na Timu za kvalitetu. Tako dobivamo povratne informacije o korisnosti programa za neposredne sudionike, koji nam pomažu  u daljnjem planiranju aktivnosti. </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  </w:t>
      </w: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Default="005101B1" w:rsidP="005101B1">
      <w:pPr>
        <w:spacing w:after="0" w:line="240" w:lineRule="auto"/>
        <w:jc w:val="both"/>
        <w:rPr>
          <w:rFonts w:ascii="Times New Roman" w:eastAsia="Times New Roman" w:hAnsi="Times New Roman" w:cs="Times New Roman"/>
          <w:sz w:val="24"/>
          <w:szCs w:val="24"/>
          <w:lang w:eastAsia="hr-HR"/>
        </w:rPr>
      </w:pP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  </w:t>
      </w:r>
    </w:p>
    <w:p w:rsidR="005101B1" w:rsidRPr="005101B1" w:rsidRDefault="005101B1" w:rsidP="005101B1">
      <w:pPr>
        <w:spacing w:after="0" w:line="240" w:lineRule="auto"/>
        <w:jc w:val="both"/>
        <w:rPr>
          <w:rFonts w:ascii="Times New Roman" w:eastAsia="Times New Roman" w:hAnsi="Times New Roman" w:cs="Times New Roman"/>
          <w:sz w:val="24"/>
          <w:szCs w:val="24"/>
          <w:lang w:eastAsia="hr-HR"/>
        </w:rPr>
      </w:pPr>
      <w:r w:rsidRPr="005101B1">
        <w:rPr>
          <w:rFonts w:ascii="Times New Roman" w:eastAsia="Times New Roman" w:hAnsi="Times New Roman" w:cs="Times New Roman"/>
          <w:sz w:val="24"/>
          <w:szCs w:val="24"/>
          <w:lang w:eastAsia="hr-HR"/>
        </w:rPr>
        <w:t xml:space="preserve">             </w:t>
      </w:r>
      <w:r w:rsidR="0006490A">
        <w:rPr>
          <w:rFonts w:ascii="Times New Roman" w:eastAsia="Times New Roman" w:hAnsi="Times New Roman" w:cs="Times New Roman"/>
          <w:sz w:val="24"/>
          <w:szCs w:val="24"/>
          <w:lang w:eastAsia="hr-HR"/>
        </w:rPr>
        <w:t xml:space="preserve">Prilog 1. </w:t>
      </w: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A4557C" w:rsidRPr="0006490A" w:rsidRDefault="00A4557C" w:rsidP="0006490A">
      <w:pPr>
        <w:jc w:val="center"/>
        <w:rPr>
          <w:b/>
          <w:sz w:val="40"/>
          <w:szCs w:val="40"/>
        </w:rPr>
      </w:pPr>
      <w:r w:rsidRPr="004460DD">
        <w:rPr>
          <w:b/>
          <w:sz w:val="40"/>
          <w:szCs w:val="40"/>
        </w:rPr>
        <w:t>PROG</w:t>
      </w:r>
      <w:r w:rsidR="0006490A">
        <w:rPr>
          <w:b/>
          <w:sz w:val="40"/>
          <w:szCs w:val="40"/>
        </w:rPr>
        <w:t>RAM RADA EKO ŠKOLE 2017. / 2018.</w:t>
      </w:r>
    </w:p>
    <w:p w:rsidR="00A4557C" w:rsidRPr="00091989" w:rsidRDefault="00A4557C" w:rsidP="00A4557C">
      <w:pPr>
        <w:jc w:val="center"/>
        <w:rPr>
          <w:b/>
          <w:sz w:val="32"/>
          <w:szCs w:val="32"/>
        </w:rPr>
      </w:pPr>
    </w:p>
    <w:tbl>
      <w:tblPr>
        <w:tblW w:w="10915"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68"/>
        <w:gridCol w:w="2127"/>
        <w:gridCol w:w="2126"/>
        <w:gridCol w:w="1418"/>
        <w:gridCol w:w="1417"/>
        <w:gridCol w:w="1559"/>
      </w:tblGrid>
      <w:tr w:rsidR="00A4557C" w:rsidRPr="00EB68B4" w:rsidTr="00A4557C">
        <w:tc>
          <w:tcPr>
            <w:tcW w:w="2268" w:type="dxa"/>
            <w:shd w:val="clear" w:color="auto" w:fill="C9C9C9" w:themeFill="accent3" w:themeFillTint="99"/>
          </w:tcPr>
          <w:p w:rsidR="00A4557C" w:rsidRDefault="00A4557C" w:rsidP="00A4557C">
            <w:pPr>
              <w:snapToGrid w:val="0"/>
              <w:jc w:val="center"/>
              <w:rPr>
                <w:b/>
                <w:bCs/>
              </w:rPr>
            </w:pPr>
          </w:p>
          <w:p w:rsidR="00A4557C" w:rsidRDefault="00A4557C" w:rsidP="00A4557C">
            <w:pPr>
              <w:snapToGrid w:val="0"/>
              <w:jc w:val="center"/>
              <w:rPr>
                <w:b/>
                <w:bCs/>
              </w:rPr>
            </w:pPr>
            <w:r w:rsidRPr="002A2F85">
              <w:rPr>
                <w:b/>
                <w:bCs/>
              </w:rPr>
              <w:t>VRSTE AKTIVNOSTI</w:t>
            </w:r>
          </w:p>
          <w:p w:rsidR="00A4557C" w:rsidRPr="002A2F85" w:rsidRDefault="00A4557C" w:rsidP="00A4557C">
            <w:pPr>
              <w:snapToGrid w:val="0"/>
              <w:jc w:val="center"/>
              <w:rPr>
                <w:b/>
                <w:bCs/>
              </w:rPr>
            </w:pPr>
          </w:p>
        </w:tc>
        <w:tc>
          <w:tcPr>
            <w:tcW w:w="2127" w:type="dxa"/>
            <w:shd w:val="clear" w:color="auto" w:fill="C9C9C9" w:themeFill="accent3" w:themeFillTint="99"/>
          </w:tcPr>
          <w:p w:rsidR="00A4557C" w:rsidRDefault="00A4557C" w:rsidP="00A4557C">
            <w:pPr>
              <w:snapToGrid w:val="0"/>
              <w:jc w:val="center"/>
              <w:rPr>
                <w:b/>
                <w:bCs/>
              </w:rPr>
            </w:pPr>
          </w:p>
          <w:p w:rsidR="00A4557C" w:rsidRPr="002A2F85" w:rsidRDefault="00A4557C" w:rsidP="00A4557C">
            <w:pPr>
              <w:snapToGrid w:val="0"/>
              <w:jc w:val="center"/>
              <w:rPr>
                <w:b/>
                <w:bCs/>
              </w:rPr>
            </w:pPr>
            <w:r w:rsidRPr="002A2F85">
              <w:rPr>
                <w:b/>
                <w:bCs/>
              </w:rPr>
              <w:t>NAČIN RADA I SREDSTVA</w:t>
            </w:r>
          </w:p>
        </w:tc>
        <w:tc>
          <w:tcPr>
            <w:tcW w:w="2126" w:type="dxa"/>
            <w:shd w:val="clear" w:color="auto" w:fill="C9C9C9" w:themeFill="accent3" w:themeFillTint="99"/>
          </w:tcPr>
          <w:p w:rsidR="00A4557C" w:rsidRDefault="00A4557C" w:rsidP="00A4557C">
            <w:pPr>
              <w:snapToGrid w:val="0"/>
              <w:jc w:val="center"/>
              <w:rPr>
                <w:b/>
                <w:bCs/>
              </w:rPr>
            </w:pPr>
          </w:p>
          <w:p w:rsidR="00A4557C" w:rsidRPr="002A2F85" w:rsidRDefault="00A4557C" w:rsidP="00A4557C">
            <w:pPr>
              <w:snapToGrid w:val="0"/>
              <w:jc w:val="center"/>
              <w:rPr>
                <w:b/>
                <w:bCs/>
              </w:rPr>
            </w:pPr>
            <w:r w:rsidRPr="002A2F85">
              <w:rPr>
                <w:b/>
                <w:bCs/>
              </w:rPr>
              <w:t>NOSITELJI</w:t>
            </w:r>
          </w:p>
        </w:tc>
        <w:tc>
          <w:tcPr>
            <w:tcW w:w="1418" w:type="dxa"/>
            <w:shd w:val="clear" w:color="auto" w:fill="C9C9C9" w:themeFill="accent3" w:themeFillTint="99"/>
          </w:tcPr>
          <w:p w:rsidR="00A4557C" w:rsidRDefault="00A4557C" w:rsidP="00A4557C">
            <w:pPr>
              <w:snapToGrid w:val="0"/>
              <w:jc w:val="center"/>
              <w:rPr>
                <w:b/>
                <w:bCs/>
              </w:rPr>
            </w:pPr>
          </w:p>
          <w:p w:rsidR="00A4557C" w:rsidRPr="002A2F85" w:rsidRDefault="00A4557C" w:rsidP="00A4557C">
            <w:pPr>
              <w:snapToGrid w:val="0"/>
              <w:jc w:val="center"/>
              <w:rPr>
                <w:b/>
                <w:bCs/>
              </w:rPr>
            </w:pPr>
            <w:r w:rsidRPr="002A2F85">
              <w:rPr>
                <w:b/>
                <w:bCs/>
              </w:rPr>
              <w:t>SUDIONI-CI</w:t>
            </w:r>
          </w:p>
        </w:tc>
        <w:tc>
          <w:tcPr>
            <w:tcW w:w="1417" w:type="dxa"/>
            <w:shd w:val="clear" w:color="auto" w:fill="C9C9C9" w:themeFill="accent3" w:themeFillTint="99"/>
          </w:tcPr>
          <w:p w:rsidR="00A4557C" w:rsidRPr="002A2F85" w:rsidRDefault="00A4557C" w:rsidP="00A4557C">
            <w:pPr>
              <w:snapToGrid w:val="0"/>
              <w:jc w:val="center"/>
              <w:rPr>
                <w:b/>
                <w:bCs/>
              </w:rPr>
            </w:pPr>
            <w:r w:rsidRPr="002A2F85">
              <w:rPr>
                <w:b/>
                <w:bCs/>
              </w:rPr>
              <w:t xml:space="preserve">VREMEN-SKI OKVIR </w:t>
            </w:r>
          </w:p>
        </w:tc>
        <w:tc>
          <w:tcPr>
            <w:tcW w:w="1559" w:type="dxa"/>
            <w:shd w:val="clear" w:color="auto" w:fill="C9C9C9" w:themeFill="accent3" w:themeFillTint="99"/>
          </w:tcPr>
          <w:p w:rsidR="00A4557C" w:rsidRDefault="00A4557C" w:rsidP="00A4557C">
            <w:pPr>
              <w:snapToGrid w:val="0"/>
              <w:jc w:val="center"/>
              <w:rPr>
                <w:b/>
                <w:bCs/>
              </w:rPr>
            </w:pPr>
          </w:p>
          <w:p w:rsidR="00A4557C" w:rsidRPr="002A2F85" w:rsidRDefault="00A4557C" w:rsidP="00A4557C">
            <w:pPr>
              <w:snapToGrid w:val="0"/>
              <w:jc w:val="center"/>
              <w:rPr>
                <w:b/>
                <w:bCs/>
              </w:rPr>
            </w:pPr>
            <w:r w:rsidRPr="002A2F85">
              <w:rPr>
                <w:b/>
                <w:bCs/>
              </w:rPr>
              <w:t>REALIZA-CIJA</w:t>
            </w:r>
          </w:p>
        </w:tc>
      </w:tr>
      <w:tr w:rsidR="00A4557C" w:rsidRPr="00EB68B4" w:rsidTr="00A4557C">
        <w:tc>
          <w:tcPr>
            <w:tcW w:w="2268" w:type="dxa"/>
            <w:shd w:val="clear" w:color="auto" w:fill="C2D69B"/>
          </w:tcPr>
          <w:p w:rsidR="00A4557C" w:rsidRPr="002A2F85" w:rsidRDefault="00A4557C" w:rsidP="00A4557C">
            <w:pPr>
              <w:snapToGrid w:val="0"/>
              <w:rPr>
                <w:b/>
                <w:bCs/>
              </w:rPr>
            </w:pPr>
            <w:r w:rsidRPr="002A2F85">
              <w:rPr>
                <w:b/>
                <w:bCs/>
              </w:rPr>
              <w:t>1. Izrada plana djelovanja za</w:t>
            </w:r>
          </w:p>
          <w:p w:rsidR="00A4557C" w:rsidRPr="002A2F85" w:rsidRDefault="00A4557C" w:rsidP="00A4557C">
            <w:pPr>
              <w:rPr>
                <w:b/>
                <w:bCs/>
              </w:rPr>
            </w:pPr>
            <w:r>
              <w:rPr>
                <w:b/>
                <w:bCs/>
              </w:rPr>
              <w:t>2016. /2017</w:t>
            </w:r>
            <w:r w:rsidRPr="002A2F85">
              <w:rPr>
                <w:b/>
                <w:bCs/>
              </w:rPr>
              <w:t>. šk. god.</w:t>
            </w:r>
          </w:p>
        </w:tc>
        <w:tc>
          <w:tcPr>
            <w:tcW w:w="2127" w:type="dxa"/>
            <w:shd w:val="clear" w:color="auto" w:fill="auto"/>
          </w:tcPr>
          <w:p w:rsidR="00A4557C" w:rsidRPr="002A2F85" w:rsidRDefault="00A4557C" w:rsidP="00A4557C">
            <w:pPr>
              <w:snapToGrid w:val="0"/>
              <w:rPr>
                <w:b/>
                <w:bCs/>
              </w:rPr>
            </w:pPr>
            <w:r w:rsidRPr="002A2F85">
              <w:rPr>
                <w:b/>
                <w:bCs/>
              </w:rPr>
              <w:t>Individualni rad</w:t>
            </w:r>
          </w:p>
          <w:p w:rsidR="00A4557C" w:rsidRPr="002A2F85" w:rsidRDefault="00A4557C" w:rsidP="00A4557C">
            <w:pPr>
              <w:rPr>
                <w:b/>
                <w:bCs/>
              </w:rPr>
            </w:pPr>
          </w:p>
        </w:tc>
        <w:tc>
          <w:tcPr>
            <w:tcW w:w="2126" w:type="dxa"/>
            <w:shd w:val="clear" w:color="auto" w:fill="auto"/>
          </w:tcPr>
          <w:p w:rsidR="00A4557C" w:rsidRPr="002A2F85" w:rsidRDefault="00A4557C" w:rsidP="00A4557C">
            <w:pPr>
              <w:snapToGrid w:val="0"/>
              <w:rPr>
                <w:b/>
                <w:bCs/>
                <w:lang w:val="it-IT"/>
              </w:rPr>
            </w:pPr>
            <w:r w:rsidRPr="002A2F85">
              <w:rPr>
                <w:b/>
                <w:bCs/>
                <w:lang w:val="it-IT"/>
              </w:rPr>
              <w:t>Voditelji</w:t>
            </w:r>
            <w:r>
              <w:rPr>
                <w:b/>
                <w:bCs/>
                <w:lang w:val="it-IT"/>
              </w:rPr>
              <w:t xml:space="preserve"> projekta Eko-škole Nevena Matijašić</w:t>
            </w:r>
          </w:p>
        </w:tc>
        <w:tc>
          <w:tcPr>
            <w:tcW w:w="1418" w:type="dxa"/>
            <w:shd w:val="clear" w:color="auto" w:fill="auto"/>
          </w:tcPr>
          <w:p w:rsidR="00A4557C" w:rsidRPr="002A2F85" w:rsidRDefault="00A4557C" w:rsidP="00A4557C">
            <w:pPr>
              <w:snapToGrid w:val="0"/>
              <w:rPr>
                <w:b/>
                <w:bCs/>
              </w:rPr>
            </w:pPr>
            <w:r w:rsidRPr="002A2F85">
              <w:rPr>
                <w:b/>
                <w:bCs/>
              </w:rPr>
              <w:t>Članovi Eko-odbora</w:t>
            </w:r>
          </w:p>
        </w:tc>
        <w:tc>
          <w:tcPr>
            <w:tcW w:w="1417" w:type="dxa"/>
            <w:shd w:val="clear" w:color="auto" w:fill="auto"/>
          </w:tcPr>
          <w:p w:rsidR="00A4557C" w:rsidRPr="002A2F85" w:rsidRDefault="00A4557C" w:rsidP="00A4557C">
            <w:pPr>
              <w:snapToGrid w:val="0"/>
              <w:rPr>
                <w:b/>
                <w:bCs/>
              </w:rPr>
            </w:pPr>
            <w:r>
              <w:rPr>
                <w:b/>
                <w:bCs/>
              </w:rPr>
              <w:t>r</w:t>
            </w:r>
            <w:r w:rsidRPr="002A2F85">
              <w:rPr>
                <w:b/>
                <w:bCs/>
              </w:rPr>
              <w:t>ujan</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2. Obilježavanje Dana mira</w:t>
            </w:r>
          </w:p>
        </w:tc>
        <w:tc>
          <w:tcPr>
            <w:tcW w:w="2127" w:type="dxa"/>
            <w:shd w:val="clear" w:color="auto" w:fill="auto"/>
          </w:tcPr>
          <w:p w:rsidR="00A4557C" w:rsidRPr="002A2F85" w:rsidRDefault="00A4557C" w:rsidP="00A4557C">
            <w:pPr>
              <w:snapToGrid w:val="0"/>
              <w:rPr>
                <w:b/>
                <w:bCs/>
              </w:rPr>
            </w:pPr>
            <w:r>
              <w:rPr>
                <w:b/>
                <w:bCs/>
              </w:rPr>
              <w:t>grupni rad</w:t>
            </w:r>
          </w:p>
        </w:tc>
        <w:tc>
          <w:tcPr>
            <w:tcW w:w="2126" w:type="dxa"/>
            <w:shd w:val="clear" w:color="auto" w:fill="auto"/>
          </w:tcPr>
          <w:p w:rsidR="00A4557C" w:rsidRPr="002A2F85" w:rsidRDefault="00A4557C" w:rsidP="00A4557C">
            <w:pPr>
              <w:snapToGrid w:val="0"/>
              <w:rPr>
                <w:b/>
                <w:bCs/>
                <w:lang w:val="it-IT"/>
              </w:rPr>
            </w:pPr>
            <w:r>
              <w:rPr>
                <w:b/>
                <w:bCs/>
                <w:lang w:val="it-IT"/>
              </w:rPr>
              <w:t>Nevena Matijašić, Sanja Marušić Vukasović, učenici</w:t>
            </w:r>
          </w:p>
        </w:tc>
        <w:tc>
          <w:tcPr>
            <w:tcW w:w="1418" w:type="dxa"/>
            <w:shd w:val="clear" w:color="auto" w:fill="auto"/>
          </w:tcPr>
          <w:p w:rsidR="00A4557C" w:rsidRPr="002A2F85" w:rsidRDefault="00A4557C" w:rsidP="00A4557C">
            <w:pPr>
              <w:snapToGrid w:val="0"/>
              <w:rPr>
                <w:b/>
                <w:bCs/>
              </w:rPr>
            </w:pPr>
            <w:r w:rsidRPr="00FE2026">
              <w:rPr>
                <w:b/>
                <w:bCs/>
              </w:rPr>
              <w:t>Nevena Matijašić, Sanja Marušić Vukasović, učenici</w:t>
            </w:r>
          </w:p>
        </w:tc>
        <w:tc>
          <w:tcPr>
            <w:tcW w:w="1417" w:type="dxa"/>
            <w:shd w:val="clear" w:color="auto" w:fill="auto"/>
          </w:tcPr>
          <w:p w:rsidR="00A4557C" w:rsidRPr="002A2F85" w:rsidRDefault="00A4557C" w:rsidP="00A4557C">
            <w:pPr>
              <w:snapToGrid w:val="0"/>
              <w:rPr>
                <w:b/>
                <w:bCs/>
              </w:rPr>
            </w:pPr>
            <w:r>
              <w:rPr>
                <w:b/>
                <w:bCs/>
              </w:rPr>
              <w:t>rujan</w:t>
            </w:r>
          </w:p>
        </w:tc>
        <w:tc>
          <w:tcPr>
            <w:tcW w:w="1559" w:type="dxa"/>
            <w:shd w:val="clear" w:color="auto" w:fill="auto"/>
          </w:tcPr>
          <w:p w:rsidR="00A4557C" w:rsidRPr="002A2F85" w:rsidRDefault="00A4557C" w:rsidP="00A4557C">
            <w:pPr>
              <w:snapToGrid w:val="0"/>
              <w:rPr>
                <w:b/>
                <w:bCs/>
              </w:rPr>
            </w:pPr>
            <w:r>
              <w:rPr>
                <w:b/>
                <w:bCs/>
              </w:rPr>
              <w:t>rad u vrtu, sadnja živice</w:t>
            </w:r>
          </w:p>
        </w:tc>
      </w:tr>
      <w:tr w:rsidR="00A4557C" w:rsidRPr="00EB68B4" w:rsidTr="00A4557C">
        <w:tc>
          <w:tcPr>
            <w:tcW w:w="2268" w:type="dxa"/>
            <w:shd w:val="clear" w:color="auto" w:fill="C2D69B"/>
          </w:tcPr>
          <w:p w:rsidR="00A4557C" w:rsidRPr="002A2F85" w:rsidRDefault="00A4557C" w:rsidP="00A4557C">
            <w:pPr>
              <w:snapToGrid w:val="0"/>
              <w:rPr>
                <w:b/>
                <w:bCs/>
              </w:rPr>
            </w:pPr>
            <w:r w:rsidRPr="002A2F85">
              <w:rPr>
                <w:b/>
                <w:bCs/>
              </w:rPr>
              <w:t>3. Posjet planetariju i zvjezdarnici</w:t>
            </w:r>
          </w:p>
        </w:tc>
        <w:tc>
          <w:tcPr>
            <w:tcW w:w="2127" w:type="dxa"/>
            <w:shd w:val="clear" w:color="auto" w:fill="auto"/>
          </w:tcPr>
          <w:p w:rsidR="00A4557C" w:rsidRPr="002A2F85" w:rsidRDefault="00A4557C" w:rsidP="00A4557C">
            <w:pPr>
              <w:snapToGrid w:val="0"/>
              <w:rPr>
                <w:b/>
                <w:bCs/>
              </w:rPr>
            </w:pPr>
            <w:r w:rsidRPr="002A2F85">
              <w:rPr>
                <w:b/>
                <w:bCs/>
              </w:rPr>
              <w:t>Predavanje i radionice</w:t>
            </w:r>
          </w:p>
        </w:tc>
        <w:tc>
          <w:tcPr>
            <w:tcW w:w="2126" w:type="dxa"/>
            <w:shd w:val="clear" w:color="auto" w:fill="auto"/>
          </w:tcPr>
          <w:p w:rsidR="00A4557C" w:rsidRPr="002A2F85" w:rsidRDefault="00A4557C" w:rsidP="00A4557C">
            <w:pPr>
              <w:snapToGrid w:val="0"/>
              <w:rPr>
                <w:b/>
                <w:bCs/>
                <w:lang w:val="it-IT"/>
              </w:rPr>
            </w:pPr>
            <w:r>
              <w:rPr>
                <w:b/>
                <w:bCs/>
                <w:lang w:val="it-IT"/>
              </w:rPr>
              <w:t>Eko skupina</w:t>
            </w:r>
          </w:p>
        </w:tc>
        <w:tc>
          <w:tcPr>
            <w:tcW w:w="1418" w:type="dxa"/>
            <w:shd w:val="clear" w:color="auto" w:fill="auto"/>
          </w:tcPr>
          <w:p w:rsidR="00A4557C" w:rsidRPr="002A2F85" w:rsidRDefault="00A4557C" w:rsidP="00A4557C">
            <w:pPr>
              <w:snapToGrid w:val="0"/>
              <w:rPr>
                <w:b/>
                <w:bCs/>
              </w:rPr>
            </w:pPr>
            <w:r>
              <w:rPr>
                <w:b/>
                <w:bCs/>
              </w:rPr>
              <w:t xml:space="preserve">učenici  Eko skupine </w:t>
            </w:r>
            <w:r w:rsidRPr="002A2F85">
              <w:rPr>
                <w:b/>
                <w:bCs/>
              </w:rPr>
              <w:t>djelatnici astronomskog centra</w:t>
            </w:r>
          </w:p>
        </w:tc>
        <w:tc>
          <w:tcPr>
            <w:tcW w:w="1417" w:type="dxa"/>
            <w:shd w:val="clear" w:color="auto" w:fill="auto"/>
          </w:tcPr>
          <w:p w:rsidR="00A4557C" w:rsidRPr="002A2F85" w:rsidRDefault="00A4557C" w:rsidP="00A4557C">
            <w:pPr>
              <w:snapToGrid w:val="0"/>
              <w:rPr>
                <w:b/>
                <w:bCs/>
              </w:rPr>
            </w:pPr>
            <w:r>
              <w:rPr>
                <w:b/>
                <w:bCs/>
              </w:rPr>
              <w:t>listopad</w:t>
            </w:r>
          </w:p>
        </w:tc>
        <w:tc>
          <w:tcPr>
            <w:tcW w:w="1559" w:type="dxa"/>
            <w:shd w:val="clear" w:color="auto" w:fill="auto"/>
          </w:tcPr>
          <w:p w:rsidR="00A4557C" w:rsidRPr="002A2F85" w:rsidRDefault="00A4557C" w:rsidP="00A4557C">
            <w:pPr>
              <w:snapToGrid w:val="0"/>
              <w:rPr>
                <w:b/>
                <w:bCs/>
              </w:rPr>
            </w:pPr>
            <w:r>
              <w:rPr>
                <w:b/>
                <w:bCs/>
              </w:rPr>
              <w:t>prvo polugodište</w:t>
            </w:r>
          </w:p>
        </w:tc>
      </w:tr>
      <w:tr w:rsidR="00A4557C" w:rsidRPr="00EB68B4" w:rsidTr="00A4557C">
        <w:tc>
          <w:tcPr>
            <w:tcW w:w="2268" w:type="dxa"/>
            <w:shd w:val="clear" w:color="auto" w:fill="C2D69B"/>
          </w:tcPr>
          <w:p w:rsidR="00A4557C" w:rsidRPr="002A2F85" w:rsidRDefault="00A4557C" w:rsidP="00A4557C">
            <w:pPr>
              <w:snapToGrid w:val="0"/>
              <w:rPr>
                <w:b/>
                <w:bCs/>
              </w:rPr>
            </w:pPr>
            <w:r w:rsidRPr="002A2F85">
              <w:rPr>
                <w:b/>
                <w:bCs/>
              </w:rPr>
              <w:t>4.</w:t>
            </w:r>
            <w:r>
              <w:rPr>
                <w:b/>
                <w:bCs/>
              </w:rPr>
              <w:t xml:space="preserve"> </w:t>
            </w:r>
            <w:r w:rsidRPr="002A2F85">
              <w:rPr>
                <w:b/>
                <w:bCs/>
              </w:rPr>
              <w:t>Obilježavanje</w:t>
            </w:r>
          </w:p>
          <w:p w:rsidR="00A4557C" w:rsidRPr="002A2F85" w:rsidRDefault="00A4557C" w:rsidP="00A4557C">
            <w:pPr>
              <w:rPr>
                <w:b/>
                <w:bCs/>
              </w:rPr>
            </w:pPr>
            <w:r w:rsidRPr="002A2F85">
              <w:rPr>
                <w:b/>
                <w:bCs/>
              </w:rPr>
              <w:t>Dana zaštite ozonskog omotača</w:t>
            </w:r>
          </w:p>
        </w:tc>
        <w:tc>
          <w:tcPr>
            <w:tcW w:w="2127" w:type="dxa"/>
            <w:shd w:val="clear" w:color="auto" w:fill="auto"/>
          </w:tcPr>
          <w:p w:rsidR="00A4557C" w:rsidRPr="002A2F85" w:rsidRDefault="00A4557C" w:rsidP="00A4557C">
            <w:pPr>
              <w:snapToGrid w:val="0"/>
              <w:rPr>
                <w:b/>
                <w:bCs/>
              </w:rPr>
            </w:pPr>
            <w:r w:rsidRPr="002A2F85">
              <w:rPr>
                <w:b/>
                <w:bCs/>
              </w:rPr>
              <w:t>Ra</w:t>
            </w:r>
            <w:r>
              <w:rPr>
                <w:b/>
                <w:bCs/>
              </w:rPr>
              <w:t>dijska emisija</w:t>
            </w:r>
          </w:p>
          <w:p w:rsidR="00A4557C" w:rsidRPr="002A2F85" w:rsidRDefault="00A4557C" w:rsidP="00A4557C">
            <w:pPr>
              <w:snapToGrid w:val="0"/>
              <w:rPr>
                <w:b/>
                <w:bCs/>
              </w:rPr>
            </w:pPr>
          </w:p>
        </w:tc>
        <w:tc>
          <w:tcPr>
            <w:tcW w:w="2126" w:type="dxa"/>
            <w:shd w:val="clear" w:color="auto" w:fill="auto"/>
          </w:tcPr>
          <w:p w:rsidR="00A4557C" w:rsidRPr="002A2F85" w:rsidRDefault="00A4557C" w:rsidP="00A4557C">
            <w:pPr>
              <w:snapToGrid w:val="0"/>
              <w:rPr>
                <w:b/>
                <w:bCs/>
              </w:rPr>
            </w:pPr>
            <w:r w:rsidRPr="002A2F85">
              <w:rPr>
                <w:b/>
                <w:bCs/>
              </w:rPr>
              <w:t>Učitelj biologije, biolozi.</w:t>
            </w:r>
          </w:p>
        </w:tc>
        <w:tc>
          <w:tcPr>
            <w:tcW w:w="1418" w:type="dxa"/>
            <w:shd w:val="clear" w:color="auto" w:fill="auto"/>
          </w:tcPr>
          <w:p w:rsidR="00A4557C" w:rsidRPr="002A2F85" w:rsidRDefault="00A4557C" w:rsidP="00A4557C">
            <w:pPr>
              <w:snapToGrid w:val="0"/>
              <w:rPr>
                <w:b/>
                <w:bCs/>
              </w:rPr>
            </w:pPr>
            <w:r w:rsidRPr="002A2F85">
              <w:rPr>
                <w:b/>
                <w:bCs/>
              </w:rPr>
              <w:t>učenici i  učitelji</w:t>
            </w:r>
          </w:p>
        </w:tc>
        <w:tc>
          <w:tcPr>
            <w:tcW w:w="1417" w:type="dxa"/>
            <w:shd w:val="clear" w:color="auto" w:fill="auto"/>
          </w:tcPr>
          <w:p w:rsidR="00A4557C" w:rsidRPr="002A2F85" w:rsidRDefault="00A4557C" w:rsidP="00A4557C">
            <w:pPr>
              <w:snapToGrid w:val="0"/>
              <w:rPr>
                <w:b/>
                <w:bCs/>
              </w:rPr>
            </w:pPr>
            <w:r>
              <w:rPr>
                <w:b/>
                <w:bCs/>
              </w:rPr>
              <w:t>r</w:t>
            </w:r>
            <w:r w:rsidRPr="002A2F85">
              <w:rPr>
                <w:b/>
                <w:bCs/>
              </w:rPr>
              <w:t>ujan</w:t>
            </w:r>
          </w:p>
          <w:p w:rsidR="00A4557C" w:rsidRPr="002A2F85" w:rsidRDefault="00A4557C" w:rsidP="00A4557C">
            <w:pPr>
              <w:snapToGrid w:val="0"/>
              <w:rPr>
                <w:b/>
                <w:bCs/>
              </w:rPr>
            </w:pPr>
            <w:r w:rsidRPr="002A2F85">
              <w:rPr>
                <w:b/>
                <w:bCs/>
              </w:rPr>
              <w:t>(16.09.)</w:t>
            </w:r>
          </w:p>
        </w:tc>
        <w:tc>
          <w:tcPr>
            <w:tcW w:w="1559" w:type="dxa"/>
            <w:shd w:val="clear" w:color="auto" w:fill="auto"/>
          </w:tcPr>
          <w:p w:rsidR="00A4557C" w:rsidRPr="002A2F85" w:rsidRDefault="00A4557C" w:rsidP="00A4557C">
            <w:pPr>
              <w:snapToGrid w:val="0"/>
              <w:rPr>
                <w:b/>
                <w:bCs/>
                <w:lang w:val="pl-PL"/>
              </w:rPr>
            </w:pPr>
            <w:r>
              <w:rPr>
                <w:b/>
                <w:bCs/>
                <w:lang w:val="pl-PL"/>
              </w:rPr>
              <w:t>Radijska emisija</w:t>
            </w:r>
          </w:p>
        </w:tc>
      </w:tr>
      <w:tr w:rsidR="00A4557C" w:rsidRPr="00EB68B4" w:rsidTr="00A4557C">
        <w:tc>
          <w:tcPr>
            <w:tcW w:w="2268" w:type="dxa"/>
            <w:shd w:val="clear" w:color="auto" w:fill="C2D69B"/>
          </w:tcPr>
          <w:p w:rsidR="00A4557C" w:rsidRPr="002A2F85" w:rsidRDefault="00A4557C" w:rsidP="00A4557C">
            <w:pPr>
              <w:snapToGrid w:val="0"/>
              <w:rPr>
                <w:b/>
                <w:bCs/>
              </w:rPr>
            </w:pPr>
            <w:r w:rsidRPr="002A2F85">
              <w:rPr>
                <w:b/>
                <w:bCs/>
              </w:rPr>
              <w:t>5. Imenovanje novih učenika  iz 5. razreda i učitelja u</w:t>
            </w:r>
          </w:p>
          <w:p w:rsidR="00A4557C" w:rsidRPr="002A2F85" w:rsidRDefault="00A4557C" w:rsidP="00A4557C">
            <w:pPr>
              <w:snapToGrid w:val="0"/>
              <w:rPr>
                <w:b/>
                <w:bCs/>
              </w:rPr>
            </w:pPr>
            <w:r w:rsidRPr="002A2F85">
              <w:rPr>
                <w:b/>
                <w:bCs/>
              </w:rPr>
              <w:t>Eko-odbor</w:t>
            </w:r>
          </w:p>
        </w:tc>
        <w:tc>
          <w:tcPr>
            <w:tcW w:w="2127" w:type="dxa"/>
            <w:shd w:val="clear" w:color="auto" w:fill="auto"/>
          </w:tcPr>
          <w:p w:rsidR="00A4557C" w:rsidRPr="002A2F85" w:rsidRDefault="00A4557C" w:rsidP="00A4557C">
            <w:pPr>
              <w:snapToGrid w:val="0"/>
              <w:rPr>
                <w:b/>
                <w:bCs/>
              </w:rPr>
            </w:pPr>
            <w:r w:rsidRPr="002A2F85">
              <w:rPr>
                <w:b/>
                <w:bCs/>
              </w:rPr>
              <w:t>Razgovor</w:t>
            </w:r>
          </w:p>
        </w:tc>
        <w:tc>
          <w:tcPr>
            <w:tcW w:w="2126" w:type="dxa"/>
            <w:shd w:val="clear" w:color="auto" w:fill="auto"/>
          </w:tcPr>
          <w:p w:rsidR="00A4557C" w:rsidRPr="002A2F85" w:rsidRDefault="00A4557C" w:rsidP="00A4557C">
            <w:pPr>
              <w:snapToGrid w:val="0"/>
              <w:rPr>
                <w:b/>
                <w:bCs/>
              </w:rPr>
            </w:pPr>
            <w:r w:rsidRPr="002A2F85">
              <w:rPr>
                <w:b/>
                <w:bCs/>
              </w:rPr>
              <w:t>Razrednici</w:t>
            </w:r>
          </w:p>
        </w:tc>
        <w:tc>
          <w:tcPr>
            <w:tcW w:w="1418" w:type="dxa"/>
            <w:shd w:val="clear" w:color="auto" w:fill="auto"/>
          </w:tcPr>
          <w:p w:rsidR="00A4557C" w:rsidRPr="002A2F85" w:rsidRDefault="00A4557C" w:rsidP="00A4557C">
            <w:pPr>
              <w:snapToGrid w:val="0"/>
              <w:rPr>
                <w:b/>
                <w:bCs/>
              </w:rPr>
            </w:pPr>
            <w:r w:rsidRPr="002A2F85">
              <w:rPr>
                <w:b/>
                <w:bCs/>
              </w:rPr>
              <w:t>Svi učenici</w:t>
            </w:r>
          </w:p>
        </w:tc>
        <w:tc>
          <w:tcPr>
            <w:tcW w:w="1417" w:type="dxa"/>
            <w:shd w:val="clear" w:color="auto" w:fill="auto"/>
          </w:tcPr>
          <w:p w:rsidR="00A4557C" w:rsidRPr="002A2F85" w:rsidRDefault="00A4557C" w:rsidP="00A4557C">
            <w:pPr>
              <w:snapToGrid w:val="0"/>
              <w:rPr>
                <w:b/>
                <w:bCs/>
              </w:rPr>
            </w:pPr>
            <w:r w:rsidRPr="002A2F85">
              <w:rPr>
                <w:b/>
                <w:bCs/>
              </w:rPr>
              <w:t>Rujan</w:t>
            </w:r>
          </w:p>
        </w:tc>
        <w:tc>
          <w:tcPr>
            <w:tcW w:w="1559" w:type="dxa"/>
            <w:shd w:val="clear" w:color="auto" w:fill="auto"/>
          </w:tcPr>
          <w:p w:rsidR="00A4557C" w:rsidRPr="002A2F85" w:rsidRDefault="00A4557C" w:rsidP="00A4557C">
            <w:pPr>
              <w:snapToGrid w:val="0"/>
              <w:rPr>
                <w:b/>
                <w:bCs/>
                <w:lang w:val="it-IT"/>
              </w:rPr>
            </w:pPr>
          </w:p>
        </w:tc>
      </w:tr>
      <w:tr w:rsidR="00A4557C" w:rsidRPr="00EB68B4" w:rsidTr="00A4557C">
        <w:tc>
          <w:tcPr>
            <w:tcW w:w="2268" w:type="dxa"/>
            <w:shd w:val="clear" w:color="auto" w:fill="C2D69B"/>
          </w:tcPr>
          <w:p w:rsidR="00A4557C" w:rsidRDefault="00A4557C" w:rsidP="00A4557C">
            <w:pPr>
              <w:snapToGrid w:val="0"/>
              <w:rPr>
                <w:b/>
                <w:bCs/>
                <w:lang w:val="it-IT"/>
              </w:rPr>
            </w:pPr>
            <w:r>
              <w:rPr>
                <w:b/>
                <w:bCs/>
                <w:lang w:val="it-IT"/>
              </w:rPr>
              <w:t>6. Terenska nastava za učenike vannastavnih aktivnosti – posjet Kući Velebita u Krasnom</w:t>
            </w:r>
          </w:p>
        </w:tc>
        <w:tc>
          <w:tcPr>
            <w:tcW w:w="2127" w:type="dxa"/>
            <w:shd w:val="clear" w:color="auto" w:fill="auto"/>
          </w:tcPr>
          <w:p w:rsidR="00A4557C" w:rsidRPr="002A2F85" w:rsidRDefault="00A4557C" w:rsidP="00A4557C">
            <w:pPr>
              <w:snapToGrid w:val="0"/>
              <w:rPr>
                <w:b/>
                <w:bCs/>
                <w:lang w:val="it-IT"/>
              </w:rPr>
            </w:pPr>
            <w:r>
              <w:rPr>
                <w:b/>
                <w:bCs/>
                <w:lang w:val="it-IT"/>
              </w:rPr>
              <w:t>Terenski rad</w:t>
            </w:r>
          </w:p>
        </w:tc>
        <w:tc>
          <w:tcPr>
            <w:tcW w:w="2126" w:type="dxa"/>
            <w:shd w:val="clear" w:color="auto" w:fill="auto"/>
          </w:tcPr>
          <w:p w:rsidR="00A4557C" w:rsidRPr="002A2F85" w:rsidRDefault="00A4557C" w:rsidP="00A4557C">
            <w:pPr>
              <w:snapToGrid w:val="0"/>
              <w:rPr>
                <w:b/>
                <w:bCs/>
                <w:lang w:val="pl-PL"/>
              </w:rPr>
            </w:pPr>
            <w:r>
              <w:rPr>
                <w:b/>
                <w:bCs/>
                <w:lang w:val="pl-PL"/>
              </w:rPr>
              <w:t>mladi vrtlari, mladi geografi, eko skupina, učiteljice Sanja M. Vukasović, Mandica Drakula, Ivana Balaško, Nevena Matijašić</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Default="00A4557C" w:rsidP="00A4557C">
            <w:pPr>
              <w:snapToGrid w:val="0"/>
              <w:rPr>
                <w:b/>
                <w:bCs/>
              </w:rPr>
            </w:pPr>
            <w:r>
              <w:rPr>
                <w:b/>
                <w:bCs/>
              </w:rPr>
              <w:t>rujna 2017. 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lang w:val="it-IT"/>
              </w:rPr>
            </w:pPr>
            <w:r>
              <w:rPr>
                <w:b/>
                <w:bCs/>
                <w:lang w:val="it-IT"/>
              </w:rPr>
              <w:t>7</w:t>
            </w:r>
            <w:r w:rsidRPr="002A2F85">
              <w:rPr>
                <w:b/>
                <w:bCs/>
                <w:lang w:val="it-IT"/>
              </w:rPr>
              <w:t>. Proučavanje flore na poučnoj stazi Sv. Križ</w:t>
            </w:r>
          </w:p>
        </w:tc>
        <w:tc>
          <w:tcPr>
            <w:tcW w:w="2127" w:type="dxa"/>
            <w:shd w:val="clear" w:color="auto" w:fill="auto"/>
          </w:tcPr>
          <w:p w:rsidR="00A4557C" w:rsidRPr="002A2F85" w:rsidRDefault="00A4557C" w:rsidP="00A4557C">
            <w:pPr>
              <w:snapToGrid w:val="0"/>
              <w:rPr>
                <w:b/>
                <w:bCs/>
                <w:lang w:val="it-IT"/>
              </w:rPr>
            </w:pPr>
            <w:r w:rsidRPr="002A2F85">
              <w:rPr>
                <w:b/>
                <w:bCs/>
                <w:lang w:val="it-IT"/>
              </w:rPr>
              <w:t>Terenski rad, radionica</w:t>
            </w:r>
          </w:p>
          <w:p w:rsidR="00A4557C" w:rsidRPr="002A2F85" w:rsidRDefault="00A4557C" w:rsidP="00A4557C">
            <w:pPr>
              <w:snapToGrid w:val="0"/>
              <w:rPr>
                <w:b/>
                <w:bCs/>
                <w:lang w:val="it-IT"/>
              </w:rPr>
            </w:pPr>
          </w:p>
        </w:tc>
        <w:tc>
          <w:tcPr>
            <w:tcW w:w="2126" w:type="dxa"/>
            <w:shd w:val="clear" w:color="auto" w:fill="auto"/>
          </w:tcPr>
          <w:p w:rsidR="00A4557C" w:rsidRPr="002A2F85" w:rsidRDefault="00A4557C" w:rsidP="00A4557C">
            <w:pPr>
              <w:snapToGrid w:val="0"/>
              <w:rPr>
                <w:b/>
                <w:bCs/>
                <w:lang w:val="pl-PL"/>
              </w:rPr>
            </w:pPr>
            <w:r w:rsidRPr="002A2F85">
              <w:rPr>
                <w:b/>
                <w:bCs/>
                <w:lang w:val="pl-PL"/>
              </w:rPr>
              <w:t>Učitelj biologije i učenici Eko skupine</w:t>
            </w:r>
            <w:r>
              <w:rPr>
                <w:b/>
                <w:bCs/>
                <w:lang w:val="pl-PL"/>
              </w:rPr>
              <w:t>, učenici šestih razreda</w:t>
            </w:r>
          </w:p>
        </w:tc>
        <w:tc>
          <w:tcPr>
            <w:tcW w:w="1418" w:type="dxa"/>
            <w:shd w:val="clear" w:color="auto" w:fill="auto"/>
          </w:tcPr>
          <w:p w:rsidR="00A4557C" w:rsidRPr="002A2F85" w:rsidRDefault="00A4557C" w:rsidP="00A4557C">
            <w:pPr>
              <w:snapToGrid w:val="0"/>
              <w:rPr>
                <w:b/>
                <w:bCs/>
              </w:rPr>
            </w:pPr>
            <w:r w:rsidRPr="002A2F85">
              <w:rPr>
                <w:b/>
                <w:bCs/>
              </w:rPr>
              <w:t>Učenici Eko skupine</w:t>
            </w:r>
          </w:p>
        </w:tc>
        <w:tc>
          <w:tcPr>
            <w:tcW w:w="1417" w:type="dxa"/>
            <w:shd w:val="clear" w:color="auto" w:fill="auto"/>
          </w:tcPr>
          <w:p w:rsidR="00A4557C" w:rsidRPr="002A2F85" w:rsidRDefault="00A4557C" w:rsidP="00A4557C">
            <w:pPr>
              <w:snapToGrid w:val="0"/>
              <w:rPr>
                <w:b/>
                <w:bCs/>
              </w:rPr>
            </w:pPr>
            <w:r>
              <w:rPr>
                <w:b/>
                <w:bCs/>
              </w:rPr>
              <w:t>tijekom cijele godine</w:t>
            </w:r>
          </w:p>
        </w:tc>
        <w:tc>
          <w:tcPr>
            <w:tcW w:w="1559" w:type="dxa"/>
            <w:shd w:val="clear" w:color="auto" w:fill="auto"/>
          </w:tcPr>
          <w:p w:rsidR="00A4557C" w:rsidRPr="002A2F85" w:rsidRDefault="00A4557C" w:rsidP="00A4557C">
            <w:pPr>
              <w:snapToGrid w:val="0"/>
              <w:rPr>
                <w:b/>
                <w:bCs/>
              </w:rPr>
            </w:pPr>
          </w:p>
        </w:tc>
      </w:tr>
      <w:tr w:rsidR="00A4557C" w:rsidRPr="00EB68B4" w:rsidTr="00A4557C">
        <w:trPr>
          <w:trHeight w:val="1420"/>
        </w:trPr>
        <w:tc>
          <w:tcPr>
            <w:tcW w:w="2268" w:type="dxa"/>
            <w:shd w:val="clear" w:color="auto" w:fill="C2D69B"/>
          </w:tcPr>
          <w:p w:rsidR="00A4557C" w:rsidRPr="002A2F85" w:rsidRDefault="00A4557C" w:rsidP="00A4557C">
            <w:pPr>
              <w:snapToGrid w:val="0"/>
              <w:rPr>
                <w:b/>
                <w:bCs/>
                <w:lang w:val="it-IT"/>
              </w:rPr>
            </w:pPr>
            <w:r>
              <w:rPr>
                <w:b/>
                <w:bCs/>
                <w:lang w:val="it-IT"/>
              </w:rPr>
              <w:t>8</w:t>
            </w:r>
            <w:r w:rsidRPr="002A2F85">
              <w:rPr>
                <w:b/>
                <w:bCs/>
                <w:lang w:val="it-IT"/>
              </w:rPr>
              <w:t>. Europski tjedan kretanja – prezentacija radova na izložbi “Djeca u pokretu”</w:t>
            </w:r>
          </w:p>
        </w:tc>
        <w:tc>
          <w:tcPr>
            <w:tcW w:w="2127" w:type="dxa"/>
            <w:shd w:val="clear" w:color="auto" w:fill="auto"/>
          </w:tcPr>
          <w:p w:rsidR="00A4557C" w:rsidRPr="002A2F85" w:rsidRDefault="00A4557C" w:rsidP="00A4557C">
            <w:pPr>
              <w:snapToGrid w:val="0"/>
              <w:rPr>
                <w:b/>
                <w:bCs/>
                <w:lang w:val="it-IT"/>
              </w:rPr>
            </w:pPr>
            <w:r w:rsidRPr="002A2F85">
              <w:rPr>
                <w:b/>
                <w:bCs/>
                <w:lang w:val="it-IT"/>
              </w:rPr>
              <w:t>Fotografiranje i izrada fotografija na temu Europskog tjedna kretanja</w:t>
            </w:r>
          </w:p>
        </w:tc>
        <w:tc>
          <w:tcPr>
            <w:tcW w:w="2126" w:type="dxa"/>
            <w:shd w:val="clear" w:color="auto" w:fill="auto"/>
          </w:tcPr>
          <w:p w:rsidR="00A4557C" w:rsidRPr="002A2F85" w:rsidRDefault="00A4557C" w:rsidP="00A4557C">
            <w:pPr>
              <w:snapToGrid w:val="0"/>
              <w:rPr>
                <w:b/>
                <w:bCs/>
                <w:lang w:val="pl-PL"/>
              </w:rPr>
            </w:pPr>
            <w:r>
              <w:rPr>
                <w:b/>
                <w:bCs/>
              </w:rPr>
              <w:t>učenici nižih razreda</w:t>
            </w:r>
            <w:r w:rsidRPr="002A2F85">
              <w:rPr>
                <w:b/>
                <w:bCs/>
              </w:rPr>
              <w:t xml:space="preserve">razreda, </w:t>
            </w:r>
            <w:r>
              <w:rPr>
                <w:b/>
                <w:bCs/>
              </w:rPr>
              <w:t>učiteljice</w:t>
            </w:r>
          </w:p>
        </w:tc>
        <w:tc>
          <w:tcPr>
            <w:tcW w:w="1418" w:type="dxa"/>
            <w:shd w:val="clear" w:color="auto" w:fill="auto"/>
          </w:tcPr>
          <w:p w:rsidR="00A4557C" w:rsidRPr="002A2F85" w:rsidRDefault="00A4557C" w:rsidP="00A4557C">
            <w:pPr>
              <w:snapToGrid w:val="0"/>
              <w:rPr>
                <w:b/>
                <w:bCs/>
              </w:rPr>
            </w:pPr>
            <w:r>
              <w:rPr>
                <w:b/>
                <w:bCs/>
              </w:rPr>
              <w:t>učenici nižih</w:t>
            </w:r>
            <w:r w:rsidRPr="002A2F85">
              <w:rPr>
                <w:b/>
                <w:bCs/>
              </w:rPr>
              <w:t xml:space="preserve"> razreda, </w:t>
            </w:r>
            <w:r>
              <w:rPr>
                <w:b/>
                <w:bCs/>
              </w:rPr>
              <w:t>učiteljice</w:t>
            </w:r>
          </w:p>
        </w:tc>
        <w:tc>
          <w:tcPr>
            <w:tcW w:w="1417" w:type="dxa"/>
            <w:shd w:val="clear" w:color="auto" w:fill="auto"/>
          </w:tcPr>
          <w:p w:rsidR="00A4557C" w:rsidRPr="002A2F85" w:rsidRDefault="00A4557C" w:rsidP="00A4557C">
            <w:pPr>
              <w:snapToGrid w:val="0"/>
              <w:rPr>
                <w:b/>
                <w:bCs/>
              </w:rPr>
            </w:pPr>
            <w:r>
              <w:rPr>
                <w:b/>
                <w:bCs/>
              </w:rPr>
              <w:t>r</w:t>
            </w:r>
            <w:r w:rsidRPr="002A2F85">
              <w:rPr>
                <w:b/>
                <w:bCs/>
              </w:rPr>
              <w:t>ujan</w:t>
            </w:r>
          </w:p>
        </w:tc>
        <w:tc>
          <w:tcPr>
            <w:tcW w:w="1559" w:type="dxa"/>
            <w:shd w:val="clear" w:color="auto" w:fill="auto"/>
          </w:tcPr>
          <w:p w:rsidR="00A4557C" w:rsidRPr="002A2F85" w:rsidRDefault="00A4557C" w:rsidP="00A4557C">
            <w:pPr>
              <w:snapToGrid w:val="0"/>
              <w:rPr>
                <w:b/>
                <w:bCs/>
              </w:rPr>
            </w:pPr>
            <w:r w:rsidRPr="002A2F85">
              <w:rPr>
                <w:b/>
                <w:bCs/>
              </w:rPr>
              <w:t>Slanje fotografija na izložbu</w:t>
            </w:r>
          </w:p>
        </w:tc>
      </w:tr>
      <w:tr w:rsidR="00A4557C" w:rsidRPr="00EB68B4" w:rsidTr="00A4557C">
        <w:tc>
          <w:tcPr>
            <w:tcW w:w="2268" w:type="dxa"/>
            <w:shd w:val="clear" w:color="auto" w:fill="C2D69B"/>
          </w:tcPr>
          <w:p w:rsidR="00A4557C" w:rsidRDefault="00A4557C" w:rsidP="00A4557C">
            <w:pPr>
              <w:snapToGrid w:val="0"/>
              <w:rPr>
                <w:b/>
                <w:bCs/>
                <w:lang w:val="it-IT"/>
              </w:rPr>
            </w:pPr>
            <w:r>
              <w:rPr>
                <w:b/>
                <w:bCs/>
                <w:lang w:val="it-IT"/>
              </w:rPr>
              <w:t>9. Obilježavanje Dana kulturne baštine – izrada suhozida</w:t>
            </w:r>
          </w:p>
        </w:tc>
        <w:tc>
          <w:tcPr>
            <w:tcW w:w="2127" w:type="dxa"/>
            <w:shd w:val="clear" w:color="auto" w:fill="auto"/>
          </w:tcPr>
          <w:p w:rsidR="00A4557C" w:rsidRPr="002A2F85" w:rsidRDefault="00A4557C" w:rsidP="00A4557C">
            <w:pPr>
              <w:snapToGrid w:val="0"/>
              <w:rPr>
                <w:b/>
                <w:bCs/>
                <w:lang w:val="it-IT"/>
              </w:rPr>
            </w:pPr>
            <w:r>
              <w:rPr>
                <w:b/>
                <w:bCs/>
                <w:lang w:val="it-IT"/>
              </w:rPr>
              <w:t>radionica izrade suhozida</w:t>
            </w:r>
          </w:p>
        </w:tc>
        <w:tc>
          <w:tcPr>
            <w:tcW w:w="2126" w:type="dxa"/>
            <w:shd w:val="clear" w:color="auto" w:fill="auto"/>
          </w:tcPr>
          <w:p w:rsidR="00A4557C" w:rsidRDefault="00A4557C" w:rsidP="00A4557C">
            <w:pPr>
              <w:snapToGrid w:val="0"/>
              <w:rPr>
                <w:b/>
                <w:bCs/>
              </w:rPr>
            </w:pPr>
            <w:r>
              <w:rPr>
                <w:b/>
                <w:bCs/>
              </w:rPr>
              <w:t xml:space="preserve">učenici, učitelji, lokalne udruge </w:t>
            </w:r>
          </w:p>
        </w:tc>
        <w:tc>
          <w:tcPr>
            <w:tcW w:w="1418" w:type="dxa"/>
            <w:shd w:val="clear" w:color="auto" w:fill="auto"/>
          </w:tcPr>
          <w:p w:rsidR="00A4557C" w:rsidRDefault="00A4557C" w:rsidP="00A4557C">
            <w:pPr>
              <w:snapToGrid w:val="0"/>
              <w:rPr>
                <w:b/>
                <w:bCs/>
              </w:rPr>
            </w:pPr>
          </w:p>
        </w:tc>
        <w:tc>
          <w:tcPr>
            <w:tcW w:w="1417" w:type="dxa"/>
            <w:shd w:val="clear" w:color="auto" w:fill="auto"/>
          </w:tcPr>
          <w:p w:rsidR="00A4557C" w:rsidRDefault="00A4557C" w:rsidP="00A4557C">
            <w:pPr>
              <w:snapToGrid w:val="0"/>
              <w:rPr>
                <w:b/>
                <w:bCs/>
              </w:rPr>
            </w:pPr>
            <w:r>
              <w:rPr>
                <w:b/>
                <w:bCs/>
              </w:rPr>
              <w:t>tijekom prvog polugodišta</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10</w:t>
            </w:r>
            <w:r w:rsidRPr="002A2F85">
              <w:rPr>
                <w:b/>
                <w:bCs/>
              </w:rPr>
              <w:t>. Obilježavanje  Dana zaštite  životinja</w:t>
            </w:r>
          </w:p>
        </w:tc>
        <w:tc>
          <w:tcPr>
            <w:tcW w:w="2127" w:type="dxa"/>
            <w:shd w:val="clear" w:color="auto" w:fill="auto"/>
          </w:tcPr>
          <w:p w:rsidR="00A4557C" w:rsidRPr="002A2F85" w:rsidRDefault="00A4557C" w:rsidP="00A4557C">
            <w:pPr>
              <w:pStyle w:val="Zaglavlje"/>
              <w:snapToGrid w:val="0"/>
              <w:rPr>
                <w:b/>
                <w:bCs/>
              </w:rPr>
            </w:pPr>
            <w:r w:rsidRPr="002A2F85">
              <w:rPr>
                <w:b/>
                <w:bCs/>
              </w:rPr>
              <w:t>Radijska emisija, pano na kojem će biti predstavlje</w:t>
            </w:r>
            <w:r>
              <w:rPr>
                <w:b/>
                <w:bCs/>
              </w:rPr>
              <w:t>ni eseji o ugroženim životinjama</w:t>
            </w:r>
            <w:r w:rsidRPr="002A2F85">
              <w:rPr>
                <w:b/>
                <w:bCs/>
              </w:rPr>
              <w:t>, akcija sakupljanja potrebnog materijala</w:t>
            </w:r>
            <w:r>
              <w:rPr>
                <w:b/>
                <w:bCs/>
              </w:rPr>
              <w:t xml:space="preserve"> za</w:t>
            </w:r>
            <w:r w:rsidRPr="002A2F85">
              <w:rPr>
                <w:b/>
                <w:bCs/>
              </w:rPr>
              <w:t xml:space="preserve"> azil</w:t>
            </w:r>
          </w:p>
        </w:tc>
        <w:tc>
          <w:tcPr>
            <w:tcW w:w="2126" w:type="dxa"/>
            <w:shd w:val="clear" w:color="auto" w:fill="auto"/>
          </w:tcPr>
          <w:p w:rsidR="00A4557C" w:rsidRPr="002A2F85" w:rsidRDefault="00A4557C" w:rsidP="00A4557C">
            <w:pPr>
              <w:rPr>
                <w:b/>
                <w:bCs/>
              </w:rPr>
            </w:pPr>
            <w:r>
              <w:rPr>
                <w:b/>
                <w:bCs/>
              </w:rPr>
              <w:t>Učenici nižih i viših razreda, učiteljice</w:t>
            </w:r>
          </w:p>
        </w:tc>
        <w:tc>
          <w:tcPr>
            <w:tcW w:w="1418" w:type="dxa"/>
            <w:shd w:val="clear" w:color="auto" w:fill="auto"/>
          </w:tcPr>
          <w:p w:rsidR="00A4557C" w:rsidRPr="002A2F85" w:rsidRDefault="00A4557C" w:rsidP="00A4557C">
            <w:pPr>
              <w:snapToGrid w:val="0"/>
              <w:rPr>
                <w:b/>
                <w:bCs/>
              </w:rPr>
            </w:pPr>
            <w:r w:rsidRPr="002A2F85">
              <w:rPr>
                <w:b/>
                <w:bCs/>
                <w:lang w:val="it-IT"/>
              </w:rPr>
              <w:t>Svi učenici i učitelji,</w:t>
            </w:r>
          </w:p>
        </w:tc>
        <w:tc>
          <w:tcPr>
            <w:tcW w:w="1417" w:type="dxa"/>
            <w:shd w:val="clear" w:color="auto" w:fill="auto"/>
          </w:tcPr>
          <w:p w:rsidR="00A4557C" w:rsidRPr="002A2F85" w:rsidRDefault="00A4557C" w:rsidP="00A4557C">
            <w:pPr>
              <w:snapToGrid w:val="0"/>
              <w:rPr>
                <w:b/>
                <w:bCs/>
              </w:rPr>
            </w:pPr>
            <w:r>
              <w:rPr>
                <w:b/>
                <w:bCs/>
              </w:rPr>
              <w:t>l</w:t>
            </w:r>
            <w:r w:rsidRPr="002A2F85">
              <w:rPr>
                <w:b/>
                <w:bCs/>
              </w:rPr>
              <w:t>istopad</w:t>
            </w:r>
          </w:p>
          <w:p w:rsidR="00A4557C" w:rsidRPr="002A2F85" w:rsidRDefault="00A4557C" w:rsidP="00A4557C">
            <w:pPr>
              <w:snapToGrid w:val="0"/>
              <w:rPr>
                <w:b/>
                <w:bCs/>
              </w:rPr>
            </w:pPr>
            <w:r w:rsidRPr="002A2F85">
              <w:rPr>
                <w:b/>
                <w:bCs/>
              </w:rPr>
              <w:t>(04.10.)</w:t>
            </w:r>
          </w:p>
          <w:p w:rsidR="00A4557C" w:rsidRPr="002A2F85" w:rsidRDefault="00A4557C" w:rsidP="00A4557C">
            <w:pPr>
              <w:rPr>
                <w:b/>
                <w:bCs/>
              </w:rPr>
            </w:pPr>
          </w:p>
        </w:tc>
        <w:tc>
          <w:tcPr>
            <w:tcW w:w="1559" w:type="dxa"/>
            <w:shd w:val="clear" w:color="auto" w:fill="auto"/>
          </w:tcPr>
          <w:p w:rsidR="00A4557C" w:rsidRPr="002A2F85" w:rsidRDefault="00A4557C" w:rsidP="00A4557C">
            <w:pPr>
              <w:snapToGrid w:val="0"/>
              <w:rPr>
                <w:b/>
                <w:bCs/>
              </w:rPr>
            </w:pPr>
            <w:r w:rsidRPr="002A2F85">
              <w:rPr>
                <w:b/>
                <w:bCs/>
              </w:rPr>
              <w:t>Posjet azilu</w:t>
            </w:r>
          </w:p>
          <w:p w:rsidR="00A4557C" w:rsidRPr="002A2F85" w:rsidRDefault="00A4557C" w:rsidP="00A4557C">
            <w:pPr>
              <w:snapToGrid w:val="0"/>
              <w:rPr>
                <w:b/>
                <w:bCs/>
              </w:rPr>
            </w:pPr>
            <w:r w:rsidRPr="002A2F85">
              <w:rPr>
                <w:b/>
                <w:bCs/>
              </w:rPr>
              <w:t>Viškovo</w:t>
            </w: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11</w:t>
            </w:r>
            <w:r w:rsidRPr="002A2F85">
              <w:rPr>
                <w:b/>
                <w:bCs/>
              </w:rPr>
              <w:t>. Obilježavanje Dana kruha i zahvalnosti za plodove zemlje</w:t>
            </w:r>
          </w:p>
          <w:p w:rsidR="00A4557C" w:rsidRPr="002A2F85" w:rsidRDefault="00A4557C" w:rsidP="00A4557C">
            <w:pPr>
              <w:snapToGrid w:val="0"/>
              <w:rPr>
                <w:b/>
                <w:bCs/>
              </w:rPr>
            </w:pPr>
            <w:r w:rsidRPr="002A2F85">
              <w:rPr>
                <w:b/>
                <w:bCs/>
              </w:rPr>
              <w:t>uz obilježavanje</w:t>
            </w:r>
          </w:p>
          <w:p w:rsidR="00A4557C" w:rsidRPr="002A2F85" w:rsidRDefault="00A4557C" w:rsidP="00A4557C">
            <w:pPr>
              <w:rPr>
                <w:b/>
                <w:bCs/>
              </w:rPr>
            </w:pPr>
            <w:r w:rsidRPr="002A2F85">
              <w:rPr>
                <w:b/>
                <w:bCs/>
              </w:rPr>
              <w:t>Dana jabuka</w:t>
            </w:r>
          </w:p>
        </w:tc>
        <w:tc>
          <w:tcPr>
            <w:tcW w:w="2127" w:type="dxa"/>
            <w:shd w:val="clear" w:color="auto" w:fill="auto"/>
          </w:tcPr>
          <w:p w:rsidR="00A4557C" w:rsidRPr="002A2F85" w:rsidRDefault="00A4557C" w:rsidP="00A4557C">
            <w:pPr>
              <w:snapToGrid w:val="0"/>
              <w:rPr>
                <w:b/>
                <w:bCs/>
              </w:rPr>
            </w:pPr>
            <w:r w:rsidRPr="002A2F85">
              <w:rPr>
                <w:b/>
                <w:bCs/>
              </w:rPr>
              <w:t>Uređenje školskih panoa,radijska emisija, darivanje</w:t>
            </w:r>
          </w:p>
        </w:tc>
        <w:tc>
          <w:tcPr>
            <w:tcW w:w="2126" w:type="dxa"/>
            <w:shd w:val="clear" w:color="auto" w:fill="auto"/>
          </w:tcPr>
          <w:p w:rsidR="00A4557C" w:rsidRPr="002A2F85" w:rsidRDefault="00A4557C" w:rsidP="00A4557C">
            <w:pPr>
              <w:snapToGrid w:val="0"/>
              <w:rPr>
                <w:b/>
                <w:bCs/>
              </w:rPr>
            </w:pPr>
            <w:r w:rsidRPr="002A2F85">
              <w:rPr>
                <w:b/>
                <w:bCs/>
              </w:rPr>
              <w:t xml:space="preserve">Svi razrednici, pedagog, </w:t>
            </w:r>
            <w:r>
              <w:rPr>
                <w:b/>
                <w:bCs/>
              </w:rPr>
              <w:t>psiholog, vjeroučitelji</w:t>
            </w:r>
          </w:p>
        </w:tc>
        <w:tc>
          <w:tcPr>
            <w:tcW w:w="1418" w:type="dxa"/>
            <w:shd w:val="clear" w:color="auto" w:fill="auto"/>
          </w:tcPr>
          <w:p w:rsidR="00A4557C" w:rsidRPr="002A2F85" w:rsidRDefault="00A4557C" w:rsidP="00A4557C">
            <w:pPr>
              <w:snapToGrid w:val="0"/>
              <w:rPr>
                <w:b/>
                <w:bCs/>
              </w:rPr>
            </w:pPr>
            <w:r w:rsidRPr="002A2F85">
              <w:rPr>
                <w:b/>
                <w:bCs/>
              </w:rPr>
              <w:t>Učenici svih razreda</w:t>
            </w:r>
          </w:p>
        </w:tc>
        <w:tc>
          <w:tcPr>
            <w:tcW w:w="1417" w:type="dxa"/>
            <w:shd w:val="clear" w:color="auto" w:fill="auto"/>
          </w:tcPr>
          <w:p w:rsidR="00A4557C" w:rsidRPr="002A2F85" w:rsidRDefault="00A4557C" w:rsidP="00A4557C">
            <w:pPr>
              <w:snapToGrid w:val="0"/>
              <w:rPr>
                <w:b/>
                <w:bCs/>
              </w:rPr>
            </w:pPr>
            <w:r>
              <w:rPr>
                <w:b/>
                <w:bCs/>
                <w:lang w:val="it-IT"/>
              </w:rPr>
              <w:t>listopad</w:t>
            </w:r>
          </w:p>
        </w:tc>
        <w:tc>
          <w:tcPr>
            <w:tcW w:w="1559" w:type="dxa"/>
            <w:shd w:val="clear" w:color="auto" w:fill="auto"/>
          </w:tcPr>
          <w:p w:rsidR="00A4557C" w:rsidRPr="002A2F85" w:rsidRDefault="00A4557C" w:rsidP="00A4557C">
            <w:pPr>
              <w:snapToGrid w:val="0"/>
              <w:rPr>
                <w:b/>
                <w:bCs/>
              </w:rPr>
            </w:pPr>
            <w:r w:rsidRPr="00761905">
              <w:rPr>
                <w:b/>
                <w:bCs/>
              </w:rPr>
              <w:t>Darivanje Domu za nezbrinutu djecu i Pučkoj kuhinji</w:t>
            </w: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12</w:t>
            </w:r>
            <w:r w:rsidRPr="002A2F85">
              <w:rPr>
                <w:b/>
                <w:bCs/>
              </w:rPr>
              <w:t>. Svehrvatska smotra – Dani kruha i zahvalnosti za plodove zemlje</w:t>
            </w:r>
          </w:p>
        </w:tc>
        <w:tc>
          <w:tcPr>
            <w:tcW w:w="2127" w:type="dxa"/>
            <w:shd w:val="clear" w:color="auto" w:fill="auto"/>
          </w:tcPr>
          <w:p w:rsidR="00A4557C" w:rsidRPr="002A2F85" w:rsidRDefault="00A4557C" w:rsidP="00A4557C">
            <w:pPr>
              <w:rPr>
                <w:b/>
                <w:bCs/>
                <w:lang w:val="it-IT"/>
              </w:rPr>
            </w:pPr>
            <w:r w:rsidRPr="002A2F85">
              <w:rPr>
                <w:b/>
                <w:bCs/>
                <w:lang w:val="it-IT"/>
              </w:rPr>
              <w:t>Izrada tradicionalnih prehrambenih proizvoda  PGŽ-a</w:t>
            </w:r>
          </w:p>
          <w:p w:rsidR="00A4557C" w:rsidRPr="002A2F85" w:rsidRDefault="00A4557C" w:rsidP="00A4557C">
            <w:pPr>
              <w:rPr>
                <w:b/>
                <w:bCs/>
                <w:lang w:val="it-IT"/>
              </w:rPr>
            </w:pPr>
          </w:p>
        </w:tc>
        <w:tc>
          <w:tcPr>
            <w:tcW w:w="2126" w:type="dxa"/>
            <w:shd w:val="clear" w:color="auto" w:fill="auto"/>
          </w:tcPr>
          <w:p w:rsidR="00A4557C" w:rsidRPr="002A2F85" w:rsidRDefault="00A4557C" w:rsidP="00A4557C">
            <w:pPr>
              <w:rPr>
                <w:b/>
                <w:bCs/>
                <w:lang w:val="it-IT"/>
              </w:rPr>
            </w:pPr>
            <w:r w:rsidRPr="002A2F85">
              <w:rPr>
                <w:b/>
                <w:bCs/>
                <w:lang w:val="it-IT"/>
              </w:rPr>
              <w:t>učiteljice i učenici nižih razreda</w:t>
            </w:r>
          </w:p>
        </w:tc>
        <w:tc>
          <w:tcPr>
            <w:tcW w:w="1418" w:type="dxa"/>
            <w:shd w:val="clear" w:color="auto" w:fill="auto"/>
          </w:tcPr>
          <w:p w:rsidR="00A4557C" w:rsidRPr="002A2F85" w:rsidRDefault="00A4557C" w:rsidP="00A4557C">
            <w:pPr>
              <w:snapToGrid w:val="0"/>
              <w:rPr>
                <w:b/>
                <w:bCs/>
              </w:rPr>
            </w:pPr>
            <w:r w:rsidRPr="002A2F85">
              <w:rPr>
                <w:b/>
                <w:bCs/>
                <w:lang w:val="it-IT"/>
              </w:rPr>
              <w:t>Učenici i učitelji</w:t>
            </w:r>
          </w:p>
        </w:tc>
        <w:tc>
          <w:tcPr>
            <w:tcW w:w="1417" w:type="dxa"/>
            <w:shd w:val="clear" w:color="auto" w:fill="auto"/>
          </w:tcPr>
          <w:p w:rsidR="00A4557C" w:rsidRPr="002A2F85" w:rsidRDefault="00A4557C" w:rsidP="00A4557C">
            <w:pPr>
              <w:snapToGrid w:val="0"/>
              <w:rPr>
                <w:b/>
                <w:bCs/>
              </w:rPr>
            </w:pPr>
            <w:r w:rsidRPr="002A2F85">
              <w:rPr>
                <w:b/>
                <w:bCs/>
              </w:rPr>
              <w:t>listopad</w:t>
            </w:r>
          </w:p>
        </w:tc>
        <w:tc>
          <w:tcPr>
            <w:tcW w:w="1559" w:type="dxa"/>
            <w:shd w:val="clear" w:color="auto" w:fill="auto"/>
          </w:tcPr>
          <w:p w:rsidR="00A4557C" w:rsidRPr="002A2F85" w:rsidRDefault="00A4557C" w:rsidP="00A4557C">
            <w:pPr>
              <w:rPr>
                <w:b/>
                <w:bCs/>
              </w:rPr>
            </w:pPr>
            <w:r>
              <w:rPr>
                <w:b/>
                <w:bCs/>
              </w:rPr>
              <w:t>svečanost u Malinskoj na Krku</w:t>
            </w:r>
          </w:p>
        </w:tc>
      </w:tr>
      <w:tr w:rsidR="00A4557C" w:rsidRPr="00EB68B4" w:rsidTr="00A4557C">
        <w:tc>
          <w:tcPr>
            <w:tcW w:w="2268" w:type="dxa"/>
            <w:shd w:val="clear" w:color="auto" w:fill="C2D69B"/>
          </w:tcPr>
          <w:p w:rsidR="00A4557C" w:rsidRDefault="00A4557C" w:rsidP="00A4557C">
            <w:pPr>
              <w:snapToGrid w:val="0"/>
              <w:rPr>
                <w:b/>
                <w:bCs/>
              </w:rPr>
            </w:pPr>
            <w:r>
              <w:rPr>
                <w:b/>
                <w:bCs/>
              </w:rPr>
              <w:t>13. Izrada tablica s natpisima imena biljaka za Trim stazu</w:t>
            </w:r>
          </w:p>
        </w:tc>
        <w:tc>
          <w:tcPr>
            <w:tcW w:w="2127" w:type="dxa"/>
            <w:shd w:val="clear" w:color="auto" w:fill="auto"/>
          </w:tcPr>
          <w:p w:rsidR="00A4557C" w:rsidRPr="002A2F85" w:rsidRDefault="00A4557C" w:rsidP="00A4557C">
            <w:pPr>
              <w:snapToGrid w:val="0"/>
              <w:rPr>
                <w:b/>
                <w:bCs/>
                <w:lang w:val="pl-PL"/>
              </w:rPr>
            </w:pPr>
            <w:r>
              <w:rPr>
                <w:b/>
                <w:bCs/>
                <w:lang w:val="pl-PL"/>
              </w:rPr>
              <w:t>u suradnji s dipl.biologom Markom Randićem JU Priroda</w:t>
            </w:r>
          </w:p>
        </w:tc>
        <w:tc>
          <w:tcPr>
            <w:tcW w:w="2126" w:type="dxa"/>
            <w:shd w:val="clear" w:color="auto" w:fill="auto"/>
          </w:tcPr>
          <w:p w:rsidR="00A4557C" w:rsidRPr="002A2F85" w:rsidRDefault="00A4557C" w:rsidP="00A4557C">
            <w:pPr>
              <w:snapToGrid w:val="0"/>
              <w:rPr>
                <w:b/>
                <w:bCs/>
              </w:rPr>
            </w:pPr>
            <w:r>
              <w:rPr>
                <w:b/>
                <w:bCs/>
              </w:rPr>
              <w:t>Eko skupina, Nevena Matijašić, Vlado Došen</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Pr="002A2F85" w:rsidRDefault="00A4557C" w:rsidP="00A4557C">
            <w:pPr>
              <w:snapToGrid w:val="0"/>
              <w:rPr>
                <w:b/>
                <w:bCs/>
                <w:lang w:val="it-IT"/>
              </w:rPr>
            </w:pPr>
            <w:r>
              <w:rPr>
                <w:b/>
                <w:bCs/>
                <w:lang w:val="it-IT"/>
              </w:rPr>
              <w:t>listopad</w:t>
            </w:r>
          </w:p>
        </w:tc>
        <w:tc>
          <w:tcPr>
            <w:tcW w:w="1559" w:type="dxa"/>
            <w:shd w:val="clear" w:color="auto" w:fill="auto"/>
          </w:tcPr>
          <w:p w:rsidR="00A4557C" w:rsidRPr="002A2F85" w:rsidRDefault="00A4557C" w:rsidP="00A4557C">
            <w:pPr>
              <w:snapToGrid w:val="0"/>
              <w:rPr>
                <w:b/>
                <w:bCs/>
                <w:lang w:val="it-IT"/>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14</w:t>
            </w:r>
            <w:r w:rsidRPr="002A2F85">
              <w:rPr>
                <w:b/>
                <w:bCs/>
              </w:rPr>
              <w:t>. Projekt</w:t>
            </w:r>
          </w:p>
          <w:p w:rsidR="00A4557C" w:rsidRPr="002A2F85" w:rsidRDefault="00A4557C" w:rsidP="00A4557C">
            <w:pPr>
              <w:snapToGrid w:val="0"/>
              <w:rPr>
                <w:b/>
                <w:bCs/>
              </w:rPr>
            </w:pPr>
            <w:r w:rsidRPr="002A2F85">
              <w:rPr>
                <w:b/>
                <w:bCs/>
              </w:rPr>
              <w:t>“Poučna staza”</w:t>
            </w:r>
          </w:p>
        </w:tc>
        <w:tc>
          <w:tcPr>
            <w:tcW w:w="2127" w:type="dxa"/>
            <w:shd w:val="clear" w:color="auto" w:fill="auto"/>
          </w:tcPr>
          <w:p w:rsidR="00A4557C" w:rsidRPr="002A2F85" w:rsidRDefault="00A4557C" w:rsidP="00A4557C">
            <w:pPr>
              <w:snapToGrid w:val="0"/>
              <w:rPr>
                <w:b/>
                <w:bCs/>
              </w:rPr>
            </w:pPr>
            <w:r w:rsidRPr="002A2F85">
              <w:rPr>
                <w:b/>
                <w:bCs/>
                <w:lang w:val="pl-PL"/>
              </w:rPr>
              <w:t>Podprojekt</w:t>
            </w:r>
            <w:r w:rsidRPr="002A2F85">
              <w:rPr>
                <w:b/>
                <w:bCs/>
              </w:rPr>
              <w:t xml:space="preserve"> </w:t>
            </w:r>
            <w:r w:rsidRPr="002A2F85">
              <w:rPr>
                <w:b/>
                <w:bCs/>
                <w:lang w:val="pl-PL"/>
              </w:rPr>
              <w:t>Eko</w:t>
            </w:r>
            <w:r w:rsidRPr="002A2F85">
              <w:rPr>
                <w:b/>
                <w:bCs/>
              </w:rPr>
              <w:t xml:space="preserve"> š</w:t>
            </w:r>
            <w:r w:rsidRPr="002A2F85">
              <w:rPr>
                <w:b/>
                <w:bCs/>
                <w:lang w:val="pl-PL"/>
              </w:rPr>
              <w:t>kole</w:t>
            </w:r>
            <w:r w:rsidRPr="002A2F85">
              <w:rPr>
                <w:b/>
                <w:bCs/>
              </w:rPr>
              <w:t>, radionice, terenska nastava, panoi, radijske emisije, predavanja</w:t>
            </w:r>
          </w:p>
        </w:tc>
        <w:tc>
          <w:tcPr>
            <w:tcW w:w="2126" w:type="dxa"/>
            <w:shd w:val="clear" w:color="auto" w:fill="auto"/>
          </w:tcPr>
          <w:p w:rsidR="00A4557C" w:rsidRPr="002A2F85" w:rsidRDefault="00A4557C" w:rsidP="00A4557C">
            <w:pPr>
              <w:snapToGrid w:val="0"/>
              <w:rPr>
                <w:b/>
                <w:bCs/>
              </w:rPr>
            </w:pPr>
            <w:r w:rsidRPr="002A2F85">
              <w:rPr>
                <w:b/>
                <w:bCs/>
              </w:rPr>
              <w:t>učiteljica Tihana Pavlek i grupa učenika</w:t>
            </w:r>
          </w:p>
        </w:tc>
        <w:tc>
          <w:tcPr>
            <w:tcW w:w="1418" w:type="dxa"/>
            <w:shd w:val="clear" w:color="auto" w:fill="auto"/>
          </w:tcPr>
          <w:p w:rsidR="00A4557C" w:rsidRPr="002A2F85" w:rsidRDefault="00A4557C" w:rsidP="00A4557C">
            <w:pPr>
              <w:snapToGrid w:val="0"/>
              <w:rPr>
                <w:b/>
                <w:bCs/>
              </w:rPr>
            </w:pPr>
            <w:r w:rsidRPr="002A2F85">
              <w:rPr>
                <w:b/>
                <w:bCs/>
              </w:rPr>
              <w:t>Učitelji i učenici</w:t>
            </w:r>
          </w:p>
        </w:tc>
        <w:tc>
          <w:tcPr>
            <w:tcW w:w="1417" w:type="dxa"/>
            <w:shd w:val="clear" w:color="auto" w:fill="auto"/>
          </w:tcPr>
          <w:p w:rsidR="00A4557C" w:rsidRPr="002A2F85" w:rsidRDefault="00A4557C" w:rsidP="00A4557C">
            <w:pPr>
              <w:snapToGrid w:val="0"/>
              <w:rPr>
                <w:b/>
                <w:bCs/>
                <w:lang w:val="it-IT"/>
              </w:rPr>
            </w:pPr>
            <w:r>
              <w:rPr>
                <w:b/>
                <w:bCs/>
                <w:lang w:val="it-IT"/>
              </w:rPr>
              <w:t>t</w:t>
            </w:r>
            <w:r w:rsidRPr="002A2F85">
              <w:rPr>
                <w:b/>
                <w:bCs/>
                <w:lang w:val="it-IT"/>
              </w:rPr>
              <w:t>ijekom cijele godine</w:t>
            </w:r>
          </w:p>
        </w:tc>
        <w:tc>
          <w:tcPr>
            <w:tcW w:w="1559" w:type="dxa"/>
            <w:shd w:val="clear" w:color="auto" w:fill="auto"/>
          </w:tcPr>
          <w:p w:rsidR="00A4557C" w:rsidRPr="002A2F85" w:rsidRDefault="00A4557C" w:rsidP="00A4557C">
            <w:pPr>
              <w:snapToGrid w:val="0"/>
              <w:rPr>
                <w:b/>
                <w:bCs/>
                <w:lang w:val="it-IT"/>
              </w:rPr>
            </w:pPr>
          </w:p>
        </w:tc>
      </w:tr>
      <w:tr w:rsidR="00A4557C" w:rsidRPr="00EB68B4" w:rsidTr="00A4557C">
        <w:tc>
          <w:tcPr>
            <w:tcW w:w="2268" w:type="dxa"/>
            <w:shd w:val="clear" w:color="auto" w:fill="C2D69B"/>
          </w:tcPr>
          <w:p w:rsidR="00A4557C" w:rsidRDefault="00A4557C" w:rsidP="00A4557C">
            <w:pPr>
              <w:snapToGrid w:val="0"/>
              <w:rPr>
                <w:b/>
                <w:bCs/>
              </w:rPr>
            </w:pPr>
            <w:r>
              <w:rPr>
                <w:b/>
                <w:bCs/>
              </w:rPr>
              <w:t>15. Projekt „Lov na bilje“ u suradnji s udrugom Lijepa naša</w:t>
            </w:r>
          </w:p>
        </w:tc>
        <w:tc>
          <w:tcPr>
            <w:tcW w:w="2127" w:type="dxa"/>
            <w:shd w:val="clear" w:color="auto" w:fill="auto"/>
          </w:tcPr>
          <w:p w:rsidR="00A4557C" w:rsidRDefault="00A4557C" w:rsidP="00A4557C">
            <w:pPr>
              <w:snapToGrid w:val="0"/>
              <w:rPr>
                <w:b/>
                <w:bCs/>
                <w:lang w:val="it-IT"/>
              </w:rPr>
            </w:pPr>
            <w:r>
              <w:rPr>
                <w:b/>
                <w:bCs/>
                <w:lang w:val="it-IT"/>
              </w:rPr>
              <w:t>terenski rad, predavanja, praktični rad</w:t>
            </w:r>
          </w:p>
        </w:tc>
        <w:tc>
          <w:tcPr>
            <w:tcW w:w="2126" w:type="dxa"/>
            <w:shd w:val="clear" w:color="auto" w:fill="auto"/>
          </w:tcPr>
          <w:p w:rsidR="00A4557C" w:rsidRDefault="00A4557C" w:rsidP="00A4557C">
            <w:pPr>
              <w:snapToGrid w:val="0"/>
              <w:rPr>
                <w:b/>
                <w:bCs/>
                <w:lang w:val="it-IT"/>
              </w:rPr>
            </w:pPr>
            <w:r>
              <w:rPr>
                <w:b/>
                <w:bCs/>
                <w:lang w:val="it-IT"/>
              </w:rPr>
              <w:t>učenici četvrtih razreda, učiteljice Mandica Drakula, Manuela Stančić, Ivona Biondić, Nevena Matijašić</w:t>
            </w:r>
          </w:p>
          <w:p w:rsidR="00A4557C" w:rsidRDefault="00A4557C" w:rsidP="00A4557C">
            <w:pPr>
              <w:snapToGrid w:val="0"/>
              <w:rPr>
                <w:b/>
                <w:bCs/>
                <w:lang w:val="it-IT"/>
              </w:rPr>
            </w:pPr>
          </w:p>
          <w:p w:rsidR="00A4557C" w:rsidRDefault="00A4557C" w:rsidP="00A4557C">
            <w:pPr>
              <w:snapToGrid w:val="0"/>
              <w:rPr>
                <w:b/>
                <w:bCs/>
                <w:lang w:val="it-IT"/>
              </w:rPr>
            </w:pPr>
          </w:p>
        </w:tc>
        <w:tc>
          <w:tcPr>
            <w:tcW w:w="1418" w:type="dxa"/>
            <w:shd w:val="clear" w:color="auto" w:fill="auto"/>
          </w:tcPr>
          <w:p w:rsidR="00A4557C" w:rsidRDefault="00A4557C" w:rsidP="00A4557C">
            <w:pPr>
              <w:snapToGrid w:val="0"/>
              <w:rPr>
                <w:b/>
                <w:bCs/>
                <w:lang w:val="it-IT"/>
              </w:rPr>
            </w:pPr>
            <w:r>
              <w:rPr>
                <w:b/>
                <w:bCs/>
                <w:lang w:val="it-IT"/>
              </w:rPr>
              <w:t>učenici i učitelji, udruga Lijepa naša</w:t>
            </w:r>
          </w:p>
        </w:tc>
        <w:tc>
          <w:tcPr>
            <w:tcW w:w="1417" w:type="dxa"/>
            <w:shd w:val="clear" w:color="auto" w:fill="auto"/>
          </w:tcPr>
          <w:p w:rsidR="00A4557C" w:rsidRDefault="00A4557C" w:rsidP="00A4557C">
            <w:pPr>
              <w:snapToGrid w:val="0"/>
              <w:rPr>
                <w:b/>
                <w:bCs/>
                <w:lang w:val="it-IT"/>
              </w:rPr>
            </w:pPr>
            <w:r>
              <w:rPr>
                <w:b/>
                <w:bCs/>
                <w:lang w:val="it-IT"/>
              </w:rPr>
              <w:t>tijekom godine</w:t>
            </w:r>
          </w:p>
        </w:tc>
        <w:tc>
          <w:tcPr>
            <w:tcW w:w="1559" w:type="dxa"/>
            <w:shd w:val="clear" w:color="auto" w:fill="auto"/>
          </w:tcPr>
          <w:p w:rsidR="00A4557C" w:rsidRDefault="00A4557C" w:rsidP="00A4557C">
            <w:pPr>
              <w:snapToGrid w:val="0"/>
              <w:rPr>
                <w:b/>
                <w:bCs/>
                <w:lang w:val="it-IT"/>
              </w:rPr>
            </w:pPr>
          </w:p>
        </w:tc>
      </w:tr>
      <w:tr w:rsidR="00A4557C" w:rsidRPr="00EB68B4" w:rsidTr="00A4557C">
        <w:tc>
          <w:tcPr>
            <w:tcW w:w="2268" w:type="dxa"/>
            <w:shd w:val="clear" w:color="auto" w:fill="C2D69B"/>
          </w:tcPr>
          <w:p w:rsidR="00A4557C" w:rsidRDefault="00A4557C" w:rsidP="00A4557C">
            <w:pPr>
              <w:snapToGrid w:val="0"/>
              <w:rPr>
                <w:b/>
                <w:bCs/>
              </w:rPr>
            </w:pPr>
            <w:r>
              <w:rPr>
                <w:b/>
                <w:bCs/>
              </w:rPr>
              <w:t xml:space="preserve">16. Radionica izrade bioplastike </w:t>
            </w:r>
          </w:p>
        </w:tc>
        <w:tc>
          <w:tcPr>
            <w:tcW w:w="2127" w:type="dxa"/>
            <w:shd w:val="clear" w:color="auto" w:fill="auto"/>
          </w:tcPr>
          <w:p w:rsidR="00A4557C" w:rsidRDefault="00A4557C" w:rsidP="00A4557C">
            <w:pPr>
              <w:snapToGrid w:val="0"/>
              <w:rPr>
                <w:b/>
                <w:bCs/>
                <w:lang w:val="it-IT"/>
              </w:rPr>
            </w:pPr>
            <w:r>
              <w:rPr>
                <w:b/>
                <w:bCs/>
                <w:lang w:val="it-IT"/>
              </w:rPr>
              <w:t>Predavanje, radionica izrade bioplastike, izrada ukrasa i nakita od bioplastike</w:t>
            </w:r>
          </w:p>
          <w:p w:rsidR="00A4557C" w:rsidRPr="002A2F85" w:rsidRDefault="00A4557C" w:rsidP="00A4557C">
            <w:pPr>
              <w:snapToGrid w:val="0"/>
              <w:rPr>
                <w:b/>
                <w:bCs/>
                <w:lang w:val="it-IT"/>
              </w:rPr>
            </w:pPr>
          </w:p>
        </w:tc>
        <w:tc>
          <w:tcPr>
            <w:tcW w:w="2126" w:type="dxa"/>
            <w:shd w:val="clear" w:color="auto" w:fill="auto"/>
          </w:tcPr>
          <w:p w:rsidR="00A4557C" w:rsidRPr="002A2F85" w:rsidRDefault="00A4557C" w:rsidP="00A4557C">
            <w:pPr>
              <w:snapToGrid w:val="0"/>
              <w:rPr>
                <w:b/>
                <w:bCs/>
                <w:lang w:val="it-IT"/>
              </w:rPr>
            </w:pPr>
            <w:r>
              <w:rPr>
                <w:b/>
                <w:bCs/>
                <w:lang w:val="it-IT"/>
              </w:rPr>
              <w:t>skupina učenika</w:t>
            </w:r>
          </w:p>
        </w:tc>
        <w:tc>
          <w:tcPr>
            <w:tcW w:w="1418" w:type="dxa"/>
            <w:shd w:val="clear" w:color="auto" w:fill="auto"/>
          </w:tcPr>
          <w:p w:rsidR="00A4557C" w:rsidRPr="002A2F85" w:rsidRDefault="00A4557C" w:rsidP="00A4557C">
            <w:pPr>
              <w:snapToGrid w:val="0"/>
              <w:rPr>
                <w:b/>
                <w:bCs/>
                <w:lang w:val="it-IT"/>
              </w:rPr>
            </w:pPr>
            <w:r>
              <w:rPr>
                <w:b/>
                <w:bCs/>
                <w:lang w:val="it-IT"/>
              </w:rPr>
              <w:t xml:space="preserve">učiteljice Nevena Matijašić, </w:t>
            </w:r>
          </w:p>
        </w:tc>
        <w:tc>
          <w:tcPr>
            <w:tcW w:w="1417" w:type="dxa"/>
            <w:shd w:val="clear" w:color="auto" w:fill="auto"/>
          </w:tcPr>
          <w:p w:rsidR="00A4557C" w:rsidRPr="002A2F85" w:rsidRDefault="00A4557C" w:rsidP="00A4557C">
            <w:pPr>
              <w:snapToGrid w:val="0"/>
              <w:rPr>
                <w:b/>
                <w:bCs/>
                <w:lang w:val="it-IT"/>
              </w:rPr>
            </w:pPr>
            <w:r>
              <w:rPr>
                <w:b/>
                <w:bCs/>
                <w:lang w:val="it-IT"/>
              </w:rPr>
              <w:t>tijekom godine</w:t>
            </w:r>
          </w:p>
        </w:tc>
        <w:tc>
          <w:tcPr>
            <w:tcW w:w="1559" w:type="dxa"/>
            <w:shd w:val="clear" w:color="auto" w:fill="auto"/>
          </w:tcPr>
          <w:p w:rsidR="00A4557C" w:rsidRPr="002A2F85" w:rsidRDefault="00A4557C" w:rsidP="00A4557C">
            <w:pPr>
              <w:snapToGrid w:val="0"/>
              <w:rPr>
                <w:b/>
                <w:bCs/>
                <w:lang w:val="it-IT"/>
              </w:rPr>
            </w:pPr>
            <w:r>
              <w:rPr>
                <w:b/>
                <w:bCs/>
                <w:lang w:val="it-IT"/>
              </w:rPr>
              <w:t>izložba, predavanje</w:t>
            </w:r>
          </w:p>
        </w:tc>
      </w:tr>
      <w:tr w:rsidR="00A4557C" w:rsidRPr="00EB68B4" w:rsidTr="00A4557C">
        <w:tc>
          <w:tcPr>
            <w:tcW w:w="2268" w:type="dxa"/>
            <w:shd w:val="clear" w:color="auto" w:fill="C2D69B"/>
          </w:tcPr>
          <w:p w:rsidR="00A4557C" w:rsidRDefault="00A4557C" w:rsidP="00A4557C">
            <w:pPr>
              <w:snapToGrid w:val="0"/>
              <w:rPr>
                <w:b/>
                <w:bCs/>
              </w:rPr>
            </w:pPr>
            <w:r>
              <w:rPr>
                <w:b/>
                <w:bCs/>
              </w:rPr>
              <w:t>17. Sudjelovanje u školskom projektu „Kamen“</w:t>
            </w:r>
          </w:p>
        </w:tc>
        <w:tc>
          <w:tcPr>
            <w:tcW w:w="2127" w:type="dxa"/>
            <w:shd w:val="clear" w:color="auto" w:fill="auto"/>
          </w:tcPr>
          <w:p w:rsidR="00A4557C" w:rsidRPr="002A2F85" w:rsidRDefault="00A4557C" w:rsidP="00A4557C">
            <w:pPr>
              <w:snapToGrid w:val="0"/>
              <w:rPr>
                <w:b/>
                <w:bCs/>
                <w:lang w:val="it-IT"/>
              </w:rPr>
            </w:pPr>
            <w:r>
              <w:rPr>
                <w:b/>
                <w:bCs/>
                <w:lang w:val="it-IT"/>
              </w:rPr>
              <w:t>praktični rad, prezentacija, terenska nastava (Kostrena, put mljekarica ...)</w:t>
            </w:r>
          </w:p>
        </w:tc>
        <w:tc>
          <w:tcPr>
            <w:tcW w:w="2126" w:type="dxa"/>
            <w:shd w:val="clear" w:color="auto" w:fill="auto"/>
          </w:tcPr>
          <w:p w:rsidR="00A4557C" w:rsidRDefault="00A4557C" w:rsidP="00A4557C">
            <w:pPr>
              <w:snapToGrid w:val="0"/>
              <w:rPr>
                <w:b/>
                <w:bCs/>
                <w:lang w:val="it-IT"/>
              </w:rPr>
            </w:pPr>
            <w:r>
              <w:rPr>
                <w:b/>
                <w:bCs/>
                <w:lang w:val="it-IT"/>
              </w:rPr>
              <w:t>učenici i učitelji</w:t>
            </w:r>
          </w:p>
        </w:tc>
        <w:tc>
          <w:tcPr>
            <w:tcW w:w="1418" w:type="dxa"/>
            <w:shd w:val="clear" w:color="auto" w:fill="auto"/>
          </w:tcPr>
          <w:p w:rsidR="00A4557C" w:rsidRPr="002A2F85" w:rsidRDefault="00A4557C" w:rsidP="00A4557C">
            <w:pPr>
              <w:snapToGrid w:val="0"/>
              <w:rPr>
                <w:b/>
                <w:bCs/>
                <w:lang w:val="it-IT"/>
              </w:rPr>
            </w:pPr>
            <w:r>
              <w:rPr>
                <w:b/>
                <w:bCs/>
                <w:lang w:val="it-IT"/>
              </w:rPr>
              <w:t>Ivana Balaško</w:t>
            </w:r>
          </w:p>
        </w:tc>
        <w:tc>
          <w:tcPr>
            <w:tcW w:w="1417" w:type="dxa"/>
            <w:shd w:val="clear" w:color="auto" w:fill="auto"/>
          </w:tcPr>
          <w:p w:rsidR="00A4557C" w:rsidRDefault="00A4557C" w:rsidP="00A4557C">
            <w:pPr>
              <w:snapToGrid w:val="0"/>
              <w:rPr>
                <w:b/>
                <w:bCs/>
                <w:lang w:val="it-IT"/>
              </w:rPr>
            </w:pPr>
            <w:r>
              <w:rPr>
                <w:b/>
                <w:bCs/>
                <w:lang w:val="it-IT"/>
              </w:rPr>
              <w:t>tijekom godine</w:t>
            </w:r>
          </w:p>
        </w:tc>
        <w:tc>
          <w:tcPr>
            <w:tcW w:w="1559" w:type="dxa"/>
            <w:shd w:val="clear" w:color="auto" w:fill="auto"/>
          </w:tcPr>
          <w:p w:rsidR="00A4557C" w:rsidRPr="002A2F85" w:rsidRDefault="00A4557C" w:rsidP="00A4557C">
            <w:pPr>
              <w:snapToGrid w:val="0"/>
              <w:rPr>
                <w:b/>
                <w:bCs/>
                <w:lang w:val="it-IT"/>
              </w:rPr>
            </w:pPr>
            <w:r>
              <w:rPr>
                <w:b/>
                <w:bCs/>
                <w:lang w:val="it-IT"/>
              </w:rPr>
              <w:t>prezentacija</w:t>
            </w: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18</w:t>
            </w:r>
            <w:r w:rsidRPr="002A2F85">
              <w:rPr>
                <w:b/>
                <w:bCs/>
              </w:rPr>
              <w:t xml:space="preserve">. </w:t>
            </w:r>
            <w:r>
              <w:rPr>
                <w:b/>
                <w:bCs/>
              </w:rPr>
              <w:t>Uređenje starog akvarija sukulentama</w:t>
            </w:r>
          </w:p>
        </w:tc>
        <w:tc>
          <w:tcPr>
            <w:tcW w:w="2127" w:type="dxa"/>
            <w:shd w:val="clear" w:color="auto" w:fill="auto"/>
          </w:tcPr>
          <w:p w:rsidR="00A4557C" w:rsidRPr="002A2F85" w:rsidRDefault="00A4557C" w:rsidP="00A4557C">
            <w:pPr>
              <w:snapToGrid w:val="0"/>
              <w:rPr>
                <w:b/>
                <w:bCs/>
                <w:lang w:val="it-IT"/>
              </w:rPr>
            </w:pPr>
            <w:r w:rsidRPr="002A2F85">
              <w:rPr>
                <w:b/>
                <w:bCs/>
                <w:lang w:val="it-IT"/>
              </w:rPr>
              <w:t>Praktičan rad</w:t>
            </w:r>
          </w:p>
        </w:tc>
        <w:tc>
          <w:tcPr>
            <w:tcW w:w="2126" w:type="dxa"/>
            <w:shd w:val="clear" w:color="auto" w:fill="auto"/>
          </w:tcPr>
          <w:p w:rsidR="00A4557C" w:rsidRPr="002A2F85" w:rsidRDefault="00A4557C" w:rsidP="00A4557C">
            <w:pPr>
              <w:snapToGrid w:val="0"/>
              <w:rPr>
                <w:b/>
                <w:bCs/>
                <w:lang w:val="it-IT"/>
              </w:rPr>
            </w:pPr>
            <w:r>
              <w:rPr>
                <w:b/>
                <w:bCs/>
                <w:lang w:val="it-IT"/>
              </w:rPr>
              <w:t>Eko skupina</w:t>
            </w:r>
          </w:p>
        </w:tc>
        <w:tc>
          <w:tcPr>
            <w:tcW w:w="1418" w:type="dxa"/>
            <w:shd w:val="clear" w:color="auto" w:fill="auto"/>
          </w:tcPr>
          <w:p w:rsidR="00A4557C" w:rsidRPr="002A2F85" w:rsidRDefault="00A4557C" w:rsidP="00A4557C">
            <w:pPr>
              <w:snapToGrid w:val="0"/>
              <w:rPr>
                <w:b/>
                <w:bCs/>
                <w:lang w:val="it-IT"/>
              </w:rPr>
            </w:pPr>
            <w:r w:rsidRPr="002A2F85">
              <w:rPr>
                <w:b/>
                <w:bCs/>
                <w:lang w:val="it-IT"/>
              </w:rPr>
              <w:t>Učenici</w:t>
            </w:r>
          </w:p>
        </w:tc>
        <w:tc>
          <w:tcPr>
            <w:tcW w:w="1417" w:type="dxa"/>
            <w:shd w:val="clear" w:color="auto" w:fill="auto"/>
          </w:tcPr>
          <w:p w:rsidR="00A4557C" w:rsidRPr="002A2F85" w:rsidRDefault="00A4557C" w:rsidP="00A4557C">
            <w:pPr>
              <w:snapToGrid w:val="0"/>
              <w:rPr>
                <w:b/>
                <w:bCs/>
                <w:lang w:val="it-IT"/>
              </w:rPr>
            </w:pPr>
            <w:r>
              <w:rPr>
                <w:b/>
                <w:bCs/>
                <w:lang w:val="it-IT"/>
              </w:rPr>
              <w:t>z</w:t>
            </w:r>
            <w:r w:rsidRPr="002A2F85">
              <w:rPr>
                <w:b/>
                <w:bCs/>
                <w:lang w:val="it-IT"/>
              </w:rPr>
              <w:t>ijekom cijele godine</w:t>
            </w:r>
          </w:p>
        </w:tc>
        <w:tc>
          <w:tcPr>
            <w:tcW w:w="1559" w:type="dxa"/>
            <w:shd w:val="clear" w:color="auto" w:fill="auto"/>
          </w:tcPr>
          <w:p w:rsidR="00A4557C" w:rsidRPr="002A2F85" w:rsidRDefault="00A4557C" w:rsidP="00A4557C">
            <w:pPr>
              <w:snapToGrid w:val="0"/>
              <w:rPr>
                <w:b/>
                <w:bCs/>
                <w:lang w:val="it-IT"/>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19</w:t>
            </w:r>
            <w:r w:rsidRPr="002A2F85">
              <w:rPr>
                <w:b/>
                <w:bCs/>
              </w:rPr>
              <w:t>. Prehrambene</w:t>
            </w:r>
          </w:p>
          <w:p w:rsidR="00A4557C" w:rsidRPr="002A2F85" w:rsidRDefault="00A4557C" w:rsidP="00A4557C">
            <w:pPr>
              <w:snapToGrid w:val="0"/>
              <w:rPr>
                <w:b/>
                <w:bCs/>
              </w:rPr>
            </w:pPr>
            <w:r w:rsidRPr="002A2F85">
              <w:rPr>
                <w:b/>
                <w:bCs/>
              </w:rPr>
              <w:t>navike učenika</w:t>
            </w:r>
          </w:p>
          <w:p w:rsidR="00A4557C" w:rsidRPr="002A2F85" w:rsidRDefault="00A4557C" w:rsidP="00A4557C">
            <w:pPr>
              <w:snapToGrid w:val="0"/>
              <w:rPr>
                <w:b/>
                <w:bCs/>
              </w:rPr>
            </w:pPr>
            <w:r w:rsidRPr="002A2F85">
              <w:rPr>
                <w:b/>
                <w:bCs/>
              </w:rPr>
              <w:t>mlađih razreda</w:t>
            </w:r>
          </w:p>
        </w:tc>
        <w:tc>
          <w:tcPr>
            <w:tcW w:w="2127" w:type="dxa"/>
            <w:shd w:val="clear" w:color="auto" w:fill="auto"/>
          </w:tcPr>
          <w:p w:rsidR="00A4557C" w:rsidRPr="002A2F85" w:rsidRDefault="00A4557C" w:rsidP="00A4557C">
            <w:pPr>
              <w:snapToGrid w:val="0"/>
              <w:rPr>
                <w:b/>
                <w:bCs/>
                <w:lang w:val="pl-PL"/>
              </w:rPr>
            </w:pPr>
            <w:r w:rsidRPr="002A2F85">
              <w:rPr>
                <w:b/>
                <w:bCs/>
                <w:lang w:val="pl-PL"/>
              </w:rPr>
              <w:t>Projekt učenika mlađe ekološke grupe</w:t>
            </w:r>
          </w:p>
        </w:tc>
        <w:tc>
          <w:tcPr>
            <w:tcW w:w="2126" w:type="dxa"/>
            <w:shd w:val="clear" w:color="auto" w:fill="auto"/>
          </w:tcPr>
          <w:p w:rsidR="00A4557C" w:rsidRPr="002A2F85" w:rsidRDefault="00A4557C" w:rsidP="00A4557C">
            <w:pPr>
              <w:snapToGrid w:val="0"/>
              <w:rPr>
                <w:b/>
                <w:bCs/>
              </w:rPr>
            </w:pPr>
            <w:r w:rsidRPr="002A2F85">
              <w:rPr>
                <w:b/>
                <w:bCs/>
              </w:rPr>
              <w:t>Učiteljica razredne nastave</w:t>
            </w:r>
          </w:p>
        </w:tc>
        <w:tc>
          <w:tcPr>
            <w:tcW w:w="1418" w:type="dxa"/>
            <w:shd w:val="clear" w:color="auto" w:fill="auto"/>
          </w:tcPr>
          <w:p w:rsidR="00A4557C" w:rsidRPr="002A2F85" w:rsidRDefault="00A4557C" w:rsidP="00A4557C">
            <w:pPr>
              <w:snapToGrid w:val="0"/>
              <w:rPr>
                <w:b/>
                <w:bCs/>
              </w:rPr>
            </w:pPr>
            <w:r w:rsidRPr="002A2F85">
              <w:rPr>
                <w:b/>
                <w:bCs/>
              </w:rPr>
              <w:t>Učitelji, učenici</w:t>
            </w:r>
          </w:p>
        </w:tc>
        <w:tc>
          <w:tcPr>
            <w:tcW w:w="1417" w:type="dxa"/>
            <w:shd w:val="clear" w:color="auto" w:fill="auto"/>
          </w:tcPr>
          <w:p w:rsidR="00A4557C" w:rsidRPr="002A2F85" w:rsidRDefault="00A4557C" w:rsidP="00A4557C">
            <w:pPr>
              <w:snapToGrid w:val="0"/>
              <w:rPr>
                <w:b/>
                <w:bCs/>
              </w:rPr>
            </w:pPr>
            <w:r>
              <w:rPr>
                <w:b/>
                <w:bCs/>
              </w:rPr>
              <w:t>t</w:t>
            </w:r>
            <w:r w:rsidRPr="002A2F85">
              <w:rPr>
                <w:b/>
                <w:bCs/>
              </w:rPr>
              <w:t>ijekom cijele 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20</w:t>
            </w:r>
            <w:r w:rsidRPr="002A2F85">
              <w:rPr>
                <w:b/>
                <w:bCs/>
              </w:rPr>
              <w:t>.</w:t>
            </w:r>
            <w:r>
              <w:rPr>
                <w:b/>
                <w:bCs/>
              </w:rPr>
              <w:t xml:space="preserve"> </w:t>
            </w:r>
            <w:r w:rsidRPr="002A2F85">
              <w:rPr>
                <w:b/>
                <w:bCs/>
              </w:rPr>
              <w:t>Mjerenje</w:t>
            </w:r>
          </w:p>
          <w:p w:rsidR="00A4557C" w:rsidRPr="002A2F85" w:rsidRDefault="00A4557C" w:rsidP="00A4557C">
            <w:pPr>
              <w:snapToGrid w:val="0"/>
              <w:rPr>
                <w:b/>
                <w:bCs/>
              </w:rPr>
            </w:pPr>
            <w:r w:rsidRPr="002A2F85">
              <w:rPr>
                <w:b/>
                <w:bCs/>
              </w:rPr>
              <w:t>potrošnje vode</w:t>
            </w:r>
          </w:p>
        </w:tc>
        <w:tc>
          <w:tcPr>
            <w:tcW w:w="2127" w:type="dxa"/>
            <w:shd w:val="clear" w:color="auto" w:fill="auto"/>
          </w:tcPr>
          <w:p w:rsidR="00A4557C" w:rsidRPr="002A2F85" w:rsidRDefault="00A4557C" w:rsidP="00A4557C">
            <w:pPr>
              <w:snapToGrid w:val="0"/>
              <w:rPr>
                <w:b/>
                <w:bCs/>
              </w:rPr>
            </w:pPr>
            <w:r w:rsidRPr="002A2F85">
              <w:rPr>
                <w:b/>
                <w:bCs/>
              </w:rPr>
              <w:t>Očitavanje brojila</w:t>
            </w:r>
          </w:p>
        </w:tc>
        <w:tc>
          <w:tcPr>
            <w:tcW w:w="2126" w:type="dxa"/>
            <w:shd w:val="clear" w:color="auto" w:fill="auto"/>
          </w:tcPr>
          <w:p w:rsidR="00A4557C" w:rsidRPr="002A2F85" w:rsidRDefault="00A4557C" w:rsidP="00A4557C">
            <w:pPr>
              <w:snapToGrid w:val="0"/>
              <w:rPr>
                <w:b/>
                <w:bCs/>
              </w:rPr>
            </w:pPr>
            <w:r w:rsidRPr="002A2F85">
              <w:rPr>
                <w:b/>
                <w:bCs/>
              </w:rPr>
              <w:t>Domar</w:t>
            </w:r>
          </w:p>
        </w:tc>
        <w:tc>
          <w:tcPr>
            <w:tcW w:w="1418" w:type="dxa"/>
            <w:shd w:val="clear" w:color="auto" w:fill="auto"/>
          </w:tcPr>
          <w:p w:rsidR="00A4557C" w:rsidRPr="002A2F85" w:rsidRDefault="00A4557C" w:rsidP="00A4557C">
            <w:pPr>
              <w:snapToGrid w:val="0"/>
              <w:rPr>
                <w:b/>
                <w:bCs/>
              </w:rPr>
            </w:pPr>
            <w:r w:rsidRPr="002A2F85">
              <w:rPr>
                <w:b/>
                <w:bCs/>
              </w:rPr>
              <w:t>Dva učenika, domar</w:t>
            </w:r>
          </w:p>
        </w:tc>
        <w:tc>
          <w:tcPr>
            <w:tcW w:w="1417" w:type="dxa"/>
            <w:shd w:val="clear" w:color="auto" w:fill="auto"/>
          </w:tcPr>
          <w:p w:rsidR="00A4557C" w:rsidRPr="002A2F85" w:rsidRDefault="00A4557C" w:rsidP="00A4557C">
            <w:pPr>
              <w:snapToGrid w:val="0"/>
              <w:rPr>
                <w:b/>
                <w:bCs/>
              </w:rPr>
            </w:pPr>
            <w:r>
              <w:rPr>
                <w:b/>
                <w:bCs/>
              </w:rPr>
              <w:t>povremeno</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21</w:t>
            </w:r>
            <w:r w:rsidRPr="002A2F85">
              <w:rPr>
                <w:b/>
                <w:bCs/>
              </w:rPr>
              <w:t>. Štednja toplinske</w:t>
            </w:r>
          </w:p>
          <w:p w:rsidR="00A4557C" w:rsidRPr="002A2F85" w:rsidRDefault="00A4557C" w:rsidP="00A4557C">
            <w:pPr>
              <w:snapToGrid w:val="0"/>
              <w:rPr>
                <w:b/>
                <w:bCs/>
              </w:rPr>
            </w:pPr>
            <w:r w:rsidRPr="002A2F85">
              <w:rPr>
                <w:b/>
                <w:bCs/>
              </w:rPr>
              <w:t>energije</w:t>
            </w:r>
          </w:p>
        </w:tc>
        <w:tc>
          <w:tcPr>
            <w:tcW w:w="2127" w:type="dxa"/>
            <w:shd w:val="clear" w:color="auto" w:fill="auto"/>
          </w:tcPr>
          <w:p w:rsidR="00A4557C" w:rsidRPr="002A2F85" w:rsidRDefault="00A4557C" w:rsidP="00A4557C">
            <w:pPr>
              <w:snapToGrid w:val="0"/>
              <w:rPr>
                <w:b/>
                <w:bCs/>
                <w:lang w:val="it-IT"/>
              </w:rPr>
            </w:pPr>
            <w:r w:rsidRPr="002A2F85">
              <w:rPr>
                <w:b/>
                <w:bCs/>
                <w:lang w:val="it-IT"/>
              </w:rPr>
              <w:t>Provjera ventila i temperature u prostorijama škole</w:t>
            </w:r>
          </w:p>
        </w:tc>
        <w:tc>
          <w:tcPr>
            <w:tcW w:w="2126" w:type="dxa"/>
            <w:shd w:val="clear" w:color="auto" w:fill="auto"/>
          </w:tcPr>
          <w:p w:rsidR="00A4557C" w:rsidRPr="002A2F85" w:rsidRDefault="00A4557C" w:rsidP="00A4557C">
            <w:pPr>
              <w:snapToGrid w:val="0"/>
              <w:rPr>
                <w:b/>
                <w:bCs/>
              </w:rPr>
            </w:pPr>
            <w:r w:rsidRPr="002A2F85">
              <w:rPr>
                <w:b/>
                <w:bCs/>
              </w:rPr>
              <w:t>Domar</w:t>
            </w:r>
          </w:p>
        </w:tc>
        <w:tc>
          <w:tcPr>
            <w:tcW w:w="1418" w:type="dxa"/>
            <w:shd w:val="clear" w:color="auto" w:fill="auto"/>
          </w:tcPr>
          <w:p w:rsidR="00A4557C" w:rsidRPr="002A2F85" w:rsidRDefault="00A4557C" w:rsidP="00A4557C">
            <w:pPr>
              <w:snapToGrid w:val="0"/>
              <w:rPr>
                <w:b/>
                <w:bCs/>
              </w:rPr>
            </w:pPr>
            <w:r w:rsidRPr="002A2F85">
              <w:rPr>
                <w:b/>
                <w:bCs/>
              </w:rPr>
              <w:t>Četiri učenika i učitelj tehničke kulture</w:t>
            </w:r>
          </w:p>
        </w:tc>
        <w:tc>
          <w:tcPr>
            <w:tcW w:w="1417" w:type="dxa"/>
            <w:shd w:val="clear" w:color="auto" w:fill="auto"/>
          </w:tcPr>
          <w:p w:rsidR="00A4557C" w:rsidRPr="002A2F85" w:rsidRDefault="00A4557C" w:rsidP="00A4557C">
            <w:pPr>
              <w:snapToGrid w:val="0"/>
              <w:rPr>
                <w:b/>
                <w:bCs/>
              </w:rPr>
            </w:pPr>
            <w:r>
              <w:rPr>
                <w:b/>
                <w:bCs/>
              </w:rPr>
              <w:t>vremeno</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lang w:val="it-IT"/>
              </w:rPr>
            </w:pPr>
            <w:r>
              <w:rPr>
                <w:b/>
                <w:bCs/>
                <w:lang w:val="it-IT"/>
              </w:rPr>
              <w:t>22</w:t>
            </w:r>
            <w:r w:rsidRPr="002A2F85">
              <w:rPr>
                <w:b/>
                <w:bCs/>
                <w:lang w:val="it-IT"/>
              </w:rPr>
              <w:t>. Prikupljanje</w:t>
            </w:r>
          </w:p>
          <w:p w:rsidR="00A4557C" w:rsidRPr="002A2F85" w:rsidRDefault="00A4557C" w:rsidP="00A4557C">
            <w:pPr>
              <w:snapToGrid w:val="0"/>
              <w:rPr>
                <w:b/>
                <w:bCs/>
                <w:lang w:val="it-IT"/>
              </w:rPr>
            </w:pPr>
            <w:r>
              <w:rPr>
                <w:b/>
                <w:bCs/>
                <w:lang w:val="it-IT"/>
              </w:rPr>
              <w:t xml:space="preserve">staroga </w:t>
            </w:r>
            <w:r w:rsidRPr="002A2F85">
              <w:rPr>
                <w:b/>
                <w:bCs/>
                <w:lang w:val="it-IT"/>
              </w:rPr>
              <w:t>papira i baterija</w:t>
            </w:r>
          </w:p>
          <w:p w:rsidR="00A4557C" w:rsidRDefault="00A4557C" w:rsidP="00A4557C">
            <w:pPr>
              <w:rPr>
                <w:b/>
                <w:bCs/>
                <w:lang w:val="it-IT"/>
              </w:rPr>
            </w:pPr>
          </w:p>
          <w:p w:rsidR="00A4557C" w:rsidRDefault="00A4557C" w:rsidP="00A4557C">
            <w:pPr>
              <w:rPr>
                <w:b/>
                <w:bCs/>
                <w:lang w:val="it-IT"/>
              </w:rPr>
            </w:pPr>
          </w:p>
          <w:p w:rsidR="00A4557C" w:rsidRDefault="00A4557C" w:rsidP="00A4557C">
            <w:pPr>
              <w:rPr>
                <w:b/>
                <w:bCs/>
                <w:lang w:val="it-IT"/>
              </w:rPr>
            </w:pPr>
          </w:p>
          <w:p w:rsidR="00A4557C" w:rsidRPr="002A2F85" w:rsidRDefault="00A4557C" w:rsidP="00A4557C">
            <w:pPr>
              <w:rPr>
                <w:b/>
                <w:bCs/>
                <w:lang w:val="it-IT"/>
              </w:rPr>
            </w:pPr>
          </w:p>
        </w:tc>
        <w:tc>
          <w:tcPr>
            <w:tcW w:w="2127" w:type="dxa"/>
            <w:shd w:val="clear" w:color="auto" w:fill="auto"/>
          </w:tcPr>
          <w:p w:rsidR="00A4557C" w:rsidRPr="002A2F85" w:rsidRDefault="00A4557C" w:rsidP="00A4557C">
            <w:pPr>
              <w:snapToGrid w:val="0"/>
              <w:rPr>
                <w:b/>
                <w:bCs/>
                <w:lang w:val="pl-PL"/>
              </w:rPr>
            </w:pPr>
            <w:r w:rsidRPr="002A2F85">
              <w:rPr>
                <w:b/>
                <w:bCs/>
                <w:lang w:val="pl-PL"/>
              </w:rPr>
              <w:t>Sakupljanje u mjestu stanovanja i</w:t>
            </w:r>
          </w:p>
          <w:p w:rsidR="00A4557C" w:rsidRPr="002A2F85" w:rsidRDefault="00A4557C" w:rsidP="00A4557C">
            <w:pPr>
              <w:rPr>
                <w:b/>
                <w:bCs/>
                <w:lang w:val="pl-PL"/>
              </w:rPr>
            </w:pPr>
            <w:r w:rsidRPr="002A2F85">
              <w:rPr>
                <w:b/>
                <w:bCs/>
                <w:lang w:val="pl-PL"/>
              </w:rPr>
              <w:t>u učionicama, te na području škole</w:t>
            </w:r>
          </w:p>
        </w:tc>
        <w:tc>
          <w:tcPr>
            <w:tcW w:w="2126" w:type="dxa"/>
            <w:shd w:val="clear" w:color="auto" w:fill="auto"/>
          </w:tcPr>
          <w:p w:rsidR="00A4557C" w:rsidRPr="002A2F85" w:rsidRDefault="00A4557C" w:rsidP="00A4557C">
            <w:pPr>
              <w:snapToGrid w:val="0"/>
              <w:rPr>
                <w:b/>
                <w:bCs/>
                <w:lang w:val="de-DE"/>
              </w:rPr>
            </w:pPr>
            <w:r w:rsidRPr="002A2F85">
              <w:rPr>
                <w:b/>
                <w:bCs/>
                <w:lang w:val="de-DE"/>
              </w:rPr>
              <w:t>Učitelji, učenici</w:t>
            </w:r>
          </w:p>
        </w:tc>
        <w:tc>
          <w:tcPr>
            <w:tcW w:w="1418" w:type="dxa"/>
            <w:shd w:val="clear" w:color="auto" w:fill="auto"/>
          </w:tcPr>
          <w:p w:rsidR="00A4557C" w:rsidRPr="002A2F85" w:rsidRDefault="00A4557C" w:rsidP="00A4557C">
            <w:pPr>
              <w:snapToGrid w:val="0"/>
              <w:rPr>
                <w:b/>
                <w:bCs/>
                <w:lang w:val="it-IT"/>
              </w:rPr>
            </w:pPr>
            <w:r w:rsidRPr="002A2F85">
              <w:rPr>
                <w:b/>
                <w:bCs/>
                <w:lang w:val="it-IT"/>
              </w:rPr>
              <w:t>Razrednici, svi učenici, domar, spremačice</w:t>
            </w:r>
          </w:p>
          <w:p w:rsidR="00A4557C" w:rsidRPr="002A2F85" w:rsidRDefault="00A4557C" w:rsidP="00A4557C">
            <w:pPr>
              <w:rPr>
                <w:b/>
                <w:bCs/>
              </w:rPr>
            </w:pPr>
          </w:p>
        </w:tc>
        <w:tc>
          <w:tcPr>
            <w:tcW w:w="1417" w:type="dxa"/>
            <w:shd w:val="clear" w:color="auto" w:fill="auto"/>
          </w:tcPr>
          <w:p w:rsidR="00A4557C" w:rsidRPr="002A2F85" w:rsidRDefault="00A4557C" w:rsidP="00A4557C">
            <w:pPr>
              <w:snapToGrid w:val="0"/>
              <w:rPr>
                <w:b/>
                <w:bCs/>
                <w:lang w:val="pl-PL"/>
              </w:rPr>
            </w:pPr>
            <w:r>
              <w:rPr>
                <w:b/>
                <w:bCs/>
                <w:lang w:val="pl-PL"/>
              </w:rPr>
              <w:t>s</w:t>
            </w:r>
            <w:r w:rsidRPr="002A2F85">
              <w:rPr>
                <w:b/>
                <w:bCs/>
                <w:lang w:val="pl-PL"/>
              </w:rPr>
              <w:t>abirne akcije:</w:t>
            </w:r>
          </w:p>
          <w:p w:rsidR="00A4557C" w:rsidRPr="002A2F85" w:rsidRDefault="00A4557C" w:rsidP="00A4557C">
            <w:pPr>
              <w:snapToGrid w:val="0"/>
              <w:rPr>
                <w:b/>
                <w:bCs/>
                <w:lang w:val="pl-PL"/>
              </w:rPr>
            </w:pPr>
            <w:r w:rsidRPr="002A2F85">
              <w:rPr>
                <w:b/>
                <w:bCs/>
                <w:lang w:val="pl-PL"/>
              </w:rPr>
              <w:t>studeni</w:t>
            </w:r>
          </w:p>
          <w:p w:rsidR="00A4557C" w:rsidRPr="002A2F85" w:rsidRDefault="00A4557C" w:rsidP="00A4557C">
            <w:pPr>
              <w:rPr>
                <w:b/>
                <w:bCs/>
                <w:lang w:val="pl-PL"/>
              </w:rPr>
            </w:pPr>
            <w:r w:rsidRPr="002A2F85">
              <w:rPr>
                <w:b/>
                <w:bCs/>
                <w:lang w:val="pl-PL"/>
              </w:rPr>
              <w:t>ožujak</w:t>
            </w:r>
          </w:p>
          <w:p w:rsidR="00A4557C" w:rsidRPr="002A2F85" w:rsidRDefault="00A4557C" w:rsidP="00A4557C">
            <w:pPr>
              <w:rPr>
                <w:b/>
                <w:bCs/>
                <w:lang w:val="pl-PL"/>
              </w:rPr>
            </w:pPr>
            <w:r w:rsidRPr="002A2F85">
              <w:rPr>
                <w:b/>
                <w:bCs/>
                <w:lang w:val="pl-PL"/>
              </w:rPr>
              <w:t>lipanj</w:t>
            </w:r>
          </w:p>
        </w:tc>
        <w:tc>
          <w:tcPr>
            <w:tcW w:w="1559" w:type="dxa"/>
            <w:shd w:val="clear" w:color="auto" w:fill="auto"/>
          </w:tcPr>
          <w:p w:rsidR="00A4557C" w:rsidRPr="002A2F85" w:rsidRDefault="00A4557C" w:rsidP="00A4557C">
            <w:pPr>
              <w:snapToGrid w:val="0"/>
              <w:rPr>
                <w:b/>
                <w:bCs/>
                <w:lang w:val="pl-PL"/>
              </w:rPr>
            </w:pPr>
          </w:p>
        </w:tc>
      </w:tr>
      <w:tr w:rsidR="00A4557C" w:rsidRPr="00EB68B4" w:rsidTr="00A4557C">
        <w:tc>
          <w:tcPr>
            <w:tcW w:w="2268" w:type="dxa"/>
            <w:shd w:val="clear" w:color="auto" w:fill="C2D69B"/>
          </w:tcPr>
          <w:p w:rsidR="00A4557C" w:rsidRPr="002A2F85" w:rsidRDefault="00A4557C" w:rsidP="00A4557C">
            <w:pPr>
              <w:snapToGrid w:val="0"/>
              <w:rPr>
                <w:b/>
                <w:bCs/>
                <w:lang w:val="it-IT"/>
              </w:rPr>
            </w:pPr>
            <w:r>
              <w:rPr>
                <w:b/>
                <w:bCs/>
                <w:lang w:val="it-IT"/>
              </w:rPr>
              <w:t>23</w:t>
            </w:r>
            <w:r w:rsidRPr="002A2F85">
              <w:rPr>
                <w:b/>
                <w:bCs/>
                <w:lang w:val="it-IT"/>
              </w:rPr>
              <w:t>. Formiranje Plave patrole (suradnja s DND)</w:t>
            </w:r>
          </w:p>
        </w:tc>
        <w:tc>
          <w:tcPr>
            <w:tcW w:w="2127" w:type="dxa"/>
            <w:shd w:val="clear" w:color="auto" w:fill="auto"/>
          </w:tcPr>
          <w:p w:rsidR="00A4557C" w:rsidRPr="002A2F85" w:rsidRDefault="00A4557C" w:rsidP="00A4557C">
            <w:pPr>
              <w:snapToGrid w:val="0"/>
              <w:rPr>
                <w:b/>
                <w:bCs/>
                <w:lang w:val="pl-PL"/>
              </w:rPr>
            </w:pPr>
            <w:r w:rsidRPr="002A2F85">
              <w:rPr>
                <w:b/>
                <w:bCs/>
                <w:lang w:val="pl-PL"/>
              </w:rPr>
              <w:t>predavanja i radionice u Nastavnom zavodu za javno zdravstvo</w:t>
            </w:r>
          </w:p>
        </w:tc>
        <w:tc>
          <w:tcPr>
            <w:tcW w:w="2126" w:type="dxa"/>
            <w:shd w:val="clear" w:color="auto" w:fill="auto"/>
          </w:tcPr>
          <w:p w:rsidR="00A4557C" w:rsidRPr="002A2F85" w:rsidRDefault="00A4557C" w:rsidP="00A4557C">
            <w:pPr>
              <w:snapToGrid w:val="0"/>
              <w:rPr>
                <w:b/>
                <w:bCs/>
                <w:lang w:val="de-DE"/>
              </w:rPr>
            </w:pPr>
            <w:r w:rsidRPr="002A2F85">
              <w:rPr>
                <w:b/>
                <w:bCs/>
                <w:lang w:val="de-DE"/>
              </w:rPr>
              <w:t>Društvo naša djeca</w:t>
            </w:r>
          </w:p>
        </w:tc>
        <w:tc>
          <w:tcPr>
            <w:tcW w:w="1418" w:type="dxa"/>
            <w:shd w:val="clear" w:color="auto" w:fill="auto"/>
          </w:tcPr>
          <w:p w:rsidR="00A4557C" w:rsidRPr="002A2F85" w:rsidRDefault="00A4557C" w:rsidP="00A4557C">
            <w:pPr>
              <w:snapToGrid w:val="0"/>
              <w:rPr>
                <w:b/>
                <w:bCs/>
                <w:lang w:val="it-IT"/>
              </w:rPr>
            </w:pPr>
            <w:r w:rsidRPr="002A2F85">
              <w:rPr>
                <w:b/>
                <w:bCs/>
                <w:lang w:val="it-IT"/>
              </w:rPr>
              <w:t>Učenici škole</w:t>
            </w:r>
          </w:p>
        </w:tc>
        <w:tc>
          <w:tcPr>
            <w:tcW w:w="1417" w:type="dxa"/>
            <w:shd w:val="clear" w:color="auto" w:fill="auto"/>
          </w:tcPr>
          <w:p w:rsidR="00A4557C" w:rsidRPr="002A2F85" w:rsidRDefault="00A4557C" w:rsidP="00A4557C">
            <w:pPr>
              <w:snapToGrid w:val="0"/>
              <w:rPr>
                <w:b/>
                <w:bCs/>
                <w:lang w:val="pl-PL"/>
              </w:rPr>
            </w:pPr>
            <w:r>
              <w:rPr>
                <w:b/>
                <w:bCs/>
                <w:lang w:val="pl-PL"/>
              </w:rPr>
              <w:t>s</w:t>
            </w:r>
            <w:r w:rsidRPr="002A2F85">
              <w:rPr>
                <w:b/>
                <w:bCs/>
                <w:lang w:val="pl-PL"/>
              </w:rPr>
              <w:t>tudeni</w:t>
            </w:r>
          </w:p>
        </w:tc>
        <w:tc>
          <w:tcPr>
            <w:tcW w:w="1559" w:type="dxa"/>
            <w:shd w:val="clear" w:color="auto" w:fill="auto"/>
          </w:tcPr>
          <w:p w:rsidR="00A4557C" w:rsidRPr="002A2F85" w:rsidRDefault="00A4557C" w:rsidP="00A4557C">
            <w:pPr>
              <w:snapToGrid w:val="0"/>
              <w:rPr>
                <w:b/>
                <w:bCs/>
                <w:lang w:val="pl-PL"/>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24</w:t>
            </w:r>
            <w:r w:rsidRPr="002A2F85">
              <w:rPr>
                <w:b/>
                <w:bCs/>
              </w:rPr>
              <w:t xml:space="preserve">. Čišćenje okoliša </w:t>
            </w:r>
            <w:r>
              <w:rPr>
                <w:b/>
                <w:bCs/>
              </w:rPr>
              <w:t xml:space="preserve">škole </w:t>
            </w:r>
          </w:p>
          <w:p w:rsidR="00A4557C" w:rsidRPr="002A2F85" w:rsidRDefault="00A4557C" w:rsidP="00A4557C">
            <w:pPr>
              <w:snapToGrid w:val="0"/>
              <w:rPr>
                <w:b/>
                <w:bCs/>
              </w:rPr>
            </w:pPr>
          </w:p>
        </w:tc>
        <w:tc>
          <w:tcPr>
            <w:tcW w:w="2127" w:type="dxa"/>
            <w:shd w:val="clear" w:color="auto" w:fill="auto"/>
          </w:tcPr>
          <w:p w:rsidR="00A4557C" w:rsidRPr="002A2F85" w:rsidRDefault="00A4557C" w:rsidP="00A4557C">
            <w:pPr>
              <w:snapToGrid w:val="0"/>
              <w:rPr>
                <w:b/>
                <w:bCs/>
              </w:rPr>
            </w:pPr>
            <w:r>
              <w:rPr>
                <w:b/>
                <w:bCs/>
              </w:rPr>
              <w:t>Praktični rad</w:t>
            </w:r>
          </w:p>
          <w:p w:rsidR="00A4557C" w:rsidRPr="002A2F85" w:rsidRDefault="00A4557C" w:rsidP="00A4557C">
            <w:pPr>
              <w:rPr>
                <w:b/>
                <w:bCs/>
              </w:rPr>
            </w:pPr>
          </w:p>
          <w:p w:rsidR="00A4557C" w:rsidRPr="002A2F85" w:rsidRDefault="00A4557C" w:rsidP="00A4557C">
            <w:pPr>
              <w:rPr>
                <w:b/>
                <w:bCs/>
              </w:rPr>
            </w:pPr>
          </w:p>
        </w:tc>
        <w:tc>
          <w:tcPr>
            <w:tcW w:w="2126" w:type="dxa"/>
            <w:shd w:val="clear" w:color="auto" w:fill="auto"/>
          </w:tcPr>
          <w:p w:rsidR="00A4557C" w:rsidRPr="002A2F85" w:rsidRDefault="00A4557C" w:rsidP="00A4557C">
            <w:pPr>
              <w:snapToGrid w:val="0"/>
              <w:rPr>
                <w:b/>
                <w:bCs/>
              </w:rPr>
            </w:pPr>
            <w:r>
              <w:rPr>
                <w:b/>
                <w:bCs/>
              </w:rPr>
              <w:t>Učitelji i učenici</w:t>
            </w:r>
          </w:p>
          <w:p w:rsidR="00A4557C" w:rsidRPr="002A2F85" w:rsidRDefault="00A4557C" w:rsidP="00A4557C">
            <w:pPr>
              <w:rPr>
                <w:b/>
                <w:bCs/>
              </w:rPr>
            </w:pPr>
          </w:p>
        </w:tc>
        <w:tc>
          <w:tcPr>
            <w:tcW w:w="1418" w:type="dxa"/>
            <w:shd w:val="clear" w:color="auto" w:fill="auto"/>
          </w:tcPr>
          <w:p w:rsidR="00A4557C" w:rsidRPr="002A2F85" w:rsidRDefault="00A4557C" w:rsidP="00A4557C">
            <w:pPr>
              <w:snapToGrid w:val="0"/>
              <w:rPr>
                <w:b/>
                <w:bCs/>
              </w:rPr>
            </w:pPr>
            <w:r w:rsidRPr="002A2F85">
              <w:rPr>
                <w:b/>
                <w:bCs/>
              </w:rPr>
              <w:t xml:space="preserve">učitelji, učenici, </w:t>
            </w:r>
          </w:p>
        </w:tc>
        <w:tc>
          <w:tcPr>
            <w:tcW w:w="1417" w:type="dxa"/>
            <w:shd w:val="clear" w:color="auto" w:fill="auto"/>
          </w:tcPr>
          <w:p w:rsidR="00A4557C" w:rsidRPr="002A2F85" w:rsidRDefault="00A4557C" w:rsidP="00A4557C">
            <w:pPr>
              <w:snapToGrid w:val="0"/>
              <w:rPr>
                <w:b/>
                <w:bCs/>
              </w:rPr>
            </w:pPr>
            <w:r>
              <w:rPr>
                <w:b/>
                <w:bCs/>
              </w:rPr>
              <w:t>t</w:t>
            </w:r>
            <w:r w:rsidRPr="002A2F85">
              <w:rPr>
                <w:b/>
                <w:bCs/>
              </w:rPr>
              <w:t>ijekom</w:t>
            </w:r>
          </w:p>
          <w:p w:rsidR="00A4557C" w:rsidRPr="002A2F85" w:rsidRDefault="00A4557C" w:rsidP="00A4557C">
            <w:pPr>
              <w:snapToGrid w:val="0"/>
              <w:rPr>
                <w:b/>
                <w:bCs/>
              </w:rPr>
            </w:pPr>
            <w:r w:rsidRPr="002A2F85">
              <w:rPr>
                <w:b/>
                <w:bCs/>
              </w:rPr>
              <w:t>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Default="00A4557C" w:rsidP="00A4557C">
            <w:pPr>
              <w:snapToGrid w:val="0"/>
              <w:rPr>
                <w:b/>
                <w:bCs/>
              </w:rPr>
            </w:pPr>
            <w:r>
              <w:rPr>
                <w:b/>
                <w:bCs/>
              </w:rPr>
              <w:t>25</w:t>
            </w:r>
            <w:r w:rsidRPr="002A2F85">
              <w:rPr>
                <w:b/>
                <w:bCs/>
              </w:rPr>
              <w:t>.  Sakupljanje otpadnog jestivog ulja u suradnji s METIS-om</w:t>
            </w:r>
          </w:p>
          <w:p w:rsidR="00A4557C" w:rsidRDefault="00A4557C" w:rsidP="00A4557C">
            <w:pPr>
              <w:snapToGrid w:val="0"/>
              <w:rPr>
                <w:b/>
                <w:bCs/>
              </w:rPr>
            </w:pPr>
          </w:p>
          <w:p w:rsidR="00A4557C" w:rsidRDefault="00A4557C" w:rsidP="00A4557C">
            <w:pPr>
              <w:snapToGrid w:val="0"/>
              <w:rPr>
                <w:b/>
                <w:bCs/>
              </w:rPr>
            </w:pPr>
          </w:p>
          <w:p w:rsidR="00A4557C" w:rsidRPr="002A2F85" w:rsidRDefault="00A4557C" w:rsidP="00A4557C">
            <w:pPr>
              <w:snapToGrid w:val="0"/>
              <w:rPr>
                <w:b/>
                <w:bCs/>
              </w:rPr>
            </w:pPr>
          </w:p>
        </w:tc>
        <w:tc>
          <w:tcPr>
            <w:tcW w:w="2127" w:type="dxa"/>
            <w:shd w:val="clear" w:color="auto" w:fill="auto"/>
          </w:tcPr>
          <w:p w:rsidR="00A4557C" w:rsidRPr="002A2F85" w:rsidRDefault="00A4557C" w:rsidP="00A4557C">
            <w:pPr>
              <w:snapToGrid w:val="0"/>
              <w:rPr>
                <w:b/>
                <w:bCs/>
              </w:rPr>
            </w:pPr>
            <w:r w:rsidRPr="002A2F85">
              <w:rPr>
                <w:b/>
                <w:bCs/>
              </w:rPr>
              <w:t>Predavanja</w:t>
            </w:r>
          </w:p>
        </w:tc>
        <w:tc>
          <w:tcPr>
            <w:tcW w:w="2126" w:type="dxa"/>
            <w:shd w:val="clear" w:color="auto" w:fill="auto"/>
          </w:tcPr>
          <w:p w:rsidR="00A4557C" w:rsidRPr="002A2F85" w:rsidRDefault="00A4557C" w:rsidP="00A4557C">
            <w:pPr>
              <w:snapToGrid w:val="0"/>
              <w:rPr>
                <w:b/>
                <w:bCs/>
              </w:rPr>
            </w:pPr>
            <w:r w:rsidRPr="002A2F85">
              <w:rPr>
                <w:b/>
                <w:bCs/>
              </w:rPr>
              <w:t>Učitelji, učenici, roditelji, vanjski suradnici</w:t>
            </w:r>
          </w:p>
        </w:tc>
        <w:tc>
          <w:tcPr>
            <w:tcW w:w="1418" w:type="dxa"/>
            <w:shd w:val="clear" w:color="auto" w:fill="auto"/>
          </w:tcPr>
          <w:p w:rsidR="00A4557C" w:rsidRPr="002A2F85" w:rsidRDefault="00A4557C" w:rsidP="00A4557C">
            <w:pPr>
              <w:snapToGrid w:val="0"/>
              <w:rPr>
                <w:b/>
                <w:bCs/>
              </w:rPr>
            </w:pPr>
            <w:r w:rsidRPr="002A2F85">
              <w:rPr>
                <w:b/>
                <w:bCs/>
              </w:rPr>
              <w:t>Učitelji, svi učenici</w:t>
            </w:r>
          </w:p>
        </w:tc>
        <w:tc>
          <w:tcPr>
            <w:tcW w:w="1417" w:type="dxa"/>
            <w:shd w:val="clear" w:color="auto" w:fill="auto"/>
          </w:tcPr>
          <w:p w:rsidR="00A4557C" w:rsidRPr="002A2F85" w:rsidRDefault="00A4557C" w:rsidP="00A4557C">
            <w:pPr>
              <w:snapToGrid w:val="0"/>
              <w:rPr>
                <w:b/>
                <w:bCs/>
              </w:rPr>
            </w:pPr>
            <w:r>
              <w:rPr>
                <w:b/>
                <w:bCs/>
              </w:rPr>
              <w:t>t</w:t>
            </w:r>
            <w:r w:rsidRPr="002A2F85">
              <w:rPr>
                <w:b/>
                <w:bCs/>
              </w:rPr>
              <w:t>ijekom cijele 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26. Radionica izrade kućica za ptice od recikliranog materijala</w:t>
            </w:r>
          </w:p>
        </w:tc>
        <w:tc>
          <w:tcPr>
            <w:tcW w:w="2127" w:type="dxa"/>
            <w:shd w:val="clear" w:color="auto" w:fill="auto"/>
          </w:tcPr>
          <w:p w:rsidR="00A4557C" w:rsidRPr="002A2F85" w:rsidRDefault="00A4557C" w:rsidP="00A4557C">
            <w:pPr>
              <w:snapToGrid w:val="0"/>
              <w:rPr>
                <w:b/>
                <w:bCs/>
              </w:rPr>
            </w:pPr>
            <w:r>
              <w:rPr>
                <w:b/>
                <w:bCs/>
              </w:rPr>
              <w:t>radionice</w:t>
            </w:r>
          </w:p>
        </w:tc>
        <w:tc>
          <w:tcPr>
            <w:tcW w:w="2126" w:type="dxa"/>
            <w:shd w:val="clear" w:color="auto" w:fill="auto"/>
          </w:tcPr>
          <w:p w:rsidR="00A4557C" w:rsidRPr="002A2F85" w:rsidRDefault="00A4557C" w:rsidP="00A4557C">
            <w:pPr>
              <w:snapToGrid w:val="0"/>
              <w:rPr>
                <w:b/>
                <w:bCs/>
              </w:rPr>
            </w:pPr>
            <w:r>
              <w:rPr>
                <w:b/>
                <w:bCs/>
              </w:rPr>
              <w:t>učitelj Vlado Došen i skupina učenika</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Pr="002A2F85" w:rsidRDefault="00A4557C" w:rsidP="00A4557C">
            <w:pPr>
              <w:snapToGrid w:val="0"/>
              <w:rPr>
                <w:b/>
                <w:bCs/>
              </w:rPr>
            </w:pPr>
            <w:r>
              <w:rPr>
                <w:b/>
                <w:bCs/>
              </w:rPr>
              <w:t>tijekom godine</w:t>
            </w:r>
          </w:p>
        </w:tc>
        <w:tc>
          <w:tcPr>
            <w:tcW w:w="1559" w:type="dxa"/>
            <w:shd w:val="clear" w:color="auto" w:fill="auto"/>
          </w:tcPr>
          <w:p w:rsidR="00A4557C" w:rsidRPr="002A2F85" w:rsidRDefault="00A4557C" w:rsidP="00A4557C">
            <w:pPr>
              <w:snapToGrid w:val="0"/>
              <w:rPr>
                <w:b/>
                <w:bCs/>
              </w:rPr>
            </w:pPr>
            <w:r>
              <w:rPr>
                <w:b/>
                <w:bCs/>
              </w:rPr>
              <w:t>prodajna izložba</w:t>
            </w:r>
          </w:p>
        </w:tc>
      </w:tr>
      <w:tr w:rsidR="00A4557C" w:rsidRPr="00EB68B4" w:rsidTr="00A4557C">
        <w:tc>
          <w:tcPr>
            <w:tcW w:w="2268" w:type="dxa"/>
            <w:shd w:val="clear" w:color="auto" w:fill="C2D69B"/>
          </w:tcPr>
          <w:p w:rsidR="00A4557C" w:rsidRDefault="00A4557C" w:rsidP="00A4557C">
            <w:pPr>
              <w:snapToGrid w:val="0"/>
              <w:rPr>
                <w:b/>
                <w:bCs/>
              </w:rPr>
            </w:pPr>
            <w:r>
              <w:rPr>
                <w:b/>
                <w:bCs/>
              </w:rPr>
              <w:t>27. Izrada zimovališta za kukce u školskom vrtu</w:t>
            </w:r>
          </w:p>
        </w:tc>
        <w:tc>
          <w:tcPr>
            <w:tcW w:w="2127" w:type="dxa"/>
            <w:shd w:val="clear" w:color="auto" w:fill="auto"/>
          </w:tcPr>
          <w:p w:rsidR="00A4557C" w:rsidRDefault="00A4557C" w:rsidP="00A4557C">
            <w:pPr>
              <w:snapToGrid w:val="0"/>
              <w:rPr>
                <w:b/>
                <w:bCs/>
              </w:rPr>
            </w:pPr>
            <w:r>
              <w:rPr>
                <w:b/>
                <w:bCs/>
              </w:rPr>
              <w:t>radionica</w:t>
            </w:r>
          </w:p>
        </w:tc>
        <w:tc>
          <w:tcPr>
            <w:tcW w:w="2126" w:type="dxa"/>
            <w:shd w:val="clear" w:color="auto" w:fill="auto"/>
          </w:tcPr>
          <w:p w:rsidR="00A4557C" w:rsidRDefault="00A4557C" w:rsidP="00A4557C">
            <w:pPr>
              <w:snapToGrid w:val="0"/>
              <w:rPr>
                <w:b/>
                <w:bCs/>
              </w:rPr>
            </w:pPr>
            <w:r>
              <w:rPr>
                <w:b/>
                <w:bCs/>
              </w:rPr>
              <w:t>Eko skupina, Nevena Matijašić, Vlado Došen, Marin Fićurin</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Default="00A4557C" w:rsidP="00A4557C">
            <w:pPr>
              <w:snapToGrid w:val="0"/>
              <w:rPr>
                <w:b/>
                <w:bCs/>
              </w:rPr>
            </w:pPr>
            <w:r>
              <w:rPr>
                <w:b/>
                <w:bCs/>
              </w:rPr>
              <w:t>tijekom jeseni</w:t>
            </w:r>
          </w:p>
        </w:tc>
        <w:tc>
          <w:tcPr>
            <w:tcW w:w="1559" w:type="dxa"/>
            <w:shd w:val="clear" w:color="auto" w:fill="auto"/>
          </w:tcPr>
          <w:p w:rsidR="00A4557C" w:rsidRDefault="00A4557C" w:rsidP="00A4557C">
            <w:pPr>
              <w:snapToGrid w:val="0"/>
              <w:rPr>
                <w:b/>
                <w:bCs/>
              </w:rPr>
            </w:pPr>
            <w:r>
              <w:rPr>
                <w:b/>
                <w:bCs/>
              </w:rPr>
              <w:t>postavljanje tijekom jeseni na Trim stazu i školski vrt</w:t>
            </w: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28</w:t>
            </w:r>
            <w:r w:rsidRPr="002A2F85">
              <w:rPr>
                <w:b/>
                <w:bCs/>
              </w:rPr>
              <w:t>. Dan borbe protiv ovisnosti (suradnja s Crvenim križem)</w:t>
            </w:r>
          </w:p>
          <w:p w:rsidR="00A4557C" w:rsidRPr="002A2F85" w:rsidRDefault="00A4557C" w:rsidP="00A4557C">
            <w:pPr>
              <w:snapToGrid w:val="0"/>
              <w:rPr>
                <w:b/>
                <w:bCs/>
              </w:rPr>
            </w:pPr>
          </w:p>
        </w:tc>
        <w:tc>
          <w:tcPr>
            <w:tcW w:w="2127" w:type="dxa"/>
            <w:shd w:val="clear" w:color="auto" w:fill="auto"/>
          </w:tcPr>
          <w:p w:rsidR="00A4557C" w:rsidRPr="002A2F85" w:rsidRDefault="00A4557C" w:rsidP="00A4557C">
            <w:pPr>
              <w:snapToGrid w:val="0"/>
              <w:rPr>
                <w:b/>
                <w:bCs/>
              </w:rPr>
            </w:pPr>
            <w:r>
              <w:rPr>
                <w:b/>
                <w:bCs/>
              </w:rPr>
              <w:t>Izrada plakata</w:t>
            </w:r>
          </w:p>
        </w:tc>
        <w:tc>
          <w:tcPr>
            <w:tcW w:w="2126" w:type="dxa"/>
            <w:shd w:val="clear" w:color="auto" w:fill="auto"/>
          </w:tcPr>
          <w:p w:rsidR="00A4557C" w:rsidRPr="002A2F85" w:rsidRDefault="00A4557C" w:rsidP="00A4557C">
            <w:pPr>
              <w:rPr>
                <w:b/>
                <w:bCs/>
              </w:rPr>
            </w:pPr>
            <w:r w:rsidRPr="002A2F85">
              <w:rPr>
                <w:b/>
                <w:bCs/>
              </w:rPr>
              <w:t>Učitelj biologije</w:t>
            </w:r>
            <w:r>
              <w:rPr>
                <w:b/>
                <w:bCs/>
              </w:rPr>
              <w:t xml:space="preserve"> i kemije</w:t>
            </w:r>
            <w:r w:rsidRPr="002A2F85">
              <w:rPr>
                <w:b/>
                <w:bCs/>
              </w:rPr>
              <w:t xml:space="preserve">, </w:t>
            </w:r>
            <w:r>
              <w:rPr>
                <w:b/>
                <w:bCs/>
              </w:rPr>
              <w:t>učenici</w:t>
            </w:r>
          </w:p>
        </w:tc>
        <w:tc>
          <w:tcPr>
            <w:tcW w:w="1418" w:type="dxa"/>
            <w:shd w:val="clear" w:color="auto" w:fill="auto"/>
          </w:tcPr>
          <w:p w:rsidR="00A4557C" w:rsidRPr="002A2F85" w:rsidRDefault="00A4557C" w:rsidP="00A4557C">
            <w:pPr>
              <w:snapToGrid w:val="0"/>
              <w:rPr>
                <w:b/>
                <w:bCs/>
              </w:rPr>
            </w:pPr>
            <w:r w:rsidRPr="002A2F85">
              <w:rPr>
                <w:b/>
                <w:bCs/>
              </w:rPr>
              <w:t>Učenici 7. i 8. razreda</w:t>
            </w:r>
          </w:p>
        </w:tc>
        <w:tc>
          <w:tcPr>
            <w:tcW w:w="1417" w:type="dxa"/>
            <w:shd w:val="clear" w:color="auto" w:fill="auto"/>
          </w:tcPr>
          <w:p w:rsidR="00A4557C" w:rsidRPr="002A2F85" w:rsidRDefault="00A4557C" w:rsidP="00A4557C">
            <w:pPr>
              <w:snapToGrid w:val="0"/>
              <w:rPr>
                <w:b/>
                <w:bCs/>
              </w:rPr>
            </w:pPr>
            <w:r>
              <w:rPr>
                <w:b/>
                <w:bCs/>
              </w:rPr>
              <w:t>p</w:t>
            </w:r>
            <w:r w:rsidRPr="002A2F85">
              <w:rPr>
                <w:b/>
                <w:bCs/>
              </w:rPr>
              <w:t>rosinac</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29</w:t>
            </w:r>
            <w:r w:rsidRPr="002A2F85">
              <w:rPr>
                <w:b/>
                <w:bCs/>
              </w:rPr>
              <w:t xml:space="preserve">. </w:t>
            </w:r>
            <w:r w:rsidRPr="002A2F85">
              <w:rPr>
                <w:b/>
                <w:bCs/>
                <w:lang w:val="it-IT"/>
              </w:rPr>
              <w:t>Recikliranje</w:t>
            </w:r>
          </w:p>
          <w:p w:rsidR="00A4557C" w:rsidRPr="002A2F85" w:rsidRDefault="00A4557C" w:rsidP="00A4557C">
            <w:pPr>
              <w:snapToGrid w:val="0"/>
              <w:rPr>
                <w:b/>
                <w:bCs/>
              </w:rPr>
            </w:pPr>
            <w:r w:rsidRPr="002A2F85">
              <w:rPr>
                <w:b/>
                <w:bCs/>
                <w:lang w:val="it-IT"/>
              </w:rPr>
              <w:t>papira</w:t>
            </w:r>
            <w:r w:rsidRPr="002A2F85">
              <w:rPr>
                <w:b/>
                <w:bCs/>
              </w:rPr>
              <w:t xml:space="preserve">, </w:t>
            </w:r>
            <w:r w:rsidRPr="002A2F85">
              <w:rPr>
                <w:b/>
                <w:bCs/>
                <w:lang w:val="it-IT"/>
              </w:rPr>
              <w:t>izrada</w:t>
            </w:r>
          </w:p>
          <w:p w:rsidR="00A4557C" w:rsidRPr="002A2F85" w:rsidRDefault="00A4557C" w:rsidP="00A4557C">
            <w:pPr>
              <w:snapToGrid w:val="0"/>
              <w:rPr>
                <w:b/>
                <w:bCs/>
              </w:rPr>
            </w:pPr>
            <w:r w:rsidRPr="002A2F85">
              <w:rPr>
                <w:b/>
                <w:bCs/>
                <w:lang w:val="it-IT"/>
              </w:rPr>
              <w:t>prigodnih</w:t>
            </w:r>
            <w:r w:rsidRPr="002A2F85">
              <w:rPr>
                <w:b/>
                <w:bCs/>
              </w:rPr>
              <w:t xml:space="preserve"> predmeta </w:t>
            </w:r>
          </w:p>
        </w:tc>
        <w:tc>
          <w:tcPr>
            <w:tcW w:w="2127" w:type="dxa"/>
            <w:shd w:val="clear" w:color="auto" w:fill="auto"/>
          </w:tcPr>
          <w:p w:rsidR="00A4557C" w:rsidRPr="002A2F85" w:rsidRDefault="00A4557C" w:rsidP="00A4557C">
            <w:pPr>
              <w:snapToGrid w:val="0"/>
              <w:rPr>
                <w:b/>
                <w:bCs/>
              </w:rPr>
            </w:pPr>
            <w:r w:rsidRPr="002A2F85">
              <w:rPr>
                <w:b/>
                <w:bCs/>
              </w:rPr>
              <w:t>Praktičan rad, prodajna izložba</w:t>
            </w:r>
          </w:p>
          <w:p w:rsidR="00A4557C" w:rsidRPr="002A2F85" w:rsidRDefault="00A4557C" w:rsidP="00A4557C">
            <w:pPr>
              <w:rPr>
                <w:b/>
                <w:bCs/>
              </w:rPr>
            </w:pPr>
          </w:p>
        </w:tc>
        <w:tc>
          <w:tcPr>
            <w:tcW w:w="2126" w:type="dxa"/>
            <w:shd w:val="clear" w:color="auto" w:fill="auto"/>
          </w:tcPr>
          <w:p w:rsidR="00A4557C" w:rsidRPr="002A2F85" w:rsidRDefault="00A4557C" w:rsidP="00A4557C">
            <w:pPr>
              <w:snapToGrid w:val="0"/>
              <w:rPr>
                <w:b/>
                <w:bCs/>
              </w:rPr>
            </w:pPr>
            <w:r>
              <w:rPr>
                <w:b/>
                <w:bCs/>
              </w:rPr>
              <w:t>učitelji i učenici produženog boravka</w:t>
            </w:r>
          </w:p>
          <w:p w:rsidR="00A4557C" w:rsidRPr="002A2F85" w:rsidRDefault="00A4557C" w:rsidP="00A4557C">
            <w:pPr>
              <w:rPr>
                <w:b/>
                <w:bCs/>
              </w:rPr>
            </w:pPr>
          </w:p>
        </w:tc>
        <w:tc>
          <w:tcPr>
            <w:tcW w:w="1418" w:type="dxa"/>
            <w:shd w:val="clear" w:color="auto" w:fill="auto"/>
          </w:tcPr>
          <w:p w:rsidR="00A4557C" w:rsidRPr="002A2F85" w:rsidRDefault="00A4557C" w:rsidP="00A4557C">
            <w:pPr>
              <w:snapToGrid w:val="0"/>
              <w:rPr>
                <w:b/>
                <w:bCs/>
              </w:rPr>
            </w:pPr>
            <w:r w:rsidRPr="002A2F85">
              <w:rPr>
                <w:b/>
                <w:bCs/>
              </w:rPr>
              <w:t xml:space="preserve">Učenici </w:t>
            </w:r>
            <w:r>
              <w:rPr>
                <w:b/>
                <w:bCs/>
              </w:rPr>
              <w:t>produženog boravka</w:t>
            </w:r>
          </w:p>
        </w:tc>
        <w:tc>
          <w:tcPr>
            <w:tcW w:w="1417" w:type="dxa"/>
            <w:shd w:val="clear" w:color="auto" w:fill="auto"/>
          </w:tcPr>
          <w:p w:rsidR="00A4557C" w:rsidRPr="002A2F85" w:rsidRDefault="00A4557C" w:rsidP="00A4557C">
            <w:pPr>
              <w:snapToGrid w:val="0"/>
              <w:rPr>
                <w:b/>
                <w:bCs/>
              </w:rPr>
            </w:pPr>
            <w:r>
              <w:rPr>
                <w:b/>
                <w:bCs/>
              </w:rPr>
              <w:t>p</w:t>
            </w:r>
            <w:r w:rsidRPr="002A2F85">
              <w:rPr>
                <w:b/>
                <w:bCs/>
              </w:rPr>
              <w:t>rosinac</w:t>
            </w:r>
          </w:p>
        </w:tc>
        <w:tc>
          <w:tcPr>
            <w:tcW w:w="1559" w:type="dxa"/>
            <w:shd w:val="clear" w:color="auto" w:fill="auto"/>
          </w:tcPr>
          <w:p w:rsidR="00A4557C" w:rsidRPr="002A2F85" w:rsidRDefault="00A4557C" w:rsidP="00A4557C">
            <w:pPr>
              <w:snapToGrid w:val="0"/>
              <w:rPr>
                <w:b/>
                <w:bCs/>
              </w:rPr>
            </w:pPr>
            <w:r w:rsidRPr="002A2F85">
              <w:rPr>
                <w:b/>
                <w:bCs/>
              </w:rPr>
              <w:t>Humanitarna akcija za učenika naše škole</w:t>
            </w: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30</w:t>
            </w:r>
            <w:r w:rsidRPr="002A2F85">
              <w:rPr>
                <w:b/>
                <w:bCs/>
              </w:rPr>
              <w:t>. Obilježavanje Međunarodnog dana planina</w:t>
            </w:r>
          </w:p>
        </w:tc>
        <w:tc>
          <w:tcPr>
            <w:tcW w:w="2127" w:type="dxa"/>
            <w:shd w:val="clear" w:color="auto" w:fill="auto"/>
          </w:tcPr>
          <w:p w:rsidR="00A4557C" w:rsidRPr="002A2F85" w:rsidRDefault="00A4557C" w:rsidP="00A4557C">
            <w:pPr>
              <w:snapToGrid w:val="0"/>
              <w:rPr>
                <w:b/>
                <w:bCs/>
              </w:rPr>
            </w:pPr>
            <w:r w:rsidRPr="002A2F85">
              <w:rPr>
                <w:b/>
                <w:bCs/>
              </w:rPr>
              <w:t>Radijska emisija, pano, predavanje</w:t>
            </w:r>
          </w:p>
        </w:tc>
        <w:tc>
          <w:tcPr>
            <w:tcW w:w="2126" w:type="dxa"/>
            <w:shd w:val="clear" w:color="auto" w:fill="auto"/>
          </w:tcPr>
          <w:p w:rsidR="00A4557C" w:rsidRPr="002A2F85" w:rsidRDefault="00A4557C" w:rsidP="00A4557C">
            <w:pPr>
              <w:snapToGrid w:val="0"/>
              <w:rPr>
                <w:b/>
                <w:bCs/>
              </w:rPr>
            </w:pPr>
            <w:r w:rsidRPr="002A2F85">
              <w:rPr>
                <w:b/>
                <w:bCs/>
              </w:rPr>
              <w:t>Voditeljica eko škole</w:t>
            </w:r>
          </w:p>
          <w:p w:rsidR="00A4557C" w:rsidRPr="002A2F85" w:rsidRDefault="00A4557C" w:rsidP="00A4557C">
            <w:pPr>
              <w:snapToGrid w:val="0"/>
              <w:rPr>
                <w:b/>
                <w:bCs/>
              </w:rPr>
            </w:pPr>
            <w:r w:rsidRPr="002A2F85">
              <w:rPr>
                <w:b/>
                <w:bCs/>
              </w:rPr>
              <w:t>Eko skupina</w:t>
            </w:r>
          </w:p>
        </w:tc>
        <w:tc>
          <w:tcPr>
            <w:tcW w:w="1418" w:type="dxa"/>
            <w:shd w:val="clear" w:color="auto" w:fill="auto"/>
          </w:tcPr>
          <w:p w:rsidR="00A4557C" w:rsidRPr="002A2F85" w:rsidRDefault="00A4557C" w:rsidP="00A4557C">
            <w:pPr>
              <w:snapToGrid w:val="0"/>
              <w:rPr>
                <w:b/>
                <w:bCs/>
              </w:rPr>
            </w:pPr>
            <w:r>
              <w:rPr>
                <w:b/>
                <w:bCs/>
              </w:rPr>
              <w:t>učenici i učitelji</w:t>
            </w:r>
          </w:p>
        </w:tc>
        <w:tc>
          <w:tcPr>
            <w:tcW w:w="1417" w:type="dxa"/>
            <w:shd w:val="clear" w:color="auto" w:fill="auto"/>
          </w:tcPr>
          <w:p w:rsidR="00A4557C" w:rsidRPr="002A2F85" w:rsidRDefault="00A4557C" w:rsidP="00A4557C">
            <w:pPr>
              <w:snapToGrid w:val="0"/>
              <w:rPr>
                <w:b/>
                <w:bCs/>
              </w:rPr>
            </w:pPr>
            <w:r>
              <w:rPr>
                <w:b/>
                <w:bCs/>
              </w:rPr>
              <w:t>p</w:t>
            </w:r>
            <w:r w:rsidRPr="002A2F85">
              <w:rPr>
                <w:b/>
                <w:bCs/>
              </w:rPr>
              <w:t>rosinac</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31</w:t>
            </w:r>
            <w:r w:rsidRPr="002A2F85">
              <w:rPr>
                <w:b/>
                <w:bCs/>
              </w:rPr>
              <w:t>. Izvanučionična nastava 4. razreda – Poučna staza Sv. Križ</w:t>
            </w:r>
          </w:p>
        </w:tc>
        <w:tc>
          <w:tcPr>
            <w:tcW w:w="2127" w:type="dxa"/>
            <w:shd w:val="clear" w:color="auto" w:fill="auto"/>
          </w:tcPr>
          <w:p w:rsidR="00A4557C" w:rsidRPr="002A2F85" w:rsidRDefault="00A4557C" w:rsidP="00A4557C">
            <w:pPr>
              <w:snapToGrid w:val="0"/>
              <w:rPr>
                <w:b/>
                <w:bCs/>
              </w:rPr>
            </w:pPr>
            <w:r w:rsidRPr="002A2F85">
              <w:rPr>
                <w:b/>
                <w:bCs/>
              </w:rPr>
              <w:t>Upoznavanje flore i promatranje procesa u prirodi</w:t>
            </w:r>
          </w:p>
        </w:tc>
        <w:tc>
          <w:tcPr>
            <w:tcW w:w="2126" w:type="dxa"/>
            <w:shd w:val="clear" w:color="auto" w:fill="auto"/>
          </w:tcPr>
          <w:p w:rsidR="00A4557C" w:rsidRPr="002A2F85" w:rsidRDefault="00A4557C" w:rsidP="00A4557C">
            <w:pPr>
              <w:snapToGrid w:val="0"/>
              <w:rPr>
                <w:b/>
                <w:bCs/>
              </w:rPr>
            </w:pPr>
            <w:r w:rsidRPr="002A2F85">
              <w:rPr>
                <w:b/>
                <w:bCs/>
              </w:rPr>
              <w:t>Učiteljice 4. razreda</w:t>
            </w:r>
          </w:p>
        </w:tc>
        <w:tc>
          <w:tcPr>
            <w:tcW w:w="1418" w:type="dxa"/>
            <w:shd w:val="clear" w:color="auto" w:fill="auto"/>
          </w:tcPr>
          <w:p w:rsidR="00A4557C" w:rsidRPr="002A2F85" w:rsidRDefault="00A4557C" w:rsidP="00A4557C">
            <w:pPr>
              <w:snapToGrid w:val="0"/>
              <w:rPr>
                <w:b/>
                <w:bCs/>
              </w:rPr>
            </w:pPr>
            <w:r w:rsidRPr="002A2F85">
              <w:rPr>
                <w:b/>
                <w:bCs/>
              </w:rPr>
              <w:t>Učenici 4. razreda</w:t>
            </w:r>
          </w:p>
        </w:tc>
        <w:tc>
          <w:tcPr>
            <w:tcW w:w="1417" w:type="dxa"/>
            <w:shd w:val="clear" w:color="auto" w:fill="auto"/>
          </w:tcPr>
          <w:p w:rsidR="00A4557C" w:rsidRPr="002A2F85" w:rsidRDefault="00A4557C" w:rsidP="00A4557C">
            <w:pPr>
              <w:snapToGrid w:val="0"/>
              <w:rPr>
                <w:b/>
                <w:bCs/>
              </w:rPr>
            </w:pPr>
            <w:r>
              <w:rPr>
                <w:b/>
                <w:bCs/>
              </w:rPr>
              <w:t>t</w:t>
            </w:r>
            <w:r w:rsidRPr="002A2F85">
              <w:rPr>
                <w:b/>
                <w:bCs/>
              </w:rPr>
              <w:t>ijekom 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32</w:t>
            </w:r>
            <w:r w:rsidRPr="002A2F85">
              <w:rPr>
                <w:b/>
                <w:bCs/>
              </w:rPr>
              <w:t>. Dan zaštite močvarnih područja</w:t>
            </w:r>
          </w:p>
        </w:tc>
        <w:tc>
          <w:tcPr>
            <w:tcW w:w="2127" w:type="dxa"/>
            <w:shd w:val="clear" w:color="auto" w:fill="auto"/>
          </w:tcPr>
          <w:p w:rsidR="00A4557C" w:rsidRPr="002A2F85" w:rsidRDefault="00A4557C" w:rsidP="00A4557C">
            <w:pPr>
              <w:snapToGrid w:val="0"/>
              <w:rPr>
                <w:b/>
                <w:bCs/>
              </w:rPr>
            </w:pPr>
            <w:r w:rsidRPr="002A2F85">
              <w:rPr>
                <w:b/>
                <w:bCs/>
              </w:rPr>
              <w:t>Radionice, pano, predavanje</w:t>
            </w:r>
          </w:p>
        </w:tc>
        <w:tc>
          <w:tcPr>
            <w:tcW w:w="2126" w:type="dxa"/>
            <w:shd w:val="clear" w:color="auto" w:fill="auto"/>
          </w:tcPr>
          <w:p w:rsidR="00A4557C" w:rsidRPr="002A2F85" w:rsidRDefault="00A4557C" w:rsidP="00A4557C">
            <w:pPr>
              <w:snapToGrid w:val="0"/>
              <w:rPr>
                <w:b/>
                <w:bCs/>
                <w:lang w:val="pl-PL"/>
              </w:rPr>
            </w:pPr>
            <w:r w:rsidRPr="002A2F85">
              <w:rPr>
                <w:b/>
                <w:bCs/>
                <w:lang w:val="pl-PL"/>
              </w:rPr>
              <w:t>Voditeljica Eko skupine</w:t>
            </w:r>
          </w:p>
        </w:tc>
        <w:tc>
          <w:tcPr>
            <w:tcW w:w="1418" w:type="dxa"/>
            <w:shd w:val="clear" w:color="auto" w:fill="auto"/>
          </w:tcPr>
          <w:p w:rsidR="00A4557C" w:rsidRPr="002A2F85" w:rsidRDefault="00A4557C" w:rsidP="00A4557C">
            <w:pPr>
              <w:snapToGrid w:val="0"/>
              <w:rPr>
                <w:b/>
                <w:bCs/>
              </w:rPr>
            </w:pPr>
            <w:r w:rsidRPr="002A2F85">
              <w:rPr>
                <w:b/>
                <w:bCs/>
              </w:rPr>
              <w:t>Eko skupina</w:t>
            </w:r>
          </w:p>
        </w:tc>
        <w:tc>
          <w:tcPr>
            <w:tcW w:w="1417" w:type="dxa"/>
            <w:shd w:val="clear" w:color="auto" w:fill="auto"/>
          </w:tcPr>
          <w:p w:rsidR="00A4557C" w:rsidRPr="002A2F85" w:rsidRDefault="00A4557C" w:rsidP="00A4557C">
            <w:pPr>
              <w:snapToGrid w:val="0"/>
              <w:rPr>
                <w:b/>
                <w:bCs/>
              </w:rPr>
            </w:pPr>
            <w:r>
              <w:rPr>
                <w:b/>
                <w:bCs/>
              </w:rPr>
              <w:t>v</w:t>
            </w:r>
            <w:r w:rsidRPr="002A2F85">
              <w:rPr>
                <w:b/>
                <w:bCs/>
              </w:rPr>
              <w:t>eljača</w:t>
            </w:r>
          </w:p>
          <w:p w:rsidR="00A4557C" w:rsidRPr="002A2F85" w:rsidRDefault="00A4557C" w:rsidP="00A4557C">
            <w:pPr>
              <w:snapToGrid w:val="0"/>
              <w:rPr>
                <w:b/>
                <w:bCs/>
              </w:rPr>
            </w:pPr>
            <w:r w:rsidRPr="002A2F85">
              <w:rPr>
                <w:b/>
                <w:bCs/>
              </w:rPr>
              <w:t>(02.02.)</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33. Posjet prirodoslovnom muzeju</w:t>
            </w:r>
          </w:p>
        </w:tc>
        <w:tc>
          <w:tcPr>
            <w:tcW w:w="2127" w:type="dxa"/>
            <w:shd w:val="clear" w:color="auto" w:fill="auto"/>
          </w:tcPr>
          <w:p w:rsidR="00A4557C" w:rsidRPr="002A2F85" w:rsidRDefault="00A4557C" w:rsidP="00A4557C">
            <w:pPr>
              <w:snapToGrid w:val="0"/>
              <w:rPr>
                <w:b/>
                <w:bCs/>
              </w:rPr>
            </w:pPr>
            <w:r>
              <w:rPr>
                <w:b/>
                <w:bCs/>
              </w:rPr>
              <w:t>Radionice, predavaanja</w:t>
            </w:r>
          </w:p>
        </w:tc>
        <w:tc>
          <w:tcPr>
            <w:tcW w:w="2126" w:type="dxa"/>
            <w:shd w:val="clear" w:color="auto" w:fill="auto"/>
          </w:tcPr>
          <w:p w:rsidR="00A4557C" w:rsidRPr="002A2F85" w:rsidRDefault="00A4557C" w:rsidP="00A4557C">
            <w:pPr>
              <w:snapToGrid w:val="0"/>
              <w:rPr>
                <w:b/>
                <w:bCs/>
                <w:lang w:val="pl-PL"/>
              </w:rPr>
            </w:pPr>
            <w:r>
              <w:rPr>
                <w:b/>
                <w:bCs/>
                <w:lang w:val="pl-PL"/>
              </w:rPr>
              <w:t>učenici, učitelji</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Pr="002A2F85" w:rsidRDefault="00A4557C" w:rsidP="00A4557C">
            <w:pPr>
              <w:snapToGrid w:val="0"/>
              <w:rPr>
                <w:b/>
                <w:bCs/>
              </w:rPr>
            </w:pPr>
            <w:r>
              <w:rPr>
                <w:b/>
                <w:bCs/>
              </w:rPr>
              <w:t>tijekom 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Default="00A4557C" w:rsidP="00A4557C">
            <w:pPr>
              <w:snapToGrid w:val="0"/>
              <w:rPr>
                <w:b/>
                <w:bCs/>
              </w:rPr>
            </w:pPr>
            <w:r>
              <w:rPr>
                <w:b/>
                <w:bCs/>
              </w:rPr>
              <w:t>34</w:t>
            </w:r>
            <w:r w:rsidRPr="002A2F85">
              <w:rPr>
                <w:b/>
                <w:bCs/>
              </w:rPr>
              <w:t>. Terenska nastava 2. razreda – Pozdrav prirodi</w:t>
            </w:r>
          </w:p>
          <w:p w:rsidR="00A4557C" w:rsidRDefault="00A4557C" w:rsidP="00A4557C">
            <w:pPr>
              <w:snapToGrid w:val="0"/>
              <w:rPr>
                <w:b/>
                <w:bCs/>
              </w:rPr>
            </w:pPr>
          </w:p>
          <w:p w:rsidR="00A4557C" w:rsidRPr="002A2F85" w:rsidRDefault="00A4557C" w:rsidP="00A4557C">
            <w:pPr>
              <w:snapToGrid w:val="0"/>
              <w:rPr>
                <w:b/>
                <w:bCs/>
              </w:rPr>
            </w:pPr>
          </w:p>
        </w:tc>
        <w:tc>
          <w:tcPr>
            <w:tcW w:w="2127" w:type="dxa"/>
            <w:shd w:val="clear" w:color="auto" w:fill="auto"/>
          </w:tcPr>
          <w:p w:rsidR="00A4557C" w:rsidRPr="002A2F85" w:rsidRDefault="00A4557C" w:rsidP="00A4557C">
            <w:pPr>
              <w:snapToGrid w:val="0"/>
              <w:rPr>
                <w:b/>
                <w:bCs/>
              </w:rPr>
            </w:pPr>
            <w:r w:rsidRPr="002A2F85">
              <w:rPr>
                <w:b/>
                <w:bCs/>
              </w:rPr>
              <w:t>Obilazak vrtova i parkova u okolici škole</w:t>
            </w:r>
          </w:p>
        </w:tc>
        <w:tc>
          <w:tcPr>
            <w:tcW w:w="2126" w:type="dxa"/>
            <w:shd w:val="clear" w:color="auto" w:fill="auto"/>
          </w:tcPr>
          <w:p w:rsidR="00A4557C" w:rsidRPr="002A2F85" w:rsidRDefault="00A4557C" w:rsidP="00A4557C">
            <w:pPr>
              <w:snapToGrid w:val="0"/>
              <w:rPr>
                <w:b/>
                <w:bCs/>
                <w:lang w:val="pl-PL"/>
              </w:rPr>
            </w:pPr>
            <w:r w:rsidRPr="002A2F85">
              <w:rPr>
                <w:b/>
                <w:bCs/>
                <w:lang w:val="pl-PL"/>
              </w:rPr>
              <w:t>Učiteljice 2. razreda</w:t>
            </w:r>
          </w:p>
        </w:tc>
        <w:tc>
          <w:tcPr>
            <w:tcW w:w="1418" w:type="dxa"/>
            <w:shd w:val="clear" w:color="auto" w:fill="auto"/>
          </w:tcPr>
          <w:p w:rsidR="00A4557C" w:rsidRPr="002A2F85" w:rsidRDefault="00A4557C" w:rsidP="00A4557C">
            <w:pPr>
              <w:snapToGrid w:val="0"/>
              <w:rPr>
                <w:b/>
                <w:bCs/>
              </w:rPr>
            </w:pPr>
            <w:r w:rsidRPr="002A2F85">
              <w:rPr>
                <w:b/>
                <w:bCs/>
              </w:rPr>
              <w:t>Učenici 2. razreda</w:t>
            </w:r>
          </w:p>
        </w:tc>
        <w:tc>
          <w:tcPr>
            <w:tcW w:w="1417" w:type="dxa"/>
            <w:shd w:val="clear" w:color="auto" w:fill="auto"/>
          </w:tcPr>
          <w:p w:rsidR="00A4557C" w:rsidRPr="002A2F85" w:rsidRDefault="00A4557C" w:rsidP="00A4557C">
            <w:pPr>
              <w:snapToGrid w:val="0"/>
              <w:rPr>
                <w:b/>
                <w:bCs/>
              </w:rPr>
            </w:pPr>
            <w:r>
              <w:rPr>
                <w:b/>
                <w:bCs/>
              </w:rPr>
              <w:t>t</w:t>
            </w:r>
            <w:r w:rsidRPr="002A2F85">
              <w:rPr>
                <w:b/>
                <w:bCs/>
              </w:rPr>
              <w:t>ijekom 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35. Obilježavanje Svjetskog dana voda projektni dan</w:t>
            </w:r>
          </w:p>
        </w:tc>
        <w:tc>
          <w:tcPr>
            <w:tcW w:w="2127" w:type="dxa"/>
            <w:shd w:val="clear" w:color="auto" w:fill="auto"/>
          </w:tcPr>
          <w:p w:rsidR="00A4557C" w:rsidRDefault="00A4557C" w:rsidP="00A4557C">
            <w:pPr>
              <w:snapToGrid w:val="0"/>
              <w:rPr>
                <w:b/>
                <w:bCs/>
              </w:rPr>
            </w:pPr>
            <w:r>
              <w:rPr>
                <w:b/>
                <w:bCs/>
              </w:rPr>
              <w:t xml:space="preserve">Radijska emisija, terenska nastava učenika šestih razreda- Akvarijum  u </w:t>
            </w:r>
          </w:p>
          <w:p w:rsidR="00A4557C" w:rsidRPr="002A2F85" w:rsidRDefault="00A4557C" w:rsidP="00A4557C">
            <w:pPr>
              <w:snapToGrid w:val="0"/>
              <w:rPr>
                <w:b/>
                <w:bCs/>
              </w:rPr>
            </w:pPr>
            <w:r>
              <w:rPr>
                <w:b/>
                <w:bCs/>
              </w:rPr>
              <w:t>Karlovcu</w:t>
            </w:r>
          </w:p>
        </w:tc>
        <w:tc>
          <w:tcPr>
            <w:tcW w:w="2126" w:type="dxa"/>
            <w:shd w:val="clear" w:color="auto" w:fill="auto"/>
          </w:tcPr>
          <w:p w:rsidR="00A4557C" w:rsidRPr="002A2F85" w:rsidRDefault="00A4557C" w:rsidP="00A4557C">
            <w:pPr>
              <w:snapToGrid w:val="0"/>
              <w:rPr>
                <w:b/>
                <w:bCs/>
                <w:lang w:val="pl-PL"/>
              </w:rPr>
            </w:pPr>
            <w:r>
              <w:rPr>
                <w:b/>
                <w:bCs/>
                <w:lang w:val="pl-PL"/>
              </w:rPr>
              <w:t>Učitelji i učenici</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Pr="002A2F85" w:rsidRDefault="00A4557C" w:rsidP="00A4557C">
            <w:pPr>
              <w:snapToGrid w:val="0"/>
              <w:rPr>
                <w:b/>
                <w:bCs/>
              </w:rPr>
            </w:pPr>
            <w:r>
              <w:rPr>
                <w:b/>
                <w:bCs/>
              </w:rPr>
              <w:t>22.ožujka</w:t>
            </w:r>
          </w:p>
        </w:tc>
        <w:tc>
          <w:tcPr>
            <w:tcW w:w="1559" w:type="dxa"/>
            <w:shd w:val="clear" w:color="auto" w:fill="auto"/>
          </w:tcPr>
          <w:p w:rsidR="00A4557C" w:rsidRPr="002A2F85" w:rsidRDefault="00A4557C" w:rsidP="00A4557C">
            <w:pPr>
              <w:snapToGrid w:val="0"/>
              <w:rPr>
                <w:b/>
                <w:bCs/>
              </w:rPr>
            </w:pPr>
            <w:r>
              <w:rPr>
                <w:b/>
                <w:bCs/>
              </w:rPr>
              <w:t>terenska nstava (Akvarijum u Karlovcu)</w:t>
            </w:r>
          </w:p>
        </w:tc>
      </w:tr>
      <w:tr w:rsidR="00A4557C" w:rsidRPr="00EB68B4" w:rsidTr="00A4557C">
        <w:tc>
          <w:tcPr>
            <w:tcW w:w="2268" w:type="dxa"/>
            <w:shd w:val="clear" w:color="auto" w:fill="C2D69B"/>
          </w:tcPr>
          <w:p w:rsidR="00A4557C" w:rsidRDefault="00A4557C" w:rsidP="00A4557C">
            <w:pPr>
              <w:snapToGrid w:val="0"/>
              <w:rPr>
                <w:b/>
                <w:bCs/>
              </w:rPr>
            </w:pPr>
            <w:r>
              <w:rPr>
                <w:b/>
                <w:bCs/>
              </w:rPr>
              <w:t>36</w:t>
            </w:r>
            <w:r w:rsidRPr="002A2F85">
              <w:rPr>
                <w:b/>
                <w:bCs/>
              </w:rPr>
              <w:t xml:space="preserve">. Obilježavanje Svjetskog dana </w:t>
            </w:r>
            <w:r>
              <w:rPr>
                <w:b/>
                <w:bCs/>
              </w:rPr>
              <w:t>šuma</w:t>
            </w:r>
          </w:p>
          <w:p w:rsidR="00A4557C" w:rsidRDefault="00A4557C" w:rsidP="00A4557C">
            <w:pPr>
              <w:snapToGrid w:val="0"/>
              <w:rPr>
                <w:b/>
                <w:bCs/>
              </w:rPr>
            </w:pPr>
          </w:p>
        </w:tc>
        <w:tc>
          <w:tcPr>
            <w:tcW w:w="2127" w:type="dxa"/>
            <w:shd w:val="clear" w:color="auto" w:fill="auto"/>
          </w:tcPr>
          <w:p w:rsidR="00A4557C" w:rsidRPr="002A2F85" w:rsidRDefault="00A4557C" w:rsidP="00A4557C">
            <w:pPr>
              <w:snapToGrid w:val="0"/>
              <w:rPr>
                <w:b/>
                <w:bCs/>
              </w:rPr>
            </w:pPr>
            <w:r w:rsidRPr="002A2F85">
              <w:rPr>
                <w:b/>
                <w:bCs/>
              </w:rPr>
              <w:t>Radionice, pano, predavanje</w:t>
            </w:r>
            <w:r>
              <w:rPr>
                <w:b/>
                <w:bCs/>
              </w:rPr>
              <w:t>, radijska emisija</w:t>
            </w:r>
          </w:p>
        </w:tc>
        <w:tc>
          <w:tcPr>
            <w:tcW w:w="2126" w:type="dxa"/>
            <w:shd w:val="clear" w:color="auto" w:fill="auto"/>
          </w:tcPr>
          <w:p w:rsidR="00A4557C" w:rsidRDefault="00A4557C" w:rsidP="00A4557C">
            <w:pPr>
              <w:snapToGrid w:val="0"/>
              <w:rPr>
                <w:b/>
                <w:bCs/>
                <w:lang w:val="pl-PL"/>
              </w:rPr>
            </w:pPr>
            <w:r>
              <w:rPr>
                <w:b/>
                <w:bCs/>
                <w:lang w:val="pl-PL"/>
              </w:rPr>
              <w:t>Učitelji i učenici</w:t>
            </w:r>
          </w:p>
        </w:tc>
        <w:tc>
          <w:tcPr>
            <w:tcW w:w="1418" w:type="dxa"/>
            <w:shd w:val="clear" w:color="auto" w:fill="auto"/>
          </w:tcPr>
          <w:p w:rsidR="00A4557C" w:rsidRPr="002A2F85" w:rsidRDefault="00A4557C" w:rsidP="00A4557C">
            <w:pPr>
              <w:snapToGrid w:val="0"/>
              <w:rPr>
                <w:b/>
                <w:bCs/>
              </w:rPr>
            </w:pPr>
            <w:r>
              <w:rPr>
                <w:b/>
                <w:bCs/>
              </w:rPr>
              <w:t>Učenici Eko skupine</w:t>
            </w:r>
          </w:p>
        </w:tc>
        <w:tc>
          <w:tcPr>
            <w:tcW w:w="1417" w:type="dxa"/>
            <w:shd w:val="clear" w:color="auto" w:fill="auto"/>
          </w:tcPr>
          <w:p w:rsidR="00A4557C" w:rsidRDefault="00A4557C" w:rsidP="00A4557C">
            <w:pPr>
              <w:snapToGrid w:val="0"/>
              <w:rPr>
                <w:b/>
                <w:bCs/>
              </w:rPr>
            </w:pPr>
            <w:r>
              <w:rPr>
                <w:b/>
                <w:bCs/>
              </w:rPr>
              <w:t>21.ožujka</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37</w:t>
            </w:r>
            <w:r w:rsidRPr="002A2F85">
              <w:rPr>
                <w:b/>
                <w:bCs/>
              </w:rPr>
              <w:t xml:space="preserve">. </w:t>
            </w:r>
            <w:r>
              <w:rPr>
                <w:b/>
                <w:bCs/>
              </w:rPr>
              <w:t xml:space="preserve">Održavanje </w:t>
            </w:r>
            <w:r w:rsidRPr="002A2F85">
              <w:rPr>
                <w:b/>
                <w:bCs/>
              </w:rPr>
              <w:t>Trim staze</w:t>
            </w:r>
          </w:p>
        </w:tc>
        <w:tc>
          <w:tcPr>
            <w:tcW w:w="2127" w:type="dxa"/>
            <w:shd w:val="clear" w:color="auto" w:fill="auto"/>
          </w:tcPr>
          <w:p w:rsidR="00A4557C" w:rsidRPr="002A2F85" w:rsidRDefault="00A4557C" w:rsidP="00A4557C">
            <w:pPr>
              <w:snapToGrid w:val="0"/>
              <w:rPr>
                <w:b/>
                <w:bCs/>
              </w:rPr>
            </w:pPr>
            <w:r w:rsidRPr="002A2F85">
              <w:rPr>
                <w:b/>
                <w:bCs/>
              </w:rPr>
              <w:t xml:space="preserve">Održavanje Trim staze, usvajanje </w:t>
            </w:r>
            <w:r>
              <w:rPr>
                <w:b/>
                <w:bCs/>
              </w:rPr>
              <w:t>osnovnih znanja o autohtonim biljkama</w:t>
            </w:r>
          </w:p>
        </w:tc>
        <w:tc>
          <w:tcPr>
            <w:tcW w:w="2126" w:type="dxa"/>
            <w:shd w:val="clear" w:color="auto" w:fill="auto"/>
          </w:tcPr>
          <w:p w:rsidR="00A4557C" w:rsidRPr="002A2F85" w:rsidRDefault="00A4557C" w:rsidP="00A4557C">
            <w:pPr>
              <w:snapToGrid w:val="0"/>
              <w:rPr>
                <w:b/>
                <w:bCs/>
                <w:lang w:val="pl-PL"/>
              </w:rPr>
            </w:pPr>
            <w:r w:rsidRPr="002A2F85">
              <w:rPr>
                <w:b/>
                <w:bCs/>
                <w:lang w:val="pl-PL"/>
              </w:rPr>
              <w:t>Eko skupina</w:t>
            </w:r>
            <w:r>
              <w:rPr>
                <w:b/>
                <w:bCs/>
                <w:lang w:val="pl-PL"/>
              </w:rPr>
              <w:t>, učenici produženog boravka</w:t>
            </w:r>
          </w:p>
        </w:tc>
        <w:tc>
          <w:tcPr>
            <w:tcW w:w="1418" w:type="dxa"/>
            <w:shd w:val="clear" w:color="auto" w:fill="auto"/>
          </w:tcPr>
          <w:p w:rsidR="00A4557C" w:rsidRPr="002A2F85" w:rsidRDefault="00A4557C" w:rsidP="00A4557C">
            <w:pPr>
              <w:snapToGrid w:val="0"/>
              <w:rPr>
                <w:b/>
                <w:bCs/>
              </w:rPr>
            </w:pPr>
            <w:r w:rsidRPr="002A2F85">
              <w:rPr>
                <w:b/>
                <w:bCs/>
              </w:rPr>
              <w:t>Eko skupina</w:t>
            </w:r>
          </w:p>
        </w:tc>
        <w:tc>
          <w:tcPr>
            <w:tcW w:w="1417" w:type="dxa"/>
            <w:shd w:val="clear" w:color="auto" w:fill="auto"/>
          </w:tcPr>
          <w:p w:rsidR="00A4557C" w:rsidRPr="002A2F85" w:rsidRDefault="00A4557C" w:rsidP="00A4557C">
            <w:pPr>
              <w:snapToGrid w:val="0"/>
              <w:rPr>
                <w:b/>
                <w:bCs/>
              </w:rPr>
            </w:pPr>
            <w:r>
              <w:rPr>
                <w:b/>
                <w:bCs/>
              </w:rPr>
              <w:t>t</w:t>
            </w:r>
            <w:r w:rsidRPr="002A2F85">
              <w:rPr>
                <w:b/>
                <w:bCs/>
              </w:rPr>
              <w:t>ijekom 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38</w:t>
            </w:r>
            <w:r w:rsidRPr="002A2F85">
              <w:rPr>
                <w:b/>
                <w:bCs/>
              </w:rPr>
              <w:t>. Terenska nastava 3. razreda povodom obilježavanja Dana planete Zemlje – Klub podvodnih aktivnosti Kostrena</w:t>
            </w:r>
          </w:p>
        </w:tc>
        <w:tc>
          <w:tcPr>
            <w:tcW w:w="2127" w:type="dxa"/>
            <w:shd w:val="clear" w:color="auto" w:fill="auto"/>
          </w:tcPr>
          <w:p w:rsidR="00A4557C" w:rsidRPr="002A2F85" w:rsidRDefault="00A4557C" w:rsidP="00A4557C">
            <w:pPr>
              <w:rPr>
                <w:b/>
              </w:rPr>
            </w:pPr>
            <w:r w:rsidRPr="002A2F85">
              <w:rPr>
                <w:b/>
              </w:rPr>
              <w:t>Upoznati aktivnosti koje provode ronioci u zaštiti našeg podmorja.</w:t>
            </w:r>
          </w:p>
          <w:p w:rsidR="00A4557C" w:rsidRPr="002A2F85" w:rsidRDefault="00A4557C" w:rsidP="00A4557C">
            <w:pPr>
              <w:rPr>
                <w:b/>
              </w:rPr>
            </w:pPr>
            <w:r w:rsidRPr="002A2F85">
              <w:rPr>
                <w:b/>
              </w:rPr>
              <w:t>Upoznati opremu kojom se ronioci služe</w:t>
            </w:r>
          </w:p>
          <w:p w:rsidR="00A4557C" w:rsidRPr="002A2F85" w:rsidRDefault="00A4557C" w:rsidP="00A4557C">
            <w:pPr>
              <w:snapToGrid w:val="0"/>
              <w:rPr>
                <w:b/>
                <w:bCs/>
              </w:rPr>
            </w:pPr>
          </w:p>
        </w:tc>
        <w:tc>
          <w:tcPr>
            <w:tcW w:w="2126" w:type="dxa"/>
            <w:shd w:val="clear" w:color="auto" w:fill="auto"/>
          </w:tcPr>
          <w:p w:rsidR="00A4557C" w:rsidRPr="002A2F85" w:rsidRDefault="00A4557C" w:rsidP="00A4557C">
            <w:pPr>
              <w:snapToGrid w:val="0"/>
              <w:rPr>
                <w:b/>
                <w:bCs/>
                <w:lang w:val="pl-PL"/>
              </w:rPr>
            </w:pPr>
            <w:r w:rsidRPr="002A2F85">
              <w:rPr>
                <w:b/>
                <w:bCs/>
                <w:lang w:val="pl-PL"/>
              </w:rPr>
              <w:t>Učiteljice 3. razreda</w:t>
            </w:r>
          </w:p>
        </w:tc>
        <w:tc>
          <w:tcPr>
            <w:tcW w:w="1418" w:type="dxa"/>
            <w:shd w:val="clear" w:color="auto" w:fill="auto"/>
          </w:tcPr>
          <w:p w:rsidR="00A4557C" w:rsidRPr="002A2F85" w:rsidRDefault="00A4557C" w:rsidP="00A4557C">
            <w:pPr>
              <w:snapToGrid w:val="0"/>
              <w:rPr>
                <w:b/>
                <w:bCs/>
              </w:rPr>
            </w:pPr>
            <w:r w:rsidRPr="002A2F85">
              <w:rPr>
                <w:b/>
                <w:bCs/>
              </w:rPr>
              <w:t>učenici 3. razreda</w:t>
            </w:r>
          </w:p>
        </w:tc>
        <w:tc>
          <w:tcPr>
            <w:tcW w:w="1417" w:type="dxa"/>
            <w:shd w:val="clear" w:color="auto" w:fill="auto"/>
          </w:tcPr>
          <w:p w:rsidR="00A4557C" w:rsidRPr="002A2F85" w:rsidRDefault="00A4557C" w:rsidP="00A4557C">
            <w:pPr>
              <w:snapToGrid w:val="0"/>
              <w:rPr>
                <w:b/>
                <w:bCs/>
              </w:rPr>
            </w:pPr>
            <w:r>
              <w:rPr>
                <w:b/>
                <w:bCs/>
              </w:rPr>
              <w:t>t</w:t>
            </w:r>
            <w:r w:rsidRPr="002A2F85">
              <w:rPr>
                <w:b/>
                <w:bCs/>
              </w:rPr>
              <w:t>ravanj</w:t>
            </w:r>
          </w:p>
          <w:p w:rsidR="00A4557C" w:rsidRPr="002A2F85" w:rsidRDefault="00A4557C" w:rsidP="00A4557C">
            <w:pPr>
              <w:snapToGrid w:val="0"/>
              <w:rPr>
                <w:b/>
                <w:bCs/>
              </w:rPr>
            </w:pPr>
            <w:r w:rsidRPr="002A2F85">
              <w:rPr>
                <w:b/>
                <w:bCs/>
              </w:rPr>
              <w:t>(22. 4.)</w:t>
            </w:r>
          </w:p>
        </w:tc>
        <w:tc>
          <w:tcPr>
            <w:tcW w:w="1559" w:type="dxa"/>
            <w:shd w:val="clear" w:color="auto" w:fill="auto"/>
          </w:tcPr>
          <w:p w:rsidR="00A4557C" w:rsidRPr="002A2F85" w:rsidRDefault="00A4557C" w:rsidP="00A4557C">
            <w:pPr>
              <w:snapToGrid w:val="0"/>
              <w:rPr>
                <w:b/>
                <w:bCs/>
              </w:rPr>
            </w:pPr>
          </w:p>
        </w:tc>
      </w:tr>
      <w:tr w:rsidR="00A4557C" w:rsidRPr="00EB68B4" w:rsidTr="00A4557C">
        <w:trPr>
          <w:trHeight w:val="2224"/>
        </w:trPr>
        <w:tc>
          <w:tcPr>
            <w:tcW w:w="2268" w:type="dxa"/>
            <w:shd w:val="clear" w:color="auto" w:fill="C2D69B"/>
          </w:tcPr>
          <w:p w:rsidR="00A4557C" w:rsidRPr="002A2F85" w:rsidRDefault="00A4557C" w:rsidP="00A4557C">
            <w:pPr>
              <w:snapToGrid w:val="0"/>
              <w:rPr>
                <w:b/>
                <w:bCs/>
              </w:rPr>
            </w:pPr>
            <w:r>
              <w:rPr>
                <w:b/>
                <w:bCs/>
              </w:rPr>
              <w:t xml:space="preserve">39. Održavanje </w:t>
            </w:r>
            <w:r w:rsidRPr="002A2F85">
              <w:rPr>
                <w:b/>
                <w:bCs/>
              </w:rPr>
              <w:t>školskog vrta</w:t>
            </w:r>
            <w:r>
              <w:rPr>
                <w:b/>
                <w:bCs/>
              </w:rPr>
              <w:t xml:space="preserve"> </w:t>
            </w:r>
          </w:p>
        </w:tc>
        <w:tc>
          <w:tcPr>
            <w:tcW w:w="2127" w:type="dxa"/>
            <w:shd w:val="clear" w:color="auto" w:fill="auto"/>
          </w:tcPr>
          <w:p w:rsidR="00A4557C" w:rsidRDefault="00A4557C" w:rsidP="00A4557C">
            <w:pPr>
              <w:rPr>
                <w:b/>
              </w:rPr>
            </w:pPr>
            <w:r w:rsidRPr="002A2F85">
              <w:rPr>
                <w:b/>
              </w:rPr>
              <w:t>okopavanje, sadnja, presađivanje, zaljevanje, prikupljanje sjemena</w:t>
            </w:r>
          </w:p>
          <w:p w:rsidR="00A4557C" w:rsidRPr="00054F73" w:rsidRDefault="00A4557C" w:rsidP="00A4557C"/>
        </w:tc>
        <w:tc>
          <w:tcPr>
            <w:tcW w:w="2126" w:type="dxa"/>
            <w:shd w:val="clear" w:color="auto" w:fill="auto"/>
          </w:tcPr>
          <w:p w:rsidR="00A4557C" w:rsidRDefault="00A4557C" w:rsidP="00A4557C">
            <w:pPr>
              <w:snapToGrid w:val="0"/>
              <w:rPr>
                <w:b/>
                <w:bCs/>
                <w:lang w:val="pl-PL"/>
              </w:rPr>
            </w:pPr>
            <w:r>
              <w:rPr>
                <w:b/>
                <w:bCs/>
                <w:lang w:val="pl-PL"/>
              </w:rPr>
              <w:t>Eko skupina, Produženi stručni postupak, ostali učenici, Sanja Marušić Vukasović, Mandica Drakula,</w:t>
            </w:r>
          </w:p>
          <w:p w:rsidR="00A4557C" w:rsidRPr="00054F73" w:rsidRDefault="00A4557C" w:rsidP="00A4557C">
            <w:pPr>
              <w:snapToGrid w:val="0"/>
              <w:rPr>
                <w:b/>
                <w:bCs/>
                <w:lang w:val="pl-PL"/>
              </w:rPr>
            </w:pPr>
            <w:r>
              <w:rPr>
                <w:b/>
                <w:bCs/>
                <w:lang w:val="pl-PL"/>
              </w:rPr>
              <w:t>Nevena Matijašić</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Default="00A4557C" w:rsidP="00A4557C">
            <w:pPr>
              <w:snapToGrid w:val="0"/>
              <w:rPr>
                <w:b/>
                <w:bCs/>
              </w:rPr>
            </w:pPr>
            <w:r w:rsidRPr="002A2F85">
              <w:rPr>
                <w:b/>
                <w:bCs/>
              </w:rPr>
              <w:t>tijekom godine</w:t>
            </w:r>
          </w:p>
          <w:p w:rsidR="00A4557C" w:rsidRPr="00054F73" w:rsidRDefault="00A4557C" w:rsidP="00A4557C"/>
          <w:p w:rsidR="00A4557C" w:rsidRPr="00054F73" w:rsidRDefault="00A4557C" w:rsidP="00A4557C"/>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40</w:t>
            </w:r>
            <w:r w:rsidRPr="002A2F85">
              <w:rPr>
                <w:b/>
                <w:bCs/>
              </w:rPr>
              <w:t>. Održavanje biljaka u školi – sekcija hortikulture</w:t>
            </w:r>
          </w:p>
        </w:tc>
        <w:tc>
          <w:tcPr>
            <w:tcW w:w="2127" w:type="dxa"/>
            <w:shd w:val="clear" w:color="auto" w:fill="auto"/>
          </w:tcPr>
          <w:p w:rsidR="00A4557C" w:rsidRPr="002A2F85" w:rsidRDefault="00A4557C" w:rsidP="00A4557C">
            <w:pPr>
              <w:rPr>
                <w:b/>
              </w:rPr>
            </w:pPr>
            <w:r w:rsidRPr="002A2F85">
              <w:rPr>
                <w:b/>
              </w:rPr>
              <w:t>Održavanje i presađivanje te razmnožavanje biljaka koje će se prodavati na prodajnoj izložbi</w:t>
            </w:r>
          </w:p>
        </w:tc>
        <w:tc>
          <w:tcPr>
            <w:tcW w:w="2126" w:type="dxa"/>
            <w:shd w:val="clear" w:color="auto" w:fill="auto"/>
          </w:tcPr>
          <w:p w:rsidR="00A4557C" w:rsidRPr="002A2F85" w:rsidRDefault="00A4557C" w:rsidP="00A4557C">
            <w:pPr>
              <w:snapToGrid w:val="0"/>
              <w:rPr>
                <w:b/>
                <w:bCs/>
                <w:lang w:val="pl-PL"/>
              </w:rPr>
            </w:pPr>
            <w:r w:rsidRPr="002A2F85">
              <w:rPr>
                <w:b/>
                <w:bCs/>
                <w:lang w:val="pl-PL"/>
              </w:rPr>
              <w:t>Eko skupina</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Pr="002A2F85" w:rsidRDefault="00A4557C" w:rsidP="00A4557C">
            <w:pPr>
              <w:snapToGrid w:val="0"/>
              <w:rPr>
                <w:b/>
                <w:bCs/>
              </w:rPr>
            </w:pPr>
            <w:r w:rsidRPr="002A2F85">
              <w:rPr>
                <w:b/>
                <w:bCs/>
              </w:rPr>
              <w:t>tijekom godine</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41</w:t>
            </w:r>
            <w:r w:rsidRPr="002A2F85">
              <w:rPr>
                <w:b/>
                <w:bCs/>
              </w:rPr>
              <w:t>. Obilježavanje Dana planeta Zemlje</w:t>
            </w:r>
          </w:p>
        </w:tc>
        <w:tc>
          <w:tcPr>
            <w:tcW w:w="2127" w:type="dxa"/>
            <w:shd w:val="clear" w:color="auto" w:fill="auto"/>
          </w:tcPr>
          <w:p w:rsidR="00A4557C" w:rsidRPr="002A2F85" w:rsidRDefault="00A4557C" w:rsidP="00A4557C">
            <w:pPr>
              <w:rPr>
                <w:b/>
              </w:rPr>
            </w:pPr>
            <w:r w:rsidRPr="002A2F85">
              <w:rPr>
                <w:b/>
              </w:rPr>
              <w:t>Radijska emisija, pano, plakat</w:t>
            </w:r>
          </w:p>
        </w:tc>
        <w:tc>
          <w:tcPr>
            <w:tcW w:w="2126" w:type="dxa"/>
            <w:shd w:val="clear" w:color="auto" w:fill="auto"/>
          </w:tcPr>
          <w:p w:rsidR="00A4557C" w:rsidRPr="002A2F85" w:rsidRDefault="00A4557C" w:rsidP="00A4557C">
            <w:pPr>
              <w:snapToGrid w:val="0"/>
              <w:rPr>
                <w:b/>
                <w:bCs/>
                <w:lang w:val="pl-PL"/>
              </w:rPr>
            </w:pPr>
            <w:r w:rsidRPr="002A2F85">
              <w:rPr>
                <w:b/>
                <w:bCs/>
                <w:lang w:val="pl-PL"/>
              </w:rPr>
              <w:t>Voditeljica Eko skupine</w:t>
            </w:r>
          </w:p>
        </w:tc>
        <w:tc>
          <w:tcPr>
            <w:tcW w:w="1418" w:type="dxa"/>
            <w:shd w:val="clear" w:color="auto" w:fill="auto"/>
          </w:tcPr>
          <w:p w:rsidR="00A4557C" w:rsidRPr="002A2F85" w:rsidRDefault="00A4557C" w:rsidP="00A4557C">
            <w:pPr>
              <w:snapToGrid w:val="0"/>
              <w:rPr>
                <w:b/>
                <w:bCs/>
              </w:rPr>
            </w:pPr>
            <w:r w:rsidRPr="002A2F85">
              <w:rPr>
                <w:b/>
                <w:bCs/>
              </w:rPr>
              <w:t>Eko skupina</w:t>
            </w:r>
          </w:p>
        </w:tc>
        <w:tc>
          <w:tcPr>
            <w:tcW w:w="1417" w:type="dxa"/>
            <w:shd w:val="clear" w:color="auto" w:fill="auto"/>
          </w:tcPr>
          <w:p w:rsidR="00A4557C" w:rsidRDefault="00A4557C" w:rsidP="00A4557C">
            <w:pPr>
              <w:snapToGrid w:val="0"/>
              <w:rPr>
                <w:b/>
                <w:bCs/>
              </w:rPr>
            </w:pPr>
            <w:r>
              <w:rPr>
                <w:b/>
                <w:bCs/>
              </w:rPr>
              <w:t>22.travnja</w:t>
            </w:r>
          </w:p>
          <w:p w:rsidR="00A4557C" w:rsidRDefault="00A4557C" w:rsidP="00A4557C">
            <w:pPr>
              <w:snapToGrid w:val="0"/>
              <w:rPr>
                <w:b/>
                <w:bCs/>
              </w:rPr>
            </w:pPr>
          </w:p>
          <w:p w:rsidR="00A4557C" w:rsidRDefault="00A4557C" w:rsidP="00A4557C">
            <w:pPr>
              <w:snapToGrid w:val="0"/>
              <w:rPr>
                <w:b/>
                <w:bCs/>
              </w:rPr>
            </w:pPr>
          </w:p>
          <w:p w:rsidR="00A4557C" w:rsidRDefault="00A4557C" w:rsidP="00A4557C">
            <w:pPr>
              <w:snapToGrid w:val="0"/>
              <w:rPr>
                <w:b/>
                <w:bCs/>
              </w:rPr>
            </w:pPr>
          </w:p>
          <w:p w:rsidR="00A4557C" w:rsidRPr="002A2F85" w:rsidRDefault="00A4557C" w:rsidP="00A4557C">
            <w:pPr>
              <w:snapToGrid w:val="0"/>
              <w:rPr>
                <w:b/>
                <w:bCs/>
              </w:rPr>
            </w:pP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Pr="002A2F85" w:rsidRDefault="00A4557C" w:rsidP="00A4557C">
            <w:pPr>
              <w:snapToGrid w:val="0"/>
              <w:rPr>
                <w:b/>
                <w:bCs/>
              </w:rPr>
            </w:pPr>
            <w:r>
              <w:rPr>
                <w:b/>
                <w:bCs/>
              </w:rPr>
              <w:t>42</w:t>
            </w:r>
            <w:r w:rsidRPr="002A2F85">
              <w:rPr>
                <w:b/>
                <w:bCs/>
              </w:rPr>
              <w:t xml:space="preserve">. Suradnja s OŠ Vladimir Gortan </w:t>
            </w:r>
          </w:p>
        </w:tc>
        <w:tc>
          <w:tcPr>
            <w:tcW w:w="2127" w:type="dxa"/>
            <w:shd w:val="clear" w:color="auto" w:fill="auto"/>
          </w:tcPr>
          <w:p w:rsidR="00A4557C" w:rsidRPr="002A2F85" w:rsidRDefault="00A4557C" w:rsidP="00A4557C">
            <w:pPr>
              <w:snapToGrid w:val="0"/>
              <w:rPr>
                <w:b/>
                <w:bCs/>
              </w:rPr>
            </w:pPr>
            <w:r w:rsidRPr="002A2F85">
              <w:rPr>
                <w:b/>
                <w:bCs/>
              </w:rPr>
              <w:t>Izrada bioplastike</w:t>
            </w:r>
          </w:p>
        </w:tc>
        <w:tc>
          <w:tcPr>
            <w:tcW w:w="2126" w:type="dxa"/>
            <w:shd w:val="clear" w:color="auto" w:fill="auto"/>
          </w:tcPr>
          <w:p w:rsidR="00A4557C" w:rsidRPr="002A2F85" w:rsidRDefault="00A4557C" w:rsidP="00A4557C">
            <w:pPr>
              <w:snapToGrid w:val="0"/>
              <w:rPr>
                <w:b/>
                <w:bCs/>
              </w:rPr>
            </w:pPr>
            <w:r>
              <w:rPr>
                <w:b/>
                <w:bCs/>
              </w:rPr>
              <w:t>Učenici Eko skupine, Nevena Matijašić, Anka Molnar</w:t>
            </w:r>
          </w:p>
        </w:tc>
        <w:tc>
          <w:tcPr>
            <w:tcW w:w="1418" w:type="dxa"/>
            <w:shd w:val="clear" w:color="auto" w:fill="auto"/>
          </w:tcPr>
          <w:p w:rsidR="00A4557C" w:rsidRPr="002A2F85" w:rsidRDefault="00A4557C" w:rsidP="00A4557C">
            <w:pPr>
              <w:snapToGrid w:val="0"/>
              <w:rPr>
                <w:b/>
                <w:bCs/>
              </w:rPr>
            </w:pPr>
            <w:r w:rsidRPr="002A2F85">
              <w:rPr>
                <w:b/>
                <w:bCs/>
              </w:rPr>
              <w:t>Učenici i učitelji</w:t>
            </w:r>
          </w:p>
        </w:tc>
        <w:tc>
          <w:tcPr>
            <w:tcW w:w="1417" w:type="dxa"/>
            <w:shd w:val="clear" w:color="auto" w:fill="auto"/>
          </w:tcPr>
          <w:p w:rsidR="00A4557C" w:rsidRDefault="00A4557C" w:rsidP="00A4557C">
            <w:pPr>
              <w:snapToGrid w:val="0"/>
              <w:rPr>
                <w:b/>
                <w:bCs/>
              </w:rPr>
            </w:pPr>
            <w:r>
              <w:rPr>
                <w:b/>
                <w:bCs/>
              </w:rPr>
              <w:t>t</w:t>
            </w:r>
            <w:r w:rsidRPr="002A2F85">
              <w:rPr>
                <w:b/>
                <w:bCs/>
              </w:rPr>
              <w:t>ravanj</w:t>
            </w:r>
            <w:r>
              <w:rPr>
                <w:b/>
                <w:bCs/>
              </w:rPr>
              <w:t xml:space="preserve"> 2017.</w:t>
            </w:r>
          </w:p>
          <w:p w:rsidR="00A4557C" w:rsidRDefault="00A4557C" w:rsidP="00A4557C">
            <w:pPr>
              <w:snapToGrid w:val="0"/>
              <w:rPr>
                <w:b/>
                <w:bCs/>
              </w:rPr>
            </w:pPr>
          </w:p>
          <w:p w:rsidR="00A4557C" w:rsidRPr="002A2F85" w:rsidRDefault="00A4557C" w:rsidP="00A4557C">
            <w:pPr>
              <w:snapToGrid w:val="0"/>
              <w:rPr>
                <w:b/>
                <w:bCs/>
              </w:rPr>
            </w:pP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Default="00A4557C" w:rsidP="00A4557C">
            <w:pPr>
              <w:snapToGrid w:val="0"/>
              <w:rPr>
                <w:b/>
                <w:bCs/>
              </w:rPr>
            </w:pPr>
            <w:r>
              <w:rPr>
                <w:b/>
                <w:bCs/>
              </w:rPr>
              <w:t>43. Sudjelovanje na sajmu „Prehrana nekonvencionalnim izvorima iz prirode“</w:t>
            </w:r>
          </w:p>
          <w:p w:rsidR="00A4557C" w:rsidRDefault="00A4557C" w:rsidP="00A4557C">
            <w:pPr>
              <w:snapToGrid w:val="0"/>
              <w:rPr>
                <w:b/>
                <w:bCs/>
              </w:rPr>
            </w:pPr>
          </w:p>
        </w:tc>
        <w:tc>
          <w:tcPr>
            <w:tcW w:w="2127" w:type="dxa"/>
            <w:shd w:val="clear" w:color="auto" w:fill="auto"/>
          </w:tcPr>
          <w:p w:rsidR="00A4557C" w:rsidRPr="002A2F85" w:rsidRDefault="00A4557C" w:rsidP="00A4557C">
            <w:pPr>
              <w:snapToGrid w:val="0"/>
              <w:rPr>
                <w:b/>
                <w:bCs/>
              </w:rPr>
            </w:pPr>
            <w:r>
              <w:rPr>
                <w:b/>
                <w:bCs/>
              </w:rPr>
              <w:t>praktični rad, prezentacija na Riječkom Korzu</w:t>
            </w:r>
          </w:p>
        </w:tc>
        <w:tc>
          <w:tcPr>
            <w:tcW w:w="2126" w:type="dxa"/>
            <w:shd w:val="clear" w:color="auto" w:fill="auto"/>
          </w:tcPr>
          <w:p w:rsidR="00A4557C" w:rsidRPr="002A2F85" w:rsidRDefault="00A4557C" w:rsidP="00A4557C">
            <w:pPr>
              <w:snapToGrid w:val="0"/>
              <w:rPr>
                <w:b/>
                <w:bCs/>
                <w:lang w:val="pl-PL"/>
              </w:rPr>
            </w:pPr>
            <w:r>
              <w:rPr>
                <w:b/>
                <w:bCs/>
                <w:lang w:val="pl-PL"/>
              </w:rPr>
              <w:t>učenici nižih razreda</w:t>
            </w:r>
          </w:p>
        </w:tc>
        <w:tc>
          <w:tcPr>
            <w:tcW w:w="1418" w:type="dxa"/>
            <w:shd w:val="clear" w:color="auto" w:fill="auto"/>
          </w:tcPr>
          <w:p w:rsidR="00A4557C" w:rsidRPr="002A2F85" w:rsidRDefault="00A4557C" w:rsidP="00A4557C">
            <w:pPr>
              <w:snapToGrid w:val="0"/>
              <w:rPr>
                <w:b/>
                <w:bCs/>
              </w:rPr>
            </w:pPr>
            <w:r>
              <w:rPr>
                <w:b/>
                <w:bCs/>
              </w:rPr>
              <w:t>učenici, učitelji, roditelji</w:t>
            </w:r>
          </w:p>
        </w:tc>
        <w:tc>
          <w:tcPr>
            <w:tcW w:w="1417" w:type="dxa"/>
            <w:shd w:val="clear" w:color="auto" w:fill="auto"/>
          </w:tcPr>
          <w:p w:rsidR="00A4557C" w:rsidRDefault="00A4557C" w:rsidP="00A4557C">
            <w:pPr>
              <w:snapToGrid w:val="0"/>
              <w:rPr>
                <w:b/>
                <w:bCs/>
              </w:rPr>
            </w:pPr>
            <w:r>
              <w:rPr>
                <w:b/>
                <w:bCs/>
              </w:rPr>
              <w:t>svibnja 2018.g</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Default="00A4557C" w:rsidP="00A4557C">
            <w:pPr>
              <w:snapToGrid w:val="0"/>
              <w:rPr>
                <w:b/>
                <w:bCs/>
              </w:rPr>
            </w:pPr>
            <w:r>
              <w:rPr>
                <w:b/>
                <w:bCs/>
              </w:rPr>
              <w:t>44</w:t>
            </w:r>
            <w:r w:rsidRPr="002A2F85">
              <w:rPr>
                <w:b/>
                <w:bCs/>
              </w:rPr>
              <w:t>. Škola u prirodi</w:t>
            </w:r>
          </w:p>
          <w:p w:rsidR="00A4557C" w:rsidRDefault="00A4557C" w:rsidP="00A4557C">
            <w:pPr>
              <w:snapToGrid w:val="0"/>
              <w:rPr>
                <w:b/>
                <w:bCs/>
              </w:rPr>
            </w:pPr>
          </w:p>
          <w:p w:rsidR="00A4557C" w:rsidRDefault="00A4557C" w:rsidP="00A4557C">
            <w:pPr>
              <w:snapToGrid w:val="0"/>
              <w:rPr>
                <w:b/>
                <w:bCs/>
              </w:rPr>
            </w:pPr>
          </w:p>
          <w:p w:rsidR="00A4557C" w:rsidRPr="002A2F85" w:rsidRDefault="00A4557C" w:rsidP="00A4557C">
            <w:pPr>
              <w:snapToGrid w:val="0"/>
              <w:rPr>
                <w:b/>
                <w:bCs/>
              </w:rPr>
            </w:pPr>
          </w:p>
        </w:tc>
        <w:tc>
          <w:tcPr>
            <w:tcW w:w="2127" w:type="dxa"/>
            <w:shd w:val="clear" w:color="auto" w:fill="auto"/>
          </w:tcPr>
          <w:p w:rsidR="00A4557C" w:rsidRPr="002A2F85" w:rsidRDefault="00A4557C" w:rsidP="00A4557C">
            <w:pPr>
              <w:snapToGrid w:val="0"/>
              <w:rPr>
                <w:b/>
                <w:bCs/>
              </w:rPr>
            </w:pPr>
            <w:r w:rsidRPr="002A2F85">
              <w:rPr>
                <w:b/>
                <w:bCs/>
              </w:rPr>
              <w:t>Radionice, izleti 4.a i 4.b razred</w:t>
            </w:r>
          </w:p>
        </w:tc>
        <w:tc>
          <w:tcPr>
            <w:tcW w:w="2126" w:type="dxa"/>
            <w:shd w:val="clear" w:color="auto" w:fill="auto"/>
          </w:tcPr>
          <w:p w:rsidR="00A4557C" w:rsidRPr="002A2F85" w:rsidRDefault="00A4557C" w:rsidP="00A4557C">
            <w:pPr>
              <w:snapToGrid w:val="0"/>
              <w:rPr>
                <w:b/>
                <w:bCs/>
              </w:rPr>
            </w:pPr>
            <w:r w:rsidRPr="002A2F85">
              <w:rPr>
                <w:b/>
                <w:bCs/>
              </w:rPr>
              <w:t>Učitelji razredne nastave</w:t>
            </w:r>
          </w:p>
        </w:tc>
        <w:tc>
          <w:tcPr>
            <w:tcW w:w="1418" w:type="dxa"/>
            <w:shd w:val="clear" w:color="auto" w:fill="auto"/>
          </w:tcPr>
          <w:p w:rsidR="00A4557C" w:rsidRPr="002A2F85" w:rsidRDefault="00A4557C" w:rsidP="00A4557C">
            <w:pPr>
              <w:snapToGrid w:val="0"/>
              <w:rPr>
                <w:b/>
                <w:bCs/>
              </w:rPr>
            </w:pPr>
            <w:r w:rsidRPr="002A2F85">
              <w:rPr>
                <w:b/>
                <w:bCs/>
              </w:rPr>
              <w:t>Učenici mlađih razreda</w:t>
            </w:r>
          </w:p>
        </w:tc>
        <w:tc>
          <w:tcPr>
            <w:tcW w:w="1417" w:type="dxa"/>
            <w:shd w:val="clear" w:color="auto" w:fill="auto"/>
          </w:tcPr>
          <w:p w:rsidR="00A4557C" w:rsidRPr="002A2F85" w:rsidRDefault="00A4557C" w:rsidP="00A4557C">
            <w:pPr>
              <w:snapToGrid w:val="0"/>
              <w:rPr>
                <w:b/>
                <w:bCs/>
              </w:rPr>
            </w:pPr>
            <w:r>
              <w:rPr>
                <w:b/>
                <w:bCs/>
              </w:rPr>
              <w:t>l</w:t>
            </w:r>
            <w:r w:rsidRPr="002A2F85">
              <w:rPr>
                <w:b/>
                <w:bCs/>
              </w:rPr>
              <w:t>ipanj</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Default="00A4557C" w:rsidP="00A4557C">
            <w:pPr>
              <w:snapToGrid w:val="0"/>
              <w:rPr>
                <w:b/>
                <w:bCs/>
              </w:rPr>
            </w:pPr>
            <w:r>
              <w:rPr>
                <w:b/>
                <w:bCs/>
              </w:rPr>
              <w:t>45</w:t>
            </w:r>
            <w:r w:rsidRPr="002A2F85">
              <w:rPr>
                <w:b/>
                <w:bCs/>
              </w:rPr>
              <w:t>. Obilježavanje Međunarodnog dana zaštite okoliša</w:t>
            </w:r>
          </w:p>
          <w:p w:rsidR="00A4557C" w:rsidRPr="002A2F85" w:rsidRDefault="00A4557C" w:rsidP="00A4557C">
            <w:pPr>
              <w:snapToGrid w:val="0"/>
              <w:rPr>
                <w:b/>
                <w:bCs/>
              </w:rPr>
            </w:pPr>
          </w:p>
        </w:tc>
        <w:tc>
          <w:tcPr>
            <w:tcW w:w="2127" w:type="dxa"/>
            <w:shd w:val="clear" w:color="auto" w:fill="auto"/>
          </w:tcPr>
          <w:p w:rsidR="00A4557C" w:rsidRPr="002A2F85" w:rsidRDefault="00A4557C" w:rsidP="00A4557C">
            <w:pPr>
              <w:rPr>
                <w:b/>
              </w:rPr>
            </w:pPr>
            <w:r w:rsidRPr="002A2F85">
              <w:rPr>
                <w:b/>
              </w:rPr>
              <w:t>Radijska emisija, pano, plakat</w:t>
            </w:r>
          </w:p>
        </w:tc>
        <w:tc>
          <w:tcPr>
            <w:tcW w:w="2126" w:type="dxa"/>
            <w:shd w:val="clear" w:color="auto" w:fill="auto"/>
          </w:tcPr>
          <w:p w:rsidR="00A4557C" w:rsidRPr="002A2F85" w:rsidRDefault="00A4557C" w:rsidP="00A4557C">
            <w:pPr>
              <w:snapToGrid w:val="0"/>
              <w:rPr>
                <w:b/>
                <w:bCs/>
                <w:lang w:val="pl-PL"/>
              </w:rPr>
            </w:pPr>
            <w:r w:rsidRPr="002A2F85">
              <w:rPr>
                <w:b/>
                <w:bCs/>
                <w:lang w:val="pl-PL"/>
              </w:rPr>
              <w:t>Voditeljica Eko skupine</w:t>
            </w:r>
          </w:p>
        </w:tc>
        <w:tc>
          <w:tcPr>
            <w:tcW w:w="1418" w:type="dxa"/>
            <w:shd w:val="clear" w:color="auto" w:fill="auto"/>
          </w:tcPr>
          <w:p w:rsidR="00A4557C" w:rsidRPr="002A2F85" w:rsidRDefault="00A4557C" w:rsidP="00A4557C">
            <w:pPr>
              <w:snapToGrid w:val="0"/>
              <w:rPr>
                <w:b/>
                <w:bCs/>
              </w:rPr>
            </w:pPr>
            <w:r w:rsidRPr="002A2F85">
              <w:rPr>
                <w:b/>
                <w:bCs/>
              </w:rPr>
              <w:t>Eko skupina</w:t>
            </w:r>
          </w:p>
        </w:tc>
        <w:tc>
          <w:tcPr>
            <w:tcW w:w="1417" w:type="dxa"/>
            <w:shd w:val="clear" w:color="auto" w:fill="auto"/>
          </w:tcPr>
          <w:p w:rsidR="00A4557C" w:rsidRPr="002A2F85" w:rsidRDefault="00A4557C" w:rsidP="00A4557C">
            <w:pPr>
              <w:snapToGrid w:val="0"/>
              <w:rPr>
                <w:b/>
                <w:bCs/>
              </w:rPr>
            </w:pPr>
            <w:r w:rsidRPr="002A2F85">
              <w:rPr>
                <w:b/>
                <w:bCs/>
              </w:rPr>
              <w:t>5. lipnja</w:t>
            </w:r>
          </w:p>
        </w:tc>
        <w:tc>
          <w:tcPr>
            <w:tcW w:w="1559" w:type="dxa"/>
            <w:shd w:val="clear" w:color="auto" w:fill="auto"/>
          </w:tcPr>
          <w:p w:rsidR="00A4557C" w:rsidRPr="002A2F85" w:rsidRDefault="00A4557C" w:rsidP="00A4557C">
            <w:pPr>
              <w:snapToGrid w:val="0"/>
              <w:rPr>
                <w:b/>
                <w:bCs/>
              </w:rPr>
            </w:pPr>
          </w:p>
        </w:tc>
      </w:tr>
      <w:tr w:rsidR="00A4557C" w:rsidRPr="00EB68B4" w:rsidTr="00A4557C">
        <w:tc>
          <w:tcPr>
            <w:tcW w:w="2268" w:type="dxa"/>
            <w:shd w:val="clear" w:color="auto" w:fill="C2D69B"/>
          </w:tcPr>
          <w:p w:rsidR="00A4557C" w:rsidRDefault="00A4557C" w:rsidP="00A4557C">
            <w:pPr>
              <w:snapToGrid w:val="0"/>
              <w:rPr>
                <w:b/>
                <w:bCs/>
              </w:rPr>
            </w:pPr>
            <w:r>
              <w:rPr>
                <w:b/>
                <w:bCs/>
              </w:rPr>
              <w:t>46. Izrada prirodne kozmetike</w:t>
            </w:r>
          </w:p>
        </w:tc>
        <w:tc>
          <w:tcPr>
            <w:tcW w:w="2127" w:type="dxa"/>
            <w:shd w:val="clear" w:color="auto" w:fill="auto"/>
          </w:tcPr>
          <w:p w:rsidR="00A4557C" w:rsidRPr="002A2F85" w:rsidRDefault="00A4557C" w:rsidP="00A4557C">
            <w:pPr>
              <w:rPr>
                <w:b/>
              </w:rPr>
            </w:pPr>
            <w:r>
              <w:rPr>
                <w:b/>
              </w:rPr>
              <w:t>radionica izrade prirodne kozmetike</w:t>
            </w:r>
          </w:p>
        </w:tc>
        <w:tc>
          <w:tcPr>
            <w:tcW w:w="2126" w:type="dxa"/>
            <w:shd w:val="clear" w:color="auto" w:fill="auto"/>
          </w:tcPr>
          <w:p w:rsidR="00A4557C" w:rsidRPr="002A2F85" w:rsidRDefault="00A4557C" w:rsidP="00A4557C">
            <w:pPr>
              <w:snapToGrid w:val="0"/>
              <w:rPr>
                <w:b/>
                <w:bCs/>
                <w:lang w:val="pl-PL"/>
              </w:rPr>
            </w:pPr>
            <w:r>
              <w:rPr>
                <w:b/>
                <w:bCs/>
                <w:lang w:val="pl-PL"/>
              </w:rPr>
              <w:t>učenici, Sanja Marušić Vukasović, Nevena Matijašić, Mateja Šapina</w:t>
            </w:r>
          </w:p>
        </w:tc>
        <w:tc>
          <w:tcPr>
            <w:tcW w:w="1418" w:type="dxa"/>
            <w:shd w:val="clear" w:color="auto" w:fill="auto"/>
          </w:tcPr>
          <w:p w:rsidR="00A4557C" w:rsidRPr="002A2F85" w:rsidRDefault="00A4557C" w:rsidP="00A4557C">
            <w:pPr>
              <w:snapToGrid w:val="0"/>
              <w:rPr>
                <w:b/>
                <w:bCs/>
              </w:rPr>
            </w:pPr>
          </w:p>
        </w:tc>
        <w:tc>
          <w:tcPr>
            <w:tcW w:w="1417" w:type="dxa"/>
            <w:shd w:val="clear" w:color="auto" w:fill="auto"/>
          </w:tcPr>
          <w:p w:rsidR="00A4557C" w:rsidRPr="002A2F85" w:rsidRDefault="00A4557C" w:rsidP="00A4557C">
            <w:pPr>
              <w:snapToGrid w:val="0"/>
              <w:rPr>
                <w:b/>
                <w:bCs/>
              </w:rPr>
            </w:pPr>
            <w:r>
              <w:rPr>
                <w:b/>
                <w:bCs/>
              </w:rPr>
              <w:t>tijekom godine</w:t>
            </w:r>
          </w:p>
        </w:tc>
        <w:tc>
          <w:tcPr>
            <w:tcW w:w="1559" w:type="dxa"/>
            <w:shd w:val="clear" w:color="auto" w:fill="auto"/>
          </w:tcPr>
          <w:p w:rsidR="00A4557C" w:rsidRPr="002A2F85" w:rsidRDefault="00A4557C" w:rsidP="00A4557C">
            <w:pPr>
              <w:snapToGrid w:val="0"/>
              <w:rPr>
                <w:b/>
                <w:bCs/>
              </w:rPr>
            </w:pPr>
            <w:r>
              <w:rPr>
                <w:b/>
                <w:bCs/>
              </w:rPr>
              <w:t>prodajna izložba</w:t>
            </w:r>
          </w:p>
        </w:tc>
      </w:tr>
    </w:tbl>
    <w:p w:rsidR="00A4557C" w:rsidRDefault="00A4557C" w:rsidP="00A4557C"/>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Consolas" w:eastAsia="Times New Roman" w:hAnsi="Consolas" w:cs="Times New Roman"/>
          <w:color w:val="0070C0"/>
          <w:sz w:val="28"/>
          <w:szCs w:val="28"/>
          <w:shd w:val="clear" w:color="auto" w:fill="FFFFFF"/>
          <w:lang w:eastAsia="hr-HR"/>
        </w:rPr>
      </w:pPr>
    </w:p>
    <w:p w:rsidR="0065320F" w:rsidRPr="0065320F" w:rsidRDefault="00D259A4" w:rsidP="0065320F">
      <w:pPr>
        <w:spacing w:after="0" w:line="360" w:lineRule="auto"/>
        <w:jc w:val="both"/>
        <w:rPr>
          <w:rFonts w:ascii="Consolas" w:eastAsia="Times New Roman" w:hAnsi="Consolas" w:cs="Times New Roman"/>
          <w:color w:val="0070C0"/>
          <w:sz w:val="28"/>
          <w:szCs w:val="28"/>
          <w:shd w:val="clear" w:color="auto" w:fill="FFFFFF"/>
          <w:lang w:eastAsia="hr-HR"/>
        </w:rPr>
      </w:pPr>
      <w:r>
        <w:rPr>
          <w:rFonts w:ascii="Consolas" w:eastAsia="Times New Roman" w:hAnsi="Consolas" w:cs="Times New Roman"/>
          <w:color w:val="0070C0"/>
          <w:sz w:val="28"/>
          <w:szCs w:val="28"/>
          <w:shd w:val="clear" w:color="auto" w:fill="FFFFFF"/>
          <w:lang w:eastAsia="hr-HR"/>
        </w:rPr>
        <w:t>Prilog 2</w:t>
      </w:r>
      <w:r w:rsidR="0065320F" w:rsidRPr="0065320F">
        <w:rPr>
          <w:rFonts w:ascii="Consolas" w:eastAsia="Times New Roman" w:hAnsi="Consolas" w:cs="Times New Roman"/>
          <w:color w:val="0070C0"/>
          <w:sz w:val="28"/>
          <w:szCs w:val="28"/>
          <w:shd w:val="clear" w:color="auto" w:fill="FFFFFF"/>
          <w:lang w:eastAsia="hr-HR"/>
        </w:rPr>
        <w:t>.Suradnja s Policijskom upravom</w:t>
      </w:r>
    </w:p>
    <w:p w:rsidR="0065320F" w:rsidRPr="0065320F" w:rsidRDefault="0065320F" w:rsidP="0065320F">
      <w:pPr>
        <w:spacing w:after="0" w:line="360" w:lineRule="auto"/>
        <w:jc w:val="both"/>
        <w:rPr>
          <w:rFonts w:ascii="Consolas" w:eastAsia="Times New Roman" w:hAnsi="Consolas" w:cs="Times New Roman"/>
          <w:color w:val="0070C0"/>
          <w:sz w:val="28"/>
          <w:szCs w:val="28"/>
          <w:shd w:val="clear" w:color="auto" w:fill="FFFFFF"/>
          <w:lang w:eastAsia="hr-HR"/>
        </w:rPr>
      </w:pPr>
    </w:p>
    <w:p w:rsidR="0065320F" w:rsidRPr="0065320F" w:rsidRDefault="0065320F" w:rsidP="0065320F">
      <w:pPr>
        <w:spacing w:after="0" w:line="240" w:lineRule="auto"/>
        <w:rPr>
          <w:rFonts w:ascii="Times New Roman" w:eastAsia="Times New Roman" w:hAnsi="Times New Roman" w:cs="Times New Roman"/>
          <w:sz w:val="24"/>
          <w:szCs w:val="24"/>
          <w:lang w:eastAsia="hr-HR"/>
        </w:rPr>
      </w:pPr>
      <w:r w:rsidRPr="0065320F">
        <w:rPr>
          <w:rFonts w:ascii="Times New Roman" w:eastAsia="Times New Roman" w:hAnsi="Times New Roman" w:cs="Times New Roman"/>
          <w:sz w:val="24"/>
          <w:szCs w:val="24"/>
          <w:lang w:eastAsia="hr-HR"/>
        </w:rPr>
        <w:t>Grad Rijeka u suradnji s PU primorsko-goranske od školske 2010./2011. godine je započeo s provedbom preventivnog programa "ZAJEDNO VIŠE MOŽEMO".</w:t>
      </w:r>
      <w:r w:rsidRPr="0065320F">
        <w:rPr>
          <w:rFonts w:ascii="Times New Roman" w:eastAsia="Times New Roman" w:hAnsi="Times New Roman" w:cs="Times New Roman"/>
          <w:sz w:val="24"/>
          <w:szCs w:val="24"/>
          <w:lang w:eastAsia="hr-HR"/>
        </w:rPr>
        <w:br/>
      </w:r>
      <w:r w:rsidRPr="0065320F">
        <w:rPr>
          <w:rFonts w:ascii="Times New Roman" w:eastAsia="Times New Roman" w:hAnsi="Times New Roman" w:cs="Times New Roman"/>
          <w:sz w:val="24"/>
          <w:szCs w:val="24"/>
          <w:lang w:eastAsia="hr-HR"/>
        </w:rPr>
        <w:br/>
        <w:t>Pet komponenti programa "ZAJEDNO VIŠE MOŽEMO" nastavit će se provoditi i tijekom školske 201</w:t>
      </w:r>
      <w:r w:rsidR="0006490A">
        <w:rPr>
          <w:rFonts w:ascii="Times New Roman" w:eastAsia="Times New Roman" w:hAnsi="Times New Roman" w:cs="Times New Roman"/>
          <w:sz w:val="24"/>
          <w:szCs w:val="24"/>
          <w:lang w:eastAsia="hr-HR"/>
        </w:rPr>
        <w:t>7</w:t>
      </w:r>
      <w:r w:rsidRPr="0065320F">
        <w:rPr>
          <w:rFonts w:ascii="Times New Roman" w:eastAsia="Times New Roman" w:hAnsi="Times New Roman" w:cs="Times New Roman"/>
          <w:sz w:val="24"/>
          <w:szCs w:val="24"/>
          <w:lang w:eastAsia="hr-HR"/>
        </w:rPr>
        <w:t>./201</w:t>
      </w:r>
      <w:r w:rsidR="0006490A">
        <w:rPr>
          <w:rFonts w:ascii="Times New Roman" w:eastAsia="Times New Roman" w:hAnsi="Times New Roman" w:cs="Times New Roman"/>
          <w:sz w:val="24"/>
          <w:szCs w:val="24"/>
          <w:lang w:eastAsia="hr-HR"/>
        </w:rPr>
        <w:t>8</w:t>
      </w:r>
      <w:r w:rsidRPr="0065320F">
        <w:rPr>
          <w:rFonts w:ascii="Times New Roman" w:eastAsia="Times New Roman" w:hAnsi="Times New Roman" w:cs="Times New Roman"/>
          <w:sz w:val="24"/>
          <w:szCs w:val="24"/>
          <w:lang w:eastAsia="hr-HR"/>
        </w:rPr>
        <w:t>. godine, i to:</w:t>
      </w:r>
      <w:r w:rsidRPr="0065320F">
        <w:rPr>
          <w:rFonts w:ascii="Times New Roman" w:eastAsia="Times New Roman" w:hAnsi="Times New Roman" w:cs="Times New Roman"/>
          <w:sz w:val="24"/>
          <w:szCs w:val="24"/>
          <w:lang w:eastAsia="hr-HR"/>
        </w:rPr>
        <w:br/>
      </w:r>
      <w:r w:rsidRPr="0065320F">
        <w:rPr>
          <w:rFonts w:ascii="Times New Roman" w:eastAsia="Times New Roman" w:hAnsi="Times New Roman" w:cs="Times New Roman"/>
          <w:sz w:val="24"/>
          <w:szCs w:val="24"/>
          <w:lang w:eastAsia="hr-HR"/>
        </w:rPr>
        <w:br/>
      </w:r>
      <w:r w:rsidRPr="0065320F">
        <w:rPr>
          <w:rFonts w:ascii="Times New Roman" w:eastAsia="Times New Roman" w:hAnsi="Times New Roman" w:cs="Times New Roman"/>
          <w:sz w:val="24"/>
          <w:szCs w:val="24"/>
          <w:lang w:eastAsia="hr-HR"/>
        </w:rPr>
        <w:br/>
        <w:t>*         Mogu ako hoću -1 (MAH-1)</w:t>
      </w:r>
      <w:r w:rsidRPr="0065320F">
        <w:rPr>
          <w:rFonts w:ascii="Times New Roman" w:eastAsia="Times New Roman" w:hAnsi="Times New Roman" w:cs="Times New Roman"/>
          <w:sz w:val="24"/>
          <w:szCs w:val="24"/>
          <w:lang w:eastAsia="hr-HR"/>
        </w:rPr>
        <w:br/>
      </w:r>
      <w:r w:rsidRPr="0065320F">
        <w:rPr>
          <w:rFonts w:ascii="Times New Roman" w:eastAsia="Times New Roman" w:hAnsi="Times New Roman" w:cs="Times New Roman"/>
          <w:sz w:val="24"/>
          <w:szCs w:val="24"/>
          <w:lang w:eastAsia="hr-HR"/>
        </w:rPr>
        <w:br/>
        <w:t>*         Mogu ako hoću -2 (MAH-2)</w:t>
      </w:r>
      <w:r w:rsidRPr="0065320F">
        <w:rPr>
          <w:rFonts w:ascii="Times New Roman" w:eastAsia="Times New Roman" w:hAnsi="Times New Roman" w:cs="Times New Roman"/>
          <w:sz w:val="24"/>
          <w:szCs w:val="24"/>
          <w:lang w:eastAsia="hr-HR"/>
        </w:rPr>
        <w:br/>
      </w:r>
      <w:r w:rsidRPr="0065320F">
        <w:rPr>
          <w:rFonts w:ascii="Times New Roman" w:eastAsia="Times New Roman" w:hAnsi="Times New Roman" w:cs="Times New Roman"/>
          <w:sz w:val="24"/>
          <w:szCs w:val="24"/>
          <w:lang w:eastAsia="hr-HR"/>
        </w:rPr>
        <w:br/>
        <w:t>*         "Prevencija i alternativa 1" (PIA-1)</w:t>
      </w:r>
      <w:r w:rsidRPr="0065320F">
        <w:rPr>
          <w:rFonts w:ascii="Times New Roman" w:eastAsia="Times New Roman" w:hAnsi="Times New Roman" w:cs="Times New Roman"/>
          <w:sz w:val="24"/>
          <w:szCs w:val="24"/>
          <w:lang w:eastAsia="hr-HR"/>
        </w:rPr>
        <w:br/>
      </w:r>
      <w:r w:rsidRPr="0065320F">
        <w:rPr>
          <w:rFonts w:ascii="Times New Roman" w:eastAsia="Times New Roman" w:hAnsi="Times New Roman" w:cs="Times New Roman"/>
          <w:sz w:val="24"/>
          <w:szCs w:val="24"/>
          <w:lang w:eastAsia="hr-HR"/>
        </w:rPr>
        <w:br/>
        <w:t>*         "Prevencija i alternativa 2" (PIA-2)</w:t>
      </w:r>
      <w:r w:rsidRPr="0065320F">
        <w:rPr>
          <w:rFonts w:ascii="Times New Roman" w:eastAsia="Times New Roman" w:hAnsi="Times New Roman" w:cs="Times New Roman"/>
          <w:sz w:val="24"/>
          <w:szCs w:val="24"/>
          <w:lang w:eastAsia="hr-HR"/>
        </w:rPr>
        <w:br/>
      </w:r>
      <w:r w:rsidRPr="0065320F">
        <w:rPr>
          <w:rFonts w:ascii="Times New Roman" w:eastAsia="Times New Roman" w:hAnsi="Times New Roman" w:cs="Times New Roman"/>
          <w:sz w:val="24"/>
          <w:szCs w:val="24"/>
          <w:lang w:eastAsia="hr-HR"/>
        </w:rPr>
        <w:br/>
        <w:t>*         Sajam mogućnosti - svibanj 2017. godine - točan termin javit ćemo naknadno</w:t>
      </w:r>
    </w:p>
    <w:p w:rsidR="0065320F" w:rsidRPr="0065320F" w:rsidRDefault="0065320F" w:rsidP="0065320F">
      <w:pPr>
        <w:spacing w:after="0" w:line="240" w:lineRule="auto"/>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Default="0065320F" w:rsidP="0065320F">
      <w:pPr>
        <w:spacing w:after="0" w:line="240" w:lineRule="auto"/>
        <w:jc w:val="both"/>
        <w:rPr>
          <w:rFonts w:ascii="Times New Roman" w:eastAsia="Times New Roman" w:hAnsi="Times New Roman" w:cs="Times New Roman"/>
          <w:b/>
          <w:sz w:val="24"/>
          <w:szCs w:val="24"/>
          <w:lang w:eastAsia="hr-HR"/>
        </w:rPr>
      </w:pPr>
    </w:p>
    <w:p w:rsidR="0006490A" w:rsidRDefault="0006490A" w:rsidP="0065320F">
      <w:pPr>
        <w:spacing w:after="0" w:line="240" w:lineRule="auto"/>
        <w:jc w:val="both"/>
        <w:rPr>
          <w:rFonts w:ascii="Times New Roman" w:eastAsia="Times New Roman" w:hAnsi="Times New Roman" w:cs="Times New Roman"/>
          <w:b/>
          <w:sz w:val="24"/>
          <w:szCs w:val="24"/>
          <w:lang w:eastAsia="hr-HR"/>
        </w:rPr>
      </w:pPr>
    </w:p>
    <w:p w:rsidR="00AD69E8" w:rsidRPr="0065320F" w:rsidRDefault="00AD69E8" w:rsidP="0065320F">
      <w:pPr>
        <w:spacing w:after="0" w:line="240" w:lineRule="auto"/>
        <w:jc w:val="both"/>
        <w:rPr>
          <w:rFonts w:ascii="Times New Roman" w:eastAsia="Times New Roman" w:hAnsi="Times New Roman" w:cs="Times New Roman"/>
          <w:b/>
          <w:sz w:val="24"/>
          <w:szCs w:val="24"/>
          <w:lang w:eastAsia="hr-HR"/>
        </w:rPr>
      </w:pPr>
    </w:p>
    <w:p w:rsidR="0065320F" w:rsidRPr="00D259A4" w:rsidRDefault="0065320F" w:rsidP="0065320F">
      <w:pPr>
        <w:spacing w:after="0" w:line="240" w:lineRule="auto"/>
        <w:jc w:val="both"/>
        <w:rPr>
          <w:rFonts w:ascii="Times New Roman" w:eastAsia="Times New Roman" w:hAnsi="Times New Roman" w:cs="Times New Roman"/>
          <w:sz w:val="28"/>
          <w:szCs w:val="28"/>
          <w:lang w:eastAsia="hr-HR"/>
        </w:rPr>
      </w:pPr>
      <w:r w:rsidRPr="00D259A4">
        <w:rPr>
          <w:rFonts w:ascii="Times New Roman" w:eastAsia="Times New Roman" w:hAnsi="Times New Roman" w:cs="Times New Roman"/>
          <w:sz w:val="28"/>
          <w:szCs w:val="28"/>
          <w:lang w:eastAsia="hr-HR"/>
        </w:rPr>
        <w:t xml:space="preserve">Prilog </w:t>
      </w:r>
      <w:r w:rsidR="00D259A4" w:rsidRPr="00D259A4">
        <w:rPr>
          <w:rFonts w:ascii="Times New Roman" w:eastAsia="Times New Roman" w:hAnsi="Times New Roman" w:cs="Times New Roman"/>
          <w:sz w:val="28"/>
          <w:szCs w:val="28"/>
          <w:lang w:eastAsia="hr-HR"/>
        </w:rPr>
        <w:t>3</w:t>
      </w:r>
      <w:r w:rsidRPr="00D259A4">
        <w:rPr>
          <w:rFonts w:ascii="Times New Roman" w:eastAsia="Times New Roman" w:hAnsi="Times New Roman" w:cs="Times New Roman"/>
          <w:sz w:val="28"/>
          <w:szCs w:val="28"/>
          <w:lang w:eastAsia="hr-HR"/>
        </w:rPr>
        <w:t xml:space="preserve">. </w:t>
      </w:r>
    </w:p>
    <w:p w:rsidR="0065320F" w:rsidRPr="00D259A4"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D259A4"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D259A4" w:rsidRDefault="0065320F" w:rsidP="0065320F">
      <w:pPr>
        <w:spacing w:after="0" w:line="240" w:lineRule="auto"/>
        <w:jc w:val="both"/>
        <w:rPr>
          <w:rFonts w:ascii="Times New Roman" w:eastAsia="Times New Roman" w:hAnsi="Times New Roman" w:cs="Times New Roman"/>
          <w:sz w:val="24"/>
          <w:szCs w:val="24"/>
          <w:lang w:eastAsia="hr-HR"/>
        </w:rPr>
      </w:pPr>
    </w:p>
    <w:p w:rsidR="0065320F" w:rsidRPr="00D259A4" w:rsidRDefault="0065320F" w:rsidP="0065320F">
      <w:pPr>
        <w:spacing w:after="0" w:line="240" w:lineRule="auto"/>
        <w:jc w:val="both"/>
        <w:rPr>
          <w:rFonts w:ascii="Times New Roman" w:eastAsia="Times New Roman" w:hAnsi="Times New Roman" w:cs="Times New Roman"/>
          <w:sz w:val="24"/>
          <w:szCs w:val="24"/>
          <w:lang w:eastAsia="hr-HR"/>
        </w:rPr>
      </w:pPr>
      <w:r w:rsidRPr="00D259A4">
        <w:rPr>
          <w:rFonts w:ascii="Times New Roman" w:eastAsia="Times New Roman" w:hAnsi="Times New Roman" w:cs="Times New Roman"/>
          <w:sz w:val="24"/>
          <w:szCs w:val="24"/>
          <w:lang w:eastAsia="hr-HR"/>
        </w:rPr>
        <w:t>Školski program međupredmetnih i interdisciplinarnih sadržaja Građanskog odgoja i obrazovanja za godišnji plan i program rada</w:t>
      </w: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D40F6" w:rsidP="0065320F">
      <w:pPr>
        <w:spacing w:after="0" w:line="240" w:lineRule="auto"/>
        <w:jc w:val="both"/>
        <w:rPr>
          <w:rFonts w:ascii="Times New Roman" w:eastAsia="Times New Roman" w:hAnsi="Times New Roman" w:cs="Times New Roman"/>
          <w:b/>
          <w:sz w:val="24"/>
          <w:szCs w:val="24"/>
          <w:lang w:eastAsia="hr-HR"/>
        </w:rPr>
      </w:pPr>
      <w:r w:rsidRPr="00B95203">
        <w:rPr>
          <w:rFonts w:ascii="Times New Roman" w:eastAsia="Times New Roman" w:hAnsi="Times New Roman" w:cs="Times New Roman"/>
          <w:b/>
          <w:sz w:val="24"/>
          <w:szCs w:val="24"/>
          <w:lang w:eastAsia="hr-HR"/>
        </w:rPr>
        <w:object w:dxaOrig="9640" w:dyaOrig="129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646.5pt" o:ole="">
            <v:imagedata r:id="rId17" o:title=""/>
          </v:shape>
          <o:OLEObject Type="Embed" ProgID="Word.Document.12" ShapeID="_x0000_i1025" DrawAspect="Content" ObjectID="_1598642471" r:id="rId18">
            <o:FieldCodes>\s</o:FieldCodes>
          </o:OLEObject>
        </w:object>
      </w:r>
    </w:p>
    <w:p w:rsidR="00B95203" w:rsidRPr="006D40F6" w:rsidRDefault="00B95203" w:rsidP="006D40F6">
      <w:pPr>
        <w:spacing w:after="0" w:line="240" w:lineRule="auto"/>
        <w:rPr>
          <w:rFonts w:ascii="Times New Roman" w:eastAsia="Times New Roman" w:hAnsi="Times New Roman" w:cs="Times New Roman"/>
          <w:sz w:val="24"/>
          <w:szCs w:val="24"/>
          <w:lang w:eastAsia="hr-HR"/>
        </w:rPr>
      </w:pPr>
      <w:r w:rsidRPr="00B95203">
        <w:rPr>
          <w:rFonts w:ascii="Times New Roman" w:eastAsia="Times New Roman" w:hAnsi="Times New Roman" w:cs="Times New Roman"/>
          <w:sz w:val="24"/>
          <w:szCs w:val="24"/>
          <w:lang w:eastAsia="hr-HR"/>
        </w:rPr>
        <w:object w:dxaOrig="9299" w:dyaOrig="14000">
          <v:shape id="_x0000_i1026" type="#_x0000_t75" style="width:465pt;height:699.75pt" o:ole="">
            <v:imagedata r:id="rId19" o:title=""/>
          </v:shape>
          <o:OLEObject Type="Embed" ProgID="Word.Document.12" ShapeID="_x0000_i1026" DrawAspect="Content" ObjectID="_1598642472" r:id="rId20">
            <o:FieldCodes>\s</o:FieldCodes>
          </o:OLEObject>
        </w:object>
      </w:r>
    </w:p>
    <w:p w:rsidR="00B95203" w:rsidRDefault="00B95203" w:rsidP="0065320F">
      <w:pPr>
        <w:spacing w:after="0" w:line="240" w:lineRule="auto"/>
        <w:jc w:val="both"/>
        <w:rPr>
          <w:rFonts w:ascii="Times New Roman" w:eastAsia="Times New Roman" w:hAnsi="Times New Roman" w:cs="Times New Roman"/>
          <w:b/>
          <w:sz w:val="24"/>
          <w:szCs w:val="24"/>
          <w:lang w:eastAsia="hr-HR"/>
        </w:rPr>
      </w:pPr>
      <w:r w:rsidRPr="00B95203">
        <w:rPr>
          <w:rFonts w:ascii="Times New Roman" w:eastAsia="Times New Roman" w:hAnsi="Times New Roman" w:cs="Times New Roman"/>
          <w:b/>
          <w:sz w:val="24"/>
          <w:szCs w:val="24"/>
          <w:lang w:eastAsia="hr-HR"/>
        </w:rPr>
        <w:object w:dxaOrig="11033" w:dyaOrig="12619">
          <v:shape id="_x0000_i1027" type="#_x0000_t75" style="width:552pt;height:630.75pt" o:ole="">
            <v:imagedata r:id="rId21" o:title=""/>
          </v:shape>
          <o:OLEObject Type="Embed" ProgID="Word.Document.12" ShapeID="_x0000_i1027" DrawAspect="Content" ObjectID="_1598642473" r:id="rId22">
            <o:FieldCodes>\s</o:FieldCodes>
          </o:OLEObject>
        </w:object>
      </w:r>
    </w:p>
    <w:p w:rsidR="00B95203" w:rsidRDefault="00B95203" w:rsidP="0065320F">
      <w:pPr>
        <w:spacing w:after="0" w:line="240" w:lineRule="auto"/>
        <w:jc w:val="both"/>
        <w:rPr>
          <w:rFonts w:ascii="Times New Roman" w:eastAsia="Times New Roman" w:hAnsi="Times New Roman" w:cs="Times New Roman"/>
          <w:b/>
          <w:sz w:val="24"/>
          <w:szCs w:val="24"/>
          <w:lang w:eastAsia="hr-HR"/>
        </w:rPr>
      </w:pPr>
    </w:p>
    <w:p w:rsidR="00B95203" w:rsidRDefault="00B95203" w:rsidP="0065320F">
      <w:pPr>
        <w:spacing w:after="0" w:line="240" w:lineRule="auto"/>
        <w:jc w:val="both"/>
        <w:rPr>
          <w:rFonts w:ascii="Times New Roman" w:eastAsia="Times New Roman" w:hAnsi="Times New Roman" w:cs="Times New Roman"/>
          <w:b/>
          <w:sz w:val="24"/>
          <w:szCs w:val="24"/>
          <w:lang w:eastAsia="hr-HR"/>
        </w:rPr>
      </w:pPr>
      <w:r w:rsidRPr="00B95203">
        <w:rPr>
          <w:rFonts w:ascii="Times New Roman" w:eastAsia="Times New Roman" w:hAnsi="Times New Roman" w:cs="Times New Roman"/>
          <w:b/>
          <w:sz w:val="24"/>
          <w:szCs w:val="24"/>
          <w:lang w:eastAsia="hr-HR"/>
        </w:rPr>
        <w:object w:dxaOrig="10681" w:dyaOrig="12357">
          <v:shape id="_x0000_i1028" type="#_x0000_t75" style="width:534pt;height:618pt" o:ole="">
            <v:imagedata r:id="rId23" o:title=""/>
          </v:shape>
          <o:OLEObject Type="Embed" ProgID="Word.Document.12" ShapeID="_x0000_i1028" DrawAspect="Content" ObjectID="_1598642474" r:id="rId24">
            <o:FieldCodes>\s</o:FieldCodes>
          </o:OLEObject>
        </w:object>
      </w:r>
    </w:p>
    <w:p w:rsidR="00B95203" w:rsidRDefault="00B95203" w:rsidP="0065320F">
      <w:pPr>
        <w:spacing w:after="0" w:line="240" w:lineRule="auto"/>
        <w:jc w:val="both"/>
        <w:rPr>
          <w:rFonts w:ascii="Times New Roman" w:eastAsia="Times New Roman" w:hAnsi="Times New Roman" w:cs="Times New Roman"/>
          <w:b/>
          <w:sz w:val="24"/>
          <w:szCs w:val="24"/>
          <w:lang w:eastAsia="hr-HR"/>
        </w:rPr>
      </w:pPr>
    </w:p>
    <w:p w:rsidR="00B95203" w:rsidRDefault="00B95203" w:rsidP="0065320F">
      <w:pPr>
        <w:spacing w:after="0" w:line="240" w:lineRule="auto"/>
        <w:jc w:val="both"/>
        <w:rPr>
          <w:rFonts w:ascii="Times New Roman" w:eastAsia="Times New Roman" w:hAnsi="Times New Roman" w:cs="Times New Roman"/>
          <w:b/>
          <w:sz w:val="24"/>
          <w:szCs w:val="24"/>
          <w:lang w:eastAsia="hr-HR"/>
        </w:rPr>
      </w:pPr>
    </w:p>
    <w:p w:rsidR="00B95203" w:rsidRDefault="00B95203" w:rsidP="0065320F">
      <w:pPr>
        <w:spacing w:after="0" w:line="240" w:lineRule="auto"/>
        <w:jc w:val="both"/>
        <w:rPr>
          <w:rFonts w:ascii="Times New Roman" w:eastAsia="Times New Roman" w:hAnsi="Times New Roman" w:cs="Times New Roman"/>
          <w:b/>
          <w:sz w:val="24"/>
          <w:szCs w:val="24"/>
          <w:lang w:eastAsia="hr-HR"/>
        </w:rPr>
      </w:pPr>
    </w:p>
    <w:p w:rsidR="00B95203" w:rsidRPr="0065320F" w:rsidRDefault="005C5113" w:rsidP="0065320F">
      <w:pPr>
        <w:spacing w:after="0" w:line="24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 xml:space="preserve">Prilog </w:t>
      </w:r>
      <w:r w:rsidR="0006490A">
        <w:rPr>
          <w:rFonts w:ascii="Times New Roman" w:eastAsia="Times New Roman" w:hAnsi="Times New Roman" w:cs="Times New Roman"/>
          <w:b/>
          <w:sz w:val="24"/>
          <w:szCs w:val="24"/>
          <w:lang w:eastAsia="hr-HR"/>
        </w:rPr>
        <w:t>5</w:t>
      </w:r>
      <w:r>
        <w:rPr>
          <w:rFonts w:ascii="Times New Roman" w:eastAsia="Times New Roman" w:hAnsi="Times New Roman" w:cs="Times New Roman"/>
          <w:b/>
          <w:sz w:val="24"/>
          <w:szCs w:val="24"/>
          <w:lang w:eastAsia="hr-HR"/>
        </w:rPr>
        <w:t>.</w:t>
      </w: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DF6DA9" w:rsidP="0065320F">
      <w:pPr>
        <w:spacing w:after="0" w:line="24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Prije</w:t>
      </w:r>
      <w:r w:rsidR="005C5113">
        <w:rPr>
          <w:rFonts w:ascii="Times New Roman" w:eastAsia="Times New Roman" w:hAnsi="Times New Roman" w:cs="Times New Roman"/>
          <w:b/>
          <w:sz w:val="24"/>
          <w:szCs w:val="24"/>
          <w:lang w:eastAsia="hr-HR"/>
        </w:rPr>
        <w:t xml:space="preserve">dlog jelovnika </w:t>
      </w:r>
      <w:r w:rsidR="0065320F" w:rsidRPr="0065320F">
        <w:rPr>
          <w:rFonts w:ascii="Times New Roman" w:eastAsia="Times New Roman" w:hAnsi="Times New Roman" w:cs="Times New Roman"/>
          <w:b/>
          <w:sz w:val="24"/>
          <w:szCs w:val="24"/>
          <w:lang w:eastAsia="hr-HR"/>
        </w:rPr>
        <w:t xml:space="preserve"> marende </w:t>
      </w:r>
      <w:r w:rsidR="005C5113">
        <w:rPr>
          <w:rFonts w:ascii="Times New Roman" w:eastAsia="Times New Roman" w:hAnsi="Times New Roman" w:cs="Times New Roman"/>
          <w:b/>
          <w:sz w:val="24"/>
          <w:szCs w:val="24"/>
          <w:lang w:eastAsia="hr-HR"/>
        </w:rPr>
        <w:t>koji se svaki tjedan oglašava na blagovaonici.</w:t>
      </w: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5C5113" w:rsidRDefault="005C5113" w:rsidP="005C5113">
      <w:pPr>
        <w:rPr>
          <w:rFonts w:ascii="Comic Sans MS" w:hAnsi="Comic Sans MS"/>
          <w:b/>
          <w:sz w:val="48"/>
          <w:szCs w:val="48"/>
        </w:rPr>
      </w:pPr>
      <w:r>
        <w:rPr>
          <w:rFonts w:ascii="Comic Sans MS" w:hAnsi="Comic Sans MS"/>
          <w:b/>
          <w:sz w:val="48"/>
          <w:szCs w:val="48"/>
        </w:rPr>
        <w:t xml:space="preserve">  MARENDA  OD   25. – 29</w:t>
      </w:r>
      <w:r w:rsidRPr="00400221">
        <w:rPr>
          <w:rFonts w:ascii="Comic Sans MS" w:hAnsi="Comic Sans MS"/>
          <w:b/>
          <w:sz w:val="48"/>
          <w:szCs w:val="48"/>
        </w:rPr>
        <w:t>. RUJNA</w:t>
      </w:r>
    </w:p>
    <w:p w:rsidR="005C5113" w:rsidRPr="00CC0DF8" w:rsidRDefault="005C5113" w:rsidP="005C5113">
      <w:pPr>
        <w:jc w:val="center"/>
        <w:rPr>
          <w:rFonts w:ascii="Bookman Old Style" w:hAnsi="Bookman Old Style"/>
          <w:b/>
          <w:sz w:val="32"/>
          <w:szCs w:val="32"/>
        </w:rPr>
      </w:pPr>
      <w:r w:rsidRPr="00CC0DF8">
        <w:rPr>
          <w:rFonts w:ascii="Bookman Old Style" w:hAnsi="Bookman Old Style"/>
          <w:b/>
          <w:sz w:val="32"/>
          <w:szCs w:val="32"/>
        </w:rPr>
        <w:t>PONEDJELJAK</w:t>
      </w:r>
    </w:p>
    <w:p w:rsidR="005C5113" w:rsidRPr="00CC0DF8" w:rsidRDefault="005C5113" w:rsidP="005C5113">
      <w:pPr>
        <w:rPr>
          <w:rFonts w:ascii="Comic Sans MS" w:hAnsi="Comic Sans MS"/>
          <w:b/>
          <w:sz w:val="32"/>
          <w:szCs w:val="32"/>
        </w:rPr>
      </w:pPr>
      <w:r w:rsidRPr="00CC0DF8">
        <w:rPr>
          <w:rFonts w:ascii="Comic Sans MS" w:hAnsi="Comic Sans MS"/>
          <w:b/>
          <w:sz w:val="32"/>
          <w:szCs w:val="32"/>
        </w:rPr>
        <w:t>SALAMA,SIR, VOĆE, PAHULJICE  (kukuruzne i čokoladne),KRUH,MASLAC,PEKMEZ, MLIJEKO (ČAJ, SOK)</w:t>
      </w:r>
    </w:p>
    <w:p w:rsidR="005C5113" w:rsidRPr="00CC0DF8" w:rsidRDefault="005C5113" w:rsidP="005C5113">
      <w:pPr>
        <w:jc w:val="center"/>
        <w:rPr>
          <w:rFonts w:ascii="Bookman Old Style" w:hAnsi="Bookman Old Style"/>
          <w:b/>
          <w:sz w:val="32"/>
          <w:szCs w:val="32"/>
        </w:rPr>
      </w:pPr>
      <w:r w:rsidRPr="00CC0DF8">
        <w:rPr>
          <w:rFonts w:ascii="Bookman Old Style" w:hAnsi="Bookman Old Style"/>
          <w:b/>
          <w:sz w:val="32"/>
          <w:szCs w:val="32"/>
        </w:rPr>
        <w:t>UTORAK</w:t>
      </w:r>
    </w:p>
    <w:p w:rsidR="005C5113" w:rsidRPr="00CC0DF8" w:rsidRDefault="005C5113" w:rsidP="005C5113">
      <w:pPr>
        <w:rPr>
          <w:rFonts w:ascii="Comic Sans MS" w:hAnsi="Comic Sans MS"/>
          <w:b/>
          <w:sz w:val="32"/>
          <w:szCs w:val="32"/>
        </w:rPr>
      </w:pPr>
      <w:r w:rsidRPr="00CC0DF8">
        <w:rPr>
          <w:rFonts w:ascii="Comic Sans MS" w:hAnsi="Comic Sans MS"/>
          <w:b/>
          <w:sz w:val="32"/>
          <w:szCs w:val="32"/>
        </w:rPr>
        <w:t>PEČENA JAJA S PANCETOM, MASLAC, PEKMEZ PAHULJICE (kukuruzne i čokoladne), JOGURT, VOĆE, KRUH, MLIJEKO (ČAJ, SOK)</w:t>
      </w:r>
    </w:p>
    <w:p w:rsidR="005C5113" w:rsidRPr="00CC0DF8" w:rsidRDefault="005C5113" w:rsidP="005C5113">
      <w:pPr>
        <w:jc w:val="center"/>
        <w:rPr>
          <w:rFonts w:ascii="Bookman Old Style" w:hAnsi="Bookman Old Style"/>
          <w:b/>
          <w:sz w:val="32"/>
          <w:szCs w:val="32"/>
        </w:rPr>
      </w:pPr>
      <w:r w:rsidRPr="00CC0DF8">
        <w:rPr>
          <w:rFonts w:ascii="Bookman Old Style" w:hAnsi="Bookman Old Style"/>
          <w:b/>
          <w:sz w:val="32"/>
          <w:szCs w:val="32"/>
        </w:rPr>
        <w:t>SRIJEDA</w:t>
      </w:r>
    </w:p>
    <w:p w:rsidR="005C5113" w:rsidRPr="00CC0DF8" w:rsidRDefault="005C5113" w:rsidP="005C5113">
      <w:pPr>
        <w:rPr>
          <w:rFonts w:ascii="Comic Sans MS" w:hAnsi="Comic Sans MS"/>
          <w:b/>
          <w:sz w:val="32"/>
          <w:szCs w:val="32"/>
        </w:rPr>
      </w:pPr>
      <w:r w:rsidRPr="00CC0DF8">
        <w:rPr>
          <w:rFonts w:ascii="Comic Sans MS" w:hAnsi="Comic Sans MS"/>
          <w:b/>
          <w:sz w:val="32"/>
          <w:szCs w:val="32"/>
        </w:rPr>
        <w:t>PALENTA,SVJEŽI SIR, KISELO VRHNJE, SALAMA ILI SIR, VOĆE, PEKMEZ, MASLAC, PA</w:t>
      </w:r>
      <w:r>
        <w:rPr>
          <w:rFonts w:ascii="Comic Sans MS" w:hAnsi="Comic Sans MS"/>
          <w:b/>
          <w:sz w:val="32"/>
          <w:szCs w:val="32"/>
        </w:rPr>
        <w:t>HULJICE, KRUH, MLIJEKO (ČAJ,SOK)</w:t>
      </w:r>
    </w:p>
    <w:p w:rsidR="005C5113" w:rsidRPr="00CC0DF8" w:rsidRDefault="005C5113" w:rsidP="005C5113">
      <w:pPr>
        <w:jc w:val="center"/>
        <w:rPr>
          <w:rFonts w:ascii="Bookman Old Style" w:hAnsi="Bookman Old Style"/>
          <w:b/>
          <w:sz w:val="32"/>
          <w:szCs w:val="32"/>
        </w:rPr>
      </w:pPr>
      <w:r w:rsidRPr="00CC0DF8">
        <w:rPr>
          <w:rFonts w:ascii="Bookman Old Style" w:hAnsi="Bookman Old Style"/>
          <w:b/>
          <w:sz w:val="32"/>
          <w:szCs w:val="32"/>
        </w:rPr>
        <w:t>ČETVRTAK</w:t>
      </w:r>
    </w:p>
    <w:p w:rsidR="005C5113" w:rsidRPr="00CC0DF8" w:rsidRDefault="005C5113" w:rsidP="005C5113">
      <w:pPr>
        <w:rPr>
          <w:rFonts w:ascii="Comic Sans MS" w:hAnsi="Comic Sans MS"/>
          <w:b/>
          <w:sz w:val="32"/>
          <w:szCs w:val="32"/>
        </w:rPr>
      </w:pPr>
      <w:r w:rsidRPr="00CC0DF8">
        <w:rPr>
          <w:rFonts w:ascii="Comic Sans MS" w:hAnsi="Comic Sans MS"/>
          <w:b/>
          <w:sz w:val="32"/>
          <w:szCs w:val="32"/>
        </w:rPr>
        <w:t>PIZZA, VOĆE, MARENDINO, SOK, ČAJ</w:t>
      </w:r>
    </w:p>
    <w:p w:rsidR="005C5113" w:rsidRPr="00CC0DF8" w:rsidRDefault="005C5113" w:rsidP="005C5113">
      <w:pPr>
        <w:rPr>
          <w:rFonts w:ascii="Bookman Old Style" w:hAnsi="Bookman Old Style"/>
          <w:b/>
          <w:sz w:val="32"/>
          <w:szCs w:val="32"/>
        </w:rPr>
      </w:pPr>
      <w:r w:rsidRPr="00CC0DF8">
        <w:rPr>
          <w:rFonts w:ascii="Comic Sans MS" w:hAnsi="Comic Sans MS"/>
          <w:b/>
          <w:sz w:val="32"/>
          <w:szCs w:val="32"/>
        </w:rPr>
        <w:t xml:space="preserve">                           </w:t>
      </w:r>
      <w:r w:rsidRPr="00CC0DF8">
        <w:rPr>
          <w:rFonts w:ascii="Bookman Old Style" w:hAnsi="Bookman Old Style"/>
          <w:b/>
          <w:sz w:val="32"/>
          <w:szCs w:val="32"/>
        </w:rPr>
        <w:t>PETAK</w:t>
      </w:r>
    </w:p>
    <w:p w:rsidR="005C5113" w:rsidRDefault="005C5113" w:rsidP="005C5113">
      <w:pPr>
        <w:rPr>
          <w:rFonts w:ascii="Comic Sans MS" w:hAnsi="Comic Sans MS"/>
          <w:b/>
          <w:sz w:val="32"/>
          <w:szCs w:val="32"/>
        </w:rPr>
      </w:pPr>
      <w:r w:rsidRPr="00CC0DF8">
        <w:rPr>
          <w:rFonts w:ascii="Comic Sans MS" w:hAnsi="Comic Sans MS"/>
          <w:b/>
          <w:sz w:val="32"/>
          <w:szCs w:val="32"/>
        </w:rPr>
        <w:t>MRAMORNI KOLAČ PAHULJICE,VOĆE,MLIJEKO (ČAJ, SOK)</w:t>
      </w:r>
    </w:p>
    <w:p w:rsidR="005C5113" w:rsidRPr="005C5113" w:rsidRDefault="005C5113" w:rsidP="005F78FA">
      <w:pPr>
        <w:pStyle w:val="Odlomakpopisa"/>
        <w:numPr>
          <w:ilvl w:val="0"/>
          <w:numId w:val="22"/>
        </w:numPr>
      </w:pPr>
      <w:r w:rsidRPr="005C5113">
        <w:rPr>
          <w:rFonts w:ascii="Comic Sans MS" w:hAnsi="Comic Sans MS"/>
          <w:b/>
          <w:sz w:val="32"/>
          <w:szCs w:val="32"/>
        </w:rPr>
        <w:t>Moguće su promjene u jelovniku i rasporedu</w:t>
      </w:r>
      <w:r w:rsidRPr="005C5113">
        <w:t xml:space="preserve">  (Jelovnik se sastavlja na tjednoj bazi i  mijenja se obzirom na to koji dobavljači u određenom danu imaju akcijske cijene, posebne ponude zadovoljavajući potrebe učenika i sl.)</w:t>
      </w:r>
    </w:p>
    <w:p w:rsidR="0065320F" w:rsidRPr="0065320F" w:rsidRDefault="005C5113" w:rsidP="0006490A">
      <w:pPr>
        <w:rPr>
          <w:rFonts w:ascii="Times New Roman" w:eastAsia="Times New Roman" w:hAnsi="Times New Roman" w:cs="Times New Roman"/>
          <w:b/>
          <w:sz w:val="24"/>
          <w:szCs w:val="24"/>
          <w:lang w:eastAsia="hr-HR"/>
        </w:rPr>
      </w:pPr>
      <w:r>
        <w:rPr>
          <w:rFonts w:ascii="Comic Sans MS" w:hAnsi="Comic Sans MS"/>
          <w:b/>
          <w:sz w:val="32"/>
          <w:szCs w:val="32"/>
        </w:rPr>
        <w:t xml:space="preserve"> </w:t>
      </w:r>
      <w:r w:rsidRPr="0065320F">
        <w:rPr>
          <w:rFonts w:ascii="Times New Roman" w:eastAsia="Times New Roman" w:hAnsi="Times New Roman" w:cs="Times New Roman"/>
          <w:b/>
          <w:sz w:val="24"/>
          <w:szCs w:val="24"/>
          <w:lang w:eastAsia="hr-HR"/>
        </w:rPr>
        <w:t xml:space="preserve"> </w:t>
      </w: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5C5113" w:rsidRDefault="005C5113" w:rsidP="0065320F">
      <w:pPr>
        <w:rPr>
          <w:rFonts w:ascii="Times New Roman" w:hAnsi="Times New Roman" w:cs="Times New Roman"/>
          <w:sz w:val="24"/>
          <w:szCs w:val="24"/>
        </w:rPr>
      </w:pPr>
      <w:r w:rsidRPr="005C5113">
        <w:rPr>
          <w:rFonts w:ascii="Times New Roman" w:hAnsi="Times New Roman" w:cs="Times New Roman"/>
          <w:sz w:val="24"/>
          <w:szCs w:val="24"/>
        </w:rPr>
        <w:t xml:space="preserve">Prilog </w:t>
      </w:r>
      <w:r w:rsidR="0006490A">
        <w:rPr>
          <w:rFonts w:ascii="Times New Roman" w:hAnsi="Times New Roman" w:cs="Times New Roman"/>
          <w:sz w:val="24"/>
          <w:szCs w:val="24"/>
        </w:rPr>
        <w:t>6</w:t>
      </w:r>
      <w:r w:rsidRPr="005C5113">
        <w:rPr>
          <w:rFonts w:ascii="Times New Roman" w:hAnsi="Times New Roman" w:cs="Times New Roman"/>
          <w:sz w:val="24"/>
          <w:szCs w:val="24"/>
        </w:rPr>
        <w:t>.</w:t>
      </w: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19384E" w:rsidRPr="0019384E" w:rsidRDefault="0019384E" w:rsidP="0019384E">
      <w:pPr>
        <w:spacing w:after="0" w:line="240" w:lineRule="auto"/>
        <w:rPr>
          <w:rFonts w:ascii="Calibri" w:eastAsia="Times New Roman" w:hAnsi="Calibri" w:cs="Calibri"/>
          <w:sz w:val="24"/>
          <w:szCs w:val="24"/>
          <w:lang w:val="en-US"/>
        </w:rPr>
      </w:pPr>
      <w:r w:rsidRPr="0019384E">
        <w:rPr>
          <w:rFonts w:ascii="Calibri" w:eastAsia="Times New Roman" w:hAnsi="Calibri" w:cs="Calibri"/>
          <w:b/>
          <w:bCs/>
          <w:sz w:val="24"/>
          <w:szCs w:val="24"/>
          <w:lang w:val="pl-PL"/>
        </w:rPr>
        <w:t>RASPORED ODRŽAV</w:t>
      </w:r>
      <w:r w:rsidR="001043A3">
        <w:rPr>
          <w:rFonts w:ascii="Calibri" w:eastAsia="Times New Roman" w:hAnsi="Calibri" w:cs="Calibri"/>
          <w:b/>
          <w:bCs/>
          <w:sz w:val="24"/>
          <w:szCs w:val="24"/>
          <w:lang w:val="pl-PL"/>
        </w:rPr>
        <w:t xml:space="preserve">ANJA INFORMACIJA ZA RODITELJE </w:t>
      </w:r>
      <w:r w:rsidRPr="0019384E">
        <w:rPr>
          <w:rFonts w:ascii="Calibri" w:eastAsia="Times New Roman" w:hAnsi="Calibri" w:cs="Calibri"/>
          <w:b/>
          <w:bCs/>
          <w:sz w:val="24"/>
          <w:szCs w:val="24"/>
          <w:lang w:val="pl-PL"/>
        </w:rPr>
        <w:t xml:space="preserve"> 2017./18. </w:t>
      </w:r>
      <w:r w:rsidRPr="0019384E">
        <w:rPr>
          <w:rFonts w:ascii="Calibri" w:eastAsia="Times New Roman" w:hAnsi="Calibri" w:cs="Calibri"/>
          <w:b/>
          <w:bCs/>
          <w:sz w:val="24"/>
          <w:szCs w:val="24"/>
          <w:lang w:val="en-US"/>
        </w:rPr>
        <w:t>ŠK</w:t>
      </w:r>
      <w:r w:rsidR="001043A3">
        <w:rPr>
          <w:rFonts w:ascii="Calibri" w:eastAsia="Times New Roman" w:hAnsi="Calibri" w:cs="Calibri"/>
          <w:b/>
          <w:bCs/>
          <w:sz w:val="24"/>
          <w:szCs w:val="24"/>
          <w:lang w:val="en-US"/>
        </w:rPr>
        <w:t>.</w:t>
      </w:r>
      <w:r w:rsidRPr="0019384E">
        <w:rPr>
          <w:rFonts w:ascii="Calibri" w:eastAsia="Times New Roman" w:hAnsi="Calibri" w:cs="Calibri"/>
          <w:b/>
          <w:bCs/>
          <w:sz w:val="24"/>
          <w:szCs w:val="24"/>
          <w:lang w:val="en-US"/>
        </w:rPr>
        <w:t xml:space="preserve"> GODINE</w:t>
      </w:r>
    </w:p>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6"/>
        <w:gridCol w:w="2144"/>
        <w:gridCol w:w="1354"/>
        <w:gridCol w:w="934"/>
        <w:gridCol w:w="1354"/>
        <w:gridCol w:w="934"/>
        <w:gridCol w:w="1686"/>
      </w:tblGrid>
      <w:tr w:rsidR="0019384E" w:rsidRPr="0019384E" w:rsidTr="0019384E">
        <w:trPr>
          <w:trHeight w:val="242"/>
        </w:trPr>
        <w:tc>
          <w:tcPr>
            <w:tcW w:w="1390" w:type="dxa"/>
            <w:vMerge w:val="restart"/>
            <w:shd w:val="clear" w:color="auto" w:fill="F2DBDB"/>
          </w:tcPr>
          <w:p w:rsidR="0019384E" w:rsidRPr="0019384E" w:rsidRDefault="0019384E" w:rsidP="0019384E">
            <w:pPr>
              <w:autoSpaceDE w:val="0"/>
              <w:autoSpaceDN w:val="0"/>
              <w:adjustRightInd w:val="0"/>
              <w:spacing w:after="0" w:line="240" w:lineRule="auto"/>
              <w:jc w:val="center"/>
              <w:rPr>
                <w:rFonts w:ascii="Calibri" w:eastAsia="Times New Roman" w:hAnsi="Calibri" w:cs="Calibri"/>
                <w:b/>
                <w:bCs/>
                <w:lang w:val="en-US"/>
              </w:rPr>
            </w:pPr>
            <w:r w:rsidRPr="0019384E">
              <w:rPr>
                <w:rFonts w:ascii="Calibri" w:eastAsia="Times New Roman" w:hAnsi="Calibri" w:cs="Calibri"/>
                <w:b/>
                <w:bCs/>
                <w:lang w:val="en-US"/>
              </w:rPr>
              <w:t>RAZREDNI</w:t>
            </w:r>
          </w:p>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b/>
                <w:bCs/>
                <w:lang w:val="en-US"/>
              </w:rPr>
              <w:t>ODJEL</w:t>
            </w:r>
          </w:p>
        </w:tc>
        <w:tc>
          <w:tcPr>
            <w:tcW w:w="3867" w:type="dxa"/>
            <w:vMerge w:val="restart"/>
            <w:shd w:val="clear" w:color="auto" w:fill="F2DBDB"/>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b/>
                <w:bCs/>
                <w:lang w:val="en-US"/>
              </w:rPr>
              <w:t>RAZREDNIK/ UČITELJ</w:t>
            </w:r>
          </w:p>
        </w:tc>
        <w:tc>
          <w:tcPr>
            <w:tcW w:w="2646" w:type="dxa"/>
            <w:gridSpan w:val="2"/>
            <w:tcBorders>
              <w:bottom w:val="single" w:sz="4" w:space="0" w:color="auto"/>
            </w:tcBorders>
            <w:shd w:val="clear" w:color="auto" w:fill="F2DBDB"/>
          </w:tcPr>
          <w:p w:rsidR="0019384E" w:rsidRPr="0019384E" w:rsidRDefault="0019384E" w:rsidP="0019384E">
            <w:pPr>
              <w:tabs>
                <w:tab w:val="left" w:pos="4455"/>
              </w:tabs>
              <w:spacing w:after="0" w:line="240" w:lineRule="auto"/>
              <w:jc w:val="center"/>
              <w:rPr>
                <w:rFonts w:ascii="Calibri" w:eastAsia="Times New Roman" w:hAnsi="Calibri" w:cs="Calibri"/>
                <w:b/>
                <w:bCs/>
                <w:lang w:val="en-US"/>
              </w:rPr>
            </w:pPr>
            <w:r w:rsidRPr="0019384E">
              <w:rPr>
                <w:rFonts w:ascii="Calibri" w:eastAsia="Times New Roman" w:hAnsi="Calibri" w:cs="Calibri"/>
                <w:b/>
                <w:bCs/>
                <w:lang w:val="en-US"/>
              </w:rPr>
              <w:t>A SMJENA</w:t>
            </w:r>
          </w:p>
        </w:tc>
        <w:tc>
          <w:tcPr>
            <w:tcW w:w="2646" w:type="dxa"/>
            <w:gridSpan w:val="2"/>
            <w:tcBorders>
              <w:bottom w:val="single" w:sz="4" w:space="0" w:color="auto"/>
            </w:tcBorders>
            <w:shd w:val="clear" w:color="auto" w:fill="F2DBDB"/>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b/>
                <w:bCs/>
                <w:lang w:val="en-US"/>
              </w:rPr>
              <w:t>B SMJENA</w:t>
            </w:r>
          </w:p>
        </w:tc>
        <w:tc>
          <w:tcPr>
            <w:tcW w:w="2627" w:type="dxa"/>
            <w:vMerge w:val="restart"/>
            <w:shd w:val="clear" w:color="auto" w:fill="F2DBDB"/>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b/>
                <w:bCs/>
                <w:lang w:val="en-US"/>
              </w:rPr>
              <w:t>OTVORENA VRATA</w:t>
            </w:r>
          </w:p>
        </w:tc>
      </w:tr>
      <w:tr w:rsidR="0019384E" w:rsidRPr="0019384E" w:rsidTr="0019384E">
        <w:trPr>
          <w:trHeight w:val="332"/>
        </w:trPr>
        <w:tc>
          <w:tcPr>
            <w:tcW w:w="1390" w:type="dxa"/>
            <w:vMerge/>
            <w:tcBorders>
              <w:bottom w:val="single" w:sz="4" w:space="0" w:color="auto"/>
            </w:tcBorders>
          </w:tcPr>
          <w:p w:rsidR="0019384E" w:rsidRPr="0019384E" w:rsidRDefault="0019384E" w:rsidP="0019384E">
            <w:pPr>
              <w:autoSpaceDE w:val="0"/>
              <w:autoSpaceDN w:val="0"/>
              <w:adjustRightInd w:val="0"/>
              <w:spacing w:after="0" w:line="240" w:lineRule="auto"/>
              <w:rPr>
                <w:rFonts w:ascii="Calibri" w:eastAsia="Times New Roman" w:hAnsi="Calibri" w:cs="Calibri"/>
                <w:b/>
                <w:bCs/>
                <w:lang w:val="en-US"/>
              </w:rPr>
            </w:pPr>
          </w:p>
        </w:tc>
        <w:tc>
          <w:tcPr>
            <w:tcW w:w="3867" w:type="dxa"/>
            <w:vMerge/>
          </w:tcPr>
          <w:p w:rsidR="0019384E" w:rsidRPr="0019384E" w:rsidRDefault="0019384E" w:rsidP="0019384E">
            <w:pPr>
              <w:tabs>
                <w:tab w:val="left" w:pos="4455"/>
              </w:tabs>
              <w:spacing w:after="0" w:line="240" w:lineRule="auto"/>
              <w:rPr>
                <w:rFonts w:ascii="Calibri" w:eastAsia="Times New Roman" w:hAnsi="Calibri" w:cs="Calibri"/>
                <w:b/>
                <w:bCs/>
                <w:lang w:val="en-US"/>
              </w:rPr>
            </w:pPr>
          </w:p>
        </w:tc>
        <w:tc>
          <w:tcPr>
            <w:tcW w:w="1336" w:type="dxa"/>
            <w:shd w:val="clear" w:color="auto" w:fill="F2DBDB"/>
          </w:tcPr>
          <w:p w:rsidR="0019384E" w:rsidRPr="0019384E" w:rsidRDefault="0019384E" w:rsidP="0019384E">
            <w:pPr>
              <w:tabs>
                <w:tab w:val="left" w:pos="4455"/>
              </w:tabs>
              <w:spacing w:after="0" w:line="240" w:lineRule="auto"/>
              <w:jc w:val="center"/>
              <w:rPr>
                <w:rFonts w:ascii="Calibri" w:eastAsia="Times New Roman" w:hAnsi="Calibri" w:cs="Calibri"/>
                <w:b/>
                <w:bCs/>
                <w:lang w:val="en-US"/>
              </w:rPr>
            </w:pPr>
            <w:r w:rsidRPr="0019384E">
              <w:rPr>
                <w:rFonts w:ascii="Calibri" w:eastAsia="Times New Roman" w:hAnsi="Calibri" w:cs="Calibri"/>
                <w:b/>
                <w:bCs/>
                <w:lang w:val="en-US"/>
              </w:rPr>
              <w:t>DAN</w:t>
            </w:r>
          </w:p>
        </w:tc>
        <w:tc>
          <w:tcPr>
            <w:tcW w:w="1310" w:type="dxa"/>
            <w:shd w:val="clear" w:color="auto" w:fill="F2DBDB"/>
          </w:tcPr>
          <w:p w:rsidR="0019384E" w:rsidRPr="0019384E" w:rsidRDefault="0019384E" w:rsidP="0019384E">
            <w:pPr>
              <w:tabs>
                <w:tab w:val="left" w:pos="4455"/>
              </w:tabs>
              <w:spacing w:after="0" w:line="240" w:lineRule="auto"/>
              <w:jc w:val="center"/>
              <w:rPr>
                <w:rFonts w:ascii="Calibri" w:eastAsia="Times New Roman" w:hAnsi="Calibri" w:cs="Calibri"/>
                <w:b/>
                <w:bCs/>
                <w:lang w:val="en-US"/>
              </w:rPr>
            </w:pPr>
            <w:r w:rsidRPr="0019384E">
              <w:rPr>
                <w:rFonts w:ascii="Calibri" w:eastAsia="Times New Roman" w:hAnsi="Calibri" w:cs="Calibri"/>
                <w:b/>
                <w:bCs/>
                <w:lang w:val="en-US"/>
              </w:rPr>
              <w:t>SAT</w:t>
            </w:r>
          </w:p>
        </w:tc>
        <w:tc>
          <w:tcPr>
            <w:tcW w:w="1336" w:type="dxa"/>
            <w:shd w:val="clear" w:color="auto" w:fill="F2DBDB"/>
          </w:tcPr>
          <w:p w:rsidR="0019384E" w:rsidRPr="0019384E" w:rsidRDefault="0019384E" w:rsidP="0019384E">
            <w:pPr>
              <w:tabs>
                <w:tab w:val="left" w:pos="4455"/>
              </w:tabs>
              <w:spacing w:after="0" w:line="240" w:lineRule="auto"/>
              <w:jc w:val="center"/>
              <w:rPr>
                <w:rFonts w:ascii="Calibri" w:eastAsia="Times New Roman" w:hAnsi="Calibri" w:cs="Calibri"/>
                <w:b/>
                <w:bCs/>
                <w:sz w:val="24"/>
                <w:szCs w:val="24"/>
                <w:lang w:val="en-US"/>
              </w:rPr>
            </w:pPr>
            <w:r w:rsidRPr="0019384E">
              <w:rPr>
                <w:rFonts w:ascii="Calibri" w:eastAsia="Times New Roman" w:hAnsi="Calibri" w:cs="Calibri"/>
                <w:b/>
                <w:bCs/>
                <w:sz w:val="24"/>
                <w:szCs w:val="24"/>
                <w:lang w:val="en-US"/>
              </w:rPr>
              <w:t>DAN</w:t>
            </w:r>
          </w:p>
        </w:tc>
        <w:tc>
          <w:tcPr>
            <w:tcW w:w="1310" w:type="dxa"/>
            <w:shd w:val="clear" w:color="auto" w:fill="F2DBDB"/>
          </w:tcPr>
          <w:p w:rsidR="0019384E" w:rsidRPr="0019384E" w:rsidRDefault="0019384E" w:rsidP="0019384E">
            <w:pPr>
              <w:tabs>
                <w:tab w:val="left" w:pos="4455"/>
              </w:tabs>
              <w:spacing w:after="0" w:line="240" w:lineRule="auto"/>
              <w:jc w:val="center"/>
              <w:rPr>
                <w:rFonts w:ascii="Calibri" w:eastAsia="Times New Roman" w:hAnsi="Calibri" w:cs="Calibri"/>
                <w:b/>
                <w:bCs/>
                <w:sz w:val="24"/>
                <w:szCs w:val="24"/>
                <w:lang w:val="en-US"/>
              </w:rPr>
            </w:pPr>
            <w:r w:rsidRPr="0019384E">
              <w:rPr>
                <w:rFonts w:ascii="Calibri" w:eastAsia="Times New Roman" w:hAnsi="Calibri" w:cs="Calibri"/>
                <w:b/>
                <w:bCs/>
                <w:sz w:val="24"/>
                <w:szCs w:val="24"/>
                <w:lang w:val="en-US"/>
              </w:rPr>
              <w:t>SAT</w:t>
            </w:r>
          </w:p>
        </w:tc>
        <w:tc>
          <w:tcPr>
            <w:tcW w:w="2627" w:type="dxa"/>
            <w:vMerge/>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1. A"/>
              </w:smartTagPr>
              <w:r w:rsidRPr="0019384E">
                <w:rPr>
                  <w:rFonts w:ascii="Calibri" w:eastAsia="Times New Roman" w:hAnsi="Calibri" w:cs="Calibri"/>
                  <w:b/>
                  <w:bCs/>
                  <w:sz w:val="24"/>
                  <w:szCs w:val="24"/>
                  <w:lang w:val="en-US"/>
                </w:rPr>
                <w:t>1. A</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t-BR"/>
              </w:rPr>
            </w:pPr>
            <w:r w:rsidRPr="0019384E">
              <w:rPr>
                <w:rFonts w:ascii="Calibri" w:eastAsia="Times New Roman" w:hAnsi="Calibri" w:cs="Calibri"/>
                <w:sz w:val="24"/>
                <w:szCs w:val="24"/>
                <w:lang w:val="en-US"/>
              </w:rPr>
              <w:t>Tanja Šćiran</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t-BR"/>
              </w:rPr>
            </w:pPr>
            <w:r w:rsidRPr="0019384E">
              <w:rPr>
                <w:rFonts w:ascii="Calibri" w:eastAsia="Times New Roman" w:hAnsi="Calibri" w:cs="Calibri"/>
                <w:sz w:val="24"/>
                <w:szCs w:val="24"/>
                <w:lang w:val="pt-BR"/>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t-BR"/>
              </w:rPr>
            </w:pPr>
            <w:r w:rsidRPr="0019384E">
              <w:rPr>
                <w:rFonts w:ascii="Calibri" w:eastAsia="Times New Roman" w:hAnsi="Calibri" w:cs="Calibri"/>
                <w:sz w:val="24"/>
                <w:szCs w:val="24"/>
                <w:lang w:val="pt-BR"/>
              </w:rPr>
              <w:t>17,00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(21)</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r w:rsidRPr="0019384E">
              <w:rPr>
                <w:rFonts w:ascii="Calibri" w:eastAsia="Times New Roman" w:hAnsi="Calibri" w:cs="Calibri"/>
                <w:b/>
                <w:bCs/>
                <w:sz w:val="24"/>
                <w:szCs w:val="24"/>
                <w:lang w:val="en-US"/>
              </w:rPr>
              <w:t>1. B</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Tatjana Bičanić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17,15</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17,15</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(20)</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r w:rsidRPr="0019384E">
              <w:rPr>
                <w:rFonts w:ascii="Calibri" w:eastAsia="Times New Roman" w:hAnsi="Calibri" w:cs="Calibri"/>
                <w:b/>
                <w:bCs/>
                <w:sz w:val="24"/>
                <w:szCs w:val="24"/>
                <w:lang w:val="en-US"/>
              </w:rPr>
              <w:t>2. A</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Gledis Brnin</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četvrtak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10,00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16,30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(19)</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r w:rsidRPr="0019384E">
              <w:rPr>
                <w:rFonts w:ascii="Calibri" w:eastAsia="Times New Roman" w:hAnsi="Calibri" w:cs="Calibri"/>
                <w:b/>
                <w:bCs/>
                <w:sz w:val="24"/>
                <w:szCs w:val="24"/>
                <w:lang w:val="en-US"/>
              </w:rPr>
              <w:t>2. B</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Sandra Šegota Orman</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četvrtak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10,00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16,30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(22)</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2.C"/>
              </w:smartTagPr>
              <w:r w:rsidRPr="0019384E">
                <w:rPr>
                  <w:rFonts w:ascii="Calibri" w:eastAsia="Times New Roman" w:hAnsi="Calibri" w:cs="Calibri"/>
                  <w:b/>
                  <w:bCs/>
                  <w:sz w:val="24"/>
                  <w:szCs w:val="24"/>
                  <w:lang w:val="en-US"/>
                </w:rPr>
                <w:t>2.C</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Barbara Sanković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8,50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(18)</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3. a"/>
              </w:smartTagPr>
              <w:r w:rsidRPr="0019384E">
                <w:rPr>
                  <w:rFonts w:ascii="Calibri" w:eastAsia="Times New Roman" w:hAnsi="Calibri" w:cs="Calibri"/>
                  <w:b/>
                  <w:bCs/>
                  <w:sz w:val="24"/>
                  <w:szCs w:val="24"/>
                  <w:lang w:val="en-US"/>
                </w:rPr>
                <w:t>3. A</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Svetlana Vukić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15,30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10,45</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sala</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r w:rsidRPr="0019384E">
              <w:rPr>
                <w:rFonts w:ascii="Calibri" w:eastAsia="Times New Roman" w:hAnsi="Calibri" w:cs="Calibri"/>
                <w:b/>
                <w:bCs/>
                <w:sz w:val="24"/>
                <w:szCs w:val="24"/>
                <w:lang w:val="en-US"/>
              </w:rPr>
              <w:t>3. B</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Karin Felker</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četvrtak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15,30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10,45</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sala</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r w:rsidRPr="0019384E">
              <w:rPr>
                <w:rFonts w:ascii="Calibri" w:eastAsia="Times New Roman" w:hAnsi="Calibri" w:cs="Calibri"/>
                <w:b/>
                <w:bCs/>
                <w:sz w:val="24"/>
                <w:szCs w:val="24"/>
                <w:lang w:val="en-US"/>
              </w:rPr>
              <w:t>4. A</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Ivona Biondić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10,00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r w:rsidRPr="0019384E">
              <w:rPr>
                <w:rFonts w:ascii="Calibri" w:eastAsia="Times New Roman" w:hAnsi="Calibri" w:cs="Calibri"/>
                <w:b/>
                <w:bCs/>
                <w:sz w:val="24"/>
                <w:szCs w:val="24"/>
                <w:lang w:val="en-US"/>
              </w:rPr>
              <w:t>4. B</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Mandica Drakula</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srijeda</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10,45</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(12)</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4. C"/>
              </w:smartTagPr>
              <w:r w:rsidRPr="0019384E">
                <w:rPr>
                  <w:rFonts w:ascii="Calibri" w:eastAsia="Times New Roman" w:hAnsi="Calibri" w:cs="Calibri"/>
                  <w:b/>
                  <w:bCs/>
                  <w:sz w:val="24"/>
                  <w:szCs w:val="24"/>
                  <w:lang w:val="en-US"/>
                </w:rPr>
                <w:t>4. C</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Manuela Stančić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četvrtak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10,00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(13)</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en-US"/>
              </w:rPr>
            </w:pPr>
            <w:smartTag w:uri="urn:schemas-microsoft-com:office:smarttags" w:element="metricconverter">
              <w:smartTagPr>
                <w:attr w:name="ProductID" w:val="5. A"/>
              </w:smartTagPr>
              <w:r w:rsidRPr="0019384E">
                <w:rPr>
                  <w:rFonts w:ascii="Calibri" w:eastAsia="Times New Roman" w:hAnsi="Calibri" w:cs="Calibri"/>
                  <w:b/>
                  <w:bCs/>
                  <w:sz w:val="24"/>
                  <w:szCs w:val="24"/>
                  <w:lang w:val="en-US"/>
                </w:rPr>
                <w:t>5. A</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Gordana Tovilović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četvrtak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10,45</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11,30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PEDAGOG</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r w:rsidRPr="0019384E">
              <w:rPr>
                <w:rFonts w:ascii="Calibri" w:eastAsia="Times New Roman" w:hAnsi="Calibri" w:cs="Calibri"/>
                <w:b/>
                <w:bCs/>
                <w:sz w:val="24"/>
                <w:szCs w:val="24"/>
                <w:lang w:val="pl-PL"/>
              </w:rPr>
              <w:t>5. B</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Sanja Šantek</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10,00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10,00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(7)</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5. C"/>
              </w:smartTagPr>
              <w:r w:rsidRPr="0019384E">
                <w:rPr>
                  <w:rFonts w:ascii="Calibri" w:eastAsia="Times New Roman" w:hAnsi="Calibri" w:cs="Calibri"/>
                  <w:b/>
                  <w:bCs/>
                  <w:sz w:val="24"/>
                  <w:szCs w:val="24"/>
                  <w:lang w:val="pl-PL"/>
                </w:rPr>
                <w:t>5. C</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Gracijela Orobabić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srijeda</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9,40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srijeda</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8,45</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(4)</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6. A"/>
              </w:smartTagPr>
              <w:r w:rsidRPr="0019384E">
                <w:rPr>
                  <w:rFonts w:ascii="Calibri" w:eastAsia="Times New Roman" w:hAnsi="Calibri" w:cs="Calibri"/>
                  <w:b/>
                  <w:bCs/>
                  <w:sz w:val="24"/>
                  <w:szCs w:val="24"/>
                  <w:lang w:val="pl-PL"/>
                </w:rPr>
                <w:t>6. A</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en-US"/>
              </w:rPr>
            </w:pPr>
            <w:r w:rsidRPr="0019384E">
              <w:rPr>
                <w:rFonts w:ascii="Calibri" w:eastAsia="Times New Roman" w:hAnsi="Calibri" w:cs="Calibri"/>
                <w:sz w:val="24"/>
                <w:szCs w:val="24"/>
                <w:lang w:val="en-US"/>
              </w:rPr>
              <w:t>Vilma Lukanović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10.00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11,40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(2)</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r w:rsidRPr="0019384E">
              <w:rPr>
                <w:rFonts w:ascii="Calibri" w:eastAsia="Times New Roman" w:hAnsi="Calibri" w:cs="Calibri"/>
                <w:b/>
                <w:bCs/>
                <w:sz w:val="24"/>
                <w:szCs w:val="24"/>
                <w:lang w:val="pl-PL"/>
              </w:rPr>
              <w:t>6. B</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en-US"/>
              </w:rPr>
              <w:t>Višnja Dragičević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11,40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11.40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(9)</w:t>
            </w:r>
          </w:p>
        </w:tc>
      </w:tr>
      <w:tr w:rsidR="0019384E" w:rsidRPr="0019384E" w:rsidTr="0019384E">
        <w:trPr>
          <w:trHeight w:val="278"/>
        </w:trPr>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6. C"/>
              </w:smartTagPr>
              <w:r w:rsidRPr="0019384E">
                <w:rPr>
                  <w:rFonts w:ascii="Calibri" w:eastAsia="Times New Roman" w:hAnsi="Calibri" w:cs="Calibri"/>
                  <w:b/>
                  <w:bCs/>
                  <w:sz w:val="24"/>
                  <w:szCs w:val="24"/>
                  <w:lang w:val="pl-PL"/>
                </w:rPr>
                <w:t>6. C</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Ivana Balaško</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8,50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8,50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(11)</w:t>
            </w:r>
          </w:p>
        </w:tc>
      </w:tr>
      <w:tr w:rsidR="0019384E" w:rsidRPr="0019384E" w:rsidTr="0019384E">
        <w:trPr>
          <w:trHeight w:val="350"/>
        </w:trPr>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7. A"/>
              </w:smartTagPr>
              <w:r w:rsidRPr="0019384E">
                <w:rPr>
                  <w:rFonts w:ascii="Calibri" w:eastAsia="Times New Roman" w:hAnsi="Calibri" w:cs="Calibri"/>
                  <w:b/>
                  <w:bCs/>
                  <w:sz w:val="24"/>
                  <w:szCs w:val="24"/>
                  <w:lang w:val="pl-PL"/>
                </w:rPr>
                <w:t>7. A</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Tamara Broznić Škalamera</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8,50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9,45</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(6)</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r w:rsidRPr="0019384E">
              <w:rPr>
                <w:rFonts w:ascii="Calibri" w:eastAsia="Times New Roman" w:hAnsi="Calibri" w:cs="Calibri"/>
                <w:b/>
                <w:bCs/>
                <w:sz w:val="24"/>
                <w:szCs w:val="24"/>
                <w:lang w:val="pl-PL"/>
              </w:rPr>
              <w:t>7. B</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Vesna Argentin</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srijeda</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11,40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8,50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(3)</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8. A"/>
              </w:smartTagPr>
              <w:r w:rsidRPr="0019384E">
                <w:rPr>
                  <w:rFonts w:ascii="Calibri" w:eastAsia="Times New Roman" w:hAnsi="Calibri" w:cs="Calibri"/>
                  <w:b/>
                  <w:bCs/>
                  <w:sz w:val="24"/>
                  <w:szCs w:val="24"/>
                  <w:lang w:val="pl-PL"/>
                </w:rPr>
                <w:t>8. A</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Sanja Marušić Vukasović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10,00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ponedjeljak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9,30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(17)</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r w:rsidRPr="0019384E">
              <w:rPr>
                <w:rFonts w:ascii="Calibri" w:eastAsia="Times New Roman" w:hAnsi="Calibri" w:cs="Calibri"/>
                <w:b/>
                <w:bCs/>
                <w:sz w:val="24"/>
                <w:szCs w:val="24"/>
                <w:lang w:val="pl-PL"/>
              </w:rPr>
              <w:t>8. B</w:t>
            </w: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Vlado Došen</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utorak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9,30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(16)</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smartTag w:uri="urn:schemas-microsoft-com:office:smarttags" w:element="metricconverter">
              <w:smartTagPr>
                <w:attr w:name="ProductID" w:val="8. C"/>
              </w:smartTagPr>
              <w:r w:rsidRPr="0019384E">
                <w:rPr>
                  <w:rFonts w:ascii="Calibri" w:eastAsia="Times New Roman" w:hAnsi="Calibri" w:cs="Calibri"/>
                  <w:b/>
                  <w:bCs/>
                  <w:sz w:val="24"/>
                  <w:szCs w:val="24"/>
                  <w:lang w:val="pl-PL"/>
                </w:rPr>
                <w:t>8. C</w:t>
              </w:r>
            </w:smartTag>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Tanja Ivančev</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četvrtak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10,00</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četvrtak</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10,00</w:t>
            </w: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(10)</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Željka Jasnić</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ZBORNICA</w:t>
            </w:r>
          </w:p>
        </w:tc>
      </w:tr>
      <w:tr w:rsidR="0019384E" w:rsidRPr="0019384E" w:rsidTr="0019384E">
        <w:tc>
          <w:tcPr>
            <w:tcW w:w="1390" w:type="dxa"/>
            <w:shd w:val="clear" w:color="auto" w:fill="E5B8B7"/>
          </w:tcPr>
          <w:p w:rsidR="0019384E" w:rsidRPr="0019384E" w:rsidRDefault="0019384E" w:rsidP="0019384E">
            <w:pPr>
              <w:tabs>
                <w:tab w:val="left" w:pos="4455"/>
              </w:tabs>
              <w:spacing w:after="0" w:line="240" w:lineRule="auto"/>
              <w:rPr>
                <w:rFonts w:ascii="Calibri" w:eastAsia="Times New Roman" w:hAnsi="Calibri" w:cs="Calibri"/>
                <w:b/>
                <w:bCs/>
                <w:sz w:val="24"/>
                <w:szCs w:val="24"/>
                <w:lang w:val="pl-PL"/>
              </w:rPr>
            </w:pPr>
          </w:p>
        </w:tc>
        <w:tc>
          <w:tcPr>
            <w:tcW w:w="3867" w:type="dxa"/>
          </w:tcPr>
          <w:p w:rsidR="0019384E" w:rsidRPr="0019384E" w:rsidRDefault="0019384E" w:rsidP="0019384E">
            <w:pPr>
              <w:tabs>
                <w:tab w:val="left" w:pos="4455"/>
              </w:tabs>
              <w:spacing w:after="0" w:line="240" w:lineRule="auto"/>
              <w:rPr>
                <w:rFonts w:ascii="Calibri" w:eastAsia="Times New Roman" w:hAnsi="Calibri" w:cs="Calibri"/>
                <w:sz w:val="24"/>
                <w:szCs w:val="24"/>
                <w:lang w:val="pl-PL"/>
              </w:rPr>
            </w:pPr>
            <w:r w:rsidRPr="0019384E">
              <w:rPr>
                <w:rFonts w:ascii="Calibri" w:eastAsia="Times New Roman" w:hAnsi="Calibri" w:cs="Calibri"/>
                <w:sz w:val="24"/>
                <w:szCs w:val="24"/>
                <w:lang w:val="pl-PL"/>
              </w:rPr>
              <w:t>Alena Dika</w:t>
            </w: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p>
        </w:tc>
        <w:tc>
          <w:tcPr>
            <w:tcW w:w="1336"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r w:rsidRPr="0019384E">
              <w:rPr>
                <w:rFonts w:ascii="Calibri" w:eastAsia="Times New Roman" w:hAnsi="Calibri" w:cs="Calibri"/>
                <w:sz w:val="24"/>
                <w:szCs w:val="24"/>
                <w:lang w:val="pl-PL"/>
              </w:rPr>
              <w:t>/</w:t>
            </w:r>
          </w:p>
        </w:tc>
        <w:tc>
          <w:tcPr>
            <w:tcW w:w="1310" w:type="dxa"/>
            <w:shd w:val="clear" w:color="auto" w:fill="auto"/>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pl-PL"/>
              </w:rPr>
            </w:pPr>
          </w:p>
        </w:tc>
        <w:tc>
          <w:tcPr>
            <w:tcW w:w="2627" w:type="dxa"/>
          </w:tcPr>
          <w:p w:rsidR="0019384E" w:rsidRPr="0019384E" w:rsidRDefault="0019384E" w:rsidP="0019384E">
            <w:pPr>
              <w:tabs>
                <w:tab w:val="left" w:pos="4455"/>
              </w:tabs>
              <w:spacing w:after="0" w:line="240" w:lineRule="auto"/>
              <w:jc w:val="center"/>
              <w:rPr>
                <w:rFonts w:ascii="Calibri" w:eastAsia="Times New Roman" w:hAnsi="Calibri" w:cs="Calibri"/>
                <w:sz w:val="24"/>
                <w:szCs w:val="24"/>
                <w:lang w:val="en-US"/>
              </w:rPr>
            </w:pPr>
            <w:r w:rsidRPr="0019384E">
              <w:rPr>
                <w:rFonts w:ascii="Calibri" w:eastAsia="Times New Roman" w:hAnsi="Calibri" w:cs="Calibri"/>
                <w:sz w:val="24"/>
                <w:szCs w:val="24"/>
                <w:lang w:val="en-US"/>
              </w:rPr>
              <w:t>(8)</w:t>
            </w:r>
          </w:p>
        </w:tc>
      </w:tr>
    </w:tbl>
    <w:p w:rsidR="0065320F" w:rsidRDefault="0065320F" w:rsidP="0065320F">
      <w:pPr>
        <w:spacing w:after="0" w:line="240" w:lineRule="auto"/>
        <w:jc w:val="both"/>
        <w:rPr>
          <w:rFonts w:ascii="Times New Roman" w:eastAsia="Times New Roman" w:hAnsi="Times New Roman" w:cs="Times New Roman"/>
          <w:b/>
          <w:sz w:val="24"/>
          <w:szCs w:val="24"/>
          <w:lang w:eastAsia="hr-HR"/>
        </w:rPr>
      </w:pPr>
    </w:p>
    <w:p w:rsidR="0019384E" w:rsidRPr="0065320F" w:rsidRDefault="0019384E" w:rsidP="0065320F">
      <w:pPr>
        <w:spacing w:after="0" w:line="240" w:lineRule="auto"/>
        <w:jc w:val="both"/>
        <w:rPr>
          <w:rFonts w:ascii="Times New Roman" w:eastAsia="Times New Roman" w:hAnsi="Times New Roman" w:cs="Times New Roman"/>
          <w:b/>
          <w:sz w:val="24"/>
          <w:szCs w:val="24"/>
          <w:lang w:eastAsia="hr-HR"/>
        </w:rPr>
      </w:pPr>
      <w:r>
        <w:rPr>
          <w:rFonts w:ascii="Times New Roman" w:eastAsia="Times New Roman" w:hAnsi="Times New Roman" w:cs="Times New Roman"/>
          <w:b/>
          <w:sz w:val="24"/>
          <w:szCs w:val="24"/>
          <w:lang w:eastAsia="hr-HR"/>
        </w:rPr>
        <w:t>Svi roditelji imaju mogućnost jednom mjesečno, na Danu otvorenih vrata ( koja se u pravilu održavaju svakog 1. utorka u mjesecu) razgovarati sa svim predmetnim učiteljima i dobiti individualne informacije o uspjehu i radu svojega djeteta u terminu od 16,30-18,00 sati</w:t>
      </w: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06490A"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Prilog 7</w:t>
      </w:r>
      <w:r w:rsidR="0065320F" w:rsidRPr="0065320F">
        <w:rPr>
          <w:rFonts w:ascii="Times New Roman" w:eastAsia="Times New Roman" w:hAnsi="Times New Roman" w:cs="Times New Roman"/>
          <w:sz w:val="24"/>
          <w:szCs w:val="24"/>
          <w:lang w:eastAsia="hr-HR"/>
        </w:rPr>
        <w:t>. Raspored sati</w:t>
      </w: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1043A3" w:rsidRPr="001043A3" w:rsidRDefault="00B24B2D" w:rsidP="001043A3">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1043A3" w:rsidRPr="001043A3" w:rsidTr="001043A3">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043A3" w:rsidRPr="001043A3" w:rsidRDefault="001043A3" w:rsidP="001043A3">
            <w:pPr>
              <w:spacing w:after="0" w:line="240" w:lineRule="auto"/>
              <w:jc w:val="center"/>
              <w:rPr>
                <w:rFonts w:ascii="Times New Roman" w:eastAsia="Times New Roman" w:hAnsi="Times New Roman" w:cs="Times New Roman"/>
                <w:b/>
                <w:bCs/>
                <w:sz w:val="18"/>
                <w:szCs w:val="18"/>
                <w:lang w:eastAsia="hr-HR"/>
              </w:rPr>
            </w:pPr>
            <w:r w:rsidRPr="001043A3">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043A3" w:rsidRPr="001043A3" w:rsidRDefault="001043A3" w:rsidP="001043A3">
            <w:pPr>
              <w:spacing w:after="0" w:line="240" w:lineRule="auto"/>
              <w:jc w:val="center"/>
              <w:rPr>
                <w:rFonts w:ascii="Times New Roman" w:eastAsia="Times New Roman" w:hAnsi="Times New Roman" w:cs="Times New Roman"/>
                <w:b/>
                <w:bCs/>
                <w:sz w:val="18"/>
                <w:szCs w:val="18"/>
                <w:lang w:eastAsia="hr-HR"/>
              </w:rPr>
            </w:pPr>
            <w:r w:rsidRPr="001043A3">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043A3" w:rsidRPr="001043A3" w:rsidRDefault="001043A3" w:rsidP="001043A3">
            <w:pPr>
              <w:spacing w:after="0" w:line="240" w:lineRule="auto"/>
              <w:jc w:val="center"/>
              <w:rPr>
                <w:rFonts w:ascii="Times New Roman" w:eastAsia="Times New Roman" w:hAnsi="Times New Roman" w:cs="Times New Roman"/>
                <w:b/>
                <w:bCs/>
                <w:sz w:val="18"/>
                <w:szCs w:val="18"/>
                <w:lang w:eastAsia="hr-HR"/>
              </w:rPr>
            </w:pPr>
            <w:r w:rsidRPr="001043A3">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043A3" w:rsidRPr="001043A3" w:rsidRDefault="001043A3" w:rsidP="001043A3">
            <w:pPr>
              <w:spacing w:after="0" w:line="240" w:lineRule="auto"/>
              <w:jc w:val="center"/>
              <w:rPr>
                <w:rFonts w:ascii="Times New Roman" w:eastAsia="Times New Roman" w:hAnsi="Times New Roman" w:cs="Times New Roman"/>
                <w:b/>
                <w:bCs/>
                <w:sz w:val="18"/>
                <w:szCs w:val="18"/>
                <w:lang w:eastAsia="hr-HR"/>
              </w:rPr>
            </w:pPr>
            <w:r w:rsidRPr="001043A3">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043A3" w:rsidRPr="001043A3" w:rsidRDefault="001043A3" w:rsidP="001043A3">
            <w:pPr>
              <w:spacing w:after="0" w:line="240" w:lineRule="auto"/>
              <w:jc w:val="center"/>
              <w:rPr>
                <w:rFonts w:ascii="Times New Roman" w:eastAsia="Times New Roman" w:hAnsi="Times New Roman" w:cs="Times New Roman"/>
                <w:b/>
                <w:bCs/>
                <w:sz w:val="18"/>
                <w:szCs w:val="18"/>
                <w:lang w:eastAsia="hr-HR"/>
              </w:rPr>
            </w:pPr>
            <w:r w:rsidRPr="001043A3">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043A3" w:rsidRPr="001043A3" w:rsidRDefault="001043A3" w:rsidP="001043A3">
            <w:pPr>
              <w:spacing w:after="0" w:line="240" w:lineRule="auto"/>
              <w:jc w:val="center"/>
              <w:rPr>
                <w:rFonts w:ascii="Times New Roman" w:eastAsia="Times New Roman" w:hAnsi="Times New Roman" w:cs="Times New Roman"/>
                <w:b/>
                <w:bCs/>
                <w:sz w:val="18"/>
                <w:szCs w:val="18"/>
                <w:lang w:eastAsia="hr-HR"/>
              </w:rPr>
            </w:pPr>
            <w:r w:rsidRPr="001043A3">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043A3" w:rsidRPr="001043A3" w:rsidRDefault="001043A3" w:rsidP="001043A3">
            <w:pPr>
              <w:spacing w:after="0" w:line="240" w:lineRule="auto"/>
              <w:jc w:val="center"/>
              <w:rPr>
                <w:rFonts w:ascii="Times New Roman" w:eastAsia="Times New Roman" w:hAnsi="Times New Roman" w:cs="Times New Roman"/>
                <w:b/>
                <w:bCs/>
                <w:sz w:val="18"/>
                <w:szCs w:val="18"/>
                <w:lang w:eastAsia="hr-HR"/>
              </w:rPr>
            </w:pPr>
            <w:r w:rsidRPr="001043A3">
              <w:rPr>
                <w:rFonts w:ascii="Times New Roman" w:eastAsia="Times New Roman" w:hAnsi="Times New Roman" w:cs="Times New Roman"/>
                <w:b/>
                <w:bCs/>
                <w:sz w:val="18"/>
                <w:szCs w:val="18"/>
                <w:lang w:eastAsia="hr-HR"/>
              </w:rPr>
              <w:t>subota</w:t>
            </w:r>
          </w:p>
        </w:tc>
      </w:tr>
      <w:tr w:rsidR="001043A3" w:rsidRPr="001043A3" w:rsidTr="001043A3">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20"/>
                <w:szCs w:val="20"/>
                <w:lang w:eastAsia="hr-HR"/>
              </w:rPr>
            </w:pPr>
          </w:p>
        </w:tc>
      </w:tr>
      <w:tr w:rsidR="001043A3" w:rsidRPr="001043A3" w:rsidTr="001043A3">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p>
        </w:tc>
      </w:tr>
      <w:tr w:rsidR="001043A3" w:rsidRPr="001043A3" w:rsidTr="001043A3">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p>
        </w:tc>
      </w:tr>
      <w:tr w:rsidR="001043A3" w:rsidRPr="001043A3" w:rsidTr="001043A3">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p>
        </w:tc>
      </w:tr>
      <w:tr w:rsidR="001043A3" w:rsidRPr="001043A3" w:rsidTr="001043A3">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r w:rsidRPr="001043A3">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18"/>
                <w:szCs w:val="18"/>
                <w:lang w:eastAsia="hr-HR"/>
              </w:rPr>
            </w:pPr>
          </w:p>
        </w:tc>
      </w:tr>
      <w:tr w:rsidR="001043A3" w:rsidRPr="001043A3" w:rsidTr="001043A3">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1043A3" w:rsidRPr="001043A3" w:rsidRDefault="001043A3" w:rsidP="001043A3">
            <w:pPr>
              <w:spacing w:after="0" w:line="240" w:lineRule="auto"/>
              <w:rPr>
                <w:rFonts w:ascii="Helvetica" w:eastAsia="Times New Roman" w:hAnsi="Helvetica" w:cs="Helvetica"/>
                <w:color w:val="333333"/>
                <w:sz w:val="18"/>
                <w:szCs w:val="18"/>
                <w:lang w:eastAsia="hr-HR"/>
              </w:rPr>
            </w:pPr>
            <w:r w:rsidRPr="001043A3">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1043A3" w:rsidRPr="001043A3" w:rsidRDefault="001043A3" w:rsidP="001043A3">
            <w:pPr>
              <w:spacing w:after="0" w:line="240" w:lineRule="auto"/>
              <w:rPr>
                <w:rFonts w:ascii="Helvetica" w:eastAsia="Times New Roman" w:hAnsi="Helvetica" w:cs="Helvetica"/>
                <w:color w:val="333333"/>
                <w:sz w:val="18"/>
                <w:szCs w:val="18"/>
                <w:lang w:eastAsia="hr-HR"/>
              </w:rPr>
            </w:pPr>
            <w:r w:rsidRPr="001043A3">
              <w:rPr>
                <w:rFonts w:ascii="Helvetica" w:eastAsia="Times New Roman" w:hAnsi="Helvetica" w:cs="Helvetica"/>
                <w:b/>
                <w:bCs/>
                <w:color w:val="333333"/>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1043A3" w:rsidRPr="001043A3" w:rsidRDefault="001043A3" w:rsidP="001043A3">
            <w:pPr>
              <w:spacing w:after="0" w:line="240" w:lineRule="auto"/>
              <w:rPr>
                <w:rFonts w:ascii="Helvetica" w:eastAsia="Times New Roman" w:hAnsi="Helvetica" w:cs="Helvetica"/>
                <w:color w:val="333333"/>
                <w:sz w:val="18"/>
                <w:szCs w:val="18"/>
                <w:lang w:eastAsia="hr-HR"/>
              </w:rPr>
            </w:pPr>
            <w:r w:rsidRPr="001043A3">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1043A3" w:rsidRPr="001043A3" w:rsidRDefault="001043A3" w:rsidP="001043A3">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1043A3" w:rsidRPr="001043A3" w:rsidRDefault="001043A3" w:rsidP="001043A3">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1043A3" w:rsidRPr="001043A3" w:rsidRDefault="001043A3" w:rsidP="001043A3">
            <w:pPr>
              <w:spacing w:after="0" w:line="240" w:lineRule="auto"/>
              <w:rPr>
                <w:rFonts w:ascii="Times New Roman" w:eastAsia="Times New Roman" w:hAnsi="Times New Roman" w:cs="Times New Roman"/>
                <w:sz w:val="20"/>
                <w:szCs w:val="20"/>
                <w:lang w:eastAsia="hr-HR"/>
              </w:rPr>
            </w:pPr>
            <w:r w:rsidRPr="001043A3">
              <w:rPr>
                <w:rFonts w:ascii="Times New Roman" w:eastAsia="Times New Roman" w:hAnsi="Times New Roman" w:cs="Times New Roman"/>
                <w:sz w:val="24"/>
                <w:szCs w:val="24"/>
                <w:lang w:eastAsia="hr-HR"/>
              </w:rPr>
              <w:br/>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762CEC" w:rsidRPr="00762CEC" w:rsidRDefault="0012124D" w:rsidP="00762CEC">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1.b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762CEC"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r w:rsidRPr="00762CEC">
              <w:rPr>
                <w:rFonts w:ascii="Times New Roman" w:eastAsia="Times New Roman" w:hAnsi="Times New Roman" w:cs="Times New Roman"/>
                <w:sz w:val="24"/>
                <w:szCs w:val="24"/>
                <w:lang w:eastAsia="hr-HR"/>
              </w:rPr>
              <w:br/>
            </w:r>
          </w:p>
        </w:tc>
      </w:tr>
    </w:tbl>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4C719D" w:rsidRPr="004C719D" w:rsidRDefault="0012124D" w:rsidP="004C719D">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2.a</w:t>
      </w:r>
      <w:r w:rsidR="004C719D">
        <w:rPr>
          <w:rFonts w:ascii="Times New Roman" w:eastAsia="Times New Roman" w:hAnsi="Times New Roman" w:cs="Times New Roman"/>
          <w:sz w:val="24"/>
          <w:szCs w:val="24"/>
          <w:lang w:eastAsia="hr-HR"/>
        </w:rPr>
        <w:t xml:space="preserve"> </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4C719D" w:rsidRPr="004C719D" w:rsidTr="004C719D">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4C719D" w:rsidRPr="004C719D" w:rsidRDefault="004C719D" w:rsidP="004C719D">
            <w:pPr>
              <w:spacing w:after="0" w:line="240" w:lineRule="auto"/>
              <w:jc w:val="center"/>
              <w:rPr>
                <w:rFonts w:ascii="Times New Roman" w:eastAsia="Times New Roman" w:hAnsi="Times New Roman" w:cs="Times New Roman"/>
                <w:b/>
                <w:bCs/>
                <w:sz w:val="18"/>
                <w:szCs w:val="18"/>
                <w:lang w:eastAsia="hr-HR"/>
              </w:rPr>
            </w:pPr>
            <w:r w:rsidRPr="004C719D">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4C719D" w:rsidRPr="004C719D" w:rsidRDefault="004C719D" w:rsidP="004C719D">
            <w:pPr>
              <w:spacing w:after="0" w:line="240" w:lineRule="auto"/>
              <w:jc w:val="center"/>
              <w:rPr>
                <w:rFonts w:ascii="Times New Roman" w:eastAsia="Times New Roman" w:hAnsi="Times New Roman" w:cs="Times New Roman"/>
                <w:b/>
                <w:bCs/>
                <w:sz w:val="18"/>
                <w:szCs w:val="18"/>
                <w:lang w:eastAsia="hr-HR"/>
              </w:rPr>
            </w:pPr>
            <w:r w:rsidRPr="004C719D">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4C719D" w:rsidRPr="004C719D" w:rsidRDefault="004C719D" w:rsidP="004C719D">
            <w:pPr>
              <w:spacing w:after="0" w:line="240" w:lineRule="auto"/>
              <w:jc w:val="center"/>
              <w:rPr>
                <w:rFonts w:ascii="Times New Roman" w:eastAsia="Times New Roman" w:hAnsi="Times New Roman" w:cs="Times New Roman"/>
                <w:b/>
                <w:bCs/>
                <w:sz w:val="18"/>
                <w:szCs w:val="18"/>
                <w:lang w:eastAsia="hr-HR"/>
              </w:rPr>
            </w:pPr>
            <w:r w:rsidRPr="004C719D">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4C719D" w:rsidRPr="004C719D" w:rsidRDefault="004C719D" w:rsidP="004C719D">
            <w:pPr>
              <w:spacing w:after="0" w:line="240" w:lineRule="auto"/>
              <w:jc w:val="center"/>
              <w:rPr>
                <w:rFonts w:ascii="Times New Roman" w:eastAsia="Times New Roman" w:hAnsi="Times New Roman" w:cs="Times New Roman"/>
                <w:b/>
                <w:bCs/>
                <w:sz w:val="18"/>
                <w:szCs w:val="18"/>
                <w:lang w:eastAsia="hr-HR"/>
              </w:rPr>
            </w:pPr>
            <w:r w:rsidRPr="004C719D">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4C719D" w:rsidRPr="004C719D" w:rsidRDefault="004C719D" w:rsidP="004C719D">
            <w:pPr>
              <w:spacing w:after="0" w:line="240" w:lineRule="auto"/>
              <w:jc w:val="center"/>
              <w:rPr>
                <w:rFonts w:ascii="Times New Roman" w:eastAsia="Times New Roman" w:hAnsi="Times New Roman" w:cs="Times New Roman"/>
                <w:b/>
                <w:bCs/>
                <w:sz w:val="18"/>
                <w:szCs w:val="18"/>
                <w:lang w:eastAsia="hr-HR"/>
              </w:rPr>
            </w:pPr>
            <w:r w:rsidRPr="004C719D">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4C719D" w:rsidRPr="004C719D" w:rsidRDefault="004C719D" w:rsidP="004C719D">
            <w:pPr>
              <w:spacing w:after="0" w:line="240" w:lineRule="auto"/>
              <w:jc w:val="center"/>
              <w:rPr>
                <w:rFonts w:ascii="Times New Roman" w:eastAsia="Times New Roman" w:hAnsi="Times New Roman" w:cs="Times New Roman"/>
                <w:b/>
                <w:bCs/>
                <w:sz w:val="18"/>
                <w:szCs w:val="18"/>
                <w:lang w:eastAsia="hr-HR"/>
              </w:rPr>
            </w:pPr>
            <w:r w:rsidRPr="004C719D">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4C719D" w:rsidRPr="004C719D" w:rsidRDefault="004C719D" w:rsidP="004C719D">
            <w:pPr>
              <w:spacing w:after="0" w:line="240" w:lineRule="auto"/>
              <w:jc w:val="center"/>
              <w:rPr>
                <w:rFonts w:ascii="Times New Roman" w:eastAsia="Times New Roman" w:hAnsi="Times New Roman" w:cs="Times New Roman"/>
                <w:b/>
                <w:bCs/>
                <w:sz w:val="18"/>
                <w:szCs w:val="18"/>
                <w:lang w:eastAsia="hr-HR"/>
              </w:rPr>
            </w:pPr>
            <w:r w:rsidRPr="004C719D">
              <w:rPr>
                <w:rFonts w:ascii="Times New Roman" w:eastAsia="Times New Roman" w:hAnsi="Times New Roman" w:cs="Times New Roman"/>
                <w:b/>
                <w:bCs/>
                <w:sz w:val="18"/>
                <w:szCs w:val="18"/>
                <w:lang w:eastAsia="hr-HR"/>
              </w:rPr>
              <w:t>subota</w:t>
            </w:r>
          </w:p>
        </w:tc>
      </w:tr>
      <w:tr w:rsidR="004C719D" w:rsidRPr="004C719D" w:rsidTr="004C719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p>
        </w:tc>
      </w:tr>
      <w:tr w:rsidR="004C719D" w:rsidRPr="004C719D" w:rsidTr="004C719D">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p>
        </w:tc>
      </w:tr>
      <w:tr w:rsidR="004C719D" w:rsidRPr="004C719D" w:rsidTr="004C719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p>
        </w:tc>
      </w:tr>
      <w:tr w:rsidR="004C719D" w:rsidRPr="004C719D" w:rsidTr="004C719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p>
        </w:tc>
      </w:tr>
      <w:tr w:rsidR="004C719D" w:rsidRPr="004C719D" w:rsidTr="004C719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r w:rsidRPr="004C719D">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18"/>
                <w:szCs w:val="18"/>
                <w:lang w:eastAsia="hr-HR"/>
              </w:rPr>
            </w:pPr>
          </w:p>
        </w:tc>
      </w:tr>
      <w:tr w:rsidR="004C719D" w:rsidRPr="004C719D" w:rsidTr="004C719D">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4C719D" w:rsidRPr="004C719D" w:rsidRDefault="004C719D" w:rsidP="004C719D">
            <w:pPr>
              <w:spacing w:after="0" w:line="240" w:lineRule="auto"/>
              <w:rPr>
                <w:rFonts w:ascii="Helvetica" w:eastAsia="Times New Roman" w:hAnsi="Helvetica" w:cs="Helvetica"/>
                <w:color w:val="333333"/>
                <w:sz w:val="18"/>
                <w:szCs w:val="18"/>
                <w:lang w:eastAsia="hr-HR"/>
              </w:rPr>
            </w:pPr>
            <w:r w:rsidRPr="004C719D">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4C719D" w:rsidRPr="004C719D" w:rsidRDefault="004C719D" w:rsidP="004C719D">
            <w:pPr>
              <w:spacing w:after="0" w:line="240" w:lineRule="auto"/>
              <w:rPr>
                <w:rFonts w:ascii="Helvetica" w:eastAsia="Times New Roman" w:hAnsi="Helvetica" w:cs="Helvetica"/>
                <w:color w:val="333333"/>
                <w:sz w:val="18"/>
                <w:szCs w:val="18"/>
                <w:lang w:eastAsia="hr-HR"/>
              </w:rPr>
            </w:pPr>
            <w:r w:rsidRPr="004C719D">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4C719D" w:rsidRPr="004C719D" w:rsidRDefault="004C719D" w:rsidP="004C719D">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4C719D" w:rsidRPr="004C719D" w:rsidRDefault="004C719D" w:rsidP="004C719D">
            <w:pPr>
              <w:spacing w:after="0" w:line="240" w:lineRule="auto"/>
              <w:rPr>
                <w:rFonts w:ascii="Times New Roman" w:eastAsia="Times New Roman" w:hAnsi="Times New Roman" w:cs="Times New Roman"/>
                <w:sz w:val="20"/>
                <w:szCs w:val="20"/>
                <w:lang w:eastAsia="hr-HR"/>
              </w:rPr>
            </w:pPr>
            <w:r w:rsidRPr="004C719D">
              <w:rPr>
                <w:rFonts w:ascii="Times New Roman" w:eastAsia="Times New Roman" w:hAnsi="Times New Roman" w:cs="Times New Roman"/>
                <w:sz w:val="24"/>
                <w:szCs w:val="24"/>
                <w:lang w:eastAsia="hr-HR"/>
              </w:rPr>
              <w:br/>
            </w:r>
          </w:p>
        </w:tc>
      </w:tr>
    </w:tbl>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4C719D" w:rsidRDefault="004C719D" w:rsidP="0065320F">
      <w:pPr>
        <w:spacing w:after="0" w:line="360" w:lineRule="auto"/>
        <w:jc w:val="both"/>
        <w:rPr>
          <w:rFonts w:ascii="Times New Roman" w:eastAsia="Times New Roman" w:hAnsi="Times New Roman" w:cs="Times New Roman"/>
          <w:sz w:val="24"/>
          <w:szCs w:val="24"/>
          <w:lang w:eastAsia="hr-HR"/>
        </w:rPr>
      </w:pPr>
    </w:p>
    <w:p w:rsidR="004C719D" w:rsidRDefault="004C719D" w:rsidP="0065320F">
      <w:pPr>
        <w:spacing w:after="0" w:line="360" w:lineRule="auto"/>
        <w:jc w:val="both"/>
        <w:rPr>
          <w:rFonts w:ascii="Times New Roman" w:eastAsia="Times New Roman" w:hAnsi="Times New Roman" w:cs="Times New Roman"/>
          <w:sz w:val="24"/>
          <w:szCs w:val="24"/>
          <w:lang w:eastAsia="hr-HR"/>
        </w:rPr>
      </w:pPr>
    </w:p>
    <w:p w:rsidR="0063339F" w:rsidRPr="0063339F" w:rsidRDefault="0063339F" w:rsidP="0063339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63339F" w:rsidRPr="0063339F" w:rsidTr="0063339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subota</w:t>
            </w: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r w:rsidRPr="0063339F">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r w:rsidRPr="0063339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r w:rsidRPr="0063339F">
              <w:rPr>
                <w:rFonts w:ascii="Times New Roman" w:eastAsia="Times New Roman" w:hAnsi="Times New Roman" w:cs="Times New Roman"/>
                <w:sz w:val="24"/>
                <w:szCs w:val="24"/>
                <w:lang w:eastAsia="hr-HR"/>
              </w:rPr>
              <w:br/>
            </w:r>
          </w:p>
        </w:tc>
      </w:tr>
    </w:tbl>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63339F" w:rsidRDefault="0063339F" w:rsidP="0065320F">
      <w:pPr>
        <w:spacing w:after="0" w:line="360" w:lineRule="auto"/>
        <w:jc w:val="both"/>
        <w:rPr>
          <w:rFonts w:ascii="Times New Roman" w:eastAsia="Times New Roman" w:hAnsi="Times New Roman" w:cs="Times New Roman"/>
          <w:sz w:val="24"/>
          <w:szCs w:val="24"/>
          <w:lang w:eastAsia="hr-HR"/>
        </w:rPr>
      </w:pPr>
    </w:p>
    <w:p w:rsidR="00762CEC" w:rsidRPr="00762CEC" w:rsidRDefault="00762CEC" w:rsidP="00762CEC">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2.c</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762CEC"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r w:rsidRPr="00762CEC">
              <w:rPr>
                <w:rFonts w:ascii="Times New Roman" w:eastAsia="Times New Roman" w:hAnsi="Times New Roman" w:cs="Times New Roman"/>
                <w:sz w:val="24"/>
                <w:szCs w:val="24"/>
                <w:lang w:eastAsia="hr-HR"/>
              </w:rPr>
              <w:br/>
            </w:r>
          </w:p>
        </w:tc>
      </w:tr>
    </w:tbl>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3339F" w:rsidRPr="0063339F" w:rsidRDefault="0012124D" w:rsidP="0063339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63339F" w:rsidRPr="0063339F" w:rsidTr="0063339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subota</w:t>
            </w: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r w:rsidRPr="0063339F">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r w:rsidRPr="0063339F">
              <w:rPr>
                <w:rFonts w:ascii="Times New Roman" w:eastAsia="Times New Roman" w:hAnsi="Times New Roman" w:cs="Times New Roman"/>
                <w:sz w:val="24"/>
                <w:szCs w:val="24"/>
                <w:lang w:eastAsia="hr-HR"/>
              </w:rPr>
              <w:br/>
            </w:r>
          </w:p>
        </w:tc>
      </w:tr>
    </w:tbl>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12124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3.b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762CEC"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r w:rsidRPr="00762CEC">
              <w:rPr>
                <w:rFonts w:ascii="Times New Roman" w:eastAsia="Times New Roman" w:hAnsi="Times New Roman" w:cs="Times New Roman"/>
                <w:sz w:val="24"/>
                <w:szCs w:val="24"/>
                <w:lang w:eastAsia="hr-HR"/>
              </w:rPr>
              <w:br/>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65320F" w:rsidRDefault="0012124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4.a</w:t>
      </w:r>
      <w:r w:rsidR="000A7917">
        <w:rPr>
          <w:rFonts w:ascii="Times New Roman" w:eastAsia="Times New Roman" w:hAnsi="Times New Roman" w:cs="Times New Roman"/>
          <w:sz w:val="24"/>
          <w:szCs w:val="24"/>
          <w:lang w:eastAsia="hr-HR"/>
        </w:rPr>
        <w:t xml:space="preserve">   a smjena</w:t>
      </w:r>
    </w:p>
    <w:tbl>
      <w:tblPr>
        <w:tblW w:w="5000" w:type="pct"/>
        <w:tblCellMar>
          <w:top w:w="15" w:type="dxa"/>
          <w:left w:w="15" w:type="dxa"/>
          <w:bottom w:w="15" w:type="dxa"/>
          <w:right w:w="15" w:type="dxa"/>
        </w:tblCellMar>
        <w:tblLook w:val="04A0" w:firstRow="1" w:lastRow="0" w:firstColumn="1" w:lastColumn="0" w:noHBand="0" w:noVBand="1"/>
      </w:tblPr>
      <w:tblGrid>
        <w:gridCol w:w="949"/>
        <w:gridCol w:w="1427"/>
        <w:gridCol w:w="1427"/>
        <w:gridCol w:w="1427"/>
        <w:gridCol w:w="1481"/>
        <w:gridCol w:w="1427"/>
        <w:gridCol w:w="1428"/>
      </w:tblGrid>
      <w:tr w:rsidR="0012124D" w:rsidRPr="00E449AA" w:rsidTr="0012124D">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E449AA" w:rsidRDefault="0012124D" w:rsidP="0012124D">
            <w:pPr>
              <w:spacing w:after="0" w:line="240" w:lineRule="auto"/>
              <w:jc w:val="center"/>
              <w:rPr>
                <w:rFonts w:ascii="Times New Roman" w:eastAsia="Times New Roman" w:hAnsi="Times New Roman" w:cs="Times New Roman"/>
                <w:b/>
                <w:bCs/>
                <w:sz w:val="18"/>
                <w:szCs w:val="18"/>
                <w:lang w:eastAsia="hr-HR"/>
              </w:rPr>
            </w:pPr>
            <w:r w:rsidRPr="00E449AA">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E449AA" w:rsidRDefault="0012124D" w:rsidP="0012124D">
            <w:pPr>
              <w:spacing w:after="0" w:line="240" w:lineRule="auto"/>
              <w:jc w:val="center"/>
              <w:rPr>
                <w:rFonts w:ascii="Times New Roman" w:eastAsia="Times New Roman" w:hAnsi="Times New Roman" w:cs="Times New Roman"/>
                <w:b/>
                <w:bCs/>
                <w:sz w:val="18"/>
                <w:szCs w:val="18"/>
                <w:lang w:eastAsia="hr-HR"/>
              </w:rPr>
            </w:pPr>
            <w:r w:rsidRPr="00E449AA">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E449AA" w:rsidRDefault="0012124D" w:rsidP="0012124D">
            <w:pPr>
              <w:spacing w:after="0" w:line="240" w:lineRule="auto"/>
              <w:jc w:val="center"/>
              <w:rPr>
                <w:rFonts w:ascii="Times New Roman" w:eastAsia="Times New Roman" w:hAnsi="Times New Roman" w:cs="Times New Roman"/>
                <w:b/>
                <w:bCs/>
                <w:sz w:val="18"/>
                <w:szCs w:val="18"/>
                <w:lang w:eastAsia="hr-HR"/>
              </w:rPr>
            </w:pPr>
            <w:r w:rsidRPr="00E449AA">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E449AA" w:rsidRDefault="0012124D" w:rsidP="0012124D">
            <w:pPr>
              <w:spacing w:after="0" w:line="240" w:lineRule="auto"/>
              <w:jc w:val="center"/>
              <w:rPr>
                <w:rFonts w:ascii="Times New Roman" w:eastAsia="Times New Roman" w:hAnsi="Times New Roman" w:cs="Times New Roman"/>
                <w:b/>
                <w:bCs/>
                <w:sz w:val="18"/>
                <w:szCs w:val="18"/>
                <w:lang w:eastAsia="hr-HR"/>
              </w:rPr>
            </w:pPr>
            <w:r w:rsidRPr="00E449AA">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E449AA" w:rsidRDefault="0012124D" w:rsidP="0012124D">
            <w:pPr>
              <w:spacing w:after="0" w:line="240" w:lineRule="auto"/>
              <w:jc w:val="center"/>
              <w:rPr>
                <w:rFonts w:ascii="Times New Roman" w:eastAsia="Times New Roman" w:hAnsi="Times New Roman" w:cs="Times New Roman"/>
                <w:b/>
                <w:bCs/>
                <w:sz w:val="18"/>
                <w:szCs w:val="18"/>
                <w:lang w:eastAsia="hr-HR"/>
              </w:rPr>
            </w:pPr>
            <w:r w:rsidRPr="00E449AA">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E449AA" w:rsidRDefault="0012124D" w:rsidP="0012124D">
            <w:pPr>
              <w:spacing w:after="0" w:line="240" w:lineRule="auto"/>
              <w:jc w:val="center"/>
              <w:rPr>
                <w:rFonts w:ascii="Times New Roman" w:eastAsia="Times New Roman" w:hAnsi="Times New Roman" w:cs="Times New Roman"/>
                <w:b/>
                <w:bCs/>
                <w:sz w:val="18"/>
                <w:szCs w:val="18"/>
                <w:lang w:eastAsia="hr-HR"/>
              </w:rPr>
            </w:pPr>
            <w:r w:rsidRPr="00E449AA">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E449AA" w:rsidRDefault="0012124D" w:rsidP="0012124D">
            <w:pPr>
              <w:spacing w:after="0" w:line="240" w:lineRule="auto"/>
              <w:jc w:val="center"/>
              <w:rPr>
                <w:rFonts w:ascii="Times New Roman" w:eastAsia="Times New Roman" w:hAnsi="Times New Roman" w:cs="Times New Roman"/>
                <w:b/>
                <w:bCs/>
                <w:sz w:val="18"/>
                <w:szCs w:val="18"/>
                <w:lang w:eastAsia="hr-HR"/>
              </w:rPr>
            </w:pPr>
            <w:r w:rsidRPr="00E449AA">
              <w:rPr>
                <w:rFonts w:ascii="Times New Roman" w:eastAsia="Times New Roman" w:hAnsi="Times New Roman" w:cs="Times New Roman"/>
                <w:b/>
                <w:bCs/>
                <w:sz w:val="18"/>
                <w:szCs w:val="18"/>
                <w:lang w:eastAsia="hr-HR"/>
              </w:rPr>
              <w:t>subota</w:t>
            </w:r>
          </w:p>
        </w:tc>
      </w:tr>
      <w:tr w:rsidR="0012124D" w:rsidRPr="00E449AA"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20"/>
                <w:szCs w:val="20"/>
                <w:lang w:eastAsia="hr-HR"/>
              </w:rPr>
            </w:pPr>
          </w:p>
        </w:tc>
      </w:tr>
      <w:tr w:rsidR="0012124D" w:rsidRPr="00E449AA"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r>
      <w:tr w:rsidR="0012124D" w:rsidRPr="00E449AA"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r>
      <w:tr w:rsidR="0012124D" w:rsidRPr="00E449AA"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r>
      <w:tr w:rsidR="0012124D" w:rsidRPr="00E449AA"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Matematika (dopunska nastava)Hrvatski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r>
      <w:tr w:rsidR="0012124D" w:rsidRPr="00E449AA"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r>
      <w:tr w:rsidR="0012124D" w:rsidRPr="00E449AA" w:rsidTr="0012124D">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r w:rsidRPr="00E449AA">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E449AA" w:rsidRDefault="0012124D" w:rsidP="0012124D">
            <w:pPr>
              <w:spacing w:after="0" w:line="240" w:lineRule="auto"/>
              <w:rPr>
                <w:rFonts w:ascii="Times New Roman" w:eastAsia="Times New Roman" w:hAnsi="Times New Roman" w:cs="Times New Roman"/>
                <w:sz w:val="20"/>
                <w:szCs w:val="20"/>
                <w:lang w:eastAsia="hr-HR"/>
              </w:rPr>
            </w:pPr>
          </w:p>
        </w:tc>
      </w:tr>
    </w:tbl>
    <w:p w:rsidR="000A7917" w:rsidRPr="000A7917" w:rsidRDefault="000A7917" w:rsidP="000A7917">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color w:val="000000"/>
          <w:sz w:val="23"/>
          <w:szCs w:val="23"/>
          <w:u w:val="single"/>
          <w:bdr w:val="single" w:sz="6" w:space="8" w:color="CCCCCC" w:frame="1"/>
          <w:shd w:val="clear" w:color="auto" w:fill="DFDFDF"/>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06"/>
        <w:gridCol w:w="1384"/>
        <w:gridCol w:w="1384"/>
        <w:gridCol w:w="1384"/>
        <w:gridCol w:w="1384"/>
        <w:gridCol w:w="1740"/>
        <w:gridCol w:w="1384"/>
      </w:tblGrid>
      <w:tr w:rsidR="000A7917" w:rsidRPr="000A7917" w:rsidTr="000A7917">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subota</w:t>
            </w: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 (dopunska nastava)Matematika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Talijanski jezik III (izborni)</w:t>
            </w:r>
          </w:p>
        </w:tc>
        <w:tc>
          <w:tcPr>
            <w:tcW w:w="0" w:type="auto"/>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r w:rsidRPr="000A7917">
              <w:rPr>
                <w:rFonts w:ascii="Times New Roman" w:eastAsia="Times New Roman" w:hAnsi="Times New Roman" w:cs="Times New Roman"/>
                <w:sz w:val="24"/>
                <w:szCs w:val="24"/>
                <w:lang w:eastAsia="hr-HR"/>
              </w:rPr>
              <w:br/>
            </w:r>
          </w:p>
        </w:tc>
      </w:tr>
    </w:tbl>
    <w:p w:rsidR="0080642F" w:rsidRDefault="0080642F"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4.b</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12124D" w:rsidRPr="00D75072" w:rsidTr="0012124D">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D75072" w:rsidRDefault="0012124D" w:rsidP="0012124D">
            <w:pPr>
              <w:spacing w:after="0" w:line="240" w:lineRule="auto"/>
              <w:jc w:val="center"/>
              <w:rPr>
                <w:rFonts w:ascii="Times New Roman" w:eastAsia="Times New Roman" w:hAnsi="Times New Roman" w:cs="Times New Roman"/>
                <w:b/>
                <w:bCs/>
                <w:sz w:val="18"/>
                <w:szCs w:val="18"/>
                <w:lang w:eastAsia="hr-HR"/>
              </w:rPr>
            </w:pPr>
            <w:r w:rsidRPr="00D75072">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D75072" w:rsidRDefault="0012124D" w:rsidP="0012124D">
            <w:pPr>
              <w:spacing w:after="0" w:line="240" w:lineRule="auto"/>
              <w:jc w:val="center"/>
              <w:rPr>
                <w:rFonts w:ascii="Times New Roman" w:eastAsia="Times New Roman" w:hAnsi="Times New Roman" w:cs="Times New Roman"/>
                <w:b/>
                <w:bCs/>
                <w:sz w:val="18"/>
                <w:szCs w:val="18"/>
                <w:lang w:eastAsia="hr-HR"/>
              </w:rPr>
            </w:pPr>
            <w:r w:rsidRPr="00D75072">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D75072" w:rsidRDefault="0012124D" w:rsidP="0012124D">
            <w:pPr>
              <w:spacing w:after="0" w:line="240" w:lineRule="auto"/>
              <w:jc w:val="center"/>
              <w:rPr>
                <w:rFonts w:ascii="Times New Roman" w:eastAsia="Times New Roman" w:hAnsi="Times New Roman" w:cs="Times New Roman"/>
                <w:b/>
                <w:bCs/>
                <w:sz w:val="18"/>
                <w:szCs w:val="18"/>
                <w:lang w:eastAsia="hr-HR"/>
              </w:rPr>
            </w:pPr>
            <w:r w:rsidRPr="00D75072">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D75072" w:rsidRDefault="0012124D" w:rsidP="0012124D">
            <w:pPr>
              <w:spacing w:after="0" w:line="240" w:lineRule="auto"/>
              <w:jc w:val="center"/>
              <w:rPr>
                <w:rFonts w:ascii="Times New Roman" w:eastAsia="Times New Roman" w:hAnsi="Times New Roman" w:cs="Times New Roman"/>
                <w:b/>
                <w:bCs/>
                <w:sz w:val="18"/>
                <w:szCs w:val="18"/>
                <w:lang w:eastAsia="hr-HR"/>
              </w:rPr>
            </w:pPr>
            <w:r w:rsidRPr="00D75072">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D75072" w:rsidRDefault="0012124D" w:rsidP="0012124D">
            <w:pPr>
              <w:spacing w:after="0" w:line="240" w:lineRule="auto"/>
              <w:jc w:val="center"/>
              <w:rPr>
                <w:rFonts w:ascii="Times New Roman" w:eastAsia="Times New Roman" w:hAnsi="Times New Roman" w:cs="Times New Roman"/>
                <w:b/>
                <w:bCs/>
                <w:sz w:val="18"/>
                <w:szCs w:val="18"/>
                <w:lang w:eastAsia="hr-HR"/>
              </w:rPr>
            </w:pPr>
            <w:r w:rsidRPr="00D75072">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D75072" w:rsidRDefault="0012124D" w:rsidP="0012124D">
            <w:pPr>
              <w:spacing w:after="0" w:line="240" w:lineRule="auto"/>
              <w:jc w:val="center"/>
              <w:rPr>
                <w:rFonts w:ascii="Times New Roman" w:eastAsia="Times New Roman" w:hAnsi="Times New Roman" w:cs="Times New Roman"/>
                <w:b/>
                <w:bCs/>
                <w:sz w:val="18"/>
                <w:szCs w:val="18"/>
                <w:lang w:eastAsia="hr-HR"/>
              </w:rPr>
            </w:pPr>
            <w:r w:rsidRPr="00D75072">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D75072" w:rsidRDefault="0012124D" w:rsidP="0012124D">
            <w:pPr>
              <w:spacing w:after="0" w:line="240" w:lineRule="auto"/>
              <w:jc w:val="center"/>
              <w:rPr>
                <w:rFonts w:ascii="Times New Roman" w:eastAsia="Times New Roman" w:hAnsi="Times New Roman" w:cs="Times New Roman"/>
                <w:b/>
                <w:bCs/>
                <w:sz w:val="18"/>
                <w:szCs w:val="18"/>
                <w:lang w:eastAsia="hr-HR"/>
              </w:rPr>
            </w:pPr>
            <w:r w:rsidRPr="00D75072">
              <w:rPr>
                <w:rFonts w:ascii="Times New Roman" w:eastAsia="Times New Roman" w:hAnsi="Times New Roman" w:cs="Times New Roman"/>
                <w:b/>
                <w:bCs/>
                <w:sz w:val="18"/>
                <w:szCs w:val="18"/>
                <w:lang w:eastAsia="hr-HR"/>
              </w:rPr>
              <w:t>subota</w:t>
            </w:r>
          </w:p>
        </w:tc>
      </w:tr>
      <w:tr w:rsidR="0012124D" w:rsidRPr="00D75072"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20"/>
                <w:szCs w:val="20"/>
                <w:lang w:eastAsia="hr-HR"/>
              </w:rPr>
            </w:pPr>
          </w:p>
        </w:tc>
      </w:tr>
      <w:tr w:rsidR="0012124D" w:rsidRPr="00D75072"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r>
      <w:tr w:rsidR="0012124D" w:rsidRPr="00D75072"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r>
      <w:tr w:rsidR="0012124D" w:rsidRPr="00D75072"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r>
      <w:tr w:rsidR="0012124D" w:rsidRPr="00D75072"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r>
      <w:tr w:rsidR="0012124D" w:rsidRPr="00D75072" w:rsidTr="0012124D">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Priroda i društvo (dodatna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Hrvatski jezik (dopunska nastava)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r>
      <w:tr w:rsidR="0012124D" w:rsidRPr="00D75072"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r w:rsidRPr="00D75072">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D75072" w:rsidRDefault="0012124D" w:rsidP="0012124D">
            <w:pPr>
              <w:spacing w:after="0" w:line="240" w:lineRule="auto"/>
              <w:rPr>
                <w:rFonts w:ascii="Times New Roman" w:eastAsia="Times New Roman" w:hAnsi="Times New Roman" w:cs="Times New Roman"/>
                <w:sz w:val="18"/>
                <w:szCs w:val="18"/>
                <w:lang w:eastAsia="hr-HR"/>
              </w:rPr>
            </w:pPr>
          </w:p>
        </w:tc>
      </w:tr>
    </w:tbl>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63339F" w:rsidRDefault="0063339F" w:rsidP="0065320F">
      <w:pPr>
        <w:spacing w:after="0" w:line="360" w:lineRule="auto"/>
        <w:jc w:val="both"/>
        <w:rPr>
          <w:rFonts w:ascii="Times New Roman" w:eastAsia="Times New Roman" w:hAnsi="Times New Roman" w:cs="Times New Roman"/>
          <w:sz w:val="24"/>
          <w:szCs w:val="24"/>
          <w:lang w:eastAsia="hr-HR"/>
        </w:rPr>
      </w:pPr>
    </w:p>
    <w:p w:rsidR="000A7917" w:rsidRPr="000A7917" w:rsidRDefault="0012124D" w:rsidP="000A7917">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4.c</w:t>
      </w:r>
      <w:r w:rsidR="0063339F">
        <w:rPr>
          <w:rFonts w:ascii="Times New Roman" w:eastAsia="Times New Roman" w:hAnsi="Times New Roman" w:cs="Times New Roman"/>
          <w:sz w:val="24"/>
          <w:szCs w:val="24"/>
          <w:lang w:eastAsia="hr-HR"/>
        </w:rPr>
        <w:t xml:space="preserve">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0A7917" w:rsidRPr="000A7917" w:rsidTr="000A7917">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subota</w:t>
            </w: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bl>
    <w:p w:rsidR="0063339F" w:rsidRDefault="0063339F" w:rsidP="00762CEC">
      <w:pPr>
        <w:spacing w:after="0" w:line="360" w:lineRule="auto"/>
        <w:jc w:val="both"/>
        <w:rPr>
          <w:rFonts w:ascii="Times New Roman" w:eastAsia="Times New Roman" w:hAnsi="Times New Roman" w:cs="Times New Roman"/>
          <w:sz w:val="24"/>
          <w:szCs w:val="24"/>
          <w:lang w:eastAsia="hr-HR"/>
        </w:rPr>
      </w:pPr>
    </w:p>
    <w:p w:rsidR="000A7917" w:rsidRDefault="000A7917" w:rsidP="00762CEC">
      <w:pPr>
        <w:spacing w:after="0" w:line="360" w:lineRule="auto"/>
        <w:jc w:val="both"/>
        <w:rPr>
          <w:rFonts w:ascii="Times New Roman" w:eastAsia="Times New Roman" w:hAnsi="Times New Roman" w:cs="Times New Roman"/>
          <w:sz w:val="24"/>
          <w:szCs w:val="24"/>
          <w:lang w:eastAsia="hr-HR"/>
        </w:rPr>
      </w:pPr>
    </w:p>
    <w:p w:rsidR="000A7917" w:rsidRDefault="000A7917" w:rsidP="00762CEC">
      <w:pPr>
        <w:spacing w:after="0" w:line="360" w:lineRule="auto"/>
        <w:jc w:val="both"/>
        <w:rPr>
          <w:rFonts w:ascii="Times New Roman" w:eastAsia="Times New Roman" w:hAnsi="Times New Roman" w:cs="Times New Roman"/>
          <w:sz w:val="24"/>
          <w:szCs w:val="24"/>
          <w:lang w:eastAsia="hr-HR"/>
        </w:rPr>
      </w:pPr>
    </w:p>
    <w:p w:rsidR="0063339F" w:rsidRDefault="0063339F" w:rsidP="00762CEC">
      <w:pPr>
        <w:spacing w:after="0" w:line="360" w:lineRule="auto"/>
        <w:jc w:val="both"/>
        <w:rPr>
          <w:rFonts w:ascii="Times New Roman" w:eastAsia="Times New Roman" w:hAnsi="Times New Roman" w:cs="Times New Roman"/>
          <w:sz w:val="24"/>
          <w:szCs w:val="24"/>
          <w:lang w:eastAsia="hr-HR"/>
        </w:rPr>
      </w:pPr>
    </w:p>
    <w:p w:rsidR="00762CEC" w:rsidRPr="00762CEC" w:rsidRDefault="0063339F" w:rsidP="00762CEC">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 xml:space="preserve"> 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762CEC"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 i društvo</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 (dopunski rad)</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r w:rsidRPr="00762CEC">
              <w:rPr>
                <w:rFonts w:ascii="Times New Roman" w:eastAsia="Times New Roman" w:hAnsi="Times New Roman" w:cs="Times New Roman"/>
                <w:sz w:val="24"/>
                <w:szCs w:val="24"/>
                <w:lang w:eastAsia="hr-HR"/>
              </w:rPr>
              <w:br/>
            </w:r>
          </w:p>
        </w:tc>
      </w:tr>
    </w:tbl>
    <w:p w:rsidR="0065320F" w:rsidRDefault="0065320F"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5.a</w:t>
      </w:r>
      <w:r w:rsidR="00A9324F">
        <w:rPr>
          <w:rFonts w:ascii="Times New Roman" w:eastAsia="Times New Roman" w:hAnsi="Times New Roman" w:cs="Times New Roman"/>
          <w:sz w:val="24"/>
          <w:szCs w:val="24"/>
          <w:lang w:eastAsia="hr-HR"/>
        </w:rPr>
        <w:t xml:space="preserve"> a- smjena</w:t>
      </w:r>
    </w:p>
    <w:tbl>
      <w:tblPr>
        <w:tblW w:w="5000" w:type="pct"/>
        <w:tblCellMar>
          <w:top w:w="15" w:type="dxa"/>
          <w:left w:w="15" w:type="dxa"/>
          <w:bottom w:w="15" w:type="dxa"/>
          <w:right w:w="15" w:type="dxa"/>
        </w:tblCellMar>
        <w:tblLook w:val="04A0" w:firstRow="1" w:lastRow="0" w:firstColumn="1" w:lastColumn="0" w:noHBand="0" w:noVBand="1"/>
      </w:tblPr>
      <w:tblGrid>
        <w:gridCol w:w="312"/>
        <w:gridCol w:w="1370"/>
        <w:gridCol w:w="1370"/>
        <w:gridCol w:w="1370"/>
        <w:gridCol w:w="1370"/>
        <w:gridCol w:w="1370"/>
        <w:gridCol w:w="2284"/>
      </w:tblGrid>
      <w:tr w:rsidR="00A9324F" w:rsidRPr="00A9324F" w:rsidTr="00A9324F">
        <w:trPr>
          <w:gridAfter w:val="6"/>
          <w:wAfter w:w="8460" w:type="dxa"/>
        </w:trPr>
        <w:tc>
          <w:tcPr>
            <w:tcW w:w="0" w:type="auto"/>
            <w:shd w:val="clear" w:color="auto" w:fill="DFDFDF"/>
            <w:vAlign w:val="center"/>
            <w:hideMark/>
          </w:tcPr>
          <w:p w:rsidR="00A9324F" w:rsidRPr="00A9324F" w:rsidRDefault="00A9324F" w:rsidP="00A9324F">
            <w:pPr>
              <w:spacing w:after="0" w:line="240" w:lineRule="auto"/>
              <w:rPr>
                <w:rFonts w:ascii="Times New Roman" w:eastAsia="Times New Roman" w:hAnsi="Times New Roman" w:cs="Times New Roman"/>
                <w:sz w:val="24"/>
                <w:szCs w:val="24"/>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subota</w:t>
            </w: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bl>
    <w:p w:rsidR="00A9324F" w:rsidRDefault="00A9324F" w:rsidP="0065320F">
      <w:pPr>
        <w:spacing w:after="0" w:line="360" w:lineRule="auto"/>
        <w:jc w:val="both"/>
        <w:rPr>
          <w:rFonts w:ascii="Times New Roman" w:eastAsia="Times New Roman" w:hAnsi="Times New Roman" w:cs="Times New Roman"/>
          <w:sz w:val="24"/>
          <w:szCs w:val="24"/>
          <w:lang w:eastAsia="hr-HR"/>
        </w:rPr>
      </w:pPr>
    </w:p>
    <w:p w:rsidR="00A9324F" w:rsidRDefault="00A9324F" w:rsidP="0065320F">
      <w:pPr>
        <w:spacing w:after="0" w:line="360" w:lineRule="auto"/>
        <w:jc w:val="both"/>
        <w:rPr>
          <w:rFonts w:ascii="Times New Roman" w:eastAsia="Times New Roman" w:hAnsi="Times New Roman" w:cs="Times New Roman"/>
          <w:sz w:val="24"/>
          <w:szCs w:val="24"/>
          <w:lang w:eastAsia="hr-HR"/>
        </w:rPr>
      </w:pPr>
    </w:p>
    <w:p w:rsidR="00A9324F" w:rsidRPr="0065320F" w:rsidRDefault="00A9324F"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12124D" w:rsidRPr="0056179E" w:rsidTr="0012124D">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56179E" w:rsidRDefault="0012124D" w:rsidP="0012124D">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56179E" w:rsidRDefault="0012124D" w:rsidP="0012124D">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56179E" w:rsidRDefault="0012124D" w:rsidP="0012124D">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56179E" w:rsidRDefault="0012124D" w:rsidP="0012124D">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56179E" w:rsidRDefault="0012124D" w:rsidP="0012124D">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56179E" w:rsidRDefault="0012124D" w:rsidP="0012124D">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12124D" w:rsidRPr="0056179E" w:rsidRDefault="0012124D" w:rsidP="0012124D">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subota</w:t>
            </w:r>
          </w:p>
        </w:tc>
      </w:tr>
      <w:tr w:rsidR="0012124D" w:rsidRPr="0056179E"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20"/>
                <w:szCs w:val="20"/>
                <w:lang w:eastAsia="hr-HR"/>
              </w:rPr>
            </w:pPr>
          </w:p>
        </w:tc>
      </w:tr>
      <w:tr w:rsidR="0012124D" w:rsidRPr="0056179E"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r>
      <w:tr w:rsidR="0012124D" w:rsidRPr="0056179E"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r>
      <w:tr w:rsidR="0012124D" w:rsidRPr="0056179E" w:rsidTr="0012124D">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r>
      <w:tr w:rsidR="0012124D" w:rsidRPr="0056179E"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r>
      <w:tr w:rsidR="0012124D" w:rsidRPr="0056179E"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r>
      <w:tr w:rsidR="0012124D" w:rsidRPr="0056179E" w:rsidTr="0012124D">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12124D" w:rsidRPr="0056179E" w:rsidRDefault="0012124D" w:rsidP="0012124D">
            <w:pPr>
              <w:spacing w:after="0" w:line="240" w:lineRule="auto"/>
              <w:rPr>
                <w:rFonts w:ascii="Times New Roman" w:eastAsia="Times New Roman" w:hAnsi="Times New Roman" w:cs="Times New Roman"/>
                <w:sz w:val="20"/>
                <w:szCs w:val="20"/>
                <w:lang w:eastAsia="hr-HR"/>
              </w:rPr>
            </w:pPr>
          </w:p>
        </w:tc>
      </w:tr>
    </w:tbl>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12124D" w:rsidRDefault="0012124D" w:rsidP="0065320F">
      <w:pPr>
        <w:spacing w:after="0" w:line="360" w:lineRule="auto"/>
        <w:jc w:val="both"/>
        <w:rPr>
          <w:rFonts w:ascii="Times New Roman" w:eastAsia="Times New Roman" w:hAnsi="Times New Roman" w:cs="Times New Roman"/>
          <w:sz w:val="24"/>
          <w:szCs w:val="24"/>
          <w:lang w:eastAsia="hr-HR"/>
        </w:rPr>
      </w:pPr>
    </w:p>
    <w:p w:rsidR="00A9324F" w:rsidRPr="00A9324F" w:rsidRDefault="00A9324F" w:rsidP="00A9324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5.b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A9324F" w:rsidRPr="00A9324F" w:rsidTr="00A9324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subota</w:t>
            </w: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r w:rsidRPr="00A9324F">
              <w:rPr>
                <w:rFonts w:ascii="Times New Roman" w:eastAsia="Times New Roman" w:hAnsi="Times New Roman" w:cs="Times New Roman"/>
                <w:sz w:val="24"/>
                <w:szCs w:val="24"/>
                <w:lang w:eastAsia="hr-HR"/>
              </w:rPr>
              <w:br/>
            </w:r>
          </w:p>
        </w:tc>
      </w:tr>
    </w:tbl>
    <w:p w:rsidR="00A9324F" w:rsidRDefault="00A9324F" w:rsidP="0065320F">
      <w:pPr>
        <w:spacing w:after="0" w:line="360" w:lineRule="auto"/>
        <w:jc w:val="both"/>
        <w:rPr>
          <w:rFonts w:ascii="Times New Roman" w:eastAsia="Times New Roman" w:hAnsi="Times New Roman" w:cs="Times New Roman"/>
          <w:sz w:val="24"/>
          <w:szCs w:val="24"/>
          <w:lang w:eastAsia="hr-HR"/>
        </w:rPr>
      </w:pPr>
    </w:p>
    <w:p w:rsidR="00A9324F" w:rsidRDefault="00A9324F" w:rsidP="0065320F">
      <w:pPr>
        <w:spacing w:after="0" w:line="360" w:lineRule="auto"/>
        <w:jc w:val="both"/>
        <w:rPr>
          <w:rFonts w:ascii="Times New Roman" w:eastAsia="Times New Roman" w:hAnsi="Times New Roman" w:cs="Times New Roman"/>
          <w:sz w:val="24"/>
          <w:szCs w:val="24"/>
          <w:lang w:eastAsia="hr-HR"/>
        </w:rPr>
      </w:pPr>
    </w:p>
    <w:p w:rsidR="00A9324F" w:rsidRPr="0065320F" w:rsidRDefault="00A9324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A9324F"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56179E"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56179E" w:rsidRDefault="00762CEC" w:rsidP="00762CEC">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56179E" w:rsidRDefault="00762CEC" w:rsidP="00762CEC">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56179E" w:rsidRDefault="00762CEC" w:rsidP="00762CEC">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56179E" w:rsidRDefault="00762CEC" w:rsidP="00762CEC">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56179E" w:rsidRDefault="00762CEC" w:rsidP="00762CEC">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56179E" w:rsidRDefault="00762CEC" w:rsidP="00762CEC">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56179E" w:rsidRDefault="00762CEC" w:rsidP="00762CEC">
            <w:pPr>
              <w:spacing w:after="0" w:line="240" w:lineRule="auto"/>
              <w:jc w:val="center"/>
              <w:rPr>
                <w:rFonts w:ascii="Times New Roman" w:eastAsia="Times New Roman" w:hAnsi="Times New Roman" w:cs="Times New Roman"/>
                <w:b/>
                <w:bCs/>
                <w:sz w:val="18"/>
                <w:szCs w:val="18"/>
                <w:lang w:eastAsia="hr-HR"/>
              </w:rPr>
            </w:pPr>
            <w:r w:rsidRPr="0056179E">
              <w:rPr>
                <w:rFonts w:ascii="Times New Roman" w:eastAsia="Times New Roman" w:hAnsi="Times New Roman" w:cs="Times New Roman"/>
                <w:b/>
                <w:bCs/>
                <w:sz w:val="18"/>
                <w:szCs w:val="18"/>
                <w:lang w:eastAsia="hr-HR"/>
              </w:rPr>
              <w:t>subota</w:t>
            </w:r>
          </w:p>
        </w:tc>
      </w:tr>
      <w:tr w:rsidR="00762CEC" w:rsidRPr="0056179E"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20"/>
                <w:szCs w:val="20"/>
                <w:lang w:eastAsia="hr-HR"/>
              </w:rPr>
            </w:pPr>
          </w:p>
        </w:tc>
      </w:tr>
      <w:tr w:rsidR="00762CEC" w:rsidRPr="0056179E"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r>
      <w:tr w:rsidR="00762CEC" w:rsidRPr="0056179E"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r>
      <w:tr w:rsidR="00762CEC" w:rsidRPr="0056179E"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r>
      <w:tr w:rsidR="00762CEC" w:rsidRPr="0056179E"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r>
      <w:tr w:rsidR="00762CEC" w:rsidRPr="0056179E"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r>
      <w:tr w:rsidR="00762CEC" w:rsidRPr="0056179E"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r w:rsidRPr="0056179E">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56179E" w:rsidRDefault="00762CEC" w:rsidP="00762CEC">
            <w:pPr>
              <w:spacing w:after="0" w:line="240" w:lineRule="auto"/>
              <w:rPr>
                <w:rFonts w:ascii="Times New Roman" w:eastAsia="Times New Roman" w:hAnsi="Times New Roman" w:cs="Times New Roman"/>
                <w:sz w:val="20"/>
                <w:szCs w:val="20"/>
                <w:lang w:eastAsia="hr-HR"/>
              </w:rPr>
            </w:pP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Default="00762CE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5.c</w:t>
      </w:r>
      <w:r w:rsidR="00A9324F">
        <w:rPr>
          <w:rFonts w:ascii="Times New Roman" w:eastAsia="Times New Roman" w:hAnsi="Times New Roman" w:cs="Times New Roman"/>
          <w:sz w:val="24"/>
          <w:szCs w:val="24"/>
          <w:lang w:eastAsia="hr-HR"/>
        </w:rPr>
        <w:t xml:space="preserve"> A- smjena</w:t>
      </w:r>
    </w:p>
    <w:tbl>
      <w:tblPr>
        <w:tblW w:w="5000" w:type="pct"/>
        <w:tblCellMar>
          <w:top w:w="15" w:type="dxa"/>
          <w:left w:w="15" w:type="dxa"/>
          <w:bottom w:w="15" w:type="dxa"/>
          <w:right w:w="15" w:type="dxa"/>
        </w:tblCellMar>
        <w:tblLook w:val="04A0" w:firstRow="1" w:lastRow="0" w:firstColumn="1" w:lastColumn="0" w:noHBand="0" w:noVBand="1"/>
      </w:tblPr>
      <w:tblGrid>
        <w:gridCol w:w="301"/>
        <w:gridCol w:w="1943"/>
        <w:gridCol w:w="1497"/>
        <w:gridCol w:w="1902"/>
        <w:gridCol w:w="1704"/>
        <w:gridCol w:w="1943"/>
        <w:gridCol w:w="156"/>
      </w:tblGrid>
      <w:tr w:rsidR="00A9324F" w:rsidRPr="00A9324F" w:rsidTr="00A9324F">
        <w:trPr>
          <w:gridAfter w:val="6"/>
        </w:trPr>
        <w:tc>
          <w:tcPr>
            <w:tcW w:w="0" w:type="auto"/>
            <w:vAlign w:val="center"/>
            <w:hideMark/>
          </w:tcPr>
          <w:p w:rsidR="00A9324F" w:rsidRPr="00A9324F" w:rsidRDefault="00A9324F" w:rsidP="00A9324F">
            <w:pPr>
              <w:spacing w:after="0" w:line="240" w:lineRule="auto"/>
              <w:rPr>
                <w:rFonts w:ascii="Times New Roman" w:eastAsia="Times New Roman" w:hAnsi="Times New Roman" w:cs="Times New Roman"/>
                <w:sz w:val="24"/>
                <w:szCs w:val="24"/>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Njemački jezik II (izborni)</w:t>
            </w:r>
          </w:p>
        </w:tc>
        <w:tc>
          <w:tcPr>
            <w:tcW w:w="0" w:type="auto"/>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bl>
    <w:p w:rsidR="00A9324F" w:rsidRDefault="00A9324F" w:rsidP="0065320F">
      <w:pPr>
        <w:spacing w:after="0" w:line="360" w:lineRule="auto"/>
        <w:jc w:val="both"/>
        <w:rPr>
          <w:rFonts w:ascii="Times New Roman" w:eastAsia="Times New Roman" w:hAnsi="Times New Roman" w:cs="Times New Roman"/>
          <w:sz w:val="24"/>
          <w:szCs w:val="24"/>
          <w:lang w:eastAsia="hr-HR"/>
        </w:rPr>
      </w:pPr>
    </w:p>
    <w:p w:rsidR="00762CEC" w:rsidRPr="0065320F" w:rsidRDefault="00A9324F"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AB25D1"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AB25D1" w:rsidRDefault="00762CEC" w:rsidP="00762CEC">
            <w:pPr>
              <w:spacing w:after="0" w:line="240" w:lineRule="auto"/>
              <w:jc w:val="center"/>
              <w:rPr>
                <w:rFonts w:ascii="Times New Roman" w:eastAsia="Times New Roman" w:hAnsi="Times New Roman" w:cs="Times New Roman"/>
                <w:b/>
                <w:bCs/>
                <w:sz w:val="18"/>
                <w:szCs w:val="18"/>
                <w:lang w:eastAsia="hr-HR"/>
              </w:rPr>
            </w:pPr>
            <w:r w:rsidRPr="00AB25D1">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AB25D1" w:rsidRDefault="00762CEC" w:rsidP="00762CEC">
            <w:pPr>
              <w:spacing w:after="0" w:line="240" w:lineRule="auto"/>
              <w:jc w:val="center"/>
              <w:rPr>
                <w:rFonts w:ascii="Times New Roman" w:eastAsia="Times New Roman" w:hAnsi="Times New Roman" w:cs="Times New Roman"/>
                <w:b/>
                <w:bCs/>
                <w:sz w:val="18"/>
                <w:szCs w:val="18"/>
                <w:lang w:eastAsia="hr-HR"/>
              </w:rPr>
            </w:pPr>
            <w:r w:rsidRPr="00AB25D1">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AB25D1" w:rsidRDefault="00762CEC" w:rsidP="00762CEC">
            <w:pPr>
              <w:spacing w:after="0" w:line="240" w:lineRule="auto"/>
              <w:jc w:val="center"/>
              <w:rPr>
                <w:rFonts w:ascii="Times New Roman" w:eastAsia="Times New Roman" w:hAnsi="Times New Roman" w:cs="Times New Roman"/>
                <w:b/>
                <w:bCs/>
                <w:sz w:val="18"/>
                <w:szCs w:val="18"/>
                <w:lang w:eastAsia="hr-HR"/>
              </w:rPr>
            </w:pPr>
            <w:r w:rsidRPr="00AB25D1">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AB25D1" w:rsidRDefault="00762CEC" w:rsidP="00762CEC">
            <w:pPr>
              <w:spacing w:after="0" w:line="240" w:lineRule="auto"/>
              <w:jc w:val="center"/>
              <w:rPr>
                <w:rFonts w:ascii="Times New Roman" w:eastAsia="Times New Roman" w:hAnsi="Times New Roman" w:cs="Times New Roman"/>
                <w:b/>
                <w:bCs/>
                <w:sz w:val="18"/>
                <w:szCs w:val="18"/>
                <w:lang w:eastAsia="hr-HR"/>
              </w:rPr>
            </w:pPr>
            <w:r w:rsidRPr="00AB25D1">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AB25D1" w:rsidRDefault="00762CEC" w:rsidP="00762CEC">
            <w:pPr>
              <w:spacing w:after="0" w:line="240" w:lineRule="auto"/>
              <w:jc w:val="center"/>
              <w:rPr>
                <w:rFonts w:ascii="Times New Roman" w:eastAsia="Times New Roman" w:hAnsi="Times New Roman" w:cs="Times New Roman"/>
                <w:b/>
                <w:bCs/>
                <w:sz w:val="18"/>
                <w:szCs w:val="18"/>
                <w:lang w:eastAsia="hr-HR"/>
              </w:rPr>
            </w:pPr>
            <w:r w:rsidRPr="00AB25D1">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AB25D1" w:rsidRDefault="00762CEC" w:rsidP="00762CEC">
            <w:pPr>
              <w:spacing w:after="0" w:line="240" w:lineRule="auto"/>
              <w:jc w:val="center"/>
              <w:rPr>
                <w:rFonts w:ascii="Times New Roman" w:eastAsia="Times New Roman" w:hAnsi="Times New Roman" w:cs="Times New Roman"/>
                <w:b/>
                <w:bCs/>
                <w:sz w:val="18"/>
                <w:szCs w:val="18"/>
                <w:lang w:eastAsia="hr-HR"/>
              </w:rPr>
            </w:pPr>
            <w:r w:rsidRPr="00AB25D1">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AB25D1" w:rsidRDefault="00762CEC" w:rsidP="00762CEC">
            <w:pPr>
              <w:spacing w:after="0" w:line="240" w:lineRule="auto"/>
              <w:jc w:val="center"/>
              <w:rPr>
                <w:rFonts w:ascii="Times New Roman" w:eastAsia="Times New Roman" w:hAnsi="Times New Roman" w:cs="Times New Roman"/>
                <w:b/>
                <w:bCs/>
                <w:sz w:val="18"/>
                <w:szCs w:val="18"/>
                <w:lang w:eastAsia="hr-HR"/>
              </w:rPr>
            </w:pPr>
            <w:r w:rsidRPr="00AB25D1">
              <w:rPr>
                <w:rFonts w:ascii="Times New Roman" w:eastAsia="Times New Roman" w:hAnsi="Times New Roman" w:cs="Times New Roman"/>
                <w:b/>
                <w:bCs/>
                <w:sz w:val="18"/>
                <w:szCs w:val="18"/>
                <w:lang w:eastAsia="hr-HR"/>
              </w:rPr>
              <w:t>subota</w:t>
            </w:r>
          </w:p>
        </w:tc>
      </w:tr>
      <w:tr w:rsidR="00762CEC" w:rsidRPr="00AB25D1"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20"/>
                <w:szCs w:val="20"/>
                <w:lang w:eastAsia="hr-HR"/>
              </w:rPr>
            </w:pPr>
          </w:p>
        </w:tc>
      </w:tr>
      <w:tr w:rsidR="00762CEC" w:rsidRPr="00AB25D1"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p>
        </w:tc>
      </w:tr>
      <w:tr w:rsidR="00762CEC" w:rsidRPr="00AB25D1"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p>
        </w:tc>
      </w:tr>
      <w:tr w:rsidR="00762CEC" w:rsidRPr="00AB25D1"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p>
        </w:tc>
      </w:tr>
      <w:tr w:rsidR="00762CEC" w:rsidRPr="00AB25D1"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p>
        </w:tc>
      </w:tr>
      <w:tr w:rsidR="00762CEC" w:rsidRPr="00AB25D1"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p>
        </w:tc>
      </w:tr>
      <w:tr w:rsidR="00762CEC" w:rsidRPr="00AB25D1"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r w:rsidRPr="00AB25D1">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18"/>
                <w:szCs w:val="18"/>
                <w:lang w:eastAsia="hr-HR"/>
              </w:rPr>
            </w:pPr>
          </w:p>
        </w:tc>
      </w:tr>
      <w:tr w:rsidR="00762CEC" w:rsidRPr="00AB25D1"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AB25D1" w:rsidRDefault="00762CEC" w:rsidP="00762CEC">
            <w:pPr>
              <w:spacing w:after="0" w:line="240" w:lineRule="auto"/>
              <w:rPr>
                <w:rFonts w:ascii="Helvetica" w:eastAsia="Times New Roman" w:hAnsi="Helvetica" w:cs="Times New Roman"/>
                <w:color w:val="333333"/>
                <w:sz w:val="18"/>
                <w:szCs w:val="18"/>
                <w:lang w:eastAsia="hr-HR"/>
              </w:rPr>
            </w:pPr>
            <w:r w:rsidRPr="00AB25D1">
              <w:rPr>
                <w:rFonts w:ascii="Helvetica" w:eastAsia="Times New Roman" w:hAnsi="Helvetica" w:cs="Times New Roman"/>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AB25D1" w:rsidRDefault="00762CEC" w:rsidP="00762CEC">
            <w:pPr>
              <w:spacing w:after="0" w:line="240" w:lineRule="auto"/>
              <w:rPr>
                <w:rFonts w:ascii="Helvetica" w:eastAsia="Times New Roman" w:hAnsi="Helvetica" w:cs="Times New Roman"/>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AB25D1" w:rsidRDefault="00762CEC" w:rsidP="00762CEC">
            <w:pPr>
              <w:spacing w:after="0" w:line="240" w:lineRule="auto"/>
              <w:rPr>
                <w:rFonts w:ascii="Helvetica" w:eastAsia="Times New Roman" w:hAnsi="Helvetica" w:cs="Times New Roman"/>
                <w:color w:val="333333"/>
                <w:sz w:val="18"/>
                <w:szCs w:val="18"/>
                <w:lang w:eastAsia="hr-HR"/>
              </w:rPr>
            </w:pPr>
            <w:r w:rsidRPr="00AB25D1">
              <w:rPr>
                <w:rFonts w:ascii="Helvetica" w:eastAsia="Times New Roman" w:hAnsi="Helvetica" w:cs="Times New Roman"/>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AB25D1" w:rsidRDefault="00762CEC" w:rsidP="00762CEC">
            <w:pPr>
              <w:spacing w:after="0" w:line="240" w:lineRule="auto"/>
              <w:rPr>
                <w:rFonts w:ascii="Helvetica" w:eastAsia="Times New Roman" w:hAnsi="Helvetica" w:cs="Times New Roman"/>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AB25D1" w:rsidRDefault="00762CEC" w:rsidP="00762CEC">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762CEC" w:rsidRPr="00AB25D1" w:rsidRDefault="00762CEC" w:rsidP="00762CEC">
            <w:pPr>
              <w:spacing w:after="0" w:line="240" w:lineRule="auto"/>
              <w:rPr>
                <w:rFonts w:ascii="Times New Roman" w:eastAsia="Times New Roman" w:hAnsi="Times New Roman" w:cs="Times New Roman"/>
                <w:sz w:val="20"/>
                <w:szCs w:val="20"/>
                <w:lang w:eastAsia="hr-HR"/>
              </w:rPr>
            </w:pPr>
            <w:r w:rsidRPr="00AB25D1">
              <w:rPr>
                <w:rFonts w:ascii="Times New Roman" w:eastAsia="Times New Roman" w:hAnsi="Times New Roman" w:cs="Times New Roman"/>
                <w:sz w:val="24"/>
                <w:szCs w:val="24"/>
                <w:lang w:eastAsia="hr-HR"/>
              </w:rPr>
              <w:br/>
            </w:r>
          </w:p>
        </w:tc>
      </w:tr>
    </w:tbl>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3339F" w:rsidRPr="0065320F" w:rsidRDefault="0063339F" w:rsidP="0065320F">
      <w:pPr>
        <w:spacing w:after="0" w:line="360" w:lineRule="auto"/>
        <w:jc w:val="both"/>
        <w:rPr>
          <w:rFonts w:ascii="Times New Roman" w:eastAsia="Times New Roman" w:hAnsi="Times New Roman" w:cs="Times New Roman"/>
          <w:sz w:val="24"/>
          <w:szCs w:val="24"/>
          <w:lang w:eastAsia="hr-HR"/>
        </w:rPr>
      </w:pPr>
    </w:p>
    <w:p w:rsidR="0065320F" w:rsidRDefault="00762CEC" w:rsidP="0065320F">
      <w:pPr>
        <w:spacing w:after="0" w:line="360" w:lineRule="auto"/>
        <w:jc w:val="both"/>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6.a</w:t>
      </w:r>
      <w:r w:rsidR="00A9324F">
        <w:rPr>
          <w:rFonts w:ascii="Times New Roman" w:eastAsia="Times New Roman" w:hAnsi="Times New Roman" w:cs="Times New Roman"/>
          <w:sz w:val="24"/>
          <w:szCs w:val="24"/>
          <w:lang w:eastAsia="hr-HR"/>
        </w:rPr>
        <w:t xml:space="preserve"> A-smjena</w:t>
      </w:r>
    </w:p>
    <w:tbl>
      <w:tblPr>
        <w:tblW w:w="4996" w:type="pct"/>
        <w:tblCellMar>
          <w:top w:w="15" w:type="dxa"/>
          <w:left w:w="15" w:type="dxa"/>
          <w:bottom w:w="15" w:type="dxa"/>
          <w:right w:w="15" w:type="dxa"/>
        </w:tblCellMar>
        <w:tblLook w:val="04A0" w:firstRow="1" w:lastRow="0" w:firstColumn="1" w:lastColumn="0" w:noHBand="0" w:noVBand="1"/>
      </w:tblPr>
      <w:tblGrid>
        <w:gridCol w:w="953"/>
        <w:gridCol w:w="1433"/>
        <w:gridCol w:w="1432"/>
        <w:gridCol w:w="1438"/>
        <w:gridCol w:w="1436"/>
        <w:gridCol w:w="1434"/>
        <w:gridCol w:w="1432"/>
      </w:tblGrid>
      <w:tr w:rsidR="00A9324F" w:rsidRPr="00A9324F" w:rsidTr="00A9324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ponedjeljak</w:t>
            </w:r>
          </w:p>
        </w:tc>
        <w:tc>
          <w:tcPr>
            <w:tcW w:w="74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utorak</w:t>
            </w:r>
          </w:p>
        </w:tc>
        <w:tc>
          <w:tcPr>
            <w:tcW w:w="752"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srijeda</w:t>
            </w:r>
          </w:p>
        </w:tc>
        <w:tc>
          <w:tcPr>
            <w:tcW w:w="751"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petak</w:t>
            </w:r>
          </w:p>
        </w:tc>
        <w:tc>
          <w:tcPr>
            <w:tcW w:w="74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subota</w:t>
            </w: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A9324F" w:rsidRDefault="00A9324F" w:rsidP="00A9324F">
            <w:pPr>
              <w:spacing w:after="0" w:line="240" w:lineRule="auto"/>
              <w:rPr>
                <w:rFonts w:ascii="Times New Roman" w:eastAsia="Times New Roman" w:hAnsi="Times New Roman" w:cs="Times New Roman"/>
                <w:sz w:val="20"/>
                <w:szCs w:val="20"/>
                <w:lang w:eastAsia="hr-HR"/>
              </w:rPr>
            </w:pPr>
            <w:r w:rsidRPr="00A9324F">
              <w:rPr>
                <w:rFonts w:ascii="Times New Roman" w:eastAsia="Times New Roman" w:hAnsi="Times New Roman" w:cs="Times New Roman"/>
                <w:sz w:val="24"/>
                <w:szCs w:val="24"/>
                <w:lang w:eastAsia="hr-HR"/>
              </w:rPr>
              <w:br/>
            </w:r>
          </w:p>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bl>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p>
    <w:p w:rsidR="0065320F" w:rsidRPr="0065320F" w:rsidRDefault="00A9324F" w:rsidP="0065320F">
      <w:pPr>
        <w:keepNext/>
        <w:tabs>
          <w:tab w:val="left" w:pos="709"/>
          <w:tab w:val="left" w:pos="851"/>
        </w:tabs>
        <w:spacing w:before="240" w:after="60" w:line="240" w:lineRule="auto"/>
        <w:jc w:val="both"/>
        <w:outlineLvl w:val="0"/>
        <w:rPr>
          <w:rFonts w:ascii="Times New Roman" w:eastAsia="Times New Roman" w:hAnsi="Times New Roman" w:cs="Times New Roman"/>
          <w:b/>
          <w:kern w:val="32"/>
          <w:sz w:val="24"/>
          <w:szCs w:val="24"/>
          <w:lang w:eastAsia="hr-HR"/>
        </w:rPr>
      </w:pPr>
      <w:r>
        <w:rPr>
          <w:rFonts w:ascii="Times New Roman" w:eastAsia="Times New Roman" w:hAnsi="Times New Roman" w:cs="Times New Roman"/>
          <w:b/>
          <w:kern w:val="32"/>
          <w:sz w:val="24"/>
          <w:szCs w:val="24"/>
          <w:lang w:eastAsia="hr-HR"/>
        </w:rPr>
        <w:t>b- smjena</w:t>
      </w:r>
    </w:p>
    <w:p w:rsidR="0065320F" w:rsidRDefault="0065320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p>
    <w:tbl>
      <w:tblPr>
        <w:tblW w:w="5000" w:type="pct"/>
        <w:tblCellMar>
          <w:top w:w="15" w:type="dxa"/>
          <w:left w:w="15" w:type="dxa"/>
          <w:bottom w:w="15" w:type="dxa"/>
          <w:right w:w="15" w:type="dxa"/>
        </w:tblCellMar>
        <w:tblLook w:val="04A0" w:firstRow="1" w:lastRow="0" w:firstColumn="1" w:lastColumn="0" w:noHBand="0" w:noVBand="1"/>
      </w:tblPr>
      <w:tblGrid>
        <w:gridCol w:w="431"/>
        <w:gridCol w:w="1352"/>
        <w:gridCol w:w="1352"/>
        <w:gridCol w:w="1352"/>
        <w:gridCol w:w="1352"/>
        <w:gridCol w:w="1353"/>
        <w:gridCol w:w="2254"/>
      </w:tblGrid>
      <w:tr w:rsidR="00A9324F" w:rsidRPr="00A9324F" w:rsidTr="00A9324F">
        <w:trPr>
          <w:gridAfter w:val="6"/>
          <w:wAfter w:w="8460" w:type="dxa"/>
        </w:trPr>
        <w:tc>
          <w:tcPr>
            <w:tcW w:w="0" w:type="auto"/>
            <w:shd w:val="clear" w:color="auto" w:fill="DFDFDF"/>
            <w:vAlign w:val="center"/>
            <w:hideMark/>
          </w:tcPr>
          <w:p w:rsidR="00A9324F" w:rsidRPr="00A9324F" w:rsidRDefault="00A9324F" w:rsidP="00A9324F">
            <w:pPr>
              <w:spacing w:after="0" w:line="240" w:lineRule="auto"/>
              <w:rPr>
                <w:rFonts w:ascii="Times New Roman" w:eastAsia="Times New Roman" w:hAnsi="Times New Roman" w:cs="Times New Roman"/>
                <w:sz w:val="24"/>
                <w:szCs w:val="24"/>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subota</w:t>
            </w: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bl>
    <w:p w:rsidR="00A9324F" w:rsidRPr="0065320F" w:rsidRDefault="00A9324F" w:rsidP="0065320F">
      <w:pPr>
        <w:tabs>
          <w:tab w:val="left" w:pos="709"/>
          <w:tab w:val="left" w:pos="851"/>
        </w:tabs>
        <w:spacing w:after="0" w:line="240" w:lineRule="auto"/>
        <w:jc w:val="both"/>
        <w:rPr>
          <w:rFonts w:ascii="Times New Roman" w:eastAsia="Times New Roman" w:hAnsi="Times New Roman" w:cs="Times New Roman"/>
          <w:bCs/>
          <w:sz w:val="24"/>
          <w:szCs w:val="24"/>
          <w:lang w:eastAsia="hr-HR"/>
        </w:rPr>
      </w:pPr>
    </w:p>
    <w:p w:rsidR="0065320F" w:rsidRPr="0065320F" w:rsidRDefault="0065320F" w:rsidP="0065320F">
      <w:pPr>
        <w:tabs>
          <w:tab w:val="left" w:pos="709"/>
          <w:tab w:val="left" w:pos="851"/>
        </w:tabs>
        <w:spacing w:after="0" w:line="240" w:lineRule="auto"/>
        <w:jc w:val="both"/>
        <w:rPr>
          <w:rFonts w:ascii="Times New Roman" w:eastAsia="Times New Roman" w:hAnsi="Times New Roman" w:cs="Times New Roman"/>
          <w:b/>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360" w:lineRule="auto"/>
        <w:jc w:val="both"/>
        <w:rPr>
          <w:rFonts w:ascii="Times New Roman" w:eastAsia="Times New Roman" w:hAnsi="Times New Roman" w:cs="Times New Roman"/>
          <w:sz w:val="24"/>
          <w:szCs w:val="24"/>
          <w:lang w:eastAsia="hr-HR"/>
        </w:rPr>
      </w:pPr>
    </w:p>
    <w:p w:rsidR="0065320F" w:rsidRPr="0065320F" w:rsidRDefault="0065320F" w:rsidP="0065320F">
      <w:pPr>
        <w:spacing w:after="0" w:line="240" w:lineRule="auto"/>
        <w:jc w:val="both"/>
        <w:rPr>
          <w:rFonts w:ascii="Times New Roman" w:eastAsia="Times New Roman" w:hAnsi="Times New Roman" w:cs="Times New Roman"/>
          <w:sz w:val="24"/>
          <w:szCs w:val="24"/>
          <w:lang w:eastAsia="hr-HR"/>
        </w:rPr>
      </w:pPr>
    </w:p>
    <w:p w:rsidR="000A7917" w:rsidRPr="000A7917" w:rsidRDefault="000A7917" w:rsidP="000A7917">
      <w:r>
        <w:t>6.b a-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0A7917" w:rsidRPr="000A7917" w:rsidTr="000A7917">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subota</w:t>
            </w: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r w:rsidRPr="000A7917">
              <w:rPr>
                <w:rFonts w:ascii="Times New Roman" w:eastAsia="Times New Roman" w:hAnsi="Times New Roman" w:cs="Times New Roman"/>
                <w:sz w:val="24"/>
                <w:szCs w:val="24"/>
                <w:lang w:eastAsia="hr-HR"/>
              </w:rPr>
              <w:br/>
            </w:r>
          </w:p>
        </w:tc>
      </w:tr>
    </w:tbl>
    <w:p w:rsidR="000A7917" w:rsidRDefault="000A7917" w:rsidP="000A7917"/>
    <w:p w:rsidR="000A7917" w:rsidRDefault="000A7917" w:rsidP="000A7917"/>
    <w:p w:rsidR="000A7917" w:rsidRDefault="000A7917" w:rsidP="000A7917"/>
    <w:p w:rsidR="000A7917" w:rsidRPr="000A7917" w:rsidRDefault="000A7917" w:rsidP="000A7917">
      <w: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0A7917" w:rsidRPr="000A7917" w:rsidTr="000A7917">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Times New Roman" w:eastAsia="Times New Roman" w:hAnsi="Times New Roman" w:cs="Times New Roman"/>
                <w:b/>
                <w:bCs/>
                <w:sz w:val="18"/>
                <w:szCs w:val="18"/>
                <w:lang w:eastAsia="hr-HR"/>
              </w:rPr>
            </w:pPr>
            <w:r w:rsidRPr="000A7917">
              <w:rPr>
                <w:rFonts w:ascii="Times New Roman" w:eastAsia="Times New Roman" w:hAnsi="Times New Roman" w:cs="Times New Roman"/>
                <w:b/>
                <w:bCs/>
                <w:sz w:val="18"/>
                <w:szCs w:val="18"/>
                <w:lang w:eastAsia="hr-HR"/>
              </w:rPr>
              <w:t>subota</w:t>
            </w: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r w:rsidRPr="000A7917">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r w:rsidRPr="000A7917">
              <w:rPr>
                <w:rFonts w:ascii="Times New Roman" w:eastAsia="Times New Roman" w:hAnsi="Times New Roman" w:cs="Times New Roman"/>
                <w:sz w:val="24"/>
                <w:szCs w:val="24"/>
                <w:lang w:eastAsia="hr-HR"/>
              </w:rPr>
              <w:br/>
            </w:r>
          </w:p>
        </w:tc>
      </w:tr>
    </w:tbl>
    <w:p w:rsidR="00762CEC" w:rsidRDefault="00762CEC"/>
    <w:p w:rsidR="00762CEC" w:rsidRDefault="00762CEC"/>
    <w:p w:rsidR="00762CEC" w:rsidRDefault="00A9324F" w:rsidP="00A9324F">
      <w:r>
        <w:t>6.c  A- smjena</w:t>
      </w:r>
    </w:p>
    <w:tbl>
      <w:tblPr>
        <w:tblW w:w="5000" w:type="pct"/>
        <w:tblCellMar>
          <w:top w:w="15" w:type="dxa"/>
          <w:left w:w="15" w:type="dxa"/>
          <w:bottom w:w="15" w:type="dxa"/>
          <w:right w:w="15" w:type="dxa"/>
        </w:tblCellMar>
        <w:tblLook w:val="04A0" w:firstRow="1" w:lastRow="0" w:firstColumn="1" w:lastColumn="0" w:noHBand="0" w:noVBand="1"/>
      </w:tblPr>
      <w:tblGrid>
        <w:gridCol w:w="883"/>
        <w:gridCol w:w="1863"/>
        <w:gridCol w:w="1364"/>
        <w:gridCol w:w="1364"/>
        <w:gridCol w:w="1364"/>
        <w:gridCol w:w="1364"/>
        <w:gridCol w:w="1364"/>
      </w:tblGrid>
      <w:tr w:rsidR="00A9324F" w:rsidRPr="00A9324F" w:rsidTr="00A9324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Sat</w:t>
            </w:r>
          </w:p>
        </w:tc>
        <w:tc>
          <w:tcPr>
            <w:tcW w:w="974"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ponedjeljak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utorak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srijeda</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četvrtak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petak</w:t>
            </w:r>
          </w:p>
        </w:tc>
        <w:tc>
          <w:tcPr>
            <w:tcW w:w="713"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Helvetica" w:eastAsia="Times New Roman" w:hAnsi="Helvetica" w:cs="Helvetica"/>
                <w:b/>
                <w:bCs/>
                <w:color w:val="333333"/>
                <w:sz w:val="18"/>
                <w:szCs w:val="18"/>
                <w:lang w:eastAsia="hr-HR"/>
              </w:rPr>
            </w:pPr>
            <w:r w:rsidRPr="00A9324F">
              <w:rPr>
                <w:rFonts w:ascii="Helvetica" w:eastAsia="Times New Roman" w:hAnsi="Helvetica" w:cs="Helvetica"/>
                <w:b/>
                <w:bCs/>
                <w:color w:val="333333"/>
                <w:sz w:val="18"/>
                <w:szCs w:val="18"/>
                <w:lang w:eastAsia="hr-HR"/>
              </w:rPr>
              <w:t>subota</w:t>
            </w: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Njemački jezik II (izborni)Informatika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bl>
    <w:p w:rsidR="00A9324F" w:rsidRDefault="00A9324F" w:rsidP="00A9324F"/>
    <w:p w:rsidR="00A9324F" w:rsidRPr="00A9324F" w:rsidRDefault="00A9324F" w:rsidP="00A9324F">
      <w:r>
        <w:t>B- smjena</w:t>
      </w:r>
    </w:p>
    <w:tbl>
      <w:tblPr>
        <w:tblW w:w="5000" w:type="pct"/>
        <w:tblCellMar>
          <w:top w:w="15" w:type="dxa"/>
          <w:left w:w="15" w:type="dxa"/>
          <w:bottom w:w="15" w:type="dxa"/>
          <w:right w:w="15" w:type="dxa"/>
        </w:tblCellMar>
        <w:tblLook w:val="04A0" w:firstRow="1" w:lastRow="0" w:firstColumn="1" w:lastColumn="0" w:noHBand="0" w:noVBand="1"/>
      </w:tblPr>
      <w:tblGrid>
        <w:gridCol w:w="928"/>
        <w:gridCol w:w="1588"/>
        <w:gridCol w:w="1410"/>
        <w:gridCol w:w="1410"/>
        <w:gridCol w:w="1410"/>
        <w:gridCol w:w="1410"/>
        <w:gridCol w:w="1410"/>
      </w:tblGrid>
      <w:tr w:rsidR="00762CEC" w:rsidRPr="00762CEC" w:rsidTr="000A7917">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83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37"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Priroda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Informatika (izborni)Njemački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bl>
    <w:p w:rsidR="00762CEC" w:rsidRDefault="00762CEC"/>
    <w:p w:rsidR="00762CEC" w:rsidRDefault="00762CEC"/>
    <w:p w:rsidR="00A9324F" w:rsidRPr="00A9324F" w:rsidRDefault="00762CEC" w:rsidP="00A9324F">
      <w:r>
        <w:t>7.a</w:t>
      </w:r>
      <w:r w:rsidR="00A9324F">
        <w:t xml:space="preserve"> A- smjena</w:t>
      </w:r>
    </w:p>
    <w:tbl>
      <w:tblPr>
        <w:tblW w:w="5000" w:type="pct"/>
        <w:tblCellMar>
          <w:top w:w="15" w:type="dxa"/>
          <w:left w:w="15" w:type="dxa"/>
          <w:bottom w:w="15" w:type="dxa"/>
          <w:right w:w="15" w:type="dxa"/>
        </w:tblCellMar>
        <w:tblLook w:val="04A0" w:firstRow="1" w:lastRow="0" w:firstColumn="1" w:lastColumn="0" w:noHBand="0" w:noVBand="1"/>
      </w:tblPr>
      <w:tblGrid>
        <w:gridCol w:w="936"/>
        <w:gridCol w:w="1414"/>
        <w:gridCol w:w="1414"/>
        <w:gridCol w:w="1414"/>
        <w:gridCol w:w="1560"/>
        <w:gridCol w:w="1414"/>
        <w:gridCol w:w="1414"/>
      </w:tblGrid>
      <w:tr w:rsidR="00A9324F" w:rsidRPr="00A9324F" w:rsidTr="00A9324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subota</w:t>
            </w: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Informatika (izborni)Njemački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r w:rsidRPr="00A9324F">
              <w:rPr>
                <w:rFonts w:ascii="Times New Roman" w:eastAsia="Times New Roman" w:hAnsi="Times New Roman" w:cs="Times New Roman"/>
                <w:sz w:val="24"/>
                <w:szCs w:val="24"/>
                <w:lang w:eastAsia="hr-HR"/>
              </w:rPr>
              <w:br/>
            </w:r>
          </w:p>
        </w:tc>
      </w:tr>
    </w:tbl>
    <w:p w:rsidR="00762CEC" w:rsidRPr="00762CEC" w:rsidRDefault="00A9324F" w:rsidP="00A9324F">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B-smjena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762CEC"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r w:rsidRPr="00762CEC">
              <w:rPr>
                <w:rFonts w:ascii="Times New Roman" w:eastAsia="Times New Roman" w:hAnsi="Times New Roman" w:cs="Times New Roman"/>
                <w:sz w:val="24"/>
                <w:szCs w:val="24"/>
                <w:lang w:eastAsia="hr-HR"/>
              </w:rPr>
              <w:br/>
            </w:r>
          </w:p>
        </w:tc>
      </w:tr>
    </w:tbl>
    <w:p w:rsidR="00762CEC" w:rsidRDefault="00762CEC"/>
    <w:p w:rsidR="00762CEC" w:rsidRDefault="00762CEC"/>
    <w:p w:rsidR="00762CEC" w:rsidRDefault="00762CEC"/>
    <w:p w:rsidR="00A9324F" w:rsidRPr="00A9324F" w:rsidRDefault="00762CEC" w:rsidP="00A9324F">
      <w:r>
        <w:t>7.b</w:t>
      </w:r>
      <w:r w:rsidR="00A9324F">
        <w:t xml:space="preserve"> a- smjena</w:t>
      </w:r>
    </w:p>
    <w:tbl>
      <w:tblPr>
        <w:tblW w:w="5000" w:type="pct"/>
        <w:tblCellMar>
          <w:top w:w="15" w:type="dxa"/>
          <w:left w:w="15" w:type="dxa"/>
          <w:bottom w:w="15" w:type="dxa"/>
          <w:right w:w="15" w:type="dxa"/>
        </w:tblCellMar>
        <w:tblLook w:val="04A0" w:firstRow="1" w:lastRow="0" w:firstColumn="1" w:lastColumn="0" w:noHBand="0" w:noVBand="1"/>
      </w:tblPr>
      <w:tblGrid>
        <w:gridCol w:w="902"/>
        <w:gridCol w:w="1380"/>
        <w:gridCol w:w="1381"/>
        <w:gridCol w:w="1381"/>
        <w:gridCol w:w="1760"/>
        <w:gridCol w:w="1381"/>
        <w:gridCol w:w="1381"/>
      </w:tblGrid>
      <w:tr w:rsidR="00A9324F" w:rsidRPr="00A9324F" w:rsidTr="00A9324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A9324F" w:rsidRPr="00A9324F" w:rsidRDefault="00A9324F" w:rsidP="00A9324F">
            <w:pPr>
              <w:spacing w:after="0" w:line="240" w:lineRule="auto"/>
              <w:jc w:val="center"/>
              <w:rPr>
                <w:rFonts w:ascii="Times New Roman" w:eastAsia="Times New Roman" w:hAnsi="Times New Roman" w:cs="Times New Roman"/>
                <w:b/>
                <w:bCs/>
                <w:sz w:val="18"/>
                <w:szCs w:val="18"/>
                <w:lang w:eastAsia="hr-HR"/>
              </w:rPr>
            </w:pPr>
            <w:r w:rsidRPr="00A9324F">
              <w:rPr>
                <w:rFonts w:ascii="Times New Roman" w:eastAsia="Times New Roman" w:hAnsi="Times New Roman" w:cs="Times New Roman"/>
                <w:b/>
                <w:bCs/>
                <w:sz w:val="18"/>
                <w:szCs w:val="18"/>
                <w:lang w:eastAsia="hr-HR"/>
              </w:rPr>
              <w:t>subota</w:t>
            </w: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Njemački jezik II (izborni)Informatika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r w:rsidRPr="00A9324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r>
      <w:tr w:rsidR="00A9324F" w:rsidRPr="00A9324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color w:val="333333"/>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r w:rsidRPr="00A9324F">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A9324F" w:rsidRPr="00A9324F" w:rsidRDefault="00A9324F" w:rsidP="00A9324F">
            <w:pPr>
              <w:spacing w:after="0" w:line="240" w:lineRule="auto"/>
              <w:rPr>
                <w:rFonts w:ascii="Times New Roman" w:eastAsia="Times New Roman" w:hAnsi="Times New Roman" w:cs="Times New Roman"/>
                <w:sz w:val="20"/>
                <w:szCs w:val="20"/>
                <w:lang w:eastAsia="hr-HR"/>
              </w:rPr>
            </w:pPr>
            <w:r w:rsidRPr="00A9324F">
              <w:rPr>
                <w:rFonts w:ascii="Times New Roman" w:eastAsia="Times New Roman" w:hAnsi="Times New Roman" w:cs="Times New Roman"/>
                <w:sz w:val="24"/>
                <w:szCs w:val="24"/>
                <w:lang w:eastAsia="hr-HR"/>
              </w:rPr>
              <w:br/>
            </w:r>
          </w:p>
        </w:tc>
      </w:tr>
    </w:tbl>
    <w:p w:rsidR="00762CEC" w:rsidRPr="00762CEC" w:rsidRDefault="00A9324F" w:rsidP="00762CEC">
      <w:pPr>
        <w:pBdr>
          <w:bottom w:val="single" w:sz="6" w:space="0" w:color="CCCCCC"/>
        </w:pBdr>
        <w:spacing w:before="100" w:beforeAutospacing="1" w:after="0" w:afterAutospacing="1" w:line="240" w:lineRule="auto"/>
        <w:rPr>
          <w:rFonts w:ascii="Times New Roman" w:eastAsia="Times New Roman" w:hAnsi="Times New Roman" w:cs="Times New Roman"/>
          <w:sz w:val="24"/>
          <w:szCs w:val="24"/>
          <w:lang w:eastAsia="hr-HR"/>
        </w:rPr>
      </w:pPr>
      <w:r>
        <w:rPr>
          <w:rFonts w:ascii="Times New Roman" w:eastAsia="Times New Roman" w:hAnsi="Times New Roman" w:cs="Times New Roman"/>
          <w:sz w:val="24"/>
          <w:szCs w:val="24"/>
          <w:lang w:eastAsia="hr-HR"/>
        </w:rPr>
        <w:t>B--smjena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762CEC"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r w:rsidRPr="00762CEC">
              <w:rPr>
                <w:rFonts w:ascii="Times New Roman" w:eastAsia="Times New Roman" w:hAnsi="Times New Roman" w:cs="Times New Roman"/>
                <w:sz w:val="24"/>
                <w:szCs w:val="24"/>
                <w:lang w:eastAsia="hr-HR"/>
              </w:rPr>
              <w:br/>
            </w:r>
          </w:p>
        </w:tc>
      </w:tr>
    </w:tbl>
    <w:p w:rsidR="00762CEC" w:rsidRDefault="00762CEC"/>
    <w:p w:rsidR="00762CEC" w:rsidRDefault="00762CEC"/>
    <w:p w:rsidR="00762CEC" w:rsidRDefault="00762CEC"/>
    <w:p w:rsidR="0063339F" w:rsidRDefault="0063339F"/>
    <w:p w:rsidR="0063339F" w:rsidRDefault="0063339F"/>
    <w:p w:rsidR="0063339F" w:rsidRDefault="0063339F"/>
    <w:p w:rsidR="0080642F" w:rsidRDefault="0080642F" w:rsidP="0080642F">
      <w:r>
        <w:t>8.a A smjena</w:t>
      </w:r>
    </w:p>
    <w:tbl>
      <w:tblPr>
        <w:tblW w:w="5000" w:type="pct"/>
        <w:tblCellMar>
          <w:top w:w="15" w:type="dxa"/>
          <w:left w:w="15" w:type="dxa"/>
          <w:bottom w:w="15" w:type="dxa"/>
          <w:right w:w="15" w:type="dxa"/>
        </w:tblCellMar>
        <w:tblLook w:val="04A0" w:firstRow="1" w:lastRow="0" w:firstColumn="1" w:lastColumn="0" w:noHBand="0" w:noVBand="1"/>
      </w:tblPr>
      <w:tblGrid>
        <w:gridCol w:w="939"/>
        <w:gridCol w:w="1417"/>
        <w:gridCol w:w="1417"/>
        <w:gridCol w:w="1417"/>
        <w:gridCol w:w="1540"/>
        <w:gridCol w:w="1418"/>
        <w:gridCol w:w="1418"/>
      </w:tblGrid>
      <w:tr w:rsidR="0080642F" w:rsidRPr="0080642F" w:rsidTr="00A9324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A9324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A9324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A9324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A9324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A9324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A9324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A9324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subota</w:t>
            </w: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 (dodatna nastava)Njemački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r>
      <w:tr w:rsidR="0080642F" w:rsidRPr="0080642F" w:rsidTr="00A9324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A9324F">
            <w:pPr>
              <w:spacing w:after="0" w:line="240" w:lineRule="auto"/>
              <w:rPr>
                <w:rFonts w:ascii="Helvetica" w:eastAsia="Times New Roman" w:hAnsi="Helvetica" w:cs="Helvetica"/>
                <w:color w:val="333333"/>
                <w:sz w:val="18"/>
                <w:szCs w:val="18"/>
                <w:lang w:eastAsia="hr-HR"/>
              </w:rPr>
            </w:pPr>
            <w:r w:rsidRPr="0080642F">
              <w:rPr>
                <w:rFonts w:ascii="Helvetica" w:eastAsia="Times New Roman" w:hAnsi="Helvetica" w:cs="Helvetica"/>
                <w:color w:val="333333"/>
                <w:sz w:val="18"/>
                <w:szCs w:val="18"/>
                <w:lang w:eastAsia="hr-HR"/>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A9324F">
            <w:pPr>
              <w:spacing w:after="0" w:line="240" w:lineRule="auto"/>
              <w:rPr>
                <w:rFonts w:ascii="Helvetica" w:eastAsia="Times New Roman" w:hAnsi="Helvetica" w:cs="Helvetica"/>
                <w:color w:val="333333"/>
                <w:sz w:val="18"/>
                <w:szCs w:val="18"/>
                <w:lang w:eastAsia="hr-HR"/>
              </w:rPr>
            </w:pPr>
            <w:r w:rsidRPr="0080642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A9324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80642F" w:rsidRPr="0080642F" w:rsidRDefault="0080642F" w:rsidP="00A9324F">
            <w:pPr>
              <w:spacing w:after="0" w:line="240" w:lineRule="auto"/>
              <w:rPr>
                <w:rFonts w:ascii="Times New Roman" w:eastAsia="Times New Roman" w:hAnsi="Times New Roman" w:cs="Times New Roman"/>
                <w:sz w:val="20"/>
                <w:szCs w:val="20"/>
                <w:lang w:eastAsia="hr-HR"/>
              </w:rPr>
            </w:pPr>
            <w:r w:rsidRPr="0080642F">
              <w:rPr>
                <w:rFonts w:ascii="Times New Roman" w:eastAsia="Times New Roman" w:hAnsi="Times New Roman" w:cs="Times New Roman"/>
                <w:sz w:val="24"/>
                <w:szCs w:val="24"/>
                <w:lang w:eastAsia="hr-HR"/>
              </w:rPr>
              <w:br/>
            </w:r>
          </w:p>
        </w:tc>
      </w:tr>
    </w:tbl>
    <w:p w:rsidR="0080642F" w:rsidRPr="0080642F" w:rsidRDefault="0080642F" w:rsidP="0080642F"/>
    <w:p w:rsidR="00762CEC" w:rsidRDefault="0080642F">
      <w: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762CEC"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color w:val="333333"/>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r w:rsidRPr="00762CEC">
              <w:rPr>
                <w:rFonts w:ascii="Times New Roman" w:eastAsia="Times New Roman" w:hAnsi="Times New Roman" w:cs="Times New Roman"/>
                <w:sz w:val="24"/>
                <w:szCs w:val="24"/>
                <w:lang w:eastAsia="hr-HR"/>
              </w:rPr>
              <w:br/>
            </w:r>
          </w:p>
        </w:tc>
      </w:tr>
    </w:tbl>
    <w:p w:rsidR="00762CEC" w:rsidRDefault="00762CEC"/>
    <w:p w:rsidR="00762CEC" w:rsidRDefault="00762CEC"/>
    <w:p w:rsidR="00762CEC" w:rsidRDefault="0080642F" w:rsidP="0080642F">
      <w:r>
        <w:t>8.b a- smjena</w:t>
      </w:r>
    </w:p>
    <w:tbl>
      <w:tblPr>
        <w:tblW w:w="5000" w:type="pct"/>
        <w:tblCellMar>
          <w:top w:w="15" w:type="dxa"/>
          <w:left w:w="15" w:type="dxa"/>
          <w:bottom w:w="15" w:type="dxa"/>
          <w:right w:w="15" w:type="dxa"/>
        </w:tblCellMar>
        <w:tblLook w:val="04A0" w:firstRow="1" w:lastRow="0" w:firstColumn="1" w:lastColumn="0" w:noHBand="0" w:noVBand="1"/>
      </w:tblPr>
      <w:tblGrid>
        <w:gridCol w:w="935"/>
        <w:gridCol w:w="1412"/>
        <w:gridCol w:w="1412"/>
        <w:gridCol w:w="1412"/>
        <w:gridCol w:w="1567"/>
        <w:gridCol w:w="1414"/>
        <w:gridCol w:w="1414"/>
      </w:tblGrid>
      <w:tr w:rsidR="0080642F" w:rsidRPr="0080642F" w:rsidTr="0080642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80642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Sat</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80642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ponedjeljak</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80642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utorak</w:t>
            </w:r>
          </w:p>
        </w:tc>
        <w:tc>
          <w:tcPr>
            <w:tcW w:w="738"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80642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srijeda</w:t>
            </w:r>
          </w:p>
        </w:tc>
        <w:tc>
          <w:tcPr>
            <w:tcW w:w="81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80642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četvrtak</w:t>
            </w:r>
          </w:p>
        </w:tc>
        <w:tc>
          <w:tcPr>
            <w:tcW w:w="73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80642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petak</w:t>
            </w:r>
          </w:p>
        </w:tc>
        <w:tc>
          <w:tcPr>
            <w:tcW w:w="739"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80642F" w:rsidRPr="0080642F" w:rsidRDefault="0080642F" w:rsidP="0080642F">
            <w:pPr>
              <w:spacing w:after="0" w:line="240" w:lineRule="auto"/>
              <w:jc w:val="center"/>
              <w:rPr>
                <w:rFonts w:ascii="Times New Roman" w:eastAsia="Times New Roman" w:hAnsi="Times New Roman" w:cs="Times New Roman"/>
                <w:b/>
                <w:bCs/>
                <w:sz w:val="18"/>
                <w:szCs w:val="18"/>
                <w:lang w:eastAsia="hr-HR"/>
              </w:rPr>
            </w:pPr>
            <w:r w:rsidRPr="0080642F">
              <w:rPr>
                <w:rFonts w:ascii="Times New Roman" w:eastAsia="Times New Roman" w:hAnsi="Times New Roman" w:cs="Times New Roman"/>
                <w:b/>
                <w:bCs/>
                <w:sz w:val="18"/>
                <w:szCs w:val="18"/>
                <w:lang w:eastAsia="hr-HR"/>
              </w:rPr>
              <w:t>subota</w:t>
            </w: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 (dodatna nastava)Njemački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r w:rsidRPr="0080642F">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r>
      <w:tr w:rsidR="0080642F" w:rsidRPr="0080642F" w:rsidTr="0080642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80642F">
            <w:pPr>
              <w:spacing w:after="0" w:line="240" w:lineRule="auto"/>
              <w:rPr>
                <w:rFonts w:ascii="Helvetica" w:eastAsia="Times New Roman" w:hAnsi="Helvetica" w:cs="Helvetica"/>
                <w:color w:val="333333"/>
                <w:sz w:val="18"/>
                <w:szCs w:val="18"/>
                <w:lang w:eastAsia="hr-HR"/>
              </w:rPr>
            </w:pPr>
            <w:r w:rsidRPr="0080642F">
              <w:rPr>
                <w:rFonts w:ascii="Helvetica" w:eastAsia="Times New Roman" w:hAnsi="Helvetica" w:cs="Helvetica"/>
                <w:color w:val="333333"/>
                <w:sz w:val="18"/>
                <w:szCs w:val="18"/>
                <w:lang w:eastAsia="hr-HR"/>
              </w:rPr>
              <w:t>10.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80642F">
            <w:pPr>
              <w:spacing w:after="0" w:line="240" w:lineRule="auto"/>
              <w:rPr>
                <w:rFonts w:ascii="Helvetica" w:eastAsia="Times New Roman" w:hAnsi="Helvetica" w:cs="Helvetica"/>
                <w:color w:val="333333"/>
                <w:sz w:val="18"/>
                <w:szCs w:val="18"/>
                <w:lang w:eastAsia="hr-HR"/>
              </w:rPr>
            </w:pPr>
            <w:r w:rsidRPr="0080642F">
              <w:rPr>
                <w:rFonts w:ascii="Helvetica" w:eastAsia="Times New Roman" w:hAnsi="Helvetica" w:cs="Helvetica"/>
                <w:b/>
                <w:bCs/>
                <w:color w:val="333333"/>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80642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80642F" w:rsidRPr="0080642F" w:rsidRDefault="0080642F" w:rsidP="0080642F">
            <w:pPr>
              <w:spacing w:after="0" w:line="240" w:lineRule="auto"/>
              <w:rPr>
                <w:rFonts w:ascii="Times New Roman" w:eastAsia="Times New Roman" w:hAnsi="Times New Roman" w:cs="Times New Roman"/>
                <w:sz w:val="20"/>
                <w:szCs w:val="20"/>
                <w:lang w:eastAsia="hr-HR"/>
              </w:rPr>
            </w:pPr>
            <w:r w:rsidRPr="0080642F">
              <w:rPr>
                <w:rFonts w:ascii="Times New Roman" w:eastAsia="Times New Roman" w:hAnsi="Times New Roman" w:cs="Times New Roman"/>
                <w:sz w:val="24"/>
                <w:szCs w:val="24"/>
                <w:lang w:eastAsia="hr-HR"/>
              </w:rPr>
              <w:br/>
            </w:r>
          </w:p>
        </w:tc>
      </w:tr>
    </w:tbl>
    <w:p w:rsidR="0080642F" w:rsidRDefault="0080642F" w:rsidP="0080642F"/>
    <w:p w:rsidR="0080642F" w:rsidRPr="0080642F" w:rsidRDefault="0080642F" w:rsidP="0080642F">
      <w: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762CEC" w:rsidRPr="00762CEC" w:rsidTr="00762CEC">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762CEC" w:rsidRPr="00762CEC" w:rsidRDefault="00762CEC" w:rsidP="00762CEC">
            <w:pPr>
              <w:spacing w:after="0" w:line="240" w:lineRule="auto"/>
              <w:jc w:val="center"/>
              <w:rPr>
                <w:rFonts w:ascii="Times New Roman" w:eastAsia="Times New Roman" w:hAnsi="Times New Roman" w:cs="Times New Roman"/>
                <w:b/>
                <w:bCs/>
                <w:sz w:val="18"/>
                <w:szCs w:val="18"/>
                <w:lang w:eastAsia="hr-HR"/>
              </w:rPr>
            </w:pPr>
            <w:r w:rsidRPr="00762CEC">
              <w:rPr>
                <w:rFonts w:ascii="Times New Roman" w:eastAsia="Times New Roman" w:hAnsi="Times New Roman" w:cs="Times New Roman"/>
                <w:b/>
                <w:bCs/>
                <w:sz w:val="18"/>
                <w:szCs w:val="18"/>
                <w:lang w:eastAsia="hr-HR"/>
              </w:rPr>
              <w:t>subota</w:t>
            </w: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Sat razrednika III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 (dodatna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Matematika (dopunska nastava)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7.</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Informatika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sz w:val="18"/>
                <w:szCs w:val="18"/>
                <w:lang w:eastAsia="hr-HR"/>
              </w:rPr>
              <w:t>8.</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Vjeronauk - Katolički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r w:rsidRPr="00762CEC">
              <w:rPr>
                <w:rFonts w:ascii="Times New Roman" w:eastAsia="Times New Roman" w:hAnsi="Times New Roman" w:cs="Times New Roman"/>
                <w:b/>
                <w:bCs/>
                <w:sz w:val="18"/>
                <w:szCs w:val="18"/>
                <w:lang w:eastAsia="hr-HR"/>
              </w:rPr>
              <w:t>Njemački jezik II (izborni)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r>
      <w:tr w:rsidR="00762CEC" w:rsidRPr="00762CEC" w:rsidTr="00762CEC">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color w:val="333333"/>
                <w:sz w:val="18"/>
                <w:szCs w:val="18"/>
                <w:lang w:eastAsia="hr-HR"/>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r w:rsidRPr="00762CEC">
              <w:rPr>
                <w:rFonts w:ascii="Helvetica" w:eastAsia="Times New Roman" w:hAnsi="Helvetica" w:cs="Helvetica"/>
                <w:b/>
                <w:bCs/>
                <w:color w:val="333333"/>
                <w:sz w:val="18"/>
                <w:szCs w:val="18"/>
                <w:lang w:eastAsia="hr-HR"/>
              </w:rPr>
              <w:t>Talijanski jezik III (izborni)</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762CEC" w:rsidRPr="00762CEC" w:rsidRDefault="00762CEC" w:rsidP="00762CEC">
            <w:pPr>
              <w:spacing w:after="0" w:line="240" w:lineRule="auto"/>
              <w:rPr>
                <w:rFonts w:ascii="Times New Roman" w:eastAsia="Times New Roman" w:hAnsi="Times New Roman" w:cs="Times New Roman"/>
                <w:sz w:val="20"/>
                <w:szCs w:val="20"/>
                <w:lang w:eastAsia="hr-HR"/>
              </w:rPr>
            </w:pPr>
            <w:r w:rsidRPr="00762CEC">
              <w:rPr>
                <w:rFonts w:ascii="Times New Roman" w:eastAsia="Times New Roman" w:hAnsi="Times New Roman" w:cs="Times New Roman"/>
                <w:sz w:val="24"/>
                <w:szCs w:val="24"/>
                <w:lang w:eastAsia="hr-HR"/>
              </w:rPr>
              <w:br/>
            </w:r>
          </w:p>
        </w:tc>
      </w:tr>
    </w:tbl>
    <w:p w:rsidR="00762CEC" w:rsidRDefault="00762CEC"/>
    <w:p w:rsidR="00762CEC" w:rsidRDefault="00762CEC"/>
    <w:p w:rsidR="00762CEC" w:rsidRDefault="00762CEC"/>
    <w:p w:rsidR="0063339F" w:rsidRDefault="0063339F"/>
    <w:p w:rsidR="00762CEC" w:rsidRDefault="00762CEC">
      <w:r>
        <w:t>8.c</w:t>
      </w:r>
      <w:r w:rsidR="0063339F">
        <w:t xml:space="preserve"> a- smjena</w:t>
      </w:r>
    </w:p>
    <w:tbl>
      <w:tblPr>
        <w:tblW w:w="5000" w:type="pct"/>
        <w:tblCellMar>
          <w:top w:w="15" w:type="dxa"/>
          <w:left w:w="15" w:type="dxa"/>
          <w:bottom w:w="15" w:type="dxa"/>
          <w:right w:w="15" w:type="dxa"/>
        </w:tblCellMar>
        <w:tblLook w:val="04A0" w:firstRow="1" w:lastRow="0" w:firstColumn="1" w:lastColumn="0" w:noHBand="0" w:noVBand="1"/>
      </w:tblPr>
      <w:tblGrid>
        <w:gridCol w:w="431"/>
        <w:gridCol w:w="1352"/>
        <w:gridCol w:w="1352"/>
        <w:gridCol w:w="1352"/>
        <w:gridCol w:w="1352"/>
        <w:gridCol w:w="1353"/>
        <w:gridCol w:w="2254"/>
      </w:tblGrid>
      <w:tr w:rsidR="000A7917" w:rsidRPr="000A7917" w:rsidTr="000A7917">
        <w:trPr>
          <w:gridAfter w:val="6"/>
          <w:wAfter w:w="8460" w:type="dxa"/>
        </w:trPr>
        <w:tc>
          <w:tcPr>
            <w:tcW w:w="0" w:type="auto"/>
            <w:shd w:val="clear" w:color="auto" w:fill="DFDFDF"/>
            <w:vAlign w:val="center"/>
            <w:hideMark/>
          </w:tcPr>
          <w:p w:rsidR="000A7917" w:rsidRPr="000A7917" w:rsidRDefault="000A7917" w:rsidP="000A7917">
            <w:pPr>
              <w:spacing w:after="0" w:line="240" w:lineRule="auto"/>
              <w:rPr>
                <w:rFonts w:ascii="Times New Roman" w:eastAsia="Times New Roman" w:hAnsi="Times New Roman" w:cs="Times New Roman"/>
                <w:sz w:val="24"/>
                <w:szCs w:val="24"/>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Helvetica" w:eastAsia="Times New Roman" w:hAnsi="Helvetica" w:cs="Helvetica"/>
                <w:b/>
                <w:bCs/>
                <w:color w:val="333333"/>
                <w:sz w:val="18"/>
                <w:szCs w:val="18"/>
                <w:lang w:eastAsia="hr-HR"/>
              </w:rPr>
            </w:pPr>
            <w:r w:rsidRPr="000A7917">
              <w:rPr>
                <w:rFonts w:ascii="Helvetica" w:eastAsia="Times New Roman" w:hAnsi="Helvetica" w:cs="Helvetica"/>
                <w:b/>
                <w:bCs/>
                <w:color w:val="333333"/>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Helvetica" w:eastAsia="Times New Roman" w:hAnsi="Helvetica" w:cs="Helvetica"/>
                <w:b/>
                <w:bCs/>
                <w:color w:val="333333"/>
                <w:sz w:val="18"/>
                <w:szCs w:val="18"/>
                <w:lang w:eastAsia="hr-HR"/>
              </w:rPr>
            </w:pPr>
            <w:r w:rsidRPr="000A7917">
              <w:rPr>
                <w:rFonts w:ascii="Helvetica" w:eastAsia="Times New Roman" w:hAnsi="Helvetica" w:cs="Helvetica"/>
                <w:b/>
                <w:bCs/>
                <w:color w:val="333333"/>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Helvetica" w:eastAsia="Times New Roman" w:hAnsi="Helvetica" w:cs="Helvetica"/>
                <w:b/>
                <w:bCs/>
                <w:color w:val="333333"/>
                <w:sz w:val="18"/>
                <w:szCs w:val="18"/>
                <w:lang w:eastAsia="hr-HR"/>
              </w:rPr>
            </w:pPr>
            <w:r w:rsidRPr="000A7917">
              <w:rPr>
                <w:rFonts w:ascii="Helvetica" w:eastAsia="Times New Roman" w:hAnsi="Helvetica" w:cs="Helvetica"/>
                <w:b/>
                <w:bCs/>
                <w:color w:val="333333"/>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Helvetica" w:eastAsia="Times New Roman" w:hAnsi="Helvetica" w:cs="Helvetica"/>
                <w:b/>
                <w:bCs/>
                <w:color w:val="333333"/>
                <w:sz w:val="18"/>
                <w:szCs w:val="18"/>
                <w:lang w:eastAsia="hr-HR"/>
              </w:rPr>
            </w:pPr>
            <w:r w:rsidRPr="000A7917">
              <w:rPr>
                <w:rFonts w:ascii="Helvetica" w:eastAsia="Times New Roman" w:hAnsi="Helvetica" w:cs="Helvetica"/>
                <w:b/>
                <w:bCs/>
                <w:color w:val="333333"/>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Helvetica" w:eastAsia="Times New Roman" w:hAnsi="Helvetica" w:cs="Helvetica"/>
                <w:b/>
                <w:bCs/>
                <w:color w:val="333333"/>
                <w:sz w:val="18"/>
                <w:szCs w:val="18"/>
                <w:lang w:eastAsia="hr-HR"/>
              </w:rPr>
            </w:pPr>
            <w:r w:rsidRPr="000A7917">
              <w:rPr>
                <w:rFonts w:ascii="Helvetica" w:eastAsia="Times New Roman" w:hAnsi="Helvetica" w:cs="Helvetica"/>
                <w:b/>
                <w:bCs/>
                <w:color w:val="333333"/>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Helvetica" w:eastAsia="Times New Roman" w:hAnsi="Helvetica" w:cs="Helvetica"/>
                <w:b/>
                <w:bCs/>
                <w:color w:val="333333"/>
                <w:sz w:val="18"/>
                <w:szCs w:val="18"/>
                <w:lang w:eastAsia="hr-HR"/>
              </w:rPr>
            </w:pPr>
            <w:r w:rsidRPr="000A7917">
              <w:rPr>
                <w:rFonts w:ascii="Helvetica" w:eastAsia="Times New Roman" w:hAnsi="Helvetica" w:cs="Helvetica"/>
                <w:b/>
                <w:bCs/>
                <w:color w:val="333333"/>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0A7917" w:rsidRPr="000A7917" w:rsidRDefault="000A7917" w:rsidP="000A7917">
            <w:pPr>
              <w:spacing w:after="0" w:line="240" w:lineRule="auto"/>
              <w:jc w:val="center"/>
              <w:rPr>
                <w:rFonts w:ascii="Helvetica" w:eastAsia="Times New Roman" w:hAnsi="Helvetica" w:cs="Helvetica"/>
                <w:b/>
                <w:bCs/>
                <w:color w:val="333333"/>
                <w:sz w:val="18"/>
                <w:szCs w:val="18"/>
                <w:lang w:eastAsia="hr-HR"/>
              </w:rPr>
            </w:pPr>
            <w:r w:rsidRPr="000A7917">
              <w:rPr>
                <w:rFonts w:ascii="Helvetica" w:eastAsia="Times New Roman" w:hAnsi="Helvetica" w:cs="Helvetica"/>
                <w:b/>
                <w:bCs/>
                <w:color w:val="333333"/>
                <w:sz w:val="18"/>
                <w:szCs w:val="18"/>
                <w:lang w:eastAsia="hr-HR"/>
              </w:rPr>
              <w:t>subota</w:t>
            </w: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Likovna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r>
      <w:tr w:rsidR="000A7917" w:rsidRPr="000A7917" w:rsidTr="000A7917">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r w:rsidRPr="000A7917">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0A7917" w:rsidRPr="000A7917" w:rsidRDefault="000A7917" w:rsidP="000A7917">
            <w:pPr>
              <w:spacing w:after="0" w:line="240" w:lineRule="auto"/>
              <w:rPr>
                <w:rFonts w:ascii="Times New Roman" w:eastAsia="Times New Roman" w:hAnsi="Times New Roman" w:cs="Times New Roman"/>
                <w:sz w:val="20"/>
                <w:szCs w:val="20"/>
                <w:lang w:eastAsia="hr-HR"/>
              </w:rPr>
            </w:pPr>
          </w:p>
        </w:tc>
      </w:tr>
    </w:tbl>
    <w:p w:rsidR="000A7917" w:rsidRDefault="000A7917"/>
    <w:p w:rsidR="00762CEC" w:rsidRDefault="0063339F">
      <w:r>
        <w:t>b- smjena</w:t>
      </w:r>
    </w:p>
    <w:tbl>
      <w:tblPr>
        <w:tblW w:w="5000" w:type="pct"/>
        <w:tblCellMar>
          <w:top w:w="15" w:type="dxa"/>
          <w:left w:w="15" w:type="dxa"/>
          <w:bottom w:w="15" w:type="dxa"/>
          <w:right w:w="15" w:type="dxa"/>
        </w:tblCellMar>
        <w:tblLook w:val="04A0" w:firstRow="1" w:lastRow="0" w:firstColumn="1" w:lastColumn="0" w:noHBand="0" w:noVBand="1"/>
      </w:tblPr>
      <w:tblGrid>
        <w:gridCol w:w="956"/>
        <w:gridCol w:w="1435"/>
        <w:gridCol w:w="1435"/>
        <w:gridCol w:w="1435"/>
        <w:gridCol w:w="1435"/>
        <w:gridCol w:w="1435"/>
        <w:gridCol w:w="1435"/>
      </w:tblGrid>
      <w:tr w:rsidR="0063339F" w:rsidRPr="0063339F" w:rsidTr="0063339F">
        <w:trPr>
          <w:trHeight w:val="450"/>
          <w:tblHeader/>
        </w:trPr>
        <w:tc>
          <w:tcPr>
            <w:tcW w:w="0" w:type="auto"/>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Sat</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ponedjeljak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utorak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srijeda</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četvrtak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petak</w:t>
            </w:r>
          </w:p>
        </w:tc>
        <w:tc>
          <w:tcPr>
            <w:tcW w:w="750" w:type="pct"/>
            <w:tcBorders>
              <w:top w:val="single" w:sz="6" w:space="0" w:color="000000"/>
              <w:left w:val="single" w:sz="6" w:space="0" w:color="000000"/>
              <w:bottom w:val="single" w:sz="6" w:space="0" w:color="000000"/>
              <w:right w:val="single" w:sz="6" w:space="0" w:color="000000"/>
            </w:tcBorders>
            <w:shd w:val="clear" w:color="auto" w:fill="DFDFDF"/>
            <w:tcMar>
              <w:top w:w="75" w:type="dxa"/>
              <w:left w:w="75" w:type="dxa"/>
              <w:bottom w:w="75" w:type="dxa"/>
              <w:right w:w="75" w:type="dxa"/>
            </w:tcMar>
            <w:vAlign w:val="center"/>
            <w:hideMark/>
          </w:tcPr>
          <w:p w:rsidR="0063339F" w:rsidRPr="0063339F" w:rsidRDefault="0063339F" w:rsidP="0063339F">
            <w:pPr>
              <w:spacing w:after="0" w:line="240" w:lineRule="auto"/>
              <w:jc w:val="center"/>
              <w:rPr>
                <w:rFonts w:ascii="Times New Roman" w:eastAsia="Times New Roman" w:hAnsi="Times New Roman" w:cs="Times New Roman"/>
                <w:b/>
                <w:bCs/>
                <w:sz w:val="18"/>
                <w:szCs w:val="18"/>
                <w:lang w:eastAsia="hr-HR"/>
              </w:rPr>
            </w:pPr>
            <w:r w:rsidRPr="0063339F">
              <w:rPr>
                <w:rFonts w:ascii="Times New Roman" w:eastAsia="Times New Roman" w:hAnsi="Times New Roman" w:cs="Times New Roman"/>
                <w:b/>
                <w:bCs/>
                <w:sz w:val="18"/>
                <w:szCs w:val="18"/>
                <w:lang w:eastAsia="hr-HR"/>
              </w:rPr>
              <w:t>subota</w:t>
            </w: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0.</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1.</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2.</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Biologija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3.</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shd w:val="clear" w:color="auto" w:fill="EFEFE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4.</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Tehnička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Fizika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Engleski jezik I</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Povijest</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Glazbena kultura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sz w:val="18"/>
                <w:szCs w:val="18"/>
                <w:lang w:eastAsia="hr-HR"/>
              </w:rPr>
              <w:t>5.</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Sat razrednika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Hrvatski jezik</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Geografija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Matematika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r w:rsidRPr="0063339F">
              <w:rPr>
                <w:rFonts w:ascii="Times New Roman" w:eastAsia="Times New Roman" w:hAnsi="Times New Roman" w:cs="Times New Roman"/>
                <w:b/>
                <w:bCs/>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18"/>
                <w:szCs w:val="18"/>
                <w:lang w:eastAsia="hr-HR"/>
              </w:rPr>
            </w:pPr>
          </w:p>
        </w:tc>
      </w:tr>
      <w:tr w:rsidR="0063339F" w:rsidRPr="0063339F" w:rsidTr="0063339F">
        <w:trPr>
          <w:trHeight w:val="450"/>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r w:rsidRPr="0063339F">
              <w:rPr>
                <w:rFonts w:ascii="Helvetica" w:eastAsia="Times New Roman" w:hAnsi="Helvetica" w:cs="Helvetica"/>
                <w:color w:val="333333"/>
                <w:sz w:val="18"/>
                <w:szCs w:val="18"/>
                <w:lang w:eastAsia="hr-HR"/>
              </w:rPr>
              <w:t>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r w:rsidRPr="0063339F">
              <w:rPr>
                <w:rFonts w:ascii="Helvetica" w:eastAsia="Times New Roman" w:hAnsi="Helvetica" w:cs="Helvetica"/>
                <w:b/>
                <w:bCs/>
                <w:color w:val="333333"/>
                <w:sz w:val="18"/>
                <w:szCs w:val="18"/>
                <w:lang w:eastAsia="hr-HR"/>
              </w:rPr>
              <w:t>Kemija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r w:rsidRPr="0063339F">
              <w:rPr>
                <w:rFonts w:ascii="Helvetica" w:eastAsia="Times New Roman" w:hAnsi="Helvetica" w:cs="Helvetica"/>
                <w:b/>
                <w:bCs/>
                <w:color w:val="333333"/>
                <w:sz w:val="18"/>
                <w:szCs w:val="18"/>
                <w:lang w:eastAsia="hr-HR"/>
              </w:rPr>
              <w:t>Tjelesna i zdravstvena kultura</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Helvetica" w:eastAsia="Times New Roman" w:hAnsi="Helvetica" w:cs="Helvetica"/>
                <w:color w:val="333333"/>
                <w:sz w:val="18"/>
                <w:szCs w:val="18"/>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75" w:type="dxa"/>
              <w:left w:w="75" w:type="dxa"/>
              <w:bottom w:w="75" w:type="dxa"/>
              <w:right w:w="75" w:type="dxa"/>
            </w:tcMar>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p>
        </w:tc>
        <w:tc>
          <w:tcPr>
            <w:tcW w:w="0" w:type="auto"/>
            <w:vAlign w:val="center"/>
            <w:hideMark/>
          </w:tcPr>
          <w:p w:rsidR="0063339F" w:rsidRPr="0063339F" w:rsidRDefault="0063339F" w:rsidP="0063339F">
            <w:pPr>
              <w:spacing w:after="0" w:line="240" w:lineRule="auto"/>
              <w:rPr>
                <w:rFonts w:ascii="Times New Roman" w:eastAsia="Times New Roman" w:hAnsi="Times New Roman" w:cs="Times New Roman"/>
                <w:sz w:val="20"/>
                <w:szCs w:val="20"/>
                <w:lang w:eastAsia="hr-HR"/>
              </w:rPr>
            </w:pPr>
            <w:r w:rsidRPr="0063339F">
              <w:rPr>
                <w:rFonts w:ascii="Times New Roman" w:eastAsia="Times New Roman" w:hAnsi="Times New Roman" w:cs="Times New Roman"/>
                <w:sz w:val="24"/>
                <w:szCs w:val="24"/>
                <w:lang w:eastAsia="hr-HR"/>
              </w:rPr>
              <w:br/>
            </w:r>
          </w:p>
        </w:tc>
      </w:tr>
    </w:tbl>
    <w:p w:rsidR="00762CEC" w:rsidRDefault="00762CEC"/>
    <w:p w:rsidR="00D82B0D" w:rsidRDefault="00D82B0D"/>
    <w:p w:rsidR="00D82B0D" w:rsidRDefault="00D82B0D"/>
    <w:p w:rsidR="00D82B0D" w:rsidRDefault="00D82B0D">
      <w:r>
        <w:t>Predsjednik Školskog odbora                                                                          Ravnateljica</w:t>
      </w:r>
    </w:p>
    <w:p w:rsidR="00D82B0D" w:rsidRDefault="00D82B0D">
      <w:r>
        <w:t>Diego Tich, prof.                                                                                                           Bojana Matešin, prof.</w:t>
      </w:r>
    </w:p>
    <w:sectPr w:rsidR="00D82B0D" w:rsidSect="00816CE8">
      <w:footerReference w:type="even" r:id="rId25"/>
      <w:footerReference w:type="default" r:id="rId26"/>
      <w:pgSz w:w="12240" w:h="15840" w:code="1"/>
      <w:pgMar w:top="1151" w:right="1412" w:bottom="720" w:left="1412"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624BD" w:rsidRDefault="003624BD">
      <w:pPr>
        <w:spacing w:after="0" w:line="240" w:lineRule="auto"/>
      </w:pPr>
      <w:r>
        <w:separator/>
      </w:r>
    </w:p>
  </w:endnote>
  <w:endnote w:type="continuationSeparator" w:id="0">
    <w:p w:rsidR="003624BD" w:rsidRDefault="003624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Book Antiqua">
    <w:panose1 w:val="02040602050305030304"/>
    <w:charset w:val="EE"/>
    <w:family w:val="roman"/>
    <w:pitch w:val="variable"/>
    <w:sig w:usb0="00000287" w:usb1="00000000" w:usb2="00000000" w:usb3="00000000" w:csb0="0000009F" w:csb1="00000000"/>
  </w:font>
  <w:font w:name="Bitstrm_Amerigo">
    <w:altName w:val="Arial"/>
    <w:charset w:val="00"/>
    <w:family w:val="swiss"/>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Kartika">
    <w:altName w:val="Opus Metronome Std"/>
    <w:panose1 w:val="02020503030404060203"/>
    <w:charset w:val="01"/>
    <w:family w:val="roman"/>
    <w:notTrueType/>
    <w:pitch w:val="variable"/>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omic Sans MS">
    <w:panose1 w:val="030F0702030302020204"/>
    <w:charset w:val="EE"/>
    <w:family w:val="script"/>
    <w:pitch w:val="variable"/>
    <w:sig w:usb0="00000287" w:usb1="00000013"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Helvetica">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59D1" w:rsidRDefault="005759D1" w:rsidP="00816CE8">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Pr>
        <w:rStyle w:val="Brojstranice"/>
        <w:noProof/>
      </w:rPr>
      <w:t>21</w:t>
    </w:r>
    <w:r>
      <w:rPr>
        <w:rStyle w:val="Brojstranice"/>
      </w:rPr>
      <w:fldChar w:fldCharType="end"/>
    </w:r>
  </w:p>
  <w:p w:rsidR="005759D1" w:rsidRDefault="005759D1" w:rsidP="00816CE8">
    <w:pPr>
      <w:pStyle w:val="Podnoj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9360599"/>
      <w:docPartObj>
        <w:docPartGallery w:val="Page Numbers (Bottom of Page)"/>
        <w:docPartUnique/>
      </w:docPartObj>
    </w:sdtPr>
    <w:sdtEndPr/>
    <w:sdtContent>
      <w:p w:rsidR="005759D1" w:rsidRPr="00232188" w:rsidRDefault="005759D1">
        <w:pPr>
          <w:pStyle w:val="Podnoje"/>
          <w:jc w:val="right"/>
        </w:pPr>
        <w:r w:rsidRPr="00232188">
          <w:fldChar w:fldCharType="begin"/>
        </w:r>
        <w:r w:rsidRPr="00232188">
          <w:instrText>PAGE   \* MERGEFORMAT</w:instrText>
        </w:r>
        <w:r w:rsidRPr="00232188">
          <w:fldChar w:fldCharType="separate"/>
        </w:r>
        <w:r w:rsidR="009E74B8">
          <w:rPr>
            <w:noProof/>
          </w:rPr>
          <w:t>1</w:t>
        </w:r>
        <w:r w:rsidRPr="00232188">
          <w:fldChar w:fldCharType="end"/>
        </w:r>
      </w:p>
    </w:sdtContent>
  </w:sdt>
  <w:p w:rsidR="005759D1" w:rsidRDefault="005759D1">
    <w:pPr>
      <w:pStyle w:val="Podnoj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59D1" w:rsidRDefault="005759D1" w:rsidP="00816CE8">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end"/>
    </w:r>
  </w:p>
  <w:p w:rsidR="005759D1" w:rsidRDefault="005759D1" w:rsidP="00816CE8">
    <w:pPr>
      <w:pStyle w:val="Podnoje"/>
      <w:ind w:right="360"/>
    </w:pPr>
  </w:p>
  <w:p w:rsidR="005759D1" w:rsidRDefault="005759D1"/>
  <w:p w:rsidR="005759D1" w:rsidRDefault="005759D1"/>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59D1" w:rsidRDefault="005759D1" w:rsidP="00816CE8">
    <w:pPr>
      <w:pStyle w:val="Podnoje"/>
      <w:framePr w:wrap="around" w:vAnchor="text" w:hAnchor="margin" w:xAlign="right" w:y="1"/>
      <w:rPr>
        <w:rStyle w:val="Brojstranice"/>
      </w:rPr>
    </w:pPr>
    <w:r>
      <w:rPr>
        <w:rStyle w:val="Brojstranice"/>
      </w:rPr>
      <w:fldChar w:fldCharType="begin"/>
    </w:r>
    <w:r>
      <w:rPr>
        <w:rStyle w:val="Brojstranice"/>
      </w:rPr>
      <w:instrText xml:space="preserve">PAGE  </w:instrText>
    </w:r>
    <w:r>
      <w:rPr>
        <w:rStyle w:val="Brojstranice"/>
      </w:rPr>
      <w:fldChar w:fldCharType="separate"/>
    </w:r>
    <w:r w:rsidR="009E74B8">
      <w:rPr>
        <w:rStyle w:val="Brojstranice"/>
        <w:noProof/>
      </w:rPr>
      <w:t>97</w:t>
    </w:r>
    <w:r>
      <w:rPr>
        <w:rStyle w:val="Brojstranice"/>
      </w:rPr>
      <w:fldChar w:fldCharType="end"/>
    </w:r>
  </w:p>
  <w:p w:rsidR="005759D1" w:rsidRDefault="005759D1" w:rsidP="00816CE8">
    <w:pPr>
      <w:pStyle w:val="Podnoje"/>
      <w:ind w:right="360"/>
    </w:pPr>
  </w:p>
  <w:p w:rsidR="005759D1" w:rsidRDefault="005759D1"/>
  <w:p w:rsidR="005759D1" w:rsidRDefault="005759D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624BD" w:rsidRDefault="003624BD">
      <w:pPr>
        <w:spacing w:after="0" w:line="240" w:lineRule="auto"/>
      </w:pPr>
      <w:r>
        <w:separator/>
      </w:r>
    </w:p>
  </w:footnote>
  <w:footnote w:type="continuationSeparator" w:id="0">
    <w:p w:rsidR="003624BD" w:rsidRDefault="003624B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7B9C76EC"/>
    <w:lvl w:ilvl="0">
      <w:numFmt w:val="decimal"/>
      <w:lvlText w:val="*"/>
      <w:lvlJc w:val="left"/>
    </w:lvl>
  </w:abstractNum>
  <w:abstractNum w:abstractNumId="1">
    <w:nsid w:val="017E76EE"/>
    <w:multiLevelType w:val="hybridMultilevel"/>
    <w:tmpl w:val="B628BF36"/>
    <w:lvl w:ilvl="0" w:tplc="F86A997C">
      <w:start w:val="1"/>
      <w:numFmt w:val="lowerLetter"/>
      <w:lvlText w:val="%1)"/>
      <w:lvlJc w:val="left"/>
      <w:pPr>
        <w:ind w:left="720" w:hanging="360"/>
      </w:pPr>
      <w:rPr>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06E22BF3"/>
    <w:multiLevelType w:val="hybridMultilevel"/>
    <w:tmpl w:val="70F27B4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nsid w:val="089D2157"/>
    <w:multiLevelType w:val="hybridMultilevel"/>
    <w:tmpl w:val="8CECCD04"/>
    <w:lvl w:ilvl="0" w:tplc="041A0005">
      <w:start w:val="1"/>
      <w:numFmt w:val="bullet"/>
      <w:lvlText w:val=""/>
      <w:lvlJc w:val="left"/>
      <w:pPr>
        <w:ind w:left="1080" w:hanging="360"/>
      </w:pPr>
      <w:rPr>
        <w:rFonts w:ascii="Wingdings" w:hAnsi="Wingdings"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4">
    <w:nsid w:val="0E520C64"/>
    <w:multiLevelType w:val="hybridMultilevel"/>
    <w:tmpl w:val="334A29D8"/>
    <w:lvl w:ilvl="0" w:tplc="0D802AAE">
      <w:start w:val="7"/>
      <w:numFmt w:val="bullet"/>
      <w:lvlText w:val="-"/>
      <w:lvlJc w:val="left"/>
      <w:pPr>
        <w:tabs>
          <w:tab w:val="num" w:pos="360"/>
        </w:tabs>
        <w:ind w:left="360" w:hanging="360"/>
      </w:pPr>
      <w:rPr>
        <w:rFonts w:ascii="Times New Roman" w:hAnsi="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
    <w:nsid w:val="0ECC6D65"/>
    <w:multiLevelType w:val="hybridMultilevel"/>
    <w:tmpl w:val="3BAC8E54"/>
    <w:lvl w:ilvl="0" w:tplc="2920158C">
      <w:numFmt w:val="bullet"/>
      <w:lvlText w:val="-"/>
      <w:lvlJc w:val="left"/>
      <w:pPr>
        <w:ind w:left="720" w:hanging="360"/>
      </w:pPr>
      <w:rPr>
        <w:rFonts w:ascii="Calibri" w:eastAsia="Calibr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nsid w:val="0F1E1E0A"/>
    <w:multiLevelType w:val="hybridMultilevel"/>
    <w:tmpl w:val="EAAEB30A"/>
    <w:lvl w:ilvl="0" w:tplc="7F72E0E2">
      <w:numFmt w:val="bullet"/>
      <w:lvlText w:val="-"/>
      <w:lvlJc w:val="left"/>
      <w:pPr>
        <w:tabs>
          <w:tab w:val="num" w:pos="1068"/>
        </w:tabs>
        <w:ind w:left="1068" w:hanging="360"/>
      </w:pPr>
      <w:rPr>
        <w:rFonts w:ascii="Arial" w:eastAsia="Times New Roman" w:hAnsi="Arial" w:cs="Arial" w:hint="default"/>
      </w:rPr>
    </w:lvl>
    <w:lvl w:ilvl="1" w:tplc="041A0003" w:tentative="1">
      <w:start w:val="1"/>
      <w:numFmt w:val="bullet"/>
      <w:lvlText w:val="o"/>
      <w:lvlJc w:val="left"/>
      <w:pPr>
        <w:tabs>
          <w:tab w:val="num" w:pos="1788"/>
        </w:tabs>
        <w:ind w:left="1788" w:hanging="360"/>
      </w:pPr>
      <w:rPr>
        <w:rFonts w:ascii="Courier New" w:hAnsi="Courier New" w:cs="Courier New" w:hint="default"/>
      </w:rPr>
    </w:lvl>
    <w:lvl w:ilvl="2" w:tplc="041A0005" w:tentative="1">
      <w:start w:val="1"/>
      <w:numFmt w:val="bullet"/>
      <w:lvlText w:val=""/>
      <w:lvlJc w:val="left"/>
      <w:pPr>
        <w:tabs>
          <w:tab w:val="num" w:pos="2508"/>
        </w:tabs>
        <w:ind w:left="2508" w:hanging="360"/>
      </w:pPr>
      <w:rPr>
        <w:rFonts w:ascii="Wingdings" w:hAnsi="Wingdings" w:hint="default"/>
      </w:rPr>
    </w:lvl>
    <w:lvl w:ilvl="3" w:tplc="041A0001" w:tentative="1">
      <w:start w:val="1"/>
      <w:numFmt w:val="bullet"/>
      <w:lvlText w:val=""/>
      <w:lvlJc w:val="left"/>
      <w:pPr>
        <w:tabs>
          <w:tab w:val="num" w:pos="3228"/>
        </w:tabs>
        <w:ind w:left="3228" w:hanging="360"/>
      </w:pPr>
      <w:rPr>
        <w:rFonts w:ascii="Symbol" w:hAnsi="Symbol" w:hint="default"/>
      </w:rPr>
    </w:lvl>
    <w:lvl w:ilvl="4" w:tplc="041A0003" w:tentative="1">
      <w:start w:val="1"/>
      <w:numFmt w:val="bullet"/>
      <w:lvlText w:val="o"/>
      <w:lvlJc w:val="left"/>
      <w:pPr>
        <w:tabs>
          <w:tab w:val="num" w:pos="3948"/>
        </w:tabs>
        <w:ind w:left="3948" w:hanging="360"/>
      </w:pPr>
      <w:rPr>
        <w:rFonts w:ascii="Courier New" w:hAnsi="Courier New" w:cs="Courier New" w:hint="default"/>
      </w:rPr>
    </w:lvl>
    <w:lvl w:ilvl="5" w:tplc="041A0005" w:tentative="1">
      <w:start w:val="1"/>
      <w:numFmt w:val="bullet"/>
      <w:lvlText w:val=""/>
      <w:lvlJc w:val="left"/>
      <w:pPr>
        <w:tabs>
          <w:tab w:val="num" w:pos="4668"/>
        </w:tabs>
        <w:ind w:left="4668" w:hanging="360"/>
      </w:pPr>
      <w:rPr>
        <w:rFonts w:ascii="Wingdings" w:hAnsi="Wingdings" w:hint="default"/>
      </w:rPr>
    </w:lvl>
    <w:lvl w:ilvl="6" w:tplc="041A0001" w:tentative="1">
      <w:start w:val="1"/>
      <w:numFmt w:val="bullet"/>
      <w:lvlText w:val=""/>
      <w:lvlJc w:val="left"/>
      <w:pPr>
        <w:tabs>
          <w:tab w:val="num" w:pos="5388"/>
        </w:tabs>
        <w:ind w:left="5388" w:hanging="360"/>
      </w:pPr>
      <w:rPr>
        <w:rFonts w:ascii="Symbol" w:hAnsi="Symbol" w:hint="default"/>
      </w:rPr>
    </w:lvl>
    <w:lvl w:ilvl="7" w:tplc="041A0003" w:tentative="1">
      <w:start w:val="1"/>
      <w:numFmt w:val="bullet"/>
      <w:lvlText w:val="o"/>
      <w:lvlJc w:val="left"/>
      <w:pPr>
        <w:tabs>
          <w:tab w:val="num" w:pos="6108"/>
        </w:tabs>
        <w:ind w:left="6108" w:hanging="360"/>
      </w:pPr>
      <w:rPr>
        <w:rFonts w:ascii="Courier New" w:hAnsi="Courier New" w:cs="Courier New" w:hint="default"/>
      </w:rPr>
    </w:lvl>
    <w:lvl w:ilvl="8" w:tplc="041A0005" w:tentative="1">
      <w:start w:val="1"/>
      <w:numFmt w:val="bullet"/>
      <w:lvlText w:val=""/>
      <w:lvlJc w:val="left"/>
      <w:pPr>
        <w:tabs>
          <w:tab w:val="num" w:pos="6828"/>
        </w:tabs>
        <w:ind w:left="6828" w:hanging="360"/>
      </w:pPr>
      <w:rPr>
        <w:rFonts w:ascii="Wingdings" w:hAnsi="Wingdings" w:hint="default"/>
      </w:rPr>
    </w:lvl>
  </w:abstractNum>
  <w:abstractNum w:abstractNumId="7">
    <w:nsid w:val="10247582"/>
    <w:multiLevelType w:val="multilevel"/>
    <w:tmpl w:val="60E831DE"/>
    <w:lvl w:ilvl="0">
      <w:start w:val="6"/>
      <w:numFmt w:val="decimal"/>
      <w:lvlText w:val="%1."/>
      <w:lvlJc w:val="left"/>
      <w:pPr>
        <w:ind w:left="720" w:hanging="360"/>
      </w:pPr>
      <w:rPr>
        <w:rFonts w:hint="default"/>
        <w:b w:val="0"/>
        <w:color w:val="auto"/>
      </w:rPr>
    </w:lvl>
    <w:lvl w:ilvl="1">
      <w:start w:val="6"/>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12201564"/>
    <w:multiLevelType w:val="hybridMultilevel"/>
    <w:tmpl w:val="F1D89CBA"/>
    <w:lvl w:ilvl="0" w:tplc="041A0001">
      <w:start w:val="1"/>
      <w:numFmt w:val="bullet"/>
      <w:lvlText w:val=""/>
      <w:lvlJc w:val="left"/>
      <w:pPr>
        <w:ind w:left="1051" w:hanging="360"/>
      </w:pPr>
      <w:rPr>
        <w:rFonts w:ascii="Symbol" w:hAnsi="Symbol" w:hint="default"/>
      </w:rPr>
    </w:lvl>
    <w:lvl w:ilvl="1" w:tplc="041A0003" w:tentative="1">
      <w:start w:val="1"/>
      <w:numFmt w:val="bullet"/>
      <w:lvlText w:val="o"/>
      <w:lvlJc w:val="left"/>
      <w:pPr>
        <w:ind w:left="1771" w:hanging="360"/>
      </w:pPr>
      <w:rPr>
        <w:rFonts w:ascii="Courier New" w:hAnsi="Courier New" w:cs="Courier New" w:hint="default"/>
      </w:rPr>
    </w:lvl>
    <w:lvl w:ilvl="2" w:tplc="041A0005" w:tentative="1">
      <w:start w:val="1"/>
      <w:numFmt w:val="bullet"/>
      <w:lvlText w:val=""/>
      <w:lvlJc w:val="left"/>
      <w:pPr>
        <w:ind w:left="2491" w:hanging="360"/>
      </w:pPr>
      <w:rPr>
        <w:rFonts w:ascii="Wingdings" w:hAnsi="Wingdings" w:hint="default"/>
      </w:rPr>
    </w:lvl>
    <w:lvl w:ilvl="3" w:tplc="041A0001" w:tentative="1">
      <w:start w:val="1"/>
      <w:numFmt w:val="bullet"/>
      <w:lvlText w:val=""/>
      <w:lvlJc w:val="left"/>
      <w:pPr>
        <w:ind w:left="3211" w:hanging="360"/>
      </w:pPr>
      <w:rPr>
        <w:rFonts w:ascii="Symbol" w:hAnsi="Symbol" w:hint="default"/>
      </w:rPr>
    </w:lvl>
    <w:lvl w:ilvl="4" w:tplc="041A0003" w:tentative="1">
      <w:start w:val="1"/>
      <w:numFmt w:val="bullet"/>
      <w:lvlText w:val="o"/>
      <w:lvlJc w:val="left"/>
      <w:pPr>
        <w:ind w:left="3931" w:hanging="360"/>
      </w:pPr>
      <w:rPr>
        <w:rFonts w:ascii="Courier New" w:hAnsi="Courier New" w:cs="Courier New" w:hint="default"/>
      </w:rPr>
    </w:lvl>
    <w:lvl w:ilvl="5" w:tplc="041A0005" w:tentative="1">
      <w:start w:val="1"/>
      <w:numFmt w:val="bullet"/>
      <w:lvlText w:val=""/>
      <w:lvlJc w:val="left"/>
      <w:pPr>
        <w:ind w:left="4651" w:hanging="360"/>
      </w:pPr>
      <w:rPr>
        <w:rFonts w:ascii="Wingdings" w:hAnsi="Wingdings" w:hint="default"/>
      </w:rPr>
    </w:lvl>
    <w:lvl w:ilvl="6" w:tplc="041A0001" w:tentative="1">
      <w:start w:val="1"/>
      <w:numFmt w:val="bullet"/>
      <w:lvlText w:val=""/>
      <w:lvlJc w:val="left"/>
      <w:pPr>
        <w:ind w:left="5371" w:hanging="360"/>
      </w:pPr>
      <w:rPr>
        <w:rFonts w:ascii="Symbol" w:hAnsi="Symbol" w:hint="default"/>
      </w:rPr>
    </w:lvl>
    <w:lvl w:ilvl="7" w:tplc="041A0003" w:tentative="1">
      <w:start w:val="1"/>
      <w:numFmt w:val="bullet"/>
      <w:lvlText w:val="o"/>
      <w:lvlJc w:val="left"/>
      <w:pPr>
        <w:ind w:left="6091" w:hanging="360"/>
      </w:pPr>
      <w:rPr>
        <w:rFonts w:ascii="Courier New" w:hAnsi="Courier New" w:cs="Courier New" w:hint="default"/>
      </w:rPr>
    </w:lvl>
    <w:lvl w:ilvl="8" w:tplc="041A0005" w:tentative="1">
      <w:start w:val="1"/>
      <w:numFmt w:val="bullet"/>
      <w:lvlText w:val=""/>
      <w:lvlJc w:val="left"/>
      <w:pPr>
        <w:ind w:left="6811" w:hanging="360"/>
      </w:pPr>
      <w:rPr>
        <w:rFonts w:ascii="Wingdings" w:hAnsi="Wingdings" w:hint="default"/>
      </w:rPr>
    </w:lvl>
  </w:abstractNum>
  <w:abstractNum w:abstractNumId="9">
    <w:nsid w:val="13751B31"/>
    <w:multiLevelType w:val="hybridMultilevel"/>
    <w:tmpl w:val="B3660510"/>
    <w:lvl w:ilvl="0" w:tplc="0CEAB0A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3BF3973"/>
    <w:multiLevelType w:val="hybridMultilevel"/>
    <w:tmpl w:val="4D54080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nsid w:val="14926B97"/>
    <w:multiLevelType w:val="hybridMultilevel"/>
    <w:tmpl w:val="B060C01A"/>
    <w:lvl w:ilvl="0" w:tplc="BDA85A88">
      <w:start w:val="8"/>
      <w:numFmt w:val="decimal"/>
      <w:lvlText w:val="%1."/>
      <w:lvlJc w:val="left"/>
      <w:pPr>
        <w:tabs>
          <w:tab w:val="num" w:pos="645"/>
        </w:tabs>
        <w:ind w:left="645" w:hanging="360"/>
      </w:pPr>
      <w:rPr>
        <w:rFonts w:hint="default"/>
        <w:b/>
      </w:rPr>
    </w:lvl>
    <w:lvl w:ilvl="1" w:tplc="33C45640">
      <w:start w:val="1"/>
      <w:numFmt w:val="lowerLetter"/>
      <w:lvlText w:val="%2)"/>
      <w:lvlJc w:val="left"/>
      <w:pPr>
        <w:tabs>
          <w:tab w:val="num" w:pos="1365"/>
        </w:tabs>
        <w:ind w:left="1365" w:hanging="360"/>
      </w:pPr>
      <w:rPr>
        <w:rFonts w:hint="default"/>
        <w:b/>
      </w:rPr>
    </w:lvl>
    <w:lvl w:ilvl="2" w:tplc="101A001B" w:tentative="1">
      <w:start w:val="1"/>
      <w:numFmt w:val="lowerRoman"/>
      <w:lvlText w:val="%3."/>
      <w:lvlJc w:val="right"/>
      <w:pPr>
        <w:tabs>
          <w:tab w:val="num" w:pos="2085"/>
        </w:tabs>
        <w:ind w:left="2085" w:hanging="180"/>
      </w:pPr>
    </w:lvl>
    <w:lvl w:ilvl="3" w:tplc="101A000F" w:tentative="1">
      <w:start w:val="1"/>
      <w:numFmt w:val="decimal"/>
      <w:lvlText w:val="%4."/>
      <w:lvlJc w:val="left"/>
      <w:pPr>
        <w:tabs>
          <w:tab w:val="num" w:pos="2805"/>
        </w:tabs>
        <w:ind w:left="2805" w:hanging="360"/>
      </w:pPr>
    </w:lvl>
    <w:lvl w:ilvl="4" w:tplc="101A0019" w:tentative="1">
      <w:start w:val="1"/>
      <w:numFmt w:val="lowerLetter"/>
      <w:lvlText w:val="%5."/>
      <w:lvlJc w:val="left"/>
      <w:pPr>
        <w:tabs>
          <w:tab w:val="num" w:pos="3525"/>
        </w:tabs>
        <w:ind w:left="3525" w:hanging="360"/>
      </w:pPr>
    </w:lvl>
    <w:lvl w:ilvl="5" w:tplc="101A001B" w:tentative="1">
      <w:start w:val="1"/>
      <w:numFmt w:val="lowerRoman"/>
      <w:lvlText w:val="%6."/>
      <w:lvlJc w:val="right"/>
      <w:pPr>
        <w:tabs>
          <w:tab w:val="num" w:pos="4245"/>
        </w:tabs>
        <w:ind w:left="4245" w:hanging="180"/>
      </w:pPr>
    </w:lvl>
    <w:lvl w:ilvl="6" w:tplc="101A000F" w:tentative="1">
      <w:start w:val="1"/>
      <w:numFmt w:val="decimal"/>
      <w:lvlText w:val="%7."/>
      <w:lvlJc w:val="left"/>
      <w:pPr>
        <w:tabs>
          <w:tab w:val="num" w:pos="4965"/>
        </w:tabs>
        <w:ind w:left="4965" w:hanging="360"/>
      </w:pPr>
    </w:lvl>
    <w:lvl w:ilvl="7" w:tplc="101A0019" w:tentative="1">
      <w:start w:val="1"/>
      <w:numFmt w:val="lowerLetter"/>
      <w:lvlText w:val="%8."/>
      <w:lvlJc w:val="left"/>
      <w:pPr>
        <w:tabs>
          <w:tab w:val="num" w:pos="5685"/>
        </w:tabs>
        <w:ind w:left="5685" w:hanging="360"/>
      </w:pPr>
    </w:lvl>
    <w:lvl w:ilvl="8" w:tplc="101A001B" w:tentative="1">
      <w:start w:val="1"/>
      <w:numFmt w:val="lowerRoman"/>
      <w:lvlText w:val="%9."/>
      <w:lvlJc w:val="right"/>
      <w:pPr>
        <w:tabs>
          <w:tab w:val="num" w:pos="6405"/>
        </w:tabs>
        <w:ind w:left="6405" w:hanging="180"/>
      </w:pPr>
    </w:lvl>
  </w:abstractNum>
  <w:abstractNum w:abstractNumId="12">
    <w:nsid w:val="168D4629"/>
    <w:multiLevelType w:val="singleLevel"/>
    <w:tmpl w:val="0409000F"/>
    <w:lvl w:ilvl="0">
      <w:start w:val="1"/>
      <w:numFmt w:val="decimal"/>
      <w:lvlText w:val="%1."/>
      <w:lvlJc w:val="left"/>
      <w:pPr>
        <w:tabs>
          <w:tab w:val="num" w:pos="720"/>
        </w:tabs>
        <w:ind w:left="720" w:hanging="360"/>
      </w:pPr>
      <w:rPr>
        <w:rFonts w:hint="default"/>
      </w:rPr>
    </w:lvl>
  </w:abstractNum>
  <w:abstractNum w:abstractNumId="13">
    <w:nsid w:val="1C551040"/>
    <w:multiLevelType w:val="hybridMultilevel"/>
    <w:tmpl w:val="2FD44F6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nsid w:val="1D904C2A"/>
    <w:multiLevelType w:val="hybridMultilevel"/>
    <w:tmpl w:val="E45AF10E"/>
    <w:lvl w:ilvl="0" w:tplc="0409000F">
      <w:start w:val="1"/>
      <w:numFmt w:val="decimal"/>
      <w:lvlText w:val="%1."/>
      <w:lvlJc w:val="left"/>
      <w:pPr>
        <w:tabs>
          <w:tab w:val="num" w:pos="720"/>
        </w:tabs>
        <w:ind w:left="720" w:hanging="360"/>
      </w:pPr>
    </w:lvl>
    <w:lvl w:ilvl="1" w:tplc="5FA260D4">
      <w:start w:val="2"/>
      <w:numFmt w:val="bullet"/>
      <w:lvlText w:val="-"/>
      <w:lvlJc w:val="left"/>
      <w:pPr>
        <w:tabs>
          <w:tab w:val="num" w:pos="1440"/>
        </w:tabs>
        <w:ind w:left="1440" w:hanging="360"/>
      </w:pPr>
      <w:rPr>
        <w:rFonts w:ascii="Book Antiqua" w:eastAsia="Times New Roman" w:hAnsi="Book Antiqua" w:cs="Times New Roman" w:hint="default"/>
      </w:rPr>
    </w:lvl>
    <w:lvl w:ilvl="2" w:tplc="F418C92A">
      <w:start w:val="10"/>
      <w:numFmt w:val="decimal"/>
      <w:lvlText w:val="%3"/>
      <w:lvlJc w:val="left"/>
      <w:pPr>
        <w:tabs>
          <w:tab w:val="num" w:pos="2340"/>
        </w:tabs>
        <w:ind w:left="2340" w:hanging="360"/>
      </w:pPr>
      <w:rPr>
        <w:rFonts w:hint="default"/>
      </w:rPr>
    </w:lvl>
    <w:lvl w:ilvl="3" w:tplc="24C8752E">
      <w:start w:val="1"/>
      <w:numFmt w:val="lowerLetter"/>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1D964A24"/>
    <w:multiLevelType w:val="hybridMultilevel"/>
    <w:tmpl w:val="F3CC912A"/>
    <w:lvl w:ilvl="0" w:tplc="04090001">
      <w:start w:val="1"/>
      <w:numFmt w:val="bullet"/>
      <w:lvlText w:val=""/>
      <w:lvlJc w:val="left"/>
      <w:pPr>
        <w:tabs>
          <w:tab w:val="num" w:pos="900"/>
        </w:tabs>
        <w:ind w:left="900" w:hanging="360"/>
      </w:pPr>
      <w:rPr>
        <w:rFonts w:ascii="Symbol" w:hAnsi="Symbol" w:hint="default"/>
      </w:rPr>
    </w:lvl>
    <w:lvl w:ilvl="1" w:tplc="04090003" w:tentative="1">
      <w:start w:val="1"/>
      <w:numFmt w:val="bullet"/>
      <w:lvlText w:val="o"/>
      <w:lvlJc w:val="left"/>
      <w:pPr>
        <w:tabs>
          <w:tab w:val="num" w:pos="1620"/>
        </w:tabs>
        <w:ind w:left="1620" w:hanging="360"/>
      </w:pPr>
      <w:rPr>
        <w:rFonts w:ascii="Courier New" w:hAnsi="Courier New" w:cs="Courier New" w:hint="default"/>
      </w:rPr>
    </w:lvl>
    <w:lvl w:ilvl="2" w:tplc="04090005">
      <w:start w:val="1"/>
      <w:numFmt w:val="bullet"/>
      <w:lvlText w:val=""/>
      <w:lvlJc w:val="left"/>
      <w:pPr>
        <w:tabs>
          <w:tab w:val="num" w:pos="2340"/>
        </w:tabs>
        <w:ind w:left="2340" w:hanging="360"/>
      </w:pPr>
      <w:rPr>
        <w:rFonts w:ascii="Wingdings" w:hAnsi="Wingdings" w:hint="default"/>
      </w:rPr>
    </w:lvl>
    <w:lvl w:ilvl="3" w:tplc="04090001" w:tentative="1">
      <w:start w:val="1"/>
      <w:numFmt w:val="bullet"/>
      <w:lvlText w:val=""/>
      <w:lvlJc w:val="left"/>
      <w:pPr>
        <w:tabs>
          <w:tab w:val="num" w:pos="3060"/>
        </w:tabs>
        <w:ind w:left="3060" w:hanging="360"/>
      </w:pPr>
      <w:rPr>
        <w:rFonts w:ascii="Symbol" w:hAnsi="Symbol" w:hint="default"/>
      </w:rPr>
    </w:lvl>
    <w:lvl w:ilvl="4" w:tplc="04090003" w:tentative="1">
      <w:start w:val="1"/>
      <w:numFmt w:val="bullet"/>
      <w:lvlText w:val="o"/>
      <w:lvlJc w:val="left"/>
      <w:pPr>
        <w:tabs>
          <w:tab w:val="num" w:pos="3780"/>
        </w:tabs>
        <w:ind w:left="3780" w:hanging="360"/>
      </w:pPr>
      <w:rPr>
        <w:rFonts w:ascii="Courier New" w:hAnsi="Courier New" w:cs="Courier New" w:hint="default"/>
      </w:rPr>
    </w:lvl>
    <w:lvl w:ilvl="5" w:tplc="04090005" w:tentative="1">
      <w:start w:val="1"/>
      <w:numFmt w:val="bullet"/>
      <w:lvlText w:val=""/>
      <w:lvlJc w:val="left"/>
      <w:pPr>
        <w:tabs>
          <w:tab w:val="num" w:pos="4500"/>
        </w:tabs>
        <w:ind w:left="4500" w:hanging="360"/>
      </w:pPr>
      <w:rPr>
        <w:rFonts w:ascii="Wingdings" w:hAnsi="Wingdings" w:hint="default"/>
      </w:rPr>
    </w:lvl>
    <w:lvl w:ilvl="6" w:tplc="04090001" w:tentative="1">
      <w:start w:val="1"/>
      <w:numFmt w:val="bullet"/>
      <w:lvlText w:val=""/>
      <w:lvlJc w:val="left"/>
      <w:pPr>
        <w:tabs>
          <w:tab w:val="num" w:pos="5220"/>
        </w:tabs>
        <w:ind w:left="5220" w:hanging="360"/>
      </w:pPr>
      <w:rPr>
        <w:rFonts w:ascii="Symbol" w:hAnsi="Symbol" w:hint="default"/>
      </w:rPr>
    </w:lvl>
    <w:lvl w:ilvl="7" w:tplc="04090003" w:tentative="1">
      <w:start w:val="1"/>
      <w:numFmt w:val="bullet"/>
      <w:lvlText w:val="o"/>
      <w:lvlJc w:val="left"/>
      <w:pPr>
        <w:tabs>
          <w:tab w:val="num" w:pos="5940"/>
        </w:tabs>
        <w:ind w:left="5940" w:hanging="360"/>
      </w:pPr>
      <w:rPr>
        <w:rFonts w:ascii="Courier New" w:hAnsi="Courier New" w:cs="Courier New" w:hint="default"/>
      </w:rPr>
    </w:lvl>
    <w:lvl w:ilvl="8" w:tplc="04090005" w:tentative="1">
      <w:start w:val="1"/>
      <w:numFmt w:val="bullet"/>
      <w:lvlText w:val=""/>
      <w:lvlJc w:val="left"/>
      <w:pPr>
        <w:tabs>
          <w:tab w:val="num" w:pos="6660"/>
        </w:tabs>
        <w:ind w:left="6660" w:hanging="360"/>
      </w:pPr>
      <w:rPr>
        <w:rFonts w:ascii="Wingdings" w:hAnsi="Wingdings" w:hint="default"/>
      </w:rPr>
    </w:lvl>
  </w:abstractNum>
  <w:abstractNum w:abstractNumId="16">
    <w:nsid w:val="20E82871"/>
    <w:multiLevelType w:val="multilevel"/>
    <w:tmpl w:val="51E4F1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4D11402"/>
    <w:multiLevelType w:val="hybridMultilevel"/>
    <w:tmpl w:val="7374C3D0"/>
    <w:lvl w:ilvl="0" w:tplc="0409000F">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5CC43C7"/>
    <w:multiLevelType w:val="hybridMultilevel"/>
    <w:tmpl w:val="DD98AF42"/>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70F32B1"/>
    <w:multiLevelType w:val="multilevel"/>
    <w:tmpl w:val="F10013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8FF7BA9"/>
    <w:multiLevelType w:val="hybridMultilevel"/>
    <w:tmpl w:val="8F2066C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nsid w:val="2A220BF4"/>
    <w:multiLevelType w:val="hybridMultilevel"/>
    <w:tmpl w:val="4E6265E4"/>
    <w:lvl w:ilvl="0" w:tplc="0D802AAE">
      <w:start w:val="7"/>
      <w:numFmt w:val="bullet"/>
      <w:lvlText w:val="-"/>
      <w:lvlJc w:val="left"/>
      <w:pPr>
        <w:tabs>
          <w:tab w:val="num" w:pos="360"/>
        </w:tabs>
        <w:ind w:left="360" w:hanging="360"/>
      </w:pPr>
      <w:rPr>
        <w:rFonts w:ascii="Times New Roman" w:hAnsi="Times New Roman" w:hint="default"/>
      </w:rPr>
    </w:lvl>
    <w:lvl w:ilvl="1" w:tplc="041A0001">
      <w:start w:val="1"/>
      <w:numFmt w:val="bullet"/>
      <w:lvlText w:val=""/>
      <w:lvlJc w:val="left"/>
      <w:pPr>
        <w:tabs>
          <w:tab w:val="num" w:pos="1440"/>
        </w:tabs>
        <w:ind w:left="1440" w:hanging="360"/>
      </w:pPr>
      <w:rPr>
        <w:rFonts w:ascii="Symbol" w:hAnsi="Symbol"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2">
    <w:nsid w:val="2D240960"/>
    <w:multiLevelType w:val="hybridMultilevel"/>
    <w:tmpl w:val="835CFF2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nsid w:val="2D2C27BB"/>
    <w:multiLevelType w:val="hybridMultilevel"/>
    <w:tmpl w:val="CF9087E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nsid w:val="2D4D3052"/>
    <w:multiLevelType w:val="hybridMultilevel"/>
    <w:tmpl w:val="E2964A7A"/>
    <w:lvl w:ilvl="0" w:tplc="83CCABEC">
      <w:start w:val="1"/>
      <w:numFmt w:val="bullet"/>
      <w:lvlText w:val=""/>
      <w:lvlJc w:val="left"/>
      <w:pPr>
        <w:ind w:left="720" w:hanging="360"/>
      </w:pPr>
      <w:rPr>
        <w:rFonts w:ascii="Symbol" w:hAnsi="Symbol" w:hint="default"/>
      </w:rPr>
    </w:lvl>
    <w:lvl w:ilvl="1" w:tplc="05B8B2E6">
      <w:start w:val="1"/>
      <w:numFmt w:val="bullet"/>
      <w:lvlText w:val="o"/>
      <w:lvlJc w:val="left"/>
      <w:pPr>
        <w:ind w:left="1440" w:hanging="360"/>
      </w:pPr>
      <w:rPr>
        <w:rFonts w:ascii="Courier New" w:hAnsi="Courier New" w:hint="default"/>
      </w:rPr>
    </w:lvl>
    <w:lvl w:ilvl="2" w:tplc="B50654D6">
      <w:start w:val="1"/>
      <w:numFmt w:val="bullet"/>
      <w:lvlText w:val=""/>
      <w:lvlJc w:val="left"/>
      <w:pPr>
        <w:ind w:left="2160" w:hanging="360"/>
      </w:pPr>
      <w:rPr>
        <w:rFonts w:ascii="Wingdings" w:hAnsi="Wingdings" w:hint="default"/>
      </w:rPr>
    </w:lvl>
    <w:lvl w:ilvl="3" w:tplc="FD2E917A">
      <w:start w:val="1"/>
      <w:numFmt w:val="bullet"/>
      <w:lvlText w:val=""/>
      <w:lvlJc w:val="left"/>
      <w:pPr>
        <w:ind w:left="2880" w:hanging="360"/>
      </w:pPr>
      <w:rPr>
        <w:rFonts w:ascii="Symbol" w:hAnsi="Symbol" w:hint="default"/>
      </w:rPr>
    </w:lvl>
    <w:lvl w:ilvl="4" w:tplc="5C9085C8">
      <w:start w:val="1"/>
      <w:numFmt w:val="bullet"/>
      <w:lvlText w:val="o"/>
      <w:lvlJc w:val="left"/>
      <w:pPr>
        <w:ind w:left="3600" w:hanging="360"/>
      </w:pPr>
      <w:rPr>
        <w:rFonts w:ascii="Courier New" w:hAnsi="Courier New" w:hint="default"/>
      </w:rPr>
    </w:lvl>
    <w:lvl w:ilvl="5" w:tplc="BE6CB394">
      <w:start w:val="1"/>
      <w:numFmt w:val="bullet"/>
      <w:lvlText w:val=""/>
      <w:lvlJc w:val="left"/>
      <w:pPr>
        <w:ind w:left="4320" w:hanging="360"/>
      </w:pPr>
      <w:rPr>
        <w:rFonts w:ascii="Wingdings" w:hAnsi="Wingdings" w:hint="default"/>
      </w:rPr>
    </w:lvl>
    <w:lvl w:ilvl="6" w:tplc="B9D25152">
      <w:start w:val="1"/>
      <w:numFmt w:val="bullet"/>
      <w:lvlText w:val=""/>
      <w:lvlJc w:val="left"/>
      <w:pPr>
        <w:ind w:left="5040" w:hanging="360"/>
      </w:pPr>
      <w:rPr>
        <w:rFonts w:ascii="Symbol" w:hAnsi="Symbol" w:hint="default"/>
      </w:rPr>
    </w:lvl>
    <w:lvl w:ilvl="7" w:tplc="4B58D5A0">
      <w:start w:val="1"/>
      <w:numFmt w:val="bullet"/>
      <w:lvlText w:val="o"/>
      <w:lvlJc w:val="left"/>
      <w:pPr>
        <w:ind w:left="5760" w:hanging="360"/>
      </w:pPr>
      <w:rPr>
        <w:rFonts w:ascii="Courier New" w:hAnsi="Courier New" w:hint="default"/>
      </w:rPr>
    </w:lvl>
    <w:lvl w:ilvl="8" w:tplc="DCF41098">
      <w:start w:val="1"/>
      <w:numFmt w:val="bullet"/>
      <w:lvlText w:val=""/>
      <w:lvlJc w:val="left"/>
      <w:pPr>
        <w:ind w:left="6480" w:hanging="360"/>
      </w:pPr>
      <w:rPr>
        <w:rFonts w:ascii="Wingdings" w:hAnsi="Wingdings" w:hint="default"/>
      </w:rPr>
    </w:lvl>
  </w:abstractNum>
  <w:abstractNum w:abstractNumId="25">
    <w:nsid w:val="2D8754C2"/>
    <w:multiLevelType w:val="hybridMultilevel"/>
    <w:tmpl w:val="D3D4F10E"/>
    <w:lvl w:ilvl="0" w:tplc="D200E81C">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1250835"/>
    <w:multiLevelType w:val="hybridMultilevel"/>
    <w:tmpl w:val="3C805E0A"/>
    <w:lvl w:ilvl="0" w:tplc="101A0017">
      <w:start w:val="1"/>
      <w:numFmt w:val="lowerLetter"/>
      <w:lvlText w:val="%1)"/>
      <w:lvlJc w:val="left"/>
      <w:pPr>
        <w:tabs>
          <w:tab w:val="num" w:pos="720"/>
        </w:tabs>
        <w:ind w:left="720" w:hanging="360"/>
      </w:pPr>
      <w:rPr>
        <w:rFonts w:hint="default"/>
      </w:rPr>
    </w:lvl>
    <w:lvl w:ilvl="1" w:tplc="101A0019" w:tentative="1">
      <w:start w:val="1"/>
      <w:numFmt w:val="lowerLetter"/>
      <w:lvlText w:val="%2."/>
      <w:lvlJc w:val="left"/>
      <w:pPr>
        <w:tabs>
          <w:tab w:val="num" w:pos="1440"/>
        </w:tabs>
        <w:ind w:left="1440" w:hanging="360"/>
      </w:pPr>
    </w:lvl>
    <w:lvl w:ilvl="2" w:tplc="101A001B" w:tentative="1">
      <w:start w:val="1"/>
      <w:numFmt w:val="lowerRoman"/>
      <w:lvlText w:val="%3."/>
      <w:lvlJc w:val="right"/>
      <w:pPr>
        <w:tabs>
          <w:tab w:val="num" w:pos="2160"/>
        </w:tabs>
        <w:ind w:left="2160" w:hanging="180"/>
      </w:pPr>
    </w:lvl>
    <w:lvl w:ilvl="3" w:tplc="101A000F" w:tentative="1">
      <w:start w:val="1"/>
      <w:numFmt w:val="decimal"/>
      <w:lvlText w:val="%4."/>
      <w:lvlJc w:val="left"/>
      <w:pPr>
        <w:tabs>
          <w:tab w:val="num" w:pos="2880"/>
        </w:tabs>
        <w:ind w:left="2880" w:hanging="360"/>
      </w:pPr>
    </w:lvl>
    <w:lvl w:ilvl="4" w:tplc="101A0019" w:tentative="1">
      <w:start w:val="1"/>
      <w:numFmt w:val="lowerLetter"/>
      <w:lvlText w:val="%5."/>
      <w:lvlJc w:val="left"/>
      <w:pPr>
        <w:tabs>
          <w:tab w:val="num" w:pos="3600"/>
        </w:tabs>
        <w:ind w:left="3600" w:hanging="360"/>
      </w:pPr>
    </w:lvl>
    <w:lvl w:ilvl="5" w:tplc="101A001B" w:tentative="1">
      <w:start w:val="1"/>
      <w:numFmt w:val="lowerRoman"/>
      <w:lvlText w:val="%6."/>
      <w:lvlJc w:val="right"/>
      <w:pPr>
        <w:tabs>
          <w:tab w:val="num" w:pos="4320"/>
        </w:tabs>
        <w:ind w:left="4320" w:hanging="180"/>
      </w:pPr>
    </w:lvl>
    <w:lvl w:ilvl="6" w:tplc="101A000F" w:tentative="1">
      <w:start w:val="1"/>
      <w:numFmt w:val="decimal"/>
      <w:lvlText w:val="%7."/>
      <w:lvlJc w:val="left"/>
      <w:pPr>
        <w:tabs>
          <w:tab w:val="num" w:pos="5040"/>
        </w:tabs>
        <w:ind w:left="5040" w:hanging="360"/>
      </w:pPr>
    </w:lvl>
    <w:lvl w:ilvl="7" w:tplc="101A0019" w:tentative="1">
      <w:start w:val="1"/>
      <w:numFmt w:val="lowerLetter"/>
      <w:lvlText w:val="%8."/>
      <w:lvlJc w:val="left"/>
      <w:pPr>
        <w:tabs>
          <w:tab w:val="num" w:pos="5760"/>
        </w:tabs>
        <w:ind w:left="5760" w:hanging="360"/>
      </w:pPr>
    </w:lvl>
    <w:lvl w:ilvl="8" w:tplc="101A001B" w:tentative="1">
      <w:start w:val="1"/>
      <w:numFmt w:val="lowerRoman"/>
      <w:lvlText w:val="%9."/>
      <w:lvlJc w:val="right"/>
      <w:pPr>
        <w:tabs>
          <w:tab w:val="num" w:pos="6480"/>
        </w:tabs>
        <w:ind w:left="6480" w:hanging="180"/>
      </w:pPr>
    </w:lvl>
  </w:abstractNum>
  <w:abstractNum w:abstractNumId="27">
    <w:nsid w:val="37D94125"/>
    <w:multiLevelType w:val="hybridMultilevel"/>
    <w:tmpl w:val="777435EA"/>
    <w:lvl w:ilvl="0" w:tplc="9D28A500">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nsid w:val="39693596"/>
    <w:multiLevelType w:val="singleLevel"/>
    <w:tmpl w:val="0409000F"/>
    <w:lvl w:ilvl="0">
      <w:start w:val="1"/>
      <w:numFmt w:val="decimal"/>
      <w:lvlText w:val="%1."/>
      <w:lvlJc w:val="left"/>
      <w:pPr>
        <w:tabs>
          <w:tab w:val="num" w:pos="360"/>
        </w:tabs>
        <w:ind w:left="360" w:hanging="360"/>
      </w:pPr>
      <w:rPr>
        <w:rFonts w:hint="default"/>
      </w:rPr>
    </w:lvl>
  </w:abstractNum>
  <w:abstractNum w:abstractNumId="29">
    <w:nsid w:val="39BF0F5E"/>
    <w:multiLevelType w:val="multilevel"/>
    <w:tmpl w:val="6C101CF2"/>
    <w:lvl w:ilvl="0">
      <w:start w:val="9"/>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nsid w:val="39D84D93"/>
    <w:multiLevelType w:val="multilevel"/>
    <w:tmpl w:val="ACA85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C640884"/>
    <w:multiLevelType w:val="multilevel"/>
    <w:tmpl w:val="C9AC8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C793BD0"/>
    <w:multiLevelType w:val="singleLevel"/>
    <w:tmpl w:val="BD10A306"/>
    <w:lvl w:ilvl="0">
      <w:start w:val="1"/>
      <w:numFmt w:val="lowerLetter"/>
      <w:lvlText w:val="%1)"/>
      <w:lvlJc w:val="left"/>
      <w:pPr>
        <w:tabs>
          <w:tab w:val="num" w:pos="720"/>
        </w:tabs>
        <w:ind w:left="720" w:hanging="360"/>
      </w:pPr>
      <w:rPr>
        <w:rFonts w:hint="default"/>
      </w:rPr>
    </w:lvl>
  </w:abstractNum>
  <w:abstractNum w:abstractNumId="33">
    <w:nsid w:val="3CD15105"/>
    <w:multiLevelType w:val="multilevel"/>
    <w:tmpl w:val="9FD6627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nsid w:val="3DF0520B"/>
    <w:multiLevelType w:val="hybridMultilevel"/>
    <w:tmpl w:val="5E542C52"/>
    <w:lvl w:ilvl="0" w:tplc="C986C5EA">
      <w:start w:val="1"/>
      <w:numFmt w:val="decimal"/>
      <w:lvlText w:val="%1."/>
      <w:lvlJc w:val="left"/>
      <w:pPr>
        <w:ind w:left="720" w:hanging="360"/>
      </w:pPr>
    </w:lvl>
    <w:lvl w:ilvl="1" w:tplc="5D969CE2">
      <w:start w:val="1"/>
      <w:numFmt w:val="lowerLetter"/>
      <w:lvlText w:val="%2."/>
      <w:lvlJc w:val="left"/>
      <w:pPr>
        <w:ind w:left="1440" w:hanging="360"/>
      </w:pPr>
    </w:lvl>
    <w:lvl w:ilvl="2" w:tplc="083E6C30">
      <w:start w:val="1"/>
      <w:numFmt w:val="lowerRoman"/>
      <w:lvlText w:val="%3."/>
      <w:lvlJc w:val="right"/>
      <w:pPr>
        <w:ind w:left="2160" w:hanging="180"/>
      </w:pPr>
    </w:lvl>
    <w:lvl w:ilvl="3" w:tplc="D3DA02D2">
      <w:start w:val="1"/>
      <w:numFmt w:val="decimal"/>
      <w:lvlText w:val="%4."/>
      <w:lvlJc w:val="left"/>
      <w:pPr>
        <w:ind w:left="2880" w:hanging="360"/>
      </w:pPr>
    </w:lvl>
    <w:lvl w:ilvl="4" w:tplc="92B47322">
      <w:start w:val="1"/>
      <w:numFmt w:val="lowerLetter"/>
      <w:lvlText w:val="%5."/>
      <w:lvlJc w:val="left"/>
      <w:pPr>
        <w:ind w:left="3600" w:hanging="360"/>
      </w:pPr>
    </w:lvl>
    <w:lvl w:ilvl="5" w:tplc="7B247856">
      <w:start w:val="1"/>
      <w:numFmt w:val="lowerRoman"/>
      <w:lvlText w:val="%6."/>
      <w:lvlJc w:val="right"/>
      <w:pPr>
        <w:ind w:left="4320" w:hanging="180"/>
      </w:pPr>
    </w:lvl>
    <w:lvl w:ilvl="6" w:tplc="E2C89ADE">
      <w:start w:val="1"/>
      <w:numFmt w:val="decimal"/>
      <w:lvlText w:val="%7."/>
      <w:lvlJc w:val="left"/>
      <w:pPr>
        <w:ind w:left="5040" w:hanging="360"/>
      </w:pPr>
    </w:lvl>
    <w:lvl w:ilvl="7" w:tplc="BCB61CE2">
      <w:start w:val="1"/>
      <w:numFmt w:val="lowerLetter"/>
      <w:lvlText w:val="%8."/>
      <w:lvlJc w:val="left"/>
      <w:pPr>
        <w:ind w:left="5760" w:hanging="360"/>
      </w:pPr>
    </w:lvl>
    <w:lvl w:ilvl="8" w:tplc="4B6CC10A">
      <w:start w:val="1"/>
      <w:numFmt w:val="lowerRoman"/>
      <w:lvlText w:val="%9."/>
      <w:lvlJc w:val="right"/>
      <w:pPr>
        <w:ind w:left="6480" w:hanging="180"/>
      </w:pPr>
    </w:lvl>
  </w:abstractNum>
  <w:abstractNum w:abstractNumId="35">
    <w:nsid w:val="3FC23FA4"/>
    <w:multiLevelType w:val="multilevel"/>
    <w:tmpl w:val="578855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4970494"/>
    <w:multiLevelType w:val="hybridMultilevel"/>
    <w:tmpl w:val="7E3AE55C"/>
    <w:lvl w:ilvl="0" w:tplc="FFF63BA4">
      <w:start w:val="1"/>
      <w:numFmt w:val="decimal"/>
      <w:lvlText w:val="%1."/>
      <w:lvlJc w:val="left"/>
      <w:pPr>
        <w:tabs>
          <w:tab w:val="num" w:pos="1260"/>
        </w:tabs>
        <w:ind w:left="1260" w:hanging="360"/>
      </w:pPr>
      <w:rPr>
        <w:rFonts w:hint="default"/>
      </w:rPr>
    </w:lvl>
    <w:lvl w:ilvl="1" w:tplc="041A0019" w:tentative="1">
      <w:start w:val="1"/>
      <w:numFmt w:val="lowerLetter"/>
      <w:lvlText w:val="%2."/>
      <w:lvlJc w:val="left"/>
      <w:pPr>
        <w:tabs>
          <w:tab w:val="num" w:pos="1980"/>
        </w:tabs>
        <w:ind w:left="1980" w:hanging="360"/>
      </w:pPr>
    </w:lvl>
    <w:lvl w:ilvl="2" w:tplc="041A001B" w:tentative="1">
      <w:start w:val="1"/>
      <w:numFmt w:val="lowerRoman"/>
      <w:lvlText w:val="%3."/>
      <w:lvlJc w:val="right"/>
      <w:pPr>
        <w:tabs>
          <w:tab w:val="num" w:pos="2700"/>
        </w:tabs>
        <w:ind w:left="2700" w:hanging="180"/>
      </w:pPr>
    </w:lvl>
    <w:lvl w:ilvl="3" w:tplc="041A000F" w:tentative="1">
      <w:start w:val="1"/>
      <w:numFmt w:val="decimal"/>
      <w:lvlText w:val="%4."/>
      <w:lvlJc w:val="left"/>
      <w:pPr>
        <w:tabs>
          <w:tab w:val="num" w:pos="3420"/>
        </w:tabs>
        <w:ind w:left="3420" w:hanging="360"/>
      </w:pPr>
    </w:lvl>
    <w:lvl w:ilvl="4" w:tplc="041A0019" w:tentative="1">
      <w:start w:val="1"/>
      <w:numFmt w:val="lowerLetter"/>
      <w:lvlText w:val="%5."/>
      <w:lvlJc w:val="left"/>
      <w:pPr>
        <w:tabs>
          <w:tab w:val="num" w:pos="4140"/>
        </w:tabs>
        <w:ind w:left="4140" w:hanging="360"/>
      </w:pPr>
    </w:lvl>
    <w:lvl w:ilvl="5" w:tplc="041A001B" w:tentative="1">
      <w:start w:val="1"/>
      <w:numFmt w:val="lowerRoman"/>
      <w:lvlText w:val="%6."/>
      <w:lvlJc w:val="right"/>
      <w:pPr>
        <w:tabs>
          <w:tab w:val="num" w:pos="4860"/>
        </w:tabs>
        <w:ind w:left="4860" w:hanging="180"/>
      </w:pPr>
    </w:lvl>
    <w:lvl w:ilvl="6" w:tplc="041A000F" w:tentative="1">
      <w:start w:val="1"/>
      <w:numFmt w:val="decimal"/>
      <w:lvlText w:val="%7."/>
      <w:lvlJc w:val="left"/>
      <w:pPr>
        <w:tabs>
          <w:tab w:val="num" w:pos="5580"/>
        </w:tabs>
        <w:ind w:left="5580" w:hanging="360"/>
      </w:pPr>
    </w:lvl>
    <w:lvl w:ilvl="7" w:tplc="041A0019" w:tentative="1">
      <w:start w:val="1"/>
      <w:numFmt w:val="lowerLetter"/>
      <w:lvlText w:val="%8."/>
      <w:lvlJc w:val="left"/>
      <w:pPr>
        <w:tabs>
          <w:tab w:val="num" w:pos="6300"/>
        </w:tabs>
        <w:ind w:left="6300" w:hanging="360"/>
      </w:pPr>
    </w:lvl>
    <w:lvl w:ilvl="8" w:tplc="041A001B" w:tentative="1">
      <w:start w:val="1"/>
      <w:numFmt w:val="lowerRoman"/>
      <w:lvlText w:val="%9."/>
      <w:lvlJc w:val="right"/>
      <w:pPr>
        <w:tabs>
          <w:tab w:val="num" w:pos="7020"/>
        </w:tabs>
        <w:ind w:left="7020" w:hanging="180"/>
      </w:pPr>
    </w:lvl>
  </w:abstractNum>
  <w:abstractNum w:abstractNumId="37">
    <w:nsid w:val="45CE3196"/>
    <w:multiLevelType w:val="hybridMultilevel"/>
    <w:tmpl w:val="08527E1E"/>
    <w:lvl w:ilvl="0" w:tplc="0D802AAE">
      <w:start w:val="7"/>
      <w:numFmt w:val="bullet"/>
      <w:lvlText w:val="-"/>
      <w:lvlJc w:val="left"/>
      <w:pPr>
        <w:tabs>
          <w:tab w:val="num" w:pos="360"/>
        </w:tabs>
        <w:ind w:left="360" w:hanging="360"/>
      </w:pPr>
      <w:rPr>
        <w:rFonts w:ascii="Times New Roman" w:hAnsi="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8">
    <w:nsid w:val="4655737E"/>
    <w:multiLevelType w:val="multilevel"/>
    <w:tmpl w:val="0DC49AB4"/>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644"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9">
    <w:nsid w:val="47E616FB"/>
    <w:multiLevelType w:val="singleLevel"/>
    <w:tmpl w:val="0409000F"/>
    <w:lvl w:ilvl="0">
      <w:start w:val="1"/>
      <w:numFmt w:val="decimal"/>
      <w:lvlText w:val="%1."/>
      <w:lvlJc w:val="left"/>
      <w:pPr>
        <w:tabs>
          <w:tab w:val="num" w:pos="360"/>
        </w:tabs>
        <w:ind w:left="360" w:hanging="360"/>
      </w:pPr>
      <w:rPr>
        <w:rFonts w:hint="default"/>
      </w:rPr>
    </w:lvl>
  </w:abstractNum>
  <w:abstractNum w:abstractNumId="40">
    <w:nsid w:val="4F386891"/>
    <w:multiLevelType w:val="multilevel"/>
    <w:tmpl w:val="863AF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F745FE3"/>
    <w:multiLevelType w:val="hybridMultilevel"/>
    <w:tmpl w:val="EFE85792"/>
    <w:lvl w:ilvl="0" w:tplc="2B50F1E2">
      <w:start w:val="2012"/>
      <w:numFmt w:val="bullet"/>
      <w:lvlText w:val="-"/>
      <w:lvlJc w:val="left"/>
      <w:pPr>
        <w:tabs>
          <w:tab w:val="num" w:pos="720"/>
        </w:tabs>
        <w:ind w:left="720" w:hanging="360"/>
      </w:pPr>
      <w:rPr>
        <w:rFonts w:ascii="Times New Roman" w:eastAsia="Times New Roman" w:hAnsi="Times New Roman" w:hint="default"/>
      </w:rPr>
    </w:lvl>
    <w:lvl w:ilvl="1" w:tplc="041A0003">
      <w:start w:val="1"/>
      <w:numFmt w:val="decimal"/>
      <w:lvlText w:val="%2."/>
      <w:lvlJc w:val="left"/>
      <w:pPr>
        <w:tabs>
          <w:tab w:val="num" w:pos="1440"/>
        </w:tabs>
        <w:ind w:left="1440" w:hanging="360"/>
      </w:pPr>
      <w:rPr>
        <w:rFonts w:cs="Times New Roman"/>
      </w:rPr>
    </w:lvl>
    <w:lvl w:ilvl="2" w:tplc="041A0005">
      <w:start w:val="1"/>
      <w:numFmt w:val="decimal"/>
      <w:lvlText w:val="%3."/>
      <w:lvlJc w:val="left"/>
      <w:pPr>
        <w:tabs>
          <w:tab w:val="num" w:pos="2160"/>
        </w:tabs>
        <w:ind w:left="2160" w:hanging="360"/>
      </w:pPr>
      <w:rPr>
        <w:rFonts w:cs="Times New Roman"/>
      </w:rPr>
    </w:lvl>
    <w:lvl w:ilvl="3" w:tplc="041A0001">
      <w:start w:val="1"/>
      <w:numFmt w:val="decimal"/>
      <w:lvlText w:val="%4."/>
      <w:lvlJc w:val="left"/>
      <w:pPr>
        <w:tabs>
          <w:tab w:val="num" w:pos="2880"/>
        </w:tabs>
        <w:ind w:left="2880" w:hanging="360"/>
      </w:pPr>
      <w:rPr>
        <w:rFonts w:cs="Times New Roman"/>
      </w:rPr>
    </w:lvl>
    <w:lvl w:ilvl="4" w:tplc="041A0003">
      <w:start w:val="1"/>
      <w:numFmt w:val="decimal"/>
      <w:lvlText w:val="%5."/>
      <w:lvlJc w:val="left"/>
      <w:pPr>
        <w:tabs>
          <w:tab w:val="num" w:pos="3600"/>
        </w:tabs>
        <w:ind w:left="3600" w:hanging="360"/>
      </w:pPr>
      <w:rPr>
        <w:rFonts w:cs="Times New Roman"/>
      </w:rPr>
    </w:lvl>
    <w:lvl w:ilvl="5" w:tplc="041A0005">
      <w:start w:val="1"/>
      <w:numFmt w:val="decimal"/>
      <w:lvlText w:val="%6."/>
      <w:lvlJc w:val="left"/>
      <w:pPr>
        <w:tabs>
          <w:tab w:val="num" w:pos="4320"/>
        </w:tabs>
        <w:ind w:left="4320" w:hanging="360"/>
      </w:pPr>
      <w:rPr>
        <w:rFonts w:cs="Times New Roman"/>
      </w:rPr>
    </w:lvl>
    <w:lvl w:ilvl="6" w:tplc="041A0001">
      <w:start w:val="1"/>
      <w:numFmt w:val="decimal"/>
      <w:lvlText w:val="%7."/>
      <w:lvlJc w:val="left"/>
      <w:pPr>
        <w:tabs>
          <w:tab w:val="num" w:pos="5040"/>
        </w:tabs>
        <w:ind w:left="5040" w:hanging="360"/>
      </w:pPr>
      <w:rPr>
        <w:rFonts w:cs="Times New Roman"/>
      </w:rPr>
    </w:lvl>
    <w:lvl w:ilvl="7" w:tplc="041A0003">
      <w:start w:val="1"/>
      <w:numFmt w:val="decimal"/>
      <w:lvlText w:val="%8."/>
      <w:lvlJc w:val="left"/>
      <w:pPr>
        <w:tabs>
          <w:tab w:val="num" w:pos="5760"/>
        </w:tabs>
        <w:ind w:left="5760" w:hanging="360"/>
      </w:pPr>
      <w:rPr>
        <w:rFonts w:cs="Times New Roman"/>
      </w:rPr>
    </w:lvl>
    <w:lvl w:ilvl="8" w:tplc="041A0005">
      <w:start w:val="1"/>
      <w:numFmt w:val="decimal"/>
      <w:lvlText w:val="%9."/>
      <w:lvlJc w:val="left"/>
      <w:pPr>
        <w:tabs>
          <w:tab w:val="num" w:pos="6480"/>
        </w:tabs>
        <w:ind w:left="6480" w:hanging="360"/>
      </w:pPr>
      <w:rPr>
        <w:rFonts w:cs="Times New Roman"/>
      </w:rPr>
    </w:lvl>
  </w:abstractNum>
  <w:abstractNum w:abstractNumId="42">
    <w:nsid w:val="501D32BC"/>
    <w:multiLevelType w:val="hybridMultilevel"/>
    <w:tmpl w:val="07AA75C0"/>
    <w:lvl w:ilvl="0" w:tplc="D79E550A">
      <w:start w:val="1"/>
      <w:numFmt w:val="bullet"/>
      <w:lvlText w:val="-"/>
      <w:lvlJc w:val="left"/>
      <w:pPr>
        <w:tabs>
          <w:tab w:val="num" w:pos="360"/>
        </w:tabs>
        <w:ind w:left="360" w:hanging="360"/>
      </w:pPr>
      <w:rPr>
        <w:rFonts w:hint="default"/>
        <w:b/>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43">
    <w:nsid w:val="507264EE"/>
    <w:multiLevelType w:val="multilevel"/>
    <w:tmpl w:val="B9126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52915AF2"/>
    <w:multiLevelType w:val="singleLevel"/>
    <w:tmpl w:val="0409000F"/>
    <w:lvl w:ilvl="0">
      <w:start w:val="1"/>
      <w:numFmt w:val="decimal"/>
      <w:lvlText w:val="%1."/>
      <w:lvlJc w:val="left"/>
      <w:pPr>
        <w:tabs>
          <w:tab w:val="num" w:pos="360"/>
        </w:tabs>
        <w:ind w:left="360" w:hanging="360"/>
      </w:pPr>
      <w:rPr>
        <w:rFonts w:hint="default"/>
      </w:rPr>
    </w:lvl>
  </w:abstractNum>
  <w:abstractNum w:abstractNumId="45">
    <w:nsid w:val="52AD7574"/>
    <w:multiLevelType w:val="singleLevel"/>
    <w:tmpl w:val="73DA01BE"/>
    <w:lvl w:ilvl="0">
      <w:start w:val="1"/>
      <w:numFmt w:val="lowerLetter"/>
      <w:lvlText w:val="%1)"/>
      <w:lvlJc w:val="left"/>
      <w:pPr>
        <w:tabs>
          <w:tab w:val="num" w:pos="720"/>
        </w:tabs>
        <w:ind w:left="720" w:hanging="360"/>
      </w:pPr>
      <w:rPr>
        <w:rFonts w:hint="default"/>
      </w:rPr>
    </w:lvl>
  </w:abstractNum>
  <w:abstractNum w:abstractNumId="46">
    <w:nsid w:val="54797261"/>
    <w:multiLevelType w:val="hybridMultilevel"/>
    <w:tmpl w:val="04F0CAC4"/>
    <w:lvl w:ilvl="0" w:tplc="8D10406C">
      <w:start w:val="3"/>
      <w:numFmt w:val="bullet"/>
      <w:lvlText w:val="-"/>
      <w:lvlJc w:val="left"/>
      <w:pPr>
        <w:ind w:left="720" w:hanging="360"/>
      </w:pPr>
      <w:rPr>
        <w:rFonts w:ascii="Times New Roman" w:eastAsia="Calibr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7">
    <w:nsid w:val="55962683"/>
    <w:multiLevelType w:val="singleLevel"/>
    <w:tmpl w:val="0409000F"/>
    <w:lvl w:ilvl="0">
      <w:start w:val="1"/>
      <w:numFmt w:val="decimal"/>
      <w:lvlText w:val="%1."/>
      <w:lvlJc w:val="left"/>
      <w:pPr>
        <w:tabs>
          <w:tab w:val="num" w:pos="360"/>
        </w:tabs>
        <w:ind w:left="360" w:hanging="360"/>
      </w:pPr>
      <w:rPr>
        <w:rFonts w:hint="default"/>
      </w:rPr>
    </w:lvl>
  </w:abstractNum>
  <w:abstractNum w:abstractNumId="48">
    <w:nsid w:val="5A7D4827"/>
    <w:multiLevelType w:val="hybridMultilevel"/>
    <w:tmpl w:val="9894F6EA"/>
    <w:lvl w:ilvl="0" w:tplc="0D802AAE">
      <w:start w:val="7"/>
      <w:numFmt w:val="bullet"/>
      <w:lvlText w:val="-"/>
      <w:lvlJc w:val="left"/>
      <w:pPr>
        <w:tabs>
          <w:tab w:val="num" w:pos="360"/>
        </w:tabs>
        <w:ind w:left="360" w:hanging="360"/>
      </w:pPr>
      <w:rPr>
        <w:rFonts w:ascii="Times New Roman" w:hAnsi="Times New Roman"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9">
    <w:nsid w:val="5C102D43"/>
    <w:multiLevelType w:val="hybridMultilevel"/>
    <w:tmpl w:val="9B06BB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5DCF1F6C"/>
    <w:multiLevelType w:val="multilevel"/>
    <w:tmpl w:val="3076A35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840"/>
        </w:tabs>
        <w:ind w:left="840" w:hanging="48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51">
    <w:nsid w:val="5E7C78CD"/>
    <w:multiLevelType w:val="hybridMultilevel"/>
    <w:tmpl w:val="2328F7C6"/>
    <w:lvl w:ilvl="0" w:tplc="041A0001">
      <w:start w:val="1"/>
      <w:numFmt w:val="bullet"/>
      <w:lvlText w:val=""/>
      <w:lvlJc w:val="left"/>
      <w:pPr>
        <w:tabs>
          <w:tab w:val="num" w:pos="1860"/>
        </w:tabs>
        <w:ind w:left="1860" w:hanging="360"/>
      </w:pPr>
      <w:rPr>
        <w:rFonts w:ascii="Symbol" w:hAnsi="Symbol" w:hint="default"/>
      </w:rPr>
    </w:lvl>
    <w:lvl w:ilvl="1" w:tplc="041A0003" w:tentative="1">
      <w:start w:val="1"/>
      <w:numFmt w:val="bullet"/>
      <w:lvlText w:val="o"/>
      <w:lvlJc w:val="left"/>
      <w:pPr>
        <w:tabs>
          <w:tab w:val="num" w:pos="2580"/>
        </w:tabs>
        <w:ind w:left="2580" w:hanging="360"/>
      </w:pPr>
      <w:rPr>
        <w:rFonts w:ascii="Courier New" w:hAnsi="Courier New" w:cs="Courier New" w:hint="default"/>
      </w:rPr>
    </w:lvl>
    <w:lvl w:ilvl="2" w:tplc="041A0005" w:tentative="1">
      <w:start w:val="1"/>
      <w:numFmt w:val="bullet"/>
      <w:lvlText w:val=""/>
      <w:lvlJc w:val="left"/>
      <w:pPr>
        <w:tabs>
          <w:tab w:val="num" w:pos="3300"/>
        </w:tabs>
        <w:ind w:left="3300" w:hanging="360"/>
      </w:pPr>
      <w:rPr>
        <w:rFonts w:ascii="Wingdings" w:hAnsi="Wingdings" w:hint="default"/>
      </w:rPr>
    </w:lvl>
    <w:lvl w:ilvl="3" w:tplc="041A0001" w:tentative="1">
      <w:start w:val="1"/>
      <w:numFmt w:val="bullet"/>
      <w:lvlText w:val=""/>
      <w:lvlJc w:val="left"/>
      <w:pPr>
        <w:tabs>
          <w:tab w:val="num" w:pos="4020"/>
        </w:tabs>
        <w:ind w:left="4020" w:hanging="360"/>
      </w:pPr>
      <w:rPr>
        <w:rFonts w:ascii="Symbol" w:hAnsi="Symbol" w:hint="default"/>
      </w:rPr>
    </w:lvl>
    <w:lvl w:ilvl="4" w:tplc="041A0003" w:tentative="1">
      <w:start w:val="1"/>
      <w:numFmt w:val="bullet"/>
      <w:lvlText w:val="o"/>
      <w:lvlJc w:val="left"/>
      <w:pPr>
        <w:tabs>
          <w:tab w:val="num" w:pos="4740"/>
        </w:tabs>
        <w:ind w:left="4740" w:hanging="360"/>
      </w:pPr>
      <w:rPr>
        <w:rFonts w:ascii="Courier New" w:hAnsi="Courier New" w:cs="Courier New" w:hint="default"/>
      </w:rPr>
    </w:lvl>
    <w:lvl w:ilvl="5" w:tplc="041A0005" w:tentative="1">
      <w:start w:val="1"/>
      <w:numFmt w:val="bullet"/>
      <w:lvlText w:val=""/>
      <w:lvlJc w:val="left"/>
      <w:pPr>
        <w:tabs>
          <w:tab w:val="num" w:pos="5460"/>
        </w:tabs>
        <w:ind w:left="5460" w:hanging="360"/>
      </w:pPr>
      <w:rPr>
        <w:rFonts w:ascii="Wingdings" w:hAnsi="Wingdings" w:hint="default"/>
      </w:rPr>
    </w:lvl>
    <w:lvl w:ilvl="6" w:tplc="041A0001" w:tentative="1">
      <w:start w:val="1"/>
      <w:numFmt w:val="bullet"/>
      <w:lvlText w:val=""/>
      <w:lvlJc w:val="left"/>
      <w:pPr>
        <w:tabs>
          <w:tab w:val="num" w:pos="6180"/>
        </w:tabs>
        <w:ind w:left="6180" w:hanging="360"/>
      </w:pPr>
      <w:rPr>
        <w:rFonts w:ascii="Symbol" w:hAnsi="Symbol" w:hint="default"/>
      </w:rPr>
    </w:lvl>
    <w:lvl w:ilvl="7" w:tplc="041A0003" w:tentative="1">
      <w:start w:val="1"/>
      <w:numFmt w:val="bullet"/>
      <w:lvlText w:val="o"/>
      <w:lvlJc w:val="left"/>
      <w:pPr>
        <w:tabs>
          <w:tab w:val="num" w:pos="6900"/>
        </w:tabs>
        <w:ind w:left="6900" w:hanging="360"/>
      </w:pPr>
      <w:rPr>
        <w:rFonts w:ascii="Courier New" w:hAnsi="Courier New" w:cs="Courier New" w:hint="default"/>
      </w:rPr>
    </w:lvl>
    <w:lvl w:ilvl="8" w:tplc="041A0005" w:tentative="1">
      <w:start w:val="1"/>
      <w:numFmt w:val="bullet"/>
      <w:lvlText w:val=""/>
      <w:lvlJc w:val="left"/>
      <w:pPr>
        <w:tabs>
          <w:tab w:val="num" w:pos="7620"/>
        </w:tabs>
        <w:ind w:left="7620" w:hanging="360"/>
      </w:pPr>
      <w:rPr>
        <w:rFonts w:ascii="Wingdings" w:hAnsi="Wingdings" w:hint="default"/>
      </w:rPr>
    </w:lvl>
  </w:abstractNum>
  <w:abstractNum w:abstractNumId="52">
    <w:nsid w:val="5F6D1945"/>
    <w:multiLevelType w:val="multilevel"/>
    <w:tmpl w:val="47945F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60ED31F3"/>
    <w:multiLevelType w:val="hybridMultilevel"/>
    <w:tmpl w:val="13A8676A"/>
    <w:lvl w:ilvl="0" w:tplc="2806B42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4">
    <w:nsid w:val="614E3C44"/>
    <w:multiLevelType w:val="hybridMultilevel"/>
    <w:tmpl w:val="4C6E7234"/>
    <w:lvl w:ilvl="0" w:tplc="041A000F">
      <w:start w:val="10"/>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5">
    <w:nsid w:val="61D43F76"/>
    <w:multiLevelType w:val="hybridMultilevel"/>
    <w:tmpl w:val="97E4850C"/>
    <w:lvl w:ilvl="0" w:tplc="0D802AAE">
      <w:start w:val="7"/>
      <w:numFmt w:val="bullet"/>
      <w:lvlText w:val="-"/>
      <w:lvlJc w:val="left"/>
      <w:pPr>
        <w:tabs>
          <w:tab w:val="num" w:pos="360"/>
        </w:tabs>
        <w:ind w:left="360" w:hanging="360"/>
      </w:pPr>
      <w:rPr>
        <w:rFonts w:ascii="Times New Roman" w:hAnsi="Times New Roman"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56">
    <w:nsid w:val="64764939"/>
    <w:multiLevelType w:val="hybridMultilevel"/>
    <w:tmpl w:val="9A66D3C0"/>
    <w:lvl w:ilvl="0" w:tplc="041A000F">
      <w:start w:val="1"/>
      <w:numFmt w:val="decimal"/>
      <w:lvlText w:val="%1."/>
      <w:lvlJc w:val="left"/>
      <w:pPr>
        <w:tabs>
          <w:tab w:val="num" w:pos="720"/>
        </w:tabs>
        <w:ind w:left="720" w:hanging="360"/>
      </w:pPr>
      <w:rPr>
        <w:rFonts w:hint="default"/>
      </w:rPr>
    </w:lvl>
    <w:lvl w:ilvl="1" w:tplc="F6969828">
      <w:start w:val="3"/>
      <w:numFmt w:val="bullet"/>
      <w:lvlText w:val="-"/>
      <w:lvlJc w:val="left"/>
      <w:pPr>
        <w:tabs>
          <w:tab w:val="num" w:pos="1440"/>
        </w:tabs>
        <w:ind w:left="1440" w:hanging="360"/>
      </w:pPr>
      <w:rPr>
        <w:rFonts w:ascii="Times New Roman" w:eastAsia="Times New Roman" w:hAnsi="Times New Roman" w:cs="Times New Roman" w:hint="default"/>
      </w:r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57">
    <w:nsid w:val="66807FCA"/>
    <w:multiLevelType w:val="multilevel"/>
    <w:tmpl w:val="8BFE3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69582053"/>
    <w:multiLevelType w:val="multilevel"/>
    <w:tmpl w:val="83061DCA"/>
    <w:lvl w:ilvl="0">
      <w:start w:val="6"/>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nsid w:val="6A4A6E41"/>
    <w:multiLevelType w:val="singleLevel"/>
    <w:tmpl w:val="0409000F"/>
    <w:lvl w:ilvl="0">
      <w:start w:val="1"/>
      <w:numFmt w:val="decimal"/>
      <w:lvlText w:val="%1."/>
      <w:lvlJc w:val="left"/>
      <w:pPr>
        <w:tabs>
          <w:tab w:val="num" w:pos="360"/>
        </w:tabs>
        <w:ind w:left="360" w:hanging="360"/>
      </w:pPr>
      <w:rPr>
        <w:rFonts w:hint="default"/>
      </w:rPr>
    </w:lvl>
  </w:abstractNum>
  <w:abstractNum w:abstractNumId="60">
    <w:nsid w:val="6C8B4E7E"/>
    <w:multiLevelType w:val="hybridMultilevel"/>
    <w:tmpl w:val="90D275A6"/>
    <w:lvl w:ilvl="0" w:tplc="041A000F">
      <w:start w:val="1"/>
      <w:numFmt w:val="decimal"/>
      <w:lvlText w:val="%1."/>
      <w:lvlJc w:val="left"/>
      <w:pPr>
        <w:tabs>
          <w:tab w:val="num" w:pos="360"/>
        </w:tabs>
        <w:ind w:left="360" w:hanging="360"/>
      </w:pPr>
    </w:lvl>
    <w:lvl w:ilvl="1" w:tplc="04240019" w:tentative="1">
      <w:start w:val="1"/>
      <w:numFmt w:val="lowerLetter"/>
      <w:lvlText w:val="%2."/>
      <w:lvlJc w:val="left"/>
      <w:pPr>
        <w:tabs>
          <w:tab w:val="num" w:pos="1080"/>
        </w:tabs>
        <w:ind w:left="1080" w:hanging="360"/>
      </w:pPr>
    </w:lvl>
    <w:lvl w:ilvl="2" w:tplc="0424001B" w:tentative="1">
      <w:start w:val="1"/>
      <w:numFmt w:val="lowerRoman"/>
      <w:lvlText w:val="%3."/>
      <w:lvlJc w:val="right"/>
      <w:pPr>
        <w:tabs>
          <w:tab w:val="num" w:pos="1800"/>
        </w:tabs>
        <w:ind w:left="1800" w:hanging="180"/>
      </w:pPr>
    </w:lvl>
    <w:lvl w:ilvl="3" w:tplc="0424000F" w:tentative="1">
      <w:start w:val="1"/>
      <w:numFmt w:val="decimal"/>
      <w:lvlText w:val="%4."/>
      <w:lvlJc w:val="left"/>
      <w:pPr>
        <w:tabs>
          <w:tab w:val="num" w:pos="2520"/>
        </w:tabs>
        <w:ind w:left="2520" w:hanging="360"/>
      </w:pPr>
    </w:lvl>
    <w:lvl w:ilvl="4" w:tplc="04240019" w:tentative="1">
      <w:start w:val="1"/>
      <w:numFmt w:val="lowerLetter"/>
      <w:lvlText w:val="%5."/>
      <w:lvlJc w:val="left"/>
      <w:pPr>
        <w:tabs>
          <w:tab w:val="num" w:pos="3240"/>
        </w:tabs>
        <w:ind w:left="3240" w:hanging="360"/>
      </w:pPr>
    </w:lvl>
    <w:lvl w:ilvl="5" w:tplc="0424001B" w:tentative="1">
      <w:start w:val="1"/>
      <w:numFmt w:val="lowerRoman"/>
      <w:lvlText w:val="%6."/>
      <w:lvlJc w:val="right"/>
      <w:pPr>
        <w:tabs>
          <w:tab w:val="num" w:pos="3960"/>
        </w:tabs>
        <w:ind w:left="3960" w:hanging="180"/>
      </w:pPr>
    </w:lvl>
    <w:lvl w:ilvl="6" w:tplc="0424000F" w:tentative="1">
      <w:start w:val="1"/>
      <w:numFmt w:val="decimal"/>
      <w:lvlText w:val="%7."/>
      <w:lvlJc w:val="left"/>
      <w:pPr>
        <w:tabs>
          <w:tab w:val="num" w:pos="4680"/>
        </w:tabs>
        <w:ind w:left="4680" w:hanging="360"/>
      </w:pPr>
    </w:lvl>
    <w:lvl w:ilvl="7" w:tplc="04240019" w:tentative="1">
      <w:start w:val="1"/>
      <w:numFmt w:val="lowerLetter"/>
      <w:lvlText w:val="%8."/>
      <w:lvlJc w:val="left"/>
      <w:pPr>
        <w:tabs>
          <w:tab w:val="num" w:pos="5400"/>
        </w:tabs>
        <w:ind w:left="5400" w:hanging="360"/>
      </w:pPr>
    </w:lvl>
    <w:lvl w:ilvl="8" w:tplc="0424001B" w:tentative="1">
      <w:start w:val="1"/>
      <w:numFmt w:val="lowerRoman"/>
      <w:lvlText w:val="%9."/>
      <w:lvlJc w:val="right"/>
      <w:pPr>
        <w:tabs>
          <w:tab w:val="num" w:pos="6120"/>
        </w:tabs>
        <w:ind w:left="6120" w:hanging="180"/>
      </w:pPr>
    </w:lvl>
  </w:abstractNum>
  <w:abstractNum w:abstractNumId="61">
    <w:nsid w:val="6D7C74EF"/>
    <w:multiLevelType w:val="hybridMultilevel"/>
    <w:tmpl w:val="25324504"/>
    <w:lvl w:ilvl="0" w:tplc="041A0005">
      <w:start w:val="1"/>
      <w:numFmt w:val="bullet"/>
      <w:lvlText w:val=""/>
      <w:lvlJc w:val="left"/>
      <w:pPr>
        <w:tabs>
          <w:tab w:val="num" w:pos="1080"/>
        </w:tabs>
        <w:ind w:left="1080" w:hanging="360"/>
      </w:pPr>
      <w:rPr>
        <w:rFonts w:ascii="Wingdings" w:hAnsi="Wingdings" w:hint="default"/>
      </w:rPr>
    </w:lvl>
    <w:lvl w:ilvl="1" w:tplc="041A0003" w:tentative="1">
      <w:start w:val="1"/>
      <w:numFmt w:val="bullet"/>
      <w:lvlText w:val="o"/>
      <w:lvlJc w:val="left"/>
      <w:pPr>
        <w:tabs>
          <w:tab w:val="num" w:pos="1860"/>
        </w:tabs>
        <w:ind w:left="1860" w:hanging="360"/>
      </w:pPr>
      <w:rPr>
        <w:rFonts w:ascii="Courier New" w:hAnsi="Courier New" w:cs="Courier New" w:hint="default"/>
      </w:rPr>
    </w:lvl>
    <w:lvl w:ilvl="2" w:tplc="041A0005" w:tentative="1">
      <w:start w:val="1"/>
      <w:numFmt w:val="bullet"/>
      <w:lvlText w:val=""/>
      <w:lvlJc w:val="left"/>
      <w:pPr>
        <w:tabs>
          <w:tab w:val="num" w:pos="2580"/>
        </w:tabs>
        <w:ind w:left="2580" w:hanging="360"/>
      </w:pPr>
      <w:rPr>
        <w:rFonts w:ascii="Wingdings" w:hAnsi="Wingdings" w:hint="default"/>
      </w:rPr>
    </w:lvl>
    <w:lvl w:ilvl="3" w:tplc="041A0001" w:tentative="1">
      <w:start w:val="1"/>
      <w:numFmt w:val="bullet"/>
      <w:lvlText w:val=""/>
      <w:lvlJc w:val="left"/>
      <w:pPr>
        <w:tabs>
          <w:tab w:val="num" w:pos="3300"/>
        </w:tabs>
        <w:ind w:left="3300" w:hanging="360"/>
      </w:pPr>
      <w:rPr>
        <w:rFonts w:ascii="Symbol" w:hAnsi="Symbol" w:hint="default"/>
      </w:rPr>
    </w:lvl>
    <w:lvl w:ilvl="4" w:tplc="041A0003" w:tentative="1">
      <w:start w:val="1"/>
      <w:numFmt w:val="bullet"/>
      <w:lvlText w:val="o"/>
      <w:lvlJc w:val="left"/>
      <w:pPr>
        <w:tabs>
          <w:tab w:val="num" w:pos="4020"/>
        </w:tabs>
        <w:ind w:left="4020" w:hanging="360"/>
      </w:pPr>
      <w:rPr>
        <w:rFonts w:ascii="Courier New" w:hAnsi="Courier New" w:cs="Courier New" w:hint="default"/>
      </w:rPr>
    </w:lvl>
    <w:lvl w:ilvl="5" w:tplc="041A0005" w:tentative="1">
      <w:start w:val="1"/>
      <w:numFmt w:val="bullet"/>
      <w:lvlText w:val=""/>
      <w:lvlJc w:val="left"/>
      <w:pPr>
        <w:tabs>
          <w:tab w:val="num" w:pos="4740"/>
        </w:tabs>
        <w:ind w:left="4740" w:hanging="360"/>
      </w:pPr>
      <w:rPr>
        <w:rFonts w:ascii="Wingdings" w:hAnsi="Wingdings" w:hint="default"/>
      </w:rPr>
    </w:lvl>
    <w:lvl w:ilvl="6" w:tplc="041A0001" w:tentative="1">
      <w:start w:val="1"/>
      <w:numFmt w:val="bullet"/>
      <w:lvlText w:val=""/>
      <w:lvlJc w:val="left"/>
      <w:pPr>
        <w:tabs>
          <w:tab w:val="num" w:pos="5460"/>
        </w:tabs>
        <w:ind w:left="5460" w:hanging="360"/>
      </w:pPr>
      <w:rPr>
        <w:rFonts w:ascii="Symbol" w:hAnsi="Symbol" w:hint="default"/>
      </w:rPr>
    </w:lvl>
    <w:lvl w:ilvl="7" w:tplc="041A0003" w:tentative="1">
      <w:start w:val="1"/>
      <w:numFmt w:val="bullet"/>
      <w:lvlText w:val="o"/>
      <w:lvlJc w:val="left"/>
      <w:pPr>
        <w:tabs>
          <w:tab w:val="num" w:pos="6180"/>
        </w:tabs>
        <w:ind w:left="6180" w:hanging="360"/>
      </w:pPr>
      <w:rPr>
        <w:rFonts w:ascii="Courier New" w:hAnsi="Courier New" w:cs="Courier New" w:hint="default"/>
      </w:rPr>
    </w:lvl>
    <w:lvl w:ilvl="8" w:tplc="041A0005" w:tentative="1">
      <w:start w:val="1"/>
      <w:numFmt w:val="bullet"/>
      <w:lvlText w:val=""/>
      <w:lvlJc w:val="left"/>
      <w:pPr>
        <w:tabs>
          <w:tab w:val="num" w:pos="6900"/>
        </w:tabs>
        <w:ind w:left="6900" w:hanging="360"/>
      </w:pPr>
      <w:rPr>
        <w:rFonts w:ascii="Wingdings" w:hAnsi="Wingdings" w:hint="default"/>
      </w:rPr>
    </w:lvl>
  </w:abstractNum>
  <w:abstractNum w:abstractNumId="62">
    <w:nsid w:val="7530115D"/>
    <w:multiLevelType w:val="singleLevel"/>
    <w:tmpl w:val="0409000F"/>
    <w:lvl w:ilvl="0">
      <w:start w:val="1"/>
      <w:numFmt w:val="decimal"/>
      <w:lvlText w:val="%1."/>
      <w:lvlJc w:val="left"/>
      <w:pPr>
        <w:tabs>
          <w:tab w:val="num" w:pos="360"/>
        </w:tabs>
        <w:ind w:left="360" w:hanging="360"/>
      </w:pPr>
      <w:rPr>
        <w:rFonts w:hint="default"/>
      </w:rPr>
    </w:lvl>
  </w:abstractNum>
  <w:abstractNum w:abstractNumId="63">
    <w:nsid w:val="7751214E"/>
    <w:multiLevelType w:val="hybridMultilevel"/>
    <w:tmpl w:val="BED8F27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4">
    <w:nsid w:val="77EF62B5"/>
    <w:multiLevelType w:val="singleLevel"/>
    <w:tmpl w:val="0D802AAE"/>
    <w:lvl w:ilvl="0">
      <w:start w:val="7"/>
      <w:numFmt w:val="bullet"/>
      <w:lvlText w:val="-"/>
      <w:lvlJc w:val="left"/>
      <w:pPr>
        <w:tabs>
          <w:tab w:val="num" w:pos="360"/>
        </w:tabs>
        <w:ind w:left="360" w:hanging="360"/>
      </w:pPr>
      <w:rPr>
        <w:rFonts w:ascii="Times New Roman" w:hAnsi="Times New Roman" w:hint="default"/>
      </w:rPr>
    </w:lvl>
  </w:abstractNum>
  <w:abstractNum w:abstractNumId="65">
    <w:nsid w:val="78883DC8"/>
    <w:multiLevelType w:val="hybridMultilevel"/>
    <w:tmpl w:val="1AC41A74"/>
    <w:lvl w:ilvl="0" w:tplc="552E3650">
      <w:start w:val="1"/>
      <w:numFmt w:val="lowerLetter"/>
      <w:lvlText w:val="%1)"/>
      <w:lvlJc w:val="left"/>
      <w:pPr>
        <w:ind w:left="720" w:hanging="360"/>
      </w:pPr>
      <w:rPr>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6">
    <w:nsid w:val="78C162AC"/>
    <w:multiLevelType w:val="hybridMultilevel"/>
    <w:tmpl w:val="7206E20A"/>
    <w:lvl w:ilvl="0" w:tplc="7B9C76EC">
      <w:start w:val="2"/>
      <w:numFmt w:val="bullet"/>
      <w:lvlText w:val="-"/>
      <w:lvlJc w:val="left"/>
      <w:pPr>
        <w:ind w:left="780" w:hanging="360"/>
      </w:pPr>
    </w:lvl>
    <w:lvl w:ilvl="1" w:tplc="041A0003" w:tentative="1">
      <w:start w:val="1"/>
      <w:numFmt w:val="bullet"/>
      <w:lvlText w:val="o"/>
      <w:lvlJc w:val="left"/>
      <w:pPr>
        <w:ind w:left="1500" w:hanging="360"/>
      </w:pPr>
      <w:rPr>
        <w:rFonts w:ascii="Courier New" w:hAnsi="Courier New" w:cs="Courier New" w:hint="default"/>
      </w:rPr>
    </w:lvl>
    <w:lvl w:ilvl="2" w:tplc="041A0005" w:tentative="1">
      <w:start w:val="1"/>
      <w:numFmt w:val="bullet"/>
      <w:lvlText w:val=""/>
      <w:lvlJc w:val="left"/>
      <w:pPr>
        <w:ind w:left="2220" w:hanging="360"/>
      </w:pPr>
      <w:rPr>
        <w:rFonts w:ascii="Wingdings" w:hAnsi="Wingdings" w:hint="default"/>
      </w:rPr>
    </w:lvl>
    <w:lvl w:ilvl="3" w:tplc="041A0001" w:tentative="1">
      <w:start w:val="1"/>
      <w:numFmt w:val="bullet"/>
      <w:lvlText w:val=""/>
      <w:lvlJc w:val="left"/>
      <w:pPr>
        <w:ind w:left="2940" w:hanging="360"/>
      </w:pPr>
      <w:rPr>
        <w:rFonts w:ascii="Symbol" w:hAnsi="Symbol" w:hint="default"/>
      </w:rPr>
    </w:lvl>
    <w:lvl w:ilvl="4" w:tplc="041A0003" w:tentative="1">
      <w:start w:val="1"/>
      <w:numFmt w:val="bullet"/>
      <w:lvlText w:val="o"/>
      <w:lvlJc w:val="left"/>
      <w:pPr>
        <w:ind w:left="3660" w:hanging="360"/>
      </w:pPr>
      <w:rPr>
        <w:rFonts w:ascii="Courier New" w:hAnsi="Courier New" w:cs="Courier New" w:hint="default"/>
      </w:rPr>
    </w:lvl>
    <w:lvl w:ilvl="5" w:tplc="041A0005" w:tentative="1">
      <w:start w:val="1"/>
      <w:numFmt w:val="bullet"/>
      <w:lvlText w:val=""/>
      <w:lvlJc w:val="left"/>
      <w:pPr>
        <w:ind w:left="4380" w:hanging="360"/>
      </w:pPr>
      <w:rPr>
        <w:rFonts w:ascii="Wingdings" w:hAnsi="Wingdings" w:hint="default"/>
      </w:rPr>
    </w:lvl>
    <w:lvl w:ilvl="6" w:tplc="041A0001" w:tentative="1">
      <w:start w:val="1"/>
      <w:numFmt w:val="bullet"/>
      <w:lvlText w:val=""/>
      <w:lvlJc w:val="left"/>
      <w:pPr>
        <w:ind w:left="5100" w:hanging="360"/>
      </w:pPr>
      <w:rPr>
        <w:rFonts w:ascii="Symbol" w:hAnsi="Symbol" w:hint="default"/>
      </w:rPr>
    </w:lvl>
    <w:lvl w:ilvl="7" w:tplc="041A0003" w:tentative="1">
      <w:start w:val="1"/>
      <w:numFmt w:val="bullet"/>
      <w:lvlText w:val="o"/>
      <w:lvlJc w:val="left"/>
      <w:pPr>
        <w:ind w:left="5820" w:hanging="360"/>
      </w:pPr>
      <w:rPr>
        <w:rFonts w:ascii="Courier New" w:hAnsi="Courier New" w:cs="Courier New" w:hint="default"/>
      </w:rPr>
    </w:lvl>
    <w:lvl w:ilvl="8" w:tplc="041A0005" w:tentative="1">
      <w:start w:val="1"/>
      <w:numFmt w:val="bullet"/>
      <w:lvlText w:val=""/>
      <w:lvlJc w:val="left"/>
      <w:pPr>
        <w:ind w:left="6540" w:hanging="360"/>
      </w:pPr>
      <w:rPr>
        <w:rFonts w:ascii="Wingdings" w:hAnsi="Wingdings" w:hint="default"/>
      </w:rPr>
    </w:lvl>
  </w:abstractNum>
  <w:abstractNum w:abstractNumId="67">
    <w:nsid w:val="7BE129D7"/>
    <w:multiLevelType w:val="hybridMultilevel"/>
    <w:tmpl w:val="52F85DA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8">
    <w:nsid w:val="7C8726A3"/>
    <w:multiLevelType w:val="hybridMultilevel"/>
    <w:tmpl w:val="D5BC4B50"/>
    <w:lvl w:ilvl="0" w:tplc="A47EF5F4">
      <w:start w:val="1"/>
      <w:numFmt w:val="bullet"/>
      <w:lvlText w:val=""/>
      <w:lvlJc w:val="left"/>
      <w:pPr>
        <w:ind w:left="720" w:hanging="360"/>
      </w:pPr>
      <w:rPr>
        <w:rFonts w:ascii="Symbol" w:hAnsi="Symbol" w:hint="default"/>
      </w:rPr>
    </w:lvl>
    <w:lvl w:ilvl="1" w:tplc="414C8C4E">
      <w:start w:val="1"/>
      <w:numFmt w:val="bullet"/>
      <w:lvlText w:val="o"/>
      <w:lvlJc w:val="left"/>
      <w:pPr>
        <w:ind w:left="1440" w:hanging="360"/>
      </w:pPr>
      <w:rPr>
        <w:rFonts w:ascii="Courier New" w:hAnsi="Courier New" w:hint="default"/>
      </w:rPr>
    </w:lvl>
    <w:lvl w:ilvl="2" w:tplc="1CB227E8">
      <w:start w:val="1"/>
      <w:numFmt w:val="bullet"/>
      <w:lvlText w:val=""/>
      <w:lvlJc w:val="left"/>
      <w:pPr>
        <w:ind w:left="2160" w:hanging="360"/>
      </w:pPr>
      <w:rPr>
        <w:rFonts w:ascii="Wingdings" w:hAnsi="Wingdings" w:hint="default"/>
      </w:rPr>
    </w:lvl>
    <w:lvl w:ilvl="3" w:tplc="71F8C46C">
      <w:start w:val="1"/>
      <w:numFmt w:val="bullet"/>
      <w:lvlText w:val=""/>
      <w:lvlJc w:val="left"/>
      <w:pPr>
        <w:ind w:left="2880" w:hanging="360"/>
      </w:pPr>
      <w:rPr>
        <w:rFonts w:ascii="Symbol" w:hAnsi="Symbol" w:hint="default"/>
      </w:rPr>
    </w:lvl>
    <w:lvl w:ilvl="4" w:tplc="DA0A67D0">
      <w:start w:val="1"/>
      <w:numFmt w:val="bullet"/>
      <w:lvlText w:val="o"/>
      <w:lvlJc w:val="left"/>
      <w:pPr>
        <w:ind w:left="3600" w:hanging="360"/>
      </w:pPr>
      <w:rPr>
        <w:rFonts w:ascii="Courier New" w:hAnsi="Courier New" w:hint="default"/>
      </w:rPr>
    </w:lvl>
    <w:lvl w:ilvl="5" w:tplc="12BC3E74">
      <w:start w:val="1"/>
      <w:numFmt w:val="bullet"/>
      <w:lvlText w:val=""/>
      <w:lvlJc w:val="left"/>
      <w:pPr>
        <w:ind w:left="4320" w:hanging="360"/>
      </w:pPr>
      <w:rPr>
        <w:rFonts w:ascii="Wingdings" w:hAnsi="Wingdings" w:hint="default"/>
      </w:rPr>
    </w:lvl>
    <w:lvl w:ilvl="6" w:tplc="5CC210D8">
      <w:start w:val="1"/>
      <w:numFmt w:val="bullet"/>
      <w:lvlText w:val=""/>
      <w:lvlJc w:val="left"/>
      <w:pPr>
        <w:ind w:left="5040" w:hanging="360"/>
      </w:pPr>
      <w:rPr>
        <w:rFonts w:ascii="Symbol" w:hAnsi="Symbol" w:hint="default"/>
      </w:rPr>
    </w:lvl>
    <w:lvl w:ilvl="7" w:tplc="812A9ECA">
      <w:start w:val="1"/>
      <w:numFmt w:val="bullet"/>
      <w:lvlText w:val="o"/>
      <w:lvlJc w:val="left"/>
      <w:pPr>
        <w:ind w:left="5760" w:hanging="360"/>
      </w:pPr>
      <w:rPr>
        <w:rFonts w:ascii="Courier New" w:hAnsi="Courier New" w:hint="default"/>
      </w:rPr>
    </w:lvl>
    <w:lvl w:ilvl="8" w:tplc="2FC85092">
      <w:start w:val="1"/>
      <w:numFmt w:val="bullet"/>
      <w:lvlText w:val=""/>
      <w:lvlJc w:val="left"/>
      <w:pPr>
        <w:ind w:left="6480" w:hanging="360"/>
      </w:pPr>
      <w:rPr>
        <w:rFonts w:ascii="Wingdings" w:hAnsi="Wingdings" w:hint="default"/>
      </w:rPr>
    </w:lvl>
  </w:abstractNum>
  <w:abstractNum w:abstractNumId="69">
    <w:nsid w:val="7CC900EA"/>
    <w:multiLevelType w:val="multilevel"/>
    <w:tmpl w:val="72B4BF9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32"/>
  </w:num>
  <w:num w:numId="2">
    <w:abstractNumId w:val="45"/>
  </w:num>
  <w:num w:numId="3">
    <w:abstractNumId w:val="0"/>
    <w:lvlOverride w:ilvl="0">
      <w:lvl w:ilvl="0">
        <w:start w:val="2"/>
        <w:numFmt w:val="bullet"/>
        <w:lvlText w:val="-"/>
        <w:legacy w:legacy="1" w:legacySpace="120" w:legacyIndent="360"/>
        <w:lvlJc w:val="left"/>
        <w:pPr>
          <w:ind w:left="2100" w:hanging="360"/>
        </w:pPr>
      </w:lvl>
    </w:lvlOverride>
  </w:num>
  <w:num w:numId="4">
    <w:abstractNumId w:val="51"/>
  </w:num>
  <w:num w:numId="5">
    <w:abstractNumId w:val="26"/>
  </w:num>
  <w:num w:numId="6">
    <w:abstractNumId w:val="11"/>
  </w:num>
  <w:num w:numId="7">
    <w:abstractNumId w:val="59"/>
  </w:num>
  <w:num w:numId="8">
    <w:abstractNumId w:val="62"/>
  </w:num>
  <w:num w:numId="9">
    <w:abstractNumId w:val="39"/>
  </w:num>
  <w:num w:numId="10">
    <w:abstractNumId w:val="44"/>
  </w:num>
  <w:num w:numId="11">
    <w:abstractNumId w:val="28"/>
  </w:num>
  <w:num w:numId="12">
    <w:abstractNumId w:val="12"/>
  </w:num>
  <w:num w:numId="13">
    <w:abstractNumId w:val="47"/>
  </w:num>
  <w:num w:numId="14">
    <w:abstractNumId w:val="14"/>
  </w:num>
  <w:num w:numId="15">
    <w:abstractNumId w:val="60"/>
  </w:num>
  <w:num w:numId="16">
    <w:abstractNumId w:val="64"/>
  </w:num>
  <w:num w:numId="17">
    <w:abstractNumId w:val="37"/>
  </w:num>
  <w:num w:numId="18">
    <w:abstractNumId w:val="55"/>
  </w:num>
  <w:num w:numId="19">
    <w:abstractNumId w:val="4"/>
  </w:num>
  <w:num w:numId="20">
    <w:abstractNumId w:val="21"/>
  </w:num>
  <w:num w:numId="21">
    <w:abstractNumId w:val="48"/>
  </w:num>
  <w:num w:numId="22">
    <w:abstractNumId w:val="25"/>
  </w:num>
  <w:num w:numId="23">
    <w:abstractNumId w:val="18"/>
  </w:num>
  <w:num w:numId="24">
    <w:abstractNumId w:val="38"/>
  </w:num>
  <w:num w:numId="25">
    <w:abstractNumId w:val="17"/>
  </w:num>
  <w:num w:numId="26">
    <w:abstractNumId w:val="49"/>
  </w:num>
  <w:num w:numId="27">
    <w:abstractNumId w:val="20"/>
  </w:num>
  <w:num w:numId="28">
    <w:abstractNumId w:val="15"/>
  </w:num>
  <w:num w:numId="29">
    <w:abstractNumId w:val="42"/>
  </w:num>
  <w:num w:numId="30">
    <w:abstractNumId w:val="69"/>
  </w:num>
  <w:num w:numId="31">
    <w:abstractNumId w:val="53"/>
  </w:num>
  <w:num w:numId="32">
    <w:abstractNumId w:val="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num>
  <w:num w:numId="34">
    <w:abstractNumId w:val="58"/>
  </w:num>
  <w:num w:numId="35">
    <w:abstractNumId w:val="56"/>
  </w:num>
  <w:num w:numId="36">
    <w:abstractNumId w:val="36"/>
  </w:num>
  <w:num w:numId="37">
    <w:abstractNumId w:val="50"/>
  </w:num>
  <w:num w:numId="3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
  </w:num>
  <w:num w:numId="40">
    <w:abstractNumId w:val="33"/>
  </w:num>
  <w:num w:numId="41">
    <w:abstractNumId w:val="67"/>
  </w:num>
  <w:num w:numId="42">
    <w:abstractNumId w:val="65"/>
  </w:num>
  <w:num w:numId="43">
    <w:abstractNumId w:val="1"/>
  </w:num>
  <w:num w:numId="44">
    <w:abstractNumId w:val="23"/>
  </w:num>
  <w:num w:numId="45">
    <w:abstractNumId w:val="27"/>
  </w:num>
  <w:num w:numId="46">
    <w:abstractNumId w:val="7"/>
  </w:num>
  <w:num w:numId="47">
    <w:abstractNumId w:val="63"/>
  </w:num>
  <w:num w:numId="48">
    <w:abstractNumId w:val="57"/>
  </w:num>
  <w:num w:numId="49">
    <w:abstractNumId w:val="66"/>
  </w:num>
  <w:num w:numId="50">
    <w:abstractNumId w:val="6"/>
  </w:num>
  <w:num w:numId="51">
    <w:abstractNumId w:val="2"/>
  </w:num>
  <w:num w:numId="52">
    <w:abstractNumId w:val="13"/>
  </w:num>
  <w:num w:numId="53">
    <w:abstractNumId w:val="10"/>
  </w:num>
  <w:num w:numId="54">
    <w:abstractNumId w:val="61"/>
  </w:num>
  <w:num w:numId="55">
    <w:abstractNumId w:val="3"/>
  </w:num>
  <w:num w:numId="56">
    <w:abstractNumId w:val="29"/>
  </w:num>
  <w:num w:numId="57">
    <w:abstractNumId w:val="54"/>
  </w:num>
  <w:num w:numId="58">
    <w:abstractNumId w:val="68"/>
  </w:num>
  <w:num w:numId="59">
    <w:abstractNumId w:val="34"/>
  </w:num>
  <w:num w:numId="60">
    <w:abstractNumId w:val="24"/>
  </w:num>
  <w:num w:numId="61">
    <w:abstractNumId w:val="46"/>
  </w:num>
  <w:num w:numId="62">
    <w:abstractNumId w:val="22"/>
  </w:num>
  <w:num w:numId="63">
    <w:abstractNumId w:val="52"/>
  </w:num>
  <w:num w:numId="64">
    <w:abstractNumId w:val="19"/>
  </w:num>
  <w:num w:numId="65">
    <w:abstractNumId w:val="40"/>
  </w:num>
  <w:num w:numId="66">
    <w:abstractNumId w:val="16"/>
  </w:num>
  <w:num w:numId="67">
    <w:abstractNumId w:val="30"/>
  </w:num>
  <w:num w:numId="68">
    <w:abstractNumId w:val="31"/>
  </w:num>
  <w:num w:numId="69">
    <w:abstractNumId w:val="43"/>
  </w:num>
  <w:num w:numId="70">
    <w:abstractNumId w:val="35"/>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320F"/>
    <w:rsid w:val="00004E12"/>
    <w:rsid w:val="00020853"/>
    <w:rsid w:val="000337EB"/>
    <w:rsid w:val="00041E23"/>
    <w:rsid w:val="00061D06"/>
    <w:rsid w:val="0006490A"/>
    <w:rsid w:val="00076D9F"/>
    <w:rsid w:val="00080809"/>
    <w:rsid w:val="000814BC"/>
    <w:rsid w:val="000874ED"/>
    <w:rsid w:val="000A45EF"/>
    <w:rsid w:val="000A7917"/>
    <w:rsid w:val="000B0549"/>
    <w:rsid w:val="000C184A"/>
    <w:rsid w:val="001043A3"/>
    <w:rsid w:val="001152C8"/>
    <w:rsid w:val="00115A76"/>
    <w:rsid w:val="0012124D"/>
    <w:rsid w:val="00121AF9"/>
    <w:rsid w:val="001223FA"/>
    <w:rsid w:val="00131B3D"/>
    <w:rsid w:val="00157332"/>
    <w:rsid w:val="00164814"/>
    <w:rsid w:val="00172158"/>
    <w:rsid w:val="0019384E"/>
    <w:rsid w:val="001C4BB3"/>
    <w:rsid w:val="001D2EA0"/>
    <w:rsid w:val="001E23B9"/>
    <w:rsid w:val="00201F4F"/>
    <w:rsid w:val="0020271E"/>
    <w:rsid w:val="00210AFB"/>
    <w:rsid w:val="002140BF"/>
    <w:rsid w:val="00215869"/>
    <w:rsid w:val="00251EAA"/>
    <w:rsid w:val="00260711"/>
    <w:rsid w:val="002816C6"/>
    <w:rsid w:val="002B0D92"/>
    <w:rsid w:val="002B4293"/>
    <w:rsid w:val="002D5AF9"/>
    <w:rsid w:val="002E33AD"/>
    <w:rsid w:val="00324E26"/>
    <w:rsid w:val="003624BD"/>
    <w:rsid w:val="003911E1"/>
    <w:rsid w:val="003A79EF"/>
    <w:rsid w:val="003B3651"/>
    <w:rsid w:val="003B3826"/>
    <w:rsid w:val="003B49C7"/>
    <w:rsid w:val="003B572D"/>
    <w:rsid w:val="003C5A88"/>
    <w:rsid w:val="003D6E35"/>
    <w:rsid w:val="003F737E"/>
    <w:rsid w:val="004053A0"/>
    <w:rsid w:val="004520BE"/>
    <w:rsid w:val="00466169"/>
    <w:rsid w:val="004A0EAC"/>
    <w:rsid w:val="004C719D"/>
    <w:rsid w:val="00505AD4"/>
    <w:rsid w:val="005101B1"/>
    <w:rsid w:val="005177A0"/>
    <w:rsid w:val="00525E17"/>
    <w:rsid w:val="0052705B"/>
    <w:rsid w:val="00542E64"/>
    <w:rsid w:val="00544383"/>
    <w:rsid w:val="005465D9"/>
    <w:rsid w:val="00551076"/>
    <w:rsid w:val="005576E8"/>
    <w:rsid w:val="005759D1"/>
    <w:rsid w:val="0058513B"/>
    <w:rsid w:val="00586FBD"/>
    <w:rsid w:val="00590721"/>
    <w:rsid w:val="0059529B"/>
    <w:rsid w:val="005A36E9"/>
    <w:rsid w:val="005A69E0"/>
    <w:rsid w:val="005C5113"/>
    <w:rsid w:val="005C6249"/>
    <w:rsid w:val="005D1F65"/>
    <w:rsid w:val="005D2B78"/>
    <w:rsid w:val="005D41E0"/>
    <w:rsid w:val="005D5A73"/>
    <w:rsid w:val="005E4E51"/>
    <w:rsid w:val="005F6C2F"/>
    <w:rsid w:val="005F78FA"/>
    <w:rsid w:val="00601B7D"/>
    <w:rsid w:val="0063339F"/>
    <w:rsid w:val="00636CFE"/>
    <w:rsid w:val="0065320F"/>
    <w:rsid w:val="0065519C"/>
    <w:rsid w:val="00680F69"/>
    <w:rsid w:val="00685527"/>
    <w:rsid w:val="00685872"/>
    <w:rsid w:val="00690A88"/>
    <w:rsid w:val="006920DE"/>
    <w:rsid w:val="006C6405"/>
    <w:rsid w:val="006D40F6"/>
    <w:rsid w:val="00704A0F"/>
    <w:rsid w:val="007102AB"/>
    <w:rsid w:val="00714686"/>
    <w:rsid w:val="00730215"/>
    <w:rsid w:val="00740358"/>
    <w:rsid w:val="00762CEC"/>
    <w:rsid w:val="00784026"/>
    <w:rsid w:val="007967DA"/>
    <w:rsid w:val="007B35CA"/>
    <w:rsid w:val="007B38D3"/>
    <w:rsid w:val="007F3D37"/>
    <w:rsid w:val="0080642F"/>
    <w:rsid w:val="00816CE8"/>
    <w:rsid w:val="00834769"/>
    <w:rsid w:val="00844793"/>
    <w:rsid w:val="00845B61"/>
    <w:rsid w:val="00870306"/>
    <w:rsid w:val="00881941"/>
    <w:rsid w:val="00890EEB"/>
    <w:rsid w:val="00893DA5"/>
    <w:rsid w:val="008B0959"/>
    <w:rsid w:val="008C5B85"/>
    <w:rsid w:val="008D20F6"/>
    <w:rsid w:val="008D4A01"/>
    <w:rsid w:val="008E39DD"/>
    <w:rsid w:val="00910A33"/>
    <w:rsid w:val="009206D2"/>
    <w:rsid w:val="00931F66"/>
    <w:rsid w:val="00940BAC"/>
    <w:rsid w:val="009469C5"/>
    <w:rsid w:val="00980941"/>
    <w:rsid w:val="00995E70"/>
    <w:rsid w:val="009C71AC"/>
    <w:rsid w:val="009E74B8"/>
    <w:rsid w:val="00A249E7"/>
    <w:rsid w:val="00A26351"/>
    <w:rsid w:val="00A4557C"/>
    <w:rsid w:val="00A670E9"/>
    <w:rsid w:val="00A9315D"/>
    <w:rsid w:val="00A9324F"/>
    <w:rsid w:val="00AA67A8"/>
    <w:rsid w:val="00AB4505"/>
    <w:rsid w:val="00AC2989"/>
    <w:rsid w:val="00AC51A0"/>
    <w:rsid w:val="00AD69E8"/>
    <w:rsid w:val="00AD6C4A"/>
    <w:rsid w:val="00AF56D6"/>
    <w:rsid w:val="00B16594"/>
    <w:rsid w:val="00B24B2D"/>
    <w:rsid w:val="00B35576"/>
    <w:rsid w:val="00B44AA2"/>
    <w:rsid w:val="00B508E9"/>
    <w:rsid w:val="00B53690"/>
    <w:rsid w:val="00B57A28"/>
    <w:rsid w:val="00B70A3B"/>
    <w:rsid w:val="00B81D6F"/>
    <w:rsid w:val="00B95203"/>
    <w:rsid w:val="00BE4787"/>
    <w:rsid w:val="00BF5ADC"/>
    <w:rsid w:val="00C1227D"/>
    <w:rsid w:val="00C5103B"/>
    <w:rsid w:val="00C531A2"/>
    <w:rsid w:val="00C658F1"/>
    <w:rsid w:val="00C668C1"/>
    <w:rsid w:val="00C716A1"/>
    <w:rsid w:val="00CA28A3"/>
    <w:rsid w:val="00CD4C9D"/>
    <w:rsid w:val="00D259A4"/>
    <w:rsid w:val="00D62133"/>
    <w:rsid w:val="00D82B0D"/>
    <w:rsid w:val="00DA0CC6"/>
    <w:rsid w:val="00DB3FB2"/>
    <w:rsid w:val="00DC0F56"/>
    <w:rsid w:val="00DF44AB"/>
    <w:rsid w:val="00DF505A"/>
    <w:rsid w:val="00DF6DA9"/>
    <w:rsid w:val="00E13ACD"/>
    <w:rsid w:val="00E23B56"/>
    <w:rsid w:val="00E76BD6"/>
    <w:rsid w:val="00E77E6D"/>
    <w:rsid w:val="00E80C94"/>
    <w:rsid w:val="00ED3BF6"/>
    <w:rsid w:val="00EF0C81"/>
    <w:rsid w:val="00F04350"/>
    <w:rsid w:val="00F141DE"/>
    <w:rsid w:val="00F245AA"/>
    <w:rsid w:val="00F657F3"/>
    <w:rsid w:val="00F74555"/>
    <w:rsid w:val="00F747BC"/>
    <w:rsid w:val="00FA1C5E"/>
    <w:rsid w:val="00FC13ED"/>
    <w:rsid w:val="00FD2660"/>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8"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qFormat/>
    <w:rsid w:val="0065320F"/>
    <w:pPr>
      <w:keepNext/>
      <w:spacing w:before="240" w:after="60" w:line="240" w:lineRule="auto"/>
      <w:outlineLvl w:val="0"/>
    </w:pPr>
    <w:rPr>
      <w:rFonts w:ascii="Arial" w:eastAsia="Times New Roman" w:hAnsi="Arial" w:cs="Arial"/>
      <w:b/>
      <w:bCs/>
      <w:kern w:val="32"/>
      <w:sz w:val="32"/>
      <w:szCs w:val="32"/>
      <w:lang w:eastAsia="hr-HR"/>
    </w:rPr>
  </w:style>
  <w:style w:type="paragraph" w:styleId="Naslov2">
    <w:name w:val="heading 2"/>
    <w:basedOn w:val="Normal"/>
    <w:next w:val="Normal"/>
    <w:link w:val="Naslov2Char"/>
    <w:qFormat/>
    <w:rsid w:val="0065320F"/>
    <w:pPr>
      <w:keepNext/>
      <w:spacing w:before="240" w:after="60" w:line="240" w:lineRule="auto"/>
      <w:outlineLvl w:val="1"/>
    </w:pPr>
    <w:rPr>
      <w:rFonts w:ascii="Arial" w:eastAsia="Times New Roman" w:hAnsi="Arial" w:cs="Arial"/>
      <w:b/>
      <w:bCs/>
      <w:i/>
      <w:iCs/>
      <w:sz w:val="28"/>
      <w:szCs w:val="28"/>
      <w:lang w:eastAsia="hr-HR"/>
    </w:rPr>
  </w:style>
  <w:style w:type="paragraph" w:styleId="Naslov3">
    <w:name w:val="heading 3"/>
    <w:basedOn w:val="Normal"/>
    <w:next w:val="Normal"/>
    <w:link w:val="Naslov3Char"/>
    <w:qFormat/>
    <w:rsid w:val="0065320F"/>
    <w:pPr>
      <w:keepNext/>
      <w:spacing w:after="0" w:line="240" w:lineRule="auto"/>
      <w:jc w:val="center"/>
      <w:outlineLvl w:val="2"/>
    </w:pPr>
    <w:rPr>
      <w:rFonts w:ascii="Times New Roman" w:eastAsia="Times New Roman" w:hAnsi="Times New Roman" w:cs="Times New Roman"/>
      <w:b/>
      <w:bCs/>
      <w:sz w:val="24"/>
      <w:szCs w:val="24"/>
      <w:lang w:eastAsia="hr-HR"/>
    </w:rPr>
  </w:style>
  <w:style w:type="paragraph" w:styleId="Naslov4">
    <w:name w:val="heading 4"/>
    <w:basedOn w:val="Normal"/>
    <w:next w:val="Normal"/>
    <w:link w:val="Naslov4Char"/>
    <w:uiPriority w:val="99"/>
    <w:qFormat/>
    <w:rsid w:val="0065320F"/>
    <w:pPr>
      <w:keepNext/>
      <w:overflowPunct w:val="0"/>
      <w:autoSpaceDE w:val="0"/>
      <w:autoSpaceDN w:val="0"/>
      <w:adjustRightInd w:val="0"/>
      <w:spacing w:after="0" w:line="240" w:lineRule="auto"/>
      <w:jc w:val="both"/>
      <w:textAlignment w:val="baseline"/>
      <w:outlineLvl w:val="3"/>
    </w:pPr>
    <w:rPr>
      <w:rFonts w:ascii="Times New Roman" w:eastAsia="Times New Roman" w:hAnsi="Times New Roman" w:cs="Times New Roman"/>
      <w:b/>
      <w:sz w:val="24"/>
      <w:szCs w:val="20"/>
      <w:lang w:val="en-US" w:eastAsia="hr-HR"/>
    </w:rPr>
  </w:style>
  <w:style w:type="paragraph" w:styleId="Naslov5">
    <w:name w:val="heading 5"/>
    <w:basedOn w:val="Normal"/>
    <w:next w:val="Normal"/>
    <w:link w:val="Naslov5Char"/>
    <w:uiPriority w:val="99"/>
    <w:qFormat/>
    <w:rsid w:val="0065320F"/>
    <w:pPr>
      <w:spacing w:before="240" w:after="60" w:line="240" w:lineRule="auto"/>
      <w:outlineLvl w:val="4"/>
    </w:pPr>
    <w:rPr>
      <w:rFonts w:ascii="Times New Roman" w:eastAsia="Times New Roman" w:hAnsi="Times New Roman" w:cs="Times New Roman"/>
      <w:b/>
      <w:bCs/>
      <w:i/>
      <w:iCs/>
      <w:sz w:val="26"/>
      <w:szCs w:val="26"/>
      <w:lang w:eastAsia="hr-HR"/>
    </w:rPr>
  </w:style>
  <w:style w:type="paragraph" w:styleId="Naslov6">
    <w:name w:val="heading 6"/>
    <w:basedOn w:val="Normal"/>
    <w:next w:val="Normal"/>
    <w:link w:val="Naslov6Char"/>
    <w:qFormat/>
    <w:rsid w:val="0065320F"/>
    <w:pPr>
      <w:spacing w:before="240" w:after="60" w:line="240" w:lineRule="auto"/>
      <w:outlineLvl w:val="5"/>
    </w:pPr>
    <w:rPr>
      <w:rFonts w:ascii="Times New Roman" w:eastAsia="Times New Roman" w:hAnsi="Times New Roman" w:cs="Times New Roman"/>
      <w:b/>
      <w:bCs/>
      <w:lang w:eastAsia="hr-HR"/>
    </w:rPr>
  </w:style>
  <w:style w:type="paragraph" w:styleId="Naslov7">
    <w:name w:val="heading 7"/>
    <w:basedOn w:val="Normal"/>
    <w:next w:val="Normal"/>
    <w:link w:val="Naslov7Char"/>
    <w:qFormat/>
    <w:rsid w:val="0065320F"/>
    <w:pPr>
      <w:spacing w:before="240" w:after="60" w:line="240" w:lineRule="auto"/>
      <w:outlineLvl w:val="6"/>
    </w:pPr>
    <w:rPr>
      <w:rFonts w:ascii="Times New Roman" w:eastAsia="Times New Roman" w:hAnsi="Times New Roman" w:cs="Times New Roman"/>
      <w:sz w:val="24"/>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65320F"/>
    <w:rPr>
      <w:rFonts w:ascii="Arial" w:eastAsia="Times New Roman" w:hAnsi="Arial" w:cs="Arial"/>
      <w:b/>
      <w:bCs/>
      <w:kern w:val="32"/>
      <w:sz w:val="32"/>
      <w:szCs w:val="32"/>
      <w:lang w:eastAsia="hr-HR"/>
    </w:rPr>
  </w:style>
  <w:style w:type="character" w:customStyle="1" w:styleId="Naslov2Char">
    <w:name w:val="Naslov 2 Char"/>
    <w:basedOn w:val="Zadanifontodlomka"/>
    <w:link w:val="Naslov2"/>
    <w:rsid w:val="0065320F"/>
    <w:rPr>
      <w:rFonts w:ascii="Arial" w:eastAsia="Times New Roman" w:hAnsi="Arial" w:cs="Arial"/>
      <w:b/>
      <w:bCs/>
      <w:i/>
      <w:iCs/>
      <w:sz w:val="28"/>
      <w:szCs w:val="28"/>
      <w:lang w:eastAsia="hr-HR"/>
    </w:rPr>
  </w:style>
  <w:style w:type="character" w:customStyle="1" w:styleId="Naslov3Char">
    <w:name w:val="Naslov 3 Char"/>
    <w:basedOn w:val="Zadanifontodlomka"/>
    <w:link w:val="Naslov3"/>
    <w:rsid w:val="0065320F"/>
    <w:rPr>
      <w:rFonts w:ascii="Times New Roman" w:eastAsia="Times New Roman" w:hAnsi="Times New Roman" w:cs="Times New Roman"/>
      <w:b/>
      <w:bCs/>
      <w:sz w:val="24"/>
      <w:szCs w:val="24"/>
      <w:lang w:eastAsia="hr-HR"/>
    </w:rPr>
  </w:style>
  <w:style w:type="character" w:customStyle="1" w:styleId="Naslov4Char">
    <w:name w:val="Naslov 4 Char"/>
    <w:basedOn w:val="Zadanifontodlomka"/>
    <w:link w:val="Naslov4"/>
    <w:uiPriority w:val="99"/>
    <w:rsid w:val="0065320F"/>
    <w:rPr>
      <w:rFonts w:ascii="Times New Roman" w:eastAsia="Times New Roman" w:hAnsi="Times New Roman" w:cs="Times New Roman"/>
      <w:b/>
      <w:sz w:val="24"/>
      <w:szCs w:val="20"/>
      <w:lang w:val="en-US" w:eastAsia="hr-HR"/>
    </w:rPr>
  </w:style>
  <w:style w:type="character" w:customStyle="1" w:styleId="Naslov5Char">
    <w:name w:val="Naslov 5 Char"/>
    <w:basedOn w:val="Zadanifontodlomka"/>
    <w:link w:val="Naslov5"/>
    <w:uiPriority w:val="99"/>
    <w:rsid w:val="0065320F"/>
    <w:rPr>
      <w:rFonts w:ascii="Times New Roman" w:eastAsia="Times New Roman" w:hAnsi="Times New Roman" w:cs="Times New Roman"/>
      <w:b/>
      <w:bCs/>
      <w:i/>
      <w:iCs/>
      <w:sz w:val="26"/>
      <w:szCs w:val="26"/>
      <w:lang w:eastAsia="hr-HR"/>
    </w:rPr>
  </w:style>
  <w:style w:type="character" w:customStyle="1" w:styleId="Naslov6Char">
    <w:name w:val="Naslov 6 Char"/>
    <w:basedOn w:val="Zadanifontodlomka"/>
    <w:link w:val="Naslov6"/>
    <w:rsid w:val="0065320F"/>
    <w:rPr>
      <w:rFonts w:ascii="Times New Roman" w:eastAsia="Times New Roman" w:hAnsi="Times New Roman" w:cs="Times New Roman"/>
      <w:b/>
      <w:bCs/>
      <w:lang w:eastAsia="hr-HR"/>
    </w:rPr>
  </w:style>
  <w:style w:type="character" w:customStyle="1" w:styleId="Naslov7Char">
    <w:name w:val="Naslov 7 Char"/>
    <w:basedOn w:val="Zadanifontodlomka"/>
    <w:link w:val="Naslov7"/>
    <w:rsid w:val="0065320F"/>
    <w:rPr>
      <w:rFonts w:ascii="Times New Roman" w:eastAsia="Times New Roman" w:hAnsi="Times New Roman" w:cs="Times New Roman"/>
      <w:sz w:val="24"/>
      <w:szCs w:val="24"/>
      <w:lang w:eastAsia="hr-HR"/>
    </w:rPr>
  </w:style>
  <w:style w:type="numbering" w:customStyle="1" w:styleId="Bezpopisa1">
    <w:name w:val="Bez popisa1"/>
    <w:next w:val="Bezpopisa"/>
    <w:uiPriority w:val="99"/>
    <w:semiHidden/>
    <w:unhideWhenUsed/>
    <w:rsid w:val="0065320F"/>
  </w:style>
  <w:style w:type="table" w:styleId="Reetkatablice8">
    <w:name w:val="Table Grid 8"/>
    <w:basedOn w:val="Obinatablica"/>
    <w:rsid w:val="0065320F"/>
    <w:pPr>
      <w:spacing w:after="0" w:line="240" w:lineRule="auto"/>
    </w:pPr>
    <w:rPr>
      <w:rFonts w:ascii="Times New Roman" w:eastAsia="Times New Roman" w:hAnsi="Times New Roman" w:cs="Times New Roman"/>
      <w:sz w:val="20"/>
      <w:szCs w:val="20"/>
      <w:lang w:eastAsia="hr-HR"/>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Podnoje">
    <w:name w:val="footer"/>
    <w:basedOn w:val="Normal"/>
    <w:link w:val="PodnojeChar"/>
    <w:rsid w:val="0065320F"/>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PodnojeChar">
    <w:name w:val="Podnožje Char"/>
    <w:basedOn w:val="Zadanifontodlomka"/>
    <w:link w:val="Podnoje"/>
    <w:rsid w:val="0065320F"/>
    <w:rPr>
      <w:rFonts w:ascii="Times New Roman" w:eastAsia="Times New Roman" w:hAnsi="Times New Roman" w:cs="Times New Roman"/>
      <w:sz w:val="24"/>
      <w:szCs w:val="24"/>
      <w:lang w:eastAsia="hr-HR"/>
    </w:rPr>
  </w:style>
  <w:style w:type="character" w:styleId="Brojstranice">
    <w:name w:val="page number"/>
    <w:basedOn w:val="Zadanifontodlomka"/>
    <w:rsid w:val="0065320F"/>
  </w:style>
  <w:style w:type="paragraph" w:customStyle="1" w:styleId="BodyText22">
    <w:name w:val="Body Text 22"/>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Tijeloteksta2">
    <w:name w:val="Body Text 2"/>
    <w:basedOn w:val="Normal"/>
    <w:link w:val="Tijeloteksta2Char"/>
    <w:rsid w:val="0065320F"/>
    <w:pPr>
      <w:tabs>
        <w:tab w:val="left" w:pos="993"/>
      </w:tabs>
      <w:spacing w:after="0" w:line="240" w:lineRule="auto"/>
      <w:jc w:val="both"/>
    </w:pPr>
    <w:rPr>
      <w:rFonts w:ascii="Bitstrm_Amerigo" w:eastAsia="Times New Roman" w:hAnsi="Bitstrm_Amerigo" w:cs="Times New Roman"/>
      <w:sz w:val="24"/>
      <w:szCs w:val="24"/>
      <w:lang w:eastAsia="hr-HR"/>
    </w:rPr>
  </w:style>
  <w:style w:type="character" w:customStyle="1" w:styleId="Tijeloteksta2Char">
    <w:name w:val="Tijelo teksta 2 Char"/>
    <w:basedOn w:val="Zadanifontodlomka"/>
    <w:link w:val="Tijeloteksta2"/>
    <w:rsid w:val="0065320F"/>
    <w:rPr>
      <w:rFonts w:ascii="Bitstrm_Amerigo" w:eastAsia="Times New Roman" w:hAnsi="Bitstrm_Amerigo" w:cs="Times New Roman"/>
      <w:sz w:val="24"/>
      <w:szCs w:val="24"/>
      <w:lang w:eastAsia="hr-HR"/>
    </w:rPr>
  </w:style>
  <w:style w:type="paragraph" w:styleId="Tijeloteksta">
    <w:name w:val="Body Text"/>
    <w:basedOn w:val="Normal"/>
    <w:link w:val="TijelotekstaChar"/>
    <w:uiPriority w:val="99"/>
    <w:rsid w:val="0065320F"/>
    <w:pPr>
      <w:spacing w:after="120" w:line="240" w:lineRule="auto"/>
    </w:pPr>
    <w:rPr>
      <w:rFonts w:ascii="Times New Roman" w:eastAsia="Times New Roman" w:hAnsi="Times New Roman" w:cs="Times New Roman"/>
      <w:sz w:val="24"/>
      <w:szCs w:val="24"/>
      <w:lang w:eastAsia="hr-HR"/>
    </w:rPr>
  </w:style>
  <w:style w:type="character" w:customStyle="1" w:styleId="TijelotekstaChar">
    <w:name w:val="Tijelo teksta Char"/>
    <w:basedOn w:val="Zadanifontodlomka"/>
    <w:link w:val="Tijeloteksta"/>
    <w:uiPriority w:val="99"/>
    <w:rsid w:val="0065320F"/>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rsid w:val="0065320F"/>
    <w:pPr>
      <w:spacing w:after="120" w:line="240" w:lineRule="auto"/>
      <w:ind w:left="283"/>
    </w:pPr>
    <w:rPr>
      <w:rFonts w:ascii="Times New Roman" w:eastAsia="Times New Roman" w:hAnsi="Times New Roman" w:cs="Times New Roman"/>
      <w:sz w:val="24"/>
      <w:szCs w:val="24"/>
      <w:lang w:eastAsia="hr-HR"/>
    </w:rPr>
  </w:style>
  <w:style w:type="character" w:customStyle="1" w:styleId="UvuenotijelotekstaChar">
    <w:name w:val="Uvučeno tijelo teksta Char"/>
    <w:basedOn w:val="Zadanifontodlomka"/>
    <w:link w:val="Uvuenotijeloteksta"/>
    <w:rsid w:val="0065320F"/>
    <w:rPr>
      <w:rFonts w:ascii="Times New Roman" w:eastAsia="Times New Roman" w:hAnsi="Times New Roman" w:cs="Times New Roman"/>
      <w:sz w:val="24"/>
      <w:szCs w:val="24"/>
      <w:lang w:eastAsia="hr-HR"/>
    </w:rPr>
  </w:style>
  <w:style w:type="paragraph" w:styleId="Zaglavlje">
    <w:name w:val="header"/>
    <w:basedOn w:val="Normal"/>
    <w:link w:val="ZaglavljeChar"/>
    <w:uiPriority w:val="99"/>
    <w:rsid w:val="0065320F"/>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ZaglavljeChar">
    <w:name w:val="Zaglavlje Char"/>
    <w:basedOn w:val="Zadanifontodlomka"/>
    <w:link w:val="Zaglavlje"/>
    <w:uiPriority w:val="99"/>
    <w:rsid w:val="0065320F"/>
    <w:rPr>
      <w:rFonts w:ascii="Times New Roman" w:eastAsia="Times New Roman" w:hAnsi="Times New Roman" w:cs="Times New Roman"/>
      <w:sz w:val="24"/>
      <w:szCs w:val="24"/>
      <w:lang w:eastAsia="hr-HR"/>
    </w:rPr>
  </w:style>
  <w:style w:type="table" w:styleId="Reetkatablice">
    <w:name w:val="Table Grid"/>
    <w:basedOn w:val="Obinatablica"/>
    <w:uiPriority w:val="99"/>
    <w:rsid w:val="0065320F"/>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jeloteksta3">
    <w:name w:val="Body Text 3"/>
    <w:basedOn w:val="Normal"/>
    <w:link w:val="Tijeloteksta3Char"/>
    <w:uiPriority w:val="99"/>
    <w:rsid w:val="0065320F"/>
    <w:pPr>
      <w:spacing w:after="120" w:line="240" w:lineRule="auto"/>
    </w:pPr>
    <w:rPr>
      <w:rFonts w:ascii="Times New Roman" w:eastAsia="Times New Roman" w:hAnsi="Times New Roman" w:cs="Times New Roman"/>
      <w:sz w:val="16"/>
      <w:szCs w:val="16"/>
      <w:lang w:eastAsia="hr-HR"/>
    </w:rPr>
  </w:style>
  <w:style w:type="character" w:customStyle="1" w:styleId="Tijeloteksta3Char">
    <w:name w:val="Tijelo teksta 3 Char"/>
    <w:basedOn w:val="Zadanifontodlomka"/>
    <w:link w:val="Tijeloteksta3"/>
    <w:uiPriority w:val="99"/>
    <w:rsid w:val="0065320F"/>
    <w:rPr>
      <w:rFonts w:ascii="Times New Roman" w:eastAsia="Times New Roman" w:hAnsi="Times New Roman" w:cs="Times New Roman"/>
      <w:sz w:val="16"/>
      <w:szCs w:val="16"/>
      <w:lang w:eastAsia="hr-HR"/>
    </w:rPr>
  </w:style>
  <w:style w:type="paragraph" w:styleId="Tijeloteksta-uvlaka2">
    <w:name w:val="Body Text Indent 2"/>
    <w:aliases w:val="  uvlaka 2,Tijelo teksta1,  uvlaka 21,  uvlaka 211"/>
    <w:basedOn w:val="Normal"/>
    <w:link w:val="Tijeloteksta-uvlaka2Char"/>
    <w:rsid w:val="0065320F"/>
    <w:pPr>
      <w:spacing w:after="120" w:line="480" w:lineRule="auto"/>
      <w:ind w:left="283"/>
    </w:pPr>
    <w:rPr>
      <w:rFonts w:ascii="Times New Roman" w:eastAsia="Times New Roman" w:hAnsi="Times New Roman" w:cs="Times New Roman"/>
      <w:sz w:val="24"/>
      <w:szCs w:val="24"/>
      <w:lang w:eastAsia="hr-HR"/>
    </w:rPr>
  </w:style>
  <w:style w:type="character" w:customStyle="1" w:styleId="Tijeloteksta-uvlaka2Char">
    <w:name w:val="Tijelo teksta - uvlaka 2 Char"/>
    <w:aliases w:val="  uvlaka 2 Char,Tijelo teksta1 Char,  uvlaka 21 Char,  uvlaka 211 Char"/>
    <w:basedOn w:val="Zadanifontodlomka"/>
    <w:link w:val="Tijeloteksta-uvlaka2"/>
    <w:rsid w:val="0065320F"/>
    <w:rPr>
      <w:rFonts w:ascii="Times New Roman" w:eastAsia="Times New Roman" w:hAnsi="Times New Roman" w:cs="Times New Roman"/>
      <w:sz w:val="24"/>
      <w:szCs w:val="24"/>
      <w:lang w:eastAsia="hr-HR"/>
    </w:rPr>
  </w:style>
  <w:style w:type="paragraph" w:styleId="Opisslike">
    <w:name w:val="caption"/>
    <w:basedOn w:val="Normal"/>
    <w:next w:val="Normal"/>
    <w:qFormat/>
    <w:rsid w:val="0065320F"/>
    <w:pPr>
      <w:spacing w:before="120" w:after="120" w:line="240" w:lineRule="auto"/>
    </w:pPr>
    <w:rPr>
      <w:rFonts w:ascii="Times New Roman" w:eastAsia="Times New Roman" w:hAnsi="Times New Roman" w:cs="Times New Roman"/>
      <w:b/>
      <w:bCs/>
      <w:sz w:val="20"/>
      <w:szCs w:val="20"/>
      <w:lang w:eastAsia="hr-HR"/>
    </w:rPr>
  </w:style>
  <w:style w:type="paragraph" w:customStyle="1" w:styleId="BodyText21">
    <w:name w:val="Body Text 21"/>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Naslov">
    <w:name w:val="Title"/>
    <w:basedOn w:val="Normal"/>
    <w:next w:val="Normal"/>
    <w:link w:val="NaslovChar"/>
    <w:qFormat/>
    <w:rsid w:val="0065320F"/>
    <w:pPr>
      <w:suppressAutoHyphens/>
      <w:spacing w:after="0" w:line="240" w:lineRule="auto"/>
      <w:jc w:val="center"/>
    </w:pPr>
    <w:rPr>
      <w:rFonts w:ascii="Times New Roman" w:eastAsia="Times New Roman" w:hAnsi="Times New Roman" w:cs="Times New Roman"/>
      <w:color w:val="00FF00"/>
      <w:sz w:val="36"/>
      <w:szCs w:val="36"/>
      <w:lang w:eastAsia="ar-SA"/>
    </w:rPr>
  </w:style>
  <w:style w:type="character" w:customStyle="1" w:styleId="NaslovChar">
    <w:name w:val="Naslov Char"/>
    <w:basedOn w:val="Zadanifontodlomka"/>
    <w:link w:val="Naslov"/>
    <w:rsid w:val="0065320F"/>
    <w:rPr>
      <w:rFonts w:ascii="Times New Roman" w:eastAsia="Times New Roman" w:hAnsi="Times New Roman" w:cs="Times New Roman"/>
      <w:color w:val="00FF00"/>
      <w:sz w:val="36"/>
      <w:szCs w:val="36"/>
      <w:lang w:eastAsia="ar-SA"/>
    </w:rPr>
  </w:style>
  <w:style w:type="character" w:styleId="Hiperveza">
    <w:name w:val="Hyperlink"/>
    <w:basedOn w:val="Zadanifontodlomka"/>
    <w:rsid w:val="0065320F"/>
    <w:rPr>
      <w:color w:val="0000FF"/>
      <w:u w:val="single"/>
    </w:rPr>
  </w:style>
  <w:style w:type="paragraph" w:customStyle="1" w:styleId="Odlomakpopisa1">
    <w:name w:val="Odlomak popisa1"/>
    <w:basedOn w:val="Normal"/>
    <w:qFormat/>
    <w:rsid w:val="0065320F"/>
    <w:pPr>
      <w:spacing w:after="200" w:line="276" w:lineRule="auto"/>
      <w:ind w:left="720"/>
      <w:contextualSpacing/>
    </w:pPr>
    <w:rPr>
      <w:rFonts w:ascii="Calibri" w:eastAsia="Calibri" w:hAnsi="Calibri" w:cs="Times New Roman"/>
    </w:rPr>
  </w:style>
  <w:style w:type="character" w:customStyle="1" w:styleId="apple-style-span">
    <w:name w:val="apple-style-span"/>
    <w:basedOn w:val="Zadanifontodlomka"/>
    <w:rsid w:val="0065320F"/>
  </w:style>
  <w:style w:type="character" w:styleId="Istaknuto">
    <w:name w:val="Emphasis"/>
    <w:basedOn w:val="Zadanifontodlomka"/>
    <w:qFormat/>
    <w:rsid w:val="0065320F"/>
    <w:rPr>
      <w:i/>
      <w:iCs/>
    </w:rPr>
  </w:style>
  <w:style w:type="paragraph" w:customStyle="1" w:styleId="Tijeloteksta21">
    <w:name w:val="Tijelo teksta 21"/>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StandardWeb">
    <w:name w:val="Normal (Web)"/>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para1">
    <w:name w:val="para1"/>
    <w:basedOn w:val="Normal"/>
    <w:rsid w:val="0065320F"/>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ekstbalonia">
    <w:name w:val="Balloon Text"/>
    <w:basedOn w:val="Normal"/>
    <w:link w:val="TekstbaloniaChar"/>
    <w:uiPriority w:val="99"/>
    <w:semiHidden/>
    <w:unhideWhenUsed/>
    <w:rsid w:val="0065320F"/>
    <w:pPr>
      <w:spacing w:after="0" w:line="240" w:lineRule="auto"/>
    </w:pPr>
    <w:rPr>
      <w:rFonts w:ascii="Tahoma" w:eastAsia="Times New Roman" w:hAnsi="Tahoma" w:cs="Tahoma"/>
      <w:sz w:val="16"/>
      <w:szCs w:val="16"/>
      <w:lang w:eastAsia="hr-HR"/>
    </w:rPr>
  </w:style>
  <w:style w:type="character" w:customStyle="1" w:styleId="TekstbaloniaChar">
    <w:name w:val="Tekst balončića Char"/>
    <w:basedOn w:val="Zadanifontodlomka"/>
    <w:link w:val="Tekstbalonia"/>
    <w:uiPriority w:val="99"/>
    <w:semiHidden/>
    <w:rsid w:val="0065320F"/>
    <w:rPr>
      <w:rFonts w:ascii="Tahoma" w:eastAsia="Times New Roman" w:hAnsi="Tahoma" w:cs="Tahoma"/>
      <w:sz w:val="16"/>
      <w:szCs w:val="16"/>
      <w:lang w:eastAsia="hr-HR"/>
    </w:rPr>
  </w:style>
  <w:style w:type="paragraph" w:styleId="Odlomakpopisa">
    <w:name w:val="List Paragraph"/>
    <w:basedOn w:val="Normal"/>
    <w:uiPriority w:val="34"/>
    <w:qFormat/>
    <w:rsid w:val="0065320F"/>
    <w:pPr>
      <w:spacing w:after="0" w:line="240" w:lineRule="auto"/>
      <w:ind w:left="720"/>
      <w:contextualSpacing/>
    </w:pPr>
    <w:rPr>
      <w:rFonts w:ascii="Times New Roman" w:eastAsia="Times New Roman" w:hAnsi="Times New Roman" w:cs="Times New Roman"/>
      <w:sz w:val="24"/>
      <w:szCs w:val="24"/>
      <w:lang w:eastAsia="hr-HR"/>
    </w:rPr>
  </w:style>
  <w:style w:type="character" w:styleId="Naglaeno">
    <w:name w:val="Strong"/>
    <w:basedOn w:val="Zadanifontodlomka"/>
    <w:uiPriority w:val="22"/>
    <w:qFormat/>
    <w:rsid w:val="0065320F"/>
    <w:rPr>
      <w:b/>
      <w:bCs/>
    </w:rPr>
  </w:style>
  <w:style w:type="paragraph" w:customStyle="1" w:styleId="Tijeloteksta22">
    <w:name w:val="Tijelo teksta 22"/>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customStyle="1" w:styleId="Odlomakpopisa2">
    <w:name w:val="Odlomak popisa2"/>
    <w:basedOn w:val="Normal"/>
    <w:qFormat/>
    <w:rsid w:val="0065320F"/>
    <w:pPr>
      <w:spacing w:after="200" w:line="276" w:lineRule="auto"/>
      <w:ind w:left="720"/>
      <w:contextualSpacing/>
    </w:pPr>
    <w:rPr>
      <w:rFonts w:ascii="Calibri" w:eastAsia="Calibri" w:hAnsi="Calibri" w:cs="Times New Roman"/>
    </w:rPr>
  </w:style>
  <w:style w:type="paragraph" w:styleId="Bezproreda">
    <w:name w:val="No Spacing"/>
    <w:link w:val="BezproredaChar"/>
    <w:uiPriority w:val="1"/>
    <w:qFormat/>
    <w:rsid w:val="0065320F"/>
    <w:pPr>
      <w:spacing w:after="0" w:line="240" w:lineRule="auto"/>
    </w:pPr>
  </w:style>
  <w:style w:type="paragraph" w:customStyle="1" w:styleId="Default">
    <w:name w:val="Default"/>
    <w:rsid w:val="0065320F"/>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jeloteksta23">
    <w:name w:val="Tijelo teksta 23"/>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character" w:customStyle="1" w:styleId="BezproredaChar">
    <w:name w:val="Bez proreda Char"/>
    <w:link w:val="Bezproreda"/>
    <w:uiPriority w:val="1"/>
    <w:locked/>
    <w:rsid w:val="0065320F"/>
  </w:style>
  <w:style w:type="paragraph" w:customStyle="1" w:styleId="msonormalcxspmiddle">
    <w:name w:val="msonormalcxspmiddle"/>
    <w:basedOn w:val="Normal"/>
    <w:uiPriority w:val="99"/>
    <w:rsid w:val="0065320F"/>
    <w:pPr>
      <w:spacing w:before="100" w:beforeAutospacing="1" w:after="100" w:afterAutospacing="1" w:line="240" w:lineRule="auto"/>
    </w:pPr>
    <w:rPr>
      <w:rFonts w:ascii="Times New Roman" w:eastAsia="Calibri" w:hAnsi="Times New Roman" w:cs="Times New Roman"/>
      <w:sz w:val="24"/>
      <w:szCs w:val="24"/>
      <w:lang w:eastAsia="hr-HR"/>
    </w:rPr>
  </w:style>
  <w:style w:type="paragraph" w:customStyle="1" w:styleId="NoSpacing1">
    <w:name w:val="No Spacing1"/>
    <w:uiPriority w:val="1"/>
    <w:qFormat/>
    <w:rsid w:val="0065320F"/>
    <w:pPr>
      <w:spacing w:after="0" w:line="240" w:lineRule="auto"/>
    </w:pPr>
    <w:rPr>
      <w:rFonts w:ascii="Calibri" w:eastAsia="Times New Roman" w:hAnsi="Calibri" w:cs="Times New Roman"/>
      <w:lang w:eastAsia="hr-HR"/>
    </w:rPr>
  </w:style>
  <w:style w:type="paragraph" w:customStyle="1" w:styleId="Bezproreda1">
    <w:name w:val="Bez proreda1"/>
    <w:uiPriority w:val="1"/>
    <w:qFormat/>
    <w:rsid w:val="0065320F"/>
    <w:pPr>
      <w:spacing w:after="0" w:line="240" w:lineRule="auto"/>
    </w:pPr>
    <w:rPr>
      <w:rFonts w:ascii="Calibri" w:eastAsia="Times New Roman" w:hAnsi="Calibri" w:cs="Times New Roman"/>
    </w:rPr>
  </w:style>
  <w:style w:type="paragraph" w:customStyle="1" w:styleId="tb-na18">
    <w:name w:val="tb-na18"/>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broj-d">
    <w:name w:val="broj-d"/>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
    <w:name w:val="t-9-8"/>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b-na16">
    <w:name w:val="tb-na16"/>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12-9-fett-s">
    <w:name w:val="t-12-9-fett-s"/>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clanak">
    <w:name w:val="clanak"/>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klasa2">
    <w:name w:val="klasa2"/>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potpis">
    <w:name w:val="t-9-8-potpis"/>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bold">
    <w:name w:val="bold"/>
    <w:basedOn w:val="Zadanifontodlomka"/>
    <w:rsid w:val="0065320F"/>
  </w:style>
  <w:style w:type="character" w:customStyle="1" w:styleId="apple-converted-space">
    <w:name w:val="apple-converted-space"/>
    <w:basedOn w:val="Zadanifontodlomka"/>
    <w:rsid w:val="0065320F"/>
  </w:style>
  <w:style w:type="table" w:customStyle="1" w:styleId="Reetkatablice1">
    <w:name w:val="Rešetka tablice1"/>
    <w:basedOn w:val="Obinatablica"/>
    <w:next w:val="Reetkatablice"/>
    <w:uiPriority w:val="39"/>
    <w:rsid w:val="006532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
    <w:name w:val="Rešetka tablice2"/>
    <w:basedOn w:val="Obinatablica"/>
    <w:next w:val="Reetkatablice"/>
    <w:rsid w:val="0065320F"/>
    <w:pPr>
      <w:spacing w:after="0" w:line="240" w:lineRule="auto"/>
    </w:pPr>
    <w:rPr>
      <w:rFonts w:ascii="Kartika" w:eastAsia="Times New Roman" w:hAnsi="Kartika" w:cs="Kartika"/>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6532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akomentara">
    <w:name w:val="annotation reference"/>
    <w:basedOn w:val="Zadanifontodlomka"/>
    <w:uiPriority w:val="99"/>
    <w:semiHidden/>
    <w:unhideWhenUsed/>
    <w:rsid w:val="0065320F"/>
    <w:rPr>
      <w:sz w:val="16"/>
      <w:szCs w:val="16"/>
    </w:rPr>
  </w:style>
  <w:style w:type="paragraph" w:styleId="Tekstkomentara">
    <w:name w:val="annotation text"/>
    <w:basedOn w:val="Normal"/>
    <w:link w:val="TekstkomentaraChar"/>
    <w:uiPriority w:val="99"/>
    <w:semiHidden/>
    <w:unhideWhenUsed/>
    <w:rsid w:val="0065320F"/>
    <w:pPr>
      <w:spacing w:after="0" w:line="240" w:lineRule="auto"/>
    </w:pPr>
    <w:rPr>
      <w:rFonts w:ascii="Times New Roman" w:eastAsia="Times New Roman" w:hAnsi="Times New Roman" w:cs="Times New Roman"/>
      <w:sz w:val="20"/>
      <w:szCs w:val="20"/>
      <w:lang w:eastAsia="hr-HR"/>
    </w:rPr>
  </w:style>
  <w:style w:type="character" w:customStyle="1" w:styleId="TekstkomentaraChar">
    <w:name w:val="Tekst komentara Char"/>
    <w:basedOn w:val="Zadanifontodlomka"/>
    <w:link w:val="Tekstkomentara"/>
    <w:uiPriority w:val="99"/>
    <w:semiHidden/>
    <w:rsid w:val="0065320F"/>
    <w:rPr>
      <w:rFonts w:ascii="Times New Roman" w:eastAsia="Times New Roman" w:hAnsi="Times New Roman" w:cs="Times New Roman"/>
      <w:sz w:val="20"/>
      <w:szCs w:val="20"/>
      <w:lang w:eastAsia="hr-HR"/>
    </w:rPr>
  </w:style>
  <w:style w:type="paragraph" w:styleId="Predmetkomentara">
    <w:name w:val="annotation subject"/>
    <w:basedOn w:val="Tekstkomentara"/>
    <w:next w:val="Tekstkomentara"/>
    <w:link w:val="PredmetkomentaraChar"/>
    <w:uiPriority w:val="99"/>
    <w:semiHidden/>
    <w:unhideWhenUsed/>
    <w:rsid w:val="0065320F"/>
    <w:rPr>
      <w:b/>
      <w:bCs/>
    </w:rPr>
  </w:style>
  <w:style w:type="character" w:customStyle="1" w:styleId="PredmetkomentaraChar">
    <w:name w:val="Predmet komentara Char"/>
    <w:basedOn w:val="TekstkomentaraChar"/>
    <w:link w:val="Predmetkomentara"/>
    <w:uiPriority w:val="99"/>
    <w:semiHidden/>
    <w:rsid w:val="0065320F"/>
    <w:rPr>
      <w:rFonts w:ascii="Times New Roman" w:eastAsia="Times New Roman" w:hAnsi="Times New Roman" w:cs="Times New Roman"/>
      <w:b/>
      <w:bCs/>
      <w:sz w:val="20"/>
      <w:szCs w:val="20"/>
      <w:lang w:eastAsia="hr-HR"/>
    </w:rPr>
  </w:style>
  <w:style w:type="table" w:styleId="Srednjareetka3-Isticanje1">
    <w:name w:val="Medium Grid 3 Accent 1"/>
    <w:basedOn w:val="Obinatablica"/>
    <w:uiPriority w:val="69"/>
    <w:rsid w:val="0065320F"/>
    <w:pPr>
      <w:spacing w:after="0" w:line="240" w:lineRule="auto"/>
      <w:jc w:val="both"/>
    </w:pPr>
    <w:rPr>
      <w:rFonts w:ascii="Arial" w:hAnsi="Arial" w:cs="Arial"/>
      <w:spacing w:val="20"/>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Reetkatablice4">
    <w:name w:val="Rešetka tablice4"/>
    <w:basedOn w:val="Obinatablica"/>
    <w:next w:val="Reetkatablice"/>
    <w:uiPriority w:val="39"/>
    <w:rsid w:val="006532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metableentry">
    <w:name w:val="timetable_entry"/>
    <w:basedOn w:val="Zadanifontodlomka"/>
    <w:rsid w:val="00A9324F"/>
  </w:style>
  <w:style w:type="table" w:customStyle="1" w:styleId="Svijetlatablicareetke-isticanje11">
    <w:name w:val="Svijetla tablica rešetke - isticanje 11"/>
    <w:basedOn w:val="Obinatablica"/>
    <w:uiPriority w:val="46"/>
    <w:rsid w:val="00080809"/>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0" w:qFormat="1"/>
    <w:lsdException w:name="page number"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Normal (Web)" w:uiPriority="0"/>
    <w:lsdException w:name="Table Grid 8"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qFormat/>
    <w:rsid w:val="0065320F"/>
    <w:pPr>
      <w:keepNext/>
      <w:spacing w:before="240" w:after="60" w:line="240" w:lineRule="auto"/>
      <w:outlineLvl w:val="0"/>
    </w:pPr>
    <w:rPr>
      <w:rFonts w:ascii="Arial" w:eastAsia="Times New Roman" w:hAnsi="Arial" w:cs="Arial"/>
      <w:b/>
      <w:bCs/>
      <w:kern w:val="32"/>
      <w:sz w:val="32"/>
      <w:szCs w:val="32"/>
      <w:lang w:eastAsia="hr-HR"/>
    </w:rPr>
  </w:style>
  <w:style w:type="paragraph" w:styleId="Naslov2">
    <w:name w:val="heading 2"/>
    <w:basedOn w:val="Normal"/>
    <w:next w:val="Normal"/>
    <w:link w:val="Naslov2Char"/>
    <w:qFormat/>
    <w:rsid w:val="0065320F"/>
    <w:pPr>
      <w:keepNext/>
      <w:spacing w:before="240" w:after="60" w:line="240" w:lineRule="auto"/>
      <w:outlineLvl w:val="1"/>
    </w:pPr>
    <w:rPr>
      <w:rFonts w:ascii="Arial" w:eastAsia="Times New Roman" w:hAnsi="Arial" w:cs="Arial"/>
      <w:b/>
      <w:bCs/>
      <w:i/>
      <w:iCs/>
      <w:sz w:val="28"/>
      <w:szCs w:val="28"/>
      <w:lang w:eastAsia="hr-HR"/>
    </w:rPr>
  </w:style>
  <w:style w:type="paragraph" w:styleId="Naslov3">
    <w:name w:val="heading 3"/>
    <w:basedOn w:val="Normal"/>
    <w:next w:val="Normal"/>
    <w:link w:val="Naslov3Char"/>
    <w:qFormat/>
    <w:rsid w:val="0065320F"/>
    <w:pPr>
      <w:keepNext/>
      <w:spacing w:after="0" w:line="240" w:lineRule="auto"/>
      <w:jc w:val="center"/>
      <w:outlineLvl w:val="2"/>
    </w:pPr>
    <w:rPr>
      <w:rFonts w:ascii="Times New Roman" w:eastAsia="Times New Roman" w:hAnsi="Times New Roman" w:cs="Times New Roman"/>
      <w:b/>
      <w:bCs/>
      <w:sz w:val="24"/>
      <w:szCs w:val="24"/>
      <w:lang w:eastAsia="hr-HR"/>
    </w:rPr>
  </w:style>
  <w:style w:type="paragraph" w:styleId="Naslov4">
    <w:name w:val="heading 4"/>
    <w:basedOn w:val="Normal"/>
    <w:next w:val="Normal"/>
    <w:link w:val="Naslov4Char"/>
    <w:uiPriority w:val="99"/>
    <w:qFormat/>
    <w:rsid w:val="0065320F"/>
    <w:pPr>
      <w:keepNext/>
      <w:overflowPunct w:val="0"/>
      <w:autoSpaceDE w:val="0"/>
      <w:autoSpaceDN w:val="0"/>
      <w:adjustRightInd w:val="0"/>
      <w:spacing w:after="0" w:line="240" w:lineRule="auto"/>
      <w:jc w:val="both"/>
      <w:textAlignment w:val="baseline"/>
      <w:outlineLvl w:val="3"/>
    </w:pPr>
    <w:rPr>
      <w:rFonts w:ascii="Times New Roman" w:eastAsia="Times New Roman" w:hAnsi="Times New Roman" w:cs="Times New Roman"/>
      <w:b/>
      <w:sz w:val="24"/>
      <w:szCs w:val="20"/>
      <w:lang w:val="en-US" w:eastAsia="hr-HR"/>
    </w:rPr>
  </w:style>
  <w:style w:type="paragraph" w:styleId="Naslov5">
    <w:name w:val="heading 5"/>
    <w:basedOn w:val="Normal"/>
    <w:next w:val="Normal"/>
    <w:link w:val="Naslov5Char"/>
    <w:uiPriority w:val="99"/>
    <w:qFormat/>
    <w:rsid w:val="0065320F"/>
    <w:pPr>
      <w:spacing w:before="240" w:after="60" w:line="240" w:lineRule="auto"/>
      <w:outlineLvl w:val="4"/>
    </w:pPr>
    <w:rPr>
      <w:rFonts w:ascii="Times New Roman" w:eastAsia="Times New Roman" w:hAnsi="Times New Roman" w:cs="Times New Roman"/>
      <w:b/>
      <w:bCs/>
      <w:i/>
      <w:iCs/>
      <w:sz w:val="26"/>
      <w:szCs w:val="26"/>
      <w:lang w:eastAsia="hr-HR"/>
    </w:rPr>
  </w:style>
  <w:style w:type="paragraph" w:styleId="Naslov6">
    <w:name w:val="heading 6"/>
    <w:basedOn w:val="Normal"/>
    <w:next w:val="Normal"/>
    <w:link w:val="Naslov6Char"/>
    <w:qFormat/>
    <w:rsid w:val="0065320F"/>
    <w:pPr>
      <w:spacing w:before="240" w:after="60" w:line="240" w:lineRule="auto"/>
      <w:outlineLvl w:val="5"/>
    </w:pPr>
    <w:rPr>
      <w:rFonts w:ascii="Times New Roman" w:eastAsia="Times New Roman" w:hAnsi="Times New Roman" w:cs="Times New Roman"/>
      <w:b/>
      <w:bCs/>
      <w:lang w:eastAsia="hr-HR"/>
    </w:rPr>
  </w:style>
  <w:style w:type="paragraph" w:styleId="Naslov7">
    <w:name w:val="heading 7"/>
    <w:basedOn w:val="Normal"/>
    <w:next w:val="Normal"/>
    <w:link w:val="Naslov7Char"/>
    <w:qFormat/>
    <w:rsid w:val="0065320F"/>
    <w:pPr>
      <w:spacing w:before="240" w:after="60" w:line="240" w:lineRule="auto"/>
      <w:outlineLvl w:val="6"/>
    </w:pPr>
    <w:rPr>
      <w:rFonts w:ascii="Times New Roman" w:eastAsia="Times New Roman" w:hAnsi="Times New Roman" w:cs="Times New Roman"/>
      <w:sz w:val="24"/>
      <w:szCs w:val="24"/>
      <w:lang w:eastAsia="hr-HR"/>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rsid w:val="0065320F"/>
    <w:rPr>
      <w:rFonts w:ascii="Arial" w:eastAsia="Times New Roman" w:hAnsi="Arial" w:cs="Arial"/>
      <w:b/>
      <w:bCs/>
      <w:kern w:val="32"/>
      <w:sz w:val="32"/>
      <w:szCs w:val="32"/>
      <w:lang w:eastAsia="hr-HR"/>
    </w:rPr>
  </w:style>
  <w:style w:type="character" w:customStyle="1" w:styleId="Naslov2Char">
    <w:name w:val="Naslov 2 Char"/>
    <w:basedOn w:val="Zadanifontodlomka"/>
    <w:link w:val="Naslov2"/>
    <w:rsid w:val="0065320F"/>
    <w:rPr>
      <w:rFonts w:ascii="Arial" w:eastAsia="Times New Roman" w:hAnsi="Arial" w:cs="Arial"/>
      <w:b/>
      <w:bCs/>
      <w:i/>
      <w:iCs/>
      <w:sz w:val="28"/>
      <w:szCs w:val="28"/>
      <w:lang w:eastAsia="hr-HR"/>
    </w:rPr>
  </w:style>
  <w:style w:type="character" w:customStyle="1" w:styleId="Naslov3Char">
    <w:name w:val="Naslov 3 Char"/>
    <w:basedOn w:val="Zadanifontodlomka"/>
    <w:link w:val="Naslov3"/>
    <w:rsid w:val="0065320F"/>
    <w:rPr>
      <w:rFonts w:ascii="Times New Roman" w:eastAsia="Times New Roman" w:hAnsi="Times New Roman" w:cs="Times New Roman"/>
      <w:b/>
      <w:bCs/>
      <w:sz w:val="24"/>
      <w:szCs w:val="24"/>
      <w:lang w:eastAsia="hr-HR"/>
    </w:rPr>
  </w:style>
  <w:style w:type="character" w:customStyle="1" w:styleId="Naslov4Char">
    <w:name w:val="Naslov 4 Char"/>
    <w:basedOn w:val="Zadanifontodlomka"/>
    <w:link w:val="Naslov4"/>
    <w:uiPriority w:val="99"/>
    <w:rsid w:val="0065320F"/>
    <w:rPr>
      <w:rFonts w:ascii="Times New Roman" w:eastAsia="Times New Roman" w:hAnsi="Times New Roman" w:cs="Times New Roman"/>
      <w:b/>
      <w:sz w:val="24"/>
      <w:szCs w:val="20"/>
      <w:lang w:val="en-US" w:eastAsia="hr-HR"/>
    </w:rPr>
  </w:style>
  <w:style w:type="character" w:customStyle="1" w:styleId="Naslov5Char">
    <w:name w:val="Naslov 5 Char"/>
    <w:basedOn w:val="Zadanifontodlomka"/>
    <w:link w:val="Naslov5"/>
    <w:uiPriority w:val="99"/>
    <w:rsid w:val="0065320F"/>
    <w:rPr>
      <w:rFonts w:ascii="Times New Roman" w:eastAsia="Times New Roman" w:hAnsi="Times New Roman" w:cs="Times New Roman"/>
      <w:b/>
      <w:bCs/>
      <w:i/>
      <w:iCs/>
      <w:sz w:val="26"/>
      <w:szCs w:val="26"/>
      <w:lang w:eastAsia="hr-HR"/>
    </w:rPr>
  </w:style>
  <w:style w:type="character" w:customStyle="1" w:styleId="Naslov6Char">
    <w:name w:val="Naslov 6 Char"/>
    <w:basedOn w:val="Zadanifontodlomka"/>
    <w:link w:val="Naslov6"/>
    <w:rsid w:val="0065320F"/>
    <w:rPr>
      <w:rFonts w:ascii="Times New Roman" w:eastAsia="Times New Roman" w:hAnsi="Times New Roman" w:cs="Times New Roman"/>
      <w:b/>
      <w:bCs/>
      <w:lang w:eastAsia="hr-HR"/>
    </w:rPr>
  </w:style>
  <w:style w:type="character" w:customStyle="1" w:styleId="Naslov7Char">
    <w:name w:val="Naslov 7 Char"/>
    <w:basedOn w:val="Zadanifontodlomka"/>
    <w:link w:val="Naslov7"/>
    <w:rsid w:val="0065320F"/>
    <w:rPr>
      <w:rFonts w:ascii="Times New Roman" w:eastAsia="Times New Roman" w:hAnsi="Times New Roman" w:cs="Times New Roman"/>
      <w:sz w:val="24"/>
      <w:szCs w:val="24"/>
      <w:lang w:eastAsia="hr-HR"/>
    </w:rPr>
  </w:style>
  <w:style w:type="numbering" w:customStyle="1" w:styleId="Bezpopisa1">
    <w:name w:val="Bez popisa1"/>
    <w:next w:val="Bezpopisa"/>
    <w:uiPriority w:val="99"/>
    <w:semiHidden/>
    <w:unhideWhenUsed/>
    <w:rsid w:val="0065320F"/>
  </w:style>
  <w:style w:type="table" w:styleId="Reetkatablice8">
    <w:name w:val="Table Grid 8"/>
    <w:basedOn w:val="Obinatablica"/>
    <w:rsid w:val="0065320F"/>
    <w:pPr>
      <w:spacing w:after="0" w:line="240" w:lineRule="auto"/>
    </w:pPr>
    <w:rPr>
      <w:rFonts w:ascii="Times New Roman" w:eastAsia="Times New Roman" w:hAnsi="Times New Roman" w:cs="Times New Roman"/>
      <w:sz w:val="20"/>
      <w:szCs w:val="20"/>
      <w:lang w:eastAsia="hr-HR"/>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Podnoje">
    <w:name w:val="footer"/>
    <w:basedOn w:val="Normal"/>
    <w:link w:val="PodnojeChar"/>
    <w:rsid w:val="0065320F"/>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PodnojeChar">
    <w:name w:val="Podnožje Char"/>
    <w:basedOn w:val="Zadanifontodlomka"/>
    <w:link w:val="Podnoje"/>
    <w:rsid w:val="0065320F"/>
    <w:rPr>
      <w:rFonts w:ascii="Times New Roman" w:eastAsia="Times New Roman" w:hAnsi="Times New Roman" w:cs="Times New Roman"/>
      <w:sz w:val="24"/>
      <w:szCs w:val="24"/>
      <w:lang w:eastAsia="hr-HR"/>
    </w:rPr>
  </w:style>
  <w:style w:type="character" w:styleId="Brojstranice">
    <w:name w:val="page number"/>
    <w:basedOn w:val="Zadanifontodlomka"/>
    <w:rsid w:val="0065320F"/>
  </w:style>
  <w:style w:type="paragraph" w:customStyle="1" w:styleId="BodyText22">
    <w:name w:val="Body Text 22"/>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Tijeloteksta2">
    <w:name w:val="Body Text 2"/>
    <w:basedOn w:val="Normal"/>
    <w:link w:val="Tijeloteksta2Char"/>
    <w:rsid w:val="0065320F"/>
    <w:pPr>
      <w:tabs>
        <w:tab w:val="left" w:pos="993"/>
      </w:tabs>
      <w:spacing w:after="0" w:line="240" w:lineRule="auto"/>
      <w:jc w:val="both"/>
    </w:pPr>
    <w:rPr>
      <w:rFonts w:ascii="Bitstrm_Amerigo" w:eastAsia="Times New Roman" w:hAnsi="Bitstrm_Amerigo" w:cs="Times New Roman"/>
      <w:sz w:val="24"/>
      <w:szCs w:val="24"/>
      <w:lang w:eastAsia="hr-HR"/>
    </w:rPr>
  </w:style>
  <w:style w:type="character" w:customStyle="1" w:styleId="Tijeloteksta2Char">
    <w:name w:val="Tijelo teksta 2 Char"/>
    <w:basedOn w:val="Zadanifontodlomka"/>
    <w:link w:val="Tijeloteksta2"/>
    <w:rsid w:val="0065320F"/>
    <w:rPr>
      <w:rFonts w:ascii="Bitstrm_Amerigo" w:eastAsia="Times New Roman" w:hAnsi="Bitstrm_Amerigo" w:cs="Times New Roman"/>
      <w:sz w:val="24"/>
      <w:szCs w:val="24"/>
      <w:lang w:eastAsia="hr-HR"/>
    </w:rPr>
  </w:style>
  <w:style w:type="paragraph" w:styleId="Tijeloteksta">
    <w:name w:val="Body Text"/>
    <w:basedOn w:val="Normal"/>
    <w:link w:val="TijelotekstaChar"/>
    <w:uiPriority w:val="99"/>
    <w:rsid w:val="0065320F"/>
    <w:pPr>
      <w:spacing w:after="120" w:line="240" w:lineRule="auto"/>
    </w:pPr>
    <w:rPr>
      <w:rFonts w:ascii="Times New Roman" w:eastAsia="Times New Roman" w:hAnsi="Times New Roman" w:cs="Times New Roman"/>
      <w:sz w:val="24"/>
      <w:szCs w:val="24"/>
      <w:lang w:eastAsia="hr-HR"/>
    </w:rPr>
  </w:style>
  <w:style w:type="character" w:customStyle="1" w:styleId="TijelotekstaChar">
    <w:name w:val="Tijelo teksta Char"/>
    <w:basedOn w:val="Zadanifontodlomka"/>
    <w:link w:val="Tijeloteksta"/>
    <w:uiPriority w:val="99"/>
    <w:rsid w:val="0065320F"/>
    <w:rPr>
      <w:rFonts w:ascii="Times New Roman" w:eastAsia="Times New Roman" w:hAnsi="Times New Roman" w:cs="Times New Roman"/>
      <w:sz w:val="24"/>
      <w:szCs w:val="24"/>
      <w:lang w:eastAsia="hr-HR"/>
    </w:rPr>
  </w:style>
  <w:style w:type="paragraph" w:styleId="Uvuenotijeloteksta">
    <w:name w:val="Body Text Indent"/>
    <w:basedOn w:val="Normal"/>
    <w:link w:val="UvuenotijelotekstaChar"/>
    <w:rsid w:val="0065320F"/>
    <w:pPr>
      <w:spacing w:after="120" w:line="240" w:lineRule="auto"/>
      <w:ind w:left="283"/>
    </w:pPr>
    <w:rPr>
      <w:rFonts w:ascii="Times New Roman" w:eastAsia="Times New Roman" w:hAnsi="Times New Roman" w:cs="Times New Roman"/>
      <w:sz w:val="24"/>
      <w:szCs w:val="24"/>
      <w:lang w:eastAsia="hr-HR"/>
    </w:rPr>
  </w:style>
  <w:style w:type="character" w:customStyle="1" w:styleId="UvuenotijelotekstaChar">
    <w:name w:val="Uvučeno tijelo teksta Char"/>
    <w:basedOn w:val="Zadanifontodlomka"/>
    <w:link w:val="Uvuenotijeloteksta"/>
    <w:rsid w:val="0065320F"/>
    <w:rPr>
      <w:rFonts w:ascii="Times New Roman" w:eastAsia="Times New Roman" w:hAnsi="Times New Roman" w:cs="Times New Roman"/>
      <w:sz w:val="24"/>
      <w:szCs w:val="24"/>
      <w:lang w:eastAsia="hr-HR"/>
    </w:rPr>
  </w:style>
  <w:style w:type="paragraph" w:styleId="Zaglavlje">
    <w:name w:val="header"/>
    <w:basedOn w:val="Normal"/>
    <w:link w:val="ZaglavljeChar"/>
    <w:uiPriority w:val="99"/>
    <w:rsid w:val="0065320F"/>
    <w:pPr>
      <w:tabs>
        <w:tab w:val="center" w:pos="4703"/>
        <w:tab w:val="right" w:pos="9406"/>
      </w:tabs>
      <w:spacing w:after="0" w:line="240" w:lineRule="auto"/>
    </w:pPr>
    <w:rPr>
      <w:rFonts w:ascii="Times New Roman" w:eastAsia="Times New Roman" w:hAnsi="Times New Roman" w:cs="Times New Roman"/>
      <w:sz w:val="24"/>
      <w:szCs w:val="24"/>
      <w:lang w:eastAsia="hr-HR"/>
    </w:rPr>
  </w:style>
  <w:style w:type="character" w:customStyle="1" w:styleId="ZaglavljeChar">
    <w:name w:val="Zaglavlje Char"/>
    <w:basedOn w:val="Zadanifontodlomka"/>
    <w:link w:val="Zaglavlje"/>
    <w:uiPriority w:val="99"/>
    <w:rsid w:val="0065320F"/>
    <w:rPr>
      <w:rFonts w:ascii="Times New Roman" w:eastAsia="Times New Roman" w:hAnsi="Times New Roman" w:cs="Times New Roman"/>
      <w:sz w:val="24"/>
      <w:szCs w:val="24"/>
      <w:lang w:eastAsia="hr-HR"/>
    </w:rPr>
  </w:style>
  <w:style w:type="table" w:styleId="Reetkatablice">
    <w:name w:val="Table Grid"/>
    <w:basedOn w:val="Obinatablica"/>
    <w:uiPriority w:val="99"/>
    <w:rsid w:val="0065320F"/>
    <w:pPr>
      <w:spacing w:after="0" w:line="240" w:lineRule="auto"/>
    </w:pPr>
    <w:rPr>
      <w:rFonts w:ascii="Times New Roman" w:eastAsia="Times New Roman" w:hAnsi="Times New Roman" w:cs="Times New Roman"/>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jeloteksta3">
    <w:name w:val="Body Text 3"/>
    <w:basedOn w:val="Normal"/>
    <w:link w:val="Tijeloteksta3Char"/>
    <w:uiPriority w:val="99"/>
    <w:rsid w:val="0065320F"/>
    <w:pPr>
      <w:spacing w:after="120" w:line="240" w:lineRule="auto"/>
    </w:pPr>
    <w:rPr>
      <w:rFonts w:ascii="Times New Roman" w:eastAsia="Times New Roman" w:hAnsi="Times New Roman" w:cs="Times New Roman"/>
      <w:sz w:val="16"/>
      <w:szCs w:val="16"/>
      <w:lang w:eastAsia="hr-HR"/>
    </w:rPr>
  </w:style>
  <w:style w:type="character" w:customStyle="1" w:styleId="Tijeloteksta3Char">
    <w:name w:val="Tijelo teksta 3 Char"/>
    <w:basedOn w:val="Zadanifontodlomka"/>
    <w:link w:val="Tijeloteksta3"/>
    <w:uiPriority w:val="99"/>
    <w:rsid w:val="0065320F"/>
    <w:rPr>
      <w:rFonts w:ascii="Times New Roman" w:eastAsia="Times New Roman" w:hAnsi="Times New Roman" w:cs="Times New Roman"/>
      <w:sz w:val="16"/>
      <w:szCs w:val="16"/>
      <w:lang w:eastAsia="hr-HR"/>
    </w:rPr>
  </w:style>
  <w:style w:type="paragraph" w:styleId="Tijeloteksta-uvlaka2">
    <w:name w:val="Body Text Indent 2"/>
    <w:aliases w:val="  uvlaka 2,Tijelo teksta1,  uvlaka 21,  uvlaka 211"/>
    <w:basedOn w:val="Normal"/>
    <w:link w:val="Tijeloteksta-uvlaka2Char"/>
    <w:rsid w:val="0065320F"/>
    <w:pPr>
      <w:spacing w:after="120" w:line="480" w:lineRule="auto"/>
      <w:ind w:left="283"/>
    </w:pPr>
    <w:rPr>
      <w:rFonts w:ascii="Times New Roman" w:eastAsia="Times New Roman" w:hAnsi="Times New Roman" w:cs="Times New Roman"/>
      <w:sz w:val="24"/>
      <w:szCs w:val="24"/>
      <w:lang w:eastAsia="hr-HR"/>
    </w:rPr>
  </w:style>
  <w:style w:type="character" w:customStyle="1" w:styleId="Tijeloteksta-uvlaka2Char">
    <w:name w:val="Tijelo teksta - uvlaka 2 Char"/>
    <w:aliases w:val="  uvlaka 2 Char,Tijelo teksta1 Char,  uvlaka 21 Char,  uvlaka 211 Char"/>
    <w:basedOn w:val="Zadanifontodlomka"/>
    <w:link w:val="Tijeloteksta-uvlaka2"/>
    <w:rsid w:val="0065320F"/>
    <w:rPr>
      <w:rFonts w:ascii="Times New Roman" w:eastAsia="Times New Roman" w:hAnsi="Times New Roman" w:cs="Times New Roman"/>
      <w:sz w:val="24"/>
      <w:szCs w:val="24"/>
      <w:lang w:eastAsia="hr-HR"/>
    </w:rPr>
  </w:style>
  <w:style w:type="paragraph" w:styleId="Opisslike">
    <w:name w:val="caption"/>
    <w:basedOn w:val="Normal"/>
    <w:next w:val="Normal"/>
    <w:qFormat/>
    <w:rsid w:val="0065320F"/>
    <w:pPr>
      <w:spacing w:before="120" w:after="120" w:line="240" w:lineRule="auto"/>
    </w:pPr>
    <w:rPr>
      <w:rFonts w:ascii="Times New Roman" w:eastAsia="Times New Roman" w:hAnsi="Times New Roman" w:cs="Times New Roman"/>
      <w:b/>
      <w:bCs/>
      <w:sz w:val="20"/>
      <w:szCs w:val="20"/>
      <w:lang w:eastAsia="hr-HR"/>
    </w:rPr>
  </w:style>
  <w:style w:type="paragraph" w:customStyle="1" w:styleId="BodyText21">
    <w:name w:val="Body Text 21"/>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Naslov">
    <w:name w:val="Title"/>
    <w:basedOn w:val="Normal"/>
    <w:next w:val="Normal"/>
    <w:link w:val="NaslovChar"/>
    <w:qFormat/>
    <w:rsid w:val="0065320F"/>
    <w:pPr>
      <w:suppressAutoHyphens/>
      <w:spacing w:after="0" w:line="240" w:lineRule="auto"/>
      <w:jc w:val="center"/>
    </w:pPr>
    <w:rPr>
      <w:rFonts w:ascii="Times New Roman" w:eastAsia="Times New Roman" w:hAnsi="Times New Roman" w:cs="Times New Roman"/>
      <w:color w:val="00FF00"/>
      <w:sz w:val="36"/>
      <w:szCs w:val="36"/>
      <w:lang w:eastAsia="ar-SA"/>
    </w:rPr>
  </w:style>
  <w:style w:type="character" w:customStyle="1" w:styleId="NaslovChar">
    <w:name w:val="Naslov Char"/>
    <w:basedOn w:val="Zadanifontodlomka"/>
    <w:link w:val="Naslov"/>
    <w:rsid w:val="0065320F"/>
    <w:rPr>
      <w:rFonts w:ascii="Times New Roman" w:eastAsia="Times New Roman" w:hAnsi="Times New Roman" w:cs="Times New Roman"/>
      <w:color w:val="00FF00"/>
      <w:sz w:val="36"/>
      <w:szCs w:val="36"/>
      <w:lang w:eastAsia="ar-SA"/>
    </w:rPr>
  </w:style>
  <w:style w:type="character" w:styleId="Hiperveza">
    <w:name w:val="Hyperlink"/>
    <w:basedOn w:val="Zadanifontodlomka"/>
    <w:rsid w:val="0065320F"/>
    <w:rPr>
      <w:color w:val="0000FF"/>
      <w:u w:val="single"/>
    </w:rPr>
  </w:style>
  <w:style w:type="paragraph" w:customStyle="1" w:styleId="Odlomakpopisa1">
    <w:name w:val="Odlomak popisa1"/>
    <w:basedOn w:val="Normal"/>
    <w:qFormat/>
    <w:rsid w:val="0065320F"/>
    <w:pPr>
      <w:spacing w:after="200" w:line="276" w:lineRule="auto"/>
      <w:ind w:left="720"/>
      <w:contextualSpacing/>
    </w:pPr>
    <w:rPr>
      <w:rFonts w:ascii="Calibri" w:eastAsia="Calibri" w:hAnsi="Calibri" w:cs="Times New Roman"/>
    </w:rPr>
  </w:style>
  <w:style w:type="character" w:customStyle="1" w:styleId="apple-style-span">
    <w:name w:val="apple-style-span"/>
    <w:basedOn w:val="Zadanifontodlomka"/>
    <w:rsid w:val="0065320F"/>
  </w:style>
  <w:style w:type="character" w:styleId="Istaknuto">
    <w:name w:val="Emphasis"/>
    <w:basedOn w:val="Zadanifontodlomka"/>
    <w:qFormat/>
    <w:rsid w:val="0065320F"/>
    <w:rPr>
      <w:i/>
      <w:iCs/>
    </w:rPr>
  </w:style>
  <w:style w:type="paragraph" w:customStyle="1" w:styleId="Tijeloteksta21">
    <w:name w:val="Tijelo teksta 21"/>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styleId="StandardWeb">
    <w:name w:val="Normal (Web)"/>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para1">
    <w:name w:val="para1"/>
    <w:basedOn w:val="Normal"/>
    <w:rsid w:val="0065320F"/>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Tekstbalonia">
    <w:name w:val="Balloon Text"/>
    <w:basedOn w:val="Normal"/>
    <w:link w:val="TekstbaloniaChar"/>
    <w:uiPriority w:val="99"/>
    <w:semiHidden/>
    <w:unhideWhenUsed/>
    <w:rsid w:val="0065320F"/>
    <w:pPr>
      <w:spacing w:after="0" w:line="240" w:lineRule="auto"/>
    </w:pPr>
    <w:rPr>
      <w:rFonts w:ascii="Tahoma" w:eastAsia="Times New Roman" w:hAnsi="Tahoma" w:cs="Tahoma"/>
      <w:sz w:val="16"/>
      <w:szCs w:val="16"/>
      <w:lang w:eastAsia="hr-HR"/>
    </w:rPr>
  </w:style>
  <w:style w:type="character" w:customStyle="1" w:styleId="TekstbaloniaChar">
    <w:name w:val="Tekst balončića Char"/>
    <w:basedOn w:val="Zadanifontodlomka"/>
    <w:link w:val="Tekstbalonia"/>
    <w:uiPriority w:val="99"/>
    <w:semiHidden/>
    <w:rsid w:val="0065320F"/>
    <w:rPr>
      <w:rFonts w:ascii="Tahoma" w:eastAsia="Times New Roman" w:hAnsi="Tahoma" w:cs="Tahoma"/>
      <w:sz w:val="16"/>
      <w:szCs w:val="16"/>
      <w:lang w:eastAsia="hr-HR"/>
    </w:rPr>
  </w:style>
  <w:style w:type="paragraph" w:styleId="Odlomakpopisa">
    <w:name w:val="List Paragraph"/>
    <w:basedOn w:val="Normal"/>
    <w:uiPriority w:val="34"/>
    <w:qFormat/>
    <w:rsid w:val="0065320F"/>
    <w:pPr>
      <w:spacing w:after="0" w:line="240" w:lineRule="auto"/>
      <w:ind w:left="720"/>
      <w:contextualSpacing/>
    </w:pPr>
    <w:rPr>
      <w:rFonts w:ascii="Times New Roman" w:eastAsia="Times New Roman" w:hAnsi="Times New Roman" w:cs="Times New Roman"/>
      <w:sz w:val="24"/>
      <w:szCs w:val="24"/>
      <w:lang w:eastAsia="hr-HR"/>
    </w:rPr>
  </w:style>
  <w:style w:type="character" w:styleId="Naglaeno">
    <w:name w:val="Strong"/>
    <w:basedOn w:val="Zadanifontodlomka"/>
    <w:uiPriority w:val="22"/>
    <w:qFormat/>
    <w:rsid w:val="0065320F"/>
    <w:rPr>
      <w:b/>
      <w:bCs/>
    </w:rPr>
  </w:style>
  <w:style w:type="paragraph" w:customStyle="1" w:styleId="Tijeloteksta22">
    <w:name w:val="Tijelo teksta 22"/>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paragraph" w:customStyle="1" w:styleId="Odlomakpopisa2">
    <w:name w:val="Odlomak popisa2"/>
    <w:basedOn w:val="Normal"/>
    <w:qFormat/>
    <w:rsid w:val="0065320F"/>
    <w:pPr>
      <w:spacing w:after="200" w:line="276" w:lineRule="auto"/>
      <w:ind w:left="720"/>
      <w:contextualSpacing/>
    </w:pPr>
    <w:rPr>
      <w:rFonts w:ascii="Calibri" w:eastAsia="Calibri" w:hAnsi="Calibri" w:cs="Times New Roman"/>
    </w:rPr>
  </w:style>
  <w:style w:type="paragraph" w:styleId="Bezproreda">
    <w:name w:val="No Spacing"/>
    <w:link w:val="BezproredaChar"/>
    <w:uiPriority w:val="1"/>
    <w:qFormat/>
    <w:rsid w:val="0065320F"/>
    <w:pPr>
      <w:spacing w:after="0" w:line="240" w:lineRule="auto"/>
    </w:pPr>
  </w:style>
  <w:style w:type="paragraph" w:customStyle="1" w:styleId="Default">
    <w:name w:val="Default"/>
    <w:rsid w:val="0065320F"/>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ijeloteksta23">
    <w:name w:val="Tijelo teksta 23"/>
    <w:basedOn w:val="Normal"/>
    <w:rsid w:val="0065320F"/>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val="en-US" w:eastAsia="hr-HR"/>
    </w:rPr>
  </w:style>
  <w:style w:type="character" w:customStyle="1" w:styleId="BezproredaChar">
    <w:name w:val="Bez proreda Char"/>
    <w:link w:val="Bezproreda"/>
    <w:uiPriority w:val="1"/>
    <w:locked/>
    <w:rsid w:val="0065320F"/>
  </w:style>
  <w:style w:type="paragraph" w:customStyle="1" w:styleId="msonormalcxspmiddle">
    <w:name w:val="msonormalcxspmiddle"/>
    <w:basedOn w:val="Normal"/>
    <w:uiPriority w:val="99"/>
    <w:rsid w:val="0065320F"/>
    <w:pPr>
      <w:spacing w:before="100" w:beforeAutospacing="1" w:after="100" w:afterAutospacing="1" w:line="240" w:lineRule="auto"/>
    </w:pPr>
    <w:rPr>
      <w:rFonts w:ascii="Times New Roman" w:eastAsia="Calibri" w:hAnsi="Times New Roman" w:cs="Times New Roman"/>
      <w:sz w:val="24"/>
      <w:szCs w:val="24"/>
      <w:lang w:eastAsia="hr-HR"/>
    </w:rPr>
  </w:style>
  <w:style w:type="paragraph" w:customStyle="1" w:styleId="NoSpacing1">
    <w:name w:val="No Spacing1"/>
    <w:uiPriority w:val="1"/>
    <w:qFormat/>
    <w:rsid w:val="0065320F"/>
    <w:pPr>
      <w:spacing w:after="0" w:line="240" w:lineRule="auto"/>
    </w:pPr>
    <w:rPr>
      <w:rFonts w:ascii="Calibri" w:eastAsia="Times New Roman" w:hAnsi="Calibri" w:cs="Times New Roman"/>
      <w:lang w:eastAsia="hr-HR"/>
    </w:rPr>
  </w:style>
  <w:style w:type="paragraph" w:customStyle="1" w:styleId="Bezproreda1">
    <w:name w:val="Bez proreda1"/>
    <w:uiPriority w:val="1"/>
    <w:qFormat/>
    <w:rsid w:val="0065320F"/>
    <w:pPr>
      <w:spacing w:after="0" w:line="240" w:lineRule="auto"/>
    </w:pPr>
    <w:rPr>
      <w:rFonts w:ascii="Calibri" w:eastAsia="Times New Roman" w:hAnsi="Calibri" w:cs="Times New Roman"/>
    </w:rPr>
  </w:style>
  <w:style w:type="paragraph" w:customStyle="1" w:styleId="tb-na18">
    <w:name w:val="tb-na18"/>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broj-d">
    <w:name w:val="broj-d"/>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
    <w:name w:val="t-9-8"/>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b-na16">
    <w:name w:val="tb-na16"/>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12-9-fett-s">
    <w:name w:val="t-12-9-fett-s"/>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clanak">
    <w:name w:val="clanak"/>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klasa2">
    <w:name w:val="klasa2"/>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paragraph" w:customStyle="1" w:styleId="t-9-8-potpis">
    <w:name w:val="t-9-8-potpis"/>
    <w:basedOn w:val="Normal"/>
    <w:rsid w:val="0065320F"/>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bold">
    <w:name w:val="bold"/>
    <w:basedOn w:val="Zadanifontodlomka"/>
    <w:rsid w:val="0065320F"/>
  </w:style>
  <w:style w:type="character" w:customStyle="1" w:styleId="apple-converted-space">
    <w:name w:val="apple-converted-space"/>
    <w:basedOn w:val="Zadanifontodlomka"/>
    <w:rsid w:val="0065320F"/>
  </w:style>
  <w:style w:type="table" w:customStyle="1" w:styleId="Reetkatablice1">
    <w:name w:val="Rešetka tablice1"/>
    <w:basedOn w:val="Obinatablica"/>
    <w:next w:val="Reetkatablice"/>
    <w:uiPriority w:val="39"/>
    <w:rsid w:val="006532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2">
    <w:name w:val="Rešetka tablice2"/>
    <w:basedOn w:val="Obinatablica"/>
    <w:next w:val="Reetkatablice"/>
    <w:rsid w:val="0065320F"/>
    <w:pPr>
      <w:spacing w:after="0" w:line="240" w:lineRule="auto"/>
    </w:pPr>
    <w:rPr>
      <w:rFonts w:ascii="Kartika" w:eastAsia="Times New Roman" w:hAnsi="Kartika" w:cs="Kartika"/>
      <w:sz w:val="20"/>
      <w:szCs w:val="20"/>
      <w:lang w:eastAsia="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etkatablice3">
    <w:name w:val="Rešetka tablice3"/>
    <w:basedOn w:val="Obinatablica"/>
    <w:next w:val="Reetkatablice"/>
    <w:uiPriority w:val="39"/>
    <w:rsid w:val="006532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erencakomentara">
    <w:name w:val="annotation reference"/>
    <w:basedOn w:val="Zadanifontodlomka"/>
    <w:uiPriority w:val="99"/>
    <w:semiHidden/>
    <w:unhideWhenUsed/>
    <w:rsid w:val="0065320F"/>
    <w:rPr>
      <w:sz w:val="16"/>
      <w:szCs w:val="16"/>
    </w:rPr>
  </w:style>
  <w:style w:type="paragraph" w:styleId="Tekstkomentara">
    <w:name w:val="annotation text"/>
    <w:basedOn w:val="Normal"/>
    <w:link w:val="TekstkomentaraChar"/>
    <w:uiPriority w:val="99"/>
    <w:semiHidden/>
    <w:unhideWhenUsed/>
    <w:rsid w:val="0065320F"/>
    <w:pPr>
      <w:spacing w:after="0" w:line="240" w:lineRule="auto"/>
    </w:pPr>
    <w:rPr>
      <w:rFonts w:ascii="Times New Roman" w:eastAsia="Times New Roman" w:hAnsi="Times New Roman" w:cs="Times New Roman"/>
      <w:sz w:val="20"/>
      <w:szCs w:val="20"/>
      <w:lang w:eastAsia="hr-HR"/>
    </w:rPr>
  </w:style>
  <w:style w:type="character" w:customStyle="1" w:styleId="TekstkomentaraChar">
    <w:name w:val="Tekst komentara Char"/>
    <w:basedOn w:val="Zadanifontodlomka"/>
    <w:link w:val="Tekstkomentara"/>
    <w:uiPriority w:val="99"/>
    <w:semiHidden/>
    <w:rsid w:val="0065320F"/>
    <w:rPr>
      <w:rFonts w:ascii="Times New Roman" w:eastAsia="Times New Roman" w:hAnsi="Times New Roman" w:cs="Times New Roman"/>
      <w:sz w:val="20"/>
      <w:szCs w:val="20"/>
      <w:lang w:eastAsia="hr-HR"/>
    </w:rPr>
  </w:style>
  <w:style w:type="paragraph" w:styleId="Predmetkomentara">
    <w:name w:val="annotation subject"/>
    <w:basedOn w:val="Tekstkomentara"/>
    <w:next w:val="Tekstkomentara"/>
    <w:link w:val="PredmetkomentaraChar"/>
    <w:uiPriority w:val="99"/>
    <w:semiHidden/>
    <w:unhideWhenUsed/>
    <w:rsid w:val="0065320F"/>
    <w:rPr>
      <w:b/>
      <w:bCs/>
    </w:rPr>
  </w:style>
  <w:style w:type="character" w:customStyle="1" w:styleId="PredmetkomentaraChar">
    <w:name w:val="Predmet komentara Char"/>
    <w:basedOn w:val="TekstkomentaraChar"/>
    <w:link w:val="Predmetkomentara"/>
    <w:uiPriority w:val="99"/>
    <w:semiHidden/>
    <w:rsid w:val="0065320F"/>
    <w:rPr>
      <w:rFonts w:ascii="Times New Roman" w:eastAsia="Times New Roman" w:hAnsi="Times New Roman" w:cs="Times New Roman"/>
      <w:b/>
      <w:bCs/>
      <w:sz w:val="20"/>
      <w:szCs w:val="20"/>
      <w:lang w:eastAsia="hr-HR"/>
    </w:rPr>
  </w:style>
  <w:style w:type="table" w:styleId="Srednjareetka3-Isticanje1">
    <w:name w:val="Medium Grid 3 Accent 1"/>
    <w:basedOn w:val="Obinatablica"/>
    <w:uiPriority w:val="69"/>
    <w:rsid w:val="0065320F"/>
    <w:pPr>
      <w:spacing w:after="0" w:line="240" w:lineRule="auto"/>
      <w:jc w:val="both"/>
    </w:pPr>
    <w:rPr>
      <w:rFonts w:ascii="Arial" w:hAnsi="Arial" w:cs="Arial"/>
      <w:spacing w:val="20"/>
      <w:sz w:val="24"/>
      <w:szCs w:val="24"/>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customStyle="1" w:styleId="Reetkatablice4">
    <w:name w:val="Rešetka tablice4"/>
    <w:basedOn w:val="Obinatablica"/>
    <w:next w:val="Reetkatablice"/>
    <w:uiPriority w:val="39"/>
    <w:rsid w:val="006532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metableentry">
    <w:name w:val="timetable_entry"/>
    <w:basedOn w:val="Zadanifontodlomka"/>
    <w:rsid w:val="00A9324F"/>
  </w:style>
  <w:style w:type="table" w:customStyle="1" w:styleId="Svijetlatablicareetke-isticanje11">
    <w:name w:val="Svijetla tablica rešetke - isticanje 11"/>
    <w:basedOn w:val="Obinatablica"/>
    <w:uiPriority w:val="46"/>
    <w:rsid w:val="00080809"/>
    <w:pPr>
      <w:spacing w:after="0" w:line="240" w:lineRule="auto"/>
    </w:pPr>
    <w:tblPr>
      <w:tblStyleRowBandSize w:val="1"/>
      <w:tblStyleColBandSize w:val="1"/>
      <w:tblInd w:w="0" w:type="dxa"/>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2768">
      <w:bodyDiv w:val="1"/>
      <w:marLeft w:val="0"/>
      <w:marRight w:val="0"/>
      <w:marTop w:val="0"/>
      <w:marBottom w:val="0"/>
      <w:divBdr>
        <w:top w:val="none" w:sz="0" w:space="0" w:color="auto"/>
        <w:left w:val="none" w:sz="0" w:space="0" w:color="auto"/>
        <w:bottom w:val="none" w:sz="0" w:space="0" w:color="auto"/>
        <w:right w:val="none" w:sz="0" w:space="0" w:color="auto"/>
      </w:divBdr>
    </w:div>
    <w:div w:id="71316857">
      <w:bodyDiv w:val="1"/>
      <w:marLeft w:val="0"/>
      <w:marRight w:val="0"/>
      <w:marTop w:val="0"/>
      <w:marBottom w:val="0"/>
      <w:divBdr>
        <w:top w:val="none" w:sz="0" w:space="0" w:color="auto"/>
        <w:left w:val="none" w:sz="0" w:space="0" w:color="auto"/>
        <w:bottom w:val="none" w:sz="0" w:space="0" w:color="auto"/>
        <w:right w:val="none" w:sz="0" w:space="0" w:color="auto"/>
      </w:divBdr>
    </w:div>
    <w:div w:id="195974334">
      <w:bodyDiv w:val="1"/>
      <w:marLeft w:val="0"/>
      <w:marRight w:val="0"/>
      <w:marTop w:val="0"/>
      <w:marBottom w:val="0"/>
      <w:divBdr>
        <w:top w:val="none" w:sz="0" w:space="0" w:color="auto"/>
        <w:left w:val="none" w:sz="0" w:space="0" w:color="auto"/>
        <w:bottom w:val="none" w:sz="0" w:space="0" w:color="auto"/>
        <w:right w:val="none" w:sz="0" w:space="0" w:color="auto"/>
      </w:divBdr>
    </w:div>
    <w:div w:id="287205291">
      <w:bodyDiv w:val="1"/>
      <w:marLeft w:val="0"/>
      <w:marRight w:val="0"/>
      <w:marTop w:val="0"/>
      <w:marBottom w:val="0"/>
      <w:divBdr>
        <w:top w:val="none" w:sz="0" w:space="0" w:color="auto"/>
        <w:left w:val="none" w:sz="0" w:space="0" w:color="auto"/>
        <w:bottom w:val="none" w:sz="0" w:space="0" w:color="auto"/>
        <w:right w:val="none" w:sz="0" w:space="0" w:color="auto"/>
      </w:divBdr>
    </w:div>
    <w:div w:id="444623075">
      <w:bodyDiv w:val="1"/>
      <w:marLeft w:val="0"/>
      <w:marRight w:val="0"/>
      <w:marTop w:val="0"/>
      <w:marBottom w:val="0"/>
      <w:divBdr>
        <w:top w:val="none" w:sz="0" w:space="0" w:color="auto"/>
        <w:left w:val="none" w:sz="0" w:space="0" w:color="auto"/>
        <w:bottom w:val="none" w:sz="0" w:space="0" w:color="auto"/>
        <w:right w:val="none" w:sz="0" w:space="0" w:color="auto"/>
      </w:divBdr>
      <w:divsChild>
        <w:div w:id="1241595572">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504323761">
      <w:bodyDiv w:val="1"/>
      <w:marLeft w:val="0"/>
      <w:marRight w:val="0"/>
      <w:marTop w:val="0"/>
      <w:marBottom w:val="0"/>
      <w:divBdr>
        <w:top w:val="none" w:sz="0" w:space="0" w:color="auto"/>
        <w:left w:val="none" w:sz="0" w:space="0" w:color="auto"/>
        <w:bottom w:val="none" w:sz="0" w:space="0" w:color="auto"/>
        <w:right w:val="none" w:sz="0" w:space="0" w:color="auto"/>
      </w:divBdr>
      <w:divsChild>
        <w:div w:id="1082220024">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517475376">
      <w:bodyDiv w:val="1"/>
      <w:marLeft w:val="0"/>
      <w:marRight w:val="0"/>
      <w:marTop w:val="0"/>
      <w:marBottom w:val="0"/>
      <w:divBdr>
        <w:top w:val="none" w:sz="0" w:space="0" w:color="auto"/>
        <w:left w:val="none" w:sz="0" w:space="0" w:color="auto"/>
        <w:bottom w:val="none" w:sz="0" w:space="0" w:color="auto"/>
        <w:right w:val="none" w:sz="0" w:space="0" w:color="auto"/>
      </w:divBdr>
      <w:divsChild>
        <w:div w:id="1787043513">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527911565">
      <w:bodyDiv w:val="1"/>
      <w:marLeft w:val="0"/>
      <w:marRight w:val="0"/>
      <w:marTop w:val="0"/>
      <w:marBottom w:val="0"/>
      <w:divBdr>
        <w:top w:val="none" w:sz="0" w:space="0" w:color="auto"/>
        <w:left w:val="none" w:sz="0" w:space="0" w:color="auto"/>
        <w:bottom w:val="none" w:sz="0" w:space="0" w:color="auto"/>
        <w:right w:val="none" w:sz="0" w:space="0" w:color="auto"/>
      </w:divBdr>
      <w:divsChild>
        <w:div w:id="758868970">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584192354">
      <w:bodyDiv w:val="1"/>
      <w:marLeft w:val="0"/>
      <w:marRight w:val="0"/>
      <w:marTop w:val="0"/>
      <w:marBottom w:val="0"/>
      <w:divBdr>
        <w:top w:val="none" w:sz="0" w:space="0" w:color="auto"/>
        <w:left w:val="none" w:sz="0" w:space="0" w:color="auto"/>
        <w:bottom w:val="none" w:sz="0" w:space="0" w:color="auto"/>
        <w:right w:val="none" w:sz="0" w:space="0" w:color="auto"/>
      </w:divBdr>
    </w:div>
    <w:div w:id="703948933">
      <w:bodyDiv w:val="1"/>
      <w:marLeft w:val="0"/>
      <w:marRight w:val="0"/>
      <w:marTop w:val="0"/>
      <w:marBottom w:val="0"/>
      <w:divBdr>
        <w:top w:val="none" w:sz="0" w:space="0" w:color="auto"/>
        <w:left w:val="none" w:sz="0" w:space="0" w:color="auto"/>
        <w:bottom w:val="none" w:sz="0" w:space="0" w:color="auto"/>
        <w:right w:val="none" w:sz="0" w:space="0" w:color="auto"/>
      </w:divBdr>
      <w:divsChild>
        <w:div w:id="1081174912">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772822706">
      <w:bodyDiv w:val="1"/>
      <w:marLeft w:val="0"/>
      <w:marRight w:val="0"/>
      <w:marTop w:val="0"/>
      <w:marBottom w:val="0"/>
      <w:divBdr>
        <w:top w:val="none" w:sz="0" w:space="0" w:color="auto"/>
        <w:left w:val="none" w:sz="0" w:space="0" w:color="auto"/>
        <w:bottom w:val="none" w:sz="0" w:space="0" w:color="auto"/>
        <w:right w:val="none" w:sz="0" w:space="0" w:color="auto"/>
      </w:divBdr>
      <w:divsChild>
        <w:div w:id="1929997981">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851534898">
      <w:bodyDiv w:val="1"/>
      <w:marLeft w:val="0"/>
      <w:marRight w:val="0"/>
      <w:marTop w:val="0"/>
      <w:marBottom w:val="0"/>
      <w:divBdr>
        <w:top w:val="none" w:sz="0" w:space="0" w:color="auto"/>
        <w:left w:val="none" w:sz="0" w:space="0" w:color="auto"/>
        <w:bottom w:val="none" w:sz="0" w:space="0" w:color="auto"/>
        <w:right w:val="none" w:sz="0" w:space="0" w:color="auto"/>
      </w:divBdr>
    </w:div>
    <w:div w:id="887492919">
      <w:bodyDiv w:val="1"/>
      <w:marLeft w:val="0"/>
      <w:marRight w:val="0"/>
      <w:marTop w:val="0"/>
      <w:marBottom w:val="0"/>
      <w:divBdr>
        <w:top w:val="none" w:sz="0" w:space="0" w:color="auto"/>
        <w:left w:val="none" w:sz="0" w:space="0" w:color="auto"/>
        <w:bottom w:val="none" w:sz="0" w:space="0" w:color="auto"/>
        <w:right w:val="none" w:sz="0" w:space="0" w:color="auto"/>
      </w:divBdr>
      <w:divsChild>
        <w:div w:id="1792477279">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013801505">
      <w:bodyDiv w:val="1"/>
      <w:marLeft w:val="0"/>
      <w:marRight w:val="0"/>
      <w:marTop w:val="0"/>
      <w:marBottom w:val="0"/>
      <w:divBdr>
        <w:top w:val="none" w:sz="0" w:space="0" w:color="auto"/>
        <w:left w:val="none" w:sz="0" w:space="0" w:color="auto"/>
        <w:bottom w:val="none" w:sz="0" w:space="0" w:color="auto"/>
        <w:right w:val="none" w:sz="0" w:space="0" w:color="auto"/>
      </w:divBdr>
      <w:divsChild>
        <w:div w:id="1282035535">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139834814">
      <w:bodyDiv w:val="1"/>
      <w:marLeft w:val="0"/>
      <w:marRight w:val="0"/>
      <w:marTop w:val="0"/>
      <w:marBottom w:val="0"/>
      <w:divBdr>
        <w:top w:val="none" w:sz="0" w:space="0" w:color="auto"/>
        <w:left w:val="none" w:sz="0" w:space="0" w:color="auto"/>
        <w:bottom w:val="none" w:sz="0" w:space="0" w:color="auto"/>
        <w:right w:val="none" w:sz="0" w:space="0" w:color="auto"/>
      </w:divBdr>
    </w:div>
    <w:div w:id="1155684361">
      <w:bodyDiv w:val="1"/>
      <w:marLeft w:val="0"/>
      <w:marRight w:val="0"/>
      <w:marTop w:val="0"/>
      <w:marBottom w:val="0"/>
      <w:divBdr>
        <w:top w:val="none" w:sz="0" w:space="0" w:color="auto"/>
        <w:left w:val="none" w:sz="0" w:space="0" w:color="auto"/>
        <w:bottom w:val="none" w:sz="0" w:space="0" w:color="auto"/>
        <w:right w:val="none" w:sz="0" w:space="0" w:color="auto"/>
      </w:divBdr>
      <w:divsChild>
        <w:div w:id="1105269786">
          <w:marLeft w:val="0"/>
          <w:marRight w:val="0"/>
          <w:marTop w:val="0"/>
          <w:marBottom w:val="0"/>
          <w:divBdr>
            <w:top w:val="none" w:sz="0" w:space="0" w:color="auto"/>
            <w:left w:val="none" w:sz="0" w:space="0" w:color="auto"/>
            <w:bottom w:val="none" w:sz="0" w:space="0" w:color="auto"/>
            <w:right w:val="none" w:sz="0" w:space="0" w:color="auto"/>
          </w:divBdr>
          <w:divsChild>
            <w:div w:id="2002734324">
              <w:marLeft w:val="0"/>
              <w:marRight w:val="0"/>
              <w:marTop w:val="0"/>
              <w:marBottom w:val="0"/>
              <w:divBdr>
                <w:top w:val="none" w:sz="0" w:space="0" w:color="auto"/>
                <w:left w:val="none" w:sz="0" w:space="0" w:color="auto"/>
                <w:bottom w:val="none" w:sz="0" w:space="0" w:color="auto"/>
                <w:right w:val="none" w:sz="0" w:space="0" w:color="auto"/>
              </w:divBdr>
              <w:divsChild>
                <w:div w:id="1675768595">
                  <w:marLeft w:val="0"/>
                  <w:marRight w:val="0"/>
                  <w:marTop w:val="0"/>
                  <w:marBottom w:val="0"/>
                  <w:divBdr>
                    <w:top w:val="none" w:sz="0" w:space="0" w:color="auto"/>
                    <w:left w:val="none" w:sz="0" w:space="0" w:color="auto"/>
                    <w:bottom w:val="none" w:sz="0" w:space="0" w:color="auto"/>
                    <w:right w:val="none" w:sz="0" w:space="0" w:color="auto"/>
                  </w:divBdr>
                  <w:divsChild>
                    <w:div w:id="29108706">
                      <w:marLeft w:val="0"/>
                      <w:marRight w:val="0"/>
                      <w:marTop w:val="0"/>
                      <w:marBottom w:val="0"/>
                      <w:divBdr>
                        <w:top w:val="none" w:sz="0" w:space="0" w:color="auto"/>
                        <w:left w:val="none" w:sz="0" w:space="0" w:color="auto"/>
                        <w:bottom w:val="none" w:sz="0" w:space="0" w:color="auto"/>
                        <w:right w:val="none" w:sz="0" w:space="0" w:color="auto"/>
                      </w:divBdr>
                      <w:divsChild>
                        <w:div w:id="1631670815">
                          <w:marLeft w:val="0"/>
                          <w:marRight w:val="0"/>
                          <w:marTop w:val="0"/>
                          <w:marBottom w:val="0"/>
                          <w:divBdr>
                            <w:top w:val="none" w:sz="0" w:space="0" w:color="auto"/>
                            <w:left w:val="none" w:sz="0" w:space="0" w:color="auto"/>
                            <w:bottom w:val="none" w:sz="0" w:space="0" w:color="auto"/>
                            <w:right w:val="none" w:sz="0" w:space="0" w:color="auto"/>
                          </w:divBdr>
                          <w:divsChild>
                            <w:div w:id="1366713086">
                              <w:marLeft w:val="0"/>
                              <w:marRight w:val="0"/>
                              <w:marTop w:val="0"/>
                              <w:marBottom w:val="0"/>
                              <w:divBdr>
                                <w:top w:val="none" w:sz="0" w:space="0" w:color="auto"/>
                                <w:left w:val="none" w:sz="0" w:space="0" w:color="auto"/>
                                <w:bottom w:val="none" w:sz="0" w:space="0" w:color="auto"/>
                                <w:right w:val="none" w:sz="0" w:space="0" w:color="auto"/>
                              </w:divBdr>
                              <w:divsChild>
                                <w:div w:id="573316033">
                                  <w:marLeft w:val="0"/>
                                  <w:marRight w:val="0"/>
                                  <w:marTop w:val="0"/>
                                  <w:marBottom w:val="0"/>
                                  <w:divBdr>
                                    <w:top w:val="none" w:sz="0" w:space="0" w:color="auto"/>
                                    <w:left w:val="none" w:sz="0" w:space="0" w:color="auto"/>
                                    <w:bottom w:val="none" w:sz="0" w:space="0" w:color="auto"/>
                                    <w:right w:val="none" w:sz="0" w:space="0" w:color="auto"/>
                                  </w:divBdr>
                                  <w:divsChild>
                                    <w:div w:id="693655689">
                                      <w:marLeft w:val="0"/>
                                      <w:marRight w:val="0"/>
                                      <w:marTop w:val="0"/>
                                      <w:marBottom w:val="0"/>
                                      <w:divBdr>
                                        <w:top w:val="none" w:sz="0" w:space="0" w:color="auto"/>
                                        <w:left w:val="none" w:sz="0" w:space="0" w:color="auto"/>
                                        <w:bottom w:val="none" w:sz="0" w:space="0" w:color="auto"/>
                                        <w:right w:val="none" w:sz="0" w:space="0" w:color="auto"/>
                                      </w:divBdr>
                                      <w:divsChild>
                                        <w:div w:id="2136562685">
                                          <w:marLeft w:val="0"/>
                                          <w:marRight w:val="0"/>
                                          <w:marTop w:val="0"/>
                                          <w:marBottom w:val="0"/>
                                          <w:divBdr>
                                            <w:top w:val="none" w:sz="0" w:space="0" w:color="auto"/>
                                            <w:left w:val="none" w:sz="0" w:space="0" w:color="auto"/>
                                            <w:bottom w:val="none" w:sz="0" w:space="0" w:color="auto"/>
                                            <w:right w:val="none" w:sz="0" w:space="0" w:color="auto"/>
                                          </w:divBdr>
                                          <w:divsChild>
                                            <w:div w:id="2145271599">
                                              <w:marLeft w:val="0"/>
                                              <w:marRight w:val="0"/>
                                              <w:marTop w:val="0"/>
                                              <w:marBottom w:val="0"/>
                                              <w:divBdr>
                                                <w:top w:val="none" w:sz="0" w:space="0" w:color="auto"/>
                                                <w:left w:val="none" w:sz="0" w:space="0" w:color="auto"/>
                                                <w:bottom w:val="none" w:sz="0" w:space="0" w:color="auto"/>
                                                <w:right w:val="none" w:sz="0" w:space="0" w:color="auto"/>
                                              </w:divBdr>
                                              <w:divsChild>
                                                <w:div w:id="1624652570">
                                                  <w:marLeft w:val="0"/>
                                                  <w:marRight w:val="0"/>
                                                  <w:marTop w:val="0"/>
                                                  <w:marBottom w:val="0"/>
                                                  <w:divBdr>
                                                    <w:top w:val="none" w:sz="0" w:space="0" w:color="auto"/>
                                                    <w:left w:val="none" w:sz="0" w:space="0" w:color="auto"/>
                                                    <w:bottom w:val="none" w:sz="0" w:space="0" w:color="auto"/>
                                                    <w:right w:val="none" w:sz="0" w:space="0" w:color="auto"/>
                                                  </w:divBdr>
                                                  <w:divsChild>
                                                    <w:div w:id="861163848">
                                                      <w:marLeft w:val="0"/>
                                                      <w:marRight w:val="0"/>
                                                      <w:marTop w:val="0"/>
                                                      <w:marBottom w:val="0"/>
                                                      <w:divBdr>
                                                        <w:top w:val="none" w:sz="0" w:space="0" w:color="auto"/>
                                                        <w:left w:val="none" w:sz="0" w:space="0" w:color="auto"/>
                                                        <w:bottom w:val="none" w:sz="0" w:space="0" w:color="auto"/>
                                                        <w:right w:val="none" w:sz="0" w:space="0" w:color="auto"/>
                                                      </w:divBdr>
                                                      <w:divsChild>
                                                        <w:div w:id="606084479">
                                                          <w:marLeft w:val="0"/>
                                                          <w:marRight w:val="0"/>
                                                          <w:marTop w:val="0"/>
                                                          <w:marBottom w:val="0"/>
                                                          <w:divBdr>
                                                            <w:top w:val="none" w:sz="0" w:space="0" w:color="auto"/>
                                                            <w:left w:val="none" w:sz="0" w:space="0" w:color="auto"/>
                                                            <w:bottom w:val="none" w:sz="0" w:space="0" w:color="auto"/>
                                                            <w:right w:val="none" w:sz="0" w:space="0" w:color="auto"/>
                                                          </w:divBdr>
                                                          <w:divsChild>
                                                            <w:div w:id="141500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07447964">
      <w:bodyDiv w:val="1"/>
      <w:marLeft w:val="0"/>
      <w:marRight w:val="0"/>
      <w:marTop w:val="0"/>
      <w:marBottom w:val="0"/>
      <w:divBdr>
        <w:top w:val="none" w:sz="0" w:space="0" w:color="auto"/>
        <w:left w:val="none" w:sz="0" w:space="0" w:color="auto"/>
        <w:bottom w:val="none" w:sz="0" w:space="0" w:color="auto"/>
        <w:right w:val="none" w:sz="0" w:space="0" w:color="auto"/>
      </w:divBdr>
      <w:divsChild>
        <w:div w:id="2019379257">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249660341">
      <w:bodyDiv w:val="1"/>
      <w:marLeft w:val="0"/>
      <w:marRight w:val="0"/>
      <w:marTop w:val="0"/>
      <w:marBottom w:val="0"/>
      <w:divBdr>
        <w:top w:val="none" w:sz="0" w:space="0" w:color="auto"/>
        <w:left w:val="none" w:sz="0" w:space="0" w:color="auto"/>
        <w:bottom w:val="none" w:sz="0" w:space="0" w:color="auto"/>
        <w:right w:val="none" w:sz="0" w:space="0" w:color="auto"/>
      </w:divBdr>
    </w:div>
    <w:div w:id="1337079349">
      <w:bodyDiv w:val="1"/>
      <w:marLeft w:val="0"/>
      <w:marRight w:val="0"/>
      <w:marTop w:val="0"/>
      <w:marBottom w:val="0"/>
      <w:divBdr>
        <w:top w:val="none" w:sz="0" w:space="0" w:color="auto"/>
        <w:left w:val="none" w:sz="0" w:space="0" w:color="auto"/>
        <w:bottom w:val="none" w:sz="0" w:space="0" w:color="auto"/>
        <w:right w:val="none" w:sz="0" w:space="0" w:color="auto"/>
      </w:divBdr>
      <w:divsChild>
        <w:div w:id="49546112">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341548129">
      <w:bodyDiv w:val="1"/>
      <w:marLeft w:val="0"/>
      <w:marRight w:val="0"/>
      <w:marTop w:val="0"/>
      <w:marBottom w:val="0"/>
      <w:divBdr>
        <w:top w:val="none" w:sz="0" w:space="0" w:color="auto"/>
        <w:left w:val="none" w:sz="0" w:space="0" w:color="auto"/>
        <w:bottom w:val="none" w:sz="0" w:space="0" w:color="auto"/>
        <w:right w:val="none" w:sz="0" w:space="0" w:color="auto"/>
      </w:divBdr>
      <w:divsChild>
        <w:div w:id="1300572612">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344285234">
      <w:bodyDiv w:val="1"/>
      <w:marLeft w:val="0"/>
      <w:marRight w:val="0"/>
      <w:marTop w:val="0"/>
      <w:marBottom w:val="0"/>
      <w:divBdr>
        <w:top w:val="none" w:sz="0" w:space="0" w:color="auto"/>
        <w:left w:val="none" w:sz="0" w:space="0" w:color="auto"/>
        <w:bottom w:val="none" w:sz="0" w:space="0" w:color="auto"/>
        <w:right w:val="none" w:sz="0" w:space="0" w:color="auto"/>
      </w:divBdr>
      <w:divsChild>
        <w:div w:id="1732803788">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443299903">
      <w:bodyDiv w:val="1"/>
      <w:marLeft w:val="0"/>
      <w:marRight w:val="0"/>
      <w:marTop w:val="0"/>
      <w:marBottom w:val="0"/>
      <w:divBdr>
        <w:top w:val="none" w:sz="0" w:space="0" w:color="auto"/>
        <w:left w:val="none" w:sz="0" w:space="0" w:color="auto"/>
        <w:bottom w:val="none" w:sz="0" w:space="0" w:color="auto"/>
        <w:right w:val="none" w:sz="0" w:space="0" w:color="auto"/>
      </w:divBdr>
      <w:divsChild>
        <w:div w:id="2114787092">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463770494">
      <w:bodyDiv w:val="1"/>
      <w:marLeft w:val="0"/>
      <w:marRight w:val="0"/>
      <w:marTop w:val="0"/>
      <w:marBottom w:val="0"/>
      <w:divBdr>
        <w:top w:val="none" w:sz="0" w:space="0" w:color="auto"/>
        <w:left w:val="none" w:sz="0" w:space="0" w:color="auto"/>
        <w:bottom w:val="none" w:sz="0" w:space="0" w:color="auto"/>
        <w:right w:val="none" w:sz="0" w:space="0" w:color="auto"/>
      </w:divBdr>
    </w:div>
    <w:div w:id="1509981715">
      <w:bodyDiv w:val="1"/>
      <w:marLeft w:val="0"/>
      <w:marRight w:val="0"/>
      <w:marTop w:val="0"/>
      <w:marBottom w:val="0"/>
      <w:divBdr>
        <w:top w:val="none" w:sz="0" w:space="0" w:color="auto"/>
        <w:left w:val="none" w:sz="0" w:space="0" w:color="auto"/>
        <w:bottom w:val="none" w:sz="0" w:space="0" w:color="auto"/>
        <w:right w:val="none" w:sz="0" w:space="0" w:color="auto"/>
      </w:divBdr>
    </w:div>
    <w:div w:id="1510484121">
      <w:bodyDiv w:val="1"/>
      <w:marLeft w:val="0"/>
      <w:marRight w:val="0"/>
      <w:marTop w:val="0"/>
      <w:marBottom w:val="0"/>
      <w:divBdr>
        <w:top w:val="none" w:sz="0" w:space="0" w:color="auto"/>
        <w:left w:val="none" w:sz="0" w:space="0" w:color="auto"/>
        <w:bottom w:val="none" w:sz="0" w:space="0" w:color="auto"/>
        <w:right w:val="none" w:sz="0" w:space="0" w:color="auto"/>
      </w:divBdr>
    </w:div>
    <w:div w:id="1553686089">
      <w:bodyDiv w:val="1"/>
      <w:marLeft w:val="0"/>
      <w:marRight w:val="0"/>
      <w:marTop w:val="0"/>
      <w:marBottom w:val="0"/>
      <w:divBdr>
        <w:top w:val="none" w:sz="0" w:space="0" w:color="auto"/>
        <w:left w:val="none" w:sz="0" w:space="0" w:color="auto"/>
        <w:bottom w:val="none" w:sz="0" w:space="0" w:color="auto"/>
        <w:right w:val="none" w:sz="0" w:space="0" w:color="auto"/>
      </w:divBdr>
      <w:divsChild>
        <w:div w:id="1309089900">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564289745">
      <w:bodyDiv w:val="1"/>
      <w:marLeft w:val="0"/>
      <w:marRight w:val="0"/>
      <w:marTop w:val="0"/>
      <w:marBottom w:val="0"/>
      <w:divBdr>
        <w:top w:val="none" w:sz="0" w:space="0" w:color="auto"/>
        <w:left w:val="none" w:sz="0" w:space="0" w:color="auto"/>
        <w:bottom w:val="none" w:sz="0" w:space="0" w:color="auto"/>
        <w:right w:val="none" w:sz="0" w:space="0" w:color="auto"/>
      </w:divBdr>
      <w:divsChild>
        <w:div w:id="2012953623">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727799071">
      <w:bodyDiv w:val="1"/>
      <w:marLeft w:val="0"/>
      <w:marRight w:val="0"/>
      <w:marTop w:val="0"/>
      <w:marBottom w:val="0"/>
      <w:divBdr>
        <w:top w:val="none" w:sz="0" w:space="0" w:color="auto"/>
        <w:left w:val="none" w:sz="0" w:space="0" w:color="auto"/>
        <w:bottom w:val="none" w:sz="0" w:space="0" w:color="auto"/>
        <w:right w:val="none" w:sz="0" w:space="0" w:color="auto"/>
      </w:divBdr>
      <w:divsChild>
        <w:div w:id="372388256">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750035103">
      <w:bodyDiv w:val="1"/>
      <w:marLeft w:val="0"/>
      <w:marRight w:val="0"/>
      <w:marTop w:val="0"/>
      <w:marBottom w:val="0"/>
      <w:divBdr>
        <w:top w:val="none" w:sz="0" w:space="0" w:color="auto"/>
        <w:left w:val="none" w:sz="0" w:space="0" w:color="auto"/>
        <w:bottom w:val="none" w:sz="0" w:space="0" w:color="auto"/>
        <w:right w:val="none" w:sz="0" w:space="0" w:color="auto"/>
      </w:divBdr>
      <w:divsChild>
        <w:div w:id="143862062">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785928366">
      <w:bodyDiv w:val="1"/>
      <w:marLeft w:val="0"/>
      <w:marRight w:val="0"/>
      <w:marTop w:val="0"/>
      <w:marBottom w:val="0"/>
      <w:divBdr>
        <w:top w:val="none" w:sz="0" w:space="0" w:color="auto"/>
        <w:left w:val="none" w:sz="0" w:space="0" w:color="auto"/>
        <w:bottom w:val="none" w:sz="0" w:space="0" w:color="auto"/>
        <w:right w:val="none" w:sz="0" w:space="0" w:color="auto"/>
      </w:divBdr>
      <w:divsChild>
        <w:div w:id="1479375933">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1822888815">
      <w:bodyDiv w:val="1"/>
      <w:marLeft w:val="0"/>
      <w:marRight w:val="0"/>
      <w:marTop w:val="0"/>
      <w:marBottom w:val="0"/>
      <w:divBdr>
        <w:top w:val="none" w:sz="0" w:space="0" w:color="auto"/>
        <w:left w:val="none" w:sz="0" w:space="0" w:color="auto"/>
        <w:bottom w:val="none" w:sz="0" w:space="0" w:color="auto"/>
        <w:right w:val="none" w:sz="0" w:space="0" w:color="auto"/>
      </w:divBdr>
    </w:div>
    <w:div w:id="1873423971">
      <w:bodyDiv w:val="1"/>
      <w:marLeft w:val="0"/>
      <w:marRight w:val="0"/>
      <w:marTop w:val="0"/>
      <w:marBottom w:val="0"/>
      <w:divBdr>
        <w:top w:val="none" w:sz="0" w:space="0" w:color="auto"/>
        <w:left w:val="none" w:sz="0" w:space="0" w:color="auto"/>
        <w:bottom w:val="none" w:sz="0" w:space="0" w:color="auto"/>
        <w:right w:val="none" w:sz="0" w:space="0" w:color="auto"/>
      </w:divBdr>
      <w:divsChild>
        <w:div w:id="1903131446">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2032337266">
      <w:bodyDiv w:val="1"/>
      <w:marLeft w:val="0"/>
      <w:marRight w:val="0"/>
      <w:marTop w:val="0"/>
      <w:marBottom w:val="0"/>
      <w:divBdr>
        <w:top w:val="none" w:sz="0" w:space="0" w:color="auto"/>
        <w:left w:val="none" w:sz="0" w:space="0" w:color="auto"/>
        <w:bottom w:val="none" w:sz="0" w:space="0" w:color="auto"/>
        <w:right w:val="none" w:sz="0" w:space="0" w:color="auto"/>
      </w:divBdr>
    </w:div>
    <w:div w:id="2079863274">
      <w:bodyDiv w:val="1"/>
      <w:marLeft w:val="0"/>
      <w:marRight w:val="0"/>
      <w:marTop w:val="0"/>
      <w:marBottom w:val="0"/>
      <w:divBdr>
        <w:top w:val="none" w:sz="0" w:space="0" w:color="auto"/>
        <w:left w:val="none" w:sz="0" w:space="0" w:color="auto"/>
        <w:bottom w:val="none" w:sz="0" w:space="0" w:color="auto"/>
        <w:right w:val="none" w:sz="0" w:space="0" w:color="auto"/>
      </w:divBdr>
      <w:divsChild>
        <w:div w:id="2090422911">
          <w:marLeft w:val="0"/>
          <w:marRight w:val="0"/>
          <w:marTop w:val="0"/>
          <w:marBottom w:val="0"/>
          <w:divBdr>
            <w:top w:val="single" w:sz="6" w:space="8" w:color="CCCCCC"/>
            <w:left w:val="single" w:sz="6" w:space="8" w:color="CCCCCC"/>
            <w:bottom w:val="single" w:sz="6" w:space="8" w:color="CCCCCC"/>
            <w:right w:val="single" w:sz="6" w:space="8" w:color="CCCCCC"/>
          </w:divBdr>
        </w:div>
      </w:divsChild>
    </w:div>
    <w:div w:id="2109303490">
      <w:bodyDiv w:val="1"/>
      <w:marLeft w:val="0"/>
      <w:marRight w:val="0"/>
      <w:marTop w:val="0"/>
      <w:marBottom w:val="0"/>
      <w:divBdr>
        <w:top w:val="none" w:sz="0" w:space="0" w:color="auto"/>
        <w:left w:val="none" w:sz="0" w:space="0" w:color="auto"/>
        <w:bottom w:val="none" w:sz="0" w:space="0" w:color="auto"/>
        <w:right w:val="none" w:sz="0" w:space="0" w:color="auto"/>
      </w:divBdr>
      <w:divsChild>
        <w:div w:id="193080159">
          <w:marLeft w:val="0"/>
          <w:marRight w:val="0"/>
          <w:marTop w:val="0"/>
          <w:marBottom w:val="0"/>
          <w:divBdr>
            <w:top w:val="none" w:sz="0" w:space="0" w:color="auto"/>
            <w:left w:val="none" w:sz="0" w:space="0" w:color="auto"/>
            <w:bottom w:val="none" w:sz="0" w:space="0" w:color="auto"/>
            <w:right w:val="none" w:sz="0" w:space="0" w:color="auto"/>
          </w:divBdr>
          <w:divsChild>
            <w:div w:id="1525360112">
              <w:marLeft w:val="0"/>
              <w:marRight w:val="0"/>
              <w:marTop w:val="0"/>
              <w:marBottom w:val="0"/>
              <w:divBdr>
                <w:top w:val="none" w:sz="0" w:space="0" w:color="auto"/>
                <w:left w:val="none" w:sz="0" w:space="0" w:color="auto"/>
                <w:bottom w:val="none" w:sz="0" w:space="0" w:color="auto"/>
                <w:right w:val="none" w:sz="0" w:space="0" w:color="auto"/>
              </w:divBdr>
              <w:divsChild>
                <w:div w:id="808590113">
                  <w:marLeft w:val="0"/>
                  <w:marRight w:val="0"/>
                  <w:marTop w:val="0"/>
                  <w:marBottom w:val="0"/>
                  <w:divBdr>
                    <w:top w:val="none" w:sz="0" w:space="0" w:color="auto"/>
                    <w:left w:val="none" w:sz="0" w:space="0" w:color="auto"/>
                    <w:bottom w:val="none" w:sz="0" w:space="0" w:color="auto"/>
                    <w:right w:val="none" w:sz="0" w:space="0" w:color="auto"/>
                  </w:divBdr>
                  <w:divsChild>
                    <w:div w:id="676268150">
                      <w:marLeft w:val="0"/>
                      <w:marRight w:val="0"/>
                      <w:marTop w:val="0"/>
                      <w:marBottom w:val="0"/>
                      <w:divBdr>
                        <w:top w:val="none" w:sz="0" w:space="0" w:color="auto"/>
                        <w:left w:val="none" w:sz="0" w:space="0" w:color="auto"/>
                        <w:bottom w:val="none" w:sz="0" w:space="0" w:color="auto"/>
                        <w:right w:val="none" w:sz="0" w:space="0" w:color="auto"/>
                      </w:divBdr>
                      <w:divsChild>
                        <w:div w:id="431899387">
                          <w:marLeft w:val="0"/>
                          <w:marRight w:val="0"/>
                          <w:marTop w:val="0"/>
                          <w:marBottom w:val="0"/>
                          <w:divBdr>
                            <w:top w:val="none" w:sz="0" w:space="0" w:color="auto"/>
                            <w:left w:val="none" w:sz="0" w:space="0" w:color="auto"/>
                            <w:bottom w:val="none" w:sz="0" w:space="0" w:color="auto"/>
                            <w:right w:val="none" w:sz="0" w:space="0" w:color="auto"/>
                          </w:divBdr>
                          <w:divsChild>
                            <w:div w:id="2114858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7678186">
      <w:bodyDiv w:val="1"/>
      <w:marLeft w:val="0"/>
      <w:marRight w:val="0"/>
      <w:marTop w:val="0"/>
      <w:marBottom w:val="0"/>
      <w:divBdr>
        <w:top w:val="none" w:sz="0" w:space="0" w:color="auto"/>
        <w:left w:val="none" w:sz="0" w:space="0" w:color="auto"/>
        <w:bottom w:val="none" w:sz="0" w:space="0" w:color="auto"/>
        <w:right w:val="none" w:sz="0" w:space="0" w:color="auto"/>
      </w:divBdr>
      <w:divsChild>
        <w:div w:id="1001860346">
          <w:marLeft w:val="0"/>
          <w:marRight w:val="0"/>
          <w:marTop w:val="0"/>
          <w:marBottom w:val="0"/>
          <w:divBdr>
            <w:top w:val="single" w:sz="6" w:space="8" w:color="CCCCCC"/>
            <w:left w:val="single" w:sz="6" w:space="8" w:color="CCCCCC"/>
            <w:bottom w:val="single" w:sz="6" w:space="8" w:color="CCCCCC"/>
            <w:right w:val="single" w:sz="6" w:space="8" w:color="CCCCCC"/>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package" Target="embeddings/Dokument_programa_Microsoft_Word1.docx"/><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emf"/><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s://www.facebook.com/americancornerrijeka/" TargetMode="External"/><Relationship Id="rId20" Type="http://schemas.openxmlformats.org/officeDocument/2006/relationships/package" Target="embeddings/Dokument_programa_Microsoft_Word2.doc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ijeka.hr/lgs.axd?t=24&amp;id=2012" TargetMode="External"/><Relationship Id="rId24" Type="http://schemas.openxmlformats.org/officeDocument/2006/relationships/package" Target="embeddings/Dokument_programa_Microsoft_Word4.docx"/><Relationship Id="rId5"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image" Target="media/image6.emf"/><Relationship Id="rId28" Type="http://schemas.openxmlformats.org/officeDocument/2006/relationships/theme" Target="theme/theme1.xml"/><Relationship Id="rId10" Type="http://schemas.openxmlformats.org/officeDocument/2006/relationships/hyperlink" Target="http://www.rijeka.hr/lgs.axd?t=24&amp;id=66" TargetMode="External"/><Relationship Id="rId19"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hyperlink" Target="http://www.rijeka.hr/lgs.axd?t=24&amp;id=70" TargetMode="External"/><Relationship Id="rId14" Type="http://schemas.openxmlformats.org/officeDocument/2006/relationships/image" Target="media/image1.emf"/><Relationship Id="rId22" Type="http://schemas.openxmlformats.org/officeDocument/2006/relationships/package" Target="embeddings/Dokument_programa_Microsoft_Word3.docx"/><Relationship Id="rId27" Type="http://schemas.openxmlformats.org/officeDocument/2006/relationships/fontTable" Target="fontTable.xml"/></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E2DD8B-8205-45B2-83DA-6EEDD1D927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39827</Words>
  <Characters>227020</Characters>
  <Application>Microsoft Office Word</Application>
  <DocSecurity>0</DocSecurity>
  <Lines>1891</Lines>
  <Paragraphs>532</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266315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Bojana Matešin</dc:creator>
  <cp:lastModifiedBy>Svetlasna Vukić</cp:lastModifiedBy>
  <cp:revision>3</cp:revision>
  <cp:lastPrinted>2017-09-25T11:18:00Z</cp:lastPrinted>
  <dcterms:created xsi:type="dcterms:W3CDTF">2018-09-16T20:35:00Z</dcterms:created>
  <dcterms:modified xsi:type="dcterms:W3CDTF">2018-09-16T20:35:00Z</dcterms:modified>
</cp:coreProperties>
</file>