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3120"/>
      </w:tblGrid>
      <w:tr w:rsidR="7F64B4D7" w:rsidTr="7F64B4D7" w14:paraId="4FF2A731">
        <w:tc>
          <w:tcPr>
            <w:tcW w:w="2250" w:type="dxa"/>
            <w:tcMar/>
          </w:tcPr>
          <w:p w:rsidR="7F64B4D7" w:rsidP="7F64B4D7" w:rsidRDefault="7F64B4D7" w14:paraId="6B8D62B9" w14:textId="53CB4160">
            <w:pPr>
              <w:jc w:val="center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Razred</w:t>
            </w:r>
          </w:p>
        </w:tc>
        <w:tc>
          <w:tcPr>
            <w:tcW w:w="3120" w:type="dxa"/>
            <w:tcMar/>
          </w:tcPr>
          <w:p w:rsidR="7F64B4D7" w:rsidP="7F64B4D7" w:rsidRDefault="7F64B4D7" w14:paraId="2E488E70" w14:textId="34ECE9CE">
            <w:pPr>
              <w:jc w:val="center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Termin</w:t>
            </w:r>
          </w:p>
        </w:tc>
      </w:tr>
      <w:tr w:rsidR="7F64B4D7" w:rsidTr="7F64B4D7" w14:paraId="5FEB92CE">
        <w:tc>
          <w:tcPr>
            <w:tcW w:w="2250" w:type="dxa"/>
            <w:tcMar/>
          </w:tcPr>
          <w:p w:rsidR="7F64B4D7" w:rsidP="7F64B4D7" w:rsidRDefault="7F64B4D7" w14:paraId="2A2A331A" w14:textId="54FB73C7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1. razred OŠ</w:t>
            </w:r>
          </w:p>
        </w:tc>
        <w:tc>
          <w:tcPr>
            <w:tcW w:w="3120" w:type="dxa"/>
            <w:tcMar/>
          </w:tcPr>
          <w:p w:rsidR="7F64B4D7" w:rsidP="7F64B4D7" w:rsidRDefault="7F64B4D7" w14:paraId="635275B5" w14:textId="1DFBD7FA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počinje u 8.00 sati</w:t>
            </w:r>
          </w:p>
        </w:tc>
      </w:tr>
      <w:tr w:rsidR="7F64B4D7" w:rsidTr="7F64B4D7" w14:paraId="36E43530">
        <w:tc>
          <w:tcPr>
            <w:tcW w:w="2250" w:type="dxa"/>
            <w:tcMar/>
          </w:tcPr>
          <w:p w:rsidR="7F64B4D7" w:rsidP="7F64B4D7" w:rsidRDefault="7F64B4D7" w14:paraId="16EDD4B5" w14:textId="6FADBE5F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2. razred OŠ</w:t>
            </w:r>
          </w:p>
        </w:tc>
        <w:tc>
          <w:tcPr>
            <w:tcW w:w="3120" w:type="dxa"/>
            <w:tcMar/>
          </w:tcPr>
          <w:p w:rsidR="7F64B4D7" w:rsidP="7F64B4D7" w:rsidRDefault="7F64B4D7" w14:paraId="7124A92A" w14:textId="2B73C520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počinje u 10.00 sati</w:t>
            </w:r>
          </w:p>
        </w:tc>
      </w:tr>
      <w:tr w:rsidR="7F64B4D7" w:rsidTr="7F64B4D7" w14:paraId="016EFA3E">
        <w:tc>
          <w:tcPr>
            <w:tcW w:w="2250" w:type="dxa"/>
            <w:tcMar/>
          </w:tcPr>
          <w:p w:rsidR="7F64B4D7" w:rsidP="7F64B4D7" w:rsidRDefault="7F64B4D7" w14:paraId="60ADB779" w14:textId="5D6A2669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3. razred OŠ</w:t>
            </w:r>
          </w:p>
        </w:tc>
        <w:tc>
          <w:tcPr>
            <w:tcW w:w="3120" w:type="dxa"/>
            <w:tcMar/>
          </w:tcPr>
          <w:p w:rsidR="7F64B4D7" w:rsidP="7F64B4D7" w:rsidRDefault="7F64B4D7" w14:paraId="140F2C46" w14:textId="46721A1A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počinje u 13.00 sati</w:t>
            </w:r>
          </w:p>
        </w:tc>
      </w:tr>
      <w:tr w:rsidR="7F64B4D7" w:rsidTr="7F64B4D7" w14:paraId="30E48698">
        <w:tc>
          <w:tcPr>
            <w:tcW w:w="2250" w:type="dxa"/>
            <w:tcMar/>
          </w:tcPr>
          <w:p w:rsidR="7F64B4D7" w:rsidP="7F64B4D7" w:rsidRDefault="7F64B4D7" w14:paraId="779E5C34" w14:textId="7EF684EC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4. razred OŠ</w:t>
            </w:r>
          </w:p>
        </w:tc>
        <w:tc>
          <w:tcPr>
            <w:tcW w:w="3120" w:type="dxa"/>
            <w:tcMar/>
          </w:tcPr>
          <w:p w:rsidR="7F64B4D7" w:rsidP="7F64B4D7" w:rsidRDefault="7F64B4D7" w14:paraId="6E4B7C2D" w14:textId="3345D4C3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počinje u 15.00 sati</w:t>
            </w:r>
          </w:p>
        </w:tc>
      </w:tr>
    </w:tbl>
    <w:p xmlns:wp14="http://schemas.microsoft.com/office/word/2010/wordml" w14:paraId="2BF05D3B" wp14:textId="2DDE3DF5">
      <w:bookmarkStart w:name="_GoBack" w:id="0"/>
      <w:bookmarkEnd w:id="0"/>
    </w:p>
    <w:p xmlns:wp14="http://schemas.microsoft.com/office/word/2010/wordml" w:rsidP="7F64B4D7" w14:paraId="76BEA561" wp14:textId="295778CD">
      <w:pPr>
        <w:pStyle w:val="Normal"/>
        <w:spacing w:line="422" w:lineRule="exact"/>
        <w:jc w:val="left"/>
      </w:pPr>
      <w:r w:rsidR="7F64B4D7">
        <w:rPr/>
        <w:t xml:space="preserve"> </w:t>
      </w:r>
      <w:r w:rsidRPr="7F64B4D7" w:rsidR="7F64B4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12529"/>
          <w:sz w:val="28"/>
          <w:szCs w:val="28"/>
          <w:lang w:val="hr-HR"/>
        </w:rPr>
        <w:t>5. razred</w:t>
      </w:r>
    </w:p>
    <w:p xmlns:wp14="http://schemas.microsoft.com/office/word/2010/wordml" w:rsidP="7F64B4D7" w14:paraId="67D6EDF8" wp14:textId="5398B828">
      <w:pPr>
        <w:spacing w:line="554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204A"/>
          <w:sz w:val="28"/>
          <w:szCs w:val="28"/>
          <w:lang w:val="hr-HR"/>
        </w:rPr>
        <w:t xml:space="preserve">Početak nastave u vašem virtualnom razredu je u </w:t>
      </w:r>
      <w:r w:rsidRPr="7F64B4D7" w:rsidR="7F64B4D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204A"/>
          <w:sz w:val="28"/>
          <w:szCs w:val="28"/>
          <w:lang w:val="hr-HR"/>
        </w:rPr>
        <w:t>09.00 sati</w:t>
      </w:r>
      <w:r w:rsidRPr="7F64B4D7" w:rsidR="7F64B4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204A"/>
          <w:sz w:val="28"/>
          <w:szCs w:val="28"/>
          <w:lang w:val="hr-HR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7F64B4D7" w:rsidTr="7F64B4D7" w14:paraId="7092E328">
        <w:tc>
          <w:tcPr>
            <w:tcW w:w="2256" w:type="dxa"/>
            <w:tcMar/>
          </w:tcPr>
          <w:p w:rsidR="7F64B4D7" w:rsidP="7F64B4D7" w:rsidRDefault="7F64B4D7" w14:paraId="1309775B" w14:textId="6D574064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Redni broj sata</w:t>
            </w:r>
          </w:p>
        </w:tc>
        <w:tc>
          <w:tcPr>
            <w:tcW w:w="2256" w:type="dxa"/>
            <w:tcMar/>
          </w:tcPr>
          <w:p w:rsidR="7F64B4D7" w:rsidP="7F64B4D7" w:rsidRDefault="7F64B4D7" w14:paraId="484E9C1C" w14:textId="380C81DE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Predmet</w:t>
            </w:r>
          </w:p>
        </w:tc>
        <w:tc>
          <w:tcPr>
            <w:tcW w:w="2256" w:type="dxa"/>
            <w:tcMar/>
          </w:tcPr>
          <w:p w:rsidR="7F64B4D7" w:rsidP="7F64B4D7" w:rsidRDefault="7F64B4D7" w14:paraId="0B5050F9" w14:textId="76EAA1EA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Nastavna jedinica</w:t>
            </w:r>
          </w:p>
        </w:tc>
        <w:tc>
          <w:tcPr>
            <w:tcW w:w="2256" w:type="dxa"/>
            <w:tcMar/>
          </w:tcPr>
          <w:p w:rsidR="7F64B4D7" w:rsidP="7F64B4D7" w:rsidRDefault="7F64B4D7" w14:paraId="1332CE0E" w14:textId="6DA4B0AF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Trajanje video lekcije</w:t>
            </w:r>
          </w:p>
        </w:tc>
      </w:tr>
      <w:tr w:rsidR="7F64B4D7" w:rsidTr="7F64B4D7" w14:paraId="7AF27262">
        <w:tc>
          <w:tcPr>
            <w:tcW w:w="2256" w:type="dxa"/>
            <w:tcMar/>
          </w:tcPr>
          <w:p w:rsidR="7F64B4D7" w:rsidP="7F64B4D7" w:rsidRDefault="7F64B4D7" w14:paraId="7DF36655" w14:textId="248CE575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1.</w:t>
            </w:r>
          </w:p>
        </w:tc>
        <w:tc>
          <w:tcPr>
            <w:tcW w:w="2256" w:type="dxa"/>
            <w:tcMar/>
          </w:tcPr>
          <w:p w:rsidR="7F64B4D7" w:rsidP="7F64B4D7" w:rsidRDefault="7F64B4D7" w14:paraId="42FFFAC2" w14:textId="11C02012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Tehnička kultura</w:t>
            </w:r>
          </w:p>
        </w:tc>
        <w:tc>
          <w:tcPr>
            <w:tcW w:w="2256" w:type="dxa"/>
            <w:tcMar/>
          </w:tcPr>
          <w:p w:rsidR="7F64B4D7" w:rsidP="7F64B4D7" w:rsidRDefault="7F64B4D7" w14:paraId="3359BEB1" w14:textId="4E998DDB">
            <w:pPr>
              <w:jc w:val="left"/>
            </w:pPr>
            <w:hyperlink r:id="Rc6a14a2064704ff4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Drvo i svojstva drva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70A13199" w14:textId="1604E010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11,18 min</w:t>
            </w:r>
          </w:p>
        </w:tc>
      </w:tr>
      <w:tr w:rsidR="7F64B4D7" w:rsidTr="7F64B4D7" w14:paraId="770B8086">
        <w:tc>
          <w:tcPr>
            <w:tcW w:w="2256" w:type="dxa"/>
            <w:tcMar/>
          </w:tcPr>
          <w:p w:rsidR="7F64B4D7" w:rsidP="7F64B4D7" w:rsidRDefault="7F64B4D7" w14:paraId="766F9B32" w14:textId="12FD1438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56" w:type="dxa"/>
            <w:tcMar/>
          </w:tcPr>
          <w:p w:rsidR="7F64B4D7" w:rsidP="7F64B4D7" w:rsidRDefault="7F64B4D7" w14:paraId="7BC98F67" w14:textId="3380A1C8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Engleski jezik</w:t>
            </w:r>
          </w:p>
        </w:tc>
        <w:tc>
          <w:tcPr>
            <w:tcW w:w="2256" w:type="dxa"/>
            <w:tcMar/>
          </w:tcPr>
          <w:p w:rsidR="7F64B4D7" w:rsidP="7F64B4D7" w:rsidRDefault="7F64B4D7" w14:paraId="7E655EAF" w14:textId="3AB672DD">
            <w:pPr>
              <w:jc w:val="left"/>
            </w:pPr>
            <w:hyperlink r:id="R2af0d73bff9f469b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Daily Routine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30722CD5" w14:textId="2BD4930E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9,53 min</w:t>
            </w:r>
          </w:p>
        </w:tc>
      </w:tr>
      <w:tr w:rsidR="7F64B4D7" w:rsidTr="7F64B4D7" w14:paraId="514DD831">
        <w:tc>
          <w:tcPr>
            <w:tcW w:w="2256" w:type="dxa"/>
            <w:tcMar/>
          </w:tcPr>
          <w:p w:rsidR="7F64B4D7" w:rsidP="7F64B4D7" w:rsidRDefault="7F64B4D7" w14:paraId="1D2E2C4D" w14:textId="3BD9389C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3.</w:t>
            </w:r>
          </w:p>
        </w:tc>
        <w:tc>
          <w:tcPr>
            <w:tcW w:w="2256" w:type="dxa"/>
            <w:tcMar/>
          </w:tcPr>
          <w:p w:rsidR="7F64B4D7" w:rsidP="7F64B4D7" w:rsidRDefault="7F64B4D7" w14:paraId="7B0414AB" w14:textId="3C3407EE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Njemački jezik</w:t>
            </w:r>
          </w:p>
        </w:tc>
        <w:tc>
          <w:tcPr>
            <w:tcW w:w="2256" w:type="dxa"/>
            <w:tcMar/>
          </w:tcPr>
          <w:p w:rsidR="7F64B4D7" w:rsidP="7F64B4D7" w:rsidRDefault="7F64B4D7" w14:paraId="3AC2088B" w14:textId="17E92CA2">
            <w:pPr>
              <w:jc w:val="left"/>
            </w:pPr>
            <w:hyperlink r:id="R1795c61843e24a37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Die Schule, drugi dio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3C70AC6D" w14:textId="6D4A7070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21,04 min</w:t>
            </w:r>
          </w:p>
        </w:tc>
      </w:tr>
      <w:tr w:rsidR="7F64B4D7" w:rsidTr="7F64B4D7" w14:paraId="167F6112">
        <w:tc>
          <w:tcPr>
            <w:tcW w:w="2256" w:type="dxa"/>
            <w:tcMar/>
          </w:tcPr>
          <w:p w:rsidR="7F64B4D7" w:rsidP="7F64B4D7" w:rsidRDefault="7F64B4D7" w14:paraId="2B64D323" w14:textId="39677522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4.</w:t>
            </w:r>
          </w:p>
        </w:tc>
        <w:tc>
          <w:tcPr>
            <w:tcW w:w="2256" w:type="dxa"/>
            <w:tcMar/>
          </w:tcPr>
          <w:p w:rsidR="7F64B4D7" w:rsidP="7F64B4D7" w:rsidRDefault="7F64B4D7" w14:paraId="28A31FD2" w14:textId="534A0149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Vrste zborova</w:t>
            </w:r>
          </w:p>
        </w:tc>
        <w:tc>
          <w:tcPr>
            <w:tcW w:w="2256" w:type="dxa"/>
            <w:tcMar/>
          </w:tcPr>
          <w:p w:rsidR="7F64B4D7" w:rsidP="7F64B4D7" w:rsidRDefault="7F64B4D7" w14:paraId="289D7A23" w14:textId="65765D1D">
            <w:pPr>
              <w:jc w:val="left"/>
            </w:pPr>
            <w:hyperlink r:id="Rf49ef28ca9ee40ef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Vrste zborova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6ED6CCAD" w14:textId="612A7FB5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9,25 min</w:t>
            </w:r>
          </w:p>
        </w:tc>
      </w:tr>
    </w:tbl>
    <w:p xmlns:wp14="http://schemas.microsoft.com/office/word/2010/wordml" w:rsidP="7F64B4D7" w14:paraId="6BCDDABC" wp14:textId="1C360D98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529"/>
          <w:sz w:val="22"/>
          <w:szCs w:val="22"/>
          <w:lang w:val="hr-HR"/>
        </w:rPr>
        <w:t xml:space="preserve"> </w:t>
      </w:r>
    </w:p>
    <w:p xmlns:wp14="http://schemas.microsoft.com/office/word/2010/wordml" w:rsidP="7F64B4D7" w14:paraId="03B5D65C" wp14:textId="2DAAB07A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12529"/>
          <w:sz w:val="28"/>
          <w:szCs w:val="28"/>
          <w:lang w:val="hr-HR"/>
        </w:rPr>
        <w:t>6. razred</w:t>
      </w:r>
    </w:p>
    <w:p xmlns:wp14="http://schemas.microsoft.com/office/word/2010/wordml" w:rsidP="7F64B4D7" w14:paraId="6FAF7D97" wp14:textId="517DF158">
      <w:pPr>
        <w:spacing w:line="554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204A"/>
          <w:sz w:val="28"/>
          <w:szCs w:val="28"/>
          <w:lang w:val="hr-HR"/>
        </w:rPr>
        <w:t xml:space="preserve">Početak nastave u vašem virtualnom razredu je u </w:t>
      </w:r>
      <w:r w:rsidRPr="7F64B4D7" w:rsidR="7F64B4D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204A"/>
          <w:sz w:val="28"/>
          <w:szCs w:val="28"/>
          <w:lang w:val="hr-HR"/>
        </w:rPr>
        <w:t>09.15 sati.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7F64B4D7" w:rsidTr="7F64B4D7" w14:paraId="49A1A6C9">
        <w:tc>
          <w:tcPr>
            <w:tcW w:w="2256" w:type="dxa"/>
            <w:tcMar/>
          </w:tcPr>
          <w:p w:rsidR="7F64B4D7" w:rsidP="7F64B4D7" w:rsidRDefault="7F64B4D7" w14:paraId="13D03DC4" w14:textId="75E31CE3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Redni broj sata</w:t>
            </w:r>
          </w:p>
        </w:tc>
        <w:tc>
          <w:tcPr>
            <w:tcW w:w="2256" w:type="dxa"/>
            <w:tcMar/>
          </w:tcPr>
          <w:p w:rsidR="7F64B4D7" w:rsidP="7F64B4D7" w:rsidRDefault="7F64B4D7" w14:paraId="1C0195D1" w14:textId="01AA14D2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Predmet</w:t>
            </w:r>
          </w:p>
        </w:tc>
        <w:tc>
          <w:tcPr>
            <w:tcW w:w="2256" w:type="dxa"/>
            <w:tcMar/>
          </w:tcPr>
          <w:p w:rsidR="7F64B4D7" w:rsidP="7F64B4D7" w:rsidRDefault="7F64B4D7" w14:paraId="4B86410C" w14:textId="5D32BAD3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Nastavna jedinica</w:t>
            </w:r>
          </w:p>
        </w:tc>
        <w:tc>
          <w:tcPr>
            <w:tcW w:w="2256" w:type="dxa"/>
            <w:tcMar/>
          </w:tcPr>
          <w:p w:rsidR="7F64B4D7" w:rsidP="7F64B4D7" w:rsidRDefault="7F64B4D7" w14:paraId="64777E12" w14:textId="0E722227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Trajanje video lekcije</w:t>
            </w:r>
          </w:p>
        </w:tc>
      </w:tr>
      <w:tr w:rsidR="7F64B4D7" w:rsidTr="7F64B4D7" w14:paraId="4EC5AFA8">
        <w:tc>
          <w:tcPr>
            <w:tcW w:w="2256" w:type="dxa"/>
            <w:tcMar/>
          </w:tcPr>
          <w:p w:rsidR="7F64B4D7" w:rsidP="7F64B4D7" w:rsidRDefault="7F64B4D7" w14:paraId="5B556A1E" w14:textId="3C23895B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1.</w:t>
            </w:r>
          </w:p>
        </w:tc>
        <w:tc>
          <w:tcPr>
            <w:tcW w:w="2256" w:type="dxa"/>
            <w:tcMar/>
          </w:tcPr>
          <w:p w:rsidR="7F64B4D7" w:rsidP="7F64B4D7" w:rsidRDefault="7F64B4D7" w14:paraId="0E79CA43" w14:textId="5628688C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Informatika</w:t>
            </w:r>
          </w:p>
        </w:tc>
        <w:tc>
          <w:tcPr>
            <w:tcW w:w="2256" w:type="dxa"/>
            <w:tcMar/>
          </w:tcPr>
          <w:p w:rsidR="7F64B4D7" w:rsidP="7F64B4D7" w:rsidRDefault="7F64B4D7" w14:paraId="45300C6E" w14:textId="05F8BFA3">
            <w:pPr>
              <w:jc w:val="left"/>
            </w:pPr>
            <w:hyperlink r:id="Rafcc31bf8bed4d55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Znaš li postaviti pitanje?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5B3EF251" w14:textId="5A8D2FD3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8,52 min</w:t>
            </w:r>
          </w:p>
        </w:tc>
      </w:tr>
      <w:tr w:rsidR="7F64B4D7" w:rsidTr="7F64B4D7" w14:paraId="2A12BDE4">
        <w:tc>
          <w:tcPr>
            <w:tcW w:w="2256" w:type="dxa"/>
            <w:tcMar/>
          </w:tcPr>
          <w:p w:rsidR="7F64B4D7" w:rsidP="7F64B4D7" w:rsidRDefault="7F64B4D7" w14:paraId="2F11261E" w14:textId="53CFC8D5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56" w:type="dxa"/>
            <w:tcMar/>
          </w:tcPr>
          <w:p w:rsidR="7F64B4D7" w:rsidP="7F64B4D7" w:rsidRDefault="7F64B4D7" w14:paraId="2D71645B" w14:textId="49059AA9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Matematika</w:t>
            </w:r>
          </w:p>
        </w:tc>
        <w:tc>
          <w:tcPr>
            <w:tcW w:w="2256" w:type="dxa"/>
            <w:tcMar/>
          </w:tcPr>
          <w:p w:rsidR="7F64B4D7" w:rsidP="7F64B4D7" w:rsidRDefault="7F64B4D7" w14:paraId="7481C0EE" w14:textId="30996CB6">
            <w:pPr>
              <w:jc w:val="left"/>
            </w:pPr>
            <w:hyperlink r:id="Rff953434c745438d">
              <w:r w:rsidRPr="7F64B4D7" w:rsidR="7F64B4D7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olor w:val="222222"/>
                  <w:sz w:val="21"/>
                  <w:szCs w:val="21"/>
                  <w:u w:val="single"/>
                </w:rPr>
                <w:t>Računanje s cijelim brojevima 1. dio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400958AE" w14:textId="7ADC2440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16,55 min</w:t>
            </w:r>
          </w:p>
        </w:tc>
      </w:tr>
      <w:tr w:rsidR="7F64B4D7" w:rsidTr="7F64B4D7" w14:paraId="5A85683C">
        <w:tc>
          <w:tcPr>
            <w:tcW w:w="2256" w:type="dxa"/>
            <w:tcMar/>
          </w:tcPr>
          <w:p w:rsidR="7F64B4D7" w:rsidP="7F64B4D7" w:rsidRDefault="7F64B4D7" w14:paraId="5DCD6159" w14:textId="5717EFCD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3.</w:t>
            </w:r>
          </w:p>
        </w:tc>
        <w:tc>
          <w:tcPr>
            <w:tcW w:w="2256" w:type="dxa"/>
            <w:tcMar/>
          </w:tcPr>
          <w:p w:rsidR="7F64B4D7" w:rsidP="7F64B4D7" w:rsidRDefault="7F64B4D7" w14:paraId="65B5A3E3" w14:textId="418C64E5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TZK</w:t>
            </w:r>
          </w:p>
        </w:tc>
        <w:tc>
          <w:tcPr>
            <w:tcW w:w="2256" w:type="dxa"/>
            <w:tcMar/>
          </w:tcPr>
          <w:p w:rsidR="7F64B4D7" w:rsidP="7F64B4D7" w:rsidRDefault="7F64B4D7" w14:paraId="25A877FE" w14:textId="5E6337AC">
            <w:pPr>
              <w:jc w:val="left"/>
            </w:pPr>
            <w:hyperlink r:id="R9dfa9d9d02e54cab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Motoričke sposobnosti i tjelovježba – uvod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60ACA879" w14:textId="4A987B0F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11,03 min</w:t>
            </w:r>
          </w:p>
        </w:tc>
      </w:tr>
      <w:tr w:rsidR="7F64B4D7" w:rsidTr="7F64B4D7" w14:paraId="2192F8F6">
        <w:tc>
          <w:tcPr>
            <w:tcW w:w="2256" w:type="dxa"/>
            <w:tcMar/>
          </w:tcPr>
          <w:p w:rsidR="7F64B4D7" w:rsidP="7F64B4D7" w:rsidRDefault="7F64B4D7" w14:paraId="2C81C828" w14:textId="448BF07B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4.</w:t>
            </w:r>
          </w:p>
        </w:tc>
        <w:tc>
          <w:tcPr>
            <w:tcW w:w="2256" w:type="dxa"/>
            <w:tcMar/>
          </w:tcPr>
          <w:p w:rsidR="7F64B4D7" w:rsidP="7F64B4D7" w:rsidRDefault="7F64B4D7" w14:paraId="5774EA14" w14:textId="0024E676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Engleski jezik</w:t>
            </w:r>
          </w:p>
        </w:tc>
        <w:tc>
          <w:tcPr>
            <w:tcW w:w="2256" w:type="dxa"/>
            <w:tcMar/>
          </w:tcPr>
          <w:p w:rsidR="7F64B4D7" w:rsidP="7F64B4D7" w:rsidRDefault="7F64B4D7" w14:paraId="36D3EF24" w14:textId="18006069">
            <w:pPr>
              <w:jc w:val="left"/>
            </w:pPr>
            <w:hyperlink r:id="Radcffdb22523452c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Talk and write about vacation, S. Past 2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15C22AA7" w14:textId="2F66C03C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14,08 min</w:t>
            </w:r>
          </w:p>
        </w:tc>
      </w:tr>
    </w:tbl>
    <w:p xmlns:wp14="http://schemas.microsoft.com/office/word/2010/wordml" w:rsidP="7F64B4D7" w14:paraId="792B5F7F" wp14:textId="68D7D15A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529"/>
          <w:sz w:val="22"/>
          <w:szCs w:val="22"/>
          <w:lang w:val="hr-HR"/>
        </w:rPr>
        <w:t xml:space="preserve"> </w:t>
      </w:r>
    </w:p>
    <w:p xmlns:wp14="http://schemas.microsoft.com/office/word/2010/wordml" w:rsidP="7F64B4D7" w14:paraId="3E591BD7" wp14:textId="76FF3B8E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12529"/>
          <w:sz w:val="28"/>
          <w:szCs w:val="28"/>
          <w:lang w:val="hr-HR"/>
        </w:rPr>
        <w:t>7. razred</w:t>
      </w:r>
    </w:p>
    <w:p xmlns:wp14="http://schemas.microsoft.com/office/word/2010/wordml" w:rsidP="7F64B4D7" w14:paraId="446A5A12" wp14:textId="62EECED6">
      <w:pPr>
        <w:spacing w:line="554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204A"/>
          <w:sz w:val="28"/>
          <w:szCs w:val="28"/>
          <w:lang w:val="hr-HR"/>
        </w:rPr>
        <w:t xml:space="preserve">Početak nastave u vašem virtualnom razredu je u </w:t>
      </w:r>
      <w:r w:rsidRPr="7F64B4D7" w:rsidR="7F64B4D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204A"/>
          <w:sz w:val="28"/>
          <w:szCs w:val="28"/>
          <w:lang w:val="hr-HR"/>
        </w:rPr>
        <w:t>09.30 sati.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7F64B4D7" w:rsidTr="7F64B4D7" w14:paraId="2CF17741">
        <w:tc>
          <w:tcPr>
            <w:tcW w:w="2256" w:type="dxa"/>
            <w:tcMar/>
          </w:tcPr>
          <w:p w:rsidR="7F64B4D7" w:rsidP="7F64B4D7" w:rsidRDefault="7F64B4D7" w14:paraId="1E195255" w14:textId="5FB3B420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Redni broj sata</w:t>
            </w:r>
          </w:p>
        </w:tc>
        <w:tc>
          <w:tcPr>
            <w:tcW w:w="2256" w:type="dxa"/>
            <w:tcMar/>
          </w:tcPr>
          <w:p w:rsidR="7F64B4D7" w:rsidP="7F64B4D7" w:rsidRDefault="7F64B4D7" w14:paraId="0FEDBD35" w14:textId="1964ACD9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Predmet</w:t>
            </w:r>
          </w:p>
        </w:tc>
        <w:tc>
          <w:tcPr>
            <w:tcW w:w="2256" w:type="dxa"/>
            <w:tcMar/>
          </w:tcPr>
          <w:p w:rsidR="7F64B4D7" w:rsidP="7F64B4D7" w:rsidRDefault="7F64B4D7" w14:paraId="67A83557" w14:textId="3F727B2F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Nastavna jedinica</w:t>
            </w:r>
          </w:p>
        </w:tc>
        <w:tc>
          <w:tcPr>
            <w:tcW w:w="2256" w:type="dxa"/>
            <w:tcMar/>
          </w:tcPr>
          <w:p w:rsidR="7F64B4D7" w:rsidP="7F64B4D7" w:rsidRDefault="7F64B4D7" w14:paraId="15BFCF6A" w14:textId="2803D6B7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Trajanje video lekcije</w:t>
            </w:r>
          </w:p>
        </w:tc>
      </w:tr>
      <w:tr w:rsidR="7F64B4D7" w:rsidTr="7F64B4D7" w14:paraId="3865064B">
        <w:tc>
          <w:tcPr>
            <w:tcW w:w="2256" w:type="dxa"/>
            <w:tcMar/>
          </w:tcPr>
          <w:p w:rsidR="7F64B4D7" w:rsidP="7F64B4D7" w:rsidRDefault="7F64B4D7" w14:paraId="485CE964" w14:textId="34DA98A0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1.</w:t>
            </w:r>
          </w:p>
        </w:tc>
        <w:tc>
          <w:tcPr>
            <w:tcW w:w="2256" w:type="dxa"/>
            <w:tcMar/>
          </w:tcPr>
          <w:p w:rsidR="7F64B4D7" w:rsidP="7F64B4D7" w:rsidRDefault="7F64B4D7" w14:paraId="4DD04022" w14:textId="2C5B4028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Povijest</w:t>
            </w:r>
          </w:p>
        </w:tc>
        <w:tc>
          <w:tcPr>
            <w:tcW w:w="2256" w:type="dxa"/>
            <w:tcMar/>
          </w:tcPr>
          <w:p w:rsidR="7F64B4D7" w:rsidP="7F64B4D7" w:rsidRDefault="7F64B4D7" w14:paraId="3CFEDD8F" w14:textId="7F7060E7">
            <w:pPr>
              <w:jc w:val="left"/>
            </w:pPr>
            <w:hyperlink r:id="R497afe007d804e6f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Druga industrijska revolucija – 1. dio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70BF29C3" w14:textId="3891298E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14,21 min</w:t>
            </w:r>
          </w:p>
        </w:tc>
      </w:tr>
      <w:tr w:rsidR="7F64B4D7" w:rsidTr="7F64B4D7" w14:paraId="6E55570F">
        <w:tc>
          <w:tcPr>
            <w:tcW w:w="2256" w:type="dxa"/>
            <w:tcMar/>
          </w:tcPr>
          <w:p w:rsidR="7F64B4D7" w:rsidP="7F64B4D7" w:rsidRDefault="7F64B4D7" w14:paraId="0C8FB89D" w14:textId="43F708C9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56" w:type="dxa"/>
            <w:tcMar/>
          </w:tcPr>
          <w:p w:rsidR="7F64B4D7" w:rsidP="7F64B4D7" w:rsidRDefault="7F64B4D7" w14:paraId="000CC67A" w14:textId="7566C27A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Kemija</w:t>
            </w:r>
          </w:p>
        </w:tc>
        <w:tc>
          <w:tcPr>
            <w:tcW w:w="2256" w:type="dxa"/>
            <w:tcMar/>
          </w:tcPr>
          <w:p w:rsidR="7F64B4D7" w:rsidP="7F64B4D7" w:rsidRDefault="7F64B4D7" w14:paraId="40A4E78E" w14:textId="20578365">
            <w:pPr>
              <w:jc w:val="left"/>
            </w:pPr>
            <w:hyperlink r:id="R323191affe6e4b78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Građa atoma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0E8D895C" w14:textId="346DB96D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15,01 min</w:t>
            </w:r>
          </w:p>
        </w:tc>
      </w:tr>
      <w:tr w:rsidR="7F64B4D7" w:rsidTr="7F64B4D7" w14:paraId="17C7A7FA">
        <w:tc>
          <w:tcPr>
            <w:tcW w:w="2256" w:type="dxa"/>
            <w:tcMar/>
          </w:tcPr>
          <w:p w:rsidR="7F64B4D7" w:rsidP="7F64B4D7" w:rsidRDefault="7F64B4D7" w14:paraId="2B65D621" w14:textId="549108C2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3.</w:t>
            </w:r>
          </w:p>
        </w:tc>
        <w:tc>
          <w:tcPr>
            <w:tcW w:w="2256" w:type="dxa"/>
            <w:tcMar/>
          </w:tcPr>
          <w:p w:rsidR="7F64B4D7" w:rsidP="7F64B4D7" w:rsidRDefault="7F64B4D7" w14:paraId="177B50DB" w14:textId="4CCCD8D3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Biologija</w:t>
            </w:r>
          </w:p>
        </w:tc>
        <w:tc>
          <w:tcPr>
            <w:tcW w:w="2256" w:type="dxa"/>
            <w:tcMar/>
          </w:tcPr>
          <w:p w:rsidR="7F64B4D7" w:rsidP="7F64B4D7" w:rsidRDefault="7F64B4D7" w14:paraId="024CDC2B" w14:textId="0CEE583F">
            <w:pPr>
              <w:jc w:val="left"/>
            </w:pPr>
            <w:hyperlink r:id="Rd0afc6f4070d4744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Prijenos tvari kroz organizam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5A404D5B" w14:textId="132DDBB6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14,53 min</w:t>
            </w:r>
          </w:p>
        </w:tc>
      </w:tr>
      <w:tr w:rsidR="7F64B4D7" w:rsidTr="7F64B4D7" w14:paraId="30E4D4EE">
        <w:tc>
          <w:tcPr>
            <w:tcW w:w="2256" w:type="dxa"/>
            <w:tcMar/>
          </w:tcPr>
          <w:p w:rsidR="7F64B4D7" w:rsidP="7F64B4D7" w:rsidRDefault="7F64B4D7" w14:paraId="640ABFA8" w14:textId="490235A4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4.</w:t>
            </w:r>
          </w:p>
        </w:tc>
        <w:tc>
          <w:tcPr>
            <w:tcW w:w="2256" w:type="dxa"/>
            <w:tcMar/>
          </w:tcPr>
          <w:p w:rsidR="7F64B4D7" w:rsidP="7F64B4D7" w:rsidRDefault="7F64B4D7" w14:paraId="07EFB0AA" w14:textId="50E21430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Engleski jezik</w:t>
            </w:r>
          </w:p>
        </w:tc>
        <w:tc>
          <w:tcPr>
            <w:tcW w:w="2256" w:type="dxa"/>
            <w:tcMar/>
          </w:tcPr>
          <w:p w:rsidR="7F64B4D7" w:rsidP="7F64B4D7" w:rsidRDefault="7F64B4D7" w14:paraId="74F5AAD5" w14:textId="70E05E53">
            <w:pPr>
              <w:jc w:val="left"/>
            </w:pPr>
            <w:hyperlink r:id="R12f71b85ef994aca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Health and Wellbeing – Wash Your Hands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14CE112F" w14:textId="5F69B618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17,03 min</w:t>
            </w:r>
          </w:p>
        </w:tc>
      </w:tr>
    </w:tbl>
    <w:p xmlns:wp14="http://schemas.microsoft.com/office/word/2010/wordml" w:rsidP="7F64B4D7" w14:paraId="2857A756" wp14:textId="03C2FDD7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529"/>
          <w:sz w:val="22"/>
          <w:szCs w:val="22"/>
          <w:lang w:val="hr-HR"/>
        </w:rPr>
        <w:t xml:space="preserve"> </w:t>
      </w:r>
    </w:p>
    <w:p xmlns:wp14="http://schemas.microsoft.com/office/word/2010/wordml" w:rsidP="7F64B4D7" w14:paraId="0EF5BB44" wp14:textId="7F19D262">
      <w:pPr>
        <w:spacing w:line="422" w:lineRule="exact"/>
        <w:jc w:val="left"/>
      </w:pPr>
      <w:r w:rsidRPr="7F64B4D7" w:rsidR="7F64B4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12529"/>
          <w:sz w:val="28"/>
          <w:szCs w:val="28"/>
          <w:lang w:val="hr-HR"/>
        </w:rPr>
        <w:t>8. razred</w:t>
      </w:r>
    </w:p>
    <w:p xmlns:wp14="http://schemas.microsoft.com/office/word/2010/wordml" w:rsidP="7F64B4D7" w14:paraId="1178EE7F" wp14:textId="26B6E7D9">
      <w:pPr>
        <w:spacing w:line="554" w:lineRule="exact"/>
        <w:jc w:val="left"/>
      </w:pPr>
      <w:r w:rsidRPr="7F64B4D7" w:rsidR="7F64B4D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204A"/>
          <w:sz w:val="28"/>
          <w:szCs w:val="28"/>
          <w:lang w:val="hr-HR"/>
        </w:rPr>
        <w:t xml:space="preserve">Početak nastave u vašem virtualnom razredu je u </w:t>
      </w:r>
      <w:r w:rsidRPr="7F64B4D7" w:rsidR="7F64B4D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204A"/>
          <w:sz w:val="28"/>
          <w:szCs w:val="28"/>
          <w:lang w:val="hr-HR"/>
        </w:rPr>
        <w:t>09.45 sati.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7F64B4D7" w:rsidTr="7F64B4D7" w14:paraId="348822F1">
        <w:tc>
          <w:tcPr>
            <w:tcW w:w="2256" w:type="dxa"/>
            <w:tcMar/>
          </w:tcPr>
          <w:p w:rsidR="7F64B4D7" w:rsidP="7F64B4D7" w:rsidRDefault="7F64B4D7" w14:paraId="18465700" w14:textId="5DBDC8AA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Redni broj sata</w:t>
            </w:r>
          </w:p>
        </w:tc>
        <w:tc>
          <w:tcPr>
            <w:tcW w:w="2256" w:type="dxa"/>
            <w:tcMar/>
          </w:tcPr>
          <w:p w:rsidR="7F64B4D7" w:rsidP="7F64B4D7" w:rsidRDefault="7F64B4D7" w14:paraId="07788468" w14:textId="67C6CB5E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Predmet</w:t>
            </w:r>
          </w:p>
        </w:tc>
        <w:tc>
          <w:tcPr>
            <w:tcW w:w="2256" w:type="dxa"/>
            <w:tcMar/>
          </w:tcPr>
          <w:p w:rsidR="7F64B4D7" w:rsidP="7F64B4D7" w:rsidRDefault="7F64B4D7" w14:paraId="7F0341C2" w14:textId="4764E450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Nastavna jedinica</w:t>
            </w:r>
          </w:p>
        </w:tc>
        <w:tc>
          <w:tcPr>
            <w:tcW w:w="2256" w:type="dxa"/>
            <w:tcMar/>
          </w:tcPr>
          <w:p w:rsidR="7F64B4D7" w:rsidP="7F64B4D7" w:rsidRDefault="7F64B4D7" w14:paraId="0A1BC757" w14:textId="71B5938C">
            <w:pPr>
              <w:jc w:val="left"/>
            </w:pPr>
            <w:r w:rsidRPr="7F64B4D7" w:rsidR="7F64B4D7">
              <w:rPr>
                <w:b w:val="1"/>
                <w:bCs w:val="1"/>
                <w:i w:val="0"/>
                <w:iCs w:val="0"/>
                <w:color w:val="212529"/>
                <w:sz w:val="24"/>
                <w:szCs w:val="24"/>
              </w:rPr>
              <w:t>Trajanje video lekcije</w:t>
            </w:r>
          </w:p>
        </w:tc>
      </w:tr>
      <w:tr w:rsidR="7F64B4D7" w:rsidTr="7F64B4D7" w14:paraId="2A229EED">
        <w:tc>
          <w:tcPr>
            <w:tcW w:w="2256" w:type="dxa"/>
            <w:tcMar/>
          </w:tcPr>
          <w:p w:rsidR="7F64B4D7" w:rsidP="7F64B4D7" w:rsidRDefault="7F64B4D7" w14:paraId="34E1B05E" w14:textId="58CD3F84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1.</w:t>
            </w:r>
          </w:p>
        </w:tc>
        <w:tc>
          <w:tcPr>
            <w:tcW w:w="2256" w:type="dxa"/>
            <w:tcMar/>
          </w:tcPr>
          <w:p w:rsidR="7F64B4D7" w:rsidP="7F64B4D7" w:rsidRDefault="7F64B4D7" w14:paraId="681D5023" w14:textId="3ECF928F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Hrvatski jezik</w:t>
            </w:r>
          </w:p>
        </w:tc>
        <w:tc>
          <w:tcPr>
            <w:tcW w:w="2256" w:type="dxa"/>
            <w:tcMar/>
          </w:tcPr>
          <w:p w:rsidR="7F64B4D7" w:rsidP="7F64B4D7" w:rsidRDefault="7F64B4D7" w14:paraId="0A450EAB" w14:textId="28F1A298">
            <w:pPr>
              <w:jc w:val="left"/>
            </w:pPr>
            <w:hyperlink r:id="R678d4f56749f4ef4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Višestrukosložena rečenica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15344AB3" w14:textId="40D8C711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6,30 min</w:t>
            </w:r>
          </w:p>
        </w:tc>
      </w:tr>
      <w:tr w:rsidR="7F64B4D7" w:rsidTr="7F64B4D7" w14:paraId="6E55B939">
        <w:tc>
          <w:tcPr>
            <w:tcW w:w="2256" w:type="dxa"/>
            <w:tcMar/>
          </w:tcPr>
          <w:p w:rsidR="7F64B4D7" w:rsidP="7F64B4D7" w:rsidRDefault="7F64B4D7" w14:paraId="4A77C861" w14:textId="0CB8099B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2.</w:t>
            </w:r>
          </w:p>
        </w:tc>
        <w:tc>
          <w:tcPr>
            <w:tcW w:w="2256" w:type="dxa"/>
            <w:tcMar/>
          </w:tcPr>
          <w:p w:rsidR="7F64B4D7" w:rsidP="7F64B4D7" w:rsidRDefault="7F64B4D7" w14:paraId="776CFFD9" w14:textId="41CBB8D5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Povijest</w:t>
            </w:r>
          </w:p>
        </w:tc>
        <w:tc>
          <w:tcPr>
            <w:tcW w:w="2256" w:type="dxa"/>
            <w:tcMar/>
          </w:tcPr>
          <w:p w:rsidR="7F64B4D7" w:rsidP="7F64B4D7" w:rsidRDefault="7F64B4D7" w14:paraId="3696A727" w14:textId="4A00B7D5">
            <w:pPr>
              <w:jc w:val="left"/>
            </w:pPr>
            <w:hyperlink r:id="R7da6d4989f1d4780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Nasljeđe rata i suočavanje s prošlošću, 2. dio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0E4559C8" w14:textId="22AD9033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11,50 min</w:t>
            </w:r>
          </w:p>
        </w:tc>
      </w:tr>
      <w:tr w:rsidR="7F64B4D7" w:rsidTr="7F64B4D7" w14:paraId="2C2260E7">
        <w:tc>
          <w:tcPr>
            <w:tcW w:w="2256" w:type="dxa"/>
            <w:tcMar/>
          </w:tcPr>
          <w:p w:rsidR="7F64B4D7" w:rsidP="7F64B4D7" w:rsidRDefault="7F64B4D7" w14:paraId="5BD97E2D" w14:textId="638F694F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3.</w:t>
            </w:r>
          </w:p>
        </w:tc>
        <w:tc>
          <w:tcPr>
            <w:tcW w:w="2256" w:type="dxa"/>
            <w:tcMar/>
          </w:tcPr>
          <w:p w:rsidR="7F64B4D7" w:rsidP="7F64B4D7" w:rsidRDefault="7F64B4D7" w14:paraId="46527A60" w14:textId="30A118C2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Kemija</w:t>
            </w:r>
          </w:p>
        </w:tc>
        <w:tc>
          <w:tcPr>
            <w:tcW w:w="2256" w:type="dxa"/>
            <w:tcMar/>
          </w:tcPr>
          <w:p w:rsidR="7F64B4D7" w:rsidP="7F64B4D7" w:rsidRDefault="7F64B4D7" w14:paraId="1D5EFE61" w14:textId="6E21AFF3">
            <w:pPr>
              <w:jc w:val="left"/>
            </w:pPr>
            <w:hyperlink r:id="R11e52ecc3b2a48c7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Alkoholi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72950B25" w14:textId="32C625A6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14,47 min</w:t>
            </w:r>
          </w:p>
        </w:tc>
      </w:tr>
      <w:tr w:rsidR="7F64B4D7" w:rsidTr="7F64B4D7" w14:paraId="1DF08D48">
        <w:tc>
          <w:tcPr>
            <w:tcW w:w="2256" w:type="dxa"/>
            <w:tcMar/>
          </w:tcPr>
          <w:p w:rsidR="7F64B4D7" w:rsidP="7F64B4D7" w:rsidRDefault="7F64B4D7" w14:paraId="745D1F55" w14:textId="0BEF03EC">
            <w:pPr>
              <w:jc w:val="center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4.</w:t>
            </w:r>
          </w:p>
        </w:tc>
        <w:tc>
          <w:tcPr>
            <w:tcW w:w="2256" w:type="dxa"/>
            <w:tcMar/>
          </w:tcPr>
          <w:p w:rsidR="7F64B4D7" w:rsidP="7F64B4D7" w:rsidRDefault="7F64B4D7" w14:paraId="279ACC8D" w14:textId="42F7C2A1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Biologija</w:t>
            </w:r>
          </w:p>
        </w:tc>
        <w:tc>
          <w:tcPr>
            <w:tcW w:w="2256" w:type="dxa"/>
            <w:tcMar/>
          </w:tcPr>
          <w:p w:rsidR="7F64B4D7" w:rsidP="7F64B4D7" w:rsidRDefault="7F64B4D7" w14:paraId="27F72EE4" w14:textId="345EF3DD">
            <w:pPr>
              <w:jc w:val="left"/>
            </w:pPr>
            <w:hyperlink r:id="Rc9496132c5f6438b">
              <w:r w:rsidRPr="7F64B4D7" w:rsidR="7F64B4D7">
                <w:rPr>
                  <w:rStyle w:val="Hyperlink"/>
                  <w:b w:val="0"/>
                  <w:bCs w:val="0"/>
                  <w:i w:val="0"/>
                  <w:iCs w:val="0"/>
                  <w:color w:val="222222"/>
                  <w:sz w:val="24"/>
                  <w:szCs w:val="24"/>
                  <w:u w:val="single"/>
                </w:rPr>
                <w:t>Srce i krvne žile</w:t>
              </w:r>
            </w:hyperlink>
          </w:p>
        </w:tc>
        <w:tc>
          <w:tcPr>
            <w:tcW w:w="2256" w:type="dxa"/>
            <w:tcMar/>
          </w:tcPr>
          <w:p w:rsidR="7F64B4D7" w:rsidP="7F64B4D7" w:rsidRDefault="7F64B4D7" w14:paraId="4BFBA8D6" w14:textId="77F7E8AE">
            <w:pPr>
              <w:jc w:val="left"/>
            </w:pPr>
            <w:r w:rsidRPr="7F64B4D7" w:rsidR="7F64B4D7">
              <w:rPr>
                <w:b w:val="0"/>
                <w:bCs w:val="0"/>
                <w:i w:val="0"/>
                <w:iCs w:val="0"/>
                <w:color w:val="212529"/>
                <w:sz w:val="24"/>
                <w:szCs w:val="24"/>
              </w:rPr>
              <w:t>14,33 min</w:t>
            </w:r>
          </w:p>
        </w:tc>
      </w:tr>
    </w:tbl>
    <w:p xmlns:wp14="http://schemas.microsoft.com/office/word/2010/wordml" w:rsidP="7F64B4D7" w14:paraId="62CD1165" wp14:textId="3786B57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EB5206"/>
  <w15:docId w15:val="{99ce0f7a-f4e0-44d3-9f87-f440b13edbbd}"/>
  <w:rsids>
    <w:rsidRoot w:val="11EB5206"/>
    <w:rsid w:val="11EB5206"/>
    <w:rsid w:val="7F64B4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uNQvpE2cI7Y&amp;feature=youtu.be" TargetMode="External" Id="Rc6a14a2064704ff4" /><Relationship Type="http://schemas.openxmlformats.org/officeDocument/2006/relationships/hyperlink" Target="https://www.youtube.com/watch?v=Cg_VniLS-Bk&amp;list=PL9Mz0Kqh3YKpzY3Em1850csp0lwo9j98H&amp;index=2" TargetMode="External" Id="R2af0d73bff9f469b" /><Relationship Type="http://schemas.openxmlformats.org/officeDocument/2006/relationships/hyperlink" Target="https://www.youtube.com/watch?v=EUd7x8KHmXA&amp;feature=youtu.be&amp;list=PL9Mz0Kqh3YKrpAhtVEQi89JkO4Yj6cKtT" TargetMode="External" Id="R1795c61843e24a37" /><Relationship Type="http://schemas.openxmlformats.org/officeDocument/2006/relationships/hyperlink" Target="https://www.youtube.com/watch?v=9xkd-9inWsQ&amp;list=PL9Mz0Kqh3YKpVN5bTsygFNh1DbfGlUFYN&amp;index=2&amp;t=1s" TargetMode="External" Id="Rf49ef28ca9ee40ef" /><Relationship Type="http://schemas.openxmlformats.org/officeDocument/2006/relationships/hyperlink" Target="https://www.youtube.com/watch?v=2jtgt3TeLII&amp;feature=youtu.be&amp;list=PL9Mz0Kqh3YKrWJZ_JnGnwNJaDgJmKai0F" TargetMode="External" Id="Rafcc31bf8bed4d55" /><Relationship Type="http://schemas.openxmlformats.org/officeDocument/2006/relationships/hyperlink" Target="https://www.youtube.com/watch?v=DtG2u-HdekQ&amp;feature=youtu.be" TargetMode="External" Id="Rff953434c745438d" /><Relationship Type="http://schemas.openxmlformats.org/officeDocument/2006/relationships/hyperlink" Target="https://www.youtube.com/watch?v=dWWBUV48WJ4&amp;feature=youtu.be" TargetMode="External" Id="R9dfa9d9d02e54cab" /><Relationship Type="http://schemas.openxmlformats.org/officeDocument/2006/relationships/hyperlink" Target="https://www.youtube.com/watch?v=znNvJ_qMo2U&amp;feature=youtu.be" TargetMode="External" Id="Radcffdb22523452c" /><Relationship Type="http://schemas.openxmlformats.org/officeDocument/2006/relationships/hyperlink" Target="https://www.youtube.com/watch?v=ANB3pzWLrwg&amp;feature=youtu.be&amp;list=PL9Mz0Kqh3YKo5tlIzAQkZeTSwOafXgVQc" TargetMode="External" Id="R497afe007d804e6f" /><Relationship Type="http://schemas.openxmlformats.org/officeDocument/2006/relationships/hyperlink" Target="https://www.youtube.com/watch?v=kJSBXkT3Hc4&amp;feature=youtu.be&amp;list=PL9Mz0Kqh3YKp2yYsz48RIIUq8I1pB9VeP" TargetMode="External" Id="R323191affe6e4b78" /><Relationship Type="http://schemas.openxmlformats.org/officeDocument/2006/relationships/hyperlink" Target="https://meduza.carnet.hr/index.php/media/watch/14199" TargetMode="External" Id="Rd0afc6f4070d4744" /><Relationship Type="http://schemas.openxmlformats.org/officeDocument/2006/relationships/hyperlink" Target="https://www.youtube.com/watch?v=cJVtW99xnnU&amp;feature=youtu.be" TargetMode="External" Id="R12f71b85ef994aca" /><Relationship Type="http://schemas.openxmlformats.org/officeDocument/2006/relationships/hyperlink" Target="https://www.youtube.com/watch?v=ApxNyWEgdNs" TargetMode="External" Id="R678d4f56749f4ef4" /><Relationship Type="http://schemas.openxmlformats.org/officeDocument/2006/relationships/hyperlink" Target="https://www.youtube.com/watch?v=yxfsyov-Dis&amp;feature=youtu.be" TargetMode="External" Id="R7da6d4989f1d4780" /><Relationship Type="http://schemas.openxmlformats.org/officeDocument/2006/relationships/hyperlink" Target="https://www.youtube.com/watch?v=fanYDSOp5kY&amp;feature=youtu.be&amp;list=PL9Mz0Kqh3YKqaErW5MnaLIrSZJhhPRIhz" TargetMode="External" Id="R11e52ecc3b2a48c7" /><Relationship Type="http://schemas.openxmlformats.org/officeDocument/2006/relationships/hyperlink" Target="https://www.youtube.com/watch?v=IbTuTQCuAyw&amp;feature=youtu.be" TargetMode="External" Id="Rc9496132c5f643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2020-03-17T20:54:13.1737729Z</dcterms:created>
  <dcterms:modified xsi:type="dcterms:W3CDTF">2020-03-17T20:55:17.8804794Z</dcterms:modified>
  <dc:creator>Svetlana Vukić</dc:creator>
  <lastModifiedBy>Svetlana Vukić</lastModifiedBy>
</coreProperties>
</file>