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E4" w:rsidRPr="00FF7962" w:rsidRDefault="00073BE4" w:rsidP="00073BE4">
      <w:pPr>
        <w:rPr>
          <w:rFonts w:ascii="Arial" w:hAnsi="Arial" w:cs="Arial"/>
          <w:b/>
          <w:sz w:val="22"/>
          <w:szCs w:val="22"/>
        </w:rPr>
      </w:pPr>
      <w:r w:rsidRPr="00FF7962">
        <w:rPr>
          <w:rFonts w:ascii="Arial" w:hAnsi="Arial" w:cs="Arial"/>
          <w:b/>
          <w:sz w:val="22"/>
          <w:szCs w:val="22"/>
        </w:rPr>
        <w:t>OSNOVNA ŠKOLA GRAČANI</w:t>
      </w:r>
    </w:p>
    <w:p w:rsidR="00073BE4" w:rsidRPr="00FF7962" w:rsidRDefault="00073BE4" w:rsidP="00073BE4">
      <w:pPr>
        <w:rPr>
          <w:rFonts w:ascii="Arial" w:hAnsi="Arial" w:cs="Arial"/>
          <w:b/>
          <w:sz w:val="22"/>
          <w:szCs w:val="22"/>
        </w:rPr>
      </w:pPr>
      <w:r w:rsidRPr="00FF7962">
        <w:rPr>
          <w:rFonts w:ascii="Arial" w:hAnsi="Arial" w:cs="Arial"/>
          <w:b/>
          <w:sz w:val="22"/>
          <w:szCs w:val="22"/>
        </w:rPr>
        <w:t>Gračani 4A,</w:t>
      </w:r>
    </w:p>
    <w:p w:rsidR="00073BE4" w:rsidRPr="00FF7962" w:rsidRDefault="00073BE4" w:rsidP="00073BE4">
      <w:pPr>
        <w:rPr>
          <w:rFonts w:ascii="Arial" w:hAnsi="Arial" w:cs="Arial"/>
          <w:b/>
          <w:sz w:val="22"/>
          <w:szCs w:val="22"/>
        </w:rPr>
      </w:pPr>
      <w:r w:rsidRPr="00FF7962">
        <w:rPr>
          <w:rFonts w:ascii="Arial" w:hAnsi="Arial" w:cs="Arial"/>
          <w:b/>
          <w:sz w:val="22"/>
          <w:szCs w:val="22"/>
        </w:rPr>
        <w:t>Zagreb,</w:t>
      </w:r>
    </w:p>
    <w:p w:rsidR="00073BE4" w:rsidRPr="00FF7962" w:rsidRDefault="00073BE4" w:rsidP="00073BE4">
      <w:pPr>
        <w:rPr>
          <w:rFonts w:ascii="Arial" w:hAnsi="Arial" w:cs="Arial"/>
          <w:b/>
          <w:sz w:val="22"/>
          <w:szCs w:val="22"/>
        </w:rPr>
      </w:pPr>
    </w:p>
    <w:p w:rsidR="00073BE4" w:rsidRPr="003C37B9" w:rsidRDefault="00F3110A" w:rsidP="00073BE4">
      <w:pPr>
        <w:rPr>
          <w:rFonts w:ascii="Arial" w:hAnsi="Arial" w:cs="Arial"/>
          <w:i/>
        </w:rPr>
      </w:pPr>
      <w:hyperlink r:id="rId5" w:history="1">
        <w:r w:rsidR="00073BE4" w:rsidRPr="00FF7962">
          <w:rPr>
            <w:rStyle w:val="Hiperveza"/>
            <w:rFonts w:ascii="Arial" w:hAnsi="Arial" w:cs="Arial"/>
            <w:i/>
            <w:color w:val="FF0000"/>
            <w:sz w:val="22"/>
            <w:szCs w:val="22"/>
          </w:rPr>
          <w:t>Tel:4635</w:t>
        </w:r>
      </w:hyperlink>
      <w:r w:rsidR="00073BE4" w:rsidRPr="00FF7962">
        <w:rPr>
          <w:rFonts w:ascii="Arial" w:hAnsi="Arial" w:cs="Arial"/>
          <w:i/>
          <w:color w:val="FF0000"/>
          <w:sz w:val="22"/>
          <w:szCs w:val="22"/>
          <w:u w:val="single"/>
        </w:rPr>
        <w:t xml:space="preserve"> 821</w:t>
      </w:r>
      <w:r w:rsidR="00073BE4" w:rsidRPr="00FF7962">
        <w:rPr>
          <w:rFonts w:ascii="Arial" w:hAnsi="Arial" w:cs="Arial"/>
          <w:i/>
          <w:sz w:val="22"/>
          <w:szCs w:val="22"/>
        </w:rPr>
        <w:t xml:space="preserve">, </w:t>
      </w:r>
      <w:proofErr w:type="spellStart"/>
      <w:r w:rsidR="00073BE4" w:rsidRPr="00FF7962">
        <w:rPr>
          <w:rFonts w:ascii="Arial" w:hAnsi="Arial" w:cs="Arial"/>
          <w:i/>
          <w:sz w:val="22"/>
          <w:szCs w:val="22"/>
        </w:rPr>
        <w:t>Fax</w:t>
      </w:r>
      <w:proofErr w:type="spellEnd"/>
      <w:r w:rsidR="00073BE4" w:rsidRPr="00FF7962">
        <w:rPr>
          <w:rFonts w:ascii="Arial" w:hAnsi="Arial" w:cs="Arial"/>
          <w:i/>
          <w:sz w:val="22"/>
          <w:szCs w:val="22"/>
        </w:rPr>
        <w:t>:01/ 4645 689 e-mail:</w:t>
      </w:r>
      <w:r w:rsidR="003C37B9" w:rsidRPr="003C37B9">
        <w:rPr>
          <w:rFonts w:ascii="Arial" w:hAnsi="Arial" w:cs="Arial"/>
          <w:color w:val="474747"/>
          <w:sz w:val="12"/>
          <w:szCs w:val="12"/>
        </w:rPr>
        <w:t xml:space="preserve"> </w:t>
      </w:r>
      <w:r w:rsidR="003C37B9" w:rsidRPr="003C37B9">
        <w:rPr>
          <w:rFonts w:ascii="Arial" w:hAnsi="Arial" w:cs="Arial"/>
        </w:rPr>
        <w:t>ured@os-</w:t>
      </w:r>
      <w:proofErr w:type="spellStart"/>
      <w:r w:rsidR="003C37B9" w:rsidRPr="003C37B9">
        <w:rPr>
          <w:rFonts w:ascii="Arial" w:hAnsi="Arial" w:cs="Arial"/>
        </w:rPr>
        <w:t>gracani</w:t>
      </w:r>
      <w:proofErr w:type="spellEnd"/>
      <w:r w:rsidR="003C37B9" w:rsidRPr="003C37B9">
        <w:rPr>
          <w:rFonts w:ascii="Arial" w:hAnsi="Arial" w:cs="Arial"/>
        </w:rPr>
        <w:t>-zg.skole.hr</w:t>
      </w:r>
    </w:p>
    <w:p w:rsidR="00073BE4" w:rsidRPr="00FF7962" w:rsidRDefault="00073BE4" w:rsidP="00073BE4">
      <w:pPr>
        <w:rPr>
          <w:rFonts w:ascii="Arial" w:hAnsi="Arial" w:cs="Arial"/>
          <w:i/>
          <w:sz w:val="22"/>
          <w:szCs w:val="22"/>
        </w:rPr>
      </w:pPr>
    </w:p>
    <w:p w:rsidR="00073BE4" w:rsidRPr="00FF7962" w:rsidRDefault="00073BE4" w:rsidP="00073BE4">
      <w:pPr>
        <w:rPr>
          <w:rFonts w:ascii="Arial" w:hAnsi="Arial" w:cs="Arial"/>
          <w:sz w:val="22"/>
          <w:szCs w:val="22"/>
        </w:rPr>
      </w:pPr>
      <w:r w:rsidRPr="00FF7962">
        <w:rPr>
          <w:rFonts w:ascii="Arial" w:hAnsi="Arial" w:cs="Arial"/>
          <w:sz w:val="22"/>
          <w:szCs w:val="22"/>
        </w:rPr>
        <w:t>KLASA:</w:t>
      </w:r>
      <w:r w:rsidR="003C37B9">
        <w:rPr>
          <w:rFonts w:ascii="Arial" w:hAnsi="Arial" w:cs="Arial"/>
          <w:sz w:val="22"/>
          <w:szCs w:val="22"/>
        </w:rPr>
        <w:t>112-03/15-01/</w:t>
      </w:r>
      <w:r w:rsidRPr="00FF7962">
        <w:rPr>
          <w:rFonts w:ascii="Arial" w:hAnsi="Arial" w:cs="Arial"/>
          <w:sz w:val="22"/>
          <w:szCs w:val="22"/>
        </w:rPr>
        <w:t>26</w:t>
      </w:r>
    </w:p>
    <w:p w:rsidR="00073BE4" w:rsidRPr="00FF7962" w:rsidRDefault="0057455D" w:rsidP="00073BE4">
      <w:pPr>
        <w:rPr>
          <w:rFonts w:ascii="Arial" w:hAnsi="Arial" w:cs="Arial"/>
          <w:sz w:val="22"/>
          <w:szCs w:val="22"/>
        </w:rPr>
      </w:pPr>
      <w:r>
        <w:rPr>
          <w:rFonts w:ascii="Arial" w:hAnsi="Arial" w:cs="Arial"/>
          <w:sz w:val="22"/>
          <w:szCs w:val="22"/>
        </w:rPr>
        <w:t>URBROJ: 251-150-15</w:t>
      </w:r>
      <w:r w:rsidR="00073BE4" w:rsidRPr="00FF7962">
        <w:rPr>
          <w:rFonts w:ascii="Arial" w:hAnsi="Arial" w:cs="Arial"/>
          <w:sz w:val="22"/>
          <w:szCs w:val="22"/>
        </w:rPr>
        <w:t>-</w:t>
      </w:r>
      <w:r w:rsidR="000A6D59">
        <w:rPr>
          <w:rFonts w:ascii="Arial" w:hAnsi="Arial" w:cs="Arial"/>
          <w:sz w:val="22"/>
          <w:szCs w:val="22"/>
        </w:rPr>
        <w:t>2</w:t>
      </w:r>
      <w:r w:rsidR="003C37B9">
        <w:rPr>
          <w:rFonts w:ascii="Arial" w:hAnsi="Arial" w:cs="Arial"/>
          <w:sz w:val="22"/>
          <w:szCs w:val="22"/>
        </w:rPr>
        <w:t>4</w:t>
      </w:r>
    </w:p>
    <w:p w:rsidR="00073BE4" w:rsidRPr="00FF7962" w:rsidRDefault="00073BE4" w:rsidP="00073BE4">
      <w:pPr>
        <w:rPr>
          <w:rFonts w:ascii="Arial" w:hAnsi="Arial" w:cs="Arial"/>
          <w:sz w:val="22"/>
          <w:szCs w:val="22"/>
        </w:rPr>
      </w:pPr>
      <w:r w:rsidRPr="00FF7962">
        <w:rPr>
          <w:rFonts w:ascii="Arial" w:hAnsi="Arial" w:cs="Arial"/>
          <w:sz w:val="22"/>
          <w:szCs w:val="22"/>
        </w:rPr>
        <w:t>Zagreb, 1</w:t>
      </w:r>
      <w:r w:rsidR="000A6D59">
        <w:rPr>
          <w:rFonts w:ascii="Arial" w:hAnsi="Arial" w:cs="Arial"/>
          <w:sz w:val="22"/>
          <w:szCs w:val="22"/>
        </w:rPr>
        <w:t>9</w:t>
      </w:r>
      <w:r w:rsidRPr="00FF7962">
        <w:rPr>
          <w:rFonts w:ascii="Arial" w:hAnsi="Arial" w:cs="Arial"/>
          <w:sz w:val="22"/>
          <w:szCs w:val="22"/>
        </w:rPr>
        <w:t xml:space="preserve">.2.2015. </w:t>
      </w:r>
    </w:p>
    <w:p w:rsidR="00073BE4" w:rsidRPr="00FF7962" w:rsidRDefault="00073BE4" w:rsidP="00073BE4">
      <w:pPr>
        <w:rPr>
          <w:rFonts w:ascii="Arial" w:hAnsi="Arial" w:cs="Arial"/>
          <w:sz w:val="22"/>
          <w:szCs w:val="22"/>
        </w:rPr>
      </w:pPr>
    </w:p>
    <w:p w:rsidR="00073BE4" w:rsidRPr="00FF7962" w:rsidRDefault="00073BE4" w:rsidP="00073BE4">
      <w:pPr>
        <w:jc w:val="right"/>
        <w:rPr>
          <w:rFonts w:ascii="Arial" w:hAnsi="Arial" w:cs="Arial"/>
          <w:b/>
          <w:sz w:val="22"/>
          <w:szCs w:val="22"/>
        </w:rPr>
      </w:pPr>
      <w:r w:rsidRPr="00FF7962">
        <w:rPr>
          <w:rFonts w:ascii="Arial" w:hAnsi="Arial" w:cs="Arial"/>
          <w:b/>
          <w:sz w:val="22"/>
          <w:szCs w:val="22"/>
        </w:rPr>
        <w:t>HRVATSKI ZAVOD ZA ZAPOŠLJAVANJE</w:t>
      </w:r>
    </w:p>
    <w:p w:rsidR="00073BE4" w:rsidRPr="00FF7962" w:rsidRDefault="00073BE4" w:rsidP="00073BE4">
      <w:pPr>
        <w:jc w:val="right"/>
        <w:rPr>
          <w:rFonts w:ascii="Arial" w:hAnsi="Arial" w:cs="Arial"/>
          <w:b/>
          <w:sz w:val="22"/>
          <w:szCs w:val="22"/>
        </w:rPr>
      </w:pPr>
      <w:r w:rsidRPr="00FF7962">
        <w:rPr>
          <w:rFonts w:ascii="Arial" w:hAnsi="Arial" w:cs="Arial"/>
          <w:b/>
          <w:sz w:val="22"/>
          <w:szCs w:val="22"/>
        </w:rPr>
        <w:t>Područna služba Zagreb</w:t>
      </w:r>
    </w:p>
    <w:p w:rsidR="00073BE4" w:rsidRPr="00FF7962" w:rsidRDefault="00073BE4" w:rsidP="00073BE4">
      <w:pPr>
        <w:jc w:val="right"/>
        <w:rPr>
          <w:rFonts w:ascii="Arial" w:hAnsi="Arial" w:cs="Arial"/>
          <w:b/>
          <w:sz w:val="22"/>
          <w:szCs w:val="22"/>
        </w:rPr>
      </w:pPr>
      <w:r w:rsidRPr="00FF7962">
        <w:rPr>
          <w:rFonts w:ascii="Arial" w:hAnsi="Arial" w:cs="Arial"/>
          <w:b/>
          <w:sz w:val="22"/>
          <w:szCs w:val="22"/>
        </w:rPr>
        <w:t>Zvonimirova 15, Zagreb</w:t>
      </w:r>
    </w:p>
    <w:p w:rsidR="00073BE4" w:rsidRPr="00FF7962" w:rsidRDefault="00073BE4" w:rsidP="00073BE4">
      <w:pPr>
        <w:rPr>
          <w:rFonts w:ascii="Arial" w:hAnsi="Arial" w:cs="Arial"/>
          <w:sz w:val="22"/>
          <w:szCs w:val="22"/>
        </w:rPr>
      </w:pPr>
    </w:p>
    <w:p w:rsidR="00073BE4" w:rsidRPr="00FF7962" w:rsidRDefault="00073BE4" w:rsidP="00073BE4">
      <w:pPr>
        <w:rPr>
          <w:rFonts w:ascii="Arial" w:hAnsi="Arial" w:cs="Arial"/>
          <w:sz w:val="22"/>
          <w:szCs w:val="22"/>
        </w:rPr>
      </w:pPr>
      <w:r w:rsidRPr="00FF7962">
        <w:rPr>
          <w:rFonts w:ascii="Arial" w:hAnsi="Arial" w:cs="Arial"/>
          <w:sz w:val="22"/>
          <w:szCs w:val="22"/>
        </w:rPr>
        <w:t xml:space="preserve">Predmet: - </w:t>
      </w:r>
      <w:r w:rsidRPr="00FF7962">
        <w:rPr>
          <w:rFonts w:ascii="Arial" w:hAnsi="Arial" w:cs="Arial"/>
          <w:b/>
          <w:sz w:val="22"/>
          <w:szCs w:val="22"/>
        </w:rPr>
        <w:t>OBJAVA NATJEČAJA</w:t>
      </w:r>
    </w:p>
    <w:p w:rsidR="00073BE4" w:rsidRPr="00FF7962" w:rsidRDefault="00073BE4" w:rsidP="00073BE4">
      <w:pPr>
        <w:rPr>
          <w:rFonts w:ascii="Arial" w:hAnsi="Arial" w:cs="Arial"/>
          <w:sz w:val="22"/>
          <w:szCs w:val="22"/>
        </w:rPr>
      </w:pPr>
    </w:p>
    <w:p w:rsidR="00073BE4" w:rsidRPr="00FF7962" w:rsidRDefault="00073BE4" w:rsidP="00073BE4">
      <w:pPr>
        <w:rPr>
          <w:rFonts w:ascii="Arial" w:hAnsi="Arial" w:cs="Arial"/>
          <w:sz w:val="22"/>
          <w:szCs w:val="22"/>
        </w:rPr>
      </w:pPr>
      <w:r w:rsidRPr="00FF7962">
        <w:rPr>
          <w:rFonts w:ascii="Arial" w:hAnsi="Arial" w:cs="Arial"/>
          <w:sz w:val="22"/>
          <w:szCs w:val="22"/>
        </w:rPr>
        <w:t xml:space="preserve">Dana  </w:t>
      </w:r>
      <w:r w:rsidR="000A6D59">
        <w:rPr>
          <w:rFonts w:ascii="Arial" w:hAnsi="Arial" w:cs="Arial"/>
          <w:sz w:val="22"/>
          <w:szCs w:val="22"/>
        </w:rPr>
        <w:t>20</w:t>
      </w:r>
      <w:r w:rsidRPr="00FF7962">
        <w:rPr>
          <w:rFonts w:ascii="Arial" w:hAnsi="Arial" w:cs="Arial"/>
          <w:sz w:val="22"/>
          <w:szCs w:val="22"/>
        </w:rPr>
        <w:t>.2.2015.  OSNOVNA ŠKOLA GRAČANI , Gračani 4A, Zagreb, temeljem Zakona o odgoju i obrazovanju u osnovnoj i srednjoj školi – na snazi od 30.12.2014.(NN 87/08, 86/09, 92/10, 105/10, 90/11, 05/12,16/12,86/12, 126/12, 94/13, 152/14) raspisuje NATJEČAJ za radno mjesto:</w:t>
      </w:r>
    </w:p>
    <w:p w:rsidR="00073BE4" w:rsidRPr="00FF7962" w:rsidRDefault="00073BE4" w:rsidP="00073BE4">
      <w:pPr>
        <w:rPr>
          <w:rFonts w:ascii="Arial" w:hAnsi="Arial" w:cs="Arial"/>
          <w:sz w:val="22"/>
          <w:szCs w:val="22"/>
        </w:rPr>
      </w:pPr>
    </w:p>
    <w:p w:rsidR="00073BE4" w:rsidRPr="00FF7962" w:rsidRDefault="00073BE4" w:rsidP="00073BE4">
      <w:pPr>
        <w:numPr>
          <w:ilvl w:val="0"/>
          <w:numId w:val="1"/>
        </w:numPr>
        <w:rPr>
          <w:rFonts w:ascii="Arial" w:hAnsi="Arial" w:cs="Arial"/>
          <w:sz w:val="22"/>
          <w:szCs w:val="22"/>
        </w:rPr>
      </w:pPr>
      <w:r w:rsidRPr="00FF7962">
        <w:rPr>
          <w:rFonts w:ascii="Arial" w:hAnsi="Arial" w:cs="Arial"/>
          <w:b/>
          <w:sz w:val="22"/>
          <w:szCs w:val="22"/>
        </w:rPr>
        <w:t>TAJNIKA/TAJNICE ŠKOLE</w:t>
      </w:r>
      <w:r w:rsidRPr="00FF7962">
        <w:rPr>
          <w:rFonts w:ascii="Arial" w:hAnsi="Arial" w:cs="Arial"/>
          <w:sz w:val="22"/>
          <w:szCs w:val="22"/>
        </w:rPr>
        <w:t>- jedan izvršitelj, neodređeno,  puno  radno vrijeme</w:t>
      </w:r>
    </w:p>
    <w:p w:rsidR="00073BE4" w:rsidRPr="00FF7962" w:rsidRDefault="00073BE4" w:rsidP="00073BE4">
      <w:pPr>
        <w:ind w:left="720"/>
        <w:rPr>
          <w:rFonts w:ascii="Arial" w:hAnsi="Arial" w:cs="Arial"/>
          <w:sz w:val="22"/>
          <w:szCs w:val="22"/>
        </w:rPr>
      </w:pPr>
    </w:p>
    <w:p w:rsidR="00073BE4" w:rsidRPr="00FF7962" w:rsidRDefault="00073BE4" w:rsidP="00073BE4">
      <w:pPr>
        <w:rPr>
          <w:rFonts w:ascii="Arial" w:hAnsi="Arial" w:cs="Arial"/>
          <w:sz w:val="22"/>
          <w:szCs w:val="22"/>
        </w:rPr>
      </w:pPr>
      <w:r w:rsidRPr="00FF7962">
        <w:rPr>
          <w:rFonts w:ascii="Arial" w:hAnsi="Arial" w:cs="Arial"/>
          <w:sz w:val="22"/>
          <w:szCs w:val="22"/>
        </w:rPr>
        <w:t xml:space="preserve">UVIJETI: Prema Zakonu o odgoju i obrazovanju u osnovnoj i srednjoj školi  (NN 87/08, 86/09, 92/10, 105/10, 90/11, 05/12,16/12,86/12, 126/12, 94/13, 152/14). članka 105. i 106. </w:t>
      </w:r>
    </w:p>
    <w:p w:rsidR="00073BE4" w:rsidRPr="00FF7962" w:rsidRDefault="00073BE4" w:rsidP="00073BE4">
      <w:pPr>
        <w:rPr>
          <w:rFonts w:ascii="Arial" w:hAnsi="Arial" w:cs="Arial"/>
          <w:sz w:val="22"/>
          <w:szCs w:val="22"/>
        </w:rPr>
      </w:pPr>
    </w:p>
    <w:p w:rsidR="00073BE4" w:rsidRPr="00FF7962" w:rsidRDefault="00073BE4" w:rsidP="00073BE4">
      <w:pPr>
        <w:rPr>
          <w:rFonts w:ascii="Arial" w:hAnsi="Arial" w:cs="Arial"/>
          <w:sz w:val="22"/>
          <w:szCs w:val="22"/>
        </w:rPr>
      </w:pPr>
      <w:r w:rsidRPr="00FF7962">
        <w:rPr>
          <w:rFonts w:ascii="Arial" w:hAnsi="Arial" w:cs="Arial"/>
          <w:sz w:val="22"/>
          <w:szCs w:val="22"/>
        </w:rPr>
        <w:t>Uz pisanu zamolbu s podacima treba priložiti:</w:t>
      </w:r>
    </w:p>
    <w:p w:rsidR="00073BE4" w:rsidRPr="00FF7962" w:rsidRDefault="00073BE4" w:rsidP="00073BE4">
      <w:pPr>
        <w:numPr>
          <w:ilvl w:val="0"/>
          <w:numId w:val="2"/>
        </w:numPr>
        <w:rPr>
          <w:rFonts w:ascii="Arial" w:hAnsi="Arial" w:cs="Arial"/>
          <w:sz w:val="22"/>
          <w:szCs w:val="22"/>
        </w:rPr>
      </w:pPr>
      <w:r w:rsidRPr="00FF7962">
        <w:rPr>
          <w:rFonts w:ascii="Arial" w:hAnsi="Arial" w:cs="Arial"/>
          <w:sz w:val="22"/>
          <w:szCs w:val="22"/>
        </w:rPr>
        <w:t>Životopis</w:t>
      </w:r>
    </w:p>
    <w:p w:rsidR="00073BE4" w:rsidRPr="00FF7962" w:rsidRDefault="00073BE4" w:rsidP="00073BE4">
      <w:pPr>
        <w:numPr>
          <w:ilvl w:val="0"/>
          <w:numId w:val="2"/>
        </w:numPr>
        <w:rPr>
          <w:rFonts w:ascii="Arial" w:hAnsi="Arial" w:cs="Arial"/>
          <w:sz w:val="22"/>
          <w:szCs w:val="22"/>
        </w:rPr>
      </w:pPr>
      <w:r w:rsidRPr="00FF7962">
        <w:rPr>
          <w:rFonts w:ascii="Arial" w:hAnsi="Arial" w:cs="Arial"/>
          <w:sz w:val="22"/>
          <w:szCs w:val="22"/>
        </w:rPr>
        <w:t>Presliku diplome</w:t>
      </w:r>
    </w:p>
    <w:p w:rsidR="00073BE4" w:rsidRPr="00FF7962" w:rsidRDefault="00073BE4" w:rsidP="00073BE4">
      <w:pPr>
        <w:numPr>
          <w:ilvl w:val="0"/>
          <w:numId w:val="2"/>
        </w:numPr>
        <w:rPr>
          <w:rFonts w:ascii="Arial" w:hAnsi="Arial" w:cs="Arial"/>
          <w:sz w:val="22"/>
          <w:szCs w:val="22"/>
        </w:rPr>
      </w:pPr>
      <w:r w:rsidRPr="00FF7962">
        <w:rPr>
          <w:rFonts w:ascii="Arial" w:hAnsi="Arial" w:cs="Arial"/>
          <w:sz w:val="22"/>
          <w:szCs w:val="22"/>
        </w:rPr>
        <w:t>Presliku domovnice</w:t>
      </w:r>
    </w:p>
    <w:p w:rsidR="00EC0619" w:rsidRPr="000A6D59" w:rsidRDefault="00073BE4" w:rsidP="000A6D59">
      <w:pPr>
        <w:numPr>
          <w:ilvl w:val="0"/>
          <w:numId w:val="2"/>
        </w:numPr>
        <w:rPr>
          <w:rFonts w:ascii="Arial" w:hAnsi="Arial" w:cs="Arial"/>
          <w:sz w:val="22"/>
          <w:szCs w:val="22"/>
        </w:rPr>
      </w:pPr>
      <w:r w:rsidRPr="00FF7962">
        <w:rPr>
          <w:rFonts w:ascii="Arial" w:hAnsi="Arial" w:cs="Arial"/>
          <w:sz w:val="22"/>
          <w:szCs w:val="22"/>
        </w:rPr>
        <w:t>Presliku uvjerenja o nekažnjavanju (ne stariju od 6 mjeseci)</w:t>
      </w:r>
      <w:r w:rsidR="00FF7962" w:rsidRPr="000A6D59">
        <w:rPr>
          <w:rFonts w:ascii="Arial" w:hAnsi="Arial" w:cs="Arial"/>
          <w:sz w:val="22"/>
          <w:szCs w:val="22"/>
        </w:rPr>
        <w:br/>
      </w:r>
    </w:p>
    <w:p w:rsidR="00FF7962" w:rsidRPr="00FF7962" w:rsidRDefault="00FF7962" w:rsidP="000A6D59">
      <w:pPr>
        <w:pStyle w:val="Odlomakpopisa"/>
        <w:rPr>
          <w:rFonts w:ascii="Arial" w:hAnsi="Arial" w:cs="Arial"/>
          <w:sz w:val="22"/>
          <w:szCs w:val="22"/>
        </w:rPr>
      </w:pPr>
      <w:r w:rsidRPr="00FF7962">
        <w:rPr>
          <w:rFonts w:ascii="Arial" w:hAnsi="Arial" w:cs="Arial"/>
          <w:sz w:val="22"/>
          <w:szCs w:val="22"/>
        </w:rPr>
        <w:t xml:space="preserve">Kandidat koji ostvaruje pravo prednosti pri zapošljavanju prema posebnim propisima dužan je u prijavi na oglas pozvati se na to pravo i ima prednost u odnosu na ostale kandidate samo pod jednakim uvjetima. Da bi ostvario pravo prednosti pri zapošljavanju, kandidat koji ispunjava uvjete za ostvarivanje toga prava, dužan je uz prijavu na oglas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w:t>
      </w:r>
      <w:proofErr w:type="spellStart"/>
      <w:r w:rsidRPr="00FF7962">
        <w:rPr>
          <w:rFonts w:ascii="Arial" w:hAnsi="Arial" w:cs="Arial"/>
          <w:sz w:val="22"/>
          <w:szCs w:val="22"/>
        </w:rPr>
        <w:t>sl</w:t>
      </w:r>
      <w:proofErr w:type="spellEnd"/>
      <w:r w:rsidRPr="00FF7962">
        <w:rPr>
          <w:rFonts w:ascii="Arial" w:hAnsi="Arial" w:cs="Arial"/>
          <w:sz w:val="22"/>
          <w:szCs w:val="22"/>
        </w:rPr>
        <w:t>.) te dokaz da je nezaposlen (uvjerenje ili evidencijski list Hrvatskog zavoda za zapošljavanje).</w:t>
      </w:r>
    </w:p>
    <w:p w:rsidR="00FF7962" w:rsidRPr="00FF7962" w:rsidRDefault="00FF7962" w:rsidP="00FF7962">
      <w:pPr>
        <w:rPr>
          <w:rFonts w:ascii="Arial" w:hAnsi="Arial" w:cs="Arial"/>
          <w:sz w:val="22"/>
          <w:szCs w:val="22"/>
        </w:rPr>
      </w:pPr>
    </w:p>
    <w:p w:rsidR="00073BE4" w:rsidRPr="00FF7962" w:rsidRDefault="00073BE4" w:rsidP="00073BE4">
      <w:pPr>
        <w:rPr>
          <w:rFonts w:ascii="Arial" w:hAnsi="Arial" w:cs="Arial"/>
          <w:sz w:val="22"/>
          <w:szCs w:val="22"/>
        </w:rPr>
      </w:pPr>
      <w:r w:rsidRPr="00FF7962">
        <w:rPr>
          <w:rFonts w:ascii="Arial" w:hAnsi="Arial" w:cs="Arial"/>
          <w:sz w:val="22"/>
          <w:szCs w:val="22"/>
        </w:rPr>
        <w:t xml:space="preserve">Na oglašeno radno mjesto mogu se javiti osobe oba spola prema </w:t>
      </w:r>
      <w:proofErr w:type="spellStart"/>
      <w:r w:rsidRPr="00FF7962">
        <w:rPr>
          <w:rFonts w:ascii="Arial" w:hAnsi="Arial" w:cs="Arial"/>
          <w:sz w:val="22"/>
          <w:szCs w:val="22"/>
        </w:rPr>
        <w:t>čl</w:t>
      </w:r>
      <w:proofErr w:type="spellEnd"/>
      <w:r w:rsidRPr="00FF7962">
        <w:rPr>
          <w:rFonts w:ascii="Arial" w:hAnsi="Arial" w:cs="Arial"/>
          <w:sz w:val="22"/>
          <w:szCs w:val="22"/>
        </w:rPr>
        <w:t>. 13, st. 1. Zakona o ravnopravnosti spolova (NN br. 82/08)</w:t>
      </w:r>
    </w:p>
    <w:p w:rsidR="00073BE4" w:rsidRPr="00FF7962" w:rsidRDefault="00073BE4" w:rsidP="00073BE4">
      <w:pPr>
        <w:rPr>
          <w:rFonts w:ascii="Arial" w:hAnsi="Arial" w:cs="Arial"/>
          <w:sz w:val="22"/>
          <w:szCs w:val="22"/>
        </w:rPr>
      </w:pPr>
    </w:p>
    <w:p w:rsidR="00073BE4" w:rsidRPr="00FF7962" w:rsidRDefault="00073BE4" w:rsidP="00073BE4">
      <w:pPr>
        <w:rPr>
          <w:rFonts w:ascii="Arial" w:hAnsi="Arial" w:cs="Arial"/>
          <w:sz w:val="22"/>
          <w:szCs w:val="22"/>
        </w:rPr>
      </w:pPr>
      <w:r w:rsidRPr="00FF7962">
        <w:rPr>
          <w:rFonts w:ascii="Arial" w:hAnsi="Arial" w:cs="Arial"/>
          <w:sz w:val="22"/>
          <w:szCs w:val="22"/>
        </w:rPr>
        <w:t xml:space="preserve">Rok za podnošenje prijava je od </w:t>
      </w:r>
      <w:r w:rsidR="00AF34D2" w:rsidRPr="00AF34D2">
        <w:rPr>
          <w:rFonts w:ascii="Arial" w:hAnsi="Arial" w:cs="Arial"/>
          <w:b/>
          <w:sz w:val="22"/>
          <w:szCs w:val="22"/>
        </w:rPr>
        <w:t>19</w:t>
      </w:r>
      <w:r w:rsidR="00FF7962" w:rsidRPr="00FF7962">
        <w:rPr>
          <w:rFonts w:ascii="Arial" w:hAnsi="Arial" w:cs="Arial"/>
          <w:b/>
          <w:sz w:val="22"/>
          <w:szCs w:val="22"/>
        </w:rPr>
        <w:t xml:space="preserve">.2. 2015. do </w:t>
      </w:r>
      <w:r w:rsidR="000A6D59">
        <w:rPr>
          <w:rFonts w:ascii="Arial" w:hAnsi="Arial" w:cs="Arial"/>
          <w:b/>
          <w:sz w:val="22"/>
          <w:szCs w:val="22"/>
        </w:rPr>
        <w:t>2</w:t>
      </w:r>
      <w:r w:rsidR="00AF34D2">
        <w:rPr>
          <w:rFonts w:ascii="Arial" w:hAnsi="Arial" w:cs="Arial"/>
          <w:b/>
          <w:sz w:val="22"/>
          <w:szCs w:val="22"/>
        </w:rPr>
        <w:t>7</w:t>
      </w:r>
      <w:r w:rsidR="00FF7962" w:rsidRPr="00FF7962">
        <w:rPr>
          <w:rFonts w:ascii="Arial" w:hAnsi="Arial" w:cs="Arial"/>
          <w:b/>
          <w:sz w:val="22"/>
          <w:szCs w:val="22"/>
        </w:rPr>
        <w:t>.2.2015.</w:t>
      </w:r>
      <w:r w:rsidRPr="00FF7962">
        <w:rPr>
          <w:rFonts w:ascii="Arial" w:hAnsi="Arial" w:cs="Arial"/>
          <w:b/>
          <w:sz w:val="22"/>
          <w:szCs w:val="22"/>
        </w:rPr>
        <w:t xml:space="preserve"> </w:t>
      </w:r>
      <w:r w:rsidRPr="00FF7962">
        <w:rPr>
          <w:rFonts w:ascii="Arial" w:hAnsi="Arial" w:cs="Arial"/>
          <w:sz w:val="22"/>
          <w:szCs w:val="22"/>
        </w:rPr>
        <w:t>godine.</w:t>
      </w:r>
    </w:p>
    <w:p w:rsidR="00073BE4" w:rsidRPr="00FF7962" w:rsidRDefault="00073BE4" w:rsidP="00073BE4">
      <w:pPr>
        <w:rPr>
          <w:rFonts w:ascii="Arial" w:hAnsi="Arial" w:cs="Arial"/>
          <w:sz w:val="22"/>
          <w:szCs w:val="22"/>
        </w:rPr>
      </w:pPr>
    </w:p>
    <w:p w:rsidR="00073BE4" w:rsidRPr="00FF7962" w:rsidRDefault="00073BE4" w:rsidP="00073BE4">
      <w:pPr>
        <w:rPr>
          <w:rFonts w:ascii="Arial" w:hAnsi="Arial" w:cs="Arial"/>
          <w:sz w:val="22"/>
          <w:szCs w:val="22"/>
        </w:rPr>
      </w:pPr>
      <w:r w:rsidRPr="00FF7962">
        <w:rPr>
          <w:rFonts w:ascii="Arial" w:hAnsi="Arial" w:cs="Arial"/>
          <w:sz w:val="22"/>
          <w:szCs w:val="22"/>
        </w:rPr>
        <w:t xml:space="preserve">Napomena: Zamolbe se zaprimaju ukoliko su dostavljene isključivo osobno ili putem pošte. Zamolbe dostavljene e-poštom nećemo biti u mogućnosti razmatrati zbog tehničkih poteškoća. </w:t>
      </w:r>
    </w:p>
    <w:p w:rsidR="00073BE4" w:rsidRPr="00FF7962" w:rsidRDefault="00073BE4" w:rsidP="00073BE4">
      <w:pPr>
        <w:rPr>
          <w:rFonts w:ascii="Arial" w:hAnsi="Arial" w:cs="Arial"/>
          <w:sz w:val="22"/>
          <w:szCs w:val="22"/>
        </w:rPr>
      </w:pPr>
    </w:p>
    <w:p w:rsidR="00073BE4" w:rsidRPr="00FF7962" w:rsidRDefault="00073BE4" w:rsidP="00073BE4">
      <w:pPr>
        <w:rPr>
          <w:rFonts w:ascii="Arial" w:hAnsi="Arial" w:cs="Arial"/>
          <w:sz w:val="22"/>
          <w:szCs w:val="22"/>
        </w:rPr>
      </w:pPr>
    </w:p>
    <w:p w:rsidR="00073BE4" w:rsidRPr="00FF7962" w:rsidRDefault="00073BE4" w:rsidP="00073BE4">
      <w:pPr>
        <w:jc w:val="center"/>
        <w:rPr>
          <w:rFonts w:ascii="Arial" w:hAnsi="Arial" w:cs="Arial"/>
          <w:sz w:val="22"/>
          <w:szCs w:val="22"/>
        </w:rPr>
      </w:pPr>
      <w:r w:rsidRPr="00FF7962">
        <w:rPr>
          <w:rFonts w:ascii="Arial" w:hAnsi="Arial" w:cs="Arial"/>
          <w:sz w:val="22"/>
          <w:szCs w:val="22"/>
        </w:rPr>
        <w:t xml:space="preserve">                                                                   </w:t>
      </w:r>
      <w:r w:rsidR="00FF7962" w:rsidRPr="00FF7962">
        <w:rPr>
          <w:rFonts w:ascii="Arial" w:hAnsi="Arial" w:cs="Arial"/>
          <w:sz w:val="22"/>
          <w:szCs w:val="22"/>
        </w:rPr>
        <w:t xml:space="preserve">                </w:t>
      </w:r>
      <w:r w:rsidRPr="00FF7962">
        <w:rPr>
          <w:rFonts w:ascii="Arial" w:hAnsi="Arial" w:cs="Arial"/>
          <w:sz w:val="22"/>
          <w:szCs w:val="22"/>
        </w:rPr>
        <w:t>Ravnateljica</w:t>
      </w:r>
    </w:p>
    <w:p w:rsidR="00FF7962" w:rsidRPr="00FF7962" w:rsidRDefault="00FF7962" w:rsidP="00073BE4">
      <w:pPr>
        <w:jc w:val="center"/>
        <w:rPr>
          <w:rFonts w:ascii="Arial" w:hAnsi="Arial" w:cs="Arial"/>
          <w:sz w:val="22"/>
          <w:szCs w:val="22"/>
        </w:rPr>
      </w:pPr>
    </w:p>
    <w:p w:rsidR="00073BE4" w:rsidRPr="00FF7962" w:rsidRDefault="00073BE4" w:rsidP="00073BE4">
      <w:pPr>
        <w:rPr>
          <w:rFonts w:ascii="Arial" w:hAnsi="Arial" w:cs="Arial"/>
          <w:sz w:val="22"/>
          <w:szCs w:val="22"/>
        </w:rPr>
      </w:pPr>
      <w:r w:rsidRPr="00FF7962">
        <w:rPr>
          <w:rFonts w:ascii="Arial" w:hAnsi="Arial" w:cs="Arial"/>
          <w:sz w:val="22"/>
          <w:szCs w:val="22"/>
        </w:rPr>
        <w:t xml:space="preserve">                                                                </w:t>
      </w:r>
      <w:r w:rsidR="00FF7962" w:rsidRPr="00FF7962">
        <w:rPr>
          <w:rFonts w:ascii="Arial" w:hAnsi="Arial" w:cs="Arial"/>
          <w:sz w:val="22"/>
          <w:szCs w:val="22"/>
        </w:rPr>
        <w:t xml:space="preserve">                           Nataša </w:t>
      </w:r>
      <w:proofErr w:type="spellStart"/>
      <w:r w:rsidR="00FF7962" w:rsidRPr="00FF7962">
        <w:rPr>
          <w:rFonts w:ascii="Arial" w:hAnsi="Arial" w:cs="Arial"/>
          <w:sz w:val="22"/>
          <w:szCs w:val="22"/>
        </w:rPr>
        <w:t>Gjuran</w:t>
      </w:r>
      <w:proofErr w:type="spellEnd"/>
      <w:r w:rsidR="00FF7962" w:rsidRPr="00FF7962">
        <w:rPr>
          <w:rFonts w:ascii="Arial" w:hAnsi="Arial" w:cs="Arial"/>
          <w:sz w:val="22"/>
          <w:szCs w:val="22"/>
        </w:rPr>
        <w:t xml:space="preserve">, </w:t>
      </w:r>
      <w:proofErr w:type="spellStart"/>
      <w:r w:rsidR="00FF7962" w:rsidRPr="00FF7962">
        <w:rPr>
          <w:rFonts w:ascii="Arial" w:hAnsi="Arial" w:cs="Arial"/>
          <w:sz w:val="22"/>
          <w:szCs w:val="22"/>
        </w:rPr>
        <w:t>prof</w:t>
      </w:r>
      <w:proofErr w:type="spellEnd"/>
      <w:r w:rsidR="00FF7962" w:rsidRPr="00FF7962">
        <w:rPr>
          <w:rFonts w:ascii="Arial" w:hAnsi="Arial" w:cs="Arial"/>
          <w:sz w:val="22"/>
          <w:szCs w:val="22"/>
        </w:rPr>
        <w:t>. mentor</w:t>
      </w:r>
    </w:p>
    <w:p w:rsidR="00333252" w:rsidRDefault="00333252"/>
    <w:sectPr w:rsidR="00333252" w:rsidSect="003332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92878"/>
    <w:multiLevelType w:val="hybridMultilevel"/>
    <w:tmpl w:val="82FA20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BA73173"/>
    <w:multiLevelType w:val="hybridMultilevel"/>
    <w:tmpl w:val="A094FCCC"/>
    <w:lvl w:ilvl="0" w:tplc="C4929B20">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073BE4"/>
    <w:rsid w:val="00000441"/>
    <w:rsid w:val="00073BE4"/>
    <w:rsid w:val="000A6D59"/>
    <w:rsid w:val="002333CB"/>
    <w:rsid w:val="0029592C"/>
    <w:rsid w:val="00333252"/>
    <w:rsid w:val="003C37B9"/>
    <w:rsid w:val="0050175D"/>
    <w:rsid w:val="00573D06"/>
    <w:rsid w:val="0057455D"/>
    <w:rsid w:val="008C17BA"/>
    <w:rsid w:val="00A82140"/>
    <w:rsid w:val="00AF34D2"/>
    <w:rsid w:val="00EC0619"/>
    <w:rsid w:val="00F20DA6"/>
    <w:rsid w:val="00F3110A"/>
    <w:rsid w:val="00FF796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BE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073BE4"/>
    <w:rPr>
      <w:color w:val="0000FF"/>
      <w:u w:val="single"/>
    </w:rPr>
  </w:style>
  <w:style w:type="paragraph" w:styleId="Odlomakpopisa">
    <w:name w:val="List Paragraph"/>
    <w:basedOn w:val="Normal"/>
    <w:uiPriority w:val="34"/>
    <w:qFormat/>
    <w:rsid w:val="00FF7962"/>
    <w:pPr>
      <w:ind w:left="720"/>
      <w:contextualSpacing/>
    </w:pPr>
  </w:style>
</w:styles>
</file>

<file path=word/webSettings.xml><?xml version="1.0" encoding="utf-8"?>
<w:webSettings xmlns:r="http://schemas.openxmlformats.org/officeDocument/2006/relationships" xmlns:w="http://schemas.openxmlformats.org/wordprocessingml/2006/main">
  <w:divs>
    <w:div w:id="60990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46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Tajnik</dc:creator>
  <cp:lastModifiedBy>PC6</cp:lastModifiedBy>
  <cp:revision>2</cp:revision>
  <dcterms:created xsi:type="dcterms:W3CDTF">2015-02-19T11:55:00Z</dcterms:created>
  <dcterms:modified xsi:type="dcterms:W3CDTF">2015-02-19T11:55:00Z</dcterms:modified>
</cp:coreProperties>
</file>