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5C" w:rsidRDefault="004D0F5C" w:rsidP="004D0F5C">
      <w:pPr>
        <w:rPr>
          <w:rFonts w:cstheme="minorHAnsi"/>
          <w:sz w:val="32"/>
          <w:szCs w:val="32"/>
        </w:rPr>
      </w:pPr>
      <w:r w:rsidRPr="004D0F5C">
        <w:rPr>
          <w:rFonts w:cstheme="minorHAnsi"/>
          <w:sz w:val="32"/>
          <w:szCs w:val="32"/>
        </w:rPr>
        <w:t xml:space="preserve">Dragi učenici, </w:t>
      </w:r>
    </w:p>
    <w:p w:rsidR="004D0F5C" w:rsidRPr="004D0F5C" w:rsidRDefault="004D0F5C" w:rsidP="004D0F5C">
      <w:pPr>
        <w:rPr>
          <w:rFonts w:cstheme="minorHAnsi"/>
          <w:sz w:val="32"/>
          <w:szCs w:val="32"/>
        </w:rPr>
      </w:pPr>
      <w:r w:rsidRPr="004D0F5C">
        <w:rPr>
          <w:rFonts w:cstheme="minorHAnsi"/>
          <w:sz w:val="32"/>
          <w:szCs w:val="32"/>
        </w:rPr>
        <w:t>danas ćete nacrtati olovkom sebe kako perete zube. Kada crtež olovkom bude gotov, ako imate vodene boje neke dijelove možete obojiti.</w:t>
      </w:r>
    </w:p>
    <w:p w:rsidR="00655CB6" w:rsidRDefault="004D0F5C" w:rsidP="006544CF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Crtež neka se sastoji od crta i točaka. Plohe možeš ispuniti različitim crtama, crticama. Pogledaj kako to čini veliki umjetnik Dürer!</w:t>
      </w:r>
    </w:p>
    <w:p w:rsidR="004D0F5C" w:rsidRDefault="004D0F5C" w:rsidP="006544CF">
      <w:pPr>
        <w:spacing w:line="240" w:lineRule="auto"/>
        <w:rPr>
          <w:rFonts w:cstheme="minorHAnsi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3293786" cy="2449773"/>
            <wp:effectExtent l="19050" t="0" r="1864" b="0"/>
            <wp:docPr id="2" name="Slika 1" descr="http://likovna-kultura.ufzg.unizg.hr/reprodukcije3/du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kovna-kultura.ufzg.unizg.hr/reprodukcije3/dur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701" cy="245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5C" w:rsidRDefault="004D0F5C" w:rsidP="006544CF">
      <w:pPr>
        <w:spacing w:line="240" w:lineRule="auto"/>
        <w:rPr>
          <w:rFonts w:cstheme="minorHAnsi"/>
          <w:sz w:val="32"/>
          <w:szCs w:val="32"/>
        </w:rPr>
      </w:pPr>
    </w:p>
    <w:p w:rsidR="004D0F5C" w:rsidRPr="00232339" w:rsidRDefault="004D0F5C" w:rsidP="004D0F5C">
      <w:pPr>
        <w:pStyle w:val="Bezproreda"/>
        <w:rPr>
          <w:rFonts w:cstheme="minorHAnsi"/>
          <w:u w:val="single"/>
        </w:rPr>
      </w:pPr>
      <w:r w:rsidRPr="00232339">
        <w:rPr>
          <w:rFonts w:cstheme="minorHAnsi"/>
        </w:rPr>
        <w:t xml:space="preserve">DOMENA: </w:t>
      </w:r>
      <w:r w:rsidRPr="00232339">
        <w:rPr>
          <w:rFonts w:cstheme="minorHAnsi"/>
          <w:u w:val="single"/>
        </w:rPr>
        <w:t>Stvaralaštvo i produktivnost</w:t>
      </w:r>
    </w:p>
    <w:p w:rsidR="004D0F5C" w:rsidRPr="00232339" w:rsidRDefault="004D0F5C" w:rsidP="004D0F5C">
      <w:pPr>
        <w:pStyle w:val="Bezproreda"/>
        <w:rPr>
          <w:rFonts w:cstheme="minorHAnsi"/>
        </w:rPr>
      </w:pPr>
      <w:r w:rsidRPr="00232339">
        <w:rPr>
          <w:rFonts w:cstheme="minorHAnsi"/>
        </w:rPr>
        <w:t>TEMA: Umjetnost i priča</w:t>
      </w:r>
    </w:p>
    <w:p w:rsidR="004D0F5C" w:rsidRPr="00232339" w:rsidRDefault="004D0F5C" w:rsidP="004D0F5C">
      <w:pPr>
        <w:pStyle w:val="Bezproreda"/>
        <w:rPr>
          <w:rFonts w:cstheme="minorHAnsi"/>
        </w:rPr>
      </w:pPr>
      <w:r w:rsidRPr="00232339">
        <w:rPr>
          <w:rFonts w:cstheme="minorHAnsi"/>
        </w:rPr>
        <w:t>NASTAVNO PODRUČJE:Crta i točka - crtanje</w:t>
      </w:r>
    </w:p>
    <w:p w:rsidR="004D0F5C" w:rsidRPr="00232339" w:rsidRDefault="004D0F5C" w:rsidP="004D0F5C">
      <w:pPr>
        <w:pStyle w:val="Bezproreda"/>
        <w:rPr>
          <w:rFonts w:cstheme="minorHAnsi"/>
          <w:b/>
        </w:rPr>
      </w:pPr>
      <w:r w:rsidRPr="00232339">
        <w:rPr>
          <w:rFonts w:eastAsia="Calibri" w:cstheme="minorHAnsi"/>
        </w:rPr>
        <w:t xml:space="preserve">MOTIV (VIZUALNI, NEVIZUALNI ILI VIZUALNI JEZIK KAO POTICAJ): </w:t>
      </w:r>
      <w:r w:rsidRPr="00232339">
        <w:rPr>
          <w:rFonts w:cstheme="minorHAnsi"/>
          <w:b/>
        </w:rPr>
        <w:t>Higijena zubi</w:t>
      </w:r>
    </w:p>
    <w:p w:rsidR="004D0F5C" w:rsidRDefault="004D0F5C" w:rsidP="004D0F5C">
      <w:pPr>
        <w:spacing w:line="240" w:lineRule="auto"/>
        <w:rPr>
          <w:rFonts w:cstheme="minorHAnsi"/>
        </w:rPr>
      </w:pPr>
      <w:r w:rsidRPr="00232339">
        <w:rPr>
          <w:rFonts w:cstheme="minorHAnsi"/>
        </w:rPr>
        <w:t>LIKOVNI MATERIJALI I TEHNIKE: crtaća olovka (5B), vodena boja</w:t>
      </w:r>
    </w:p>
    <w:p w:rsidR="004D0F5C" w:rsidRPr="00232339" w:rsidRDefault="004D0F5C" w:rsidP="004D0F5C">
      <w:pPr>
        <w:pStyle w:val="Bezproreda"/>
        <w:rPr>
          <w:rFonts w:cstheme="minorHAnsi"/>
        </w:rPr>
      </w:pPr>
      <w:r w:rsidRPr="00232339">
        <w:rPr>
          <w:rFonts w:cstheme="minorHAnsi"/>
          <w:b/>
        </w:rPr>
        <w:t>Nastavne situacije</w:t>
      </w:r>
      <w:r w:rsidRPr="00232339">
        <w:rPr>
          <w:rFonts w:cstheme="minorHAnsi"/>
        </w:rPr>
        <w:t>:</w:t>
      </w:r>
    </w:p>
    <w:p w:rsidR="004D0F5C" w:rsidRPr="00232339" w:rsidRDefault="004D0F5C" w:rsidP="004D0F5C">
      <w:pPr>
        <w:pStyle w:val="Bezproreda"/>
        <w:rPr>
          <w:rFonts w:cstheme="minorHAnsi"/>
          <w:b/>
        </w:rPr>
      </w:pPr>
      <w:r w:rsidRPr="00232339">
        <w:rPr>
          <w:rFonts w:cstheme="minorHAnsi"/>
        </w:rPr>
        <w:t xml:space="preserve">LIKOVNI PROBLEM- </w:t>
      </w:r>
      <w:r w:rsidRPr="00232339">
        <w:rPr>
          <w:rFonts w:cstheme="minorHAnsi"/>
          <w:b/>
        </w:rPr>
        <w:t>Crta i točka</w:t>
      </w:r>
    </w:p>
    <w:p w:rsidR="004D0F5C" w:rsidRPr="00232339" w:rsidRDefault="004D0F5C" w:rsidP="004D0F5C">
      <w:pPr>
        <w:pStyle w:val="Bezproreda"/>
        <w:numPr>
          <w:ilvl w:val="0"/>
          <w:numId w:val="1"/>
        </w:numPr>
        <w:rPr>
          <w:rFonts w:cstheme="minorHAnsi"/>
        </w:rPr>
      </w:pPr>
      <w:r w:rsidRPr="00232339">
        <w:rPr>
          <w:rFonts w:cstheme="minorHAnsi"/>
        </w:rPr>
        <w:t>Ponovimo što sve znamo o crtama</w:t>
      </w:r>
      <w:r>
        <w:rPr>
          <w:rFonts w:cstheme="minorHAnsi"/>
        </w:rPr>
        <w:t>.</w:t>
      </w:r>
      <w:r w:rsidRPr="00232339">
        <w:rPr>
          <w:rFonts w:cstheme="minorHAnsi"/>
        </w:rPr>
        <w:t xml:space="preserve"> (crte po toku i karakteru)</w:t>
      </w:r>
    </w:p>
    <w:p w:rsidR="004D0F5C" w:rsidRPr="00232339" w:rsidRDefault="004D0F5C" w:rsidP="004D0F5C">
      <w:pPr>
        <w:pStyle w:val="Bezproreda"/>
        <w:numPr>
          <w:ilvl w:val="0"/>
          <w:numId w:val="1"/>
        </w:numPr>
        <w:rPr>
          <w:rFonts w:cstheme="minorHAnsi"/>
          <w:i/>
        </w:rPr>
      </w:pPr>
      <w:r w:rsidRPr="00232339">
        <w:rPr>
          <w:rFonts w:cstheme="minorHAnsi"/>
        </w:rPr>
        <w:t xml:space="preserve">Kakva je to obrisna crta? </w:t>
      </w:r>
      <w:r w:rsidRPr="00232339">
        <w:rPr>
          <w:rFonts w:cstheme="minorHAnsi"/>
          <w:i/>
        </w:rPr>
        <w:t>(</w:t>
      </w:r>
      <w:r w:rsidRPr="00232339">
        <w:rPr>
          <w:rFonts w:cstheme="minorHAnsi"/>
          <w:bCs/>
          <w:i/>
          <w:shd w:val="clear" w:color="auto" w:fill="FFFFFF"/>
        </w:rPr>
        <w:t>obrisne</w:t>
      </w:r>
      <w:r w:rsidR="00CF31D0">
        <w:rPr>
          <w:rFonts w:cstheme="minorHAnsi"/>
          <w:bCs/>
          <w:i/>
          <w:shd w:val="clear" w:color="auto" w:fill="FFFFFF"/>
        </w:rPr>
        <w:t xml:space="preserve"> </w:t>
      </w:r>
      <w:r w:rsidRPr="00232339">
        <w:rPr>
          <w:rFonts w:cstheme="minorHAnsi"/>
          <w:i/>
          <w:shd w:val="clear" w:color="auto" w:fill="FFFFFF"/>
        </w:rPr>
        <w:t>crte opisuju neki oblik izvana, po njegovom rubu)</w:t>
      </w:r>
    </w:p>
    <w:p w:rsidR="004D0F5C" w:rsidRPr="00232339" w:rsidRDefault="004D0F5C" w:rsidP="004D0F5C">
      <w:pPr>
        <w:pStyle w:val="Bezproreda"/>
        <w:numPr>
          <w:ilvl w:val="0"/>
          <w:numId w:val="1"/>
        </w:numPr>
        <w:rPr>
          <w:rFonts w:cstheme="minorHAnsi"/>
        </w:rPr>
      </w:pPr>
      <w:r w:rsidRPr="00232339">
        <w:rPr>
          <w:rFonts w:cstheme="minorHAnsi"/>
        </w:rPr>
        <w:t>Umjesto boje crtom i točkom možemo popuniti neke plohe. Gušćim crtama/točkama dobijemo tamne</w:t>
      </w:r>
      <w:r>
        <w:rPr>
          <w:rFonts w:cstheme="minorHAnsi"/>
        </w:rPr>
        <w:t>,</w:t>
      </w:r>
      <w:r w:rsidRPr="00232339">
        <w:rPr>
          <w:rFonts w:cstheme="minorHAnsi"/>
        </w:rPr>
        <w:t xml:space="preserve"> a rjeđim svjetlije plohe.</w:t>
      </w:r>
    </w:p>
    <w:p w:rsidR="004D0F5C" w:rsidRPr="00232339" w:rsidRDefault="004D0F5C" w:rsidP="004D0F5C">
      <w:pPr>
        <w:pStyle w:val="Bezproreda"/>
        <w:numPr>
          <w:ilvl w:val="0"/>
          <w:numId w:val="1"/>
        </w:numPr>
        <w:rPr>
          <w:rFonts w:cstheme="minorHAnsi"/>
        </w:rPr>
      </w:pPr>
      <w:r w:rsidRPr="00232339">
        <w:rPr>
          <w:rFonts w:cstheme="minorHAnsi"/>
        </w:rPr>
        <w:t>Mekanom olovkom se možemo poigrati s debljinom crte. Jači pritisak znači tamnija i izražajnija crta.</w:t>
      </w:r>
    </w:p>
    <w:p w:rsidR="004D0F5C" w:rsidRPr="00232339" w:rsidRDefault="004D0F5C" w:rsidP="004D0F5C">
      <w:pPr>
        <w:pStyle w:val="Bezproreda"/>
        <w:rPr>
          <w:rFonts w:cstheme="minorHAnsi"/>
          <w:b/>
        </w:rPr>
      </w:pPr>
      <w:r w:rsidRPr="00232339">
        <w:rPr>
          <w:rFonts w:cstheme="minorHAnsi"/>
        </w:rPr>
        <w:t xml:space="preserve">LIKOVNI MOTIV- </w:t>
      </w:r>
      <w:r w:rsidRPr="00232339">
        <w:rPr>
          <w:rFonts w:cstheme="minorHAnsi"/>
          <w:b/>
        </w:rPr>
        <w:t xml:space="preserve">Higijena zubi </w:t>
      </w:r>
    </w:p>
    <w:p w:rsidR="004D0F5C" w:rsidRPr="00232339" w:rsidRDefault="004D0F5C" w:rsidP="004D0F5C">
      <w:pPr>
        <w:pStyle w:val="Bezproreda"/>
        <w:numPr>
          <w:ilvl w:val="0"/>
          <w:numId w:val="1"/>
        </w:numPr>
        <w:rPr>
          <w:rFonts w:cstheme="minorHAnsi"/>
        </w:rPr>
      </w:pPr>
      <w:r w:rsidRPr="00232339">
        <w:rPr>
          <w:rFonts w:cstheme="minorHAnsi"/>
        </w:rPr>
        <w:t>Što je to higijena?</w:t>
      </w:r>
    </w:p>
    <w:p w:rsidR="004D0F5C" w:rsidRPr="00232339" w:rsidRDefault="004D0F5C" w:rsidP="004D0F5C">
      <w:pPr>
        <w:pStyle w:val="Bezproreda"/>
        <w:numPr>
          <w:ilvl w:val="0"/>
          <w:numId w:val="1"/>
        </w:numPr>
        <w:rPr>
          <w:rFonts w:cstheme="minorHAnsi"/>
        </w:rPr>
      </w:pPr>
      <w:r w:rsidRPr="00232339">
        <w:rPr>
          <w:rFonts w:cstheme="minorHAnsi"/>
        </w:rPr>
        <w:t>Kako ju održavamo?</w:t>
      </w:r>
    </w:p>
    <w:p w:rsidR="004D0F5C" w:rsidRPr="00232339" w:rsidRDefault="004D0F5C" w:rsidP="004D0F5C">
      <w:pPr>
        <w:pStyle w:val="Bezproreda"/>
        <w:numPr>
          <w:ilvl w:val="0"/>
          <w:numId w:val="1"/>
        </w:numPr>
        <w:rPr>
          <w:rFonts w:cstheme="minorHAnsi"/>
        </w:rPr>
      </w:pPr>
      <w:r w:rsidRPr="00232339">
        <w:rPr>
          <w:rFonts w:cstheme="minorHAnsi"/>
        </w:rPr>
        <w:t>Što sve tre</w:t>
      </w:r>
      <w:r>
        <w:rPr>
          <w:rFonts w:cstheme="minorHAnsi"/>
        </w:rPr>
        <w:t>b</w:t>
      </w:r>
      <w:r w:rsidRPr="00232339">
        <w:rPr>
          <w:rFonts w:cstheme="minorHAnsi"/>
        </w:rPr>
        <w:t>a održavati čistim?</w:t>
      </w:r>
    </w:p>
    <w:p w:rsidR="004D0F5C" w:rsidRPr="00232339" w:rsidRDefault="004D0F5C" w:rsidP="004D0F5C">
      <w:pPr>
        <w:pStyle w:val="Bezproreda"/>
        <w:numPr>
          <w:ilvl w:val="0"/>
          <w:numId w:val="1"/>
        </w:numPr>
        <w:rPr>
          <w:rFonts w:cstheme="minorHAnsi"/>
        </w:rPr>
      </w:pPr>
      <w:r w:rsidRPr="00232339">
        <w:rPr>
          <w:rFonts w:cstheme="minorHAnsi"/>
        </w:rPr>
        <w:t>Kada peremo zube? Kako ih peremo?</w:t>
      </w:r>
    </w:p>
    <w:p w:rsidR="004D0F5C" w:rsidRPr="00232339" w:rsidRDefault="004D0F5C" w:rsidP="004D0F5C">
      <w:pPr>
        <w:pStyle w:val="Bezproreda"/>
        <w:numPr>
          <w:ilvl w:val="0"/>
          <w:numId w:val="1"/>
        </w:numPr>
        <w:rPr>
          <w:rFonts w:cstheme="minorHAnsi"/>
        </w:rPr>
      </w:pPr>
      <w:r w:rsidRPr="00232339">
        <w:rPr>
          <w:rFonts w:cstheme="minorHAnsi"/>
        </w:rPr>
        <w:t>Što nam sve treba za tu radnju? Kako izgleda četkica za zube?</w:t>
      </w:r>
    </w:p>
    <w:p w:rsidR="004D0F5C" w:rsidRPr="00232339" w:rsidRDefault="004D0F5C" w:rsidP="004D0F5C">
      <w:pPr>
        <w:pStyle w:val="Bezproreda"/>
        <w:numPr>
          <w:ilvl w:val="0"/>
          <w:numId w:val="1"/>
        </w:numPr>
        <w:rPr>
          <w:rFonts w:cstheme="minorHAnsi"/>
        </w:rPr>
      </w:pPr>
      <w:r w:rsidRPr="00232339">
        <w:rPr>
          <w:rFonts w:cstheme="minorHAnsi"/>
        </w:rPr>
        <w:t>Kako izgledamo dok peremo zube? Pokažite!</w:t>
      </w:r>
    </w:p>
    <w:p w:rsidR="004D0F5C" w:rsidRDefault="004D0F5C" w:rsidP="006544CF">
      <w:pPr>
        <w:spacing w:line="240" w:lineRule="auto"/>
        <w:rPr>
          <w:rFonts w:cstheme="minorHAnsi"/>
        </w:rPr>
      </w:pPr>
    </w:p>
    <w:p w:rsidR="004D0F5C" w:rsidRDefault="004D0F5C" w:rsidP="006544CF">
      <w:pPr>
        <w:spacing w:line="240" w:lineRule="auto"/>
        <w:rPr>
          <w:rFonts w:cstheme="minorHAnsi"/>
        </w:rPr>
      </w:pPr>
    </w:p>
    <w:tbl>
      <w:tblPr>
        <w:tblStyle w:val="Reetkatablice"/>
        <w:tblpPr w:leftFromText="180" w:rightFromText="180" w:vertAnchor="page" w:horzAnchor="margin" w:tblpY="1785"/>
        <w:tblW w:w="0" w:type="auto"/>
        <w:shd w:val="clear" w:color="auto" w:fill="CCFFCC"/>
        <w:tblLook w:val="04A0"/>
      </w:tblPr>
      <w:tblGrid>
        <w:gridCol w:w="9062"/>
      </w:tblGrid>
      <w:tr w:rsidR="004D0F5C" w:rsidRPr="00232339" w:rsidTr="004D0F5C">
        <w:tc>
          <w:tcPr>
            <w:tcW w:w="90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:rsidR="004D0F5C" w:rsidRPr="00232339" w:rsidRDefault="004D0F5C" w:rsidP="004D0F5C">
            <w:pPr>
              <w:rPr>
                <w:rFonts w:cstheme="minorHAnsi"/>
              </w:rPr>
            </w:pPr>
          </w:p>
          <w:p w:rsidR="004D0F5C" w:rsidRPr="00232339" w:rsidRDefault="004D0F5C" w:rsidP="004D0F5C">
            <w:pPr>
              <w:pStyle w:val="Bezproreda"/>
              <w:rPr>
                <w:rFonts w:cstheme="minorHAnsi"/>
                <w:b/>
              </w:rPr>
            </w:pPr>
            <w:r w:rsidRPr="00232339">
              <w:rPr>
                <w:rFonts w:cstheme="minorHAnsi"/>
                <w:b/>
              </w:rPr>
              <w:t>Aktivnost:</w:t>
            </w:r>
          </w:p>
          <w:p w:rsidR="004D0F5C" w:rsidRDefault="004D0F5C" w:rsidP="004D0F5C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Zažmirite i </w:t>
            </w:r>
            <w:r w:rsidRPr="00232339">
              <w:rPr>
                <w:rFonts w:cstheme="minorHAnsi"/>
              </w:rPr>
              <w:t xml:space="preserve"> zamislite sebe kako ste izgledali jutros dok ste prali zube. Vjerojatno ste se vidjeli u kupaonskom ogledalu.</w:t>
            </w:r>
            <w:r w:rsidR="00CF31D0">
              <w:rPr>
                <w:rFonts w:cstheme="minorHAnsi"/>
              </w:rPr>
              <w:t xml:space="preserve"> (ILI: NEKA TE NETKO FOTOGRAFIRA, PA PROUČI FOTOGRAFIJU)</w:t>
            </w:r>
            <w:r w:rsidRPr="00232339">
              <w:rPr>
                <w:rFonts w:cstheme="minorHAnsi"/>
              </w:rPr>
              <w:t xml:space="preserve"> Olovkom ćete tu sliku prenijeti na papir. </w:t>
            </w:r>
          </w:p>
          <w:p w:rsidR="004D0F5C" w:rsidRDefault="004D0F5C" w:rsidP="004D0F5C">
            <w:pPr>
              <w:pStyle w:val="Bezproreda"/>
              <w:rPr>
                <w:rFonts w:cstheme="minorHAnsi"/>
              </w:rPr>
            </w:pPr>
            <w:r w:rsidRPr="00232339">
              <w:rPr>
                <w:rFonts w:cstheme="minorHAnsi"/>
              </w:rPr>
              <w:t>Nacrtat</w:t>
            </w:r>
            <w:r>
              <w:rPr>
                <w:rFonts w:cstheme="minorHAnsi"/>
              </w:rPr>
              <w:t xml:space="preserve"> </w:t>
            </w:r>
            <w:r w:rsidRPr="00232339">
              <w:rPr>
                <w:rFonts w:cstheme="minorHAnsi"/>
              </w:rPr>
              <w:t>ćete svoju glavu i ruku kako četka zube preko cijelog papira (vodoravno položenog). Usta se tada rašire i najveći su dio lica. Nosić je malen, lagano podignut. Oči su velike i gledaju zaposleno. Na stisnutim zubima je četkica puna pjene od slatke paste za zube.</w:t>
            </w:r>
          </w:p>
          <w:p w:rsidR="004D0F5C" w:rsidRDefault="004D0F5C" w:rsidP="004D0F5C">
            <w:pPr>
              <w:pStyle w:val="Bezproreda"/>
              <w:rPr>
                <w:rFonts w:cstheme="minorHAnsi"/>
              </w:rPr>
            </w:pPr>
          </w:p>
          <w:p w:rsidR="004D0F5C" w:rsidRPr="00232339" w:rsidRDefault="004D0F5C" w:rsidP="004D0F5C">
            <w:pPr>
              <w:pStyle w:val="Bezproreda"/>
              <w:rPr>
                <w:rFonts w:cstheme="minorHAnsi"/>
              </w:rPr>
            </w:pPr>
            <w:r w:rsidRPr="00232339">
              <w:rPr>
                <w:rFonts w:cstheme="minorHAnsi"/>
              </w:rPr>
              <w:t>Balončići od pjene su različite veličine i od žara četkanja lete oko glave. Četkica za zube ima puno vlakana koje treba prikazati gustim crtama. Isto tako treba prikazati kosu, obrve i trepavice. Ako je kosa svijetla</w:t>
            </w:r>
            <w:r>
              <w:rPr>
                <w:rFonts w:cstheme="minorHAnsi"/>
              </w:rPr>
              <w:t>,</w:t>
            </w:r>
            <w:r w:rsidRPr="00232339">
              <w:rPr>
                <w:rFonts w:cstheme="minorHAnsi"/>
              </w:rPr>
              <w:t xml:space="preserve"> crte će biti rjeđe. Kada završite crtež sa svim detaljima</w:t>
            </w:r>
            <w:r>
              <w:rPr>
                <w:rFonts w:cstheme="minorHAnsi"/>
              </w:rPr>
              <w:t>,</w:t>
            </w:r>
            <w:r w:rsidRPr="00232339">
              <w:rPr>
                <w:rFonts w:cstheme="minorHAnsi"/>
              </w:rPr>
              <w:t xml:space="preserve"> jačim stiskom olovke pojačajte obrisnu crtu</w:t>
            </w:r>
            <w:r w:rsidR="00CF31D0">
              <w:rPr>
                <w:rFonts w:cstheme="minorHAnsi"/>
              </w:rPr>
              <w:t>. Na kraju dijelove možete oboji</w:t>
            </w:r>
            <w:r w:rsidRPr="00232339">
              <w:rPr>
                <w:rFonts w:cstheme="minorHAnsi"/>
              </w:rPr>
              <w:t xml:space="preserve">ti vodenim bojama (lice, oči, četkicu za zube- kosu ne, neka se vide crte). I pazite, tamo gdje su baloni od pjene ostavite bijelo. </w:t>
            </w:r>
          </w:p>
          <w:p w:rsidR="004D0F5C" w:rsidRPr="00232339" w:rsidRDefault="004D0F5C" w:rsidP="004D0F5C">
            <w:pPr>
              <w:pStyle w:val="Bezproreda"/>
              <w:rPr>
                <w:rFonts w:cstheme="minorHAnsi"/>
              </w:rPr>
            </w:pPr>
          </w:p>
        </w:tc>
      </w:tr>
    </w:tbl>
    <w:p w:rsidR="004D0F5C" w:rsidRDefault="004D0F5C" w:rsidP="006544CF">
      <w:pPr>
        <w:spacing w:line="240" w:lineRule="auto"/>
        <w:rPr>
          <w:rFonts w:cstheme="minorHAnsi"/>
        </w:rPr>
      </w:pPr>
    </w:p>
    <w:p w:rsidR="00CF31D0" w:rsidRDefault="00CF31D0" w:rsidP="006544CF">
      <w:pPr>
        <w:spacing w:line="240" w:lineRule="auto"/>
        <w:rPr>
          <w:rFonts w:cstheme="minorHAnsi"/>
          <w:i/>
          <w:color w:val="FF0000"/>
          <w:sz w:val="32"/>
          <w:szCs w:val="32"/>
        </w:rPr>
      </w:pPr>
    </w:p>
    <w:p w:rsidR="00C77AD6" w:rsidRPr="00CF31D0" w:rsidRDefault="00C77AD6" w:rsidP="006544CF">
      <w:pPr>
        <w:spacing w:line="240" w:lineRule="auto"/>
        <w:rPr>
          <w:rFonts w:cstheme="minorHAnsi"/>
          <w:i/>
          <w:color w:val="FF0000"/>
          <w:sz w:val="32"/>
          <w:szCs w:val="32"/>
        </w:rPr>
      </w:pPr>
      <w:r w:rsidRPr="00CF31D0">
        <w:rPr>
          <w:rFonts w:cstheme="minorHAnsi"/>
          <w:i/>
          <w:color w:val="FF0000"/>
          <w:sz w:val="32"/>
          <w:szCs w:val="32"/>
        </w:rPr>
        <w:t>Prilagođeno: Velikoj slici dodaj zube, balončiće -pjenu, oboji po želji.</w:t>
      </w:r>
    </w:p>
    <w:p w:rsidR="00C77AD6" w:rsidRPr="00232339" w:rsidRDefault="00C77AD6" w:rsidP="006544CF">
      <w:pPr>
        <w:spacing w:line="240" w:lineRule="auto"/>
        <w:rPr>
          <w:rFonts w:cstheme="minorHAnsi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848911" cy="7028597"/>
            <wp:effectExtent l="19050" t="0" r="0" b="0"/>
            <wp:docPr id="1" name="Slika 1" descr=", #actividadesdesaluddental #adultosdesaluddental #consejosdesaluddental #guarde...,  #actividadesdesaluddental #adultosdesaluddental #consejosdesaluddental #guarde #KindergartenLesson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, #actividadesdesaluddental #adultosdesaluddental #consejosdesaluddental #guarde...,  #actividadesdesaluddental #adultosdesaluddental #consejosdesaluddental #guarde #KindergartenLessonscie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3849" r="-1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11" cy="702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764007" cy="955344"/>
            <wp:effectExtent l="19050" t="0" r="0" b="0"/>
            <wp:docPr id="4" name="Slika 4" descr="bir ana sınıfı öğretmeni ve 16 öğrencisinin sınıf içindeki gizemli serüveni  acaba bugün planımda neler pişiyor ✏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r ana sınıfı öğretmeni ve 16 öğrencisinin sınıf içindeki gizemli serüveni  acaba bugün planımda neler pişiyor ✏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48" cy="95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AD6" w:rsidRPr="00232339" w:rsidSect="00BA1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CC5" w:rsidRDefault="00DE1CC5" w:rsidP="00C77AD6">
      <w:pPr>
        <w:spacing w:after="0" w:line="240" w:lineRule="auto"/>
      </w:pPr>
      <w:r>
        <w:separator/>
      </w:r>
    </w:p>
  </w:endnote>
  <w:endnote w:type="continuationSeparator" w:id="1">
    <w:p w:rsidR="00DE1CC5" w:rsidRDefault="00DE1CC5" w:rsidP="00C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CC5" w:rsidRDefault="00DE1CC5" w:rsidP="00C77AD6">
      <w:pPr>
        <w:spacing w:after="0" w:line="240" w:lineRule="auto"/>
      </w:pPr>
      <w:r>
        <w:separator/>
      </w:r>
    </w:p>
  </w:footnote>
  <w:footnote w:type="continuationSeparator" w:id="1">
    <w:p w:rsidR="00DE1CC5" w:rsidRDefault="00DE1CC5" w:rsidP="00C77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338F6"/>
    <w:multiLevelType w:val="hybridMultilevel"/>
    <w:tmpl w:val="AFE217FC"/>
    <w:lvl w:ilvl="0" w:tplc="1812D07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27CF2"/>
    <w:multiLevelType w:val="hybridMultilevel"/>
    <w:tmpl w:val="3FA4029C"/>
    <w:lvl w:ilvl="0" w:tplc="454E3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D8E"/>
    <w:rsid w:val="000660C8"/>
    <w:rsid w:val="000A7FC0"/>
    <w:rsid w:val="000D174C"/>
    <w:rsid w:val="000E0E77"/>
    <w:rsid w:val="00130B39"/>
    <w:rsid w:val="00193883"/>
    <w:rsid w:val="001F7CD5"/>
    <w:rsid w:val="00207751"/>
    <w:rsid w:val="00220FCE"/>
    <w:rsid w:val="00222272"/>
    <w:rsid w:val="00232339"/>
    <w:rsid w:val="002B4466"/>
    <w:rsid w:val="002E5B75"/>
    <w:rsid w:val="00373806"/>
    <w:rsid w:val="004050CF"/>
    <w:rsid w:val="0043667D"/>
    <w:rsid w:val="00460BF4"/>
    <w:rsid w:val="004D0F5C"/>
    <w:rsid w:val="004D2365"/>
    <w:rsid w:val="00501BE1"/>
    <w:rsid w:val="00503392"/>
    <w:rsid w:val="00512C63"/>
    <w:rsid w:val="0051770E"/>
    <w:rsid w:val="00525FE0"/>
    <w:rsid w:val="00557789"/>
    <w:rsid w:val="00562B68"/>
    <w:rsid w:val="00594076"/>
    <w:rsid w:val="005C1A9E"/>
    <w:rsid w:val="005E51AA"/>
    <w:rsid w:val="00602DE8"/>
    <w:rsid w:val="006544CF"/>
    <w:rsid w:val="00655CB6"/>
    <w:rsid w:val="00661D8E"/>
    <w:rsid w:val="00733AF8"/>
    <w:rsid w:val="007705CF"/>
    <w:rsid w:val="007F7023"/>
    <w:rsid w:val="007F73E3"/>
    <w:rsid w:val="00805F81"/>
    <w:rsid w:val="00810FE1"/>
    <w:rsid w:val="00812442"/>
    <w:rsid w:val="00860637"/>
    <w:rsid w:val="008A0037"/>
    <w:rsid w:val="008D1390"/>
    <w:rsid w:val="008E0214"/>
    <w:rsid w:val="00912234"/>
    <w:rsid w:val="0092734F"/>
    <w:rsid w:val="009A76A8"/>
    <w:rsid w:val="009C467F"/>
    <w:rsid w:val="009E45C3"/>
    <w:rsid w:val="00A15496"/>
    <w:rsid w:val="00A66D63"/>
    <w:rsid w:val="00AC7E31"/>
    <w:rsid w:val="00AD43A8"/>
    <w:rsid w:val="00B42EAD"/>
    <w:rsid w:val="00B727EF"/>
    <w:rsid w:val="00BA116F"/>
    <w:rsid w:val="00BA19CB"/>
    <w:rsid w:val="00BC01D3"/>
    <w:rsid w:val="00C0009E"/>
    <w:rsid w:val="00C14015"/>
    <w:rsid w:val="00C20174"/>
    <w:rsid w:val="00C34A0F"/>
    <w:rsid w:val="00C37271"/>
    <w:rsid w:val="00C37C3C"/>
    <w:rsid w:val="00C41551"/>
    <w:rsid w:val="00C512B8"/>
    <w:rsid w:val="00C77AD6"/>
    <w:rsid w:val="00CE33B7"/>
    <w:rsid w:val="00CF31D0"/>
    <w:rsid w:val="00D2217F"/>
    <w:rsid w:val="00D65DEE"/>
    <w:rsid w:val="00D6618F"/>
    <w:rsid w:val="00D9089A"/>
    <w:rsid w:val="00DA7B08"/>
    <w:rsid w:val="00DE1CC5"/>
    <w:rsid w:val="00E04388"/>
    <w:rsid w:val="00E05846"/>
    <w:rsid w:val="00E35596"/>
    <w:rsid w:val="00E46F3B"/>
    <w:rsid w:val="00E97428"/>
    <w:rsid w:val="00EE5B54"/>
    <w:rsid w:val="00F2567E"/>
    <w:rsid w:val="00F320B3"/>
    <w:rsid w:val="00F53736"/>
    <w:rsid w:val="00F96CD1"/>
    <w:rsid w:val="00FD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61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661D8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A7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339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C7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7AD6"/>
  </w:style>
  <w:style w:type="paragraph" w:styleId="Podnoje">
    <w:name w:val="footer"/>
    <w:basedOn w:val="Normal"/>
    <w:link w:val="PodnojeChar"/>
    <w:uiPriority w:val="99"/>
    <w:semiHidden/>
    <w:unhideWhenUsed/>
    <w:rsid w:val="00C7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77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47EF-04AF-4D6F-A20B-A18BAA7C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Križman Roškar</dc:creator>
  <cp:lastModifiedBy>Korisnik</cp:lastModifiedBy>
  <cp:revision>2</cp:revision>
  <dcterms:created xsi:type="dcterms:W3CDTF">2020-04-01T07:41:00Z</dcterms:created>
  <dcterms:modified xsi:type="dcterms:W3CDTF">2020-04-01T07:41:00Z</dcterms:modified>
</cp:coreProperties>
</file>