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53B" w:rsidRDefault="00EB653B" w:rsidP="00EB653B">
      <w:pPr>
        <w:pStyle w:val="Tijeloteksta"/>
        <w:spacing w:before="3" w:line="322" w:lineRule="exact"/>
        <w:ind w:left="624"/>
        <w:jc w:val="both"/>
      </w:pPr>
      <w:r>
        <w:t>Pažljivo pročitaj priču!</w:t>
      </w:r>
    </w:p>
    <w:p w:rsidR="00EB653B" w:rsidRPr="00EB653B" w:rsidRDefault="00EB653B" w:rsidP="00EB653B">
      <w:pPr>
        <w:pStyle w:val="Tijeloteksta"/>
        <w:spacing w:before="3" w:line="322" w:lineRule="exact"/>
        <w:ind w:left="624"/>
        <w:jc w:val="center"/>
        <w:rPr>
          <w:b/>
          <w:bCs/>
          <w:sz w:val="32"/>
          <w:szCs w:val="32"/>
        </w:rPr>
      </w:pPr>
      <w:r w:rsidRPr="00EB653B">
        <w:rPr>
          <w:b/>
          <w:bCs/>
          <w:sz w:val="32"/>
          <w:szCs w:val="32"/>
        </w:rPr>
        <w:t>GARO</w:t>
      </w:r>
    </w:p>
    <w:p w:rsidR="00EB653B" w:rsidRDefault="00EB653B" w:rsidP="00EB653B">
      <w:pPr>
        <w:pStyle w:val="Tijeloteksta"/>
        <w:spacing w:before="3" w:line="322" w:lineRule="exact"/>
        <w:ind w:left="624"/>
      </w:pPr>
    </w:p>
    <w:p w:rsidR="00EB653B" w:rsidRDefault="00EB653B" w:rsidP="00EB653B">
      <w:pPr>
        <w:pStyle w:val="Tijeloteksta"/>
        <w:spacing w:before="3" w:line="360" w:lineRule="auto"/>
        <w:ind w:left="624"/>
      </w:pPr>
      <w:r>
        <w:t>Mladen ima malog crnog psa. Zove se Garo.</w:t>
      </w:r>
    </w:p>
    <w:p w:rsidR="00EB653B" w:rsidRDefault="00EB653B" w:rsidP="00EB653B">
      <w:pPr>
        <w:pStyle w:val="Tijeloteksta"/>
        <w:spacing w:line="360" w:lineRule="auto"/>
        <w:ind w:left="156" w:right="4322"/>
      </w:pPr>
      <w:r>
        <w:t xml:space="preserve">Garo voli igru. U vrtu je opazio ježa. Jež ima oštre bodlje. </w:t>
      </w:r>
    </w:p>
    <w:p w:rsidR="00EB653B" w:rsidRDefault="00EB653B" w:rsidP="00EB653B">
      <w:pPr>
        <w:pStyle w:val="Tijeloteksta"/>
        <w:spacing w:line="360" w:lineRule="auto"/>
        <w:ind w:left="156" w:right="4322"/>
      </w:pPr>
      <w:r>
        <w:t>Garo to nije</w:t>
      </w:r>
      <w:r>
        <w:t xml:space="preserve"> </w:t>
      </w:r>
      <w:r>
        <w:t>znao.</w:t>
      </w:r>
    </w:p>
    <w:p w:rsidR="00EB653B" w:rsidRDefault="00EB653B" w:rsidP="00EB653B">
      <w:pPr>
        <w:pStyle w:val="Tijeloteksta"/>
        <w:spacing w:line="360" w:lineRule="auto"/>
        <w:ind w:left="156" w:right="3446"/>
      </w:pPr>
      <w:r>
        <w:t>Htio se malo poigrati. Gurnuo je ježa njuškom. Bodlje su ga ubole.</w:t>
      </w:r>
    </w:p>
    <w:p w:rsidR="00EB653B" w:rsidRDefault="00EB653B" w:rsidP="00EB653B">
      <w:pPr>
        <w:pStyle w:val="Tijeloteksta"/>
        <w:spacing w:before="1" w:line="360" w:lineRule="auto"/>
        <w:ind w:left="547"/>
      </w:pPr>
      <w:r>
        <w:t>Zacvilio je i pobjegao iz vrta.</w:t>
      </w:r>
    </w:p>
    <w:p w:rsidR="00EB653B" w:rsidRDefault="00EB653B" w:rsidP="00EB653B">
      <w:pPr>
        <w:pStyle w:val="Tijeloteksta"/>
        <w:spacing w:before="10"/>
        <w:rPr>
          <w:sz w:val="31"/>
        </w:rPr>
      </w:pPr>
    </w:p>
    <w:p w:rsidR="00EB653B" w:rsidRDefault="00EB653B" w:rsidP="00EB653B">
      <w:pPr>
        <w:pStyle w:val="Tijeloteksta"/>
        <w:spacing w:line="480" w:lineRule="auto"/>
        <w:ind w:left="156"/>
      </w:pPr>
      <w:r>
        <w:t>Na pitanja odgovaraj punom rečenicom i pisanim slovima.</w:t>
      </w:r>
    </w:p>
    <w:p w:rsidR="00EB653B" w:rsidRPr="00EB653B" w:rsidRDefault="00EB653B" w:rsidP="00EB653B">
      <w:pPr>
        <w:pStyle w:val="Odlomakpopisa"/>
        <w:numPr>
          <w:ilvl w:val="0"/>
          <w:numId w:val="1"/>
        </w:numPr>
        <w:tabs>
          <w:tab w:val="left" w:pos="865"/>
        </w:tabs>
        <w:spacing w:before="2" w:line="480" w:lineRule="auto"/>
        <w:ind w:hanging="349"/>
        <w:jc w:val="left"/>
        <w:rPr>
          <w:sz w:val="32"/>
          <w:szCs w:val="32"/>
        </w:rPr>
      </w:pPr>
      <w:r w:rsidRPr="00EB653B">
        <w:rPr>
          <w:sz w:val="32"/>
          <w:szCs w:val="32"/>
        </w:rPr>
        <w:t>Kako se zove Mladenov</w:t>
      </w:r>
      <w:r w:rsidRPr="00EB653B">
        <w:rPr>
          <w:spacing w:val="-4"/>
          <w:sz w:val="32"/>
          <w:szCs w:val="32"/>
        </w:rPr>
        <w:t xml:space="preserve"> </w:t>
      </w:r>
      <w:r w:rsidRPr="00EB653B">
        <w:rPr>
          <w:sz w:val="32"/>
          <w:szCs w:val="32"/>
        </w:rPr>
        <w:t>pas?</w:t>
      </w:r>
    </w:p>
    <w:p w:rsidR="00EB653B" w:rsidRPr="00EB653B" w:rsidRDefault="00EB653B" w:rsidP="00EB653B">
      <w:pPr>
        <w:pStyle w:val="Tijeloteksta"/>
        <w:spacing w:before="6"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</w:t>
      </w:r>
    </w:p>
    <w:p w:rsidR="00EB653B" w:rsidRPr="00EB653B" w:rsidRDefault="00EB653B" w:rsidP="00EB653B">
      <w:pPr>
        <w:pStyle w:val="Odlomakpopisa"/>
        <w:numPr>
          <w:ilvl w:val="0"/>
          <w:numId w:val="1"/>
        </w:numPr>
        <w:tabs>
          <w:tab w:val="left" w:pos="865"/>
        </w:tabs>
        <w:spacing w:before="113" w:line="480" w:lineRule="auto"/>
        <w:ind w:hanging="349"/>
        <w:jc w:val="left"/>
        <w:rPr>
          <w:sz w:val="32"/>
          <w:szCs w:val="32"/>
        </w:rPr>
      </w:pPr>
      <w:r w:rsidRPr="00EB653B">
        <w:rPr>
          <w:sz w:val="32"/>
          <w:szCs w:val="32"/>
        </w:rPr>
        <w:t>Koje je boje</w:t>
      </w:r>
      <w:r w:rsidRPr="00EB653B">
        <w:rPr>
          <w:spacing w:val="-5"/>
          <w:sz w:val="32"/>
          <w:szCs w:val="32"/>
        </w:rPr>
        <w:t xml:space="preserve"> </w:t>
      </w:r>
      <w:r w:rsidRPr="00EB653B">
        <w:rPr>
          <w:sz w:val="32"/>
          <w:szCs w:val="32"/>
        </w:rPr>
        <w:t>Garo?</w:t>
      </w:r>
    </w:p>
    <w:p w:rsidR="00EB653B" w:rsidRPr="00EB653B" w:rsidRDefault="00EB653B" w:rsidP="00EB653B">
      <w:pPr>
        <w:pStyle w:val="Tijeloteksta"/>
        <w:spacing w:before="9"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</w:t>
      </w:r>
    </w:p>
    <w:p w:rsidR="00EB653B" w:rsidRPr="00EB653B" w:rsidRDefault="00EB653B" w:rsidP="00EB653B">
      <w:pPr>
        <w:pStyle w:val="Odlomakpopisa"/>
        <w:numPr>
          <w:ilvl w:val="0"/>
          <w:numId w:val="1"/>
        </w:numPr>
        <w:tabs>
          <w:tab w:val="left" w:pos="865"/>
        </w:tabs>
        <w:spacing w:before="110" w:line="480" w:lineRule="auto"/>
        <w:ind w:hanging="349"/>
        <w:jc w:val="left"/>
        <w:rPr>
          <w:sz w:val="32"/>
          <w:szCs w:val="32"/>
        </w:rPr>
      </w:pPr>
      <w:r w:rsidRPr="00EB653B">
        <w:rPr>
          <w:sz w:val="32"/>
          <w:szCs w:val="32"/>
        </w:rPr>
        <w:t>Što voli</w:t>
      </w:r>
      <w:r w:rsidRPr="00EB653B">
        <w:rPr>
          <w:spacing w:val="-1"/>
          <w:sz w:val="32"/>
          <w:szCs w:val="32"/>
        </w:rPr>
        <w:t xml:space="preserve"> </w:t>
      </w:r>
      <w:r w:rsidRPr="00EB653B">
        <w:rPr>
          <w:sz w:val="32"/>
          <w:szCs w:val="32"/>
        </w:rPr>
        <w:t>Garo?</w:t>
      </w:r>
    </w:p>
    <w:p w:rsidR="00EB653B" w:rsidRDefault="00EB653B" w:rsidP="00EB653B">
      <w:pPr>
        <w:pStyle w:val="Tijeloteksta"/>
        <w:spacing w:before="7"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</w:t>
      </w:r>
    </w:p>
    <w:p w:rsidR="00EB653B" w:rsidRPr="00EB653B" w:rsidRDefault="00EB653B" w:rsidP="00EB653B">
      <w:pPr>
        <w:pStyle w:val="Tijeloteksta"/>
        <w:spacing w:before="7" w:line="480" w:lineRule="auto"/>
        <w:rPr>
          <w:sz w:val="32"/>
          <w:szCs w:val="32"/>
        </w:rPr>
      </w:pPr>
    </w:p>
    <w:p w:rsidR="00EB653B" w:rsidRDefault="00EB653B" w:rsidP="00EB653B">
      <w:pPr>
        <w:pStyle w:val="Odlomakpopisa"/>
        <w:numPr>
          <w:ilvl w:val="0"/>
          <w:numId w:val="1"/>
        </w:numPr>
        <w:tabs>
          <w:tab w:val="left" w:pos="865"/>
        </w:tabs>
        <w:spacing w:before="113" w:line="480" w:lineRule="auto"/>
        <w:ind w:hanging="349"/>
        <w:jc w:val="left"/>
        <w:rPr>
          <w:sz w:val="32"/>
          <w:szCs w:val="32"/>
        </w:rPr>
      </w:pPr>
      <w:r w:rsidRPr="00EB653B">
        <w:rPr>
          <w:sz w:val="32"/>
          <w:szCs w:val="32"/>
        </w:rPr>
        <w:lastRenderedPageBreak/>
        <w:t>Koga je Garo opazio u</w:t>
      </w:r>
      <w:r w:rsidRPr="00EB653B">
        <w:rPr>
          <w:spacing w:val="-3"/>
          <w:sz w:val="32"/>
          <w:szCs w:val="32"/>
        </w:rPr>
        <w:t xml:space="preserve"> </w:t>
      </w:r>
      <w:r w:rsidRPr="00EB653B">
        <w:rPr>
          <w:sz w:val="32"/>
          <w:szCs w:val="32"/>
        </w:rPr>
        <w:t>vrtu?</w:t>
      </w:r>
    </w:p>
    <w:p w:rsidR="00EB653B" w:rsidRPr="00EB653B" w:rsidRDefault="00EB653B" w:rsidP="00EB653B">
      <w:pPr>
        <w:pStyle w:val="Tijeloteksta"/>
        <w:spacing w:before="10"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</w:t>
      </w:r>
    </w:p>
    <w:p w:rsidR="00EB653B" w:rsidRPr="00EB653B" w:rsidRDefault="00EB653B" w:rsidP="00EB653B">
      <w:pPr>
        <w:pStyle w:val="Tijeloteksta"/>
        <w:spacing w:before="6" w:line="480" w:lineRule="auto"/>
        <w:rPr>
          <w:sz w:val="32"/>
          <w:szCs w:val="32"/>
        </w:rPr>
      </w:pPr>
    </w:p>
    <w:p w:rsidR="00EB653B" w:rsidRPr="00EB653B" w:rsidRDefault="00EB653B" w:rsidP="00EB653B">
      <w:pPr>
        <w:pStyle w:val="Odlomakpopisa"/>
        <w:numPr>
          <w:ilvl w:val="0"/>
          <w:numId w:val="1"/>
        </w:numPr>
        <w:tabs>
          <w:tab w:val="left" w:pos="865"/>
        </w:tabs>
        <w:spacing w:before="113" w:line="480" w:lineRule="auto"/>
        <w:ind w:hanging="349"/>
        <w:jc w:val="left"/>
        <w:rPr>
          <w:sz w:val="32"/>
          <w:szCs w:val="32"/>
        </w:rPr>
      </w:pPr>
      <w:r w:rsidRPr="00EB653B">
        <w:rPr>
          <w:sz w:val="32"/>
          <w:szCs w:val="32"/>
        </w:rPr>
        <w:t>Kakve bodlje ima</w:t>
      </w:r>
      <w:r w:rsidRPr="00EB653B">
        <w:rPr>
          <w:spacing w:val="-5"/>
          <w:sz w:val="32"/>
          <w:szCs w:val="32"/>
        </w:rPr>
        <w:t xml:space="preserve"> </w:t>
      </w:r>
      <w:r w:rsidRPr="00EB653B">
        <w:rPr>
          <w:sz w:val="32"/>
          <w:szCs w:val="32"/>
        </w:rPr>
        <w:t>jež?</w:t>
      </w:r>
    </w:p>
    <w:p w:rsidR="00EB653B" w:rsidRPr="00EB653B" w:rsidRDefault="00EB653B" w:rsidP="00EB653B">
      <w:pPr>
        <w:pStyle w:val="Tijeloteksta"/>
        <w:spacing w:before="9"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</w:t>
      </w:r>
    </w:p>
    <w:p w:rsidR="00EB653B" w:rsidRPr="00EB653B" w:rsidRDefault="00EB653B" w:rsidP="00EB653B">
      <w:pPr>
        <w:pStyle w:val="Odlomakpopisa"/>
        <w:numPr>
          <w:ilvl w:val="0"/>
          <w:numId w:val="1"/>
        </w:numPr>
        <w:tabs>
          <w:tab w:val="left" w:pos="1057"/>
        </w:tabs>
        <w:spacing w:before="110" w:line="480" w:lineRule="auto"/>
        <w:ind w:left="1056" w:hanging="361"/>
        <w:jc w:val="left"/>
        <w:rPr>
          <w:sz w:val="32"/>
          <w:szCs w:val="32"/>
        </w:rPr>
      </w:pPr>
      <w:r w:rsidRPr="00EB653B">
        <w:rPr>
          <w:sz w:val="32"/>
          <w:szCs w:val="32"/>
        </w:rPr>
        <w:t>Čime je Garo gurnuo</w:t>
      </w:r>
      <w:r w:rsidRPr="00EB653B">
        <w:rPr>
          <w:spacing w:val="-1"/>
          <w:sz w:val="32"/>
          <w:szCs w:val="32"/>
        </w:rPr>
        <w:t xml:space="preserve"> </w:t>
      </w:r>
      <w:r w:rsidRPr="00EB653B">
        <w:rPr>
          <w:sz w:val="32"/>
          <w:szCs w:val="32"/>
        </w:rPr>
        <w:t>ježa</w:t>
      </w:r>
    </w:p>
    <w:p w:rsidR="00EB653B" w:rsidRPr="00EB653B" w:rsidRDefault="00EB653B" w:rsidP="00EB653B">
      <w:pPr>
        <w:pStyle w:val="Tijeloteksta"/>
        <w:spacing w:before="6"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</w:t>
      </w:r>
    </w:p>
    <w:p w:rsidR="00EB653B" w:rsidRPr="00EB653B" w:rsidRDefault="00EB653B" w:rsidP="00EB653B">
      <w:pPr>
        <w:pStyle w:val="Tijeloteksta"/>
        <w:spacing w:before="8" w:line="480" w:lineRule="auto"/>
        <w:rPr>
          <w:sz w:val="32"/>
          <w:szCs w:val="32"/>
        </w:rPr>
      </w:pPr>
    </w:p>
    <w:p w:rsidR="00EB653B" w:rsidRPr="00EB653B" w:rsidRDefault="00EB653B" w:rsidP="00EB653B">
      <w:pPr>
        <w:pStyle w:val="Odlomakpopisa"/>
        <w:numPr>
          <w:ilvl w:val="0"/>
          <w:numId w:val="1"/>
        </w:numPr>
        <w:tabs>
          <w:tab w:val="left" w:pos="1057"/>
        </w:tabs>
        <w:spacing w:before="92" w:line="480" w:lineRule="auto"/>
        <w:ind w:left="1056" w:hanging="361"/>
        <w:jc w:val="left"/>
        <w:rPr>
          <w:sz w:val="32"/>
          <w:szCs w:val="32"/>
        </w:rPr>
      </w:pPr>
      <w:r w:rsidRPr="00EB653B">
        <w:rPr>
          <w:sz w:val="32"/>
          <w:szCs w:val="32"/>
        </w:rPr>
        <w:t>Što je Garo uradio kad su ga bodlje</w:t>
      </w:r>
      <w:r w:rsidRPr="00EB653B">
        <w:rPr>
          <w:spacing w:val="-7"/>
          <w:sz w:val="32"/>
          <w:szCs w:val="32"/>
        </w:rPr>
        <w:t xml:space="preserve"> </w:t>
      </w:r>
      <w:r w:rsidRPr="00EB653B">
        <w:rPr>
          <w:sz w:val="32"/>
          <w:szCs w:val="32"/>
        </w:rPr>
        <w:t>ubole?</w:t>
      </w:r>
    </w:p>
    <w:p w:rsidR="00EB653B" w:rsidRPr="00EB653B" w:rsidRDefault="00EB653B" w:rsidP="00EB653B">
      <w:pPr>
        <w:pStyle w:val="Tijeloteksta"/>
        <w:spacing w:before="6"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DD4180" w:rsidRPr="00EB653B" w:rsidRDefault="00DD4180" w:rsidP="00EB653B">
      <w:pPr>
        <w:spacing w:line="480" w:lineRule="auto"/>
        <w:rPr>
          <w:sz w:val="32"/>
          <w:szCs w:val="32"/>
        </w:rPr>
      </w:pPr>
    </w:p>
    <w:sectPr w:rsidR="00DD4180" w:rsidRPr="00EB6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7342A5"/>
    <w:multiLevelType w:val="hybridMultilevel"/>
    <w:tmpl w:val="F788A52C"/>
    <w:lvl w:ilvl="0" w:tplc="2A186344">
      <w:start w:val="1"/>
      <w:numFmt w:val="decimal"/>
      <w:lvlText w:val="%1."/>
      <w:lvlJc w:val="left"/>
      <w:pPr>
        <w:ind w:left="864" w:hanging="348"/>
        <w:jc w:val="right"/>
      </w:pPr>
      <w:rPr>
        <w:rFonts w:ascii="Arial" w:eastAsia="Arial" w:hAnsi="Arial" w:cs="Arial" w:hint="default"/>
        <w:spacing w:val="-3"/>
        <w:w w:val="99"/>
        <w:sz w:val="24"/>
        <w:szCs w:val="24"/>
        <w:lang w:val="hr-HR" w:eastAsia="en-US" w:bidi="ar-SA"/>
      </w:rPr>
    </w:lvl>
    <w:lvl w:ilvl="1" w:tplc="C18EEC68">
      <w:numFmt w:val="bullet"/>
      <w:lvlText w:val="•"/>
      <w:lvlJc w:val="left"/>
      <w:pPr>
        <w:ind w:left="1708" w:hanging="348"/>
      </w:pPr>
      <w:rPr>
        <w:rFonts w:hint="default"/>
        <w:lang w:val="hr-HR" w:eastAsia="en-US" w:bidi="ar-SA"/>
      </w:rPr>
    </w:lvl>
    <w:lvl w:ilvl="2" w:tplc="FC32D6A4">
      <w:numFmt w:val="bullet"/>
      <w:lvlText w:val="•"/>
      <w:lvlJc w:val="left"/>
      <w:pPr>
        <w:ind w:left="2557" w:hanging="348"/>
      </w:pPr>
      <w:rPr>
        <w:rFonts w:hint="default"/>
        <w:lang w:val="hr-HR" w:eastAsia="en-US" w:bidi="ar-SA"/>
      </w:rPr>
    </w:lvl>
    <w:lvl w:ilvl="3" w:tplc="035AE66C">
      <w:numFmt w:val="bullet"/>
      <w:lvlText w:val="•"/>
      <w:lvlJc w:val="left"/>
      <w:pPr>
        <w:ind w:left="3405" w:hanging="348"/>
      </w:pPr>
      <w:rPr>
        <w:rFonts w:hint="default"/>
        <w:lang w:val="hr-HR" w:eastAsia="en-US" w:bidi="ar-SA"/>
      </w:rPr>
    </w:lvl>
    <w:lvl w:ilvl="4" w:tplc="63981DCC">
      <w:numFmt w:val="bullet"/>
      <w:lvlText w:val="•"/>
      <w:lvlJc w:val="left"/>
      <w:pPr>
        <w:ind w:left="4254" w:hanging="348"/>
      </w:pPr>
      <w:rPr>
        <w:rFonts w:hint="default"/>
        <w:lang w:val="hr-HR" w:eastAsia="en-US" w:bidi="ar-SA"/>
      </w:rPr>
    </w:lvl>
    <w:lvl w:ilvl="5" w:tplc="A328C87A">
      <w:numFmt w:val="bullet"/>
      <w:lvlText w:val="•"/>
      <w:lvlJc w:val="left"/>
      <w:pPr>
        <w:ind w:left="5103" w:hanging="348"/>
      </w:pPr>
      <w:rPr>
        <w:rFonts w:hint="default"/>
        <w:lang w:val="hr-HR" w:eastAsia="en-US" w:bidi="ar-SA"/>
      </w:rPr>
    </w:lvl>
    <w:lvl w:ilvl="6" w:tplc="6E1A4CC6">
      <w:numFmt w:val="bullet"/>
      <w:lvlText w:val="•"/>
      <w:lvlJc w:val="left"/>
      <w:pPr>
        <w:ind w:left="5951" w:hanging="348"/>
      </w:pPr>
      <w:rPr>
        <w:rFonts w:hint="default"/>
        <w:lang w:val="hr-HR" w:eastAsia="en-US" w:bidi="ar-SA"/>
      </w:rPr>
    </w:lvl>
    <w:lvl w:ilvl="7" w:tplc="9C981516">
      <w:numFmt w:val="bullet"/>
      <w:lvlText w:val="•"/>
      <w:lvlJc w:val="left"/>
      <w:pPr>
        <w:ind w:left="6800" w:hanging="348"/>
      </w:pPr>
      <w:rPr>
        <w:rFonts w:hint="default"/>
        <w:lang w:val="hr-HR" w:eastAsia="en-US" w:bidi="ar-SA"/>
      </w:rPr>
    </w:lvl>
    <w:lvl w:ilvl="8" w:tplc="6D802888">
      <w:numFmt w:val="bullet"/>
      <w:lvlText w:val="•"/>
      <w:lvlJc w:val="left"/>
      <w:pPr>
        <w:ind w:left="7649" w:hanging="348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3B"/>
    <w:rsid w:val="00DD4180"/>
    <w:rsid w:val="00EB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EF46"/>
  <w15:chartTrackingRefBased/>
  <w15:docId w15:val="{780DB425-2499-4F70-AA7B-EAEA68EF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EB65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uiPriority w:val="1"/>
    <w:rsid w:val="00EB653B"/>
    <w:rPr>
      <w:rFonts w:ascii="Arial" w:eastAsia="Arial" w:hAnsi="Arial" w:cs="Arial"/>
      <w:sz w:val="28"/>
      <w:szCs w:val="28"/>
    </w:rPr>
  </w:style>
  <w:style w:type="paragraph" w:styleId="Odlomakpopisa">
    <w:name w:val="List Paragraph"/>
    <w:basedOn w:val="Normal"/>
    <w:uiPriority w:val="1"/>
    <w:qFormat/>
    <w:rsid w:val="00EB653B"/>
    <w:pPr>
      <w:widowControl w:val="0"/>
      <w:autoSpaceDE w:val="0"/>
      <w:autoSpaceDN w:val="0"/>
      <w:spacing w:after="0" w:line="240" w:lineRule="auto"/>
      <w:ind w:left="1056" w:hanging="27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Tot</dc:creator>
  <cp:keywords/>
  <dc:description/>
  <cp:lastModifiedBy>Sanela Tot</cp:lastModifiedBy>
  <cp:revision>1</cp:revision>
  <dcterms:created xsi:type="dcterms:W3CDTF">2020-06-13T05:20:00Z</dcterms:created>
  <dcterms:modified xsi:type="dcterms:W3CDTF">2020-06-13T05:24:00Z</dcterms:modified>
</cp:coreProperties>
</file>