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2D85C" w14:textId="77777777" w:rsidR="00880F20" w:rsidRDefault="0038217F">
      <w:pPr>
        <w:shd w:val="clear" w:color="auto" w:fill="FFFFFF"/>
        <w:spacing w:after="280"/>
        <w:rPr>
          <w:rFonts w:ascii="Arial" w:eastAsia="Arial" w:hAnsi="Arial" w:cs="Arial"/>
          <w:b/>
          <w:sz w:val="48"/>
          <w:szCs w:val="48"/>
        </w:rPr>
      </w:pPr>
      <w:r>
        <w:rPr>
          <w:noProof/>
        </w:rPr>
        <w:drawing>
          <wp:anchor distT="0" distB="0" distL="114300" distR="114300" simplePos="0" relativeHeight="251658240" behindDoc="0" locked="0" layoutInCell="1" hidden="0" allowOverlap="1" wp14:anchorId="17FE3091" wp14:editId="0D99F41C">
            <wp:simplePos x="0" y="0"/>
            <wp:positionH relativeFrom="column">
              <wp:posOffset>-633094</wp:posOffset>
            </wp:positionH>
            <wp:positionV relativeFrom="paragraph">
              <wp:posOffset>146050</wp:posOffset>
            </wp:positionV>
            <wp:extent cx="2555595" cy="1828800"/>
            <wp:effectExtent l="0" t="0" r="0" b="0"/>
            <wp:wrapNone/>
            <wp:docPr id="4" name="image4.png" descr="C:\Users\GRIGOR\Desktop\LOGO i DOKUMENTI S LOGOM i prezentacija škole\novi logo.jpg"/>
            <wp:cNvGraphicFramePr/>
            <a:graphic xmlns:a="http://schemas.openxmlformats.org/drawingml/2006/main">
              <a:graphicData uri="http://schemas.openxmlformats.org/drawingml/2006/picture">
                <pic:pic xmlns:pic="http://schemas.openxmlformats.org/drawingml/2006/picture">
                  <pic:nvPicPr>
                    <pic:cNvPr id="0" name="image4.png" descr="C:\Users\GRIGOR\Desktop\LOGO i DOKUMENTI S LOGOM i prezentacija škole\novi logo.jpg"/>
                    <pic:cNvPicPr preferRelativeResize="0"/>
                  </pic:nvPicPr>
                  <pic:blipFill>
                    <a:blip r:embed="rId5"/>
                    <a:srcRect l="22933" t="24457" r="26946" b="27516"/>
                    <a:stretch>
                      <a:fillRect/>
                    </a:stretch>
                  </pic:blipFill>
                  <pic:spPr>
                    <a:xfrm>
                      <a:off x="0" y="0"/>
                      <a:ext cx="2555595" cy="1828800"/>
                    </a:xfrm>
                    <a:prstGeom prst="rect">
                      <a:avLst/>
                    </a:prstGeom>
                    <a:ln/>
                  </pic:spPr>
                </pic:pic>
              </a:graphicData>
            </a:graphic>
          </wp:anchor>
        </w:drawing>
      </w:r>
    </w:p>
    <w:p w14:paraId="10B2FE6B" w14:textId="77777777" w:rsidR="00880F20" w:rsidRDefault="0038217F">
      <w:pPr>
        <w:shd w:val="clear" w:color="auto" w:fill="FFFFFF"/>
        <w:spacing w:before="280" w:after="280"/>
        <w:rPr>
          <w:rFonts w:ascii="Arial" w:eastAsia="Arial" w:hAnsi="Arial" w:cs="Arial"/>
          <w:b/>
          <w:sz w:val="48"/>
          <w:szCs w:val="48"/>
        </w:rPr>
      </w:pPr>
      <w:r>
        <w:rPr>
          <w:noProof/>
        </w:rPr>
        <w:drawing>
          <wp:anchor distT="0" distB="0" distL="114300" distR="114300" simplePos="0" relativeHeight="251659264" behindDoc="0" locked="0" layoutInCell="1" hidden="0" allowOverlap="1" wp14:anchorId="663689F2" wp14:editId="5556F675">
            <wp:simplePos x="0" y="0"/>
            <wp:positionH relativeFrom="column">
              <wp:posOffset>4174490</wp:posOffset>
            </wp:positionH>
            <wp:positionV relativeFrom="paragraph">
              <wp:posOffset>5080</wp:posOffset>
            </wp:positionV>
            <wp:extent cx="2016760" cy="866775"/>
            <wp:effectExtent l="0" t="0" r="0" b="0"/>
            <wp:wrapSquare wrapText="bothSides" distT="0" distB="0" distL="114300" distR="114300"/>
            <wp:docPr id="2" name="image2.png" descr="http://www.vrtic-iskrica.zagreb.hr/img/logo.png"/>
            <wp:cNvGraphicFramePr/>
            <a:graphic xmlns:a="http://schemas.openxmlformats.org/drawingml/2006/main">
              <a:graphicData uri="http://schemas.openxmlformats.org/drawingml/2006/picture">
                <pic:pic xmlns:pic="http://schemas.openxmlformats.org/drawingml/2006/picture">
                  <pic:nvPicPr>
                    <pic:cNvPr id="0" name="image2.png" descr="http://www.vrtic-iskrica.zagreb.hr/img/logo.png"/>
                    <pic:cNvPicPr preferRelativeResize="0"/>
                  </pic:nvPicPr>
                  <pic:blipFill>
                    <a:blip r:embed="rId6"/>
                    <a:srcRect/>
                    <a:stretch>
                      <a:fillRect/>
                    </a:stretch>
                  </pic:blipFill>
                  <pic:spPr>
                    <a:xfrm>
                      <a:off x="0" y="0"/>
                      <a:ext cx="2016760" cy="866775"/>
                    </a:xfrm>
                    <a:prstGeom prst="rect">
                      <a:avLst/>
                    </a:prstGeom>
                    <a:ln/>
                  </pic:spPr>
                </pic:pic>
              </a:graphicData>
            </a:graphic>
          </wp:anchor>
        </w:drawing>
      </w:r>
    </w:p>
    <w:p w14:paraId="3DD6FCCD" w14:textId="77777777" w:rsidR="00880F20" w:rsidRDefault="0038217F">
      <w:pPr>
        <w:shd w:val="clear" w:color="auto" w:fill="FFFFFF"/>
        <w:spacing w:before="280" w:after="280"/>
        <w:rPr>
          <w:rFonts w:ascii="Arial" w:eastAsia="Arial" w:hAnsi="Arial" w:cs="Arial"/>
          <w:b/>
          <w:sz w:val="48"/>
          <w:szCs w:val="48"/>
        </w:rPr>
      </w:pPr>
      <w:r>
        <w:rPr>
          <w:noProof/>
        </w:rPr>
        <w:drawing>
          <wp:anchor distT="0" distB="0" distL="114300" distR="114300" simplePos="0" relativeHeight="251660288" behindDoc="0" locked="0" layoutInCell="1" hidden="0" allowOverlap="1" wp14:anchorId="0439D5C7" wp14:editId="39CADCA7">
            <wp:simplePos x="0" y="0"/>
            <wp:positionH relativeFrom="column">
              <wp:posOffset>1757679</wp:posOffset>
            </wp:positionH>
            <wp:positionV relativeFrom="paragraph">
              <wp:posOffset>11430</wp:posOffset>
            </wp:positionV>
            <wp:extent cx="2254885" cy="1597660"/>
            <wp:effectExtent l="0" t="0" r="0" b="0"/>
            <wp:wrapNone/>
            <wp:docPr id="3" name="image3.png" descr="C:\Users\Racunalo\Desktop\natjecaj velikani\velikani_identitet01-01.jpg"/>
            <wp:cNvGraphicFramePr/>
            <a:graphic xmlns:a="http://schemas.openxmlformats.org/drawingml/2006/main">
              <a:graphicData uri="http://schemas.openxmlformats.org/drawingml/2006/picture">
                <pic:pic xmlns:pic="http://schemas.openxmlformats.org/drawingml/2006/picture">
                  <pic:nvPicPr>
                    <pic:cNvPr id="0" name="image3.png" descr="C:\Users\Racunalo\Desktop\natjecaj velikani\velikani_identitet01-01.jpg"/>
                    <pic:cNvPicPr preferRelativeResize="0"/>
                  </pic:nvPicPr>
                  <pic:blipFill>
                    <a:blip r:embed="rId7"/>
                    <a:srcRect/>
                    <a:stretch>
                      <a:fillRect/>
                    </a:stretch>
                  </pic:blipFill>
                  <pic:spPr>
                    <a:xfrm>
                      <a:off x="0" y="0"/>
                      <a:ext cx="2254885" cy="1597660"/>
                    </a:xfrm>
                    <a:prstGeom prst="rect">
                      <a:avLst/>
                    </a:prstGeom>
                    <a:ln/>
                  </pic:spPr>
                </pic:pic>
              </a:graphicData>
            </a:graphic>
          </wp:anchor>
        </w:drawing>
      </w:r>
    </w:p>
    <w:p w14:paraId="7BAD2B92" w14:textId="77777777" w:rsidR="00880F20" w:rsidRDefault="00880F20">
      <w:pPr>
        <w:shd w:val="clear" w:color="auto" w:fill="FFFFFF"/>
        <w:spacing w:before="280" w:after="280"/>
        <w:jc w:val="center"/>
        <w:rPr>
          <w:rFonts w:ascii="Arial" w:eastAsia="Arial" w:hAnsi="Arial" w:cs="Arial"/>
          <w:b/>
          <w:sz w:val="48"/>
          <w:szCs w:val="48"/>
        </w:rPr>
      </w:pPr>
    </w:p>
    <w:p w14:paraId="3D6D7DD8" w14:textId="77777777" w:rsidR="00880F20" w:rsidRDefault="00880F20">
      <w:pPr>
        <w:shd w:val="clear" w:color="auto" w:fill="FFFFFF"/>
        <w:spacing w:before="280" w:after="280"/>
        <w:rPr>
          <w:rFonts w:ascii="Arial" w:eastAsia="Arial" w:hAnsi="Arial" w:cs="Arial"/>
          <w:b/>
          <w:sz w:val="48"/>
          <w:szCs w:val="48"/>
        </w:rPr>
      </w:pPr>
    </w:p>
    <w:p w14:paraId="2C81A069" w14:textId="77777777" w:rsidR="00880F20" w:rsidRDefault="0038217F">
      <w:pPr>
        <w:shd w:val="clear" w:color="auto" w:fill="FFFFFF"/>
        <w:spacing w:before="280" w:after="280"/>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Likovni natječaj</w:t>
      </w:r>
    </w:p>
    <w:p w14:paraId="03F3A6ED" w14:textId="77777777" w:rsidR="00880F20" w:rsidRDefault="0038217F">
      <w:pPr>
        <w:shd w:val="clear" w:color="auto" w:fill="FFFFFF"/>
        <w:spacing w:before="280" w:after="280"/>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„Velikani hrvatske prošlosti”</w:t>
      </w:r>
    </w:p>
    <w:p w14:paraId="35579037" w14:textId="77777777" w:rsidR="00880F20" w:rsidRDefault="00880F20">
      <w:pPr>
        <w:spacing w:after="0" w:line="360" w:lineRule="auto"/>
        <w:rPr>
          <w:rFonts w:ascii="Times New Roman" w:eastAsia="Times New Roman" w:hAnsi="Times New Roman" w:cs="Times New Roman"/>
          <w:b/>
          <w:sz w:val="18"/>
          <w:szCs w:val="18"/>
        </w:rPr>
      </w:pPr>
    </w:p>
    <w:p w14:paraId="7B4457B5" w14:textId="77777777" w:rsidR="00880F20" w:rsidRDefault="0038217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Prijava: 17. veljače 2022.</w:t>
      </w:r>
    </w:p>
    <w:p w14:paraId="07E5B0C5" w14:textId="77777777" w:rsidR="00880F20" w:rsidRDefault="0038217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Mjesto: Zagreb</w:t>
      </w:r>
    </w:p>
    <w:p w14:paraId="11BB2C58" w14:textId="34A4DAFE" w:rsidR="00880F20" w:rsidRDefault="0038217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Organizatori: Osnovna škola Grigora Viteza i Dječji vrtić</w:t>
      </w:r>
      <w:r w:rsidR="00A63C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„Iskrica“</w:t>
      </w:r>
    </w:p>
    <w:p w14:paraId="54A0D6FA" w14:textId="77777777" w:rsidR="00880F20" w:rsidRDefault="0038217F">
      <w:pPr>
        <w:spacing w:after="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url:</w:t>
      </w:r>
      <w:hyperlink r:id="rId8">
        <w:r>
          <w:rPr>
            <w:rFonts w:ascii="Times New Roman" w:eastAsia="Times New Roman" w:hAnsi="Times New Roman" w:cs="Times New Roman"/>
            <w:sz w:val="24"/>
            <w:szCs w:val="24"/>
            <w:u w:val="single"/>
          </w:rPr>
          <w:t>http://os-gviteza-zg.skole.hr/vijesti</w:t>
        </w:r>
      </w:hyperlink>
    </w:p>
    <w:p w14:paraId="396418B3" w14:textId="77777777" w:rsidR="00880F20" w:rsidRDefault="00D815A2">
      <w:pPr>
        <w:spacing w:after="0" w:line="360" w:lineRule="auto"/>
        <w:jc w:val="both"/>
        <w:rPr>
          <w:rFonts w:ascii="Times New Roman" w:eastAsia="Times New Roman" w:hAnsi="Times New Roman" w:cs="Times New Roman"/>
          <w:sz w:val="24"/>
          <w:szCs w:val="24"/>
          <w:u w:val="single"/>
        </w:rPr>
      </w:pPr>
      <w:hyperlink r:id="rId9">
        <w:r w:rsidR="0038217F">
          <w:rPr>
            <w:rFonts w:ascii="Times New Roman" w:eastAsia="Times New Roman" w:hAnsi="Times New Roman" w:cs="Times New Roman"/>
            <w:sz w:val="24"/>
            <w:szCs w:val="24"/>
            <w:u w:val="single"/>
          </w:rPr>
          <w:t>http://www.vrtic-iskrica.zagreb.hr/</w:t>
        </w:r>
      </w:hyperlink>
    </w:p>
    <w:p w14:paraId="501469BC" w14:textId="77777777" w:rsidR="00880F20" w:rsidRDefault="00880F20">
      <w:pPr>
        <w:spacing w:after="0" w:line="360" w:lineRule="auto"/>
        <w:jc w:val="both"/>
        <w:rPr>
          <w:rFonts w:ascii="Times New Roman" w:eastAsia="Times New Roman" w:hAnsi="Times New Roman" w:cs="Times New Roman"/>
          <w:sz w:val="40"/>
          <w:szCs w:val="40"/>
          <w:u w:val="single"/>
        </w:rPr>
      </w:pPr>
    </w:p>
    <w:p w14:paraId="3A2941EA" w14:textId="77777777" w:rsidR="00880F20" w:rsidRDefault="0038217F">
      <w:pPr>
        <w:spacing w:after="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highlight w:val="white"/>
        </w:rPr>
        <w:t>„Kad si sretan, i sunce za tobom žuri.”</w:t>
      </w:r>
    </w:p>
    <w:p w14:paraId="5BD28812" w14:textId="77777777" w:rsidR="00880F20" w:rsidRDefault="00880F20">
      <w:pPr>
        <w:spacing w:after="0"/>
        <w:jc w:val="center"/>
        <w:rPr>
          <w:rFonts w:ascii="Times New Roman" w:eastAsia="Times New Roman" w:hAnsi="Times New Roman" w:cs="Times New Roman"/>
          <w:b/>
          <w:i/>
          <w:sz w:val="28"/>
          <w:szCs w:val="28"/>
        </w:rPr>
      </w:pPr>
    </w:p>
    <w:p w14:paraId="36BB011E" w14:textId="77777777" w:rsidR="00880F20" w:rsidRDefault="0038217F">
      <w:pPr>
        <w:spacing w:after="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Ivana Brlić-Mažuranić</w:t>
      </w:r>
    </w:p>
    <w:p w14:paraId="3F26A8ED" w14:textId="77777777" w:rsidR="00880F20" w:rsidRDefault="00880F20">
      <w:pPr>
        <w:spacing w:after="0" w:line="240" w:lineRule="auto"/>
        <w:rPr>
          <w:rFonts w:ascii="Times New Roman" w:eastAsia="Times New Roman" w:hAnsi="Times New Roman" w:cs="Times New Roman"/>
          <w:color w:val="000000"/>
        </w:rPr>
      </w:pPr>
    </w:p>
    <w:p w14:paraId="492B5B72" w14:textId="77777777" w:rsidR="00880F20" w:rsidRDefault="00880F20">
      <w:pPr>
        <w:spacing w:after="0" w:line="360" w:lineRule="auto"/>
        <w:jc w:val="both"/>
        <w:rPr>
          <w:rFonts w:ascii="Times New Roman" w:eastAsia="Times New Roman" w:hAnsi="Times New Roman" w:cs="Times New Roman"/>
          <w:sz w:val="24"/>
          <w:szCs w:val="24"/>
        </w:rPr>
      </w:pPr>
    </w:p>
    <w:p w14:paraId="1F600BF8" w14:textId="3B8DB7A1" w:rsidR="00880F20" w:rsidRDefault="0038217F">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Mnogo prije nego dijete nauči čitati i pisati, ono ima potrebu slušati. Voli slušati glas bliskih osoba, glazbu, zvukove, priče. Vrlo brzo nakon slušanja, ono ima potrebu stvarati pa mu moramo oprostiti kada bojicom ili prljavim rukama krene crtati po bijelom zidu ili ogledalu. Stvaranje i kreativnost obilježja su svakog velikog i malog čovjeka, samo što to ponekad zaboravljamo ili prebrzo gubimo vjeru u sebe. Stoga odrasle trebamo podsjećati na ljepotu stvaranja i igre, a malene poticati da se što </w:t>
      </w:r>
      <w:r w:rsidR="00A63C6D">
        <w:rPr>
          <w:rFonts w:ascii="Times New Roman" w:eastAsia="Times New Roman" w:hAnsi="Times New Roman" w:cs="Times New Roman"/>
          <w:sz w:val="24"/>
          <w:szCs w:val="24"/>
        </w:rPr>
        <w:t>češće</w:t>
      </w:r>
      <w:r>
        <w:rPr>
          <w:rFonts w:ascii="Times New Roman" w:eastAsia="Times New Roman" w:hAnsi="Times New Roman" w:cs="Times New Roman"/>
          <w:sz w:val="24"/>
          <w:szCs w:val="24"/>
        </w:rPr>
        <w:t xml:space="preserve"> izražavaju i ostavljaju svoj šareni utisak u svijetu. </w:t>
      </w:r>
    </w:p>
    <w:p w14:paraId="42B7DD9E" w14:textId="77777777" w:rsidR="00880F20" w:rsidRDefault="00880F20">
      <w:pPr>
        <w:spacing w:after="0" w:line="360" w:lineRule="auto"/>
        <w:ind w:firstLine="708"/>
        <w:jc w:val="both"/>
        <w:rPr>
          <w:rFonts w:ascii="Times New Roman" w:eastAsia="Times New Roman" w:hAnsi="Times New Roman" w:cs="Times New Roman"/>
          <w:sz w:val="24"/>
          <w:szCs w:val="24"/>
        </w:rPr>
      </w:pPr>
    </w:p>
    <w:p w14:paraId="22BDDCE7" w14:textId="77777777" w:rsidR="00880F20" w:rsidRDefault="0038217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Likovni natječaj „</w:t>
      </w:r>
      <w:r>
        <w:rPr>
          <w:rFonts w:ascii="Times New Roman" w:eastAsia="Times New Roman" w:hAnsi="Times New Roman" w:cs="Times New Roman"/>
          <w:b/>
          <w:sz w:val="24"/>
          <w:szCs w:val="24"/>
        </w:rPr>
        <w:t>Velikani hrvatske prošlosti“</w:t>
      </w:r>
      <w:r>
        <w:rPr>
          <w:rFonts w:ascii="Times New Roman" w:eastAsia="Times New Roman" w:hAnsi="Times New Roman" w:cs="Times New Roman"/>
          <w:sz w:val="24"/>
          <w:szCs w:val="24"/>
        </w:rPr>
        <w:t xml:space="preserve"> ima za cilj kroz likovne tehnike poticati kreativnost djeteta i želju za upoznavanjem vlastite kulture i nacionalnog identiteta. Prikazujući portrete važnih hrvatskih ličnosti, umjetnika, književnika, znanstvenika na  svoj način, djeca </w:t>
      </w:r>
      <w:proofErr w:type="spellStart"/>
      <w:r>
        <w:rPr>
          <w:rFonts w:ascii="Times New Roman" w:eastAsia="Times New Roman" w:hAnsi="Times New Roman" w:cs="Times New Roman"/>
          <w:sz w:val="24"/>
          <w:szCs w:val="24"/>
        </w:rPr>
        <w:t>stiču</w:t>
      </w:r>
      <w:proofErr w:type="spellEnd"/>
      <w:r>
        <w:rPr>
          <w:rFonts w:ascii="Times New Roman" w:eastAsia="Times New Roman" w:hAnsi="Times New Roman" w:cs="Times New Roman"/>
          <w:sz w:val="24"/>
          <w:szCs w:val="24"/>
        </w:rPr>
        <w:t xml:space="preserve"> uvid u jedinstvenost svojeg naroda i slobodu individualnog izražavanja. Uz slobodno odabrani likovni sadržaj, natječaj razvija vještinu  prikazivanja ljudskoga lika u vidu portreta.</w:t>
      </w:r>
    </w:p>
    <w:p w14:paraId="68D04FF9" w14:textId="77777777" w:rsidR="00880F20" w:rsidRDefault="00880F20">
      <w:pPr>
        <w:spacing w:after="0" w:line="360" w:lineRule="auto"/>
        <w:jc w:val="both"/>
        <w:rPr>
          <w:rFonts w:ascii="Times New Roman" w:eastAsia="Times New Roman" w:hAnsi="Times New Roman" w:cs="Times New Roman"/>
          <w:sz w:val="24"/>
          <w:szCs w:val="24"/>
        </w:rPr>
      </w:pPr>
    </w:p>
    <w:p w14:paraId="1A98FD4B" w14:textId="60FDFDEF" w:rsidR="00880F20" w:rsidRDefault="0038217F">
      <w:pPr>
        <w:spacing w:after="0"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Motiv ovogodišnjeg, šestog po redu natječaja, pripao je jednoj od najznačajni</w:t>
      </w:r>
      <w:r w:rsidR="00A63C6D">
        <w:rPr>
          <w:rFonts w:ascii="Times New Roman" w:eastAsia="Times New Roman" w:hAnsi="Times New Roman" w:cs="Times New Roman"/>
          <w:sz w:val="24"/>
          <w:szCs w:val="24"/>
        </w:rPr>
        <w:t>ji</w:t>
      </w:r>
      <w:r>
        <w:rPr>
          <w:rFonts w:ascii="Times New Roman" w:eastAsia="Times New Roman" w:hAnsi="Times New Roman" w:cs="Times New Roman"/>
          <w:sz w:val="24"/>
          <w:szCs w:val="24"/>
        </w:rPr>
        <w:t xml:space="preserve">h spisateljica za djecu, svjetski priznatoj pripovjedačici s naših prostora, </w:t>
      </w:r>
      <w:r>
        <w:rPr>
          <w:rFonts w:ascii="Times New Roman" w:eastAsia="Times New Roman" w:hAnsi="Times New Roman" w:cs="Times New Roman"/>
          <w:b/>
          <w:sz w:val="24"/>
          <w:szCs w:val="24"/>
        </w:rPr>
        <w:t>Ivani Brlić-Mažuranić.</w:t>
      </w:r>
    </w:p>
    <w:p w14:paraId="7A39E70E" w14:textId="77777777" w:rsidR="00880F20" w:rsidRDefault="0038217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Natječaj s motivom Ivane Brlić-Mažuranić predviđen je za individualni rad djece vrtićke i rane školske dobi (1. – 4. razreda osnovne škole). Odabrana su likovna područja crtanje i slikanje kombiniranom likovnom tehnikom: </w:t>
      </w:r>
      <w:r>
        <w:rPr>
          <w:rFonts w:ascii="Times New Roman" w:eastAsia="Times New Roman" w:hAnsi="Times New Roman" w:cs="Times New Roman"/>
          <w:b/>
          <w:sz w:val="24"/>
          <w:szCs w:val="24"/>
        </w:rPr>
        <w:t>flomasterom</w:t>
      </w:r>
      <w:r>
        <w:rPr>
          <w:rFonts w:ascii="Times New Roman" w:eastAsia="Times New Roman" w:hAnsi="Times New Roman" w:cs="Times New Roman"/>
          <w:sz w:val="24"/>
          <w:szCs w:val="24"/>
        </w:rPr>
        <w:t xml:space="preserve"> i </w:t>
      </w:r>
      <w:r>
        <w:rPr>
          <w:rFonts w:ascii="Times New Roman" w:eastAsia="Times New Roman" w:hAnsi="Times New Roman" w:cs="Times New Roman"/>
          <w:b/>
          <w:sz w:val="24"/>
          <w:szCs w:val="24"/>
        </w:rPr>
        <w:t>vodenim bojama</w:t>
      </w:r>
      <w:r>
        <w:rPr>
          <w:rFonts w:ascii="Times New Roman" w:eastAsia="Times New Roman" w:hAnsi="Times New Roman" w:cs="Times New Roman"/>
          <w:sz w:val="24"/>
          <w:szCs w:val="24"/>
        </w:rPr>
        <w:t xml:space="preserve">. Takva zanimljiva likovna tehnika zahtjeva veliki trud, ali i daje slobodu i kreativnost u novim rješenjima. </w:t>
      </w:r>
    </w:p>
    <w:p w14:paraId="1A6208DD" w14:textId="77777777" w:rsidR="00880F20" w:rsidRDefault="00880F20">
      <w:pPr>
        <w:spacing w:after="0" w:line="360" w:lineRule="auto"/>
        <w:jc w:val="both"/>
        <w:rPr>
          <w:rFonts w:ascii="Times New Roman" w:eastAsia="Times New Roman" w:hAnsi="Times New Roman" w:cs="Times New Roman"/>
          <w:sz w:val="24"/>
          <w:szCs w:val="24"/>
        </w:rPr>
      </w:pPr>
    </w:p>
    <w:p w14:paraId="3DFAB4AB" w14:textId="77777777" w:rsidR="00880F20" w:rsidRDefault="0038217F">
      <w:pPr>
        <w:pBdr>
          <w:top w:val="nil"/>
          <w:left w:val="nil"/>
          <w:bottom w:val="nil"/>
          <w:right w:val="nil"/>
          <w:between w:val="nil"/>
        </w:pBdr>
        <w:shd w:val="clear" w:color="auto" w:fill="FFFFFF"/>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Malotko nije pratio šegrta Hlapića u njegovim zgodama, putovao čudesnom Šumom Striborovom, zaplesao uz topli plamen Domaćih i Malika </w:t>
      </w:r>
      <w:proofErr w:type="spellStart"/>
      <w:r>
        <w:rPr>
          <w:rFonts w:ascii="Times New Roman" w:eastAsia="Times New Roman" w:hAnsi="Times New Roman" w:cs="Times New Roman"/>
          <w:color w:val="000000"/>
          <w:sz w:val="24"/>
          <w:szCs w:val="24"/>
        </w:rPr>
        <w:t>Tintilinića</w:t>
      </w:r>
      <w:proofErr w:type="spellEnd"/>
      <w:r>
        <w:rPr>
          <w:rFonts w:ascii="Times New Roman" w:eastAsia="Times New Roman" w:hAnsi="Times New Roman" w:cs="Times New Roman"/>
          <w:color w:val="000000"/>
          <w:sz w:val="24"/>
          <w:szCs w:val="24"/>
        </w:rPr>
        <w:t xml:space="preserve">, gledao svijet s ramena diva Regoča. Za te i mnoge druge nezaboravne dječje svjetove zaslužna je Ivana Brlić-Mažuranić. </w:t>
      </w:r>
      <w:r>
        <w:rPr>
          <w:noProof/>
        </w:rPr>
        <w:drawing>
          <wp:anchor distT="0" distB="0" distL="114300" distR="114300" simplePos="0" relativeHeight="251661312" behindDoc="0" locked="0" layoutInCell="1" hidden="0" allowOverlap="1" wp14:anchorId="367FD6B3" wp14:editId="615C574F">
            <wp:simplePos x="0" y="0"/>
            <wp:positionH relativeFrom="column">
              <wp:posOffset>751</wp:posOffset>
            </wp:positionH>
            <wp:positionV relativeFrom="paragraph">
              <wp:posOffset>178897</wp:posOffset>
            </wp:positionV>
            <wp:extent cx="1925782" cy="1925782"/>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925782" cy="1925782"/>
                    </a:xfrm>
                    <a:prstGeom prst="rect">
                      <a:avLst/>
                    </a:prstGeom>
                    <a:ln/>
                  </pic:spPr>
                </pic:pic>
              </a:graphicData>
            </a:graphic>
          </wp:anchor>
        </w:drawing>
      </w:r>
    </w:p>
    <w:p w14:paraId="55F1C84E" w14:textId="77777777" w:rsidR="00880F20" w:rsidRDefault="0038217F">
      <w:pPr>
        <w:pBdr>
          <w:top w:val="nil"/>
          <w:left w:val="nil"/>
          <w:bottom w:val="nil"/>
          <w:right w:val="nil"/>
          <w:between w:val="nil"/>
        </w:pBdr>
        <w:shd w:val="clear" w:color="auto" w:fill="FFFFFF"/>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Rođena je u Ogulinu 18. travnja 1874. u uglednoj građanskoj obitelji Mažuranića. Otac Vladimir Mažuranić bio je pisac, odvjetnik i povjesničar, a djed  Ivan Mažuranić poznati pjesnik i političar. Školovala se privatno i stekla izvrsnu naobrazbu, između ostalog i u poznavanju stranih jezika, pa su joj i neki od prvih književnih pokušaja na francuskome jeziku. S obitelji se iz Ogulina prvo preselila u Karlovac, a potom u Jastrebarsko. Kao najstarija od četvero djece, naglo je morala odrasti, a roditelji su je već sa 17 godina zaručili za odvjetnika Vatroslava Brlića. Čim je navršila 18 godina dobivaju prvo dijete, a Ivana je tijekom života sedam puta postala majkom (petero djece je preživjelo). Iako se od malena bavi pisanjem, u mladosti se potpuno posvetila obitelji te je morala zanemariti svoj književni talent kojemu se vraća kada su djeca odrasla. Okružena djecom, dobro je razumjela dječju psihologiju i svijet mašte, što je svakako vidljivo u svim njenim djelima. </w:t>
      </w:r>
    </w:p>
    <w:p w14:paraId="379E3D6A" w14:textId="042386AB" w:rsidR="00880F20" w:rsidRDefault="0038217F">
      <w:pPr>
        <w:pBdr>
          <w:top w:val="nil"/>
          <w:left w:val="nil"/>
          <w:bottom w:val="nil"/>
          <w:right w:val="nil"/>
          <w:between w:val="nil"/>
        </w:pBdr>
        <w:shd w:val="clear" w:color="auto" w:fill="FFFFFF"/>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Ivana Brlić-Mažuranić stvorila je svijet fantazije s elementima narodne mitologije </w:t>
      </w:r>
      <w:r w:rsidR="00A63C6D">
        <w:rPr>
          <w:rFonts w:ascii="Times New Roman" w:eastAsia="Times New Roman" w:hAnsi="Times New Roman" w:cs="Times New Roman"/>
          <w:color w:val="000000"/>
          <w:sz w:val="24"/>
          <w:szCs w:val="24"/>
        </w:rPr>
        <w:t>pripovijedajući</w:t>
      </w:r>
      <w:r>
        <w:rPr>
          <w:rFonts w:ascii="Times New Roman" w:eastAsia="Times New Roman" w:hAnsi="Times New Roman" w:cs="Times New Roman"/>
          <w:color w:val="000000"/>
          <w:sz w:val="24"/>
          <w:szCs w:val="24"/>
        </w:rPr>
        <w:t xml:space="preserve"> toliko virtuozno da je rado čitaju i djeca i odrasli, a često je nazivana hrvatskim Andersenom ili Tolkienom. Djela su joj prevedena na brojne svjetske jezike. Počela je pisati vrlo rano (poeziju, dnevnike i eseje), ali su joj djela objavljena tek </w:t>
      </w:r>
      <w:r w:rsidR="00A63C6D">
        <w:rPr>
          <w:rFonts w:ascii="Times New Roman" w:eastAsia="Times New Roman" w:hAnsi="Times New Roman" w:cs="Times New Roman"/>
          <w:color w:val="000000"/>
          <w:sz w:val="24"/>
          <w:szCs w:val="24"/>
        </w:rPr>
        <w:t>početkom</w:t>
      </w:r>
      <w:r>
        <w:rPr>
          <w:rFonts w:ascii="Times New Roman" w:eastAsia="Times New Roman" w:hAnsi="Times New Roman" w:cs="Times New Roman"/>
          <w:color w:val="000000"/>
          <w:sz w:val="24"/>
          <w:szCs w:val="24"/>
        </w:rPr>
        <w:t xml:space="preserve"> 20.</w:t>
      </w:r>
      <w:r w:rsidR="00A63C6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stoljeća. Nakon </w:t>
      </w:r>
      <w:r>
        <w:rPr>
          <w:rFonts w:ascii="Times New Roman" w:eastAsia="Times New Roman" w:hAnsi="Times New Roman" w:cs="Times New Roman"/>
          <w:color w:val="000000"/>
          <w:sz w:val="24"/>
          <w:szCs w:val="24"/>
        </w:rPr>
        <w:lastRenderedPageBreak/>
        <w:t xml:space="preserve">izdavanja zbirke  </w:t>
      </w:r>
      <w:proofErr w:type="spellStart"/>
      <w:r>
        <w:rPr>
          <w:rFonts w:ascii="Times New Roman" w:eastAsia="Times New Roman" w:hAnsi="Times New Roman" w:cs="Times New Roman"/>
          <w:color w:val="000000"/>
          <w:sz w:val="24"/>
          <w:szCs w:val="24"/>
        </w:rPr>
        <w:t>pripovjedaka</w:t>
      </w:r>
      <w:proofErr w:type="spellEnd"/>
      <w:r>
        <w:rPr>
          <w:rFonts w:ascii="Times New Roman" w:eastAsia="Times New Roman" w:hAnsi="Times New Roman" w:cs="Times New Roman"/>
          <w:color w:val="000000"/>
          <w:sz w:val="24"/>
          <w:szCs w:val="24"/>
        </w:rPr>
        <w:t xml:space="preserve"> „Valjani i nevaljani“ koja je bila za privatnu uporabu, piše i članke i kratke priče za djecu u časopisima i novinama („Škola i praznici“). Značajnu je pozornost čitatelja zaokupila romanom „Čudnovate zgode šegrta Hlapića“, slikovito opisujući pustolovine malog šegrta. Biser njenog književnog stvaralaštva svakako je zbirka „Priče iz davnina“ u kojima  spaja znanje o slavenskoj mitologiji i folkloru i temeljne ljudske vrijednosti, tjerajući čitatelja da uvijek iznova, na kreativan način zauzima strane dobra i pobjeđuje zlo. Prvo izdanje imalo je šest priča (Kako je Potjeh tražio istinu, Ribar Palunko i njegova žena, Regoč, Šuma Striborova, Bratac </w:t>
      </w:r>
      <w:proofErr w:type="spellStart"/>
      <w:r>
        <w:rPr>
          <w:rFonts w:ascii="Times New Roman" w:eastAsia="Times New Roman" w:hAnsi="Times New Roman" w:cs="Times New Roman"/>
          <w:color w:val="000000"/>
          <w:sz w:val="24"/>
          <w:szCs w:val="24"/>
        </w:rPr>
        <w:t>Jaglenac</w:t>
      </w:r>
      <w:proofErr w:type="spellEnd"/>
      <w:r>
        <w:rPr>
          <w:rFonts w:ascii="Times New Roman" w:eastAsia="Times New Roman" w:hAnsi="Times New Roman" w:cs="Times New Roman"/>
          <w:color w:val="000000"/>
          <w:sz w:val="24"/>
          <w:szCs w:val="24"/>
        </w:rPr>
        <w:t xml:space="preserve"> i sestrica </w:t>
      </w:r>
      <w:proofErr w:type="spellStart"/>
      <w:r>
        <w:rPr>
          <w:rFonts w:ascii="Times New Roman" w:eastAsia="Times New Roman" w:hAnsi="Times New Roman" w:cs="Times New Roman"/>
          <w:color w:val="000000"/>
          <w:sz w:val="24"/>
          <w:szCs w:val="24"/>
        </w:rPr>
        <w:t>Rutvica</w:t>
      </w:r>
      <w:proofErr w:type="spellEnd"/>
      <w:r>
        <w:rPr>
          <w:rFonts w:ascii="Times New Roman" w:eastAsia="Times New Roman" w:hAnsi="Times New Roman" w:cs="Times New Roman"/>
          <w:color w:val="000000"/>
          <w:sz w:val="24"/>
          <w:szCs w:val="24"/>
        </w:rPr>
        <w:t xml:space="preserve">, te Sunce djever i Neva </w:t>
      </w:r>
      <w:proofErr w:type="spellStart"/>
      <w:r>
        <w:rPr>
          <w:rFonts w:ascii="Times New Roman" w:eastAsia="Times New Roman" w:hAnsi="Times New Roman" w:cs="Times New Roman"/>
          <w:color w:val="000000"/>
          <w:sz w:val="24"/>
          <w:szCs w:val="24"/>
        </w:rPr>
        <w:t>Nevičica</w:t>
      </w:r>
      <w:proofErr w:type="spellEnd"/>
      <w:r>
        <w:rPr>
          <w:rFonts w:ascii="Times New Roman" w:eastAsia="Times New Roman" w:hAnsi="Times New Roman" w:cs="Times New Roman"/>
          <w:color w:val="000000"/>
          <w:sz w:val="24"/>
          <w:szCs w:val="24"/>
        </w:rPr>
        <w:t>), a u trećem izdanju dodane su još dvije (</w:t>
      </w:r>
      <w:proofErr w:type="spellStart"/>
      <w:r>
        <w:rPr>
          <w:rFonts w:ascii="Times New Roman" w:eastAsia="Times New Roman" w:hAnsi="Times New Roman" w:cs="Times New Roman"/>
          <w:color w:val="000000"/>
          <w:sz w:val="24"/>
          <w:szCs w:val="24"/>
        </w:rPr>
        <w:t>Lutonjica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Toporko</w:t>
      </w:r>
      <w:proofErr w:type="spellEnd"/>
      <w:r>
        <w:rPr>
          <w:rFonts w:ascii="Times New Roman" w:eastAsia="Times New Roman" w:hAnsi="Times New Roman" w:cs="Times New Roman"/>
          <w:color w:val="000000"/>
          <w:sz w:val="24"/>
          <w:szCs w:val="24"/>
        </w:rPr>
        <w:t xml:space="preserve"> i devet </w:t>
      </w:r>
      <w:proofErr w:type="spellStart"/>
      <w:r>
        <w:rPr>
          <w:rFonts w:ascii="Times New Roman" w:eastAsia="Times New Roman" w:hAnsi="Times New Roman" w:cs="Times New Roman"/>
          <w:color w:val="000000"/>
          <w:sz w:val="24"/>
          <w:szCs w:val="24"/>
        </w:rPr>
        <w:t>župančića</w:t>
      </w:r>
      <w:proofErr w:type="spellEnd"/>
      <w:r>
        <w:rPr>
          <w:rFonts w:ascii="Times New Roman" w:eastAsia="Times New Roman" w:hAnsi="Times New Roman" w:cs="Times New Roman"/>
          <w:color w:val="000000"/>
          <w:sz w:val="24"/>
          <w:szCs w:val="24"/>
        </w:rPr>
        <w:t xml:space="preserve"> i Jagor). Objavljene 1916., već 1922. dostupne su u New Yorku s engleskim prijevodom („Croatian Tales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Long</w:t>
      </w:r>
      <w:proofErr w:type="spellEnd"/>
      <w:r>
        <w:rPr>
          <w:rFonts w:ascii="Times New Roman" w:eastAsia="Times New Roman" w:hAnsi="Times New Roman" w:cs="Times New Roman"/>
          <w:color w:val="000000"/>
          <w:sz w:val="24"/>
          <w:szCs w:val="24"/>
        </w:rPr>
        <w:t xml:space="preserve"> Ago“), te dvije godine kasnije u Londonu.</w:t>
      </w:r>
    </w:p>
    <w:p w14:paraId="4CA6E69F" w14:textId="1B5F65D4" w:rsidR="00880F20" w:rsidRDefault="0038217F">
      <w:pPr>
        <w:pBdr>
          <w:top w:val="nil"/>
          <w:left w:val="nil"/>
          <w:bottom w:val="nil"/>
          <w:right w:val="nil"/>
          <w:between w:val="nil"/>
        </w:pBdr>
        <w:shd w:val="clear" w:color="auto" w:fill="FFFFFF"/>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Izvrsno umijeće pripovijedanja, maštovitost i književni talent brzo je prepoznat te je u četiri godine šest puta predložena za Nobelovu nagradu za književnost. Unatoč nezavidnom položaju žene u to doba, i naši su priznati književnici prepoznali njen talent: Antun Branko Šimić oduševljen je Ivanom, koja „nema kod nas nijedne sebi dostojne literarne druge(...)”. Antun Gustav Matoš kritizira čitatelj</w:t>
      </w:r>
      <w:r w:rsidR="00A63C6D">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tvo i samu književnu kritiku jer ništa ne pišu o Ivani, a ističe da su njene </w:t>
      </w:r>
      <w:proofErr w:type="spellStart"/>
      <w:r>
        <w:rPr>
          <w:rFonts w:ascii="Times New Roman" w:eastAsia="Times New Roman" w:hAnsi="Times New Roman" w:cs="Times New Roman"/>
          <w:color w:val="000000"/>
          <w:sz w:val="24"/>
          <w:szCs w:val="24"/>
        </w:rPr>
        <w:t>pripovjetke</w:t>
      </w:r>
      <w:proofErr w:type="spellEnd"/>
      <w:r>
        <w:rPr>
          <w:rFonts w:ascii="Times New Roman" w:eastAsia="Times New Roman" w:hAnsi="Times New Roman" w:cs="Times New Roman"/>
          <w:color w:val="000000"/>
          <w:sz w:val="24"/>
          <w:szCs w:val="24"/>
        </w:rPr>
        <w:t xml:space="preserve"> nesumnjivo najbolje u hrvatskoj književnosti tog doba: „Nemam riječi za pohvalu te </w:t>
      </w:r>
      <w:proofErr w:type="spellStart"/>
      <w:r>
        <w:rPr>
          <w:rFonts w:ascii="Times New Roman" w:eastAsia="Times New Roman" w:hAnsi="Times New Roman" w:cs="Times New Roman"/>
          <w:color w:val="000000"/>
          <w:sz w:val="24"/>
          <w:szCs w:val="24"/>
        </w:rPr>
        <w:t>deliciozne</w:t>
      </w:r>
      <w:proofErr w:type="spellEnd"/>
      <w:r>
        <w:rPr>
          <w:rFonts w:ascii="Times New Roman" w:eastAsia="Times New Roman" w:hAnsi="Times New Roman" w:cs="Times New Roman"/>
          <w:color w:val="000000"/>
          <w:sz w:val="24"/>
          <w:szCs w:val="24"/>
        </w:rPr>
        <w:t xml:space="preserve"> fabule”. </w:t>
      </w:r>
    </w:p>
    <w:p w14:paraId="39EA36CE" w14:textId="77777777" w:rsidR="00880F20" w:rsidRDefault="0038217F">
      <w:pPr>
        <w:pBdr>
          <w:top w:val="nil"/>
          <w:left w:val="nil"/>
          <w:bottom w:val="nil"/>
          <w:right w:val="nil"/>
          <w:between w:val="nil"/>
        </w:pBdr>
        <w:shd w:val="clear" w:color="auto" w:fill="FFFFFF"/>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njenom priznatom uspjehu govori i činjenica da ju je Hrvatska akademija znanosti i umjetnosti (nekadašnja JAZU) primila za svoju (dopisnu) članicu, kao prvu ženu kojoj je dodijeljena takva čast, a Školska knjiga, d.d. ustanovila je književnu nagradu Ivana Brlić-Mažuranić 1971. godine radi promicanja književnoga stvaralaštva za djecu i mladež do 14 godina. </w:t>
      </w:r>
    </w:p>
    <w:p w14:paraId="69455CE4" w14:textId="77777777" w:rsidR="00880F20" w:rsidRDefault="0038217F">
      <w:pPr>
        <w:pBdr>
          <w:top w:val="nil"/>
          <w:left w:val="nil"/>
          <w:bottom w:val="nil"/>
          <w:right w:val="nil"/>
          <w:between w:val="nil"/>
        </w:pBdr>
        <w:shd w:val="clear" w:color="auto" w:fill="FFFFFF"/>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Iako u njenim svjetovima dobro uvijek pobjeđuje zlo, u njenom životu nije uvijek bilo tako. Nažalost, Ivana Brlić-Mažuranić nakon duge psihičke bolesti, okončala je život 21. rujna 1938. u bolnici na Srebrnjaku. Pokopana je na Zagrebačkom groblju Mirogoju, u obiteljskoj grobnici. </w:t>
      </w:r>
    </w:p>
    <w:p w14:paraId="250991CA" w14:textId="77777777" w:rsidR="00880F20" w:rsidRDefault="0038217F">
      <w:pPr>
        <w:pBdr>
          <w:top w:val="nil"/>
          <w:left w:val="nil"/>
          <w:bottom w:val="nil"/>
          <w:right w:val="nil"/>
          <w:between w:val="nil"/>
        </w:pBdr>
        <w:shd w:val="clear" w:color="auto" w:fill="FFFFFF"/>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Njena autobiografija pokazuje kako je cijelog života davala sve od sebe na području obitelji i majčinstva, ali joj je ljubav prema književnosti i pisanju ostala vječna strast:</w:t>
      </w:r>
    </w:p>
    <w:p w14:paraId="7B2AA8A1" w14:textId="77777777" w:rsidR="00880F20" w:rsidRDefault="0038217F">
      <w:pPr>
        <w:pBdr>
          <w:top w:val="nil"/>
          <w:left w:val="nil"/>
          <w:bottom w:val="nil"/>
          <w:right w:val="nil"/>
          <w:between w:val="nil"/>
        </w:pBdr>
        <w:shd w:val="clear" w:color="auto" w:fill="FFFFFF"/>
        <w:spacing w:before="280" w:after="28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 “Kad je počela dorašćivati četica moje djece i kad se je u njih pojavila običajna u to doba želja za čitanjem – učinilo mi se ujedanput da sam našla točku gdje se moja želja za pisanjem izmiruje s mojim shvaćanjem dužnosti.”</w:t>
      </w:r>
    </w:p>
    <w:p w14:paraId="2E9415CF" w14:textId="77777777" w:rsidR="00880F20" w:rsidRDefault="0038217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Dječje radove za ovogodišnji likovni natječaj „Velikani hrvatske prošlosti” možete poslati do </w:t>
      </w:r>
    </w:p>
    <w:p w14:paraId="021580A4" w14:textId="77777777" w:rsidR="00880F20" w:rsidRDefault="0038217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17. veljače 2022. g., a  radovi će biti izloženi od 25. ožujka 2022. g. u </w:t>
      </w:r>
      <w:r>
        <w:rPr>
          <w:rFonts w:ascii="Times New Roman" w:eastAsia="Times New Roman" w:hAnsi="Times New Roman" w:cs="Times New Roman"/>
          <w:b/>
          <w:sz w:val="24"/>
          <w:szCs w:val="24"/>
        </w:rPr>
        <w:t>virtualnoj formi</w:t>
      </w:r>
      <w:r>
        <w:rPr>
          <w:rFonts w:ascii="Times New Roman" w:eastAsia="Times New Roman" w:hAnsi="Times New Roman" w:cs="Times New Roman"/>
          <w:sz w:val="24"/>
          <w:szCs w:val="24"/>
        </w:rPr>
        <w:t xml:space="preserve"> na mrežnim stranicama OŠ Grigora Viteza i DV „ Iskrica“. Bit će pripremljen i katalog s radovima.</w:t>
      </w:r>
    </w:p>
    <w:p w14:paraId="0DF4D046" w14:textId="77777777" w:rsidR="00880F20" w:rsidRDefault="0038217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br/>
        <w:t>Djeca u dječjim vrtićima, kao i učenici u osnovnim školama, sa svojim će mentorima istražiti rad Ivane Brlić-Mažuranić o njen značaj za hrvatsku književnost. Djeca će vizualizirati njen lik i prikazati ga portretom na papiru, u skladu s vlastitim doživljajem.</w:t>
      </w:r>
    </w:p>
    <w:p w14:paraId="03E6C5DB" w14:textId="77777777" w:rsidR="00880F20" w:rsidRDefault="00880F20">
      <w:pPr>
        <w:spacing w:after="0" w:line="360" w:lineRule="auto"/>
        <w:jc w:val="both"/>
        <w:rPr>
          <w:rFonts w:ascii="Times New Roman" w:eastAsia="Times New Roman" w:hAnsi="Times New Roman" w:cs="Times New Roman"/>
          <w:sz w:val="24"/>
          <w:szCs w:val="24"/>
        </w:rPr>
      </w:pPr>
    </w:p>
    <w:p w14:paraId="4741246C" w14:textId="77777777" w:rsidR="00880F20" w:rsidRDefault="00880F20">
      <w:pPr>
        <w:spacing w:after="0" w:line="360" w:lineRule="auto"/>
        <w:jc w:val="both"/>
        <w:rPr>
          <w:rFonts w:ascii="Times New Roman" w:eastAsia="Times New Roman" w:hAnsi="Times New Roman" w:cs="Times New Roman"/>
          <w:sz w:val="24"/>
          <w:szCs w:val="24"/>
        </w:rPr>
      </w:pPr>
    </w:p>
    <w:p w14:paraId="291F101D" w14:textId="3B9DC952" w:rsidR="00880F20" w:rsidRDefault="0038217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Pristigli radovi bit će podijeljeni u </w:t>
      </w:r>
      <w:r w:rsidR="00A63C6D" w:rsidRPr="00D815A2">
        <w:rPr>
          <w:rFonts w:ascii="Times New Roman" w:eastAsia="Times New Roman" w:hAnsi="Times New Roman" w:cs="Times New Roman"/>
          <w:sz w:val="24"/>
          <w:szCs w:val="24"/>
        </w:rPr>
        <w:t>četiri</w:t>
      </w:r>
      <w:r>
        <w:rPr>
          <w:rFonts w:ascii="Times New Roman" w:eastAsia="Times New Roman" w:hAnsi="Times New Roman" w:cs="Times New Roman"/>
          <w:sz w:val="24"/>
          <w:szCs w:val="24"/>
        </w:rPr>
        <w:t xml:space="preserve"> kategorij</w:t>
      </w:r>
      <w:r w:rsidR="00A63C6D">
        <w:rPr>
          <w:rFonts w:ascii="Times New Roman" w:eastAsia="Times New Roman" w:hAnsi="Times New Roman" w:cs="Times New Roman"/>
          <w:sz w:val="24"/>
          <w:szCs w:val="24"/>
        </w:rPr>
        <w:t>e</w:t>
      </w:r>
      <w:r>
        <w:rPr>
          <w:rFonts w:ascii="Times New Roman" w:eastAsia="Times New Roman" w:hAnsi="Times New Roman" w:cs="Times New Roman"/>
          <w:sz w:val="24"/>
          <w:szCs w:val="24"/>
        </w:rPr>
        <w:t>:</w:t>
      </w:r>
    </w:p>
    <w:p w14:paraId="27B9E9F3" w14:textId="77777777" w:rsidR="00880F20" w:rsidRDefault="00880F20">
      <w:pPr>
        <w:spacing w:after="0" w:line="360" w:lineRule="auto"/>
        <w:jc w:val="both"/>
        <w:rPr>
          <w:rFonts w:ascii="Times New Roman" w:eastAsia="Times New Roman" w:hAnsi="Times New Roman" w:cs="Times New Roman"/>
          <w:sz w:val="24"/>
          <w:szCs w:val="24"/>
        </w:rPr>
      </w:pPr>
    </w:p>
    <w:p w14:paraId="2250D8B6" w14:textId="77777777" w:rsidR="00880F20" w:rsidRDefault="0038217F">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Djeca vrtićke dobi</w:t>
      </w:r>
    </w:p>
    <w:p w14:paraId="129671E5" w14:textId="77777777" w:rsidR="00880F20" w:rsidRDefault="0038217F">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Učenice/učenici od 1. do 4. razreda osnovne škole</w:t>
      </w:r>
    </w:p>
    <w:p w14:paraId="309C2560" w14:textId="77777777" w:rsidR="00880F20" w:rsidRDefault="0038217F">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Djeca vrtiće dobi i u</w:t>
      </w:r>
      <w:r>
        <w:rPr>
          <w:rFonts w:ascii="Times New Roman" w:eastAsia="Times New Roman" w:hAnsi="Times New Roman" w:cs="Times New Roman"/>
          <w:color w:val="000000"/>
          <w:sz w:val="24"/>
          <w:szCs w:val="24"/>
        </w:rPr>
        <w:t>čenice/učenici od 1. do 4. razreda osnovne škole s teškoćama</w:t>
      </w:r>
    </w:p>
    <w:p w14:paraId="71529CC7" w14:textId="77777777" w:rsidR="00880F20" w:rsidRDefault="0038217F">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Polaznici hrvatske nastave u inozemstvu (djeca vrtićke i rane školske dobi </w:t>
      </w:r>
    </w:p>
    <w:p w14:paraId="09557462" w14:textId="2F412269" w:rsidR="00880F20" w:rsidRDefault="0038217F">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 4. razreda osnovne škole)</w:t>
      </w:r>
    </w:p>
    <w:p w14:paraId="2E5E9145" w14:textId="77777777" w:rsidR="00880F20" w:rsidRDefault="00880F20">
      <w:pPr>
        <w:spacing w:after="0" w:line="360" w:lineRule="auto"/>
        <w:jc w:val="both"/>
        <w:rPr>
          <w:rFonts w:ascii="Times New Roman" w:eastAsia="Times New Roman" w:hAnsi="Times New Roman" w:cs="Times New Roman"/>
          <w:sz w:val="24"/>
          <w:szCs w:val="24"/>
        </w:rPr>
      </w:pPr>
    </w:p>
    <w:p w14:paraId="7CF7CA59" w14:textId="77777777" w:rsidR="00880F20" w:rsidRDefault="00880F20">
      <w:pPr>
        <w:spacing w:after="0" w:line="360" w:lineRule="auto"/>
        <w:jc w:val="both"/>
        <w:rPr>
          <w:rFonts w:ascii="Times New Roman" w:eastAsia="Times New Roman" w:hAnsi="Times New Roman" w:cs="Times New Roman"/>
          <w:sz w:val="24"/>
          <w:szCs w:val="24"/>
        </w:rPr>
      </w:pPr>
    </w:p>
    <w:p w14:paraId="491AA0B5" w14:textId="77777777" w:rsidR="00880F20" w:rsidRDefault="0038217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Stručno povjerenstvo odabrat će najuspješnije radove koji će biti javno izloženi. Od izloženih će radova biti odabrana tri najuspješnija u svakoj od  kategorija, čiji će autori i mentori biti prigodno nagrađeni i pohvaljeni. Uz izložbu radova i završetak natječaja bit će tiskan i katalog s posebno uspješnim ostvarenjima.</w:t>
      </w:r>
    </w:p>
    <w:p w14:paraId="1D941AA5" w14:textId="77777777" w:rsidR="00880F20" w:rsidRDefault="00880F20">
      <w:pPr>
        <w:spacing w:after="0" w:line="360" w:lineRule="auto"/>
        <w:jc w:val="both"/>
        <w:rPr>
          <w:rFonts w:ascii="Times New Roman" w:eastAsia="Times New Roman" w:hAnsi="Times New Roman" w:cs="Times New Roman"/>
          <w:sz w:val="24"/>
          <w:szCs w:val="24"/>
        </w:rPr>
      </w:pPr>
    </w:p>
    <w:p w14:paraId="55CEEC14" w14:textId="77777777" w:rsidR="00880F20" w:rsidRDefault="0038217F">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Predispozicije natječaja:</w:t>
      </w:r>
    </w:p>
    <w:p w14:paraId="7E43A7AF" w14:textId="1416FC64" w:rsidR="00880F20" w:rsidRDefault="0038217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Rad treba biti na formatu do 35 cm x 30 cm i izrađen tehnikom </w:t>
      </w:r>
      <w:r w:rsidR="00A63C6D" w:rsidRPr="00D815A2">
        <w:rPr>
          <w:rFonts w:ascii="Times New Roman" w:eastAsia="Times New Roman" w:hAnsi="Times New Roman" w:cs="Times New Roman"/>
          <w:sz w:val="24"/>
          <w:szCs w:val="24"/>
        </w:rPr>
        <w:t>flomastera</w:t>
      </w:r>
      <w:r w:rsidRPr="00D815A2">
        <w:rPr>
          <w:rFonts w:ascii="Times New Roman" w:eastAsia="Times New Roman" w:hAnsi="Times New Roman" w:cs="Times New Roman"/>
          <w:sz w:val="24"/>
          <w:szCs w:val="24"/>
        </w:rPr>
        <w:t xml:space="preserve"> i </w:t>
      </w:r>
      <w:r w:rsidR="00A63C6D" w:rsidRPr="00D815A2">
        <w:rPr>
          <w:rFonts w:ascii="Times New Roman" w:eastAsia="Times New Roman" w:hAnsi="Times New Roman" w:cs="Times New Roman"/>
          <w:sz w:val="24"/>
          <w:szCs w:val="24"/>
        </w:rPr>
        <w:t>vodene boje</w:t>
      </w:r>
      <w:r>
        <w:rPr>
          <w:rFonts w:ascii="Times New Roman" w:eastAsia="Times New Roman" w:hAnsi="Times New Roman" w:cs="Times New Roman"/>
          <w:sz w:val="24"/>
          <w:szCs w:val="24"/>
        </w:rPr>
        <w:t>. Na poleđini rada obvezno treba zalijepiti priložen i čitkim slovima popunjen obrazac sa sljedećim podatcima:</w:t>
      </w:r>
    </w:p>
    <w:p w14:paraId="0484DE69" w14:textId="77777777" w:rsidR="00880F20" w:rsidRDefault="00880F20">
      <w:pPr>
        <w:spacing w:after="0" w:line="360" w:lineRule="auto"/>
        <w:jc w:val="both"/>
        <w:rPr>
          <w:rFonts w:ascii="Times New Roman" w:eastAsia="Times New Roman" w:hAnsi="Times New Roman" w:cs="Times New Roman"/>
          <w:sz w:val="24"/>
          <w:szCs w:val="24"/>
        </w:rPr>
      </w:pPr>
    </w:p>
    <w:p w14:paraId="7855231B" w14:textId="77777777" w:rsidR="00880F20" w:rsidRDefault="0038217F">
      <w:pPr>
        <w:numPr>
          <w:ilvl w:val="0"/>
          <w:numId w:val="3"/>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ime, prezime autorice/autora,</w:t>
      </w:r>
    </w:p>
    <w:p w14:paraId="7530AF27" w14:textId="77777777" w:rsidR="00880F20" w:rsidRDefault="0038217F">
      <w:pPr>
        <w:numPr>
          <w:ilvl w:val="0"/>
          <w:numId w:val="3"/>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dob autorice/autora,</w:t>
      </w:r>
    </w:p>
    <w:p w14:paraId="67BC5E2E" w14:textId="77777777" w:rsidR="00880F20" w:rsidRDefault="0038217F">
      <w:pPr>
        <w:numPr>
          <w:ilvl w:val="0"/>
          <w:numId w:val="3"/>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razredni odjel,</w:t>
      </w:r>
    </w:p>
    <w:p w14:paraId="40760405" w14:textId="77777777" w:rsidR="00880F20" w:rsidRDefault="0038217F">
      <w:pPr>
        <w:numPr>
          <w:ilvl w:val="0"/>
          <w:numId w:val="3"/>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ime i prezime mentorice/mentora,</w:t>
      </w:r>
    </w:p>
    <w:p w14:paraId="0A851095" w14:textId="77777777" w:rsidR="00880F20" w:rsidRDefault="0038217F">
      <w:pPr>
        <w:numPr>
          <w:ilvl w:val="0"/>
          <w:numId w:val="3"/>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telefonski broj mentorice/mentora,</w:t>
      </w:r>
    </w:p>
    <w:p w14:paraId="2DD9D2A9" w14:textId="34E1BDE2" w:rsidR="00880F20" w:rsidRDefault="0038217F">
      <w:pPr>
        <w:numPr>
          <w:ilvl w:val="0"/>
          <w:numId w:val="3"/>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kategoriju ( 1., 2., 3.</w:t>
      </w:r>
      <w:r w:rsidR="00A63C6D">
        <w:rPr>
          <w:rFonts w:ascii="Times New Roman" w:eastAsia="Times New Roman" w:hAnsi="Times New Roman" w:cs="Times New Roman"/>
          <w:color w:val="000000"/>
          <w:sz w:val="24"/>
          <w:szCs w:val="24"/>
        </w:rPr>
        <w:t xml:space="preserve"> ili</w:t>
      </w:r>
      <w:r>
        <w:rPr>
          <w:rFonts w:ascii="Times New Roman" w:eastAsia="Times New Roman" w:hAnsi="Times New Roman" w:cs="Times New Roman"/>
          <w:color w:val="000000"/>
          <w:sz w:val="24"/>
          <w:szCs w:val="24"/>
        </w:rPr>
        <w:t xml:space="preserve"> 4.),</w:t>
      </w:r>
    </w:p>
    <w:p w14:paraId="18736F85" w14:textId="77777777" w:rsidR="00880F20" w:rsidRDefault="0038217F">
      <w:pPr>
        <w:numPr>
          <w:ilvl w:val="0"/>
          <w:numId w:val="3"/>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naziv i adresu ustanove,</w:t>
      </w:r>
    </w:p>
    <w:p w14:paraId="1F89F7CB" w14:textId="77777777" w:rsidR="00880F20" w:rsidRDefault="0038217F">
      <w:pPr>
        <w:numPr>
          <w:ilvl w:val="0"/>
          <w:numId w:val="3"/>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lastRenderedPageBreak/>
        <w:t>telefonski broj i e-mail adresu ustanove</w:t>
      </w:r>
    </w:p>
    <w:p w14:paraId="0AF3DC40" w14:textId="77777777" w:rsidR="00880F20" w:rsidRDefault="00880F20">
      <w:pPr>
        <w:spacing w:after="0" w:line="360" w:lineRule="auto"/>
        <w:jc w:val="both"/>
        <w:rPr>
          <w:rFonts w:ascii="Times New Roman" w:eastAsia="Times New Roman" w:hAnsi="Times New Roman" w:cs="Times New Roman"/>
          <w:sz w:val="24"/>
          <w:szCs w:val="24"/>
        </w:rPr>
      </w:pPr>
    </w:p>
    <w:p w14:paraId="48552AE3" w14:textId="77777777" w:rsidR="00880F20" w:rsidRDefault="0038217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Radovi koji neće imati priložen i čitko popunjen obrazac na poleđini, kao i oni koji neće biti u skladu s propozicijama natječaja, bit će izuzeti iz odabira</w:t>
      </w:r>
      <w:r>
        <w:rPr>
          <w:rFonts w:ascii="Times New Roman" w:eastAsia="Times New Roman" w:hAnsi="Times New Roman" w:cs="Times New Roman"/>
          <w:sz w:val="24"/>
          <w:szCs w:val="24"/>
        </w:rPr>
        <w:t>. Pristigli radovi neće biti vraćeni autorima, ni mentorima.</w:t>
      </w:r>
    </w:p>
    <w:p w14:paraId="065B23AE" w14:textId="77777777" w:rsidR="00880F20" w:rsidRDefault="0038217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Sve radove potrebno je, do naznačenoga nadnevka, poslati  na sljedeće adrese: </w:t>
      </w:r>
    </w:p>
    <w:p w14:paraId="71747C2F" w14:textId="77777777" w:rsidR="00880F20" w:rsidRDefault="00880F20">
      <w:pPr>
        <w:spacing w:after="0" w:line="360" w:lineRule="auto"/>
        <w:jc w:val="both"/>
        <w:rPr>
          <w:rFonts w:ascii="Times New Roman" w:eastAsia="Times New Roman" w:hAnsi="Times New Roman" w:cs="Times New Roman"/>
          <w:sz w:val="24"/>
          <w:szCs w:val="24"/>
        </w:rPr>
      </w:pPr>
    </w:p>
    <w:p w14:paraId="1CCD1D33" w14:textId="341EE7D2" w:rsidR="00880F20" w:rsidRPr="00D815A2" w:rsidRDefault="0038217F">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OŠ Grigora Viteza, Kruge 46, 10 000 Zagreb (</w:t>
      </w:r>
      <w:r w:rsidRPr="00D815A2">
        <w:rPr>
          <w:rFonts w:ascii="Times New Roman" w:eastAsia="Times New Roman" w:hAnsi="Times New Roman" w:cs="Times New Roman"/>
          <w:sz w:val="24"/>
          <w:szCs w:val="24"/>
        </w:rPr>
        <w:t>za kategorije 2.</w:t>
      </w:r>
      <w:r w:rsidR="00A63C6D" w:rsidRPr="00D815A2">
        <w:rPr>
          <w:rFonts w:ascii="Times New Roman" w:eastAsia="Times New Roman" w:hAnsi="Times New Roman" w:cs="Times New Roman"/>
          <w:sz w:val="24"/>
          <w:szCs w:val="24"/>
        </w:rPr>
        <w:t xml:space="preserve"> i </w:t>
      </w:r>
      <w:r w:rsidRPr="00D815A2">
        <w:rPr>
          <w:rFonts w:ascii="Times New Roman" w:eastAsia="Times New Roman" w:hAnsi="Times New Roman" w:cs="Times New Roman"/>
          <w:sz w:val="24"/>
          <w:szCs w:val="24"/>
        </w:rPr>
        <w:t>4.),</w:t>
      </w:r>
    </w:p>
    <w:p w14:paraId="03E5E667" w14:textId="761D9130" w:rsidR="00880F20" w:rsidRPr="00D815A2" w:rsidRDefault="0038217F">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D815A2">
        <w:rPr>
          <w:rFonts w:ascii="Times New Roman" w:eastAsia="Times New Roman" w:hAnsi="Times New Roman" w:cs="Times New Roman"/>
          <w:sz w:val="24"/>
          <w:szCs w:val="24"/>
        </w:rPr>
        <w:t>DV Iskrica, Kruge 3, 10 000 Zagreb (za kategorije 1.</w:t>
      </w:r>
      <w:r w:rsidR="00A63C6D" w:rsidRPr="00D815A2">
        <w:rPr>
          <w:rFonts w:ascii="Times New Roman" w:eastAsia="Times New Roman" w:hAnsi="Times New Roman" w:cs="Times New Roman"/>
          <w:sz w:val="24"/>
          <w:szCs w:val="24"/>
        </w:rPr>
        <w:t xml:space="preserve"> i </w:t>
      </w:r>
      <w:r w:rsidRPr="00D815A2">
        <w:rPr>
          <w:rFonts w:ascii="Times New Roman" w:eastAsia="Times New Roman" w:hAnsi="Times New Roman" w:cs="Times New Roman"/>
          <w:sz w:val="24"/>
          <w:szCs w:val="24"/>
        </w:rPr>
        <w:t>3.),</w:t>
      </w:r>
    </w:p>
    <w:p w14:paraId="25C4ABBA" w14:textId="77777777" w:rsidR="00880F20" w:rsidRDefault="00880F20">
      <w:pPr>
        <w:spacing w:after="0" w:line="360" w:lineRule="auto"/>
        <w:jc w:val="both"/>
        <w:rPr>
          <w:rFonts w:ascii="Times New Roman" w:eastAsia="Times New Roman" w:hAnsi="Times New Roman" w:cs="Times New Roman"/>
          <w:sz w:val="24"/>
          <w:szCs w:val="24"/>
        </w:rPr>
      </w:pPr>
    </w:p>
    <w:p w14:paraId="04FCBBCA" w14:textId="77777777" w:rsidR="00880F20" w:rsidRDefault="0038217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 naznakom: Za natječaj „Velikani hrvatske prošlosti”.</w:t>
      </w:r>
    </w:p>
    <w:p w14:paraId="6EBCF737" w14:textId="77777777" w:rsidR="00880F20" w:rsidRDefault="00880F20">
      <w:pPr>
        <w:spacing w:after="0" w:line="360" w:lineRule="auto"/>
        <w:jc w:val="both"/>
        <w:rPr>
          <w:rFonts w:ascii="Times New Roman" w:eastAsia="Times New Roman" w:hAnsi="Times New Roman" w:cs="Times New Roman"/>
          <w:sz w:val="24"/>
          <w:szCs w:val="24"/>
        </w:rPr>
      </w:pPr>
    </w:p>
    <w:p w14:paraId="6264FA15" w14:textId="77777777" w:rsidR="00880F20" w:rsidRDefault="0038217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Roditelji ili skrbnici autora likovnih radova obvezni su učiteljima/mentorima dati pisanu suglasnost o javnome objavljivanju likovnoga rada i podataka o autoru (imena, prezimena, škole koju polazi i godišta).</w:t>
      </w:r>
      <w:r>
        <w:rPr>
          <w:rFonts w:ascii="Times New Roman" w:eastAsia="Times New Roman" w:hAnsi="Times New Roman" w:cs="Times New Roman"/>
          <w:sz w:val="24"/>
          <w:szCs w:val="24"/>
        </w:rPr>
        <w:t xml:space="preserve"> Podaci će biti objavljeni na mrežnim stranicama organizatora natječaja i u tiskanome katalogu likovnoga natječaja.</w:t>
      </w:r>
    </w:p>
    <w:p w14:paraId="56DAD045" w14:textId="77777777" w:rsidR="00880F20" w:rsidRDefault="00880F20">
      <w:pPr>
        <w:spacing w:after="0" w:line="360" w:lineRule="auto"/>
        <w:jc w:val="both"/>
        <w:rPr>
          <w:rFonts w:ascii="Times New Roman" w:eastAsia="Times New Roman" w:hAnsi="Times New Roman" w:cs="Times New Roman"/>
          <w:sz w:val="24"/>
          <w:szCs w:val="24"/>
        </w:rPr>
      </w:pPr>
    </w:p>
    <w:p w14:paraId="2374BC56" w14:textId="77777777" w:rsidR="00880F20" w:rsidRDefault="0038217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Svake su nas godine djeca i mentori iznenadili i razveselili radovima koji su pristizali u velikom broju. Osjećali smo veselje i ponos gledajući različite crteže naših velikana iz prošlosti očima onih na kojima ostaje budućnost. Izrazite svoj doživljaj naše Ivane Brlić- Mažuranić i pokažite nam da bajke još postoje. </w:t>
      </w:r>
    </w:p>
    <w:p w14:paraId="5069FDD7" w14:textId="77777777" w:rsidR="00880F20" w:rsidRDefault="00880F20">
      <w:pPr>
        <w:spacing w:after="0" w:line="360" w:lineRule="auto"/>
        <w:jc w:val="both"/>
        <w:rPr>
          <w:rFonts w:ascii="Times New Roman" w:eastAsia="Times New Roman" w:hAnsi="Times New Roman" w:cs="Times New Roman"/>
          <w:sz w:val="24"/>
          <w:szCs w:val="24"/>
        </w:rPr>
      </w:pPr>
    </w:p>
    <w:p w14:paraId="0D3C0FB4" w14:textId="77777777" w:rsidR="00880F20" w:rsidRDefault="0038217F">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Organizatori natječaja </w:t>
      </w:r>
    </w:p>
    <w:p w14:paraId="543323C3" w14:textId="77777777" w:rsidR="00880F20" w:rsidRDefault="00880F20">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8"/>
          <w:szCs w:val="28"/>
        </w:rPr>
      </w:pPr>
    </w:p>
    <w:p w14:paraId="48EFD298" w14:textId="77777777" w:rsidR="00880F20" w:rsidRDefault="00880F20">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8"/>
          <w:szCs w:val="28"/>
        </w:rPr>
      </w:pPr>
    </w:p>
    <w:p w14:paraId="336EFA7E" w14:textId="77777777" w:rsidR="00880F20" w:rsidRDefault="00880F20">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8"/>
          <w:szCs w:val="28"/>
        </w:rPr>
      </w:pPr>
    </w:p>
    <w:p w14:paraId="438C957B" w14:textId="77777777" w:rsidR="00880F20" w:rsidRDefault="00880F20">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8"/>
          <w:szCs w:val="28"/>
        </w:rPr>
      </w:pPr>
    </w:p>
    <w:p w14:paraId="034F6422" w14:textId="77777777" w:rsidR="00880F20" w:rsidRDefault="00880F20">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8"/>
          <w:szCs w:val="28"/>
        </w:rPr>
      </w:pPr>
    </w:p>
    <w:p w14:paraId="17C114AA" w14:textId="77777777" w:rsidR="00880F20" w:rsidRDefault="00880F20">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8"/>
          <w:szCs w:val="28"/>
        </w:rPr>
      </w:pPr>
    </w:p>
    <w:p w14:paraId="65428CF5" w14:textId="77777777" w:rsidR="00880F20" w:rsidRDefault="00880F20">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8"/>
          <w:szCs w:val="28"/>
        </w:rPr>
      </w:pPr>
    </w:p>
    <w:p w14:paraId="4526839F" w14:textId="77777777" w:rsidR="00880F20" w:rsidRDefault="00880F20">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8"/>
          <w:szCs w:val="28"/>
        </w:rPr>
      </w:pPr>
    </w:p>
    <w:p w14:paraId="719444D3" w14:textId="77777777" w:rsidR="00880F20" w:rsidRDefault="00880F20">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8"/>
          <w:szCs w:val="28"/>
        </w:rPr>
      </w:pPr>
    </w:p>
    <w:p w14:paraId="6021393A" w14:textId="77777777" w:rsidR="00880F20" w:rsidRDefault="00880F20">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8"/>
          <w:szCs w:val="28"/>
        </w:rPr>
      </w:pPr>
    </w:p>
    <w:p w14:paraId="759D5988" w14:textId="77777777" w:rsidR="00880F20" w:rsidRDefault="00880F20">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8"/>
          <w:szCs w:val="28"/>
        </w:rPr>
      </w:pPr>
    </w:p>
    <w:p w14:paraId="3080B317" w14:textId="77777777" w:rsidR="00880F20" w:rsidRDefault="00880F20">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8"/>
          <w:szCs w:val="28"/>
        </w:rPr>
      </w:pPr>
    </w:p>
    <w:p w14:paraId="5463366C" w14:textId="77777777" w:rsidR="00880F20" w:rsidRDefault="00880F20">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8"/>
          <w:szCs w:val="28"/>
        </w:rPr>
      </w:pPr>
    </w:p>
    <w:p w14:paraId="7D2BA87E" w14:textId="77777777" w:rsidR="00880F20" w:rsidRDefault="00880F20">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8"/>
          <w:szCs w:val="28"/>
        </w:rPr>
      </w:pPr>
    </w:p>
    <w:p w14:paraId="0EEBF31F" w14:textId="77777777" w:rsidR="00880F20" w:rsidRDefault="00880F20">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8"/>
          <w:szCs w:val="28"/>
        </w:rPr>
      </w:pPr>
    </w:p>
    <w:p w14:paraId="0CDA9DCB" w14:textId="77777777" w:rsidR="00880F20" w:rsidRDefault="00880F20">
      <w:pPr>
        <w:pBdr>
          <w:top w:val="nil"/>
          <w:left w:val="nil"/>
          <w:bottom w:val="nil"/>
          <w:right w:val="nil"/>
          <w:between w:val="nil"/>
        </w:pBdr>
        <w:spacing w:after="0" w:line="240" w:lineRule="auto"/>
        <w:rPr>
          <w:rFonts w:ascii="Times New Roman" w:eastAsia="Times New Roman" w:hAnsi="Times New Roman" w:cs="Times New Roman"/>
          <w:b/>
          <w:i/>
          <w:color w:val="000000"/>
          <w:sz w:val="28"/>
          <w:szCs w:val="28"/>
        </w:rPr>
      </w:pPr>
    </w:p>
    <w:p w14:paraId="39E42AB2" w14:textId="77777777" w:rsidR="00880F20" w:rsidRDefault="0038217F">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lastRenderedPageBreak/>
        <w:t>PRIJAVNI OBRAZAC</w:t>
      </w:r>
    </w:p>
    <w:p w14:paraId="0146C01E" w14:textId="77777777" w:rsidR="00880F20" w:rsidRDefault="00880F20">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8"/>
          <w:szCs w:val="28"/>
        </w:rPr>
      </w:pPr>
    </w:p>
    <w:p w14:paraId="1244DD06" w14:textId="77777777" w:rsidR="00880F20" w:rsidRDefault="0038217F">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natječaj „Velikani hrvatske prošlosti‟</w:t>
      </w:r>
    </w:p>
    <w:p w14:paraId="76DFE367" w14:textId="77777777" w:rsidR="00880F20" w:rsidRDefault="00880F20">
      <w:pPr>
        <w:jc w:val="center"/>
        <w:rPr>
          <w:rFonts w:ascii="Times New Roman" w:eastAsia="Times New Roman" w:hAnsi="Times New Roman" w:cs="Times New Roman"/>
          <w:b/>
          <w:i/>
          <w:sz w:val="28"/>
          <w:szCs w:val="28"/>
        </w:rPr>
      </w:pPr>
    </w:p>
    <w:p w14:paraId="353422D7" w14:textId="2CC3052A" w:rsidR="00C61DF3" w:rsidRDefault="0038217F">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KATEGORIJA </w:t>
      </w:r>
    </w:p>
    <w:tbl>
      <w:tblPr>
        <w:tblStyle w:val="Reetkatablice"/>
        <w:tblW w:w="0" w:type="auto"/>
        <w:tblLook w:val="04A0" w:firstRow="1" w:lastRow="0" w:firstColumn="1" w:lastColumn="0" w:noHBand="0" w:noVBand="1"/>
      </w:tblPr>
      <w:tblGrid>
        <w:gridCol w:w="2265"/>
        <w:gridCol w:w="2265"/>
        <w:gridCol w:w="2266"/>
        <w:gridCol w:w="2266"/>
      </w:tblGrid>
      <w:tr w:rsidR="00C61DF3" w14:paraId="1DC8A79B" w14:textId="77777777" w:rsidTr="00C61DF3">
        <w:tc>
          <w:tcPr>
            <w:tcW w:w="2265" w:type="dxa"/>
          </w:tcPr>
          <w:p w14:paraId="373762BE" w14:textId="3F5E96C9" w:rsidR="00C61DF3" w:rsidRDefault="00C61DF3">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w:t>
            </w:r>
          </w:p>
        </w:tc>
        <w:tc>
          <w:tcPr>
            <w:tcW w:w="2265" w:type="dxa"/>
          </w:tcPr>
          <w:p w14:paraId="62D3E25F" w14:textId="75881986" w:rsidR="00C61DF3" w:rsidRDefault="00C61DF3">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w:t>
            </w:r>
          </w:p>
        </w:tc>
        <w:tc>
          <w:tcPr>
            <w:tcW w:w="2266" w:type="dxa"/>
          </w:tcPr>
          <w:p w14:paraId="75A03E0F" w14:textId="6D5533D3" w:rsidR="00C61DF3" w:rsidRDefault="00C61DF3">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w:t>
            </w:r>
          </w:p>
        </w:tc>
        <w:tc>
          <w:tcPr>
            <w:tcW w:w="2266" w:type="dxa"/>
          </w:tcPr>
          <w:p w14:paraId="1F79C6B4" w14:textId="3CA54C07" w:rsidR="00C61DF3" w:rsidRDefault="00C61DF3">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4.</w:t>
            </w:r>
          </w:p>
        </w:tc>
      </w:tr>
    </w:tbl>
    <w:p w14:paraId="29C4E9E0" w14:textId="168CDE2D" w:rsidR="00880F20" w:rsidRDefault="0038217F">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(obvezno zaokružiti)</w:t>
      </w:r>
    </w:p>
    <w:p w14:paraId="024CF911" w14:textId="77777777" w:rsidR="00880F20" w:rsidRDefault="00880F20">
      <w:pPr>
        <w:jc w:val="center"/>
        <w:rPr>
          <w:rFonts w:ascii="Times New Roman" w:eastAsia="Times New Roman" w:hAnsi="Times New Roman" w:cs="Times New Roman"/>
          <w:b/>
          <w:i/>
          <w:sz w:val="28"/>
          <w:szCs w:val="28"/>
        </w:rPr>
      </w:pPr>
    </w:p>
    <w:p w14:paraId="5DFBA79D" w14:textId="77777777" w:rsidR="00880F20" w:rsidRDefault="00880F20">
      <w:pPr>
        <w:jc w:val="center"/>
        <w:rPr>
          <w:rFonts w:ascii="Times New Roman" w:eastAsia="Times New Roman" w:hAnsi="Times New Roman" w:cs="Times New Roman"/>
          <w:b/>
          <w:i/>
        </w:rPr>
      </w:pPr>
    </w:p>
    <w:p w14:paraId="1A5A12D9" w14:textId="77777777" w:rsidR="00880F20" w:rsidRDefault="0038217F">
      <w:pPr>
        <w:pBdr>
          <w:top w:val="nil"/>
          <w:left w:val="nil"/>
          <w:bottom w:val="nil"/>
          <w:right w:val="nil"/>
          <w:between w:val="nil"/>
        </w:pBd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Ime i prezime autora/autorice: .........................................................................</w:t>
      </w:r>
    </w:p>
    <w:p w14:paraId="0C91CD07" w14:textId="77777777" w:rsidR="00880F20" w:rsidRDefault="00880F20">
      <w:pPr>
        <w:pBdr>
          <w:top w:val="nil"/>
          <w:left w:val="nil"/>
          <w:bottom w:val="nil"/>
          <w:right w:val="nil"/>
          <w:between w:val="nil"/>
        </w:pBdr>
        <w:spacing w:after="0" w:line="240" w:lineRule="auto"/>
        <w:rPr>
          <w:rFonts w:ascii="Times New Roman" w:eastAsia="Times New Roman" w:hAnsi="Times New Roman" w:cs="Times New Roman"/>
          <w:i/>
          <w:color w:val="000000"/>
          <w:sz w:val="28"/>
          <w:szCs w:val="28"/>
        </w:rPr>
      </w:pPr>
    </w:p>
    <w:p w14:paraId="50732FE0" w14:textId="77777777" w:rsidR="00880F20" w:rsidRDefault="00880F20">
      <w:pPr>
        <w:pBdr>
          <w:top w:val="nil"/>
          <w:left w:val="nil"/>
          <w:bottom w:val="nil"/>
          <w:right w:val="nil"/>
          <w:between w:val="nil"/>
        </w:pBdr>
        <w:spacing w:after="0" w:line="240" w:lineRule="auto"/>
        <w:rPr>
          <w:rFonts w:ascii="Times New Roman" w:eastAsia="Times New Roman" w:hAnsi="Times New Roman" w:cs="Times New Roman"/>
          <w:i/>
          <w:color w:val="000000"/>
          <w:sz w:val="28"/>
          <w:szCs w:val="28"/>
        </w:rPr>
      </w:pPr>
    </w:p>
    <w:p w14:paraId="6E009643" w14:textId="77777777" w:rsidR="00880F20" w:rsidRDefault="0038217F">
      <w:pPr>
        <w:pBdr>
          <w:top w:val="nil"/>
          <w:left w:val="nil"/>
          <w:bottom w:val="nil"/>
          <w:right w:val="nil"/>
          <w:between w:val="nil"/>
        </w:pBd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Dob: ............................</w:t>
      </w:r>
    </w:p>
    <w:p w14:paraId="27918C24" w14:textId="77777777" w:rsidR="00880F20" w:rsidRDefault="00880F20">
      <w:pPr>
        <w:pBdr>
          <w:top w:val="nil"/>
          <w:left w:val="nil"/>
          <w:bottom w:val="nil"/>
          <w:right w:val="nil"/>
          <w:between w:val="nil"/>
        </w:pBdr>
        <w:spacing w:after="0" w:line="240" w:lineRule="auto"/>
        <w:rPr>
          <w:rFonts w:ascii="Times New Roman" w:eastAsia="Times New Roman" w:hAnsi="Times New Roman" w:cs="Times New Roman"/>
          <w:i/>
          <w:color w:val="000000"/>
          <w:sz w:val="28"/>
          <w:szCs w:val="28"/>
        </w:rPr>
      </w:pPr>
    </w:p>
    <w:p w14:paraId="15BA080A" w14:textId="77777777" w:rsidR="00880F20" w:rsidRDefault="00880F20">
      <w:pPr>
        <w:pBdr>
          <w:top w:val="nil"/>
          <w:left w:val="nil"/>
          <w:bottom w:val="nil"/>
          <w:right w:val="nil"/>
          <w:between w:val="nil"/>
        </w:pBdr>
        <w:spacing w:after="0" w:line="240" w:lineRule="auto"/>
        <w:rPr>
          <w:rFonts w:ascii="Times New Roman" w:eastAsia="Times New Roman" w:hAnsi="Times New Roman" w:cs="Times New Roman"/>
          <w:i/>
          <w:color w:val="000000"/>
          <w:sz w:val="28"/>
          <w:szCs w:val="28"/>
        </w:rPr>
      </w:pPr>
    </w:p>
    <w:p w14:paraId="1CD31BA3" w14:textId="77777777" w:rsidR="00880F20" w:rsidRDefault="0038217F">
      <w:pPr>
        <w:pBdr>
          <w:top w:val="nil"/>
          <w:left w:val="nil"/>
          <w:bottom w:val="nil"/>
          <w:right w:val="nil"/>
          <w:between w:val="nil"/>
        </w:pBd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Razredni odjel: ............................................</w:t>
      </w:r>
    </w:p>
    <w:p w14:paraId="69D7F1F0" w14:textId="77777777" w:rsidR="00880F20" w:rsidRDefault="00880F20">
      <w:pPr>
        <w:pBdr>
          <w:top w:val="nil"/>
          <w:left w:val="nil"/>
          <w:bottom w:val="nil"/>
          <w:right w:val="nil"/>
          <w:between w:val="nil"/>
        </w:pBdr>
        <w:spacing w:after="0" w:line="240" w:lineRule="auto"/>
        <w:rPr>
          <w:rFonts w:ascii="Times New Roman" w:eastAsia="Times New Roman" w:hAnsi="Times New Roman" w:cs="Times New Roman"/>
          <w:i/>
          <w:color w:val="000000"/>
          <w:sz w:val="28"/>
          <w:szCs w:val="28"/>
        </w:rPr>
      </w:pPr>
    </w:p>
    <w:p w14:paraId="1C696718" w14:textId="77777777" w:rsidR="00880F20" w:rsidRDefault="00880F20">
      <w:pPr>
        <w:pBdr>
          <w:top w:val="nil"/>
          <w:left w:val="nil"/>
          <w:bottom w:val="nil"/>
          <w:right w:val="nil"/>
          <w:between w:val="nil"/>
        </w:pBdr>
        <w:spacing w:after="0" w:line="240" w:lineRule="auto"/>
        <w:rPr>
          <w:rFonts w:ascii="Times New Roman" w:eastAsia="Times New Roman" w:hAnsi="Times New Roman" w:cs="Times New Roman"/>
          <w:i/>
          <w:color w:val="000000"/>
          <w:sz w:val="28"/>
          <w:szCs w:val="28"/>
        </w:rPr>
      </w:pPr>
    </w:p>
    <w:p w14:paraId="12A4D492" w14:textId="77777777" w:rsidR="00880F20" w:rsidRDefault="0038217F">
      <w:pPr>
        <w:pBdr>
          <w:top w:val="nil"/>
          <w:left w:val="nil"/>
          <w:bottom w:val="nil"/>
          <w:right w:val="nil"/>
          <w:between w:val="nil"/>
        </w:pBd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Ime i prezime mentorice/mentora:.....................................................................</w:t>
      </w:r>
    </w:p>
    <w:p w14:paraId="587B9824" w14:textId="77777777" w:rsidR="00880F20" w:rsidRDefault="00880F20">
      <w:pPr>
        <w:pBdr>
          <w:top w:val="nil"/>
          <w:left w:val="nil"/>
          <w:bottom w:val="nil"/>
          <w:right w:val="nil"/>
          <w:between w:val="nil"/>
        </w:pBdr>
        <w:spacing w:after="0" w:line="240" w:lineRule="auto"/>
        <w:rPr>
          <w:rFonts w:ascii="Times New Roman" w:eastAsia="Times New Roman" w:hAnsi="Times New Roman" w:cs="Times New Roman"/>
          <w:i/>
          <w:color w:val="000000"/>
          <w:sz w:val="28"/>
          <w:szCs w:val="28"/>
        </w:rPr>
      </w:pPr>
    </w:p>
    <w:p w14:paraId="18887246" w14:textId="77777777" w:rsidR="00880F20" w:rsidRDefault="00880F20">
      <w:pPr>
        <w:pBdr>
          <w:top w:val="nil"/>
          <w:left w:val="nil"/>
          <w:bottom w:val="nil"/>
          <w:right w:val="nil"/>
          <w:between w:val="nil"/>
        </w:pBdr>
        <w:spacing w:after="0" w:line="240" w:lineRule="auto"/>
        <w:rPr>
          <w:rFonts w:ascii="Times New Roman" w:eastAsia="Times New Roman" w:hAnsi="Times New Roman" w:cs="Times New Roman"/>
          <w:i/>
          <w:color w:val="000000"/>
          <w:sz w:val="28"/>
          <w:szCs w:val="28"/>
        </w:rPr>
      </w:pPr>
    </w:p>
    <w:p w14:paraId="4594AF10" w14:textId="77777777" w:rsidR="00880F20" w:rsidRDefault="0038217F">
      <w:pPr>
        <w:pBdr>
          <w:top w:val="nil"/>
          <w:left w:val="nil"/>
          <w:bottom w:val="nil"/>
          <w:right w:val="nil"/>
          <w:between w:val="nil"/>
        </w:pBd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Telefonski broj mentorice/mentora:....................................................</w:t>
      </w:r>
    </w:p>
    <w:p w14:paraId="740CC529" w14:textId="77777777" w:rsidR="00880F20" w:rsidRDefault="00880F20">
      <w:pPr>
        <w:pBdr>
          <w:top w:val="nil"/>
          <w:left w:val="nil"/>
          <w:bottom w:val="nil"/>
          <w:right w:val="nil"/>
          <w:between w:val="nil"/>
        </w:pBdr>
        <w:spacing w:after="0" w:line="240" w:lineRule="auto"/>
        <w:rPr>
          <w:rFonts w:ascii="Times New Roman" w:eastAsia="Times New Roman" w:hAnsi="Times New Roman" w:cs="Times New Roman"/>
          <w:i/>
          <w:color w:val="000000"/>
          <w:sz w:val="28"/>
          <w:szCs w:val="28"/>
        </w:rPr>
      </w:pPr>
    </w:p>
    <w:p w14:paraId="28F4B99F" w14:textId="77777777" w:rsidR="00880F20" w:rsidRDefault="00880F20">
      <w:pPr>
        <w:pBdr>
          <w:top w:val="nil"/>
          <w:left w:val="nil"/>
          <w:bottom w:val="nil"/>
          <w:right w:val="nil"/>
          <w:between w:val="nil"/>
        </w:pBdr>
        <w:spacing w:after="0" w:line="240" w:lineRule="auto"/>
        <w:rPr>
          <w:rFonts w:ascii="Times New Roman" w:eastAsia="Times New Roman" w:hAnsi="Times New Roman" w:cs="Times New Roman"/>
          <w:i/>
          <w:color w:val="000000"/>
          <w:sz w:val="28"/>
          <w:szCs w:val="28"/>
        </w:rPr>
      </w:pPr>
    </w:p>
    <w:p w14:paraId="4F81C8D3" w14:textId="77777777" w:rsidR="00880F20" w:rsidRDefault="0038217F">
      <w:pPr>
        <w:pBdr>
          <w:top w:val="nil"/>
          <w:left w:val="nil"/>
          <w:bottom w:val="nil"/>
          <w:right w:val="nil"/>
          <w:between w:val="nil"/>
        </w:pBd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Naziv ustanove:............................................................................................</w:t>
      </w:r>
    </w:p>
    <w:p w14:paraId="41022C1B" w14:textId="77777777" w:rsidR="00880F20" w:rsidRDefault="00880F20">
      <w:pPr>
        <w:pBdr>
          <w:top w:val="nil"/>
          <w:left w:val="nil"/>
          <w:bottom w:val="nil"/>
          <w:right w:val="nil"/>
          <w:between w:val="nil"/>
        </w:pBdr>
        <w:spacing w:after="0" w:line="240" w:lineRule="auto"/>
        <w:rPr>
          <w:rFonts w:ascii="Times New Roman" w:eastAsia="Times New Roman" w:hAnsi="Times New Roman" w:cs="Times New Roman"/>
          <w:i/>
          <w:color w:val="000000"/>
          <w:sz w:val="28"/>
          <w:szCs w:val="28"/>
        </w:rPr>
      </w:pPr>
    </w:p>
    <w:p w14:paraId="0B62DF67" w14:textId="77777777" w:rsidR="00880F20" w:rsidRDefault="00880F20">
      <w:pPr>
        <w:pBdr>
          <w:top w:val="nil"/>
          <w:left w:val="nil"/>
          <w:bottom w:val="nil"/>
          <w:right w:val="nil"/>
          <w:between w:val="nil"/>
        </w:pBdr>
        <w:spacing w:after="0" w:line="240" w:lineRule="auto"/>
        <w:rPr>
          <w:rFonts w:ascii="Times New Roman" w:eastAsia="Times New Roman" w:hAnsi="Times New Roman" w:cs="Times New Roman"/>
          <w:i/>
          <w:color w:val="000000"/>
          <w:sz w:val="28"/>
          <w:szCs w:val="28"/>
        </w:rPr>
      </w:pPr>
    </w:p>
    <w:p w14:paraId="6B2132DB" w14:textId="77777777" w:rsidR="00880F20" w:rsidRDefault="0038217F">
      <w:pPr>
        <w:pBdr>
          <w:top w:val="nil"/>
          <w:left w:val="nil"/>
          <w:bottom w:val="nil"/>
          <w:right w:val="nil"/>
          <w:between w:val="nil"/>
        </w:pBd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Adresa ustanove:.........................................................................................</w:t>
      </w:r>
    </w:p>
    <w:p w14:paraId="73A8DD7D" w14:textId="77777777" w:rsidR="00880F20" w:rsidRDefault="00880F20">
      <w:pPr>
        <w:pBdr>
          <w:top w:val="nil"/>
          <w:left w:val="nil"/>
          <w:bottom w:val="nil"/>
          <w:right w:val="nil"/>
          <w:between w:val="nil"/>
        </w:pBdr>
        <w:spacing w:after="0" w:line="240" w:lineRule="auto"/>
        <w:rPr>
          <w:rFonts w:ascii="Times New Roman" w:eastAsia="Times New Roman" w:hAnsi="Times New Roman" w:cs="Times New Roman"/>
          <w:i/>
          <w:color w:val="000000"/>
          <w:sz w:val="28"/>
          <w:szCs w:val="28"/>
        </w:rPr>
      </w:pPr>
    </w:p>
    <w:p w14:paraId="3045EDD6" w14:textId="77777777" w:rsidR="00880F20" w:rsidRDefault="00880F20">
      <w:pPr>
        <w:pBdr>
          <w:top w:val="nil"/>
          <w:left w:val="nil"/>
          <w:bottom w:val="nil"/>
          <w:right w:val="nil"/>
          <w:between w:val="nil"/>
        </w:pBdr>
        <w:spacing w:after="0" w:line="240" w:lineRule="auto"/>
        <w:rPr>
          <w:rFonts w:ascii="Times New Roman" w:eastAsia="Times New Roman" w:hAnsi="Times New Roman" w:cs="Times New Roman"/>
          <w:i/>
          <w:color w:val="000000"/>
          <w:sz w:val="28"/>
          <w:szCs w:val="28"/>
        </w:rPr>
      </w:pPr>
    </w:p>
    <w:p w14:paraId="05C1F41A" w14:textId="77777777" w:rsidR="00880F20" w:rsidRDefault="0038217F">
      <w:pPr>
        <w:pBdr>
          <w:top w:val="nil"/>
          <w:left w:val="nil"/>
          <w:bottom w:val="nil"/>
          <w:right w:val="nil"/>
          <w:between w:val="nil"/>
        </w:pBd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e-mail adresa ustanove: ............................................................................</w:t>
      </w:r>
    </w:p>
    <w:p w14:paraId="7CBE3640" w14:textId="77777777" w:rsidR="00880F20" w:rsidRDefault="00880F20">
      <w:pPr>
        <w:pBdr>
          <w:top w:val="nil"/>
          <w:left w:val="nil"/>
          <w:bottom w:val="nil"/>
          <w:right w:val="nil"/>
          <w:between w:val="nil"/>
        </w:pBdr>
        <w:spacing w:after="0" w:line="240" w:lineRule="auto"/>
        <w:rPr>
          <w:rFonts w:ascii="Times New Roman" w:eastAsia="Times New Roman" w:hAnsi="Times New Roman" w:cs="Times New Roman"/>
          <w:i/>
          <w:color w:val="000000"/>
          <w:sz w:val="28"/>
          <w:szCs w:val="28"/>
        </w:rPr>
      </w:pPr>
    </w:p>
    <w:p w14:paraId="283426EB" w14:textId="77777777" w:rsidR="00880F20" w:rsidRDefault="00880F20">
      <w:pPr>
        <w:pBdr>
          <w:top w:val="nil"/>
          <w:left w:val="nil"/>
          <w:bottom w:val="nil"/>
          <w:right w:val="nil"/>
          <w:between w:val="nil"/>
        </w:pBdr>
        <w:spacing w:after="0" w:line="240" w:lineRule="auto"/>
        <w:rPr>
          <w:rFonts w:ascii="Times New Roman" w:eastAsia="Times New Roman" w:hAnsi="Times New Roman" w:cs="Times New Roman"/>
          <w:i/>
          <w:color w:val="000000"/>
          <w:sz w:val="28"/>
          <w:szCs w:val="28"/>
        </w:rPr>
      </w:pPr>
    </w:p>
    <w:p w14:paraId="73C5CDF9" w14:textId="77777777" w:rsidR="00880F20" w:rsidRDefault="0038217F">
      <w:pPr>
        <w:pBdr>
          <w:top w:val="nil"/>
          <w:left w:val="nil"/>
          <w:bottom w:val="nil"/>
          <w:right w:val="nil"/>
          <w:between w:val="nil"/>
        </w:pBd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Telefonski broj ustanove: ..........................................................................</w:t>
      </w:r>
    </w:p>
    <w:p w14:paraId="067BCA0A" w14:textId="77777777" w:rsidR="00880F20" w:rsidRDefault="00880F20">
      <w:pPr>
        <w:pBdr>
          <w:top w:val="nil"/>
          <w:left w:val="nil"/>
          <w:bottom w:val="nil"/>
          <w:right w:val="nil"/>
          <w:between w:val="nil"/>
        </w:pBdr>
        <w:spacing w:after="0" w:line="240" w:lineRule="auto"/>
        <w:rPr>
          <w:rFonts w:ascii="Times New Roman" w:eastAsia="Times New Roman" w:hAnsi="Times New Roman" w:cs="Times New Roman"/>
          <w:i/>
          <w:color w:val="000000"/>
          <w:sz w:val="28"/>
          <w:szCs w:val="28"/>
        </w:rPr>
      </w:pPr>
    </w:p>
    <w:p w14:paraId="5602896B" w14:textId="77777777" w:rsidR="00880F20" w:rsidRDefault="00880F20">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p>
    <w:p w14:paraId="3A5EB905" w14:textId="77777777" w:rsidR="00880F20" w:rsidRDefault="00880F20">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p>
    <w:p w14:paraId="5EECC4EA" w14:textId="77777777" w:rsidR="00880F20" w:rsidRDefault="00880F20">
      <w:pPr>
        <w:jc w:val="center"/>
        <w:rPr>
          <w:rFonts w:ascii="Times New Roman" w:eastAsia="Times New Roman" w:hAnsi="Times New Roman" w:cs="Times New Roman"/>
          <w:b/>
          <w:i/>
          <w:sz w:val="28"/>
          <w:szCs w:val="28"/>
        </w:rPr>
      </w:pPr>
    </w:p>
    <w:p w14:paraId="3C4B2584" w14:textId="77777777" w:rsidR="00880F20" w:rsidRDefault="0038217F">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Napomena: Izrezati i zalijepiti na poleđinu likovnog uratka čitko popunjen prijavni obrazac.</w:t>
      </w:r>
    </w:p>
    <w:p w14:paraId="29EB10FF" w14:textId="77777777" w:rsidR="00880F20" w:rsidRDefault="00880F20">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8"/>
          <w:szCs w:val="28"/>
        </w:rPr>
      </w:pPr>
    </w:p>
    <w:p w14:paraId="39F7CA86" w14:textId="77777777" w:rsidR="00880F20" w:rsidRDefault="0038217F">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SUGLASNOST</w:t>
      </w:r>
    </w:p>
    <w:p w14:paraId="72213FE2" w14:textId="77777777" w:rsidR="00880F20" w:rsidRDefault="00880F20">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8"/>
          <w:szCs w:val="28"/>
        </w:rPr>
      </w:pPr>
    </w:p>
    <w:p w14:paraId="009CACB4" w14:textId="77777777" w:rsidR="00880F20" w:rsidRDefault="0038217F">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natječaj “Velikani hrvatske prošlosti“</w:t>
      </w:r>
    </w:p>
    <w:p w14:paraId="159A2293" w14:textId="77777777" w:rsidR="00880F20" w:rsidRDefault="00880F20">
      <w:pPr>
        <w:jc w:val="center"/>
        <w:rPr>
          <w:rFonts w:ascii="Times New Roman" w:eastAsia="Times New Roman" w:hAnsi="Times New Roman" w:cs="Times New Roman"/>
          <w:b/>
          <w:i/>
          <w:sz w:val="28"/>
          <w:szCs w:val="28"/>
        </w:rPr>
      </w:pPr>
    </w:p>
    <w:p w14:paraId="552D292F" w14:textId="77777777" w:rsidR="00880F20" w:rsidRDefault="00880F20">
      <w:pPr>
        <w:jc w:val="center"/>
        <w:rPr>
          <w:rFonts w:ascii="Times New Roman" w:eastAsia="Times New Roman" w:hAnsi="Times New Roman" w:cs="Times New Roman"/>
          <w:b/>
          <w:i/>
          <w:sz w:val="28"/>
          <w:szCs w:val="28"/>
        </w:rPr>
      </w:pPr>
    </w:p>
    <w:p w14:paraId="4091D5DD" w14:textId="77777777" w:rsidR="00880F20" w:rsidRDefault="0038217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Suglasna/suglasan sam da osobni podatci moga djeteta </w:t>
      </w:r>
    </w:p>
    <w:p w14:paraId="35C66317" w14:textId="77777777" w:rsidR="00880F20" w:rsidRDefault="00880F20">
      <w:pPr>
        <w:rPr>
          <w:rFonts w:ascii="Times New Roman" w:eastAsia="Times New Roman" w:hAnsi="Times New Roman" w:cs="Times New Roman"/>
          <w:b/>
          <w:i/>
          <w:sz w:val="28"/>
          <w:szCs w:val="28"/>
        </w:rPr>
      </w:pPr>
    </w:p>
    <w:p w14:paraId="16D44119" w14:textId="77777777" w:rsidR="00880F20" w:rsidRDefault="0038217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w:t>
      </w:r>
    </w:p>
    <w:p w14:paraId="67D22A74" w14:textId="77777777" w:rsidR="00880F20" w:rsidRDefault="0038217F">
      <w:pPr>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(ime i prezime djeteta)</w:t>
      </w:r>
    </w:p>
    <w:p w14:paraId="04B3A432" w14:textId="77777777" w:rsidR="00880F20" w:rsidRDefault="00880F20">
      <w:pPr>
        <w:jc w:val="center"/>
        <w:rPr>
          <w:rFonts w:ascii="Times New Roman" w:eastAsia="Times New Roman" w:hAnsi="Times New Roman" w:cs="Times New Roman"/>
          <w:b/>
          <w:i/>
          <w:sz w:val="28"/>
          <w:szCs w:val="28"/>
        </w:rPr>
      </w:pPr>
    </w:p>
    <w:p w14:paraId="7AAED5E5" w14:textId="77777777" w:rsidR="00880F20" w:rsidRDefault="0038217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autora likovnoga rada na natječaju „Velikani hrvatske prošlosti“,</w:t>
      </w:r>
    </w:p>
    <w:p w14:paraId="2050BA30" w14:textId="77777777" w:rsidR="00880F20" w:rsidRDefault="0038217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budu, u svrhu objavljivanja rezultata likovnoga natječaja,</w:t>
      </w:r>
    </w:p>
    <w:p w14:paraId="540390FD" w14:textId="77777777" w:rsidR="00880F20" w:rsidRDefault="0038217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javno objavljeni na mrežnim stranicama organizatora natječaja i u tiskanome</w:t>
      </w:r>
    </w:p>
    <w:p w14:paraId="27DE13AD" w14:textId="77777777" w:rsidR="00880F20" w:rsidRDefault="0038217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katalogu likovnoga natječaja.</w:t>
      </w:r>
    </w:p>
    <w:p w14:paraId="0DA59E8E" w14:textId="77777777" w:rsidR="00880F20" w:rsidRDefault="0038217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Podatci koji će biti objavljeni (ime, prezime, dob djeteta, škola/vrtić koju</w:t>
      </w:r>
    </w:p>
    <w:p w14:paraId="25C064BC" w14:textId="77777777" w:rsidR="00880F20" w:rsidRDefault="0038217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polazi) bit će korišteni u svrhu objavljivanja rezultata natječaja i</w:t>
      </w:r>
    </w:p>
    <w:p w14:paraId="60E54E25" w14:textId="77777777" w:rsidR="00880F20" w:rsidRDefault="0038217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promocije autora nagrađenih/pohvaljenih radova.</w:t>
      </w:r>
    </w:p>
    <w:p w14:paraId="57F3D714" w14:textId="77777777" w:rsidR="00880F20" w:rsidRDefault="00880F20">
      <w:pPr>
        <w:jc w:val="center"/>
        <w:rPr>
          <w:rFonts w:ascii="Times New Roman" w:eastAsia="Times New Roman" w:hAnsi="Times New Roman" w:cs="Times New Roman"/>
          <w:b/>
          <w:i/>
          <w:sz w:val="28"/>
          <w:szCs w:val="28"/>
        </w:rPr>
      </w:pPr>
    </w:p>
    <w:p w14:paraId="408EFAD9" w14:textId="77777777" w:rsidR="00880F20" w:rsidRDefault="00880F20">
      <w:pPr>
        <w:jc w:val="center"/>
        <w:rPr>
          <w:rFonts w:ascii="Times New Roman" w:eastAsia="Times New Roman" w:hAnsi="Times New Roman" w:cs="Times New Roman"/>
          <w:b/>
          <w:i/>
          <w:sz w:val="28"/>
          <w:szCs w:val="28"/>
        </w:rPr>
      </w:pPr>
    </w:p>
    <w:p w14:paraId="483A35D7" w14:textId="77777777" w:rsidR="00880F20" w:rsidRDefault="0038217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Potpis roditelja/skrbnika: ___________________________________________</w:t>
      </w:r>
    </w:p>
    <w:p w14:paraId="7C305F3B" w14:textId="77777777" w:rsidR="00880F20" w:rsidRDefault="00880F20">
      <w:pPr>
        <w:jc w:val="center"/>
        <w:rPr>
          <w:rFonts w:ascii="Times New Roman" w:eastAsia="Times New Roman" w:hAnsi="Times New Roman" w:cs="Times New Roman"/>
          <w:b/>
          <w:i/>
          <w:sz w:val="28"/>
          <w:szCs w:val="28"/>
        </w:rPr>
      </w:pPr>
    </w:p>
    <w:p w14:paraId="66C24A60" w14:textId="77777777" w:rsidR="00880F20" w:rsidRDefault="0038217F">
      <w:pPr>
        <w:rPr>
          <w:rFonts w:ascii="Times New Roman" w:eastAsia="Times New Roman" w:hAnsi="Times New Roman" w:cs="Times New Roman"/>
          <w:sz w:val="28"/>
          <w:szCs w:val="28"/>
        </w:rPr>
      </w:pPr>
      <w:r>
        <w:rPr>
          <w:rFonts w:ascii="Times New Roman" w:eastAsia="Times New Roman" w:hAnsi="Times New Roman" w:cs="Times New Roman"/>
          <w:sz w:val="28"/>
          <w:szCs w:val="28"/>
        </w:rPr>
        <w:t>Organizatori likovnoga natječaja „Velikani hrvatske prošlosti“</w:t>
      </w:r>
    </w:p>
    <w:p w14:paraId="46AC2D1A" w14:textId="77777777" w:rsidR="00880F20" w:rsidRDefault="0038217F">
      <w:pPr>
        <w:rPr>
          <w:rFonts w:ascii="Times New Roman" w:eastAsia="Times New Roman" w:hAnsi="Times New Roman" w:cs="Times New Roman"/>
          <w:sz w:val="28"/>
          <w:szCs w:val="28"/>
        </w:rPr>
      </w:pPr>
      <w:r>
        <w:rPr>
          <w:rFonts w:ascii="Times New Roman" w:eastAsia="Times New Roman" w:hAnsi="Times New Roman" w:cs="Times New Roman"/>
          <w:sz w:val="28"/>
          <w:szCs w:val="28"/>
        </w:rPr>
        <w:t>-  DV „Iskrica“, Zagreb</w:t>
      </w:r>
    </w:p>
    <w:p w14:paraId="564B0B52" w14:textId="77777777" w:rsidR="00880F20" w:rsidRDefault="0038217F">
      <w:pPr>
        <w:rPr>
          <w:rFonts w:ascii="Times New Roman" w:eastAsia="Times New Roman" w:hAnsi="Times New Roman" w:cs="Times New Roman"/>
          <w:sz w:val="28"/>
          <w:szCs w:val="28"/>
        </w:rPr>
      </w:pPr>
      <w:r>
        <w:rPr>
          <w:rFonts w:ascii="Times New Roman" w:eastAsia="Times New Roman" w:hAnsi="Times New Roman" w:cs="Times New Roman"/>
          <w:sz w:val="28"/>
          <w:szCs w:val="28"/>
        </w:rPr>
        <w:t>- OŠ Grigora Viteza, Zagreb</w:t>
      </w:r>
    </w:p>
    <w:sectPr w:rsidR="00880F20">
      <w:pgSz w:w="11906" w:h="16838"/>
      <w:pgMar w:top="568"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Noto Sans Symbols">
    <w:charset w:val="00"/>
    <w:family w:val="swiss"/>
    <w:pitch w:val="variable"/>
    <w:sig w:usb0="00000003" w:usb1="0200E0A0" w:usb2="00000000" w:usb3="00000000" w:csb0="00000001"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50A1"/>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7827A2E"/>
    <w:multiLevelType w:val="multilevel"/>
    <w:tmpl w:val="FFFFFFFF"/>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811097F"/>
    <w:multiLevelType w:val="multilevel"/>
    <w:tmpl w:val="FFFFFFFF"/>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20"/>
    <w:rsid w:val="0038217F"/>
    <w:rsid w:val="00880F20"/>
    <w:rsid w:val="00A63C6D"/>
    <w:rsid w:val="00C61DF3"/>
    <w:rsid w:val="00D815A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265B8"/>
  <w15:docId w15:val="{E6460429-F68E-5B48-845D-A3AE3977B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Naslov2">
    <w:name w:val="heading 2"/>
    <w:basedOn w:val="Normal"/>
    <w:next w:val="Normal"/>
    <w:uiPriority w:val="9"/>
    <w:semiHidden/>
    <w:unhideWhenUsed/>
    <w:qFormat/>
    <w:pPr>
      <w:keepNext/>
      <w:keepLines/>
      <w:spacing w:before="360" w:after="80"/>
      <w:outlineLvl w:val="1"/>
    </w:pPr>
    <w:rPr>
      <w:b/>
      <w:sz w:val="36"/>
      <w:szCs w:val="36"/>
    </w:rPr>
  </w:style>
  <w:style w:type="paragraph" w:styleId="Naslov3">
    <w:name w:val="heading 3"/>
    <w:basedOn w:val="Normal"/>
    <w:next w:val="Normal"/>
    <w:uiPriority w:val="9"/>
    <w:semiHidden/>
    <w:unhideWhenUsed/>
    <w:qFormat/>
    <w:pPr>
      <w:keepNext/>
      <w:keepLines/>
      <w:spacing w:before="280" w:after="80"/>
      <w:outlineLvl w:val="2"/>
    </w:pPr>
    <w:rPr>
      <w:b/>
      <w:sz w:val="28"/>
      <w:szCs w:val="28"/>
    </w:rPr>
  </w:style>
  <w:style w:type="paragraph" w:styleId="Naslov4">
    <w:name w:val="heading 4"/>
    <w:basedOn w:val="Normal"/>
    <w:next w:val="Normal"/>
    <w:uiPriority w:val="9"/>
    <w:semiHidden/>
    <w:unhideWhenUsed/>
    <w:qFormat/>
    <w:pPr>
      <w:keepNext/>
      <w:keepLines/>
      <w:spacing w:before="240" w:after="40"/>
      <w:outlineLvl w:val="3"/>
    </w:pPr>
    <w:rPr>
      <w:b/>
      <w:sz w:val="24"/>
      <w:szCs w:val="24"/>
    </w:rPr>
  </w:style>
  <w:style w:type="paragraph" w:styleId="Naslov5">
    <w:name w:val="heading 5"/>
    <w:basedOn w:val="Normal"/>
    <w:next w:val="Normal"/>
    <w:uiPriority w:val="9"/>
    <w:semiHidden/>
    <w:unhideWhenUsed/>
    <w:qFormat/>
    <w:pPr>
      <w:keepNext/>
      <w:keepLines/>
      <w:spacing w:before="220" w:after="40"/>
      <w:outlineLvl w:val="4"/>
    </w:pPr>
    <w:rPr>
      <w:b/>
    </w:rPr>
  </w:style>
  <w:style w:type="paragraph" w:styleId="Naslov6">
    <w:name w:val="heading 6"/>
    <w:basedOn w:val="Normal"/>
    <w:next w:val="Normal"/>
    <w:uiPriority w:val="9"/>
    <w:semiHidden/>
    <w:unhideWhenUsed/>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uiPriority w:val="10"/>
    <w:qFormat/>
    <w:pPr>
      <w:keepNext/>
      <w:keepLines/>
      <w:spacing w:before="480" w:after="120"/>
    </w:pPr>
    <w:rPr>
      <w:b/>
      <w:sz w:val="72"/>
      <w:szCs w:val="72"/>
    </w:rPr>
  </w:style>
  <w:style w:type="paragraph" w:styleId="Podnaslov">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Reetkatablice">
    <w:name w:val="Table Grid"/>
    <w:basedOn w:val="Obinatablica"/>
    <w:uiPriority w:val="39"/>
    <w:rsid w:val="00C61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os-gviteza-zg.skole.hr/vijesti"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vrtic-iskrica.zagreb.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1625</Words>
  <Characters>9265</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Dubravka Kosier Čakarun</dc:creator>
  <cp:lastModifiedBy>Dubravka Kosier Čakarun</cp:lastModifiedBy>
  <cp:revision>2</cp:revision>
  <dcterms:created xsi:type="dcterms:W3CDTF">2021-12-08T16:13:00Z</dcterms:created>
  <dcterms:modified xsi:type="dcterms:W3CDTF">2021-12-08T16:13:00Z</dcterms:modified>
</cp:coreProperties>
</file>