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7B38" w14:textId="77777777" w:rsidR="004E6676" w:rsidRDefault="004E6676" w:rsidP="00B479EA">
      <w:pPr>
        <w:rPr>
          <w:rFonts w:ascii="Arial" w:hAnsi="Arial" w:cs="Arial"/>
          <w:sz w:val="22"/>
          <w:szCs w:val="22"/>
        </w:rPr>
      </w:pPr>
    </w:p>
    <w:p w14:paraId="04E2A95F" w14:textId="6F7613D3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HRVATSKI LESKOVAC, PILINKA 2</w:t>
      </w:r>
    </w:p>
    <w:p w14:paraId="0121BF0E" w14:textId="454AE5AB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KLASA: </w:t>
      </w:r>
      <w:r w:rsidR="006D130B">
        <w:rPr>
          <w:rFonts w:ascii="Arial" w:hAnsi="Arial" w:cs="Arial"/>
          <w:sz w:val="22"/>
          <w:szCs w:val="22"/>
        </w:rPr>
        <w:t>007-04/23-02/0</w:t>
      </w:r>
      <w:r w:rsidR="00B07B40">
        <w:rPr>
          <w:rFonts w:ascii="Arial" w:hAnsi="Arial" w:cs="Arial"/>
          <w:sz w:val="22"/>
          <w:szCs w:val="22"/>
        </w:rPr>
        <w:t>3</w:t>
      </w:r>
    </w:p>
    <w:p w14:paraId="06AB36AF" w14:textId="39B04BAE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URBROJ: </w:t>
      </w:r>
      <w:r w:rsidR="006D130B">
        <w:rPr>
          <w:rFonts w:ascii="Arial" w:hAnsi="Arial" w:cs="Arial"/>
          <w:sz w:val="22"/>
          <w:szCs w:val="22"/>
        </w:rPr>
        <w:t>251-724/01-23-1</w:t>
      </w:r>
      <w:r w:rsidR="00B07B40">
        <w:rPr>
          <w:rFonts w:ascii="Arial" w:hAnsi="Arial" w:cs="Arial"/>
          <w:sz w:val="22"/>
          <w:szCs w:val="22"/>
        </w:rPr>
        <w:t>1</w:t>
      </w:r>
    </w:p>
    <w:p w14:paraId="2CEB8C0C" w14:textId="3E93ED65" w:rsidR="00B479EA" w:rsidRPr="00206877" w:rsidRDefault="00B479EA" w:rsidP="00B479EA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Hrvatski Leskovac, </w:t>
      </w:r>
      <w:r w:rsidR="00B07B40">
        <w:rPr>
          <w:rFonts w:ascii="Arial" w:hAnsi="Arial" w:cs="Arial"/>
          <w:sz w:val="22"/>
          <w:szCs w:val="22"/>
        </w:rPr>
        <w:t>20</w:t>
      </w:r>
      <w:r w:rsidRPr="00206877">
        <w:rPr>
          <w:rFonts w:ascii="Arial" w:hAnsi="Arial" w:cs="Arial"/>
          <w:sz w:val="22"/>
          <w:szCs w:val="22"/>
        </w:rPr>
        <w:t xml:space="preserve">.9.2023. godine </w:t>
      </w:r>
    </w:p>
    <w:p w14:paraId="63687ADB" w14:textId="77777777" w:rsidR="00B479EA" w:rsidRPr="00206877" w:rsidRDefault="00B479EA" w:rsidP="00B479EA">
      <w:pPr>
        <w:rPr>
          <w:sz w:val="22"/>
          <w:szCs w:val="22"/>
        </w:rPr>
      </w:pPr>
    </w:p>
    <w:p w14:paraId="3A3DFCE0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771AE4A1" w14:textId="3AEC8961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  <w:b/>
        </w:rPr>
      </w:pPr>
      <w:r w:rsidRPr="00B479EA">
        <w:rPr>
          <w:rFonts w:ascii="Arial" w:hAnsi="Arial" w:cs="Arial"/>
          <w:b/>
        </w:rPr>
        <w:t>ZA</w:t>
      </w:r>
      <w:r w:rsidR="00736D39">
        <w:rPr>
          <w:rFonts w:ascii="Arial" w:hAnsi="Arial" w:cs="Arial"/>
          <w:b/>
        </w:rPr>
        <w:t>KLJUČCI</w:t>
      </w:r>
    </w:p>
    <w:p w14:paraId="5DC1EAB9" w14:textId="1E6C51A4" w:rsidR="00B479EA" w:rsidRPr="00B479EA" w:rsidRDefault="00736D39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471D5">
        <w:rPr>
          <w:rFonts w:ascii="Arial" w:hAnsi="Arial" w:cs="Arial"/>
        </w:rPr>
        <w:t xml:space="preserve"> osme</w:t>
      </w:r>
      <w:r w:rsidR="00B479EA" w:rsidRPr="00B479EA">
        <w:rPr>
          <w:rFonts w:ascii="Arial" w:hAnsi="Arial" w:cs="Arial"/>
        </w:rPr>
        <w:t xml:space="preserve"> sjednice Školskog odbora OŠ Hrvatski Leskovac</w:t>
      </w:r>
    </w:p>
    <w:p w14:paraId="7356AD52" w14:textId="741B77C4" w:rsidR="00B479EA" w:rsidRPr="00B479EA" w:rsidRDefault="00B479EA" w:rsidP="00B479E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održane </w:t>
      </w:r>
      <w:r w:rsidR="00A471D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rujna 2023. </w:t>
      </w:r>
    </w:p>
    <w:p w14:paraId="5F441521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</w:p>
    <w:p w14:paraId="51EB740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Kristina Puklin, predstavnica Učiteljskog vijeća i predsjednica Školskog odbora</w:t>
      </w:r>
    </w:p>
    <w:p w14:paraId="279938D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 xml:space="preserve">Milan </w:t>
      </w:r>
      <w:proofErr w:type="spellStart"/>
      <w:r w:rsidRPr="00B479EA">
        <w:rPr>
          <w:rFonts w:ascii="Arial" w:hAnsi="Arial" w:cs="Arial"/>
        </w:rPr>
        <w:t>Pleša</w:t>
      </w:r>
      <w:proofErr w:type="spellEnd"/>
      <w:r w:rsidRPr="00B479EA">
        <w:rPr>
          <w:rFonts w:ascii="Arial" w:hAnsi="Arial" w:cs="Arial"/>
        </w:rPr>
        <w:t>, predstavnik Učiteljskog vijeća i zamjenik predsjednice Školskog odbora</w:t>
      </w:r>
    </w:p>
    <w:p w14:paraId="3C260F35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Eva Pokrivač, predstavnica Radničkog vijeća</w:t>
      </w:r>
    </w:p>
    <w:p w14:paraId="1B223734" w14:textId="77777777" w:rsidR="00B479EA" w:rsidRP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Ivona Čuturić, predstavnica roditelja</w:t>
      </w:r>
    </w:p>
    <w:p w14:paraId="78AE3B28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1628F7C8" w14:textId="019628F7" w:rsidR="00B479EA" w:rsidRPr="00B479EA" w:rsidRDefault="00B479EA" w:rsidP="00B479EA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Odsutni članovi:</w:t>
      </w:r>
    </w:p>
    <w:p w14:paraId="3CB65F6A" w14:textId="77777777" w:rsidR="00B479EA" w:rsidRDefault="00B479EA" w:rsidP="00B479EA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do dana sjednice osnivač nije imenovao svoje predstavnike</w:t>
      </w:r>
    </w:p>
    <w:p w14:paraId="16E786BF" w14:textId="77777777" w:rsidR="00FC7413" w:rsidRDefault="00FC7413" w:rsidP="00B479EA">
      <w:pPr>
        <w:spacing w:after="160" w:line="259" w:lineRule="auto"/>
        <w:rPr>
          <w:rFonts w:ascii="Arial" w:hAnsi="Arial" w:cs="Arial"/>
        </w:rPr>
      </w:pPr>
    </w:p>
    <w:p w14:paraId="0CF47B42" w14:textId="4232418A" w:rsidR="00B479EA" w:rsidRDefault="00A471D5" w:rsidP="00B479EA">
      <w:pPr>
        <w:spacing w:after="160" w:line="259" w:lineRule="auto"/>
        <w:rPr>
          <w:rFonts w:ascii="Arial" w:hAnsi="Arial" w:cs="Arial"/>
        </w:rPr>
      </w:pPr>
      <w:r w:rsidRPr="00A471D5">
        <w:rPr>
          <w:rFonts w:ascii="Arial" w:hAnsi="Arial" w:cs="Arial"/>
        </w:rPr>
        <w:t xml:space="preserve">Predsjednica otvara sjednicu s početkom u 21,00 sat i </w:t>
      </w:r>
      <w:r w:rsidR="00B479EA" w:rsidRPr="00A471D5">
        <w:rPr>
          <w:rFonts w:ascii="Arial" w:hAnsi="Arial" w:cs="Arial"/>
        </w:rPr>
        <w:t>utvrđuje</w:t>
      </w:r>
      <w:r w:rsidR="00B479EA">
        <w:rPr>
          <w:rFonts w:ascii="Arial" w:hAnsi="Arial" w:cs="Arial"/>
        </w:rPr>
        <w:t xml:space="preserve"> kvorum</w:t>
      </w:r>
      <w:r>
        <w:rPr>
          <w:rFonts w:ascii="Arial" w:hAnsi="Arial" w:cs="Arial"/>
        </w:rPr>
        <w:t xml:space="preserve">; </w:t>
      </w:r>
      <w:r w:rsidR="00B479EA" w:rsidRPr="00B479EA">
        <w:rPr>
          <w:rFonts w:ascii="Arial" w:hAnsi="Arial" w:cs="Arial"/>
        </w:rPr>
        <w:t>predlaže dnevni red, koji se jednoglasno prihvaća.</w:t>
      </w:r>
      <w:r w:rsidR="00F60A1E">
        <w:rPr>
          <w:rFonts w:ascii="Arial" w:hAnsi="Arial" w:cs="Arial"/>
        </w:rPr>
        <w:t xml:space="preserve"> </w:t>
      </w:r>
    </w:p>
    <w:p w14:paraId="2C16BF8B" w14:textId="77777777" w:rsidR="00A471D5" w:rsidRPr="00224E6E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7FBF062B" w14:textId="77BCD06E" w:rsidR="00A471D5" w:rsidRPr="006241F0" w:rsidRDefault="00A471D5" w:rsidP="00A471D5">
      <w:pPr>
        <w:pStyle w:val="Default"/>
        <w:rPr>
          <w:rFonts w:ascii="Arial" w:hAnsi="Arial" w:cs="Arial"/>
          <w:b/>
          <w:bCs/>
        </w:rPr>
      </w:pPr>
      <w:r w:rsidRPr="006241F0">
        <w:rPr>
          <w:rFonts w:ascii="Arial" w:hAnsi="Arial" w:cs="Arial"/>
          <w:b/>
          <w:bCs/>
        </w:rPr>
        <w:t>Ad 1) Verifikacija zapisnika s</w:t>
      </w:r>
      <w:r>
        <w:rPr>
          <w:rFonts w:ascii="Arial" w:hAnsi="Arial" w:cs="Arial"/>
          <w:b/>
          <w:bCs/>
        </w:rPr>
        <w:t>a 7</w:t>
      </w:r>
      <w:r w:rsidRPr="006241F0">
        <w:rPr>
          <w:rFonts w:ascii="Arial" w:hAnsi="Arial" w:cs="Arial"/>
          <w:b/>
          <w:bCs/>
        </w:rPr>
        <w:t>. sjednice održane dne 1</w:t>
      </w:r>
      <w:r>
        <w:rPr>
          <w:rFonts w:ascii="Arial" w:hAnsi="Arial" w:cs="Arial"/>
          <w:b/>
          <w:bCs/>
        </w:rPr>
        <w:t>9</w:t>
      </w:r>
      <w:r w:rsidRPr="006241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9</w:t>
      </w:r>
      <w:r w:rsidRPr="006241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 w:rsidRPr="006241F0">
        <w:rPr>
          <w:rFonts w:ascii="Arial" w:hAnsi="Arial" w:cs="Arial"/>
          <w:b/>
          <w:bCs/>
        </w:rPr>
        <w:t>. godine</w:t>
      </w:r>
    </w:p>
    <w:p w14:paraId="5E5C952F" w14:textId="5242D4EE" w:rsidR="00A471D5" w:rsidRDefault="00736D39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>
        <w:rPr>
          <w:rFonts w:ascii="Arial" w:hAnsi="Arial" w:cs="Arial"/>
          <w:sz w:val="23"/>
          <w:szCs w:val="23"/>
        </w:rPr>
        <w:t xml:space="preserve"> </w:t>
      </w:r>
      <w:r w:rsidR="00A471D5" w:rsidRPr="00AC19D8">
        <w:rPr>
          <w:rFonts w:ascii="Arial" w:hAnsi="Arial" w:cs="Arial"/>
          <w:i/>
          <w:iCs/>
          <w:sz w:val="23"/>
          <w:szCs w:val="23"/>
        </w:rPr>
        <w:t>jednoglasno usvaja zapisnik</w:t>
      </w:r>
      <w:r w:rsidR="00A471D5">
        <w:rPr>
          <w:rFonts w:ascii="Arial" w:hAnsi="Arial" w:cs="Arial"/>
          <w:sz w:val="23"/>
          <w:szCs w:val="23"/>
        </w:rPr>
        <w:t>.</w:t>
      </w:r>
    </w:p>
    <w:p w14:paraId="20D405C4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00EDF3F1" w14:textId="77777777" w:rsidR="00A471D5" w:rsidRPr="006241F0" w:rsidRDefault="00A471D5" w:rsidP="00A471D5">
      <w:pPr>
        <w:pStyle w:val="Default"/>
        <w:rPr>
          <w:rFonts w:ascii="Arial" w:hAnsi="Arial" w:cs="Arial"/>
          <w:b/>
          <w:bCs/>
        </w:rPr>
      </w:pPr>
      <w:bookmarkStart w:id="0" w:name="_Hlk21070846"/>
      <w:r w:rsidRPr="006241F0">
        <w:rPr>
          <w:rFonts w:ascii="Arial" w:hAnsi="Arial" w:cs="Arial"/>
          <w:b/>
          <w:bCs/>
        </w:rPr>
        <w:t>Ad 2) Predstavljanje programa rada za mandatno razdoblje kandidata za ravnatelja Škole</w:t>
      </w:r>
    </w:p>
    <w:p w14:paraId="7539EE8F" w14:textId="77777777" w:rsidR="00736D39" w:rsidRDefault="00A471D5" w:rsidP="00736D3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Školskog odbora daje </w:t>
      </w:r>
      <w:r w:rsidR="00736D39">
        <w:rPr>
          <w:rFonts w:ascii="Arial" w:hAnsi="Arial" w:cs="Arial"/>
          <w:sz w:val="23"/>
          <w:szCs w:val="23"/>
        </w:rPr>
        <w:t>kratki pregled svih poduzetih radnji u postupku izbora ravnatelja/</w:t>
      </w:r>
      <w:proofErr w:type="spellStart"/>
      <w:r w:rsidR="00736D39">
        <w:rPr>
          <w:rFonts w:ascii="Arial" w:hAnsi="Arial" w:cs="Arial"/>
          <w:sz w:val="23"/>
          <w:szCs w:val="23"/>
        </w:rPr>
        <w:t>ice</w:t>
      </w:r>
      <w:proofErr w:type="spellEnd"/>
      <w:r w:rsidR="00736D39">
        <w:rPr>
          <w:rFonts w:ascii="Arial" w:hAnsi="Arial" w:cs="Arial"/>
          <w:sz w:val="23"/>
          <w:szCs w:val="23"/>
        </w:rPr>
        <w:t xml:space="preserve"> Škole.</w:t>
      </w:r>
    </w:p>
    <w:p w14:paraId="55F48D30" w14:textId="57A49B53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Sukladno čl. 67. Statuta OŠ Hrvatski Leskovac predsjednica Školskog odbora poziva i prepušta riječ kandidatu za ravnatelja škole Davoru Kovačiću.</w:t>
      </w:r>
    </w:p>
    <w:p w14:paraId="21D944CE" w14:textId="00C510A3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bookmarkStart w:id="1" w:name="_Hlk146266673"/>
      <w:r>
        <w:rPr>
          <w:rFonts w:ascii="Arial" w:hAnsi="Arial" w:cs="Arial"/>
          <w:sz w:val="23"/>
          <w:szCs w:val="23"/>
        </w:rPr>
        <w:t>Kandidat Davor Kovačić predstavlja članovima Školskog odbora program rada za mandatno razdoblje.</w:t>
      </w:r>
    </w:p>
    <w:p w14:paraId="27314890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Predstavljanje je trajalo 20 minuta.</w:t>
      </w:r>
    </w:p>
    <w:p w14:paraId="28B978DB" w14:textId="33414E35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Kandidat Davor Kovačić napušta sjednicu.</w:t>
      </w:r>
    </w:p>
    <w:bookmarkEnd w:id="1"/>
    <w:p w14:paraId="6E5E3A67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FF3813F" w14:textId="54A6325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Školskog odbora zatim poziva kandidatkinju za ravnatelja škole Maju </w:t>
      </w:r>
      <w:proofErr w:type="spellStart"/>
      <w:r>
        <w:rPr>
          <w:rFonts w:ascii="Arial" w:hAnsi="Arial" w:cs="Arial"/>
          <w:sz w:val="23"/>
          <w:szCs w:val="23"/>
        </w:rPr>
        <w:t>Lisska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291E1FF5" w14:textId="649ED069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Kandidatkinja Maja </w:t>
      </w:r>
      <w:proofErr w:type="spellStart"/>
      <w:r>
        <w:rPr>
          <w:rFonts w:ascii="Arial" w:hAnsi="Arial" w:cs="Arial"/>
          <w:sz w:val="23"/>
          <w:szCs w:val="23"/>
        </w:rPr>
        <w:t>Lisska</w:t>
      </w:r>
      <w:proofErr w:type="spellEnd"/>
      <w:r>
        <w:rPr>
          <w:rFonts w:ascii="Arial" w:hAnsi="Arial" w:cs="Arial"/>
          <w:sz w:val="23"/>
          <w:szCs w:val="23"/>
        </w:rPr>
        <w:t xml:space="preserve"> predstavlja članovima Školskog odbora program rada za mandatno razdoblje.</w:t>
      </w:r>
    </w:p>
    <w:p w14:paraId="03BCD26C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Predstavljanje je trajalo 20 minuta.</w:t>
      </w:r>
    </w:p>
    <w:p w14:paraId="7DE13998" w14:textId="49E0F11E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Kandidatkinja Maja </w:t>
      </w:r>
      <w:proofErr w:type="spellStart"/>
      <w:r>
        <w:rPr>
          <w:rFonts w:ascii="Arial" w:hAnsi="Arial" w:cs="Arial"/>
          <w:sz w:val="23"/>
          <w:szCs w:val="23"/>
        </w:rPr>
        <w:t>Lisska</w:t>
      </w:r>
      <w:proofErr w:type="spellEnd"/>
      <w:r>
        <w:rPr>
          <w:rFonts w:ascii="Arial" w:hAnsi="Arial" w:cs="Arial"/>
          <w:sz w:val="23"/>
          <w:szCs w:val="23"/>
        </w:rPr>
        <w:t xml:space="preserve"> napušta sjednicu.</w:t>
      </w:r>
    </w:p>
    <w:p w14:paraId="56FBA4A6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49C0FE20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0BE1F4AF" w14:textId="77777777" w:rsidR="00A471D5" w:rsidRPr="004C1A46" w:rsidRDefault="00A471D5" w:rsidP="00A471D5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4C1A46">
        <w:rPr>
          <w:rFonts w:ascii="Arial" w:hAnsi="Arial" w:cs="Arial"/>
          <w:b/>
          <w:bCs/>
          <w:sz w:val="23"/>
          <w:szCs w:val="23"/>
        </w:rPr>
        <w:t>Ad 3) Javno glasanje članova Školskog odbora</w:t>
      </w:r>
    </w:p>
    <w:p w14:paraId="3B29E650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51755B89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sjednici Učiteljskog vijeća nakon provedenog tajnog glasovanja i objave rezultata, Učiteljsko vijeće donijelo je sljedeći zaključak:</w:t>
      </w:r>
    </w:p>
    <w:p w14:paraId="69769CE9" w14:textId="51215A39" w:rsidR="00A471D5" w:rsidRDefault="00A471D5" w:rsidP="00A471D5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5626DE">
        <w:rPr>
          <w:rFonts w:ascii="Arial" w:hAnsi="Arial" w:cs="Arial"/>
          <w:i/>
          <w:iCs/>
          <w:sz w:val="23"/>
          <w:szCs w:val="23"/>
        </w:rPr>
        <w:t>''U postupku imenovanja ravnatelja Škole, tajnim glasovanjem zauzima se stajalište kako je kandidat za imenovanj</w:t>
      </w:r>
      <w:r>
        <w:rPr>
          <w:rFonts w:ascii="Arial" w:hAnsi="Arial" w:cs="Arial"/>
          <w:i/>
          <w:iCs/>
          <w:sz w:val="23"/>
          <w:szCs w:val="23"/>
        </w:rPr>
        <w:t>e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ravnatelj</w:t>
      </w:r>
      <w:r>
        <w:rPr>
          <w:rFonts w:ascii="Arial" w:hAnsi="Arial" w:cs="Arial"/>
          <w:i/>
          <w:iCs/>
          <w:sz w:val="23"/>
          <w:szCs w:val="23"/>
        </w:rPr>
        <w:t>a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OŠ Hrvatski Leskovac </w:t>
      </w:r>
      <w:r>
        <w:rPr>
          <w:rFonts w:ascii="Arial" w:hAnsi="Arial" w:cs="Arial"/>
          <w:i/>
          <w:iCs/>
          <w:sz w:val="23"/>
          <w:szCs w:val="23"/>
        </w:rPr>
        <w:t>Davor Kovačić dobio 13 glasova od ukupno 17 glasova te se predlaže za imenovanje ravnateljem Osnovne škole Hrvatski Leskovac</w:t>
      </w:r>
      <w:r w:rsidRPr="005626DE">
        <w:rPr>
          <w:rFonts w:ascii="Arial" w:hAnsi="Arial" w:cs="Arial"/>
          <w:i/>
          <w:iCs/>
          <w:sz w:val="23"/>
          <w:szCs w:val="23"/>
        </w:rPr>
        <w:t>''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14:paraId="066E82C5" w14:textId="3E8B13A2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 sjednici Vijeća roditelja nakon provedenog tajnog glasovanja i objave rezultata, </w:t>
      </w:r>
      <w:r w:rsidR="00736D39">
        <w:rPr>
          <w:rFonts w:ascii="Arial" w:hAnsi="Arial" w:cs="Arial"/>
          <w:sz w:val="23"/>
          <w:szCs w:val="23"/>
        </w:rPr>
        <w:t>Vijeće roditelja</w:t>
      </w:r>
      <w:r>
        <w:rPr>
          <w:rFonts w:ascii="Arial" w:hAnsi="Arial" w:cs="Arial"/>
          <w:sz w:val="23"/>
          <w:szCs w:val="23"/>
        </w:rPr>
        <w:t xml:space="preserve"> donijelo je sljedeći zaključak:</w:t>
      </w:r>
    </w:p>
    <w:p w14:paraId="5F37578E" w14:textId="004C557E" w:rsidR="00A471D5" w:rsidRDefault="00A471D5" w:rsidP="00A471D5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5626DE">
        <w:rPr>
          <w:rFonts w:ascii="Arial" w:hAnsi="Arial" w:cs="Arial"/>
          <w:i/>
          <w:iCs/>
          <w:sz w:val="23"/>
          <w:szCs w:val="23"/>
        </w:rPr>
        <w:t>''U postupku imenovanja ravnatelja Škole, tajnim glasovanjem zauzima se stajalište kako je kandidat za imenovanj</w:t>
      </w:r>
      <w:r>
        <w:rPr>
          <w:rFonts w:ascii="Arial" w:hAnsi="Arial" w:cs="Arial"/>
          <w:i/>
          <w:iCs/>
          <w:sz w:val="23"/>
          <w:szCs w:val="23"/>
        </w:rPr>
        <w:t>e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ravnatelj</w:t>
      </w:r>
      <w:r>
        <w:rPr>
          <w:rFonts w:ascii="Arial" w:hAnsi="Arial" w:cs="Arial"/>
          <w:i/>
          <w:iCs/>
          <w:sz w:val="23"/>
          <w:szCs w:val="23"/>
        </w:rPr>
        <w:t>a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OŠ Hrvatski Leskovac </w:t>
      </w:r>
      <w:r>
        <w:rPr>
          <w:rFonts w:ascii="Arial" w:hAnsi="Arial" w:cs="Arial"/>
          <w:i/>
          <w:iCs/>
          <w:sz w:val="23"/>
          <w:szCs w:val="23"/>
        </w:rPr>
        <w:t>Davor Kovačić dobio 11 glasova od ukupno 12 glasova te se predlaže za imenovanje ravnateljem Osnovne škole Hrvatski Leskovac</w:t>
      </w:r>
      <w:r w:rsidRPr="005626DE">
        <w:rPr>
          <w:rFonts w:ascii="Arial" w:hAnsi="Arial" w:cs="Arial"/>
          <w:i/>
          <w:iCs/>
          <w:sz w:val="23"/>
          <w:szCs w:val="23"/>
        </w:rPr>
        <w:t>''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14:paraId="6926BF7F" w14:textId="17FBB3DD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 sjednici Radničkog vijeća nakon provedenog tajnog glasovanja i objave rezultata, </w:t>
      </w:r>
      <w:r w:rsidR="00736D39">
        <w:rPr>
          <w:rFonts w:ascii="Arial" w:hAnsi="Arial" w:cs="Arial"/>
          <w:sz w:val="23"/>
          <w:szCs w:val="23"/>
        </w:rPr>
        <w:t>Radničko</w:t>
      </w:r>
      <w:r>
        <w:rPr>
          <w:rFonts w:ascii="Arial" w:hAnsi="Arial" w:cs="Arial"/>
          <w:sz w:val="23"/>
          <w:szCs w:val="23"/>
        </w:rPr>
        <w:t xml:space="preserve"> vijeće donijelo je sljedeći zaključak:</w:t>
      </w:r>
    </w:p>
    <w:p w14:paraId="0E8D4DF8" w14:textId="0641B81B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bookmarkStart w:id="2" w:name="_Hlk146266844"/>
      <w:r w:rsidRPr="005626DE">
        <w:rPr>
          <w:rFonts w:ascii="Arial" w:hAnsi="Arial" w:cs="Arial"/>
          <w:i/>
          <w:iCs/>
          <w:sz w:val="23"/>
          <w:szCs w:val="23"/>
        </w:rPr>
        <w:t>''U postupku imenovanja ravnatelja Škole, tajnim glasovanjem zauzima se stajalište kako je kandidat za imenovanj</w:t>
      </w:r>
      <w:r>
        <w:rPr>
          <w:rFonts w:ascii="Arial" w:hAnsi="Arial" w:cs="Arial"/>
          <w:i/>
          <w:iCs/>
          <w:sz w:val="23"/>
          <w:szCs w:val="23"/>
        </w:rPr>
        <w:t>e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ravnatelj</w:t>
      </w:r>
      <w:r>
        <w:rPr>
          <w:rFonts w:ascii="Arial" w:hAnsi="Arial" w:cs="Arial"/>
          <w:i/>
          <w:iCs/>
          <w:sz w:val="23"/>
          <w:szCs w:val="23"/>
        </w:rPr>
        <w:t>a</w:t>
      </w:r>
      <w:r w:rsidRPr="005626DE">
        <w:rPr>
          <w:rFonts w:ascii="Arial" w:hAnsi="Arial" w:cs="Arial"/>
          <w:i/>
          <w:iCs/>
          <w:sz w:val="23"/>
          <w:szCs w:val="23"/>
        </w:rPr>
        <w:t xml:space="preserve"> OŠ Hrvatski Leskovac </w:t>
      </w:r>
      <w:r>
        <w:rPr>
          <w:rFonts w:ascii="Arial" w:hAnsi="Arial" w:cs="Arial"/>
          <w:i/>
          <w:iCs/>
          <w:sz w:val="23"/>
          <w:szCs w:val="23"/>
        </w:rPr>
        <w:t>Davor Kovačić dobio 20 glasova od ukupno 26 glasova te se predlaže za imenovanje ravnateljem Osnovne škole Hrvatski Leskovac</w:t>
      </w:r>
      <w:r w:rsidRPr="005626DE">
        <w:rPr>
          <w:rFonts w:ascii="Arial" w:hAnsi="Arial" w:cs="Arial"/>
          <w:i/>
          <w:iCs/>
          <w:sz w:val="23"/>
          <w:szCs w:val="23"/>
        </w:rPr>
        <w:t>''</w:t>
      </w:r>
      <w:bookmarkEnd w:id="2"/>
      <w:r>
        <w:rPr>
          <w:rFonts w:ascii="Arial" w:hAnsi="Arial" w:cs="Arial"/>
          <w:sz w:val="23"/>
          <w:szCs w:val="23"/>
        </w:rPr>
        <w:t>.</w:t>
      </w:r>
    </w:p>
    <w:p w14:paraId="5DF4ECF9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1833EA0C" w14:textId="2AF97D7A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Pisani zaključci Učiteljskog vijeća, Vijeća roditelja i Radničkog vijeća dostavljeni su Školskom odboru dana 20.9.2023. godine.</w:t>
      </w:r>
    </w:p>
    <w:p w14:paraId="1AA67CD1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000F2915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Predsjednica Školskog odbora napominje kako su u postupku imenovanja ravnatelja članovi Školskog odbora koje je imenovalo odnosno izabralo Učiteljsko vijeće, Vijeće roditelja i Radničko vijeće/radnici sukladno čl. 127. st. 3. Zakona o odgoju i obrazovanju u osnovnoj i srednjoj školi  i čl. 72. Statuta OŠ Hrvatski Leskovac obvezni zastupati i iznositi stajališta tijela koje ih je imenovalo, odnosno izabralo u Školski odbor.</w:t>
      </w:r>
    </w:p>
    <w:p w14:paraId="60A7C539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1F45F733" w14:textId="65B201D0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Nakon provedene rasprave, predsjednica Školskog odbora poziva članove Školskog odbora sukladno čl. 69. Statuta OŠ Hrvatski Leskovac na javno glasovanje na način da se</w:t>
      </w:r>
      <w:r w:rsidR="00736D39">
        <w:rPr>
          <w:rFonts w:ascii="Arial" w:hAnsi="Arial" w:cs="Arial"/>
          <w:sz w:val="23"/>
          <w:szCs w:val="23"/>
        </w:rPr>
        <w:t xml:space="preserve"> po</w:t>
      </w:r>
      <w:r>
        <w:rPr>
          <w:rFonts w:ascii="Arial" w:hAnsi="Arial" w:cs="Arial"/>
          <w:sz w:val="23"/>
          <w:szCs w:val="23"/>
        </w:rPr>
        <w:t xml:space="preserve">dizanjem ruke izjasne o kandidatu za kojeg </w:t>
      </w:r>
      <w:proofErr w:type="spellStart"/>
      <w:r>
        <w:rPr>
          <w:rFonts w:ascii="Arial" w:hAnsi="Arial" w:cs="Arial"/>
          <w:sz w:val="23"/>
          <w:szCs w:val="23"/>
        </w:rPr>
        <w:t>glasuju.</w:t>
      </w:r>
      <w:r w:rsidR="00736D39">
        <w:rPr>
          <w:rFonts w:ascii="Arial" w:hAnsi="Arial" w:cs="Arial"/>
          <w:sz w:val="23"/>
          <w:szCs w:val="23"/>
        </w:rPr>
        <w:t>sa</w:t>
      </w:r>
      <w:proofErr w:type="spellEnd"/>
      <w:r w:rsidR="00736D39">
        <w:rPr>
          <w:rFonts w:ascii="Arial" w:hAnsi="Arial" w:cs="Arial"/>
          <w:sz w:val="23"/>
          <w:szCs w:val="23"/>
        </w:rPr>
        <w:t xml:space="preserve"> ''ZA'' ili ''PROTIV''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A291852" w14:textId="198DC94A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Školskog odbora poziva članove Školskog odbora na </w:t>
      </w:r>
      <w:r w:rsidR="00BA2650">
        <w:rPr>
          <w:rFonts w:ascii="Arial" w:hAnsi="Arial" w:cs="Arial"/>
          <w:sz w:val="23"/>
          <w:szCs w:val="23"/>
        </w:rPr>
        <w:t xml:space="preserve">javno </w:t>
      </w:r>
      <w:r>
        <w:rPr>
          <w:rFonts w:ascii="Arial" w:hAnsi="Arial" w:cs="Arial"/>
          <w:sz w:val="23"/>
          <w:szCs w:val="23"/>
        </w:rPr>
        <w:t>glasovanje za imenovanje kandidata Davora Kovačića za ravnatelja Osnovne škole Hrvatski Leskovac</w:t>
      </w:r>
      <w:r w:rsidR="00736D39">
        <w:rPr>
          <w:rFonts w:ascii="Arial" w:hAnsi="Arial" w:cs="Arial"/>
          <w:sz w:val="23"/>
          <w:szCs w:val="23"/>
        </w:rPr>
        <w:t xml:space="preserve"> te kandidatkinje Maje </w:t>
      </w:r>
      <w:proofErr w:type="spellStart"/>
      <w:r w:rsidR="00736D39">
        <w:rPr>
          <w:rFonts w:ascii="Arial" w:hAnsi="Arial" w:cs="Arial"/>
          <w:sz w:val="23"/>
          <w:szCs w:val="23"/>
        </w:rPr>
        <w:t>Lisska</w:t>
      </w:r>
      <w:proofErr w:type="spellEnd"/>
      <w:r w:rsidR="00736D39">
        <w:rPr>
          <w:rFonts w:ascii="Arial" w:hAnsi="Arial" w:cs="Arial"/>
          <w:sz w:val="23"/>
          <w:szCs w:val="23"/>
        </w:rPr>
        <w:t xml:space="preserve"> za ravnateljicu Osnovne škole Hrvatski Leskovac.</w:t>
      </w:r>
    </w:p>
    <w:p w14:paraId="4FD0A104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11BDF4B7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 w:rsidRPr="0086671F">
        <w:rPr>
          <w:rFonts w:ascii="Arial" w:hAnsi="Arial" w:cs="Arial"/>
          <w:b/>
          <w:bCs/>
        </w:rPr>
        <w:t>Ad 4.) Donošenje odluke o imenovanju</w:t>
      </w:r>
      <w:r>
        <w:rPr>
          <w:rFonts w:ascii="Arial" w:hAnsi="Arial" w:cs="Arial"/>
          <w:b/>
          <w:bCs/>
        </w:rPr>
        <w:t xml:space="preserve"> ravnatelja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3F61D74A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78CFE50" w14:textId="26B09260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Predsjednica Školskog odbora je na temelju javnog glasovanja članova Školskog odbora i prema obvezi zastupanja stajališta Učiteljskog vijeća, Vijeća roditelja i Radničkog vijeća utvrdila kako je kandidat</w:t>
      </w:r>
      <w:r w:rsidR="00BA2650">
        <w:rPr>
          <w:rFonts w:ascii="Arial" w:hAnsi="Arial" w:cs="Arial"/>
          <w:sz w:val="23"/>
          <w:szCs w:val="23"/>
        </w:rPr>
        <w:t xml:space="preserve"> Davor Kovačić</w:t>
      </w:r>
      <w:r>
        <w:rPr>
          <w:rFonts w:ascii="Arial" w:hAnsi="Arial" w:cs="Arial"/>
          <w:sz w:val="23"/>
          <w:szCs w:val="23"/>
        </w:rPr>
        <w:t xml:space="preserve"> dobi</w:t>
      </w:r>
      <w:r w:rsidR="00BA2650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BA2650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glas</w:t>
      </w:r>
      <w:r w:rsidR="00BA265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</w:t>
      </w:r>
      <w:r w:rsidR="00BA2650">
        <w:rPr>
          <w:rFonts w:ascii="Arial" w:hAnsi="Arial" w:cs="Arial"/>
          <w:sz w:val="23"/>
          <w:szCs w:val="23"/>
        </w:rPr>
        <w:t>stoga</w:t>
      </w:r>
      <w:r>
        <w:rPr>
          <w:rFonts w:ascii="Arial" w:hAnsi="Arial" w:cs="Arial"/>
          <w:sz w:val="23"/>
          <w:szCs w:val="23"/>
        </w:rPr>
        <w:t xml:space="preserve"> Školski odbor donosi sljedeću </w:t>
      </w:r>
    </w:p>
    <w:p w14:paraId="2FF70825" w14:textId="77777777" w:rsidR="00736D39" w:rsidRDefault="00736D39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DE691BA" w14:textId="77777777" w:rsidR="00736D39" w:rsidRDefault="00736D39" w:rsidP="00A471D5">
      <w:pPr>
        <w:pStyle w:val="Default"/>
        <w:rPr>
          <w:rFonts w:ascii="Arial" w:hAnsi="Arial" w:cs="Arial"/>
          <w:sz w:val="23"/>
          <w:szCs w:val="23"/>
        </w:rPr>
      </w:pPr>
    </w:p>
    <w:p w14:paraId="67050107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43519697" w14:textId="77777777" w:rsidR="00BA2650" w:rsidRPr="00BA2650" w:rsidRDefault="00BA2650" w:rsidP="00BA2650">
      <w:pPr>
        <w:pStyle w:val="Default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>ODLUKU</w:t>
      </w:r>
    </w:p>
    <w:p w14:paraId="2C0AFEB1" w14:textId="77777777" w:rsidR="00BA2650" w:rsidRPr="00BA2650" w:rsidRDefault="00BA2650" w:rsidP="00BA2650">
      <w:pPr>
        <w:pStyle w:val="Default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o imenovanju ravnatelja Osnovne škole Hrvatski Leskovac</w:t>
      </w:r>
    </w:p>
    <w:p w14:paraId="3CD98BFE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0DC51E4" w14:textId="77777777" w:rsidR="00BA2650" w:rsidRPr="00BA2650" w:rsidRDefault="00BA2650" w:rsidP="00BA2650">
      <w:pPr>
        <w:pStyle w:val="Default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I.</w:t>
      </w:r>
    </w:p>
    <w:p w14:paraId="1F3E374D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DAVOR KOVAČIĆ, iz Zagreba, Virovitička 17, profesor geografije, imenuje se ravnateljem Osnovne škole Hrvatski Leskovac na mandat od pet (5) godina.</w:t>
      </w:r>
    </w:p>
    <w:p w14:paraId="30DC438A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D17DDD0" w14:textId="77777777" w:rsidR="00BA2650" w:rsidRPr="00BA2650" w:rsidRDefault="00BA2650" w:rsidP="00BA2650">
      <w:pPr>
        <w:pStyle w:val="Default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II.</w:t>
      </w:r>
    </w:p>
    <w:p w14:paraId="67A53A22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Mandat iz točke 1. ove Odluke počinje teći nakon dobivene suglasnosti ministra znanosti i obrazovanja, odnosno od dana navedenog u ugovoru o radu kao početak rada na radnom mjestu ravnatelja Osnovne škole Hrvatski Leskovac.</w:t>
      </w:r>
    </w:p>
    <w:p w14:paraId="48B40A12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DF34349" w14:textId="77777777" w:rsidR="00BA2650" w:rsidRPr="00BA2650" w:rsidRDefault="00BA2650" w:rsidP="00BA2650">
      <w:pPr>
        <w:pStyle w:val="Default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III.</w:t>
      </w:r>
    </w:p>
    <w:p w14:paraId="38690CD4" w14:textId="77777777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>Ova Odluka stupa na snagu danom dobivanja suglasnosti ministra znanosti i obrazovanja u skladu s člankom 127. stavcima 13. i 14. Zakona o odgoju i obrazovanju u osnovnoj i srednjoj školi.</w:t>
      </w:r>
    </w:p>
    <w:p w14:paraId="311DFB88" w14:textId="02FFF403" w:rsidR="00BA2650" w:rsidRPr="00BA2650" w:rsidRDefault="00BA2650" w:rsidP="00BA2650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Ukoliko ministar</w:t>
      </w:r>
      <w:r w:rsidRPr="00BA2650">
        <w:rPr>
          <w:rFonts w:ascii="Arial" w:hAnsi="Arial" w:cs="Arial"/>
          <w:b/>
          <w:bCs/>
          <w:i/>
          <w:iCs/>
          <w:sz w:val="23"/>
          <w:szCs w:val="23"/>
        </w:rPr>
        <w:t xml:space="preserve"> ne uskrati suglasnost u roku od 15 dana od dana dostave zahtjeva za suglasnošću, smatra se da je suglasnost dana.</w:t>
      </w:r>
    </w:p>
    <w:p w14:paraId="20AA5159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72699E07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31D626CB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78B8F0C7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34E2EF0B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765C1F63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7B58923" w14:textId="77777777" w:rsidR="00BA2650" w:rsidRDefault="00BA2650" w:rsidP="00A471D5">
      <w:pPr>
        <w:pStyle w:val="Default"/>
        <w:rPr>
          <w:rFonts w:ascii="Arial" w:hAnsi="Arial" w:cs="Arial"/>
          <w:sz w:val="23"/>
          <w:szCs w:val="23"/>
        </w:rPr>
      </w:pPr>
    </w:p>
    <w:p w14:paraId="438E789E" w14:textId="472D1619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Školskog odbora zaključuje sjednicu u </w:t>
      </w:r>
      <w:r w:rsidR="00BA2650">
        <w:rPr>
          <w:rFonts w:ascii="Arial" w:hAnsi="Arial" w:cs="Arial"/>
          <w:sz w:val="23"/>
          <w:szCs w:val="23"/>
        </w:rPr>
        <w:t>22</w:t>
      </w:r>
      <w:r>
        <w:rPr>
          <w:rFonts w:ascii="Arial" w:hAnsi="Arial" w:cs="Arial"/>
          <w:sz w:val="23"/>
          <w:szCs w:val="23"/>
        </w:rPr>
        <w:t>,</w:t>
      </w:r>
      <w:r w:rsidR="00BA2650">
        <w:rPr>
          <w:rFonts w:ascii="Arial" w:hAnsi="Arial" w:cs="Arial"/>
          <w:sz w:val="23"/>
          <w:szCs w:val="23"/>
        </w:rPr>
        <w:t>00</w:t>
      </w:r>
      <w:r>
        <w:rPr>
          <w:rFonts w:ascii="Arial" w:hAnsi="Arial" w:cs="Arial"/>
          <w:sz w:val="23"/>
          <w:szCs w:val="23"/>
        </w:rPr>
        <w:t xml:space="preserve"> sat</w:t>
      </w:r>
      <w:r w:rsidR="00BA265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.</w:t>
      </w:r>
    </w:p>
    <w:p w14:paraId="4BB6144C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p w14:paraId="23358BB7" w14:textId="77777777" w:rsidR="00A471D5" w:rsidRDefault="00A471D5" w:rsidP="00A471D5">
      <w:pPr>
        <w:pStyle w:val="Default"/>
        <w:rPr>
          <w:rFonts w:ascii="Arial" w:hAnsi="Arial" w:cs="Arial"/>
          <w:sz w:val="23"/>
          <w:szCs w:val="23"/>
        </w:rPr>
      </w:pPr>
    </w:p>
    <w:bookmarkEnd w:id="0"/>
    <w:p w14:paraId="583DB8BB" w14:textId="77777777" w:rsidR="00A471D5" w:rsidRDefault="00A471D5" w:rsidP="00A471D5">
      <w:pPr>
        <w:rPr>
          <w:rFonts w:ascii="Arial" w:hAnsi="Arial" w:cs="Arial"/>
        </w:rPr>
      </w:pPr>
    </w:p>
    <w:p w14:paraId="52E4C230" w14:textId="77777777" w:rsidR="00A471D5" w:rsidRDefault="00A471D5" w:rsidP="00A471D5">
      <w:pPr>
        <w:rPr>
          <w:rFonts w:ascii="Arial" w:hAnsi="Arial" w:cs="Arial"/>
        </w:rPr>
      </w:pPr>
    </w:p>
    <w:p w14:paraId="2CFA86A0" w14:textId="77777777" w:rsidR="00A471D5" w:rsidRDefault="00A471D5" w:rsidP="00A471D5">
      <w:pPr>
        <w:rPr>
          <w:rFonts w:ascii="Arial" w:hAnsi="Arial" w:cs="Arial"/>
        </w:rPr>
      </w:pPr>
    </w:p>
    <w:p w14:paraId="220B8424" w14:textId="77777777" w:rsidR="00A471D5" w:rsidRDefault="00A471D5" w:rsidP="00A471D5">
      <w:pPr>
        <w:rPr>
          <w:rFonts w:ascii="Arial" w:hAnsi="Arial" w:cs="Arial"/>
        </w:rPr>
      </w:pPr>
    </w:p>
    <w:p w14:paraId="2ED90EA7" w14:textId="77777777" w:rsidR="00A471D5" w:rsidRDefault="00A471D5" w:rsidP="00A471D5">
      <w:pPr>
        <w:rPr>
          <w:rFonts w:ascii="Arial" w:hAnsi="Arial" w:cs="Arial"/>
        </w:rPr>
      </w:pPr>
    </w:p>
    <w:p w14:paraId="5813F1A3" w14:textId="77777777" w:rsidR="00A471D5" w:rsidRDefault="00A471D5" w:rsidP="00A471D5">
      <w:pPr>
        <w:rPr>
          <w:rFonts w:ascii="Arial" w:hAnsi="Arial" w:cs="Arial"/>
        </w:rPr>
      </w:pPr>
    </w:p>
    <w:p w14:paraId="1029D34F" w14:textId="730E82DF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>Predsjednica Školskog odbora                        Zapisničar</w:t>
      </w:r>
    </w:p>
    <w:p w14:paraId="2F9C300D" w14:textId="77777777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15EC3EF6" w14:textId="77777777" w:rsidR="00A471D5" w:rsidRDefault="00A471D5" w:rsidP="00A471D5">
      <w:pPr>
        <w:rPr>
          <w:rFonts w:ascii="Arial" w:hAnsi="Arial" w:cs="Arial"/>
        </w:rPr>
      </w:pPr>
    </w:p>
    <w:p w14:paraId="23382DD9" w14:textId="77777777" w:rsidR="00A471D5" w:rsidRDefault="00A471D5" w:rsidP="00A4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        ___________________                          </w:t>
      </w:r>
    </w:p>
    <w:p w14:paraId="2A2648DE" w14:textId="6D8F69D8" w:rsidR="00DE32BA" w:rsidRPr="00BA2650" w:rsidRDefault="00BA2650">
      <w:pPr>
        <w:rPr>
          <w:rFonts w:ascii="Arial" w:hAnsi="Arial" w:cs="Arial"/>
        </w:rPr>
      </w:pPr>
      <w:r>
        <w:rPr>
          <w:rFonts w:ascii="Arial" w:hAnsi="Arial" w:cs="Arial"/>
        </w:rPr>
        <w:t>Kristina Puklin</w:t>
      </w:r>
      <w:r w:rsidR="00A471D5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</w:t>
      </w:r>
      <w:r w:rsidR="00A47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Milan </w:t>
      </w:r>
      <w:proofErr w:type="spellStart"/>
      <w:r>
        <w:rPr>
          <w:rFonts w:ascii="Arial" w:hAnsi="Arial" w:cs="Arial"/>
        </w:rPr>
        <w:t>Pleša</w:t>
      </w:r>
      <w:proofErr w:type="spellEnd"/>
    </w:p>
    <w:sectPr w:rsidR="00DE32BA" w:rsidRPr="00BA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26584">
    <w:abstractNumId w:val="0"/>
  </w:num>
  <w:num w:numId="2" w16cid:durableId="1427728934">
    <w:abstractNumId w:val="2"/>
  </w:num>
  <w:num w:numId="3" w16cid:durableId="16855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A7785"/>
    <w:rsid w:val="000F48DC"/>
    <w:rsid w:val="000F6F27"/>
    <w:rsid w:val="001308DE"/>
    <w:rsid w:val="0013315E"/>
    <w:rsid w:val="001E52B0"/>
    <w:rsid w:val="001F64EE"/>
    <w:rsid w:val="002060A0"/>
    <w:rsid w:val="00206877"/>
    <w:rsid w:val="002A15C9"/>
    <w:rsid w:val="002C02E2"/>
    <w:rsid w:val="002C74E8"/>
    <w:rsid w:val="002E55F5"/>
    <w:rsid w:val="00312E4D"/>
    <w:rsid w:val="00325AA1"/>
    <w:rsid w:val="00413A79"/>
    <w:rsid w:val="00462B92"/>
    <w:rsid w:val="004809E1"/>
    <w:rsid w:val="0049450F"/>
    <w:rsid w:val="004B6318"/>
    <w:rsid w:val="004D269A"/>
    <w:rsid w:val="004E6676"/>
    <w:rsid w:val="00540A60"/>
    <w:rsid w:val="00543FBC"/>
    <w:rsid w:val="00597C5B"/>
    <w:rsid w:val="005B65F5"/>
    <w:rsid w:val="005C775A"/>
    <w:rsid w:val="00625BBE"/>
    <w:rsid w:val="006334C9"/>
    <w:rsid w:val="00663E87"/>
    <w:rsid w:val="00666BF7"/>
    <w:rsid w:val="006B6A97"/>
    <w:rsid w:val="006D130B"/>
    <w:rsid w:val="00704653"/>
    <w:rsid w:val="00736D39"/>
    <w:rsid w:val="007F035B"/>
    <w:rsid w:val="00806513"/>
    <w:rsid w:val="00851AD4"/>
    <w:rsid w:val="0086340A"/>
    <w:rsid w:val="008D44FE"/>
    <w:rsid w:val="008F2AD9"/>
    <w:rsid w:val="00A36CBF"/>
    <w:rsid w:val="00A471D5"/>
    <w:rsid w:val="00AF4A69"/>
    <w:rsid w:val="00B07B40"/>
    <w:rsid w:val="00B479EA"/>
    <w:rsid w:val="00BA1F5A"/>
    <w:rsid w:val="00BA2650"/>
    <w:rsid w:val="00C03703"/>
    <w:rsid w:val="00C10110"/>
    <w:rsid w:val="00C550C2"/>
    <w:rsid w:val="00CF7E0A"/>
    <w:rsid w:val="00DE32BA"/>
    <w:rsid w:val="00EC6794"/>
    <w:rsid w:val="00F60A1E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dcterms:created xsi:type="dcterms:W3CDTF">2023-09-24T16:37:00Z</dcterms:created>
  <dcterms:modified xsi:type="dcterms:W3CDTF">2023-09-25T20:22:00Z</dcterms:modified>
</cp:coreProperties>
</file>