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B5" w:rsidRPr="00467C58" w:rsidRDefault="00BD79B5" w:rsidP="00BD79B5">
      <w:pPr>
        <w:rPr>
          <w:b/>
          <w:noProof/>
          <w:lang w:eastAsia="hr-HR"/>
        </w:rPr>
      </w:pPr>
      <w:r w:rsidRPr="00467C58">
        <w:rPr>
          <w:b/>
          <w:noProof/>
          <w:lang w:eastAsia="hr-HR"/>
        </w:rPr>
        <w:t>PRIVREMENI REZULTATI ŽUPANIJSKOG NATJECANJA IZ MATEMATIKE</w:t>
      </w:r>
    </w:p>
    <w:p w:rsidR="00BD79B5" w:rsidRPr="00467C58" w:rsidRDefault="0032235E" w:rsidP="00BD79B5">
      <w:pPr>
        <w:rPr>
          <w:b/>
          <w:noProof/>
          <w:lang w:eastAsia="hr-HR"/>
        </w:rPr>
      </w:pPr>
      <w:r>
        <w:rPr>
          <w:b/>
          <w:noProof/>
          <w:lang w:eastAsia="hr-HR"/>
        </w:rPr>
        <w:t>ZA 6</w:t>
      </w:r>
      <w:r w:rsidR="00BD79B5" w:rsidRPr="00467C58">
        <w:rPr>
          <w:b/>
          <w:noProof/>
          <w:lang w:eastAsia="hr-HR"/>
        </w:rPr>
        <w:t>. RAZRED</w:t>
      </w:r>
    </w:p>
    <w:p w:rsidR="00BD79B5" w:rsidRDefault="00BD79B5" w:rsidP="00BD79B5">
      <w:pPr>
        <w:rPr>
          <w:noProof/>
          <w:lang w:eastAsia="hr-HR"/>
        </w:rPr>
      </w:pPr>
      <w:r>
        <w:rPr>
          <w:noProof/>
          <w:lang w:eastAsia="hr-HR"/>
        </w:rPr>
        <w:t xml:space="preserve">Učenik može uložiti žalbu  u roku od 30 minuta od objavljivanja privremenih rezultata na mail </w:t>
      </w:r>
    </w:p>
    <w:p w:rsidR="00BD79B5" w:rsidRDefault="00BD79B5" w:rsidP="00BD79B5">
      <w:pPr>
        <w:rPr>
          <w:noProof/>
          <w:lang w:eastAsia="hr-HR"/>
        </w:rPr>
      </w:pPr>
      <w:r>
        <w:rPr>
          <w:noProof/>
          <w:lang w:eastAsia="hr-HR"/>
        </w:rPr>
        <w:t>tatjana</w:t>
      </w:r>
      <w:r w:rsidRPr="00467C58">
        <w:rPr>
          <w:noProof/>
          <w:lang w:eastAsia="hr-HR"/>
        </w:rPr>
        <w:t>.brescanski@skole.hr</w:t>
      </w:r>
    </w:p>
    <w:p w:rsidR="00BD79B5" w:rsidRDefault="00BD79B5" w:rsidP="00BD79B5">
      <w:pPr>
        <w:rPr>
          <w:noProof/>
          <w:lang w:eastAsia="hr-HR"/>
        </w:rPr>
      </w:pPr>
      <w:r>
        <w:rPr>
          <w:noProof/>
          <w:lang w:eastAsia="hr-HR"/>
        </w:rPr>
        <w:t>U žalbi treba navesti zaporku i obrazloženje.</w:t>
      </w:r>
    </w:p>
    <w:p w:rsidR="00BD79B5" w:rsidRDefault="00BD79B5"/>
    <w:p w:rsidR="00BD79B5" w:rsidRDefault="00BD79B5">
      <w:r>
        <w:rPr>
          <w:noProof/>
          <w:lang w:eastAsia="hr-HR"/>
        </w:rPr>
        <w:drawing>
          <wp:inline distT="0" distB="0" distL="0" distR="0" wp14:anchorId="0691E9D3" wp14:editId="6FE42724">
            <wp:extent cx="4076700" cy="60864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93"/>
    <w:rsid w:val="000D1D93"/>
    <w:rsid w:val="0032235E"/>
    <w:rsid w:val="00BD79B5"/>
    <w:rsid w:val="00E7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E151"/>
  <w15:chartTrackingRefBased/>
  <w15:docId w15:val="{88505177-C126-48D0-B070-56C78D6C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9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2019-02-28T14:16:00Z</dcterms:created>
  <dcterms:modified xsi:type="dcterms:W3CDTF">2019-02-28T14:19:00Z</dcterms:modified>
</cp:coreProperties>
</file>