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48B6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b/>
          <w:lang w:eastAsia="hr-HR"/>
        </w:rPr>
      </w:pPr>
      <w:r w:rsidRPr="00D23FBD">
        <w:rPr>
          <w:rFonts w:asciiTheme="minorHAnsi" w:hAnsiTheme="minorHAnsi" w:cstheme="minorHAnsi"/>
          <w:b/>
          <w:lang w:eastAsia="hr-HR"/>
        </w:rPr>
        <w:t xml:space="preserve">Osnovna škola Ivan Duknović </w:t>
      </w:r>
    </w:p>
    <w:p w14:paraId="45F63D17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Don Frane Macanovića 1</w:t>
      </w:r>
    </w:p>
    <w:p w14:paraId="1292866E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21222  Marina</w:t>
      </w:r>
    </w:p>
    <w:p w14:paraId="1A3BF318" w14:textId="732352CD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 xml:space="preserve">KLASA: </w:t>
      </w:r>
      <w:r w:rsidR="00C02B87" w:rsidRPr="00D23FBD">
        <w:rPr>
          <w:rFonts w:asciiTheme="minorHAnsi" w:hAnsiTheme="minorHAnsi" w:cstheme="minorHAnsi"/>
          <w:lang w:eastAsia="hr-HR"/>
        </w:rPr>
        <w:t>602-03/</w:t>
      </w:r>
      <w:r w:rsidR="00697134">
        <w:rPr>
          <w:rFonts w:asciiTheme="minorHAnsi" w:hAnsiTheme="minorHAnsi" w:cstheme="minorHAnsi"/>
          <w:lang w:eastAsia="hr-HR"/>
        </w:rPr>
        <w:t>20</w:t>
      </w:r>
      <w:r w:rsidR="00C02B87" w:rsidRPr="00D23FBD">
        <w:rPr>
          <w:rFonts w:asciiTheme="minorHAnsi" w:hAnsiTheme="minorHAnsi" w:cstheme="minorHAnsi"/>
          <w:lang w:eastAsia="hr-HR"/>
        </w:rPr>
        <w:t>-01-</w:t>
      </w:r>
      <w:r w:rsidR="00B914DE">
        <w:rPr>
          <w:rFonts w:asciiTheme="minorHAnsi" w:hAnsiTheme="minorHAnsi" w:cstheme="minorHAnsi"/>
          <w:lang w:eastAsia="hr-HR"/>
        </w:rPr>
        <w:t>8</w:t>
      </w:r>
    </w:p>
    <w:p w14:paraId="08E99DFD" w14:textId="4AEB22E3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URBROJ: 2184-02/</w:t>
      </w:r>
      <w:r w:rsidR="00697134">
        <w:rPr>
          <w:rFonts w:asciiTheme="minorHAnsi" w:hAnsiTheme="minorHAnsi" w:cstheme="minorHAnsi"/>
          <w:lang w:eastAsia="hr-HR"/>
        </w:rPr>
        <w:t>20</w:t>
      </w:r>
      <w:r w:rsidRPr="00D23FBD">
        <w:rPr>
          <w:rFonts w:asciiTheme="minorHAnsi" w:hAnsiTheme="minorHAnsi" w:cstheme="minorHAnsi"/>
          <w:lang w:eastAsia="hr-HR"/>
        </w:rPr>
        <w:t>-01</w:t>
      </w:r>
    </w:p>
    <w:p w14:paraId="055EA438" w14:textId="5211B103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 xml:space="preserve">Marina, </w:t>
      </w:r>
      <w:r w:rsidR="00697134">
        <w:rPr>
          <w:rFonts w:asciiTheme="minorHAnsi" w:hAnsiTheme="minorHAnsi" w:cstheme="minorHAnsi"/>
          <w:lang w:eastAsia="hr-HR"/>
        </w:rPr>
        <w:t>29</w:t>
      </w:r>
      <w:r w:rsidRPr="00D23FBD">
        <w:rPr>
          <w:rFonts w:asciiTheme="minorHAnsi" w:hAnsiTheme="minorHAnsi" w:cstheme="minorHAnsi"/>
          <w:lang w:eastAsia="hr-HR"/>
        </w:rPr>
        <w:t xml:space="preserve">. </w:t>
      </w:r>
      <w:r w:rsidR="00697134">
        <w:rPr>
          <w:rFonts w:asciiTheme="minorHAnsi" w:hAnsiTheme="minorHAnsi" w:cstheme="minorHAnsi"/>
          <w:lang w:eastAsia="hr-HR"/>
        </w:rPr>
        <w:t>listopada</w:t>
      </w:r>
      <w:r w:rsidRPr="00D23FBD">
        <w:rPr>
          <w:rFonts w:asciiTheme="minorHAnsi" w:hAnsiTheme="minorHAnsi" w:cstheme="minorHAnsi"/>
          <w:lang w:eastAsia="hr-HR"/>
        </w:rPr>
        <w:t xml:space="preserve"> 20</w:t>
      </w:r>
      <w:r w:rsidR="00697134">
        <w:rPr>
          <w:rFonts w:asciiTheme="minorHAnsi" w:hAnsiTheme="minorHAnsi" w:cstheme="minorHAnsi"/>
          <w:lang w:eastAsia="hr-HR"/>
        </w:rPr>
        <w:t>20</w:t>
      </w:r>
      <w:r w:rsidRPr="00D23FBD">
        <w:rPr>
          <w:rFonts w:asciiTheme="minorHAnsi" w:hAnsiTheme="minorHAnsi" w:cstheme="minorHAnsi"/>
          <w:lang w:eastAsia="hr-HR"/>
        </w:rPr>
        <w:t>.</w:t>
      </w:r>
      <w:r w:rsidR="00697134">
        <w:rPr>
          <w:rFonts w:asciiTheme="minorHAnsi" w:hAnsiTheme="minorHAnsi" w:cstheme="minorHAnsi"/>
          <w:lang w:eastAsia="hr-HR"/>
        </w:rPr>
        <w:t xml:space="preserve"> </w:t>
      </w:r>
    </w:p>
    <w:p w14:paraId="1ACE9964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</w:p>
    <w:p w14:paraId="02DF48C7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</w:p>
    <w:p w14:paraId="4AF7BDA7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  <w:r w:rsidRPr="00D23FBD">
        <w:rPr>
          <w:rFonts w:asciiTheme="minorHAnsi" w:hAnsiTheme="minorHAnsi" w:cstheme="minorHAnsi"/>
        </w:rPr>
        <w:t xml:space="preserve">Na temelju članka 107. Zakona o odgoju i obrazovanju u osnovnoj i srednjoj školi (Narodne novine, broj: </w:t>
      </w:r>
      <w:r w:rsidRPr="00D23FBD">
        <w:rPr>
          <w:rFonts w:asciiTheme="minorHAnsi" w:hAnsiTheme="minorHAnsi" w:cstheme="minorHAnsi"/>
          <w:color w:val="000000"/>
        </w:rPr>
        <w:t>87/08., 86/09., 92/10., 105/10.</w:t>
      </w:r>
      <w:r w:rsidRPr="00D23FBD">
        <w:rPr>
          <w:rFonts w:asciiTheme="minorHAnsi" w:hAnsiTheme="minorHAnsi" w:cstheme="minorHAnsi"/>
          <w:color w:val="000000"/>
          <w:lang w:eastAsia="hr-HR"/>
        </w:rPr>
        <w:t>-</w:t>
      </w:r>
      <w:r w:rsidRPr="00D23FBD"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 w:rsidRPr="00D23FBD">
        <w:rPr>
          <w:rStyle w:val="Naglaeno"/>
          <w:rFonts w:asciiTheme="minorHAnsi" w:hAnsiTheme="minorHAnsi" w:cstheme="minorHAnsi"/>
          <w:b w:val="0"/>
          <w:color w:val="000000"/>
        </w:rPr>
        <w:t>152/14.,</w:t>
      </w:r>
      <w:r w:rsidRPr="00D23FBD">
        <w:rPr>
          <w:rStyle w:val="Naglaeno"/>
          <w:rFonts w:asciiTheme="minorHAnsi" w:hAnsiTheme="minorHAnsi" w:cstheme="minorHAnsi"/>
          <w:color w:val="000000"/>
        </w:rPr>
        <w:t xml:space="preserve"> </w:t>
      </w:r>
      <w:r w:rsidRPr="00D23FBD">
        <w:rPr>
          <w:rFonts w:asciiTheme="minorHAnsi" w:hAnsiTheme="minorHAnsi" w:cstheme="minorHAnsi"/>
        </w:rPr>
        <w:t>7/17. i 68/18.</w:t>
      </w:r>
      <w:r w:rsidRPr="00D23FBD">
        <w:rPr>
          <w:rFonts w:asciiTheme="minorHAnsi" w:hAnsiTheme="minorHAnsi" w:cstheme="minorHAnsi"/>
          <w:color w:val="000000"/>
        </w:rPr>
        <w:t xml:space="preserve">), članka 8. Pravilnika o radu Osnovne škole Ivan Duknović te članka 8. i 9. Pravilnika o postupku zapošljavanja te procjeni i vrednovanju kandidata za zapošljavanje u Osnovnoj školi Ivan Duknović (u daljnjem tekstu: Pravilnik), </w:t>
      </w:r>
      <w:r w:rsidRPr="00D23FBD">
        <w:rPr>
          <w:rFonts w:asciiTheme="minorHAnsi" w:hAnsiTheme="minorHAnsi" w:cstheme="minorHAnsi"/>
        </w:rPr>
        <w:t xml:space="preserve">zamjenik ravnatelja </w:t>
      </w:r>
      <w:r w:rsidRPr="00D23FBD">
        <w:rPr>
          <w:rFonts w:asciiTheme="minorHAnsi" w:hAnsiTheme="minorHAnsi" w:cstheme="minorHAnsi"/>
          <w:lang w:val="pl-PL"/>
        </w:rPr>
        <w:t>Osnovne škole Ivan Duknović , Don Frane Macanovića 1, Joško Ćudina,</w:t>
      </w:r>
      <w:r w:rsidR="000C7BEC" w:rsidRPr="00D23FBD">
        <w:rPr>
          <w:rFonts w:asciiTheme="minorHAnsi" w:hAnsiTheme="minorHAnsi" w:cstheme="minorHAnsi"/>
          <w:lang w:val="pl-PL"/>
        </w:rPr>
        <w:t xml:space="preserve"> </w:t>
      </w:r>
      <w:r w:rsidR="00D273CB">
        <w:rPr>
          <w:rFonts w:asciiTheme="minorHAnsi" w:hAnsiTheme="minorHAnsi" w:cstheme="minorHAnsi"/>
          <w:lang w:val="pl-PL"/>
        </w:rPr>
        <w:t>dipl</w:t>
      </w:r>
      <w:r w:rsidR="000C7BEC" w:rsidRPr="00D23FBD">
        <w:rPr>
          <w:rFonts w:asciiTheme="minorHAnsi" w:hAnsiTheme="minorHAnsi" w:cstheme="minorHAnsi"/>
          <w:lang w:val="pl-PL"/>
        </w:rPr>
        <w:t>.</w:t>
      </w:r>
      <w:r w:rsidR="00D273CB">
        <w:rPr>
          <w:rFonts w:asciiTheme="minorHAnsi" w:hAnsiTheme="minorHAnsi" w:cstheme="minorHAnsi"/>
          <w:lang w:val="pl-PL"/>
        </w:rPr>
        <w:t xml:space="preserve"> theo.</w:t>
      </w:r>
      <w:r w:rsidR="000C7BEC" w:rsidRPr="00D23FBD">
        <w:rPr>
          <w:rFonts w:asciiTheme="minorHAnsi" w:hAnsiTheme="minorHAnsi" w:cstheme="minorHAnsi"/>
          <w:lang w:val="pl-PL"/>
        </w:rPr>
        <w:t xml:space="preserve"> </w:t>
      </w:r>
      <w:r w:rsidRPr="00D23FBD">
        <w:rPr>
          <w:rFonts w:asciiTheme="minorHAnsi" w:hAnsiTheme="minorHAnsi" w:cstheme="minorHAnsi"/>
          <w:lang w:val="pl-PL"/>
        </w:rPr>
        <w:t xml:space="preserve"> </w:t>
      </w:r>
      <w:r w:rsidRPr="00D23FBD">
        <w:rPr>
          <w:rFonts w:asciiTheme="minorHAnsi" w:hAnsiTheme="minorHAnsi" w:cstheme="minorHAnsi"/>
        </w:rPr>
        <w:t>objavljuje:</w:t>
      </w:r>
    </w:p>
    <w:p w14:paraId="1D3394D3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</w:p>
    <w:p w14:paraId="5EE1355F" w14:textId="77777777" w:rsidR="00AB39A2" w:rsidRPr="00D23FBD" w:rsidRDefault="00AB39A2" w:rsidP="00AB39A2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00C96BBC" w14:textId="77777777" w:rsidR="00AB39A2" w:rsidRPr="00D23FBD" w:rsidRDefault="00AB39A2" w:rsidP="00AB39A2">
      <w:pPr>
        <w:pStyle w:val="Bezproreda"/>
        <w:jc w:val="center"/>
        <w:rPr>
          <w:rFonts w:asciiTheme="minorHAnsi" w:hAnsiTheme="minorHAnsi" w:cstheme="minorHAnsi"/>
          <w:b/>
        </w:rPr>
      </w:pPr>
      <w:r w:rsidRPr="00D23FBD">
        <w:rPr>
          <w:rFonts w:asciiTheme="minorHAnsi" w:hAnsiTheme="minorHAnsi" w:cstheme="minorHAnsi"/>
          <w:b/>
        </w:rPr>
        <w:t>NATJEČAJ</w:t>
      </w:r>
    </w:p>
    <w:p w14:paraId="4A36C631" w14:textId="77777777" w:rsidR="00AB39A2" w:rsidRPr="00D23FBD" w:rsidRDefault="00AB39A2" w:rsidP="00AB39A2">
      <w:pPr>
        <w:pStyle w:val="Bezproreda"/>
        <w:jc w:val="center"/>
        <w:rPr>
          <w:rFonts w:asciiTheme="minorHAnsi" w:hAnsiTheme="minorHAnsi" w:cstheme="minorHAnsi"/>
          <w:b/>
        </w:rPr>
      </w:pPr>
      <w:r w:rsidRPr="00D23FBD">
        <w:rPr>
          <w:rFonts w:asciiTheme="minorHAnsi" w:hAnsiTheme="minorHAnsi" w:cstheme="minorHAnsi"/>
          <w:b/>
          <w:color w:val="000000"/>
        </w:rPr>
        <w:t>za zasnivanje radnog odnosa</w:t>
      </w:r>
    </w:p>
    <w:p w14:paraId="325E16CD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</w:p>
    <w:p w14:paraId="5E9D82F9" w14:textId="341C3924" w:rsidR="00AB39A2" w:rsidRPr="00D23FBD" w:rsidRDefault="00B914DE" w:rsidP="00AB39A2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Učitelj informatike</w:t>
      </w:r>
      <w:r w:rsidR="00F54B58">
        <w:rPr>
          <w:rFonts w:asciiTheme="minorHAnsi" w:hAnsiTheme="minorHAnsi" w:cstheme="minorHAnsi"/>
          <w:bCs/>
          <w:lang w:eastAsia="hr-HR"/>
        </w:rPr>
        <w:t xml:space="preserve"> </w:t>
      </w:r>
      <w:r w:rsidR="00A742CA">
        <w:rPr>
          <w:rFonts w:asciiTheme="minorHAnsi" w:hAnsiTheme="minorHAnsi" w:cstheme="minorHAnsi"/>
          <w:bCs/>
          <w:lang w:eastAsia="hr-HR"/>
        </w:rPr>
        <w:t xml:space="preserve"> </w:t>
      </w:r>
      <w:r w:rsidR="00AB39A2" w:rsidRPr="00D23FBD">
        <w:rPr>
          <w:rFonts w:asciiTheme="minorHAnsi" w:hAnsiTheme="minorHAnsi" w:cstheme="minorHAnsi"/>
          <w:bCs/>
          <w:lang w:eastAsia="hr-HR"/>
        </w:rPr>
        <w:t xml:space="preserve">– 1 izvršitelj na </w:t>
      </w:r>
      <w:r>
        <w:rPr>
          <w:rFonts w:asciiTheme="minorHAnsi" w:hAnsiTheme="minorHAnsi" w:cstheme="minorHAnsi"/>
          <w:bCs/>
          <w:lang w:eastAsia="hr-HR"/>
        </w:rPr>
        <w:t>ne</w:t>
      </w:r>
      <w:r w:rsidR="00AB39A2" w:rsidRPr="00D23FBD">
        <w:rPr>
          <w:rFonts w:asciiTheme="minorHAnsi" w:hAnsiTheme="minorHAnsi" w:cstheme="minorHAnsi"/>
          <w:bCs/>
          <w:lang w:eastAsia="hr-HR"/>
        </w:rPr>
        <w:t>određeno puno radno vrijeme,</w:t>
      </w:r>
      <w:r w:rsidR="00A747C9"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Cs/>
          <w:lang w:eastAsia="hr-HR"/>
        </w:rPr>
        <w:t>4</w:t>
      </w:r>
      <w:r w:rsidR="00A40222">
        <w:rPr>
          <w:rFonts w:asciiTheme="minorHAnsi" w:hAnsiTheme="minorHAnsi" w:cstheme="minorHAnsi"/>
          <w:bCs/>
          <w:lang w:eastAsia="hr-HR"/>
        </w:rPr>
        <w:t>0</w:t>
      </w:r>
      <w:r w:rsidR="00AB39A2" w:rsidRPr="00D23FBD">
        <w:rPr>
          <w:rFonts w:asciiTheme="minorHAnsi" w:hAnsiTheme="minorHAnsi" w:cstheme="minorHAnsi"/>
          <w:bCs/>
          <w:lang w:eastAsia="hr-HR"/>
        </w:rPr>
        <w:t xml:space="preserve"> sat</w:t>
      </w:r>
      <w:r w:rsidR="00BD7F5B">
        <w:rPr>
          <w:rFonts w:asciiTheme="minorHAnsi" w:hAnsiTheme="minorHAnsi" w:cstheme="minorHAnsi"/>
          <w:bCs/>
          <w:lang w:eastAsia="hr-HR"/>
        </w:rPr>
        <w:t>i</w:t>
      </w:r>
      <w:r w:rsidR="00A742CA">
        <w:rPr>
          <w:rFonts w:asciiTheme="minorHAnsi" w:hAnsiTheme="minorHAnsi" w:cstheme="minorHAnsi"/>
          <w:bCs/>
          <w:lang w:eastAsia="hr-HR"/>
        </w:rPr>
        <w:t xml:space="preserve"> </w:t>
      </w:r>
      <w:r w:rsidR="00AB39A2" w:rsidRPr="00D23FBD">
        <w:rPr>
          <w:rFonts w:asciiTheme="minorHAnsi" w:hAnsiTheme="minorHAnsi" w:cstheme="minorHAnsi"/>
          <w:bCs/>
          <w:lang w:eastAsia="hr-HR"/>
        </w:rPr>
        <w:t>ukupnog tjednog radnog vremena</w:t>
      </w:r>
      <w:r w:rsidR="00D273CB"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Cs/>
          <w:lang w:eastAsia="hr-HR"/>
        </w:rPr>
        <w:t>radi povećanja broja nastavnih sati</w:t>
      </w:r>
      <w:r w:rsidR="00AB39A2" w:rsidRPr="00D23FBD">
        <w:rPr>
          <w:rFonts w:asciiTheme="minorHAnsi" w:hAnsiTheme="minorHAnsi" w:cstheme="minorHAnsi"/>
          <w:bCs/>
          <w:lang w:eastAsia="hr-HR"/>
        </w:rPr>
        <w:t>.</w:t>
      </w:r>
    </w:p>
    <w:p w14:paraId="5BB675C1" w14:textId="42CD2671" w:rsidR="00AB39A2" w:rsidRPr="00D23FBD" w:rsidRDefault="00AB39A2" w:rsidP="00AB39A2">
      <w:pPr>
        <w:pStyle w:val="Bezproreda"/>
        <w:ind w:left="1080"/>
        <w:jc w:val="both"/>
        <w:rPr>
          <w:rFonts w:asciiTheme="minorHAnsi" w:hAnsiTheme="minorHAnsi" w:cstheme="minorHAnsi"/>
          <w:bCs/>
          <w:lang w:eastAsia="hr-HR"/>
        </w:rPr>
      </w:pPr>
      <w:r w:rsidRPr="00D23FBD">
        <w:rPr>
          <w:rFonts w:asciiTheme="minorHAnsi" w:hAnsiTheme="minorHAnsi" w:cstheme="minorHAnsi"/>
          <w:bCs/>
          <w:lang w:eastAsia="hr-HR"/>
        </w:rPr>
        <w:t xml:space="preserve">Mjesto rada: </w:t>
      </w:r>
      <w:r w:rsidR="00C8646C">
        <w:rPr>
          <w:rFonts w:asciiTheme="minorHAnsi" w:hAnsiTheme="minorHAnsi" w:cstheme="minorHAnsi"/>
          <w:bCs/>
          <w:lang w:eastAsia="hr-HR"/>
        </w:rPr>
        <w:t xml:space="preserve">Don Frane </w:t>
      </w:r>
      <w:proofErr w:type="spellStart"/>
      <w:r w:rsidR="00C8646C">
        <w:rPr>
          <w:rFonts w:asciiTheme="minorHAnsi" w:hAnsiTheme="minorHAnsi" w:cstheme="minorHAnsi"/>
          <w:bCs/>
          <w:lang w:eastAsia="hr-HR"/>
        </w:rPr>
        <w:t>Macanovića</w:t>
      </w:r>
      <w:proofErr w:type="spellEnd"/>
      <w:r w:rsidR="00C8646C">
        <w:rPr>
          <w:rFonts w:asciiTheme="minorHAnsi" w:hAnsiTheme="minorHAnsi" w:cstheme="minorHAnsi"/>
          <w:bCs/>
          <w:lang w:eastAsia="hr-HR"/>
        </w:rPr>
        <w:t xml:space="preserve"> 1, 21222 Marina</w:t>
      </w:r>
      <w:r w:rsidR="00B914DE">
        <w:rPr>
          <w:rFonts w:asciiTheme="minorHAnsi" w:hAnsiTheme="minorHAnsi" w:cstheme="minorHAnsi"/>
          <w:bCs/>
          <w:lang w:eastAsia="hr-HR"/>
        </w:rPr>
        <w:t xml:space="preserve">; Mamuti 18, 21228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Blizna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 Donja, Gustirna III/17, 21222 Gustirna;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Vrsinska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 cesta 7, 21222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Vrsine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;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Prhovine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 1, 21226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Vinišće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 i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Podkosa</w:t>
      </w:r>
      <w:proofErr w:type="spellEnd"/>
      <w:r w:rsidR="00B914DE">
        <w:rPr>
          <w:rFonts w:asciiTheme="minorHAnsi" w:hAnsiTheme="minorHAnsi" w:cstheme="minorHAnsi"/>
          <w:bCs/>
          <w:lang w:eastAsia="hr-HR"/>
        </w:rPr>
        <w:t xml:space="preserve"> 8, 21222 </w:t>
      </w:r>
      <w:proofErr w:type="spellStart"/>
      <w:r w:rsidR="00B914DE">
        <w:rPr>
          <w:rFonts w:asciiTheme="minorHAnsi" w:hAnsiTheme="minorHAnsi" w:cstheme="minorHAnsi"/>
          <w:bCs/>
          <w:lang w:eastAsia="hr-HR"/>
        </w:rPr>
        <w:t>Sevid</w:t>
      </w:r>
      <w:proofErr w:type="spellEnd"/>
    </w:p>
    <w:p w14:paraId="01D04B27" w14:textId="77777777" w:rsidR="00AB39A2" w:rsidRPr="00D23FBD" w:rsidRDefault="00AB39A2" w:rsidP="00AB39A2">
      <w:pPr>
        <w:pStyle w:val="Bezproreda"/>
        <w:ind w:firstLine="708"/>
        <w:jc w:val="both"/>
        <w:rPr>
          <w:rFonts w:asciiTheme="minorHAnsi" w:hAnsiTheme="minorHAnsi" w:cstheme="minorHAnsi"/>
          <w:lang w:eastAsia="hr-HR"/>
        </w:rPr>
      </w:pPr>
    </w:p>
    <w:p w14:paraId="2EDFC912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 xml:space="preserve">Na natječaj se mogu javiti </w:t>
      </w:r>
      <w:r w:rsidRPr="00D23FBD">
        <w:rPr>
          <w:rFonts w:asciiTheme="minorHAnsi" w:hAnsiTheme="minorHAnsi" w:cstheme="minorHAnsi"/>
          <w:color w:val="000000"/>
        </w:rPr>
        <w:t>muške i ženske osobe</w:t>
      </w:r>
      <w:r w:rsidRPr="00D23FBD"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 w14:paraId="5A319055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 w14:paraId="3A7AE0B9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170BFCDD" w14:textId="77777777" w:rsidR="00AB39A2" w:rsidRPr="00D23FBD" w:rsidRDefault="00AB39A2" w:rsidP="00AB39A2">
      <w:pPr>
        <w:pStyle w:val="Bezproreda"/>
        <w:rPr>
          <w:rFonts w:asciiTheme="minorHAnsi" w:hAnsiTheme="minorHAnsi" w:cstheme="minorHAnsi"/>
          <w:shd w:val="clear" w:color="auto" w:fill="FFFFFF"/>
        </w:rPr>
      </w:pPr>
      <w:r w:rsidRPr="00D23FBD"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D23FBD">
        <w:rPr>
          <w:rFonts w:asciiTheme="minorHAnsi" w:hAnsiTheme="minorHAnsi" w:cstheme="minorHAnsi"/>
        </w:rPr>
        <w:br/>
      </w:r>
      <w:r w:rsidRPr="00D23FBD"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odgojno-obrazovnog rada,</w:t>
      </w:r>
      <w:r w:rsidRPr="00D23FBD">
        <w:rPr>
          <w:rFonts w:asciiTheme="minorHAnsi" w:hAnsiTheme="minorHAnsi" w:cstheme="minorHAnsi"/>
        </w:rPr>
        <w:br/>
      </w:r>
      <w:r w:rsidRPr="00D23FBD"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novine, broj 6/19.).</w:t>
      </w:r>
    </w:p>
    <w:p w14:paraId="41F07417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14:paraId="40A26CF9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D23FBD">
        <w:rPr>
          <w:rFonts w:asciiTheme="minorHAnsi" w:hAnsiTheme="minorHAnsi" w:cstheme="minorHAnsi"/>
          <w:color w:val="000000" w:themeColor="text1"/>
          <w:lang w:eastAsia="hr-HR"/>
        </w:rPr>
        <w:t>Radni odnos u Školi ne može zasnovati osoba za koju postoje zapreke iz članka 106. Zakona.</w:t>
      </w:r>
    </w:p>
    <w:p w14:paraId="323B6566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</w:p>
    <w:p w14:paraId="2BADC4D6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D23FBD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46503DC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D23FBD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telefona/mobitela, e-mail adresu,</w:t>
      </w:r>
    </w:p>
    <w:p w14:paraId="7251D8A6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D23FBD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8F14E51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D23FBD">
        <w:rPr>
          <w:rFonts w:asciiTheme="minorHAnsi" w:hAnsiTheme="minorHAnsi" w:cstheme="minorHAnsi"/>
          <w:color w:val="000000" w:themeColor="text1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14:paraId="6C56568F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743A3AF" w14:textId="77777777" w:rsidR="000C7BEC" w:rsidRPr="00D23FBD" w:rsidRDefault="000C7BEC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08EB549B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47198497" w14:textId="77777777" w:rsidR="00AB39A2" w:rsidRPr="00D23FBD" w:rsidRDefault="00AB39A2" w:rsidP="00AB39A2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životopis,</w:t>
      </w:r>
    </w:p>
    <w:p w14:paraId="39007D3B" w14:textId="77777777" w:rsidR="00AB39A2" w:rsidRPr="00D23FBD" w:rsidRDefault="00AB39A2" w:rsidP="00AB39A2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diplomu odnosno dokaz o odgovarajućem stupnju obrazovanja,</w:t>
      </w:r>
    </w:p>
    <w:p w14:paraId="62D11B3F" w14:textId="77777777" w:rsidR="00AB39A2" w:rsidRPr="00D23FBD" w:rsidRDefault="00AB39A2" w:rsidP="00AB39A2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t>dokaz o državljanstvu,</w:t>
      </w:r>
    </w:p>
    <w:p w14:paraId="0B0F1F6D" w14:textId="77777777" w:rsidR="00AB39A2" w:rsidRPr="00D23FBD" w:rsidRDefault="00AB39A2" w:rsidP="00AB39A2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D23FBD">
        <w:rPr>
          <w:rFonts w:asciiTheme="minorHAnsi" w:hAnsiTheme="minorHAnsi" w:cstheme="minorHAnsi"/>
          <w:lang w:eastAsia="hr-HR"/>
        </w:rPr>
        <w:lastRenderedPageBreak/>
        <w:t xml:space="preserve">uvjerenje nadležnog suda da podnositelj prijave nije pod istragom i da se protiv podnositelja prijave ne vodi kazneni postupak glede zapreka za zasnivanje radnog odnosa iz članka 106. Zakona s naznakom roka izdavanja ne starije od </w:t>
      </w:r>
      <w:r w:rsidR="00D23FBD">
        <w:rPr>
          <w:rFonts w:asciiTheme="minorHAnsi" w:hAnsiTheme="minorHAnsi" w:cstheme="minorHAnsi"/>
          <w:lang w:eastAsia="hr-HR"/>
        </w:rPr>
        <w:t>30</w:t>
      </w:r>
      <w:r w:rsidRPr="00D23FBD">
        <w:rPr>
          <w:rFonts w:asciiTheme="minorHAnsi" w:hAnsiTheme="minorHAnsi" w:cstheme="minorHAnsi"/>
          <w:lang w:eastAsia="hr-HR"/>
        </w:rPr>
        <w:t xml:space="preserve"> dana,</w:t>
      </w:r>
    </w:p>
    <w:p w14:paraId="5E353C69" w14:textId="77777777" w:rsidR="00280B43" w:rsidRPr="00D23FBD" w:rsidRDefault="00280B43" w:rsidP="00AB39A2">
      <w:pPr>
        <w:pStyle w:val="Bezproreda"/>
        <w:jc w:val="both"/>
        <w:rPr>
          <w:rFonts w:asciiTheme="minorHAnsi" w:hAnsiTheme="minorHAnsi" w:cstheme="minorHAnsi"/>
        </w:rPr>
      </w:pPr>
    </w:p>
    <w:p w14:paraId="3B5B819B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  <w:r w:rsidRPr="00D23FBD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14:paraId="4087DBA5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D23FBD">
        <w:rPr>
          <w:rFonts w:asciiTheme="minorHAnsi" w:hAnsiTheme="minorHAnsi" w:cstheme="minorHAnsi"/>
          <w:color w:val="000000" w:themeColor="text1"/>
        </w:rPr>
        <w:t>Prije sklapanja ugovora o radu odabrani</w:t>
      </w:r>
      <w:r w:rsidRPr="00D23FBD">
        <w:rPr>
          <w:rFonts w:asciiTheme="minorHAnsi" w:hAnsiTheme="minorHAnsi" w:cstheme="minorHAnsi"/>
        </w:rPr>
        <w:t xml:space="preserve"> kandidat</w:t>
      </w:r>
      <w:r w:rsidRPr="00D23FBD">
        <w:rPr>
          <w:rFonts w:asciiTheme="minorHAnsi" w:hAnsiTheme="minorHAnsi" w:cstheme="minorHAnsi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120/16.).</w:t>
      </w:r>
    </w:p>
    <w:p w14:paraId="37021598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  <w:color w:val="000000"/>
        </w:rPr>
      </w:pPr>
      <w:r w:rsidRPr="00D23FBD">
        <w:rPr>
          <w:rFonts w:asciiTheme="minorHAnsi" w:hAnsiTheme="minorHAnsi" w:cstheme="minorHAnsi"/>
        </w:rPr>
        <w:t>Kandidat koji ostvaruje pravo prednosti pri zapošljavanju</w:t>
      </w:r>
      <w:r w:rsidRPr="00D23FBD">
        <w:rPr>
          <w:rFonts w:asciiTheme="minorHAnsi" w:hAnsiTheme="minorHAnsi" w:cstheme="minorHAnsi"/>
          <w:color w:val="000000" w:themeColor="text1"/>
        </w:rPr>
        <w:t xml:space="preserve"> </w:t>
      </w:r>
      <w:r w:rsidRPr="00D23FBD">
        <w:rPr>
          <w:rFonts w:asciiTheme="minorHAnsi" w:hAnsiTheme="minorHAnsi" w:cstheme="minorHAnsi"/>
        </w:rPr>
        <w:t xml:space="preserve">na </w:t>
      </w:r>
      <w:r w:rsidRPr="00D23FBD">
        <w:rPr>
          <w:rFonts w:asciiTheme="minorHAnsi" w:hAnsiTheme="minorHAnsi" w:cstheme="minorHAnsi"/>
          <w:lang w:val="pl-PL"/>
        </w:rPr>
        <w:t>temelju</w:t>
      </w:r>
      <w:r w:rsidRPr="00D23FBD">
        <w:rPr>
          <w:rFonts w:asciiTheme="minorHAnsi" w:hAnsiTheme="minorHAnsi" w:cstheme="minorHAnsi"/>
          <w:color w:val="000000" w:themeColor="text1"/>
        </w:rPr>
        <w:t xml:space="preserve"> članka 102. </w:t>
      </w:r>
      <w:r w:rsidRPr="00D23FBD">
        <w:rPr>
          <w:rFonts w:asciiTheme="minorHAnsi" w:hAnsiTheme="minorHAnsi" w:cstheme="minorHAnsi"/>
        </w:rPr>
        <w:t xml:space="preserve">stavaka 1.-3. </w:t>
      </w:r>
      <w:r w:rsidRPr="00D23FBD">
        <w:rPr>
          <w:rFonts w:asciiTheme="minorHAnsi" w:hAnsiTheme="minorHAnsi" w:cstheme="minorHAnsi"/>
          <w:color w:val="000000" w:themeColor="text1"/>
        </w:rPr>
        <w:t>Zakona o hrvatskim braniteljima iz Domovinskog rata i članovima njihovih obitelji (Narodne nov</w:t>
      </w:r>
      <w:r w:rsidR="000C7BEC" w:rsidRPr="00D23FBD">
        <w:rPr>
          <w:rFonts w:asciiTheme="minorHAnsi" w:hAnsiTheme="minorHAnsi" w:cstheme="minorHAnsi"/>
          <w:color w:val="000000" w:themeColor="text1"/>
        </w:rPr>
        <w:t xml:space="preserve">ine, broj: 121/17.), članka 48. </w:t>
      </w:r>
      <w:r w:rsidRPr="00D23FBD">
        <w:rPr>
          <w:rFonts w:asciiTheme="minorHAnsi" w:hAnsiTheme="minorHAnsi" w:cstheme="minorHAnsi"/>
          <w:color w:val="000000" w:themeColor="text1"/>
        </w:rPr>
        <w:t xml:space="preserve">Zakona o zaštiti vojnih i civilnih invalida rata (Narodne novine, broj: </w:t>
      </w:r>
      <w:r w:rsidRPr="00D23FBD">
        <w:rPr>
          <w:rFonts w:asciiTheme="minorHAnsi" w:hAnsiTheme="minorHAnsi" w:cstheme="minorHAnsi"/>
          <w:lang w:eastAsia="hr-HR"/>
        </w:rPr>
        <w:t>33/92., 57/92., 77/92., 27/93., 58/93., 02/94., 76/94., 108/95., 108/96., 82/01.</w:t>
      </w:r>
      <w:r w:rsidRPr="00D23FBD">
        <w:rPr>
          <w:rFonts w:asciiTheme="minorHAnsi" w:hAnsiTheme="minorHAnsi" w:cstheme="minorHAnsi"/>
        </w:rPr>
        <w:t>, 103/03</w:t>
      </w:r>
      <w:r w:rsidRPr="00D23FBD">
        <w:rPr>
          <w:rFonts w:asciiTheme="minorHAnsi" w:hAnsiTheme="minorHAnsi" w:cstheme="minorHAnsi"/>
          <w:lang w:eastAsia="hr-HR"/>
        </w:rPr>
        <w:t xml:space="preserve"> </w:t>
      </w:r>
      <w:r w:rsidRPr="00D23FBD">
        <w:rPr>
          <w:rFonts w:asciiTheme="minorHAnsi" w:hAnsiTheme="minorHAnsi" w:cstheme="minorHAnsi"/>
        </w:rPr>
        <w:t xml:space="preserve">i </w:t>
      </w:r>
      <w:r w:rsidRPr="00D23FBD">
        <w:rPr>
          <w:rFonts w:asciiTheme="minorHAnsi" w:hAnsiTheme="minorHAnsi" w:cstheme="minorHAnsi"/>
          <w:lang w:eastAsia="hr-HR"/>
        </w:rPr>
        <w:t>148/13</w:t>
      </w:r>
      <w:r w:rsidRPr="00D23FBD">
        <w:rPr>
          <w:rFonts w:asciiTheme="minorHAnsi" w:hAnsiTheme="minorHAnsi" w:cstheme="minorHAnsi"/>
          <w:color w:val="000000" w:themeColor="text1"/>
        </w:rPr>
        <w:t xml:space="preserve">) ili članka 9. Zakona o profesionalnoj rehabilitaciji i zapošljavanju osoba s invaliditetom (Narodne novine, broj: 157/13., 152/14. i 39/18.) </w:t>
      </w:r>
      <w:r w:rsidRPr="00D23FBD">
        <w:rPr>
          <w:rFonts w:asciiTheme="minorHAnsi" w:hAnsiTheme="minorHAnsi" w:cstheme="minorHAnsi"/>
        </w:rPr>
        <w:t>dužan je</w:t>
      </w:r>
      <w:r w:rsidRPr="00D23FBD">
        <w:rPr>
          <w:rFonts w:asciiTheme="minorHAnsi" w:hAnsiTheme="minorHAnsi" w:cstheme="minorHAnsi"/>
          <w:color w:val="000000" w:themeColor="text1"/>
        </w:rPr>
        <w:t xml:space="preserve"> u prijavi na javni natječaj pozvati se na to pravo i uz prijavu </w:t>
      </w:r>
      <w:r w:rsidRPr="00D23FBD">
        <w:rPr>
          <w:rFonts w:asciiTheme="minorHAnsi" w:hAnsiTheme="minorHAnsi" w:cstheme="minorHAnsi"/>
          <w:lang w:eastAsia="hr-HR"/>
        </w:rPr>
        <w:t>na natječaj</w:t>
      </w:r>
      <w:r w:rsidRPr="00D23FBD">
        <w:rPr>
          <w:rFonts w:asciiTheme="minorHAnsi" w:hAnsiTheme="minorHAnsi" w:cstheme="minorHAnsi"/>
          <w:color w:val="000000" w:themeColor="text1"/>
        </w:rPr>
        <w:t xml:space="preserve"> </w:t>
      </w:r>
      <w:r w:rsidRPr="00D23FBD">
        <w:rPr>
          <w:rFonts w:asciiTheme="minorHAnsi" w:hAnsiTheme="minorHAnsi" w:cstheme="minorHAnsi"/>
        </w:rPr>
        <w:t>pored navedenih isprava odnosno priloga</w:t>
      </w:r>
      <w:r w:rsidRPr="00D23FBD">
        <w:rPr>
          <w:rFonts w:asciiTheme="minorHAnsi" w:hAnsiTheme="minorHAnsi" w:cstheme="minorHAnsi"/>
          <w:color w:val="000000" w:themeColor="text1"/>
        </w:rPr>
        <w:t xml:space="preserve"> priložiti svu propisanu dokumentaciju prema posebnom zakonu </w:t>
      </w:r>
      <w:r w:rsidRPr="00D23FBD">
        <w:rPr>
          <w:rFonts w:asciiTheme="minorHAnsi" w:hAnsiTheme="minorHAnsi" w:cstheme="minorHAnsi"/>
        </w:rPr>
        <w:t>te ima prednost u odnosu na ostale kandidate samo pod jednakim uvjetima.</w:t>
      </w:r>
    </w:p>
    <w:p w14:paraId="66033B16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  <w:r w:rsidRPr="00D23FBD">
        <w:rPr>
          <w:rFonts w:asciiTheme="minorHAnsi" w:hAnsiTheme="minorHAnsi" w:cstheme="minorHAnsi"/>
        </w:rPr>
        <w:t xml:space="preserve">Kandidat koji se poziva na pravo prednosti pri zapošljavanju na </w:t>
      </w:r>
      <w:r w:rsidRPr="00D23FBD">
        <w:rPr>
          <w:rFonts w:asciiTheme="minorHAnsi" w:hAnsiTheme="minorHAnsi" w:cstheme="minorHAnsi"/>
          <w:lang w:val="pl-PL"/>
        </w:rPr>
        <w:t xml:space="preserve">temelju </w:t>
      </w:r>
      <w:r w:rsidRPr="00D23FBD">
        <w:rPr>
          <w:rFonts w:asciiTheme="minorHAnsi" w:hAnsiTheme="minorHAnsi" w:cstheme="minorHAnsi"/>
        </w:rPr>
        <w:t xml:space="preserve">članka 102. stavaka 1.-3. </w:t>
      </w:r>
      <w:r w:rsidRPr="00D23FBD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D23FBD"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 w:rsidRPr="00D23FBD"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 w:rsidRPr="00D23FBD"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14:paraId="24FEB726" w14:textId="77777777" w:rsidR="00AB39A2" w:rsidRPr="00D23FBD" w:rsidRDefault="00B914DE" w:rsidP="00AB39A2">
      <w:pPr>
        <w:rPr>
          <w:rStyle w:val="Hiperveza"/>
        </w:rPr>
      </w:pPr>
      <w:hyperlink r:id="rId5" w:history="1">
        <w:r w:rsidR="00AB39A2" w:rsidRPr="00D23FBD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14:paraId="5AC505D1" w14:textId="77777777" w:rsidR="00AB39A2" w:rsidRPr="00D23FBD" w:rsidRDefault="00AB39A2" w:rsidP="00AB39A2">
      <w:pPr>
        <w:rPr>
          <w:color w:val="000000"/>
        </w:rPr>
      </w:pPr>
      <w:r w:rsidRPr="00D23FBD">
        <w:rPr>
          <w:rFonts w:cstheme="minorHAnsi"/>
        </w:rPr>
        <w:t>Kandidat koji</w:t>
      </w:r>
      <w:r w:rsidRPr="00D23FBD">
        <w:rPr>
          <w:rFonts w:cstheme="minorHAnsi"/>
          <w:color w:val="000000"/>
        </w:rPr>
        <w:t xml:space="preserve"> je pravodobno dostavio potpunu vlastoručno potpisanu prijavu sa svim prilozima odnosno ispravama i ispunjava uvjete natječaja </w:t>
      </w:r>
      <w:r w:rsidRPr="00D23FBD">
        <w:rPr>
          <w:rFonts w:cstheme="minorHAnsi"/>
        </w:rPr>
        <w:t>obvezan</w:t>
      </w:r>
      <w:r w:rsidRPr="00D23FBD">
        <w:rPr>
          <w:rFonts w:cstheme="minorHAnsi"/>
          <w:color w:val="000000"/>
        </w:rPr>
        <w:t xml:space="preserve"> je pristupiti procjeni</w:t>
      </w:r>
      <w:r w:rsidRPr="00D23FBD">
        <w:rPr>
          <w:rFonts w:cstheme="minorHAnsi"/>
        </w:rPr>
        <w:t xml:space="preserve"> odnosno testiranju </w:t>
      </w:r>
      <w:r w:rsidRPr="00D23FBD">
        <w:rPr>
          <w:rFonts w:cstheme="minorHAnsi"/>
          <w:color w:val="000000"/>
        </w:rPr>
        <w:t xml:space="preserve">prema odredbama Pravilnika o postupku zapošljavanja te procjeni i vrednovanju kandidata za zapošljavanje u Osnovnoj školi </w:t>
      </w:r>
      <w:r w:rsidR="000C7BEC" w:rsidRPr="00D23FBD">
        <w:rPr>
          <w:rFonts w:cstheme="minorHAnsi"/>
          <w:color w:val="000000"/>
        </w:rPr>
        <w:t>Ivan Duknović</w:t>
      </w:r>
      <w:r w:rsidRPr="00D23FBD">
        <w:rPr>
          <w:rFonts w:cstheme="minorHAnsi"/>
          <w:color w:val="000000"/>
        </w:rPr>
        <w:t xml:space="preserve">. Pravilnik je dostupan na poveznici: </w:t>
      </w:r>
      <w:hyperlink r:id="rId6" w:history="1">
        <w:r w:rsidR="00280B43" w:rsidRPr="00D23FBD">
          <w:rPr>
            <w:rStyle w:val="Hiperveza"/>
          </w:rPr>
          <w:t>http://os-iduknovic-marina.skole.hr/akti_skole</w:t>
        </w:r>
      </w:hyperlink>
      <w:r w:rsidR="00280B43" w:rsidRPr="00D23FBD">
        <w:t>. Kandidat koji ne pristupi procjeni odnosno testiranju neće se smatrati kandidatom.</w:t>
      </w:r>
    </w:p>
    <w:p w14:paraId="537D1B09" w14:textId="77777777" w:rsidR="00AB39A2" w:rsidRPr="00D23FBD" w:rsidRDefault="00AB39A2" w:rsidP="00AB39A2">
      <w:pPr>
        <w:pStyle w:val="Bezproreda"/>
        <w:jc w:val="both"/>
        <w:rPr>
          <w:rFonts w:asciiTheme="minorHAnsi" w:hAnsiTheme="minorHAnsi" w:cstheme="minorHAnsi"/>
        </w:rPr>
      </w:pPr>
      <w:r w:rsidRPr="00D23FBD">
        <w:rPr>
          <w:rFonts w:asciiTheme="minorHAnsi" w:hAnsiTheme="minorHAnsi" w:cstheme="minorHAnsi"/>
        </w:rPr>
        <w:t xml:space="preserve">Na javno dostupnoj mrežnoj stranici Škole, poveznica:  </w:t>
      </w:r>
      <w:r w:rsidR="000C7BEC" w:rsidRPr="00D23FBD">
        <w:t>http://os-iduknovic-marina.skole.hr/natje_aji</w:t>
      </w:r>
      <w:r w:rsidRPr="00D23FBD">
        <w:t xml:space="preserve"> </w:t>
      </w:r>
      <w:r w:rsidRPr="00D23FBD">
        <w:rPr>
          <w:rFonts w:asciiTheme="minorHAnsi" w:eastAsiaTheme="minorHAnsi" w:hAnsiTheme="minorHAnsi" w:cstheme="minorHAnsi"/>
        </w:rPr>
        <w:t>će se</w:t>
      </w:r>
      <w:r w:rsidRPr="00D23FBD">
        <w:rPr>
          <w:rFonts w:asciiTheme="minorHAnsi" w:hAnsiTheme="minorHAnsi" w:cstheme="minorHAnsi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018308A2" w14:textId="77777777" w:rsidR="00C91718" w:rsidRPr="00D23FBD" w:rsidRDefault="00C91718" w:rsidP="00AB39A2"/>
    <w:p w14:paraId="1AEED298" w14:textId="77777777" w:rsidR="00280B43" w:rsidRPr="00D23FBD" w:rsidRDefault="00280B43" w:rsidP="00AB39A2">
      <w:r w:rsidRPr="00D23FBD">
        <w:t>Rok za ponošenje prijava je 8 dana.</w:t>
      </w:r>
    </w:p>
    <w:p w14:paraId="5711DD59" w14:textId="134CFFED" w:rsidR="00280B43" w:rsidRPr="00D23FBD" w:rsidRDefault="00280B43" w:rsidP="00AB39A2">
      <w:r w:rsidRPr="00D23FBD">
        <w:t xml:space="preserve">Način dostave prijave na natječaj: neposredno ili poštom na adresu Škole, s naznakom „za natječaj“, - </w:t>
      </w:r>
      <w:r w:rsidR="00B914DE">
        <w:t>učitelj informatike</w:t>
      </w:r>
      <w:r w:rsidR="00697134">
        <w:t>.</w:t>
      </w:r>
    </w:p>
    <w:p w14:paraId="6365734A" w14:textId="77777777" w:rsidR="00280B43" w:rsidRPr="00D23FBD" w:rsidRDefault="00280B43" w:rsidP="00AB39A2">
      <w:r w:rsidRPr="00D23FBD">
        <w:t>Izvještaj o izabranom kandidatu biti će objavljen na mrežnim stranicama Škole u roku od 15 dana od dana sklapanja ugovora o radu sa izabranim kandidatom, s iznimkom ako se na natječaj prijavi kandidat ili kandidati koji se pozivaju na pravo prednosti pri zapošljavanju prema posebnom zakonu</w:t>
      </w:r>
      <w:r w:rsidR="00D23FBD" w:rsidRPr="00D23FBD">
        <w:t xml:space="preserve"> sve će se kandidate izvjestiti tekstom obavijesti o rezultatima natječaja pisanom pošiljkom, pri čemu će  se kandidate koji se pozivaju na pravo prednosti pri zapošljavanju prema posebnom zakonu izvijestiti pisanom preporučenom poštanskom pošiljkom s povratnicom.</w:t>
      </w:r>
    </w:p>
    <w:p w14:paraId="4604B8D9" w14:textId="77777777" w:rsidR="00D23FBD" w:rsidRPr="00D23FBD" w:rsidRDefault="00D23FBD" w:rsidP="00AB39A2"/>
    <w:p w14:paraId="7153967C" w14:textId="3DE336AD" w:rsidR="00D23FBD" w:rsidRPr="00D23FBD" w:rsidRDefault="00D23FBD" w:rsidP="00AB39A2"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="00697134">
        <w:t xml:space="preserve">   </w:t>
      </w:r>
      <w:r w:rsidRPr="00D23FBD">
        <w:t>Zamjenik ravnatelja:</w:t>
      </w:r>
    </w:p>
    <w:p w14:paraId="2EC10D42" w14:textId="5242A039" w:rsidR="00D23FBD" w:rsidRPr="00D23FBD" w:rsidRDefault="00D23FBD" w:rsidP="00AB39A2"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</w:r>
      <w:r w:rsidRPr="00D23FBD">
        <w:tab/>
        <w:t xml:space="preserve">  </w:t>
      </w:r>
      <w:r w:rsidR="00697134">
        <w:t xml:space="preserve">         </w:t>
      </w:r>
      <w:r w:rsidRPr="00D23FBD">
        <w:t xml:space="preserve">   Joško </w:t>
      </w:r>
      <w:proofErr w:type="spellStart"/>
      <w:r w:rsidRPr="00D23FBD">
        <w:t>Ćudina</w:t>
      </w:r>
      <w:proofErr w:type="spellEnd"/>
      <w:r w:rsidR="00697134">
        <w:t xml:space="preserve">, dipl. </w:t>
      </w:r>
      <w:proofErr w:type="spellStart"/>
      <w:r w:rsidR="00697134">
        <w:t>theo</w:t>
      </w:r>
      <w:proofErr w:type="spellEnd"/>
      <w:r w:rsidR="00697134">
        <w:t>.</w:t>
      </w:r>
    </w:p>
    <w:sectPr w:rsidR="00D23FBD" w:rsidRPr="00D2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8D"/>
    <w:rsid w:val="00023A27"/>
    <w:rsid w:val="000750E5"/>
    <w:rsid w:val="000C7BEC"/>
    <w:rsid w:val="0027301F"/>
    <w:rsid w:val="00280B43"/>
    <w:rsid w:val="003959F2"/>
    <w:rsid w:val="003E31E8"/>
    <w:rsid w:val="00454254"/>
    <w:rsid w:val="0045637B"/>
    <w:rsid w:val="00470960"/>
    <w:rsid w:val="00482BE8"/>
    <w:rsid w:val="00511BE5"/>
    <w:rsid w:val="00520CC1"/>
    <w:rsid w:val="00591A64"/>
    <w:rsid w:val="0063021C"/>
    <w:rsid w:val="0068206D"/>
    <w:rsid w:val="00697134"/>
    <w:rsid w:val="006E1B94"/>
    <w:rsid w:val="007C40DB"/>
    <w:rsid w:val="00880AE4"/>
    <w:rsid w:val="0091612C"/>
    <w:rsid w:val="009E6679"/>
    <w:rsid w:val="00A40222"/>
    <w:rsid w:val="00A742CA"/>
    <w:rsid w:val="00A747C9"/>
    <w:rsid w:val="00AB39A2"/>
    <w:rsid w:val="00AD188D"/>
    <w:rsid w:val="00B914DE"/>
    <w:rsid w:val="00B94240"/>
    <w:rsid w:val="00BD7F5B"/>
    <w:rsid w:val="00C02B87"/>
    <w:rsid w:val="00C368C5"/>
    <w:rsid w:val="00C8646C"/>
    <w:rsid w:val="00C91718"/>
    <w:rsid w:val="00D23FBD"/>
    <w:rsid w:val="00D273CB"/>
    <w:rsid w:val="00E05158"/>
    <w:rsid w:val="00E12080"/>
    <w:rsid w:val="00E30E2A"/>
    <w:rsid w:val="00E55F59"/>
    <w:rsid w:val="00E62334"/>
    <w:rsid w:val="00F17F09"/>
    <w:rsid w:val="00F278EF"/>
    <w:rsid w:val="00F54B58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B2BE"/>
  <w15:docId w15:val="{D3DD646D-5D25-4B72-B9E2-E112B945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A2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301F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locked/>
    <w:rsid w:val="00AB39A2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AB39A2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AB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B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duknovic-marina.skole.hr/akti_skole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Toni Mužinić</cp:lastModifiedBy>
  <cp:revision>2</cp:revision>
  <cp:lastPrinted>2020-10-29T12:56:00Z</cp:lastPrinted>
  <dcterms:created xsi:type="dcterms:W3CDTF">2020-10-30T12:50:00Z</dcterms:created>
  <dcterms:modified xsi:type="dcterms:W3CDTF">2020-10-30T12:50:00Z</dcterms:modified>
</cp:coreProperties>
</file>