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15" w:rsidRPr="001165B7" w:rsidRDefault="00EB78B6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:rsidR="002C4215" w:rsidRPr="001165B7" w:rsidRDefault="00EB78B6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:rsidR="002C4215" w:rsidRDefault="00EB78B6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</w:t>
      </w:r>
      <w:r w:rsidR="00813B1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Benkovac</w:t>
      </w:r>
    </w:p>
    <w:p w:rsidR="00A634C0" w:rsidRPr="001165B7" w:rsidRDefault="00A634C0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C4215" w:rsidRPr="001165B7" w:rsidRDefault="002C4215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0E1A0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B78B6">
        <w:rPr>
          <w:rFonts w:ascii="Times New Roman" w:hAnsi="Times New Roman" w:cs="Times New Roman"/>
          <w:sz w:val="24"/>
          <w:szCs w:val="24"/>
          <w:lang w:eastAsia="hr-HR"/>
        </w:rPr>
        <w:t>112-02/23-01/</w:t>
      </w:r>
      <w:r w:rsidR="00873C60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BB66E0" w:rsidRPr="00BB66E0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A634C0" w:rsidRPr="001165B7" w:rsidRDefault="002C4215" w:rsidP="002C42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165B7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 w:rsidR="00BB66E0" w:rsidRPr="00BB66E0">
        <w:t xml:space="preserve"> </w:t>
      </w:r>
      <w:r w:rsidR="00873C60">
        <w:rPr>
          <w:rFonts w:ascii="Times New Roman" w:hAnsi="Times New Roman" w:cs="Times New Roman"/>
          <w:sz w:val="24"/>
          <w:szCs w:val="24"/>
          <w:lang w:eastAsia="hr-HR"/>
        </w:rPr>
        <w:t>2198-1-25-23</w:t>
      </w:r>
      <w:r w:rsidR="00EB78B6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9B686A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="00945474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</w:p>
    <w:p w:rsidR="000E1A0A" w:rsidRDefault="00EB78B6" w:rsidP="0094547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0E1A0A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22. rujna</w:t>
      </w:r>
      <w:r w:rsidR="00BB66E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2023</w:t>
      </w:r>
      <w:r w:rsidR="00CA00EA" w:rsidRPr="001165B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4470AF" w:rsidRPr="001165B7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:rsidR="00945474" w:rsidRPr="00945474" w:rsidRDefault="00945474" w:rsidP="0094547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C4215" w:rsidRPr="00DB4316" w:rsidRDefault="002C4215" w:rsidP="000E1A0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POZIV NA TESTIRANJE KANDIDATA ZA RADNO MJESTO  </w:t>
      </w:r>
      <w:r w:rsidR="005A2BDA"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TAJNIK/</w:t>
      </w:r>
      <w:r w:rsidR="00DB4316"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I</w:t>
      </w:r>
      <w:r w:rsidR="005A2BDA"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CA ŠKOLSKE  USTANOVE</w:t>
      </w:r>
    </w:p>
    <w:p w:rsidR="002C4215" w:rsidRPr="00945474" w:rsidRDefault="00873C60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Temeljem čl. 9</w:t>
      </w:r>
      <w:r w:rsidR="00CA00EA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Pravilnika o načinu, postupku i vrednovanju te procjeni i vrednovanju kandidata pri zapošljavanju u Osnov</w:t>
      </w:r>
      <w:r w:rsidR="00EB78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noj školi „Ivan Goran Kovačić“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Povjerenstvo za procjenu i vrednovanje kandidata za zapošljavanje upućuje poziv na </w:t>
      </w:r>
      <w:r w:rsidR="00EB78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pismeno</w:t>
      </w:r>
      <w:r w:rsidR="001165B7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kandidatima koji udovoljavaju formalnim uvjetima natječaja i imaju potpunu, pr</w:t>
      </w:r>
      <w:r w:rsidR="001165B7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avodob</w:t>
      </w:r>
      <w:r w:rsidR="00EB78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nu i potpisanu  prijavu. Pismeno </w:t>
      </w:r>
      <w:r w:rsidR="001165B7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estiranje će se obaviti u</w:t>
      </w:r>
      <w:r w:rsidR="00945474" w:rsidRPr="009454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 w:rsidR="009454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četvrtak, 28. rujna 2023. godine u 12:30 sati </w:t>
      </w:r>
      <w:r w:rsidR="00945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</w:t>
      </w:r>
      <w:r w:rsidR="009454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oru škole sa sljedećim kandidatima</w:t>
      </w:r>
      <w:r w:rsidR="002C4215" w:rsidRPr="00DB4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BB66E0" w:rsidRDefault="00EB78B6" w:rsidP="00DB4316">
      <w:pPr>
        <w:pStyle w:val="Odlomakpopisa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</w:t>
      </w:r>
      <w:r w:rsidR="0081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G</w:t>
      </w:r>
      <w:r w:rsidR="0081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– magistra prava </w:t>
      </w:r>
    </w:p>
    <w:p w:rsidR="00BB66E0" w:rsidRDefault="00BB66E0" w:rsidP="00BB66E0">
      <w:pPr>
        <w:pStyle w:val="Odlomakpopisa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A634C0" w:rsidRDefault="00EB78B6" w:rsidP="00BB66E0">
      <w:pPr>
        <w:pStyle w:val="Odlomakpopisa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L.K.LJ</w:t>
      </w:r>
      <w:r w:rsidR="0081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– magistra prava </w:t>
      </w:r>
    </w:p>
    <w:p w:rsidR="00EB78B6" w:rsidRPr="00EB78B6" w:rsidRDefault="00EB78B6" w:rsidP="00EB78B6">
      <w:pPr>
        <w:pStyle w:val="Odlomakpopisa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EB78B6" w:rsidRDefault="00EB78B6" w:rsidP="00EB78B6">
      <w:pPr>
        <w:pStyle w:val="Odlomakpopisa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A. G. - specijalist javne uprave </w:t>
      </w:r>
    </w:p>
    <w:p w:rsidR="002C4215" w:rsidRPr="00945474" w:rsidRDefault="00945474" w:rsidP="009454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kandidati zadovolje pismeni dio ispita, pristupit će razgovoru (intervju) s v.d. </w:t>
      </w:r>
      <w:r w:rsidR="004B1F69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ravnateljicom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se održati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četvrtak, 28. rujna 2023. godine u 14:00 sati</w:t>
      </w:r>
      <w:bookmarkStart w:id="1" w:name="_Hlk6437546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2" w:name="_Hlk6437454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2"/>
    </w:p>
    <w:p w:rsidR="001165B7" w:rsidRPr="001165B7" w:rsidRDefault="001165B7" w:rsidP="00DB431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Svi kandidati dužni su sa sobom imati odgovarajuću identifikacijsku ispravu (važeću osobnu iskaznicu, putovnicu ili vozačku dozvolu).</w:t>
      </w:r>
    </w:p>
    <w:p w:rsidR="002C4215" w:rsidRPr="001165B7" w:rsidRDefault="002C4215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1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5A2BDA" w:rsidRPr="00CC2D98" w:rsidRDefault="005A2BDA" w:rsidP="00DB431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CC2D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3B18" w:rsidRDefault="005A2BDA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98">
        <w:rPr>
          <w:rFonts w:ascii="Times New Roman" w:eastAsia="Times New Roman" w:hAnsi="Times New Roman" w:cs="Times New Roman"/>
          <w:color w:val="000000"/>
          <w:sz w:val="24"/>
          <w:szCs w:val="24"/>
        </w:rPr>
        <w:t>Statut Osno</w:t>
      </w:r>
      <w:r w:rsidR="00EB78B6">
        <w:rPr>
          <w:rFonts w:ascii="Times New Roman" w:eastAsia="Times New Roman" w:hAnsi="Times New Roman" w:cs="Times New Roman"/>
          <w:color w:val="000000"/>
          <w:sz w:val="24"/>
          <w:szCs w:val="24"/>
        </w:rPr>
        <w:t>vne škole „Ivan Goran Kovačić“</w:t>
      </w:r>
      <w:r w:rsidRPr="00CC2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474">
        <w:rPr>
          <w:rFonts w:ascii="Times New Roman" w:hAnsi="Times New Roman" w:cs="Times New Roman"/>
          <w:sz w:val="24"/>
          <w:szCs w:val="24"/>
        </w:rPr>
        <w:t>(od 4. srpnja 2019</w:t>
      </w:r>
      <w:r w:rsidRPr="00BB66E0">
        <w:rPr>
          <w:rFonts w:ascii="Times New Roman" w:hAnsi="Times New Roman" w:cs="Times New Roman"/>
          <w:sz w:val="24"/>
          <w:szCs w:val="24"/>
        </w:rPr>
        <w:t>. godine - dostupan na web stranici Škole pod rubrikom "</w:t>
      </w:r>
      <w:r w:rsidR="00945474">
        <w:rPr>
          <w:rFonts w:ascii="Times New Roman" w:hAnsi="Times New Roman" w:cs="Times New Roman"/>
          <w:sz w:val="24"/>
          <w:szCs w:val="24"/>
        </w:rPr>
        <w:t>Školski dokumenti</w:t>
      </w:r>
      <w:r w:rsidRPr="00BB66E0">
        <w:rPr>
          <w:rFonts w:ascii="Times New Roman" w:hAnsi="Times New Roman" w:cs="Times New Roman"/>
          <w:sz w:val="24"/>
          <w:szCs w:val="24"/>
        </w:rPr>
        <w:t>")</w:t>
      </w:r>
    </w:p>
    <w:p w:rsidR="00813B18" w:rsidRPr="00813B18" w:rsidRDefault="005A2BDA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>Zakon o odgoju i obrazovanju u osnovnoj i srednjoj školi („NN“ br.: 87/08., 86/09., 92/10., 105/10., 90/11., 5/12., 16/12., 86/12., 126/12., 94/13., 152/14., 7/17, 68/18</w:t>
      </w:r>
      <w:r w:rsidR="008D0129"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>, 98/19, 64/20</w:t>
      </w:r>
      <w:r w:rsidR="00945474">
        <w:rPr>
          <w:rFonts w:ascii="Times New Roman" w:eastAsia="Times New Roman" w:hAnsi="Times New Roman" w:cs="Times New Roman"/>
          <w:color w:val="000000"/>
          <w:sz w:val="24"/>
          <w:szCs w:val="24"/>
        </w:rPr>
        <w:t>, 151/22</w:t>
      </w:r>
      <w:r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13B18" w:rsidRDefault="00993DE9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18">
        <w:rPr>
          <w:rFonts w:ascii="Times New Roman" w:hAnsi="Times New Roman" w:cs="Times New Roman"/>
          <w:sz w:val="24"/>
          <w:szCs w:val="24"/>
        </w:rPr>
        <w:t xml:space="preserve">Pravilnik o djelokrugu rada tajnika te administrativno – tehničkim i pomoćnim poslovima koji se obavljaju u osnovnoj školi ( Narodne novine, broj 40/14) </w:t>
      </w:r>
    </w:p>
    <w:p w:rsidR="00813B18" w:rsidRDefault="00813B18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18">
        <w:rPr>
          <w:rFonts w:ascii="Times New Roman" w:hAnsi="Times New Roman" w:cs="Times New Roman"/>
          <w:sz w:val="24"/>
          <w:szCs w:val="24"/>
        </w:rPr>
        <w:t xml:space="preserve">Pravilnik o radu </w:t>
      </w:r>
      <w:r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>Osno</w:t>
      </w:r>
      <w:r w:rsidR="00EB78B6">
        <w:rPr>
          <w:rFonts w:ascii="Times New Roman" w:eastAsia="Times New Roman" w:hAnsi="Times New Roman" w:cs="Times New Roman"/>
          <w:color w:val="000000"/>
          <w:sz w:val="24"/>
          <w:szCs w:val="24"/>
        </w:rPr>
        <w:t>vne škole „Ivan Goran Kovačić“</w:t>
      </w:r>
      <w:r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(od </w:t>
      </w:r>
      <w:r w:rsidR="00945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lipnja </w:t>
      </w:r>
      <w:r w:rsidR="00945474">
        <w:rPr>
          <w:rFonts w:ascii="Times New Roman" w:hAnsi="Times New Roman" w:cs="Times New Roman"/>
          <w:sz w:val="24"/>
          <w:szCs w:val="24"/>
        </w:rPr>
        <w:t>2023</w:t>
      </w:r>
      <w:r w:rsidRPr="00813B18">
        <w:rPr>
          <w:rFonts w:ascii="Times New Roman" w:hAnsi="Times New Roman" w:cs="Times New Roman"/>
          <w:sz w:val="24"/>
          <w:szCs w:val="24"/>
        </w:rPr>
        <w:t>. godine - dostupan na web stranici Škole pod</w:t>
      </w:r>
      <w:r w:rsidR="00945474">
        <w:rPr>
          <w:rFonts w:ascii="Times New Roman" w:hAnsi="Times New Roman" w:cs="Times New Roman"/>
          <w:sz w:val="24"/>
          <w:szCs w:val="24"/>
        </w:rPr>
        <w:t xml:space="preserve"> rubrikom "Školski dokumenti</w:t>
      </w:r>
      <w:r w:rsidRPr="00813B18">
        <w:rPr>
          <w:rFonts w:ascii="Times New Roman" w:hAnsi="Times New Roman" w:cs="Times New Roman"/>
          <w:sz w:val="24"/>
          <w:szCs w:val="24"/>
        </w:rPr>
        <w:t>")</w:t>
      </w:r>
    </w:p>
    <w:p w:rsidR="00813B18" w:rsidRPr="00813B18" w:rsidRDefault="00A634C0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18">
        <w:rPr>
          <w:rFonts w:ascii="Times New Roman" w:hAnsi="Times New Roman" w:cs="Times New Roman"/>
          <w:sz w:val="24"/>
          <w:szCs w:val="24"/>
        </w:rPr>
        <w:t>Zakon o radu</w:t>
      </w:r>
      <w:r w:rsidR="00BB66E0" w:rsidRPr="00813B18">
        <w:rPr>
          <w:rFonts w:ascii="Times New Roman" w:hAnsi="Times New Roman" w:cs="Times New Roman"/>
          <w:sz w:val="24"/>
          <w:szCs w:val="24"/>
        </w:rPr>
        <w:t xml:space="preserve"> (NN </w:t>
      </w:r>
      <w:hyperlink r:id="rId5" w:history="1">
        <w:r w:rsidR="00BB66E0" w:rsidRPr="00813B18">
          <w:rPr>
            <w:rFonts w:ascii="Times New Roman" w:hAnsi="Times New Roman" w:cs="Times New Roman"/>
            <w:sz w:val="24"/>
            <w:szCs w:val="24"/>
          </w:rPr>
          <w:t>93/14</w:t>
        </w:r>
      </w:hyperlink>
      <w:r w:rsidR="00BB66E0" w:rsidRPr="00813B18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="00BB66E0" w:rsidRPr="00813B18">
          <w:rPr>
            <w:rFonts w:ascii="Times New Roman" w:hAnsi="Times New Roman" w:cs="Times New Roman"/>
            <w:sz w:val="24"/>
            <w:szCs w:val="24"/>
          </w:rPr>
          <w:t>127/17</w:t>
        </w:r>
      </w:hyperlink>
      <w:r w:rsidR="00BB66E0" w:rsidRPr="00813B18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history="1">
        <w:r w:rsidR="00BB66E0" w:rsidRPr="00813B18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="00EB78B6">
        <w:rPr>
          <w:rFonts w:ascii="Times New Roman" w:hAnsi="Times New Roman" w:cs="Times New Roman"/>
          <w:sz w:val="24"/>
          <w:szCs w:val="24"/>
        </w:rPr>
        <w:t>, 151/22</w:t>
      </w:r>
      <w:r w:rsidR="00BB66E0" w:rsidRPr="00813B18">
        <w:rPr>
          <w:color w:val="414145"/>
          <w:sz w:val="21"/>
          <w:szCs w:val="21"/>
          <w:shd w:val="clear" w:color="auto" w:fill="E4E4E7"/>
        </w:rPr>
        <w:t>)</w:t>
      </w:r>
    </w:p>
    <w:p w:rsidR="00813B18" w:rsidRPr="00EB78B6" w:rsidRDefault="00813B18" w:rsidP="0081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18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pedagoškoj dokumentaciji i evidenciji te javnim ispravama u školskim ustanovana (NN 47/17, 41/19, 76/19)</w:t>
      </w:r>
    </w:p>
    <w:p w:rsidR="001165B7" w:rsidRPr="00813B18" w:rsidRDefault="00813B18" w:rsidP="00813B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B18"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sectPr w:rsidR="001165B7" w:rsidRPr="00813B18" w:rsidSect="000E1A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B3B"/>
    <w:multiLevelType w:val="multilevel"/>
    <w:tmpl w:val="D57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3E37"/>
    <w:multiLevelType w:val="hybridMultilevel"/>
    <w:tmpl w:val="C5E6B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2F3"/>
    <w:multiLevelType w:val="hybridMultilevel"/>
    <w:tmpl w:val="5CB4D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1D9"/>
    <w:multiLevelType w:val="hybridMultilevel"/>
    <w:tmpl w:val="969A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AA"/>
    <w:multiLevelType w:val="hybridMultilevel"/>
    <w:tmpl w:val="907A4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15"/>
    <w:rsid w:val="000827D5"/>
    <w:rsid w:val="000E1A0A"/>
    <w:rsid w:val="001165B7"/>
    <w:rsid w:val="001A34FB"/>
    <w:rsid w:val="001F45C9"/>
    <w:rsid w:val="002C4215"/>
    <w:rsid w:val="003250AC"/>
    <w:rsid w:val="003575B0"/>
    <w:rsid w:val="004470AF"/>
    <w:rsid w:val="004B1F69"/>
    <w:rsid w:val="00503B7F"/>
    <w:rsid w:val="00560F0C"/>
    <w:rsid w:val="00571F2D"/>
    <w:rsid w:val="005A2BDA"/>
    <w:rsid w:val="005C3665"/>
    <w:rsid w:val="005D37E0"/>
    <w:rsid w:val="005E36C8"/>
    <w:rsid w:val="006F04F3"/>
    <w:rsid w:val="00751DB5"/>
    <w:rsid w:val="00764D5A"/>
    <w:rsid w:val="007C36F8"/>
    <w:rsid w:val="008079CB"/>
    <w:rsid w:val="00813B18"/>
    <w:rsid w:val="00873C60"/>
    <w:rsid w:val="008D0129"/>
    <w:rsid w:val="00945474"/>
    <w:rsid w:val="0097262D"/>
    <w:rsid w:val="00993DE9"/>
    <w:rsid w:val="009B686A"/>
    <w:rsid w:val="00A10C69"/>
    <w:rsid w:val="00A10E44"/>
    <w:rsid w:val="00A634C0"/>
    <w:rsid w:val="00BB66E0"/>
    <w:rsid w:val="00C423FA"/>
    <w:rsid w:val="00CA00EA"/>
    <w:rsid w:val="00DB4316"/>
    <w:rsid w:val="00EB78B6"/>
    <w:rsid w:val="00F005A4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C109"/>
  <w15:docId w15:val="{77E6ACD6-87C2-4B13-8657-8C4F3BB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421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65B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66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83" TargetMode="External"/><Relationship Id="rId5" Type="http://schemas.openxmlformats.org/officeDocument/2006/relationships/hyperlink" Target="https://www.zakon.hr/cms.htm?id=26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osigk</cp:lastModifiedBy>
  <cp:revision>6</cp:revision>
  <cp:lastPrinted>2023-09-21T13:38:00Z</cp:lastPrinted>
  <dcterms:created xsi:type="dcterms:W3CDTF">2023-09-21T12:14:00Z</dcterms:created>
  <dcterms:modified xsi:type="dcterms:W3CDTF">2023-09-22T05:51:00Z</dcterms:modified>
</cp:coreProperties>
</file>