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5796" w:rsidRDefault="00445796" w:rsidP="00445796">
      <w:pPr>
        <w:pStyle w:val="HTMLPreformatted"/>
        <w:jc w:val="center"/>
        <w:rPr>
          <w:rFonts w:ascii="Tahoma" w:hAnsi="Tahoma" w:cs="Tahoma"/>
          <w:b/>
          <w:sz w:val="36"/>
          <w:szCs w:val="28"/>
        </w:rPr>
      </w:pPr>
      <w:r>
        <w:rPr>
          <w:rFonts w:ascii="Tahoma" w:hAnsi="Tahoma" w:cs="Tahoma"/>
          <w:b/>
          <w:sz w:val="36"/>
          <w:szCs w:val="28"/>
        </w:rPr>
        <w:t>PARIZ</w:t>
      </w:r>
    </w:p>
    <w:p w:rsidR="00445796" w:rsidRDefault="00445796" w:rsidP="00445796">
      <w:pPr>
        <w:pStyle w:val="HTMLPreformatted"/>
        <w:jc w:val="center"/>
        <w:rPr>
          <w:rFonts w:ascii="Tahoma" w:hAnsi="Tahoma" w:cs="Tahoma"/>
          <w:b/>
          <w:sz w:val="36"/>
          <w:szCs w:val="28"/>
        </w:rPr>
      </w:pPr>
      <w:r>
        <w:rPr>
          <w:rFonts w:ascii="Tahoma" w:hAnsi="Tahoma" w:cs="Tahoma"/>
          <w:b/>
          <w:sz w:val="36"/>
          <w:szCs w:val="28"/>
        </w:rPr>
        <w:t>6 dana autobusom</w:t>
      </w:r>
    </w:p>
    <w:p w:rsidR="00445796" w:rsidRDefault="00445796" w:rsidP="00445796">
      <w:pPr>
        <w:pStyle w:val="HTMLPreformatted"/>
        <w:jc w:val="both"/>
        <w:rPr>
          <w:rFonts w:ascii="Tahoma" w:hAnsi="Tahoma" w:cs="Tahoma"/>
          <w:b/>
          <w:color w:val="auto"/>
          <w:u w:val="single"/>
        </w:rPr>
      </w:pPr>
    </w:p>
    <w:p w:rsidR="00445796" w:rsidRDefault="00445796" w:rsidP="00445796">
      <w:pPr>
        <w:pStyle w:val="HTMLPreformatted"/>
        <w:jc w:val="both"/>
        <w:rPr>
          <w:rFonts w:ascii="Tahoma" w:hAnsi="Tahoma" w:cs="Tahoma"/>
          <w:b/>
          <w:color w:val="auto"/>
          <w:u w:val="single"/>
        </w:rPr>
      </w:pPr>
      <w:r>
        <w:rPr>
          <w:rFonts w:ascii="Tahoma" w:hAnsi="Tahoma" w:cs="Tahoma"/>
          <w:b/>
          <w:color w:val="auto"/>
          <w:u w:val="single"/>
        </w:rPr>
        <w:t xml:space="preserve">1. dan </w:t>
      </w:r>
      <w:r>
        <w:rPr>
          <w:rFonts w:ascii="Tahoma" w:hAnsi="Tahoma" w:cs="Tahoma"/>
          <w:b/>
          <w:color w:val="auto"/>
          <w:u w:val="single"/>
        </w:rPr>
        <w:tab/>
        <w:t>ZAGREB – SALZBURG - STUTTGART</w:t>
      </w:r>
      <w:r>
        <w:rPr>
          <w:rFonts w:ascii="Tahoma" w:hAnsi="Tahoma" w:cs="Tahoma"/>
          <w:b/>
          <w:color w:val="auto"/>
          <w:u w:val="single"/>
        </w:rPr>
        <w:tab/>
        <w:t xml:space="preserve">                                                                               12.04.2014.</w:t>
      </w:r>
    </w:p>
    <w:p w:rsidR="00445796" w:rsidRDefault="00445796" w:rsidP="00445796">
      <w:pPr>
        <w:pStyle w:val="HTMLPreformatted"/>
        <w:jc w:val="both"/>
        <w:rPr>
          <w:rFonts w:ascii="Tahoma" w:hAnsi="Tahoma" w:cs="Tahoma"/>
          <w:color w:val="auto"/>
        </w:rPr>
      </w:pPr>
      <w:r>
        <w:rPr>
          <w:noProof/>
        </w:rPr>
        <w:drawing>
          <wp:anchor distT="0" distB="0" distL="114300" distR="114300" simplePos="0" relativeHeight="251659264" behindDoc="1" locked="0" layoutInCell="1" allowOverlap="1">
            <wp:simplePos x="0" y="0"/>
            <wp:positionH relativeFrom="column">
              <wp:posOffset>4445</wp:posOffset>
            </wp:positionH>
            <wp:positionV relativeFrom="paragraph">
              <wp:posOffset>29845</wp:posOffset>
            </wp:positionV>
            <wp:extent cx="1981200" cy="1323975"/>
            <wp:effectExtent l="0" t="0" r="0" b="9525"/>
            <wp:wrapTight wrapText="bothSides">
              <wp:wrapPolygon edited="0">
                <wp:start x="0" y="0"/>
                <wp:lineTo x="0" y="21445"/>
                <wp:lineTo x="21392" y="21445"/>
                <wp:lineTo x="21392" y="0"/>
                <wp:lineTo x="0" y="0"/>
              </wp:wrapPolygon>
            </wp:wrapTight>
            <wp:docPr id="3" name="Picture 3" descr="http://paradiseintheworld.com/wp-content/uploads/2012/04/salzburg-austria.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paradiseintheworld.com/wp-content/uploads/2012/04/salzburg-austria.jpg">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81200" cy="1323975"/>
                    </a:xfrm>
                    <a:prstGeom prst="rect">
                      <a:avLst/>
                    </a:prstGeom>
                    <a:noFill/>
                  </pic:spPr>
                </pic:pic>
              </a:graphicData>
            </a:graphic>
            <wp14:sizeRelH relativeFrom="page">
              <wp14:pctWidth>0</wp14:pctWidth>
            </wp14:sizeRelH>
            <wp14:sizeRelV relativeFrom="page">
              <wp14:pctHeight>0</wp14:pctHeight>
            </wp14:sizeRelV>
          </wp:anchor>
        </w:drawing>
      </w:r>
      <w:r>
        <w:rPr>
          <w:rFonts w:ascii="Tahoma" w:hAnsi="Tahoma" w:cs="Tahoma"/>
          <w:color w:val="auto"/>
        </w:rPr>
        <w:t xml:space="preserve">Polazak autobusa u 5:00 ispred škole. Vožnja preko Slovenije i Austrije uz kraća zaustavljanja na putu radi odmora. Dolazak u SALZBURG i razgled povijesne gradske jezgre: katedrala, ulice </w:t>
      </w:r>
      <w:proofErr w:type="spellStart"/>
      <w:r>
        <w:rPr>
          <w:rFonts w:ascii="Tahoma" w:hAnsi="Tahoma" w:cs="Tahoma"/>
          <w:color w:val="auto"/>
        </w:rPr>
        <w:t>Juden</w:t>
      </w:r>
      <w:proofErr w:type="spellEnd"/>
      <w:r>
        <w:rPr>
          <w:rFonts w:ascii="Tahoma" w:hAnsi="Tahoma" w:cs="Tahoma"/>
          <w:color w:val="auto"/>
        </w:rPr>
        <w:t xml:space="preserve"> i </w:t>
      </w:r>
      <w:proofErr w:type="spellStart"/>
      <w:r>
        <w:rPr>
          <w:rFonts w:ascii="Tahoma" w:hAnsi="Tahoma" w:cs="Tahoma"/>
          <w:color w:val="auto"/>
        </w:rPr>
        <w:t>Getreide</w:t>
      </w:r>
      <w:proofErr w:type="spellEnd"/>
      <w:r>
        <w:rPr>
          <w:rFonts w:ascii="Tahoma" w:hAnsi="Tahoma" w:cs="Tahoma"/>
          <w:color w:val="auto"/>
        </w:rPr>
        <w:t xml:space="preserve">, </w:t>
      </w:r>
      <w:proofErr w:type="spellStart"/>
      <w:r>
        <w:rPr>
          <w:rFonts w:ascii="Tahoma" w:hAnsi="Tahoma" w:cs="Tahoma"/>
          <w:color w:val="auto"/>
        </w:rPr>
        <w:t>Mozartplatz</w:t>
      </w:r>
      <w:proofErr w:type="spellEnd"/>
      <w:r>
        <w:rPr>
          <w:rFonts w:ascii="Tahoma" w:hAnsi="Tahoma" w:cs="Tahoma"/>
          <w:color w:val="auto"/>
        </w:rPr>
        <w:t xml:space="preserve">, barokne fontane, </w:t>
      </w:r>
      <w:proofErr w:type="spellStart"/>
      <w:r>
        <w:rPr>
          <w:rFonts w:ascii="Tahoma" w:hAnsi="Tahoma" w:cs="Tahoma"/>
          <w:color w:val="auto"/>
        </w:rPr>
        <w:t>Residenz</w:t>
      </w:r>
      <w:proofErr w:type="spellEnd"/>
      <w:r>
        <w:rPr>
          <w:rFonts w:ascii="Tahoma" w:hAnsi="Tahoma" w:cs="Tahoma"/>
          <w:color w:val="auto"/>
        </w:rPr>
        <w:t xml:space="preserve">, </w:t>
      </w:r>
      <w:proofErr w:type="spellStart"/>
      <w:r>
        <w:rPr>
          <w:rFonts w:ascii="Tahoma" w:hAnsi="Tahoma" w:cs="Tahoma"/>
          <w:color w:val="auto"/>
        </w:rPr>
        <w:t>Mozartova</w:t>
      </w:r>
      <w:proofErr w:type="spellEnd"/>
      <w:r>
        <w:rPr>
          <w:rFonts w:ascii="Tahoma" w:hAnsi="Tahoma" w:cs="Tahoma"/>
          <w:color w:val="auto"/>
        </w:rPr>
        <w:t xml:space="preserve"> rodna kuća, Festivalska dvorana. Odlazak u rudnik soli. </w:t>
      </w:r>
      <w:r>
        <w:rPr>
          <w:rFonts w:ascii="Tahoma" w:hAnsi="Tahoma" w:cs="Tahoma"/>
          <w:shd w:val="clear" w:color="auto" w:fill="FFFFFF"/>
        </w:rPr>
        <w:t>Slijedi upoznavanje s procesom dobivanja soli i tajanstveni podzemni izlet pun zanimljivosti.</w:t>
      </w:r>
      <w:r>
        <w:rPr>
          <w:rFonts w:ascii="Tahoma" w:hAnsi="Tahoma" w:cs="Tahoma"/>
          <w:color w:val="auto"/>
        </w:rPr>
        <w:t xml:space="preserve"> Nastavak vožnje kroz Njemačku uz kraća zaustavljanja putem. Dolazak u hotel u okolici Stuttgarta. Večera. Noćenje. </w:t>
      </w:r>
    </w:p>
    <w:p w:rsidR="00445796" w:rsidRDefault="00445796" w:rsidP="00445796">
      <w:pPr>
        <w:pStyle w:val="HTMLPreformatted"/>
        <w:jc w:val="both"/>
        <w:rPr>
          <w:rFonts w:ascii="Tahoma" w:hAnsi="Tahoma" w:cs="Tahoma"/>
          <w:color w:val="auto"/>
        </w:rPr>
      </w:pPr>
      <w:r>
        <w:rPr>
          <w:rFonts w:ascii="Tahoma" w:hAnsi="Tahoma" w:cs="Tahoma"/>
          <w:b/>
          <w:color w:val="auto"/>
          <w:u w:val="single"/>
        </w:rPr>
        <w:t>2.dan</w:t>
      </w:r>
      <w:r>
        <w:rPr>
          <w:rFonts w:ascii="Tahoma" w:hAnsi="Tahoma" w:cs="Tahoma"/>
          <w:b/>
          <w:color w:val="auto"/>
          <w:u w:val="single"/>
        </w:rPr>
        <w:tab/>
        <w:t>STUTTGART – REIMS- PARIZ                                    13.04.2014.</w:t>
      </w:r>
    </w:p>
    <w:p w:rsidR="00445796" w:rsidRDefault="00445796" w:rsidP="00445796">
      <w:pPr>
        <w:pStyle w:val="HTMLPreformatted"/>
        <w:jc w:val="both"/>
        <w:rPr>
          <w:rFonts w:ascii="Tahoma" w:hAnsi="Tahoma" w:cs="Tahoma"/>
          <w:color w:val="auto"/>
        </w:rPr>
      </w:pPr>
      <w:r>
        <w:rPr>
          <w:rFonts w:ascii="Tahoma" w:hAnsi="Tahoma" w:cs="Tahoma"/>
          <w:color w:val="auto"/>
        </w:rPr>
        <w:t xml:space="preserve">Doručak. Nastavak vožnje autobusom  i dolazak u REIMS, grada ustoličenja francuskih kraljeva i razgled KATEDRALE. Kratka pauza za ručak. Nastavak vožnje kroz pokrajinu </w:t>
      </w:r>
      <w:proofErr w:type="spellStart"/>
      <w:r>
        <w:rPr>
          <w:rFonts w:ascii="Tahoma" w:hAnsi="Tahoma" w:cs="Tahoma"/>
          <w:color w:val="auto"/>
        </w:rPr>
        <w:t>Champagne</w:t>
      </w:r>
      <w:proofErr w:type="spellEnd"/>
      <w:r>
        <w:rPr>
          <w:rFonts w:ascii="Tahoma" w:hAnsi="Tahoma" w:cs="Tahoma"/>
          <w:color w:val="auto"/>
        </w:rPr>
        <w:t>, te dolazak u Pariz u poslijepodnevnim satima. Smještaj u hotel i kraći odmor. Večera. Noćenje.</w:t>
      </w:r>
    </w:p>
    <w:p w:rsidR="00445796" w:rsidRDefault="00445796" w:rsidP="00445796">
      <w:pPr>
        <w:pStyle w:val="HTMLPreformatted"/>
        <w:jc w:val="both"/>
        <w:rPr>
          <w:rFonts w:ascii="Tahoma" w:hAnsi="Tahoma" w:cs="Tahoma"/>
          <w:b/>
          <w:color w:val="auto"/>
          <w:u w:val="single"/>
        </w:rPr>
      </w:pPr>
      <w:r>
        <w:rPr>
          <w:noProof/>
        </w:rPr>
        <w:drawing>
          <wp:anchor distT="0" distB="0" distL="114300" distR="114300" simplePos="0" relativeHeight="251660288" behindDoc="1" locked="0" layoutInCell="1" allowOverlap="1">
            <wp:simplePos x="0" y="0"/>
            <wp:positionH relativeFrom="column">
              <wp:posOffset>4976495</wp:posOffset>
            </wp:positionH>
            <wp:positionV relativeFrom="paragraph">
              <wp:posOffset>80645</wp:posOffset>
            </wp:positionV>
            <wp:extent cx="1828800" cy="1371600"/>
            <wp:effectExtent l="0" t="0" r="0" b="0"/>
            <wp:wrapTight wrapText="bothSides">
              <wp:wrapPolygon edited="0">
                <wp:start x="0" y="0"/>
                <wp:lineTo x="0" y="21300"/>
                <wp:lineTo x="21375" y="21300"/>
                <wp:lineTo x="21375" y="0"/>
                <wp:lineTo x="0" y="0"/>
              </wp:wrapPolygon>
            </wp:wrapTight>
            <wp:docPr id="2" name="Picture 2" descr="http://www.obzorputovanja.hr/EasyEdit/UserFiles/CityPhotos/pariz-city-breaks-francuska/pariz-city-breaks-francuska-1_800_600.jpe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obzorputovanja.hr/EasyEdit/UserFiles/CityPhotos/pariz-city-breaks-francuska/pariz-city-breaks-francuska-1_800_600.jpeg">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28800" cy="1371600"/>
                    </a:xfrm>
                    <a:prstGeom prst="rect">
                      <a:avLst/>
                    </a:prstGeom>
                    <a:noFill/>
                  </pic:spPr>
                </pic:pic>
              </a:graphicData>
            </a:graphic>
            <wp14:sizeRelH relativeFrom="page">
              <wp14:pctWidth>0</wp14:pctWidth>
            </wp14:sizeRelH>
            <wp14:sizeRelV relativeFrom="page">
              <wp14:pctHeight>0</wp14:pctHeight>
            </wp14:sizeRelV>
          </wp:anchor>
        </w:drawing>
      </w:r>
      <w:r>
        <w:rPr>
          <w:rFonts w:ascii="Tahoma" w:hAnsi="Tahoma" w:cs="Tahoma"/>
          <w:b/>
          <w:color w:val="auto"/>
          <w:u w:val="single"/>
        </w:rPr>
        <w:t>3.dan</w:t>
      </w:r>
      <w:r>
        <w:rPr>
          <w:rFonts w:ascii="Tahoma" w:hAnsi="Tahoma" w:cs="Tahoma"/>
          <w:b/>
          <w:color w:val="auto"/>
          <w:u w:val="single"/>
        </w:rPr>
        <w:tab/>
        <w:t>PARIZ</w:t>
      </w:r>
      <w:r>
        <w:rPr>
          <w:rFonts w:ascii="Tahoma" w:hAnsi="Tahoma" w:cs="Tahoma"/>
          <w:b/>
          <w:color w:val="auto"/>
          <w:u w:val="single"/>
        </w:rPr>
        <w:tab/>
      </w:r>
      <w:r>
        <w:rPr>
          <w:rFonts w:ascii="Tahoma" w:hAnsi="Tahoma" w:cs="Tahoma"/>
          <w:b/>
          <w:color w:val="auto"/>
          <w:u w:val="single"/>
        </w:rPr>
        <w:tab/>
      </w:r>
      <w:r>
        <w:rPr>
          <w:rFonts w:ascii="Tahoma" w:hAnsi="Tahoma" w:cs="Tahoma"/>
          <w:b/>
          <w:color w:val="auto"/>
          <w:u w:val="single"/>
        </w:rPr>
        <w:tab/>
        <w:t xml:space="preserve">                                               14.04.2014.</w:t>
      </w:r>
    </w:p>
    <w:p w:rsidR="00445796" w:rsidRDefault="00445796" w:rsidP="00445796">
      <w:pPr>
        <w:pStyle w:val="HTMLPreformatted"/>
        <w:jc w:val="both"/>
        <w:rPr>
          <w:rFonts w:ascii="Tahoma" w:hAnsi="Tahoma" w:cs="Tahoma"/>
          <w:color w:val="auto"/>
        </w:rPr>
      </w:pPr>
      <w:r>
        <w:rPr>
          <w:rFonts w:ascii="Tahoma" w:hAnsi="Tahoma" w:cs="Tahoma"/>
        </w:rPr>
        <w:t>Doručak. Odlazak na razgled: OPERA GARNIER, PLACE VENDOME, PLACE DE LA CONCORDE, AVENIJA CHAMPS-ELYSEES, TRIJUMFALNA VRATA, AVENIJA FOCH, LA DEFENCE, NOVA TRIJUMFALNA VRATA, KIP SLOBODE, PALAIS DE CHAILLOT, EIFFELOV TORANJ (program uz doplatu), CHAMP DE MARS, VOJNA ŠKOLA, LES INVALIDES, CHAMPS ELYSEES CLEMENCEAU. Odlazak na večeru u restoran u gradu. Povratak u hotel. Noćenje.</w:t>
      </w:r>
    </w:p>
    <w:p w:rsidR="00445796" w:rsidRDefault="00445796" w:rsidP="00445796">
      <w:pPr>
        <w:pStyle w:val="HTMLPreformatted"/>
        <w:jc w:val="both"/>
        <w:rPr>
          <w:rFonts w:ascii="Tahoma" w:hAnsi="Tahoma" w:cs="Tahoma"/>
          <w:b/>
          <w:color w:val="auto"/>
          <w:u w:val="single"/>
        </w:rPr>
      </w:pPr>
      <w:r>
        <w:rPr>
          <w:rFonts w:ascii="Tahoma" w:hAnsi="Tahoma" w:cs="Tahoma"/>
          <w:b/>
          <w:color w:val="auto"/>
          <w:u w:val="single"/>
        </w:rPr>
        <w:t>4. DAN</w:t>
      </w:r>
      <w:r>
        <w:rPr>
          <w:rFonts w:ascii="Tahoma" w:hAnsi="Tahoma" w:cs="Tahoma"/>
          <w:b/>
          <w:color w:val="auto"/>
          <w:u w:val="single"/>
        </w:rPr>
        <w:tab/>
        <w:t>PARIZ</w:t>
      </w:r>
      <w:r>
        <w:rPr>
          <w:rFonts w:ascii="Tahoma" w:hAnsi="Tahoma" w:cs="Tahoma"/>
          <w:b/>
          <w:color w:val="auto"/>
          <w:u w:val="single"/>
        </w:rPr>
        <w:tab/>
      </w:r>
      <w:r>
        <w:rPr>
          <w:rFonts w:ascii="Tahoma" w:hAnsi="Tahoma" w:cs="Tahoma"/>
          <w:b/>
          <w:color w:val="auto"/>
          <w:u w:val="single"/>
        </w:rPr>
        <w:tab/>
      </w:r>
      <w:r>
        <w:rPr>
          <w:rFonts w:ascii="Tahoma" w:hAnsi="Tahoma" w:cs="Tahoma"/>
          <w:b/>
          <w:color w:val="auto"/>
          <w:u w:val="single"/>
        </w:rPr>
        <w:tab/>
      </w:r>
      <w:r>
        <w:rPr>
          <w:rFonts w:ascii="Tahoma" w:hAnsi="Tahoma" w:cs="Tahoma"/>
          <w:b/>
          <w:color w:val="auto"/>
          <w:u w:val="single"/>
        </w:rPr>
        <w:tab/>
      </w:r>
      <w:r>
        <w:rPr>
          <w:rFonts w:ascii="Tahoma" w:hAnsi="Tahoma" w:cs="Tahoma"/>
          <w:b/>
          <w:color w:val="auto"/>
          <w:u w:val="single"/>
        </w:rPr>
        <w:tab/>
      </w:r>
      <w:r>
        <w:rPr>
          <w:rFonts w:ascii="Tahoma" w:hAnsi="Tahoma" w:cs="Tahoma"/>
          <w:b/>
          <w:color w:val="auto"/>
          <w:u w:val="single"/>
        </w:rPr>
        <w:tab/>
        <w:t>15.04.2014.</w:t>
      </w:r>
    </w:p>
    <w:p w:rsidR="00445796" w:rsidRDefault="00445796" w:rsidP="00445796">
      <w:pPr>
        <w:pStyle w:val="HTMLPreformatted"/>
        <w:jc w:val="both"/>
        <w:rPr>
          <w:rFonts w:ascii="Tahoma" w:hAnsi="Tahoma" w:cs="Tahoma"/>
        </w:rPr>
      </w:pPr>
      <w:r>
        <w:rPr>
          <w:rFonts w:ascii="Tahoma" w:hAnsi="Tahoma" w:cs="Tahoma"/>
        </w:rPr>
        <w:t xml:space="preserve">Doručak. Odlazak u </w:t>
      </w:r>
      <w:proofErr w:type="spellStart"/>
      <w:r>
        <w:rPr>
          <w:rFonts w:ascii="Tahoma" w:hAnsi="Tahoma" w:cs="Tahoma"/>
        </w:rPr>
        <w:t>Louvre</w:t>
      </w:r>
      <w:proofErr w:type="spellEnd"/>
      <w:r>
        <w:rPr>
          <w:rFonts w:ascii="Tahoma" w:hAnsi="Tahoma" w:cs="Tahoma"/>
        </w:rPr>
        <w:t xml:space="preserve">, jedan je od najvećih svjetskih </w:t>
      </w:r>
      <w:hyperlink r:id="rId9" w:tooltip="Muzej" w:history="1">
        <w:r>
          <w:rPr>
            <w:rStyle w:val="Hyperlink"/>
            <w:rFonts w:ascii="Tahoma" w:hAnsi="Tahoma" w:cs="Tahoma"/>
            <w:color w:val="000000"/>
            <w:u w:val="none"/>
          </w:rPr>
          <w:t>muzeja</w:t>
        </w:r>
      </w:hyperlink>
      <w:r>
        <w:rPr>
          <w:rFonts w:ascii="Tahoma" w:hAnsi="Tahoma" w:cs="Tahoma"/>
        </w:rPr>
        <w:t xml:space="preserve">. Nalazi se u središtu </w:t>
      </w:r>
      <w:hyperlink r:id="rId10" w:tooltip="Pariz" w:history="1">
        <w:r>
          <w:rPr>
            <w:rStyle w:val="Hyperlink"/>
            <w:rFonts w:ascii="Tahoma" w:hAnsi="Tahoma" w:cs="Tahoma"/>
            <w:color w:val="000000"/>
            <w:u w:val="none"/>
          </w:rPr>
          <w:t>Pariza</w:t>
        </w:r>
      </w:hyperlink>
      <w:r>
        <w:rPr>
          <w:rFonts w:ascii="Tahoma" w:hAnsi="Tahoma" w:cs="Tahoma"/>
        </w:rPr>
        <w:t xml:space="preserve">, na obali rijeke </w:t>
      </w:r>
      <w:hyperlink r:id="rId11" w:tooltip="Seine" w:history="1">
        <w:proofErr w:type="spellStart"/>
        <w:r>
          <w:rPr>
            <w:rStyle w:val="Hyperlink"/>
            <w:rFonts w:ascii="Tahoma" w:hAnsi="Tahoma" w:cs="Tahoma"/>
            <w:color w:val="000000"/>
            <w:u w:val="none"/>
          </w:rPr>
          <w:t>Seine</w:t>
        </w:r>
        <w:proofErr w:type="spellEnd"/>
      </w:hyperlink>
      <w:r>
        <w:rPr>
          <w:rFonts w:ascii="Tahoma" w:hAnsi="Tahoma" w:cs="Tahoma"/>
        </w:rPr>
        <w:t xml:space="preserve">, u zdanju nekadašnje kraljevske palače. Središnje dvorište zgrade, u kojemu se danas nalazi staklena piramida, leži na osi avenije </w:t>
      </w:r>
      <w:hyperlink r:id="rId12" w:tooltip="Champs Élysées" w:history="1">
        <w:proofErr w:type="spellStart"/>
        <w:r>
          <w:rPr>
            <w:rStyle w:val="Hyperlink"/>
            <w:rFonts w:ascii="Tahoma" w:hAnsi="Tahoma" w:cs="Tahoma"/>
            <w:color w:val="000000"/>
            <w:u w:val="none"/>
          </w:rPr>
          <w:t>Champs</w:t>
        </w:r>
        <w:proofErr w:type="spellEnd"/>
        <w:r>
          <w:rPr>
            <w:rStyle w:val="Hyperlink"/>
            <w:rFonts w:ascii="Tahoma" w:hAnsi="Tahoma" w:cs="Tahoma"/>
            <w:color w:val="000000"/>
            <w:u w:val="none"/>
          </w:rPr>
          <w:t xml:space="preserve"> </w:t>
        </w:r>
        <w:proofErr w:type="spellStart"/>
        <w:r>
          <w:rPr>
            <w:rStyle w:val="Hyperlink"/>
            <w:rFonts w:ascii="Tahoma" w:hAnsi="Tahoma" w:cs="Tahoma"/>
            <w:color w:val="000000"/>
            <w:u w:val="none"/>
          </w:rPr>
          <w:t>Élysées</w:t>
        </w:r>
        <w:proofErr w:type="spellEnd"/>
      </w:hyperlink>
      <w:r>
        <w:rPr>
          <w:rFonts w:ascii="Tahoma" w:hAnsi="Tahoma" w:cs="Tahoma"/>
        </w:rPr>
        <w:t xml:space="preserve"> i time tvori staru jezgru Pariza.</w:t>
      </w:r>
      <w:r>
        <w:rPr>
          <w:rFonts w:ascii="Times New Roman" w:hAnsi="Times New Roman" w:cs="Times New Roman"/>
        </w:rPr>
        <w:t xml:space="preserve"> </w:t>
      </w:r>
      <w:r>
        <w:rPr>
          <w:rFonts w:ascii="Tahoma" w:hAnsi="Tahoma" w:cs="Tahoma"/>
        </w:rPr>
        <w:t xml:space="preserve">Nakon muzeja nastavak razgleda grada: PLACE DE LA REPUBLIQUE, ILE DE LA CITE CONCIERGE, CRKVA NOTRE DAME, HOTEL DE VILLE, PLACE DES VOSGES, BASTILLE, OPERA BASTILLE, LATINSKA ČETVRT, PLACE DU PANTHEON, PALAIS DU LUXEMBOURG, BOULEVARD ST. GERMAIN, PARIŠKI MOSTOVI. Pauza za ručak. Odlazak na vožnju brodom po </w:t>
      </w:r>
      <w:proofErr w:type="spellStart"/>
      <w:r>
        <w:rPr>
          <w:rFonts w:ascii="Tahoma" w:hAnsi="Tahoma" w:cs="Tahoma"/>
        </w:rPr>
        <w:t>Seini</w:t>
      </w:r>
      <w:proofErr w:type="spellEnd"/>
      <w:r>
        <w:rPr>
          <w:rFonts w:ascii="Tahoma" w:hAnsi="Tahoma" w:cs="Tahoma"/>
        </w:rPr>
        <w:t xml:space="preserve">. Večera u gradu. Povratak u hotel. Noćenje. </w:t>
      </w:r>
    </w:p>
    <w:p w:rsidR="00445796" w:rsidRDefault="00445796" w:rsidP="00445796">
      <w:pPr>
        <w:pStyle w:val="HTMLPreformatted"/>
        <w:jc w:val="both"/>
        <w:rPr>
          <w:rFonts w:ascii="Tahoma" w:hAnsi="Tahoma" w:cs="Tahoma"/>
          <w:b/>
          <w:color w:val="auto"/>
          <w:u w:val="single"/>
        </w:rPr>
      </w:pPr>
      <w:r>
        <w:rPr>
          <w:rFonts w:ascii="Tahoma" w:hAnsi="Tahoma" w:cs="Tahoma"/>
          <w:b/>
          <w:color w:val="auto"/>
          <w:u w:val="single"/>
        </w:rPr>
        <w:t xml:space="preserve">5. DAN    PARIZ – </w:t>
      </w:r>
      <w:r>
        <w:rPr>
          <w:rStyle w:val="Strong"/>
          <w:rFonts w:ascii="Tahoma" w:hAnsi="Tahoma" w:cs="Tahoma"/>
          <w:color w:val="auto"/>
          <w:u w:val="single"/>
          <w:shd w:val="clear" w:color="auto" w:fill="FFFFFF"/>
        </w:rPr>
        <w:t>VERSAILLES – STRASBOURG</w:t>
      </w:r>
      <w:r>
        <w:rPr>
          <w:rStyle w:val="Strong"/>
          <w:rFonts w:ascii="Tahoma" w:hAnsi="Tahoma" w:cs="Tahoma"/>
          <w:color w:val="auto"/>
          <w:u w:val="single"/>
          <w:shd w:val="clear" w:color="auto" w:fill="FFFFFF"/>
        </w:rPr>
        <w:tab/>
      </w:r>
      <w:r>
        <w:rPr>
          <w:rStyle w:val="Strong"/>
          <w:rFonts w:ascii="Tahoma" w:hAnsi="Tahoma" w:cs="Tahoma"/>
          <w:color w:val="auto"/>
          <w:u w:val="single"/>
          <w:shd w:val="clear" w:color="auto" w:fill="FFFFFF"/>
        </w:rPr>
        <w:tab/>
      </w:r>
      <w:r>
        <w:rPr>
          <w:rStyle w:val="Strong"/>
          <w:rFonts w:ascii="Tahoma" w:hAnsi="Tahoma" w:cs="Tahoma"/>
          <w:color w:val="auto"/>
          <w:u w:val="single"/>
          <w:shd w:val="clear" w:color="auto" w:fill="FFFFFF"/>
        </w:rPr>
        <w:tab/>
      </w:r>
      <w:r>
        <w:rPr>
          <w:rStyle w:val="Strong"/>
          <w:rFonts w:ascii="Tahoma" w:hAnsi="Tahoma" w:cs="Tahoma"/>
          <w:color w:val="auto"/>
          <w:u w:val="single"/>
          <w:shd w:val="clear" w:color="auto" w:fill="FFFFFF"/>
        </w:rPr>
        <w:tab/>
      </w:r>
      <w:r>
        <w:rPr>
          <w:rStyle w:val="Strong"/>
          <w:rFonts w:ascii="Tahoma" w:hAnsi="Tahoma" w:cs="Tahoma"/>
          <w:color w:val="auto"/>
          <w:u w:val="single"/>
          <w:shd w:val="clear" w:color="auto" w:fill="FFFFFF"/>
        </w:rPr>
        <w:tab/>
        <w:t xml:space="preserve"> 16.04.2014.</w:t>
      </w:r>
    </w:p>
    <w:p w:rsidR="00445796" w:rsidRDefault="00445796" w:rsidP="00445796">
      <w:pPr>
        <w:pStyle w:val="HTMLPreformatted"/>
        <w:jc w:val="both"/>
        <w:rPr>
          <w:rFonts w:ascii="Tahoma" w:hAnsi="Tahoma" w:cs="Tahoma"/>
          <w:color w:val="auto"/>
        </w:rPr>
      </w:pPr>
      <w:r>
        <w:rPr>
          <w:noProof/>
        </w:rPr>
        <w:drawing>
          <wp:anchor distT="0" distB="0" distL="114300" distR="114300" simplePos="0" relativeHeight="251661312" behindDoc="1" locked="0" layoutInCell="1" allowOverlap="1">
            <wp:simplePos x="0" y="0"/>
            <wp:positionH relativeFrom="column">
              <wp:posOffset>4445</wp:posOffset>
            </wp:positionH>
            <wp:positionV relativeFrom="paragraph">
              <wp:posOffset>344170</wp:posOffset>
            </wp:positionV>
            <wp:extent cx="2083435" cy="1403985"/>
            <wp:effectExtent l="0" t="0" r="0" b="5715"/>
            <wp:wrapTight wrapText="bothSides">
              <wp:wrapPolygon edited="0">
                <wp:start x="0" y="0"/>
                <wp:lineTo x="0" y="21395"/>
                <wp:lineTo x="21330" y="21395"/>
                <wp:lineTo x="21330" y="0"/>
                <wp:lineTo x="0" y="0"/>
              </wp:wrapPolygon>
            </wp:wrapTight>
            <wp:docPr id="1" name="Picture 1" descr="http://moranlab.files.wordpress.com/2012/04/city-vi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http://moranlab.files.wordpress.com/2012/04/city-view.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83435" cy="1403985"/>
                    </a:xfrm>
                    <a:prstGeom prst="rect">
                      <a:avLst/>
                    </a:prstGeom>
                    <a:noFill/>
                  </pic:spPr>
                </pic:pic>
              </a:graphicData>
            </a:graphic>
            <wp14:sizeRelH relativeFrom="page">
              <wp14:pctWidth>0</wp14:pctWidth>
            </wp14:sizeRelH>
            <wp14:sizeRelV relativeFrom="page">
              <wp14:pctHeight>0</wp14:pctHeight>
            </wp14:sizeRelV>
          </wp:anchor>
        </w:drawing>
      </w:r>
      <w:r>
        <w:rPr>
          <w:rFonts w:ascii="Tahoma" w:hAnsi="Tahoma" w:cs="Tahoma"/>
          <w:color w:val="auto"/>
          <w:shd w:val="clear" w:color="auto" w:fill="FFFFFF"/>
        </w:rPr>
        <w:t xml:space="preserve">Doručak. Odlazak iz hotela. Vožnja do dvorca </w:t>
      </w:r>
      <w:proofErr w:type="spellStart"/>
      <w:r>
        <w:rPr>
          <w:rFonts w:ascii="Tahoma" w:hAnsi="Tahoma" w:cs="Tahoma"/>
          <w:color w:val="auto"/>
          <w:shd w:val="clear" w:color="auto" w:fill="FFFFFF"/>
        </w:rPr>
        <w:t>Versailles</w:t>
      </w:r>
      <w:proofErr w:type="spellEnd"/>
      <w:r>
        <w:rPr>
          <w:rFonts w:ascii="Tahoma" w:hAnsi="Tahoma" w:cs="Tahoma"/>
          <w:color w:val="auto"/>
          <w:shd w:val="clear" w:color="auto" w:fill="FFFFFF"/>
        </w:rPr>
        <w:t xml:space="preserve">, rezidencije francuskih kraljeva. Organizirani posjet  prostorijama dvorca. Odlazak u park France </w:t>
      </w:r>
      <w:proofErr w:type="spellStart"/>
      <w:r>
        <w:rPr>
          <w:rFonts w:ascii="Tahoma" w:hAnsi="Tahoma" w:cs="Tahoma"/>
          <w:color w:val="auto"/>
          <w:shd w:val="clear" w:color="auto" w:fill="FFFFFF"/>
        </w:rPr>
        <w:t>Miniature</w:t>
      </w:r>
      <w:proofErr w:type="spellEnd"/>
      <w:r>
        <w:rPr>
          <w:rFonts w:ascii="Tahoma" w:hAnsi="Tahoma" w:cs="Tahoma"/>
          <w:color w:val="auto"/>
          <w:shd w:val="clear" w:color="auto" w:fill="FFFFFF"/>
        </w:rPr>
        <w:t xml:space="preserve"> ʺFrancuska u malomʺ. Nakon razgleda slijedi vožnja do </w:t>
      </w:r>
      <w:proofErr w:type="spellStart"/>
      <w:r>
        <w:rPr>
          <w:rFonts w:ascii="Tahoma" w:hAnsi="Tahoma" w:cs="Tahoma"/>
          <w:color w:val="auto"/>
          <w:shd w:val="clear" w:color="auto" w:fill="FFFFFF"/>
        </w:rPr>
        <w:t>Strasbourga</w:t>
      </w:r>
      <w:proofErr w:type="spellEnd"/>
      <w:r>
        <w:rPr>
          <w:rFonts w:ascii="Tahoma" w:hAnsi="Tahoma" w:cs="Tahoma"/>
          <w:color w:val="auto"/>
          <w:shd w:val="clear" w:color="auto" w:fill="FFFFFF"/>
        </w:rPr>
        <w:t xml:space="preserve">, glavnog grada regije </w:t>
      </w:r>
      <w:proofErr w:type="spellStart"/>
      <w:r>
        <w:rPr>
          <w:rFonts w:ascii="Tahoma" w:hAnsi="Tahoma" w:cs="Tahoma"/>
          <w:color w:val="auto"/>
          <w:shd w:val="clear" w:color="auto" w:fill="FFFFFF"/>
        </w:rPr>
        <w:t>Alsace</w:t>
      </w:r>
      <w:proofErr w:type="spellEnd"/>
      <w:r>
        <w:rPr>
          <w:rFonts w:ascii="Tahoma" w:hAnsi="Tahoma" w:cs="Tahoma"/>
          <w:color w:val="auto"/>
          <w:shd w:val="clear" w:color="auto" w:fill="FFFFFF"/>
        </w:rPr>
        <w:t xml:space="preserve">, uz kraća zaustavljanja putem. Ručak. Razgled grada: katedrala, </w:t>
      </w:r>
      <w:proofErr w:type="spellStart"/>
      <w:r>
        <w:rPr>
          <w:rFonts w:ascii="Tahoma" w:hAnsi="Tahoma" w:cs="Tahoma"/>
          <w:color w:val="auto"/>
          <w:shd w:val="clear" w:color="auto" w:fill="FFFFFF"/>
        </w:rPr>
        <w:t>Gutenbergov</w:t>
      </w:r>
      <w:proofErr w:type="spellEnd"/>
      <w:r>
        <w:rPr>
          <w:rFonts w:ascii="Tahoma" w:hAnsi="Tahoma" w:cs="Tahoma"/>
          <w:color w:val="auto"/>
          <w:shd w:val="clear" w:color="auto" w:fill="FFFFFF"/>
        </w:rPr>
        <w:t xml:space="preserve"> trg, mostovi na rijeci </w:t>
      </w:r>
      <w:proofErr w:type="spellStart"/>
      <w:r>
        <w:rPr>
          <w:rFonts w:ascii="Tahoma" w:hAnsi="Tahoma" w:cs="Tahoma"/>
          <w:color w:val="auto"/>
          <w:shd w:val="clear" w:color="auto" w:fill="FFFFFF"/>
        </w:rPr>
        <w:t>Ill</w:t>
      </w:r>
      <w:proofErr w:type="spellEnd"/>
      <w:r>
        <w:rPr>
          <w:rFonts w:ascii="Tahoma" w:hAnsi="Tahoma" w:cs="Tahoma"/>
          <w:color w:val="auto"/>
          <w:shd w:val="clear" w:color="auto" w:fill="FFFFFF"/>
        </w:rPr>
        <w:t xml:space="preserve">, četvrt Mala Francuska. Smještaj u hotel u </w:t>
      </w:r>
      <w:proofErr w:type="spellStart"/>
      <w:r>
        <w:rPr>
          <w:rFonts w:ascii="Tahoma" w:hAnsi="Tahoma" w:cs="Tahoma"/>
          <w:color w:val="auto"/>
          <w:shd w:val="clear" w:color="auto" w:fill="FFFFFF"/>
        </w:rPr>
        <w:t>Strasbourgu</w:t>
      </w:r>
      <w:proofErr w:type="spellEnd"/>
      <w:r>
        <w:rPr>
          <w:rFonts w:ascii="Tahoma" w:hAnsi="Tahoma" w:cs="Tahoma"/>
          <w:color w:val="auto"/>
          <w:shd w:val="clear" w:color="auto" w:fill="FFFFFF"/>
        </w:rPr>
        <w:t>. Večera. Noćenje.</w:t>
      </w:r>
      <w:r>
        <w:rPr>
          <w:rFonts w:ascii="Tahoma" w:hAnsi="Tahoma" w:cs="Tahoma"/>
          <w:color w:val="auto"/>
        </w:rPr>
        <w:br/>
      </w:r>
    </w:p>
    <w:p w:rsidR="00445796" w:rsidRDefault="00445796" w:rsidP="00445796">
      <w:pPr>
        <w:pStyle w:val="HTMLPreformatted"/>
        <w:jc w:val="both"/>
        <w:rPr>
          <w:rFonts w:ascii="Tahoma" w:hAnsi="Tahoma" w:cs="Tahoma"/>
          <w:color w:val="auto"/>
          <w:shd w:val="clear" w:color="auto" w:fill="FFFFFF"/>
        </w:rPr>
      </w:pPr>
      <w:r>
        <w:rPr>
          <w:rStyle w:val="Strong"/>
          <w:rFonts w:ascii="Tahoma" w:hAnsi="Tahoma" w:cs="Tahoma"/>
          <w:color w:val="auto"/>
          <w:u w:val="single"/>
          <w:shd w:val="clear" w:color="auto" w:fill="FFFFFF"/>
        </w:rPr>
        <w:t>6. DAN   STRASBOURG - MÜNCHEN – ZAGREB</w:t>
      </w:r>
      <w:r>
        <w:rPr>
          <w:rStyle w:val="Strong"/>
          <w:rFonts w:ascii="Tahoma" w:hAnsi="Tahoma" w:cs="Tahoma"/>
          <w:color w:val="auto"/>
          <w:u w:val="single"/>
          <w:shd w:val="clear" w:color="auto" w:fill="FFFFFF"/>
        </w:rPr>
        <w:tab/>
      </w:r>
      <w:r>
        <w:rPr>
          <w:rStyle w:val="Strong"/>
          <w:rFonts w:ascii="Tahoma" w:hAnsi="Tahoma" w:cs="Tahoma"/>
          <w:color w:val="auto"/>
          <w:u w:val="single"/>
          <w:shd w:val="clear" w:color="auto" w:fill="FFFFFF"/>
        </w:rPr>
        <w:tab/>
        <w:t xml:space="preserve">     17.04.2014.</w:t>
      </w:r>
      <w:r>
        <w:rPr>
          <w:rFonts w:ascii="Tahoma" w:hAnsi="Tahoma" w:cs="Tahoma"/>
          <w:color w:val="auto"/>
          <w:shd w:val="clear" w:color="auto" w:fill="FFFFFF"/>
        </w:rPr>
        <w:tab/>
      </w:r>
      <w:r>
        <w:rPr>
          <w:rFonts w:ascii="Tahoma" w:hAnsi="Tahoma" w:cs="Tahoma"/>
          <w:color w:val="auto"/>
          <w:shd w:val="clear" w:color="auto" w:fill="FFFFFF"/>
        </w:rPr>
        <w:tab/>
      </w:r>
      <w:r>
        <w:rPr>
          <w:rFonts w:ascii="Tahoma" w:hAnsi="Tahoma" w:cs="Tahoma"/>
          <w:color w:val="auto"/>
          <w:shd w:val="clear" w:color="auto" w:fill="FFFFFF"/>
        </w:rPr>
        <w:tab/>
      </w:r>
      <w:r>
        <w:rPr>
          <w:rFonts w:ascii="Tahoma" w:hAnsi="Tahoma" w:cs="Tahoma"/>
          <w:color w:val="auto"/>
          <w:shd w:val="clear" w:color="auto" w:fill="FFFFFF"/>
        </w:rPr>
        <w:tab/>
      </w:r>
      <w:r>
        <w:rPr>
          <w:rFonts w:ascii="Tahoma" w:hAnsi="Tahoma" w:cs="Tahoma"/>
          <w:color w:val="auto"/>
          <w:shd w:val="clear" w:color="auto" w:fill="FFFFFF"/>
        </w:rPr>
        <w:br/>
      </w:r>
    </w:p>
    <w:p w:rsidR="00445796" w:rsidRDefault="00445796" w:rsidP="00445796">
      <w:pPr>
        <w:pStyle w:val="HTMLPreformatted"/>
        <w:jc w:val="both"/>
        <w:rPr>
          <w:rFonts w:ascii="Tahoma" w:hAnsi="Tahoma" w:cs="Tahoma"/>
          <w:b/>
          <w:color w:val="auto"/>
          <w:u w:val="single"/>
        </w:rPr>
      </w:pPr>
      <w:r>
        <w:rPr>
          <w:rFonts w:ascii="Tahoma" w:hAnsi="Tahoma" w:cs="Tahoma"/>
          <w:color w:val="auto"/>
          <w:shd w:val="clear" w:color="auto" w:fill="FFFFFF"/>
        </w:rPr>
        <w:t xml:space="preserve">Doručak. Povratak prema Hrvatskoj, vožnjom kroz Njemačku. Posjet Münchenu, glavnom gradu Bavarske. Šetnja do trga </w:t>
      </w:r>
      <w:proofErr w:type="spellStart"/>
      <w:r>
        <w:rPr>
          <w:rFonts w:ascii="Tahoma" w:hAnsi="Tahoma" w:cs="Tahoma"/>
          <w:color w:val="auto"/>
          <w:shd w:val="clear" w:color="auto" w:fill="FFFFFF"/>
        </w:rPr>
        <w:t>Marienplatz</w:t>
      </w:r>
      <w:proofErr w:type="spellEnd"/>
      <w:r>
        <w:rPr>
          <w:rFonts w:ascii="Tahoma" w:hAnsi="Tahoma" w:cs="Tahoma"/>
          <w:color w:val="auto"/>
          <w:shd w:val="clear" w:color="auto" w:fill="FFFFFF"/>
        </w:rPr>
        <w:t xml:space="preserve">, gradske vijećnice i katedrale </w:t>
      </w:r>
      <w:proofErr w:type="spellStart"/>
      <w:r>
        <w:rPr>
          <w:rFonts w:ascii="Tahoma" w:hAnsi="Tahoma" w:cs="Tahoma"/>
          <w:color w:val="auto"/>
          <w:shd w:val="clear" w:color="auto" w:fill="FFFFFF"/>
        </w:rPr>
        <w:t>Frauenkirche</w:t>
      </w:r>
      <w:proofErr w:type="spellEnd"/>
      <w:r>
        <w:rPr>
          <w:rFonts w:ascii="Tahoma" w:hAnsi="Tahoma" w:cs="Tahoma"/>
          <w:color w:val="auto"/>
          <w:shd w:val="clear" w:color="auto" w:fill="FFFFFF"/>
        </w:rPr>
        <w:t xml:space="preserve">. Slobodno vrijeme. Nastavak vožnje uz obalu jezera </w:t>
      </w:r>
      <w:proofErr w:type="spellStart"/>
      <w:r>
        <w:rPr>
          <w:rFonts w:ascii="Tahoma" w:hAnsi="Tahoma" w:cs="Tahoma"/>
          <w:color w:val="auto"/>
          <w:shd w:val="clear" w:color="auto" w:fill="FFFFFF"/>
        </w:rPr>
        <w:t>Chiemsee</w:t>
      </w:r>
      <w:proofErr w:type="spellEnd"/>
      <w:r>
        <w:rPr>
          <w:rFonts w:ascii="Tahoma" w:hAnsi="Tahoma" w:cs="Tahoma"/>
          <w:color w:val="auto"/>
          <w:shd w:val="clear" w:color="auto" w:fill="FFFFFF"/>
        </w:rPr>
        <w:t xml:space="preserve">, kroz Austriju preko </w:t>
      </w:r>
      <w:proofErr w:type="spellStart"/>
      <w:r>
        <w:rPr>
          <w:rFonts w:ascii="Tahoma" w:hAnsi="Tahoma" w:cs="Tahoma"/>
          <w:color w:val="auto"/>
          <w:shd w:val="clear" w:color="auto" w:fill="FFFFFF"/>
        </w:rPr>
        <w:t>Graza</w:t>
      </w:r>
      <w:proofErr w:type="spellEnd"/>
      <w:r>
        <w:rPr>
          <w:rFonts w:ascii="Tahoma" w:hAnsi="Tahoma" w:cs="Tahoma"/>
          <w:color w:val="auto"/>
          <w:shd w:val="clear" w:color="auto" w:fill="FFFFFF"/>
        </w:rPr>
        <w:t xml:space="preserve"> te kroz Sloveniju uz kraća zaustavljanja putem. Dolazak u Zagreb u noćnim satima.</w:t>
      </w:r>
    </w:p>
    <w:p w:rsidR="00445796" w:rsidRDefault="00445796" w:rsidP="00445796">
      <w:pPr>
        <w:rPr>
          <w:rFonts w:ascii="Tahoma" w:hAnsi="Tahoma" w:cs="Tahoma"/>
          <w:b/>
          <w:color w:val="000000"/>
          <w:sz w:val="28"/>
          <w:szCs w:val="28"/>
        </w:rPr>
      </w:pPr>
    </w:p>
    <w:p w:rsidR="00445796" w:rsidRDefault="00445796" w:rsidP="00445796">
      <w:pPr>
        <w:jc w:val="center"/>
        <w:rPr>
          <w:rFonts w:ascii="Tahoma" w:hAnsi="Tahoma" w:cs="Tahoma"/>
          <w:b/>
          <w:color w:val="000000"/>
          <w:sz w:val="28"/>
          <w:szCs w:val="28"/>
        </w:rPr>
      </w:pPr>
    </w:p>
    <w:p w:rsidR="00A158D3" w:rsidRDefault="00A158D3">
      <w:bookmarkStart w:id="0" w:name="_GoBack"/>
      <w:bookmarkEnd w:id="0"/>
    </w:p>
    <w:sectPr w:rsidR="00A158D3" w:rsidSect="0044579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5796"/>
    <w:rsid w:val="00445796"/>
    <w:rsid w:val="00A158D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5796"/>
    <w:pPr>
      <w:spacing w:after="0" w:line="240" w:lineRule="auto"/>
    </w:pPr>
    <w:rPr>
      <w:rFonts w:ascii="Times New Roman" w:eastAsia="Times New Roman" w:hAnsi="Times New Roman" w:cs="Times New Roman"/>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semiHidden/>
    <w:unhideWhenUsed/>
    <w:rsid w:val="004457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HTMLPreformattedChar">
    <w:name w:val="HTML Preformatted Char"/>
    <w:basedOn w:val="DefaultParagraphFont"/>
    <w:link w:val="HTMLPreformatted"/>
    <w:semiHidden/>
    <w:rsid w:val="00445796"/>
    <w:rPr>
      <w:rFonts w:ascii="Courier New" w:eastAsia="Times New Roman" w:hAnsi="Courier New" w:cs="Courier New"/>
      <w:color w:val="000000"/>
      <w:sz w:val="20"/>
      <w:szCs w:val="20"/>
      <w:lang w:eastAsia="hr-HR"/>
    </w:rPr>
  </w:style>
  <w:style w:type="character" w:styleId="Hyperlink">
    <w:name w:val="Hyperlink"/>
    <w:basedOn w:val="DefaultParagraphFont"/>
    <w:uiPriority w:val="99"/>
    <w:semiHidden/>
    <w:unhideWhenUsed/>
    <w:rsid w:val="00445796"/>
    <w:rPr>
      <w:color w:val="0000FF"/>
      <w:u w:val="single"/>
    </w:rPr>
  </w:style>
  <w:style w:type="character" w:styleId="Strong">
    <w:name w:val="Strong"/>
    <w:basedOn w:val="DefaultParagraphFont"/>
    <w:uiPriority w:val="22"/>
    <w:qFormat/>
    <w:rsid w:val="0044579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5796"/>
    <w:pPr>
      <w:spacing w:after="0" w:line="240" w:lineRule="auto"/>
    </w:pPr>
    <w:rPr>
      <w:rFonts w:ascii="Times New Roman" w:eastAsia="Times New Roman" w:hAnsi="Times New Roman" w:cs="Times New Roman"/>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semiHidden/>
    <w:unhideWhenUsed/>
    <w:rsid w:val="004457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HTMLPreformattedChar">
    <w:name w:val="HTML Preformatted Char"/>
    <w:basedOn w:val="DefaultParagraphFont"/>
    <w:link w:val="HTMLPreformatted"/>
    <w:semiHidden/>
    <w:rsid w:val="00445796"/>
    <w:rPr>
      <w:rFonts w:ascii="Courier New" w:eastAsia="Times New Roman" w:hAnsi="Courier New" w:cs="Courier New"/>
      <w:color w:val="000000"/>
      <w:sz w:val="20"/>
      <w:szCs w:val="20"/>
      <w:lang w:eastAsia="hr-HR"/>
    </w:rPr>
  </w:style>
  <w:style w:type="character" w:styleId="Hyperlink">
    <w:name w:val="Hyperlink"/>
    <w:basedOn w:val="DefaultParagraphFont"/>
    <w:uiPriority w:val="99"/>
    <w:semiHidden/>
    <w:unhideWhenUsed/>
    <w:rsid w:val="00445796"/>
    <w:rPr>
      <w:color w:val="0000FF"/>
      <w:u w:val="single"/>
    </w:rPr>
  </w:style>
  <w:style w:type="character" w:styleId="Strong">
    <w:name w:val="Strong"/>
    <w:basedOn w:val="DefaultParagraphFont"/>
    <w:uiPriority w:val="22"/>
    <w:qFormat/>
    <w:rsid w:val="0044579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0005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hyperlink" Target="http://www.google.hr/url?sa=i&amp;rct=j&amp;q=&amp;esrc=s&amp;frm=1&amp;source=images&amp;cd=&amp;cad=rja&amp;docid=pxJPCJ6SAT12tM&amp;tbnid=nY0cmhpkdtPsoM:&amp;ved=0CAUQjRw&amp;url=http://www.obzorputovanja.hr/pariz-city-breaks-francuska.aspx&amp;ei=9sydUtLeDpGb0wW_moHYCA&amp;bvm=bv.57155469,d.ZG4&amp;psig=AFQjCNH4GoM4RHAl64tGRs8xWdrOoC3wLw&amp;ust=1386159690719627" TargetMode="External"/><Relationship Id="rId12" Type="http://schemas.openxmlformats.org/officeDocument/2006/relationships/hyperlink" Target="http://hr.wikipedia.org/wiki/Champs_%C3%89lys%C3%A9es"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hr.wikipedia.org/wiki/Seine" TargetMode="External"/><Relationship Id="rId5" Type="http://schemas.openxmlformats.org/officeDocument/2006/relationships/hyperlink" Target="http://www.google.hr/url?sa=i&amp;rct=j&amp;q=&amp;esrc=s&amp;frm=1&amp;source=images&amp;cd=&amp;cad=rja&amp;docid=1R5vlkOWurxCoM&amp;tbnid=4Crj-opeAvmKdM:&amp;ved=0CAUQjRw&amp;url=http://paradiseintheworld.com/salzburg-austria/&amp;ei=PMydUrjkFs-10QXajID4CA&amp;bvm=bv.57155469,d.ZG4&amp;psig=AFQjCNGbtI8PLTWIyqFhtVPPyjFkcDNH0A&amp;ust=1386159532822870" TargetMode="External"/><Relationship Id="rId15" Type="http://schemas.openxmlformats.org/officeDocument/2006/relationships/theme" Target="theme/theme1.xml"/><Relationship Id="rId10" Type="http://schemas.openxmlformats.org/officeDocument/2006/relationships/hyperlink" Target="http://hr.wikipedia.org/wiki/Pariz" TargetMode="External"/><Relationship Id="rId4" Type="http://schemas.openxmlformats.org/officeDocument/2006/relationships/webSettings" Target="webSettings.xml"/><Relationship Id="rId9" Type="http://schemas.openxmlformats.org/officeDocument/2006/relationships/hyperlink" Target="http://hr.wikipedia.org/wiki/Muzej"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499</Words>
  <Characters>2845</Characters>
  <Application>Microsoft Office Word</Application>
  <DocSecurity>0</DocSecurity>
  <Lines>23</Lines>
  <Paragraphs>6</Paragraphs>
  <ScaleCrop>false</ScaleCrop>
  <Company/>
  <LinksUpToDate>false</LinksUpToDate>
  <CharactersWithSpaces>3338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Krešo</dc:creator>
  <cp:lastModifiedBy>Krešo</cp:lastModifiedBy>
  <cp:revision>2</cp:revision>
  <dcterms:created xsi:type="dcterms:W3CDTF">2014-04-07T21:22:00Z</dcterms:created>
  <dcterms:modified xsi:type="dcterms:W3CDTF">2014-04-07T21:23:00Z</dcterms:modified>
</cp:coreProperties>
</file>