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OBRAZAC POZIVA ZA ORGANIZACIJU JEDNODNEVNE IZVANUČIONIČKE NASTAVE</w:t>
      </w:r>
    </w:p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90"/>
      </w:tblGrid>
      <w:tr w:rsidR="00090805" w:rsidTr="0009080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Broj ponude: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E175D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1/2016</w:t>
            </w:r>
          </w:p>
        </w:tc>
      </w:tr>
    </w:tbl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Podaci o školi: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Upisati tražene podatke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 w:rsidP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OŠ I.G.Kovačića 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Mesićeva 35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Mjesto: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Zagreb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10000</w:t>
            </w:r>
          </w:p>
        </w:tc>
      </w:tr>
    </w:tbl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529"/>
        <w:gridCol w:w="4533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Korisnici usluge su učenici razreda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2.a,2.b,2</w:t>
            </w:r>
            <w:r>
              <w:rPr>
                <w:rFonts w:ascii="Calibri" w:hAnsi="Calibri"/>
                <w:sz w:val="20"/>
                <w:szCs w:val="20"/>
              </w:rPr>
              <w:t>.c</w:t>
            </w:r>
          </w:p>
        </w:tc>
      </w:tr>
    </w:tbl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Tip putovanja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Planirano označiti 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Poludnevna terenska nastava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Poludnevni školski izlet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Jednodnevna terenska nastava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Jednodnevni školski izlet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e) Posjet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Odredište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Označiti s X ili upisati ime države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 Planirano vrijeme realizacije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Rujan 2016.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 mjesec       Datum mjesec          Godina</w:t>
            </w:r>
          </w:p>
        </w:tc>
      </w:tr>
    </w:tbl>
    <w:p w:rsidR="00090805" w:rsidRDefault="00090805" w:rsidP="00090805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1022"/>
        <w:gridCol w:w="3519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Upisati broj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Predviđeni broj učenika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 mogućnošću odstupanja za tri učenika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Očekivani broj gratis putovanja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</w:tbl>
    <w:p w:rsidR="00090805" w:rsidRDefault="00090805" w:rsidP="0009080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Zagreb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Ključić brdo</w:t>
            </w:r>
          </w:p>
        </w:tc>
      </w:tr>
    </w:tbl>
    <w:p w:rsidR="00090805" w:rsidRDefault="00090805" w:rsidP="0009080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Traženo označiti s X ili dopisati kombinacije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Autobus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Vlak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Brod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Kombinirani prijevoz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0805" w:rsidRDefault="00090805" w:rsidP="000908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5257"/>
      </w:tblGrid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 U cijenu ponude uračunati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a) Ulaznica za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b) Vodiča za razgled grada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Sudjelovanje u radionicama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Karte za vožnju ( npr. čamcem)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e) Objed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    Ručak</w:t>
            </w:r>
          </w:p>
        </w:tc>
      </w:tr>
      <w:tr w:rsidR="00090805" w:rsidTr="0009080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f)  Drugi zahtjevi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0805" w:rsidRDefault="00090805" w:rsidP="0009080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3859"/>
      </w:tblGrid>
      <w:tr w:rsidR="00090805" w:rsidTr="0009080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 U cijenu uključiti i stavke putnog osiguranja od: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Traženo označiti s X ili dopisati</w:t>
            </w:r>
          </w:p>
        </w:tc>
      </w:tr>
      <w:tr w:rsidR="00090805" w:rsidTr="0009080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od posljedica nesretnog slučaja/nezgode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otkaza putovanja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0805" w:rsidTr="0009080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5" w:rsidRDefault="0009080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0805" w:rsidRDefault="00090805" w:rsidP="000908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0805" w:rsidTr="0009080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Rok dostave ponuda je  </w:t>
            </w:r>
            <w:r w:rsidR="00E175D9">
              <w:rPr>
                <w:rFonts w:ascii="Calibri" w:hAnsi="Calibri"/>
                <w:b/>
                <w:sz w:val="20"/>
                <w:szCs w:val="20"/>
              </w:rPr>
              <w:t>12.rujna  2016</w:t>
            </w:r>
            <w:r>
              <w:rPr>
                <w:rFonts w:ascii="Calibri" w:hAnsi="Calibri"/>
                <w:b/>
                <w:sz w:val="20"/>
                <w:szCs w:val="20"/>
              </w:rPr>
              <w:t>. godine u zatvorenoj omotnici s naznakom“ Javni poziv-ne otvaraj“ i brojem ponude.</w:t>
            </w:r>
          </w:p>
        </w:tc>
      </w:tr>
      <w:tr w:rsidR="00090805" w:rsidTr="0009080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05" w:rsidRDefault="0009080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Javno otvaranje ponuda održat će se u Školi dana </w:t>
            </w:r>
            <w:r w:rsidR="00E175D9">
              <w:rPr>
                <w:rFonts w:ascii="Calibri" w:hAnsi="Calibri"/>
                <w:b/>
                <w:sz w:val="20"/>
                <w:szCs w:val="20"/>
              </w:rPr>
              <w:t>14.rujna 2016. godine  u 18.00</w:t>
            </w: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 xml:space="preserve"> sati.</w:t>
            </w:r>
          </w:p>
        </w:tc>
      </w:tr>
    </w:tbl>
    <w:p w:rsidR="00090805" w:rsidRDefault="00090805" w:rsidP="000908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Napomena:</w:t>
      </w:r>
    </w:p>
    <w:p w:rsidR="00090805" w:rsidRDefault="00090805" w:rsidP="00090805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Pristigle ponude trebaju biti u skladu s propisima vezanim uz turističku djelatnost.</w:t>
      </w:r>
    </w:p>
    <w:p w:rsidR="00090805" w:rsidRDefault="00090805" w:rsidP="00090805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Ponuditelj dostavlja ponude čija je </w:t>
      </w:r>
      <w:r>
        <w:rPr>
          <w:rFonts w:ascii="Calibri" w:hAnsi="Calibri"/>
          <w:sz w:val="20"/>
          <w:szCs w:val="20"/>
          <w:u w:val="single"/>
        </w:rPr>
        <w:t>cijena razrađena</w:t>
      </w:r>
      <w:r>
        <w:rPr>
          <w:rFonts w:ascii="Calibri" w:hAnsi="Calibri"/>
          <w:sz w:val="20"/>
          <w:szCs w:val="20"/>
        </w:rPr>
        <w:t xml:space="preserve"> po traženim točkama( od 8 do 10) te </w:t>
      </w:r>
      <w:r>
        <w:rPr>
          <w:rFonts w:ascii="Calibri" w:hAnsi="Calibri"/>
          <w:sz w:val="20"/>
          <w:szCs w:val="20"/>
          <w:u w:val="single"/>
        </w:rPr>
        <w:t>ukupnu cijenu tražene ponude</w:t>
      </w:r>
      <w:r>
        <w:rPr>
          <w:rFonts w:ascii="Calibri" w:hAnsi="Calibri"/>
          <w:sz w:val="20"/>
          <w:szCs w:val="20"/>
        </w:rPr>
        <w:t xml:space="preserve"> uključujući licenciranog turističkog pratitelja za svaku grupu od 15-75 putnika</w:t>
      </w:r>
    </w:p>
    <w:p w:rsidR="00090805" w:rsidRDefault="00090805" w:rsidP="00090805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 obzir će se uzimati ponude zaprimljene u poštanskom uredu do navedenoga roka i uz iskazane cijene tražene po stavkama</w:t>
      </w:r>
    </w:p>
    <w:p w:rsidR="00513D2B" w:rsidRDefault="00513D2B"/>
    <w:sectPr w:rsidR="0051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5"/>
    <w:rsid w:val="00090805"/>
    <w:rsid w:val="00513D2B"/>
    <w:rsid w:val="00E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8B2D-F1FD-4021-BBE7-9206872E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2016-09-01T08:53:00Z</dcterms:created>
  <dcterms:modified xsi:type="dcterms:W3CDTF">2016-09-01T09:15:00Z</dcterms:modified>
</cp:coreProperties>
</file>