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C7" w:rsidRDefault="000A26C7" w:rsidP="000A26C7">
      <w:pPr>
        <w:jc w:val="center"/>
        <w:rPr>
          <w:b/>
          <w:i/>
          <w:color w:val="FF0000"/>
          <w:sz w:val="32"/>
          <w:szCs w:val="32"/>
        </w:rPr>
      </w:pPr>
      <w:r w:rsidRPr="000A26C7">
        <w:rPr>
          <w:b/>
          <w:i/>
          <w:color w:val="FF0000"/>
          <w:sz w:val="32"/>
          <w:szCs w:val="32"/>
        </w:rPr>
        <w:t>Projektni zadatak: Spirala drugog  korijena</w:t>
      </w:r>
    </w:p>
    <w:p w:rsidR="000A26C7" w:rsidRPr="000A26C7" w:rsidRDefault="00BC3E7E" w:rsidP="00BC3E7E">
      <w:pPr>
        <w:jc w:val="center"/>
        <w:rPr>
          <w:b/>
          <w:i/>
          <w:color w:val="FF0000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380A95D3" wp14:editId="0922A329">
            <wp:extent cx="2486025" cy="2486025"/>
            <wp:effectExtent l="0" t="0" r="9525" b="9525"/>
            <wp:docPr id="3" name="Slika 3" descr="Slikovni rezultat za spirala drugog korij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likovni rezultat za spirala drugog korij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6C7" w:rsidRDefault="000A26C7">
      <w:r>
        <w:t>Kriteriji ocjenjivanja:</w:t>
      </w:r>
    </w:p>
    <w:p w:rsidR="000A26C7" w:rsidRDefault="000A26C7" w:rsidP="000A26C7">
      <w:pPr>
        <w:pStyle w:val="Odlomakpopisa"/>
        <w:numPr>
          <w:ilvl w:val="0"/>
          <w:numId w:val="1"/>
        </w:numPr>
      </w:pPr>
      <w:r>
        <w:t xml:space="preserve">odličan – crtati do </w:t>
      </w:r>
      <w:r w:rsidRPr="000A26C7">
        <w:rPr>
          <w:position w:val="-6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pt;height:17.25pt" o:ole="">
            <v:imagedata r:id="rId6" o:title=""/>
          </v:shape>
          <o:OLEObject Type="Embed" ProgID="Equation.3" ShapeID="_x0000_i1028" DrawAspect="Content" ObjectID="_1641584045" r:id="rId7"/>
        </w:object>
      </w:r>
    </w:p>
    <w:p w:rsidR="000A26C7" w:rsidRDefault="000A26C7" w:rsidP="000A26C7">
      <w:pPr>
        <w:pStyle w:val="Odlomakpopisa"/>
      </w:pPr>
    </w:p>
    <w:p w:rsidR="000A26C7" w:rsidRDefault="000A26C7" w:rsidP="000A26C7">
      <w:pPr>
        <w:pStyle w:val="Odlomakpopisa"/>
        <w:numPr>
          <w:ilvl w:val="0"/>
          <w:numId w:val="1"/>
        </w:numPr>
      </w:pPr>
      <w:r>
        <w:t xml:space="preserve">vrlo dobar – crtati do </w:t>
      </w:r>
      <w:r w:rsidRPr="000A26C7">
        <w:rPr>
          <w:position w:val="-6"/>
        </w:rPr>
        <w:object w:dxaOrig="580" w:dyaOrig="340">
          <v:shape id="_x0000_i1033" type="#_x0000_t75" style="width:29.25pt;height:17.25pt" o:ole="">
            <v:imagedata r:id="rId8" o:title=""/>
          </v:shape>
          <o:OLEObject Type="Embed" ProgID="Equation.3" ShapeID="_x0000_i1033" DrawAspect="Content" ObjectID="_1641584046" r:id="rId9"/>
        </w:object>
      </w:r>
    </w:p>
    <w:p w:rsidR="000A26C7" w:rsidRDefault="000A26C7" w:rsidP="000A26C7">
      <w:pPr>
        <w:pStyle w:val="Odlomakpopisa"/>
      </w:pPr>
    </w:p>
    <w:p w:rsidR="000A26C7" w:rsidRDefault="000A26C7" w:rsidP="000A26C7">
      <w:pPr>
        <w:pStyle w:val="Odlomakpopisa"/>
        <w:numPr>
          <w:ilvl w:val="0"/>
          <w:numId w:val="1"/>
        </w:numPr>
      </w:pPr>
      <w:r>
        <w:t xml:space="preserve">dobar – crtati do </w:t>
      </w:r>
      <w:r w:rsidRPr="000A26C7">
        <w:rPr>
          <w:position w:val="-8"/>
        </w:rPr>
        <w:object w:dxaOrig="600" w:dyaOrig="360">
          <v:shape id="_x0000_i1043" type="#_x0000_t75" style="width:30pt;height:18pt" o:ole="">
            <v:imagedata r:id="rId10" o:title=""/>
          </v:shape>
          <o:OLEObject Type="Embed" ProgID="Equation.3" ShapeID="_x0000_i1043" DrawAspect="Content" ObjectID="_1641584047" r:id="rId11"/>
        </w:object>
      </w:r>
    </w:p>
    <w:p w:rsidR="000A26C7" w:rsidRDefault="000A26C7" w:rsidP="000A26C7">
      <w:pPr>
        <w:pStyle w:val="Odlomakpopisa"/>
      </w:pPr>
    </w:p>
    <w:p w:rsidR="000A26C7" w:rsidRDefault="000A26C7" w:rsidP="000A26C7">
      <w:pPr>
        <w:pStyle w:val="Odlomakpopisa"/>
        <w:numPr>
          <w:ilvl w:val="0"/>
          <w:numId w:val="1"/>
        </w:numPr>
      </w:pPr>
      <w:r>
        <w:t xml:space="preserve">dovoljan – crtati do </w:t>
      </w:r>
      <w:r w:rsidRPr="000A26C7">
        <w:rPr>
          <w:position w:val="-8"/>
        </w:rPr>
        <w:object w:dxaOrig="499" w:dyaOrig="360">
          <v:shape id="_x0000_i1042" type="#_x0000_t75" style="width:24.75pt;height:18pt" o:ole="">
            <v:imagedata r:id="rId12" o:title=""/>
          </v:shape>
          <o:OLEObject Type="Embed" ProgID="Equation.3" ShapeID="_x0000_i1042" DrawAspect="Content" ObjectID="_1641584048" r:id="rId13"/>
        </w:object>
      </w:r>
    </w:p>
    <w:p w:rsidR="000A26C7" w:rsidRDefault="000A26C7"/>
    <w:p w:rsidR="000A26C7" w:rsidRPr="000A26C7" w:rsidRDefault="000A26C7">
      <w:pPr>
        <w:rPr>
          <w:b/>
          <w:i/>
          <w:sz w:val="28"/>
          <w:szCs w:val="28"/>
          <w:u w:val="single"/>
        </w:rPr>
      </w:pPr>
      <w:r w:rsidRPr="000A26C7">
        <w:rPr>
          <w:b/>
          <w:i/>
          <w:sz w:val="28"/>
          <w:szCs w:val="28"/>
        </w:rPr>
        <w:t>Rad treba biti uredan i točan!!</w:t>
      </w:r>
      <w:r>
        <w:rPr>
          <w:b/>
          <w:i/>
          <w:sz w:val="28"/>
          <w:szCs w:val="28"/>
        </w:rPr>
        <w:t xml:space="preserve"> Rok za predaju je </w:t>
      </w:r>
      <w:r w:rsidRPr="000A26C7">
        <w:rPr>
          <w:b/>
          <w:i/>
          <w:sz w:val="28"/>
          <w:szCs w:val="28"/>
          <w:u w:val="single"/>
        </w:rPr>
        <w:t>7.veljače 2020.</w:t>
      </w:r>
      <w:r>
        <w:rPr>
          <w:b/>
          <w:i/>
          <w:sz w:val="28"/>
          <w:szCs w:val="28"/>
          <w:u w:val="single"/>
        </w:rPr>
        <w:t xml:space="preserve"> (petak).</w:t>
      </w:r>
    </w:p>
    <w:p w:rsidR="000A26C7" w:rsidRDefault="000A26C7">
      <w:pPr>
        <w:rPr>
          <w:b/>
          <w:i/>
          <w:sz w:val="28"/>
          <w:szCs w:val="28"/>
        </w:rPr>
      </w:pPr>
    </w:p>
    <w:p w:rsidR="000A26C7" w:rsidRPr="000A26C7" w:rsidRDefault="000A26C7">
      <w:pPr>
        <w:rPr>
          <w:b/>
          <w:i/>
          <w:sz w:val="28"/>
          <w:szCs w:val="28"/>
        </w:rPr>
      </w:pPr>
      <w:r w:rsidRPr="000A26C7">
        <w:rPr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E017" wp14:editId="05FFC1DA">
                <wp:simplePos x="0" y="0"/>
                <wp:positionH relativeFrom="column">
                  <wp:posOffset>4748530</wp:posOffset>
                </wp:positionH>
                <wp:positionV relativeFrom="paragraph">
                  <wp:posOffset>13970</wp:posOffset>
                </wp:positionV>
                <wp:extent cx="485775" cy="419100"/>
                <wp:effectExtent l="0" t="0" r="28575" b="19050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ACAF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373.9pt;margin-top:1.1pt;width:38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" fillcolor="white [3201]" strokecolor="#70ad47 [3209]" strokeweight="1pt">
                <v:stroke joinstyle="miter"/>
              </v:shape>
            </w:pict>
          </mc:Fallback>
        </mc:AlternateContent>
      </w:r>
      <w:r w:rsidRPr="000A26C7">
        <w:rPr>
          <w:b/>
          <w:i/>
          <w:sz w:val="28"/>
          <w:szCs w:val="28"/>
        </w:rPr>
        <w:t xml:space="preserve">                                                                                        Puno uspjeha! </w:t>
      </w:r>
    </w:p>
    <w:p w:rsidR="000A26C7" w:rsidRPr="000A26C7" w:rsidRDefault="000A26C7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</w:t>
      </w:r>
    </w:p>
    <w:sectPr w:rsidR="000A26C7" w:rsidRPr="000A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499B"/>
    <w:multiLevelType w:val="hybridMultilevel"/>
    <w:tmpl w:val="E44E4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7"/>
    <w:rsid w:val="000A26C7"/>
    <w:rsid w:val="00BC3E7E"/>
    <w:rsid w:val="00D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5158"/>
  <w15:chartTrackingRefBased/>
  <w15:docId w15:val="{D3D16EA4-04D8-4A8B-AA2A-C895EFC6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2020-01-26T21:37:00Z</dcterms:created>
  <dcterms:modified xsi:type="dcterms:W3CDTF">2020-01-26T21:47:00Z</dcterms:modified>
</cp:coreProperties>
</file>