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67AA" w14:textId="5802E69E" w:rsidR="00C76A1E" w:rsidRPr="00E05E58" w:rsidRDefault="00E05E58" w:rsidP="00E05E58">
      <w:pPr>
        <w:jc w:val="center"/>
        <w:rPr>
          <w:b/>
          <w:bCs/>
          <w:sz w:val="28"/>
          <w:szCs w:val="28"/>
        </w:rPr>
      </w:pPr>
      <w:r w:rsidRPr="00E05E58">
        <w:rPr>
          <w:b/>
          <w:bCs/>
          <w:sz w:val="28"/>
          <w:szCs w:val="28"/>
        </w:rPr>
        <w:t>POPIS UDŽBENIKA</w:t>
      </w:r>
    </w:p>
    <w:p w14:paraId="104B914E" w14:textId="042CEAEA" w:rsidR="00E05E58" w:rsidRPr="00E05E58" w:rsidRDefault="00682B5C" w:rsidP="00E05E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3.D </w:t>
      </w:r>
      <w:r w:rsidR="00E05E58" w:rsidRPr="00E05E58">
        <w:rPr>
          <w:b/>
          <w:bCs/>
          <w:sz w:val="28"/>
          <w:szCs w:val="28"/>
        </w:rPr>
        <w:t>RAZRED</w:t>
      </w:r>
    </w:p>
    <w:p w14:paraId="19746A5D" w14:textId="22212F4E" w:rsidR="00E05E58" w:rsidRDefault="00E05E58" w:rsidP="00E05E58">
      <w:pPr>
        <w:jc w:val="center"/>
      </w:pPr>
    </w:p>
    <w:tbl>
      <w:tblPr>
        <w:tblStyle w:val="TableGrid"/>
        <w:tblW w:w="14758" w:type="dxa"/>
        <w:tblInd w:w="-431" w:type="dxa"/>
        <w:tblLook w:val="04A0" w:firstRow="1" w:lastRow="0" w:firstColumn="1" w:lastColumn="0" w:noHBand="0" w:noVBand="1"/>
      </w:tblPr>
      <w:tblGrid>
        <w:gridCol w:w="6947"/>
        <w:gridCol w:w="5815"/>
        <w:gridCol w:w="1996"/>
      </w:tblGrid>
      <w:tr w:rsidR="00E05E58" w14:paraId="3A73791E" w14:textId="77777777" w:rsidTr="00682B5C">
        <w:trPr>
          <w:trHeight w:val="381"/>
        </w:trPr>
        <w:tc>
          <w:tcPr>
            <w:tcW w:w="6947" w:type="dxa"/>
          </w:tcPr>
          <w:p w14:paraId="6431DE81" w14:textId="2ACF2C74" w:rsidR="00E05E58" w:rsidRDefault="00E05E58" w:rsidP="00E05E58">
            <w:pPr>
              <w:jc w:val="center"/>
            </w:pPr>
            <w:r w:rsidRPr="00F8472E">
              <w:rPr>
                <w:b/>
                <w:bCs/>
                <w:sz w:val="24"/>
                <w:szCs w:val="24"/>
              </w:rPr>
              <w:t>NAZIV UDŽBENIKA</w:t>
            </w:r>
          </w:p>
        </w:tc>
        <w:tc>
          <w:tcPr>
            <w:tcW w:w="5815" w:type="dxa"/>
          </w:tcPr>
          <w:p w14:paraId="6831E8A2" w14:textId="68E921CC" w:rsidR="00E05E58" w:rsidRDefault="00E05E58" w:rsidP="00E05E58">
            <w:pPr>
              <w:jc w:val="center"/>
            </w:pPr>
            <w:r w:rsidRPr="00F8472E">
              <w:rPr>
                <w:b/>
                <w:bCs/>
                <w:sz w:val="24"/>
                <w:szCs w:val="24"/>
              </w:rPr>
              <w:t>AUTORI</w:t>
            </w:r>
          </w:p>
        </w:tc>
        <w:tc>
          <w:tcPr>
            <w:tcW w:w="1996" w:type="dxa"/>
          </w:tcPr>
          <w:p w14:paraId="5DB66CA9" w14:textId="52C29023" w:rsidR="00E05E58" w:rsidRDefault="00E05E58" w:rsidP="00E05E58">
            <w:pPr>
              <w:jc w:val="center"/>
            </w:pPr>
            <w:r w:rsidRPr="00F8472E">
              <w:rPr>
                <w:b/>
                <w:bCs/>
                <w:sz w:val="24"/>
                <w:szCs w:val="24"/>
              </w:rPr>
              <w:t>IZDAVAČ</w:t>
            </w:r>
          </w:p>
        </w:tc>
      </w:tr>
      <w:tr w:rsidR="00682B5C" w14:paraId="2A9996DB" w14:textId="77777777" w:rsidTr="00682B5C">
        <w:trPr>
          <w:trHeight w:val="718"/>
        </w:trPr>
        <w:tc>
          <w:tcPr>
            <w:tcW w:w="6947" w:type="dxa"/>
            <w:vAlign w:val="center"/>
          </w:tcPr>
          <w:p w14:paraId="7AFA590C" w14:textId="55EB24AB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ŠKRINJICA SLOVA I RIJEČI 3, PRVI DIO</w:t>
            </w: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, integrirani radni udžbenik iz hrvatskoga jezika za treći razred osnovne škole</w:t>
            </w:r>
          </w:p>
        </w:tc>
        <w:tc>
          <w:tcPr>
            <w:tcW w:w="5815" w:type="dxa"/>
            <w:vAlign w:val="center"/>
          </w:tcPr>
          <w:p w14:paraId="713729CD" w14:textId="59D34EE2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Dubravka Težak, Marina Gabelica, Vesna Marjanović, Andrea </w:t>
            </w:r>
            <w:proofErr w:type="spellStart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Škribulja</w:t>
            </w:r>
            <w:proofErr w:type="spellEnd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Horvat</w:t>
            </w:r>
          </w:p>
        </w:tc>
        <w:tc>
          <w:tcPr>
            <w:tcW w:w="1996" w:type="dxa"/>
            <w:vAlign w:val="center"/>
          </w:tcPr>
          <w:p w14:paraId="6C4B94D5" w14:textId="0A6F753D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Alfa d.d.</w:t>
            </w:r>
          </w:p>
        </w:tc>
      </w:tr>
      <w:tr w:rsidR="00682B5C" w14:paraId="6A884AC7" w14:textId="77777777" w:rsidTr="00682B5C">
        <w:trPr>
          <w:trHeight w:val="695"/>
        </w:trPr>
        <w:tc>
          <w:tcPr>
            <w:tcW w:w="6947" w:type="dxa"/>
            <w:vAlign w:val="center"/>
          </w:tcPr>
          <w:p w14:paraId="613D238D" w14:textId="154AD93C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ŠKRINJICA SLOVA I RIJEČI 3, DRUGI DIO</w:t>
            </w: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, integrirani radni udžbenik iz hrvatskoga jezika za treći razred osnovne škole</w:t>
            </w:r>
          </w:p>
        </w:tc>
        <w:tc>
          <w:tcPr>
            <w:tcW w:w="5815" w:type="dxa"/>
            <w:vAlign w:val="center"/>
          </w:tcPr>
          <w:p w14:paraId="0189C9D1" w14:textId="1A861044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Dubravka Težak, Marina Gabelica, Vesna Marjanović, Andrea </w:t>
            </w:r>
            <w:proofErr w:type="spellStart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Škribulja</w:t>
            </w:r>
            <w:proofErr w:type="spellEnd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Horvat</w:t>
            </w:r>
          </w:p>
        </w:tc>
        <w:tc>
          <w:tcPr>
            <w:tcW w:w="1996" w:type="dxa"/>
            <w:vAlign w:val="center"/>
          </w:tcPr>
          <w:p w14:paraId="1E10187E" w14:textId="70F15EB4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Alfa d.d.</w:t>
            </w:r>
          </w:p>
        </w:tc>
      </w:tr>
      <w:tr w:rsidR="00682B5C" w14:paraId="4F59A8D7" w14:textId="77777777" w:rsidTr="00682B5C">
        <w:trPr>
          <w:trHeight w:val="718"/>
        </w:trPr>
        <w:tc>
          <w:tcPr>
            <w:tcW w:w="6947" w:type="dxa"/>
            <w:vAlign w:val="center"/>
          </w:tcPr>
          <w:p w14:paraId="09A991B2" w14:textId="068F0C3C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OTKRIVAMO MATEMATIKU 3, PRVI DIO</w:t>
            </w: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, radni udžbenik iz matematike za treći razred osnovne škole</w:t>
            </w:r>
          </w:p>
        </w:tc>
        <w:tc>
          <w:tcPr>
            <w:tcW w:w="5815" w:type="dxa"/>
            <w:vAlign w:val="center"/>
          </w:tcPr>
          <w:p w14:paraId="494709EB" w14:textId="242AC437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Dubravka Glasnović Gracin, Gabriela </w:t>
            </w:r>
            <w:proofErr w:type="spellStart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Žokalj</w:t>
            </w:r>
            <w:proofErr w:type="spellEnd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Tanja </w:t>
            </w:r>
            <w:proofErr w:type="spellStart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996" w:type="dxa"/>
            <w:vAlign w:val="center"/>
          </w:tcPr>
          <w:p w14:paraId="45545550" w14:textId="76CB0C69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Alfa d.d.</w:t>
            </w:r>
          </w:p>
        </w:tc>
      </w:tr>
      <w:tr w:rsidR="00682B5C" w14:paraId="65A84A1F" w14:textId="77777777" w:rsidTr="00682B5C">
        <w:trPr>
          <w:trHeight w:val="718"/>
        </w:trPr>
        <w:tc>
          <w:tcPr>
            <w:tcW w:w="6947" w:type="dxa"/>
            <w:vAlign w:val="center"/>
          </w:tcPr>
          <w:p w14:paraId="3DAF2496" w14:textId="365DECFB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OTKRIVAMO MATEMATIKU 3, DRUGI DIO</w:t>
            </w: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, radni udžbenik iz matematike za treći razred osnovne škole</w:t>
            </w:r>
          </w:p>
        </w:tc>
        <w:tc>
          <w:tcPr>
            <w:tcW w:w="5815" w:type="dxa"/>
            <w:vAlign w:val="center"/>
          </w:tcPr>
          <w:p w14:paraId="031B583A" w14:textId="17B63EB6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Dubravka Glasnović Gracin, Gabriela </w:t>
            </w:r>
            <w:proofErr w:type="spellStart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Žokalj</w:t>
            </w:r>
            <w:proofErr w:type="spellEnd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Tanja </w:t>
            </w:r>
            <w:proofErr w:type="spellStart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996" w:type="dxa"/>
            <w:vAlign w:val="center"/>
          </w:tcPr>
          <w:p w14:paraId="4B14525B" w14:textId="66A7FD12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Alfa d.d.</w:t>
            </w:r>
          </w:p>
        </w:tc>
      </w:tr>
      <w:tr w:rsidR="00682B5C" w14:paraId="44851596" w14:textId="77777777" w:rsidTr="00682B5C">
        <w:trPr>
          <w:trHeight w:val="695"/>
        </w:trPr>
        <w:tc>
          <w:tcPr>
            <w:tcW w:w="6947" w:type="dxa"/>
            <w:vAlign w:val="center"/>
          </w:tcPr>
          <w:p w14:paraId="043068AC" w14:textId="43E91F46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PRIRODA, DRUŠTVO I JA 3</w:t>
            </w: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, radni udžbenik iz prirode i društva za treći razred osnovne škole</w:t>
            </w:r>
          </w:p>
        </w:tc>
        <w:tc>
          <w:tcPr>
            <w:tcW w:w="5815" w:type="dxa"/>
            <w:vAlign w:val="center"/>
          </w:tcPr>
          <w:p w14:paraId="502C470E" w14:textId="45907F98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Mila Bulić, Gordana Kralj, Lidija Križanić, Marija </w:t>
            </w:r>
            <w:proofErr w:type="spellStart"/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Lesandrić</w:t>
            </w:r>
            <w:proofErr w:type="spellEnd"/>
          </w:p>
        </w:tc>
        <w:tc>
          <w:tcPr>
            <w:tcW w:w="1996" w:type="dxa"/>
            <w:vAlign w:val="center"/>
          </w:tcPr>
          <w:p w14:paraId="4DAEC33F" w14:textId="55A48F27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ascii="Calibri" w:hAnsi="Calibri" w:cs="Calibri"/>
                <w:color w:val="000000"/>
                <w:sz w:val="24"/>
                <w:szCs w:val="24"/>
              </w:rPr>
              <w:t>Alfa d.d.</w:t>
            </w:r>
          </w:p>
        </w:tc>
      </w:tr>
      <w:tr w:rsidR="00682B5C" w14:paraId="740E63EB" w14:textId="77777777" w:rsidTr="00682B5C">
        <w:trPr>
          <w:trHeight w:val="718"/>
        </w:trPr>
        <w:tc>
          <w:tcPr>
            <w:tcW w:w="6947" w:type="dxa"/>
            <w:vAlign w:val="center"/>
          </w:tcPr>
          <w:p w14:paraId="409A0331" w14:textId="0D526ED8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cs="Calibri"/>
                <w:bCs/>
                <w:sz w:val="24"/>
                <w:szCs w:val="24"/>
              </w:rPr>
              <w:t>GUT GEMACHT! 3 - udžbenik njemačkog jezika s dodatnim digitalnim sadržajima u trećem razredu osnovne škole, 3. godina učenja</w:t>
            </w:r>
          </w:p>
        </w:tc>
        <w:tc>
          <w:tcPr>
            <w:tcW w:w="5815" w:type="dxa"/>
            <w:vAlign w:val="center"/>
          </w:tcPr>
          <w:p w14:paraId="2E72FAFC" w14:textId="77777777" w:rsidR="00682B5C" w:rsidRPr="00682B5C" w:rsidRDefault="00682B5C" w:rsidP="00682B5C">
            <w:pPr>
              <w:rPr>
                <w:rFonts w:cs="Calibr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Jambrek</w:t>
            </w:r>
            <w:proofErr w:type="spellEnd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 xml:space="preserve"> Topić, Šnajder</w:t>
            </w:r>
          </w:p>
          <w:p w14:paraId="6F79579F" w14:textId="4DA7793A" w:rsidR="00682B5C" w:rsidRPr="00682B5C" w:rsidRDefault="00682B5C" w:rsidP="00682B5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0C1356F6" w14:textId="77777777" w:rsidR="00682B5C" w:rsidRPr="00682B5C" w:rsidRDefault="00682B5C" w:rsidP="00682B5C">
            <w:pPr>
              <w:rPr>
                <w:rFonts w:cs="Calibri"/>
                <w:bCs/>
                <w:color w:val="000000"/>
                <w:sz w:val="24"/>
                <w:szCs w:val="24"/>
                <w:lang w:eastAsia="hr-HR"/>
              </w:rPr>
            </w:pPr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Školska knjiga d.d.</w:t>
            </w:r>
          </w:p>
          <w:p w14:paraId="1D237363" w14:textId="67694C78" w:rsidR="00682B5C" w:rsidRPr="00682B5C" w:rsidRDefault="00682B5C" w:rsidP="00682B5C">
            <w:pPr>
              <w:rPr>
                <w:sz w:val="24"/>
                <w:szCs w:val="24"/>
              </w:rPr>
            </w:pPr>
          </w:p>
        </w:tc>
      </w:tr>
      <w:tr w:rsidR="00682B5C" w14:paraId="18E901AD" w14:textId="77777777" w:rsidTr="00682B5C">
        <w:trPr>
          <w:trHeight w:val="718"/>
        </w:trPr>
        <w:tc>
          <w:tcPr>
            <w:tcW w:w="6947" w:type="dxa"/>
            <w:vAlign w:val="center"/>
          </w:tcPr>
          <w:p w14:paraId="671C2F19" w14:textId="5CFBE4CC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cs="Calibri"/>
                <w:bCs/>
                <w:sz w:val="24"/>
                <w:szCs w:val="24"/>
              </w:rPr>
              <w:t>E-SVIJET 3 - radni udžbenik informatike s dodatnim digitalnim sadržajima u trećem razredu osnovne škole</w:t>
            </w:r>
          </w:p>
        </w:tc>
        <w:tc>
          <w:tcPr>
            <w:tcW w:w="5815" w:type="dxa"/>
            <w:vAlign w:val="center"/>
          </w:tcPr>
          <w:p w14:paraId="4685403F" w14:textId="77777777" w:rsidR="00682B5C" w:rsidRPr="00682B5C" w:rsidRDefault="00682B5C" w:rsidP="00682B5C">
            <w:pPr>
              <w:rPr>
                <w:rFonts w:cs="Calibri"/>
                <w:bCs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Blagus</w:t>
            </w:r>
            <w:proofErr w:type="spellEnd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 xml:space="preserve">, Ljubić </w:t>
            </w:r>
            <w:proofErr w:type="spellStart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Klemše</w:t>
            </w:r>
            <w:proofErr w:type="spellEnd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Flisar</w:t>
            </w:r>
            <w:proofErr w:type="spellEnd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 xml:space="preserve"> Odorčić, Ružić, </w:t>
            </w:r>
            <w:proofErr w:type="spellStart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Mihočka</w:t>
            </w:r>
            <w:proofErr w:type="spellEnd"/>
          </w:p>
          <w:p w14:paraId="3F47AE52" w14:textId="348EBFDB" w:rsidR="00682B5C" w:rsidRPr="00682B5C" w:rsidRDefault="00682B5C" w:rsidP="00682B5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00FE9E70" w14:textId="77777777" w:rsidR="00682B5C" w:rsidRPr="00682B5C" w:rsidRDefault="00682B5C" w:rsidP="00682B5C">
            <w:pPr>
              <w:rPr>
                <w:rFonts w:cs="Calibri"/>
                <w:bCs/>
                <w:color w:val="000000"/>
                <w:sz w:val="24"/>
                <w:szCs w:val="24"/>
                <w:lang w:eastAsia="hr-HR"/>
              </w:rPr>
            </w:pPr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Školska knjiga d.d.</w:t>
            </w:r>
          </w:p>
          <w:p w14:paraId="3BF74A45" w14:textId="067794A9" w:rsidR="00682B5C" w:rsidRPr="00682B5C" w:rsidRDefault="00682B5C" w:rsidP="00682B5C">
            <w:pPr>
              <w:rPr>
                <w:sz w:val="24"/>
                <w:szCs w:val="24"/>
              </w:rPr>
            </w:pPr>
          </w:p>
        </w:tc>
      </w:tr>
      <w:tr w:rsidR="00682B5C" w14:paraId="174B0416" w14:textId="77777777" w:rsidTr="00682B5C">
        <w:trPr>
          <w:trHeight w:val="695"/>
        </w:trPr>
        <w:tc>
          <w:tcPr>
            <w:tcW w:w="6947" w:type="dxa"/>
            <w:vAlign w:val="center"/>
          </w:tcPr>
          <w:p w14:paraId="19C39020" w14:textId="4310D13B" w:rsidR="00682B5C" w:rsidRPr="00682B5C" w:rsidRDefault="00682B5C" w:rsidP="00682B5C">
            <w:pPr>
              <w:rPr>
                <w:sz w:val="24"/>
                <w:szCs w:val="24"/>
              </w:rPr>
            </w:pPr>
            <w:r w:rsidRPr="00682B5C">
              <w:rPr>
                <w:rFonts w:cs="Calibri"/>
                <w:bCs/>
                <w:sz w:val="24"/>
                <w:szCs w:val="24"/>
              </w:rPr>
              <w:t>U LJUBAVI I POMIRENJU - udžbenik za katolički vjeronauk trećega razreda osnovne škole</w:t>
            </w:r>
          </w:p>
        </w:tc>
        <w:tc>
          <w:tcPr>
            <w:tcW w:w="5815" w:type="dxa"/>
            <w:vAlign w:val="center"/>
          </w:tcPr>
          <w:p w14:paraId="77379428" w14:textId="77777777" w:rsidR="00682B5C" w:rsidRPr="00682B5C" w:rsidRDefault="00682B5C" w:rsidP="00682B5C">
            <w:pPr>
              <w:rPr>
                <w:rFonts w:cs="Calibri"/>
                <w:bCs/>
                <w:color w:val="000000"/>
                <w:sz w:val="24"/>
                <w:szCs w:val="24"/>
                <w:lang w:eastAsia="hr-HR"/>
              </w:rPr>
            </w:pPr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 xml:space="preserve">Pavlović, </w:t>
            </w:r>
            <w:proofErr w:type="spellStart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Pažin</w:t>
            </w:r>
            <w:proofErr w:type="spellEnd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 xml:space="preserve">, Džambo </w:t>
            </w:r>
            <w:proofErr w:type="spellStart"/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Šporec</w:t>
            </w:r>
            <w:proofErr w:type="spellEnd"/>
          </w:p>
          <w:p w14:paraId="7E7CEC05" w14:textId="30705C26" w:rsidR="00682B5C" w:rsidRPr="00682B5C" w:rsidRDefault="00682B5C" w:rsidP="00682B5C">
            <w:pPr>
              <w:rPr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2A3BB207" w14:textId="77777777" w:rsidR="00682B5C" w:rsidRPr="00682B5C" w:rsidRDefault="00682B5C" w:rsidP="00682B5C">
            <w:pPr>
              <w:rPr>
                <w:rFonts w:cs="Calibri"/>
                <w:bCs/>
                <w:color w:val="000000"/>
                <w:sz w:val="24"/>
                <w:szCs w:val="24"/>
                <w:lang w:eastAsia="hr-HR"/>
              </w:rPr>
            </w:pPr>
            <w:r w:rsidRPr="00682B5C">
              <w:rPr>
                <w:rFonts w:cs="Calibri"/>
                <w:bCs/>
                <w:color w:val="000000"/>
                <w:sz w:val="24"/>
                <w:szCs w:val="24"/>
              </w:rPr>
              <w:t>Kršćanska sadašnjost d.o.o.</w:t>
            </w:r>
          </w:p>
          <w:p w14:paraId="19777833" w14:textId="6AAAAB09" w:rsidR="00682B5C" w:rsidRPr="00682B5C" w:rsidRDefault="00682B5C" w:rsidP="00682B5C">
            <w:pPr>
              <w:rPr>
                <w:sz w:val="24"/>
                <w:szCs w:val="24"/>
              </w:rPr>
            </w:pPr>
          </w:p>
        </w:tc>
      </w:tr>
    </w:tbl>
    <w:p w14:paraId="6E207BAE" w14:textId="77777777" w:rsidR="00E05E58" w:rsidRDefault="00E05E58" w:rsidP="00E05E58">
      <w:pPr>
        <w:jc w:val="center"/>
      </w:pPr>
    </w:p>
    <w:sectPr w:rsidR="00E05E58" w:rsidSect="00E05E5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D8FC" w14:textId="77777777" w:rsidR="00992F54" w:rsidRDefault="00992F54" w:rsidP="00E05E58">
      <w:pPr>
        <w:spacing w:after="0" w:line="240" w:lineRule="auto"/>
      </w:pPr>
      <w:r>
        <w:separator/>
      </w:r>
    </w:p>
  </w:endnote>
  <w:endnote w:type="continuationSeparator" w:id="0">
    <w:p w14:paraId="1EE6E612" w14:textId="77777777" w:rsidR="00992F54" w:rsidRDefault="00992F54" w:rsidP="00E0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AFFC" w14:textId="77777777" w:rsidR="00992F54" w:rsidRDefault="00992F54" w:rsidP="00E05E58">
      <w:pPr>
        <w:spacing w:after="0" w:line="240" w:lineRule="auto"/>
      </w:pPr>
      <w:r>
        <w:separator/>
      </w:r>
    </w:p>
  </w:footnote>
  <w:footnote w:type="continuationSeparator" w:id="0">
    <w:p w14:paraId="206EF571" w14:textId="77777777" w:rsidR="00992F54" w:rsidRDefault="00992F54" w:rsidP="00E05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69AF" w14:textId="139EFF98" w:rsidR="00E05E58" w:rsidRDefault="00E05E58">
    <w:pPr>
      <w:pStyle w:val="Header"/>
    </w:pPr>
    <w:r>
      <w:t xml:space="preserve">OŠ dr. Ivana Novaka </w:t>
    </w:r>
    <w:proofErr w:type="spellStart"/>
    <w:r>
      <w:t>Macinec</w:t>
    </w:r>
    <w:proofErr w:type="spellEnd"/>
  </w:p>
  <w:p w14:paraId="5229501D" w14:textId="24F5BAC3" w:rsidR="00E05E58" w:rsidRDefault="00E05E58">
    <w:pPr>
      <w:pStyle w:val="Header"/>
    </w:pPr>
    <w:r>
      <w:t>šk.god.2022./2023.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D9"/>
    <w:rsid w:val="0001649F"/>
    <w:rsid w:val="000A121C"/>
    <w:rsid w:val="00237548"/>
    <w:rsid w:val="00682B5C"/>
    <w:rsid w:val="0096415C"/>
    <w:rsid w:val="00992F54"/>
    <w:rsid w:val="00A67E86"/>
    <w:rsid w:val="00AC48D9"/>
    <w:rsid w:val="00B55DDA"/>
    <w:rsid w:val="00C76A1E"/>
    <w:rsid w:val="00E0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A8BF"/>
  <w15:chartTrackingRefBased/>
  <w15:docId w15:val="{A81A5B81-7F0B-4AE4-962C-BFFEBDF1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E58"/>
  </w:style>
  <w:style w:type="paragraph" w:styleId="Footer">
    <w:name w:val="footer"/>
    <w:basedOn w:val="Normal"/>
    <w:link w:val="FooterChar"/>
    <w:uiPriority w:val="99"/>
    <w:unhideWhenUsed/>
    <w:rsid w:val="00E05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MATIĆ</dc:creator>
  <cp:keywords/>
  <dc:description/>
  <cp:lastModifiedBy>ANDREA MATIĆ</cp:lastModifiedBy>
  <cp:revision>7</cp:revision>
  <dcterms:created xsi:type="dcterms:W3CDTF">2022-06-19T17:20:00Z</dcterms:created>
  <dcterms:modified xsi:type="dcterms:W3CDTF">2022-06-19T18:06:00Z</dcterms:modified>
</cp:coreProperties>
</file>