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090705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36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Elektronska 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 Breg  </w:t>
            </w:r>
            <w:smartTag w:uri="urn:schemas-microsoft-com:office:smarttags" w:element="metricconverter">
              <w:smartTagPr>
                <w:attr w:name="ProductID" w:val="124 A"/>
              </w:smartTagPr>
              <w:r w:rsidRPr="00E17014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124 A</w:t>
              </w:r>
            </w:smartTag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090705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 2. 2024. (ponedjeljak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E17014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06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906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="00906A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Ingrid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1E2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Marino </w:t>
            </w:r>
            <w:proofErr w:type="spellStart"/>
            <w:r w:rsidR="001E2B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Tajana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Mihaela Majnarić Štimac 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  <w:p w:rsidR="00E94B0E" w:rsidRPr="00E17014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D53599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58"/>
        <w:gridCol w:w="7400"/>
      </w:tblGrid>
      <w:tr w:rsidR="00E94B0E" w:rsidRPr="00E17014" w:rsidTr="00651586">
        <w:trPr>
          <w:trHeight w:val="1525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00" w:type="dxa"/>
          </w:tcPr>
          <w:p w:rsidR="00E94B0E" w:rsidRDefault="0036412E" w:rsidP="00E94B0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35</w:t>
            </w:r>
            <w:r w:rsidR="00E94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sjednice Školskog odbora.</w:t>
            </w:r>
          </w:p>
          <w:p w:rsidR="00E94B0E" w:rsidRDefault="00E94B0E" w:rsidP="00E94B0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Donošenje odluke o usvajanju izvještaja o izvr</w:t>
            </w:r>
            <w:r w:rsidR="00364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šenju Financijskog plana za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godinu po prijedlogu ravnateljice (Fiskalna odgovornost pitanje br. 62), s prilogom (izvještaj o izvršenju financijskog plana –tablica).</w:t>
            </w:r>
          </w:p>
          <w:p w:rsidR="00E94B0E" w:rsidRPr="00E17014" w:rsidRDefault="00E94B0E" w:rsidP="0065158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83"/>
      </w:tblGrid>
      <w:tr w:rsidR="00E94B0E" w:rsidRPr="00E17014" w:rsidTr="00651586">
        <w:trPr>
          <w:trHeight w:val="454"/>
        </w:trPr>
        <w:tc>
          <w:tcPr>
            <w:tcW w:w="9483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717"/>
        <w:gridCol w:w="2067"/>
        <w:gridCol w:w="294"/>
        <w:gridCol w:w="1652"/>
      </w:tblGrid>
      <w:tr w:rsidR="00E94B0E" w:rsidRPr="00E17014" w:rsidTr="00651586"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651586">
        <w:trPr>
          <w:trHeight w:val="1080"/>
        </w:trPr>
        <w:tc>
          <w:tcPr>
            <w:tcW w:w="9493" w:type="dxa"/>
            <w:gridSpan w:val="5"/>
            <w:shd w:val="clear" w:color="auto" w:fill="auto"/>
          </w:tcPr>
          <w:p w:rsidR="00E94B0E" w:rsidRPr="003E0273" w:rsidRDefault="00E94B0E" w:rsidP="00651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Točku 1. dnevnog reda dostavom zapisnika s prethodne sjednice Školskog odbora članovi odbora očitovali su se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prihvaća zapisnik s prethodne sjednice, </w:t>
            </w:r>
            <w:r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2B49" w:rsidRPr="001E2B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verificira</w:t>
            </w:r>
            <w:r w:rsidR="00BA68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zapisnik s prethodne sjednice Š</w:t>
            </w:r>
            <w:r w:rsidR="001E2B49" w:rsidRPr="001E2B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kolskog odbora</w:t>
            </w:r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, Marino </w:t>
            </w:r>
            <w:proofErr w:type="spellStart"/>
            <w:r w:rsidR="001E2B49">
              <w:rPr>
                <w:rFonts w:ascii="Times New Roman" w:eastAsia="Times New Roman" w:hAnsi="Times New Roman" w:cs="Times New Roman"/>
                <w:color w:val="000000"/>
              </w:rPr>
              <w:t>Mance</w:t>
            </w:r>
            <w:proofErr w:type="spellEnd"/>
            <w:r w:rsidR="001E2B49">
              <w:rPr>
                <w:rFonts w:ascii="Times New Roman" w:eastAsia="Times New Roman" w:hAnsi="Times New Roman" w:cs="Times New Roman"/>
                <w:color w:val="000000"/>
              </w:rPr>
              <w:t xml:space="preserve"> glasa ZA odnosno</w:t>
            </w:r>
            <w:r w:rsidR="001E2B49">
              <w:rPr>
                <w:rFonts w:ascii="Times New Roman" w:hAnsi="Times New Roman" w:cs="Times New Roman"/>
              </w:rPr>
              <w:t xml:space="preserve"> verificira</w:t>
            </w:r>
            <w:r w:rsidRPr="001E2B49">
              <w:rPr>
                <w:rFonts w:ascii="Times New Roman" w:hAnsi="Times New Roman" w:cs="Times New Roman"/>
              </w:rPr>
              <w:t xml:space="preserve"> zapisnik</w:t>
            </w:r>
            <w:r w:rsidR="001E2B49">
              <w:rPr>
                <w:rFonts w:ascii="Times New Roman" w:hAnsi="Times New Roman" w:cs="Times New Roman"/>
              </w:rPr>
              <w:t xml:space="preserve"> s prethodne</w:t>
            </w:r>
            <w:r w:rsidR="00D53599">
              <w:rPr>
                <w:rFonts w:ascii="Times New Roman" w:hAnsi="Times New Roman" w:cs="Times New Roman"/>
              </w:rPr>
              <w:t xml:space="preserve"> </w:t>
            </w:r>
            <w:r w:rsidRPr="003E0273">
              <w:rPr>
                <w:rFonts w:ascii="Times New Roman" w:hAnsi="Times New Roman" w:cs="Times New Roman"/>
              </w:rPr>
              <w:t>sjednice Školskog odbora,</w:t>
            </w:r>
            <w:r>
              <w:rPr>
                <w:rFonts w:ascii="Times New Roman" w:hAnsi="Times New Roman" w:cs="Times New Roman"/>
              </w:rPr>
              <w:t xml:space="preserve"> Tajana </w:t>
            </w:r>
            <w:proofErr w:type="spellStart"/>
            <w:r>
              <w:rPr>
                <w:rFonts w:ascii="Times New Roman" w:hAnsi="Times New Roman" w:cs="Times New Roman"/>
              </w:rPr>
              <w:t>Kauzlarić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Korica</w:t>
            </w:r>
            <w:r w:rsidR="00D53599">
              <w:rPr>
                <w:rFonts w:ascii="Times New Roman" w:hAnsi="Times New Roman" w:cs="Times New Roman"/>
              </w:rPr>
              <w:t xml:space="preserve"> verificira</w:t>
            </w:r>
            <w:r w:rsidRPr="003E0273">
              <w:rPr>
                <w:rFonts w:ascii="Times New Roman" w:hAnsi="Times New Roman" w:cs="Times New Roman"/>
              </w:rPr>
              <w:t xml:space="preserve"> zap</w:t>
            </w:r>
            <w:r w:rsidR="00BA683D">
              <w:rPr>
                <w:rFonts w:ascii="Times New Roman" w:hAnsi="Times New Roman" w:cs="Times New Roman"/>
              </w:rPr>
              <w:t>isnik s prethodne</w:t>
            </w:r>
            <w:r w:rsidR="00D53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sjednice Školskog odbora</w:t>
            </w:r>
            <w:r w:rsidR="00F65497">
              <w:rPr>
                <w:rFonts w:ascii="Times New Roman" w:hAnsi="Times New Roman" w:cs="Times New Roman"/>
              </w:rPr>
              <w:t xml:space="preserve">, Ingrid </w:t>
            </w:r>
            <w:proofErr w:type="spellStart"/>
            <w:r w:rsidR="00F65497">
              <w:rPr>
                <w:rFonts w:ascii="Times New Roman" w:hAnsi="Times New Roman" w:cs="Times New Roman"/>
              </w:rPr>
              <w:t>Kajgan</w:t>
            </w:r>
            <w:proofErr w:type="spellEnd"/>
            <w:r w:rsidR="00F65497">
              <w:rPr>
                <w:rFonts w:ascii="Times New Roman" w:hAnsi="Times New Roman" w:cs="Times New Roman"/>
              </w:rPr>
              <w:t xml:space="preserve"> </w:t>
            </w:r>
            <w:r w:rsidR="00F65497" w:rsidRPr="00F65497">
              <w:rPr>
                <w:rFonts w:ascii="Times New Roman" w:hAnsi="Times New Roman" w:cs="Times New Roman"/>
              </w:rPr>
              <w:t xml:space="preserve">prihvaća </w:t>
            </w:r>
            <w:r w:rsidR="00F65497" w:rsidRPr="00F6549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zapisnik sa 35. sjednice Školskog odbora</w:t>
            </w:r>
            <w:r w:rsidR="00F654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>
              <w:rPr>
                <w:rFonts w:ascii="Times New Roman" w:hAnsi="Times New Roman" w:cs="Times New Roman"/>
              </w:rPr>
              <w:t xml:space="preserve"> zapisnik s prethodne sjednice Školskog odbora.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E0273">
              <w:rPr>
                <w:rFonts w:ascii="Times New Roman" w:hAnsi="Times New Roman" w:cs="Times New Roman"/>
                <w:color w:val="000000"/>
              </w:rPr>
              <w:t>Dnevni red je jednoglasno usvojen, te postoji kvorum za odlučivanje</w:t>
            </w:r>
            <w:r w:rsidRPr="00137B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4B0E" w:rsidRPr="00E17014" w:rsidTr="00651586"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651586">
        <w:trPr>
          <w:trHeight w:val="555"/>
        </w:trPr>
        <w:tc>
          <w:tcPr>
            <w:tcW w:w="5480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412E">
              <w:rPr>
                <w:rFonts w:ascii="Times New Roman" w:eastAsia="Times New Roman" w:hAnsi="Times New Roman" w:cs="Times New Roman"/>
                <w:color w:val="000000"/>
              </w:rPr>
              <w:t>članova verificira zapisnik s 35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651586">
        <w:trPr>
          <w:trHeight w:val="225"/>
        </w:trPr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651586">
        <w:trPr>
          <w:trHeight w:val="1981"/>
        </w:trPr>
        <w:tc>
          <w:tcPr>
            <w:tcW w:w="9493" w:type="dxa"/>
            <w:gridSpan w:val="5"/>
            <w:shd w:val="clear" w:color="auto" w:fill="auto"/>
          </w:tcPr>
          <w:p w:rsidR="00E94B0E" w:rsidRPr="009866B7" w:rsidRDefault="00E94B0E" w:rsidP="0065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lastRenderedPageBreak/>
              <w:t>Točka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Dnevnog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reda</w:t>
            </w:r>
            <w:proofErr w:type="spellEnd"/>
            <w:r w:rsidRPr="009866B7">
              <w:rPr>
                <w:rFonts w:ascii="Times New Roman" w:eastAsia="Times New Roman" w:hAnsi="Times New Roman" w:cs="Times New Roman"/>
                <w:color w:val="000000"/>
                <w:lang w:val="en-GB" w:eastAsia="hr-HR"/>
              </w:rPr>
              <w:t>.</w:t>
            </w:r>
          </w:p>
          <w:p w:rsidR="00E94B0E" w:rsidRPr="00450CF5" w:rsidRDefault="00E94B0E" w:rsidP="006515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Temeljem dostavljenih materijala za 2. točku dnevnog reda članovi Školskog odbora očitovali su se na sljedeći način: </w:t>
            </w:r>
            <w:r w:rsidR="00906A94">
              <w:rPr>
                <w:rFonts w:ascii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hAnsi="Times New Roman" w:cs="Times New Roman"/>
                <w:color w:val="000000"/>
              </w:rPr>
              <w:t>Vlahinić</w:t>
            </w:r>
            <w:proofErr w:type="spellEnd"/>
            <w:r w:rsidR="00906A9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6A94">
              <w:rPr>
                <w:rFonts w:ascii="Times New Roman" w:hAnsi="Times New Roman" w:cs="Times New Roman"/>
                <w:color w:val="000000"/>
              </w:rPr>
              <w:t xml:space="preserve">glasuje ZA donošenje odluke o </w:t>
            </w:r>
            <w:r w:rsidR="00906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usvajanju izvještaja o izvršenju Financijskog plana za 2023. godinu</w:t>
            </w:r>
            <w:r w:rsidR="00906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  <w:bookmarkStart w:id="0" w:name="_GoBack"/>
            <w:bookmarkEnd w:id="0"/>
            <w:r w:rsidR="00906A9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Budiselić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glasuje ZA donošenje odluke o </w:t>
            </w:r>
            <w:r w:rsidR="0016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usvajanju izvještaja o izvršenju Financijskog plana za </w:t>
            </w:r>
            <w:r w:rsidR="00C00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2023. godinu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Tajana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Korica </w:t>
            </w:r>
            <w:r>
              <w:rPr>
                <w:rFonts w:ascii="Times New Roman" w:hAnsi="Times New Roman" w:cs="Times New Roman"/>
                <w:color w:val="000000"/>
              </w:rPr>
              <w:t>glasuje ZA donošenje odluke o</w:t>
            </w:r>
            <w:r w:rsidR="0016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usvajanju izvještaja o izvršenju Financijskog pl</w:t>
            </w:r>
            <w:r w:rsidR="00C00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ana za 2023. godinu, Marino </w:t>
            </w:r>
            <w:proofErr w:type="spellStart"/>
            <w:r w:rsidR="00C00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Mance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glasuje ZA donošenje odluke o </w:t>
            </w:r>
            <w:r w:rsidR="0016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usvajanju izvještaja o izvr</w:t>
            </w:r>
            <w:r w:rsidR="00C00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šenju Financijskog plana za 2023. godinu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Ingrid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Kajgan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glasuje Z</w:t>
            </w:r>
            <w:r w:rsidR="00F65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 </w:t>
            </w:r>
            <w:r w:rsidR="00F6549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F65497" w:rsidRPr="00F6549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donošenje Odluke o usvajanju izvještaja o izvršenju Financijskog plana za 2023. godinu po prijedlogu ravnateljice (Fiskalna odgovornost pitanje br.62), s prilogom</w:t>
            </w:r>
            <w:r w:rsidR="00F65497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16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Mihaela Majnarić Šti</w:t>
            </w:r>
            <w:r w:rsidR="00ED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mac glasa ZA </w:t>
            </w:r>
            <w:r w:rsidR="00ED164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ED1644" w:rsidRPr="00ED164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donošenje odluke o usvajanju izvještaja o izvršenju Financijskog plana za 2023.</w:t>
            </w:r>
          </w:p>
        </w:tc>
      </w:tr>
      <w:tr w:rsidR="00E94B0E" w:rsidRPr="00E17014" w:rsidTr="00651586">
        <w:trPr>
          <w:trHeight w:val="70"/>
        </w:trPr>
        <w:tc>
          <w:tcPr>
            <w:tcW w:w="9493" w:type="dxa"/>
            <w:gridSpan w:val="5"/>
            <w:shd w:val="clear" w:color="auto" w:fill="auto"/>
          </w:tcPr>
          <w:p w:rsidR="00E94B0E" w:rsidRPr="00E17014" w:rsidRDefault="00E94B0E" w:rsidP="00651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članova Školskog odbora koji su glasovali čine sastavni dio ovog zapisnika.</w:t>
            </w:r>
          </w:p>
        </w:tc>
      </w:tr>
      <w:tr w:rsidR="00E94B0E" w:rsidRPr="00E17014" w:rsidTr="00651586">
        <w:trPr>
          <w:trHeight w:val="210"/>
        </w:trPr>
        <w:tc>
          <w:tcPr>
            <w:tcW w:w="4763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651586">
        <w:trPr>
          <w:trHeight w:val="1272"/>
        </w:trPr>
        <w:tc>
          <w:tcPr>
            <w:tcW w:w="4763" w:type="dxa"/>
            <w:shd w:val="clear" w:color="auto" w:fill="auto"/>
          </w:tcPr>
          <w:p w:rsidR="00E94B0E" w:rsidRPr="00E0625B" w:rsidRDefault="0036412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prisutnih</w:t>
            </w:r>
            <w:proofErr w:type="spellEnd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 w:rsidR="00E94B0E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usvajanju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izvještaja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ršenju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Financijskog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plana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2023</w:t>
            </w:r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. 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godinu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(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fiskalna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odgovornost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pitanje</w:t>
            </w:r>
            <w:proofErr w:type="spellEnd"/>
            <w:r w:rsidR="00162A2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62)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E94B0E" w:rsidRDefault="00E94B0E" w:rsidP="00E94B0E"/>
    <w:tbl>
      <w:tblPr>
        <w:tblpPr w:leftFromText="180" w:rightFromText="180" w:vertAnchor="text" w:horzAnchor="margin" w:tblpY="-28"/>
        <w:tblW w:w="9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743"/>
        <w:gridCol w:w="2486"/>
      </w:tblGrid>
      <w:tr w:rsidR="00E94B0E" w:rsidRPr="00E17014" w:rsidTr="00651586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743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57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7315"/>
      </w:tblGrid>
      <w:tr w:rsidR="00E94B0E" w:rsidRPr="00E17014" w:rsidTr="00651586">
        <w:trPr>
          <w:trHeight w:val="567"/>
        </w:trPr>
        <w:tc>
          <w:tcPr>
            <w:tcW w:w="2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315" w:type="dxa"/>
            <w:vAlign w:val="center"/>
          </w:tcPr>
          <w:p w:rsidR="00E94B0E" w:rsidRPr="00E17014" w:rsidRDefault="000053F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651586">
        <w:trPr>
          <w:trHeight w:val="567"/>
        </w:trPr>
        <w:tc>
          <w:tcPr>
            <w:tcW w:w="21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315" w:type="dxa"/>
            <w:vAlign w:val="center"/>
          </w:tcPr>
          <w:p w:rsidR="00E94B0E" w:rsidRPr="00E17014" w:rsidRDefault="000053F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2112-3-2-01-24-8</w:t>
            </w:r>
          </w:p>
        </w:tc>
      </w:tr>
    </w:tbl>
    <w:p w:rsidR="00E94B0E" w:rsidRDefault="00E94B0E" w:rsidP="00E94B0E"/>
    <w:p w:rsidR="00D80A58" w:rsidRDefault="00D80A58"/>
    <w:sectPr w:rsidR="00D8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53FE"/>
    <w:rsid w:val="00090705"/>
    <w:rsid w:val="00162A26"/>
    <w:rsid w:val="001E2B49"/>
    <w:rsid w:val="0036412E"/>
    <w:rsid w:val="00906A94"/>
    <w:rsid w:val="00A01C79"/>
    <w:rsid w:val="00BA683D"/>
    <w:rsid w:val="00C002D7"/>
    <w:rsid w:val="00D53599"/>
    <w:rsid w:val="00D80A58"/>
    <w:rsid w:val="00E94B0E"/>
    <w:rsid w:val="00ED1644"/>
    <w:rsid w:val="00F6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C726D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2022-02-25T06:23:00Z</dcterms:created>
  <dcterms:modified xsi:type="dcterms:W3CDTF">2024-02-27T06:18:00Z</dcterms:modified>
</cp:coreProperties>
</file>