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11" w:rsidRDefault="004A6511" w:rsidP="004A6511">
      <w:pPr>
        <w:jc w:val="both"/>
        <w:rPr>
          <w:rFonts w:ascii="Verdana" w:hAnsi="Verdana"/>
          <w:color w:val="000000"/>
          <w:sz w:val="17"/>
          <w:szCs w:val="17"/>
        </w:rPr>
      </w:pPr>
      <w:r>
        <w:rPr>
          <w:rFonts w:ascii="Verdana" w:hAnsi="Verdana"/>
          <w:color w:val="000000"/>
          <w:sz w:val="17"/>
          <w:szCs w:val="17"/>
        </w:rPr>
        <w:t>T</w:t>
      </w:r>
      <w:r w:rsidR="00B55783">
        <w:rPr>
          <w:rFonts w:ascii="Verdana" w:hAnsi="Verdana"/>
          <w:color w:val="000000"/>
          <w:sz w:val="17"/>
          <w:szCs w:val="17"/>
        </w:rPr>
        <w:t>emeljem članka 6. Zakona o poticanju zapošljavanja (NN br. 57/12, 120/12) i Zakona o odgoju i obrazovanju u osnovnoj i srednjoj školi (NN 87/08, 86/09, 92/10, 105/10, 90/11, 5/12, 16/12,</w:t>
      </w:r>
      <w:r>
        <w:rPr>
          <w:rFonts w:ascii="Verdana" w:hAnsi="Verdana"/>
          <w:color w:val="000000"/>
          <w:sz w:val="17"/>
          <w:szCs w:val="17"/>
        </w:rPr>
        <w:t xml:space="preserve"> 86/12, 126/12, 94/13, 152/14), ravnateljica Osnovne škole Iver iz Sesveta, Mladena </w:t>
      </w:r>
      <w:proofErr w:type="spellStart"/>
      <w:r>
        <w:rPr>
          <w:rFonts w:ascii="Verdana" w:hAnsi="Verdana"/>
          <w:color w:val="000000"/>
          <w:sz w:val="17"/>
          <w:szCs w:val="17"/>
        </w:rPr>
        <w:t>Halape</w:t>
      </w:r>
      <w:proofErr w:type="spellEnd"/>
      <w:r>
        <w:rPr>
          <w:rFonts w:ascii="Verdana" w:hAnsi="Verdana"/>
          <w:color w:val="000000"/>
          <w:sz w:val="17"/>
          <w:szCs w:val="17"/>
        </w:rPr>
        <w:t xml:space="preserve"> 8, mr. Katarina Rajković, raspisuje</w:t>
      </w:r>
    </w:p>
    <w:p w:rsidR="00795359" w:rsidRDefault="00DB1FBE" w:rsidP="004A6511">
      <w:pPr>
        <w:jc w:val="center"/>
        <w:rPr>
          <w:rFonts w:ascii="Verdana" w:hAnsi="Verdana"/>
          <w:b/>
          <w:color w:val="000000"/>
          <w:sz w:val="17"/>
          <w:szCs w:val="17"/>
        </w:rPr>
      </w:pPr>
      <w:r w:rsidRPr="00DB1FBE">
        <w:rPr>
          <w:rFonts w:ascii="Verdana" w:hAnsi="Verdana"/>
          <w:b/>
          <w:color w:val="000000"/>
          <w:sz w:val="17"/>
          <w:szCs w:val="17"/>
        </w:rPr>
        <w:t>NATJEČAJ</w:t>
      </w:r>
      <w:r w:rsidRPr="00DB1FBE">
        <w:rPr>
          <w:rFonts w:ascii="Verdana" w:hAnsi="Verdana"/>
          <w:b/>
          <w:color w:val="000000"/>
          <w:sz w:val="17"/>
          <w:szCs w:val="17"/>
        </w:rPr>
        <w:br/>
      </w:r>
      <w:r w:rsidR="00B55783" w:rsidRPr="00DB1FBE">
        <w:rPr>
          <w:rFonts w:ascii="Verdana" w:hAnsi="Verdana"/>
          <w:b/>
          <w:color w:val="000000"/>
          <w:sz w:val="17"/>
          <w:szCs w:val="17"/>
        </w:rPr>
        <w:t> </w:t>
      </w:r>
      <w:r w:rsidR="00B55783" w:rsidRPr="00DB1FBE">
        <w:rPr>
          <w:rFonts w:ascii="Verdana" w:hAnsi="Verdana"/>
          <w:b/>
          <w:color w:val="000000"/>
          <w:sz w:val="17"/>
          <w:szCs w:val="17"/>
        </w:rPr>
        <w:br/>
        <w:t>ZA STRUČNO OSPOSOBLJAVAN</w:t>
      </w:r>
      <w:r w:rsidRPr="00DB1FBE">
        <w:rPr>
          <w:rFonts w:ascii="Verdana" w:hAnsi="Verdana"/>
          <w:b/>
          <w:color w:val="000000"/>
          <w:sz w:val="17"/>
          <w:szCs w:val="17"/>
        </w:rPr>
        <w:t>JE</w:t>
      </w:r>
      <w:r w:rsidR="00501145">
        <w:rPr>
          <w:rFonts w:ascii="Verdana" w:hAnsi="Verdana"/>
          <w:b/>
          <w:color w:val="000000"/>
          <w:sz w:val="17"/>
          <w:szCs w:val="17"/>
        </w:rPr>
        <w:t xml:space="preserve"> ZA </w:t>
      </w:r>
      <w:bookmarkStart w:id="0" w:name="_GoBack"/>
      <w:bookmarkEnd w:id="0"/>
      <w:r w:rsidR="00501145">
        <w:rPr>
          <w:rFonts w:ascii="Verdana" w:hAnsi="Verdana"/>
          <w:b/>
          <w:color w:val="000000"/>
          <w:sz w:val="17"/>
          <w:szCs w:val="17"/>
        </w:rPr>
        <w:t xml:space="preserve">RAD </w:t>
      </w:r>
      <w:r w:rsidRPr="00DB1FBE">
        <w:rPr>
          <w:rFonts w:ascii="Verdana" w:hAnsi="Verdana"/>
          <w:b/>
          <w:color w:val="000000"/>
          <w:sz w:val="17"/>
          <w:szCs w:val="17"/>
        </w:rPr>
        <w:t>BEZ ZASNIVANJA RADNOG ODNOSA</w:t>
      </w:r>
    </w:p>
    <w:p w:rsidR="00795359" w:rsidRDefault="00795359" w:rsidP="00DB1FBE">
      <w:pPr>
        <w:jc w:val="center"/>
        <w:rPr>
          <w:rFonts w:ascii="Verdana" w:hAnsi="Verdana"/>
          <w:b/>
          <w:color w:val="000000"/>
          <w:sz w:val="17"/>
          <w:szCs w:val="17"/>
        </w:rPr>
      </w:pPr>
    </w:p>
    <w:p w:rsidR="004A6511" w:rsidRDefault="00B55783" w:rsidP="004A6511">
      <w:pPr>
        <w:rPr>
          <w:rFonts w:ascii="Verdana" w:hAnsi="Verdana"/>
          <w:color w:val="000000"/>
          <w:sz w:val="17"/>
          <w:szCs w:val="17"/>
        </w:rPr>
      </w:pPr>
      <w:r>
        <w:rPr>
          <w:rFonts w:ascii="Verdana" w:hAnsi="Verdana"/>
          <w:color w:val="000000"/>
          <w:sz w:val="17"/>
          <w:szCs w:val="17"/>
        </w:rPr>
        <w:t>1. Učitelj</w:t>
      </w:r>
      <w:r w:rsidR="004A6511">
        <w:rPr>
          <w:rFonts w:ascii="Verdana" w:hAnsi="Verdana"/>
          <w:color w:val="000000"/>
          <w:sz w:val="17"/>
          <w:szCs w:val="17"/>
        </w:rPr>
        <w:t xml:space="preserve"> razredne nastave</w:t>
      </w:r>
      <w:r>
        <w:rPr>
          <w:rFonts w:ascii="Verdana" w:hAnsi="Verdana"/>
          <w:color w:val="000000"/>
          <w:sz w:val="17"/>
          <w:szCs w:val="17"/>
        </w:rPr>
        <w:t xml:space="preserve"> m/ž – </w:t>
      </w:r>
      <w:r w:rsidR="00DB1FBE">
        <w:rPr>
          <w:rFonts w:ascii="Verdana" w:hAnsi="Verdana"/>
          <w:color w:val="000000"/>
          <w:sz w:val="17"/>
          <w:szCs w:val="17"/>
        </w:rPr>
        <w:t>1</w:t>
      </w:r>
      <w:r>
        <w:rPr>
          <w:rFonts w:ascii="Verdana" w:hAnsi="Verdana"/>
          <w:color w:val="000000"/>
          <w:sz w:val="17"/>
          <w:szCs w:val="17"/>
        </w:rPr>
        <w:t xml:space="preserve"> izvršitelja, pripravnika, puno radno vrijeme, na</w:t>
      </w:r>
      <w:r w:rsidR="004A6511">
        <w:rPr>
          <w:rFonts w:ascii="Verdana" w:hAnsi="Verdana"/>
          <w:color w:val="000000"/>
          <w:sz w:val="17"/>
          <w:szCs w:val="17"/>
        </w:rPr>
        <w:t xml:space="preserve"> </w:t>
      </w:r>
      <w:r>
        <w:rPr>
          <w:rFonts w:ascii="Verdana" w:hAnsi="Verdana"/>
          <w:color w:val="000000"/>
          <w:sz w:val="17"/>
          <w:szCs w:val="17"/>
        </w:rPr>
        <w:t>određeno vrijeme 12 mjeseci</w:t>
      </w:r>
      <w:r>
        <w:rPr>
          <w:rFonts w:ascii="Verdana" w:hAnsi="Verdana"/>
          <w:color w:val="000000"/>
          <w:sz w:val="17"/>
          <w:szCs w:val="17"/>
        </w:rPr>
        <w:br/>
      </w:r>
      <w:r>
        <w:rPr>
          <w:rFonts w:ascii="Verdana" w:hAnsi="Verdana"/>
          <w:color w:val="000000"/>
          <w:sz w:val="17"/>
          <w:szCs w:val="17"/>
        </w:rPr>
        <w:br/>
        <w:t>2.</w:t>
      </w:r>
      <w:r w:rsidR="004A6511">
        <w:rPr>
          <w:rFonts w:ascii="Verdana" w:hAnsi="Verdana"/>
          <w:color w:val="000000"/>
          <w:sz w:val="17"/>
          <w:szCs w:val="17"/>
        </w:rPr>
        <w:t xml:space="preserve"> Knjižničar</w:t>
      </w:r>
      <w:r>
        <w:rPr>
          <w:rFonts w:ascii="Verdana" w:hAnsi="Verdana"/>
          <w:color w:val="000000"/>
          <w:sz w:val="17"/>
          <w:szCs w:val="17"/>
        </w:rPr>
        <w:t xml:space="preserve"> m/ž – 1 izvršitelj, pripravnik, puno radno vrijeme, na određeno</w:t>
      </w:r>
      <w:r w:rsidR="004A6511">
        <w:rPr>
          <w:rFonts w:ascii="Verdana" w:hAnsi="Verdana"/>
          <w:color w:val="000000"/>
          <w:sz w:val="17"/>
          <w:szCs w:val="17"/>
        </w:rPr>
        <w:t xml:space="preserve"> vrijeme 12 mjesec</w:t>
      </w:r>
      <w:r w:rsidR="00482093">
        <w:rPr>
          <w:rFonts w:ascii="Verdana" w:hAnsi="Verdana"/>
          <w:color w:val="000000"/>
          <w:sz w:val="17"/>
          <w:szCs w:val="17"/>
        </w:rPr>
        <w:t>i</w:t>
      </w:r>
    </w:p>
    <w:p w:rsidR="00D37841" w:rsidRPr="00D37841" w:rsidRDefault="00795359" w:rsidP="00D37841">
      <w:pPr>
        <w:pStyle w:val="tb-na16"/>
        <w:jc w:val="both"/>
        <w:rPr>
          <w:rFonts w:ascii="Verdana" w:hAnsi="Verdana"/>
          <w:b w:val="0"/>
          <w:color w:val="000000"/>
          <w:sz w:val="17"/>
          <w:szCs w:val="17"/>
        </w:rPr>
      </w:pPr>
      <w:r w:rsidRPr="00D37841">
        <w:rPr>
          <w:rFonts w:ascii="Verdana" w:hAnsi="Verdana"/>
          <w:b w:val="0"/>
          <w:color w:val="000000"/>
          <w:sz w:val="17"/>
          <w:szCs w:val="17"/>
        </w:rPr>
        <w:t xml:space="preserve">3. </w:t>
      </w:r>
      <w:r w:rsidR="004A6511" w:rsidRPr="00D37841">
        <w:rPr>
          <w:rFonts w:ascii="Verdana" w:hAnsi="Verdana"/>
          <w:b w:val="0"/>
          <w:color w:val="000000"/>
          <w:sz w:val="17"/>
          <w:szCs w:val="17"/>
        </w:rPr>
        <w:t>Računovođa</w:t>
      </w:r>
      <w:r w:rsidRPr="00D37841">
        <w:rPr>
          <w:rFonts w:ascii="Verdana" w:hAnsi="Verdana"/>
          <w:b w:val="0"/>
          <w:color w:val="000000"/>
          <w:sz w:val="17"/>
          <w:szCs w:val="17"/>
        </w:rPr>
        <w:t xml:space="preserve"> m/ž 1 izvršitelj, pripravnik, puno radno vrijeme, na određeno vrijeme 12 mjeseci</w:t>
      </w:r>
      <w:r w:rsidR="00B55783" w:rsidRPr="00D37841">
        <w:rPr>
          <w:rFonts w:ascii="Verdana" w:hAnsi="Verdana"/>
          <w:b w:val="0"/>
          <w:color w:val="000000"/>
          <w:sz w:val="17"/>
          <w:szCs w:val="17"/>
        </w:rPr>
        <w:br/>
      </w:r>
      <w:r w:rsidR="00B55783" w:rsidRPr="00D37841">
        <w:rPr>
          <w:rFonts w:ascii="Verdana" w:hAnsi="Verdana"/>
          <w:b w:val="0"/>
          <w:color w:val="000000"/>
          <w:sz w:val="17"/>
          <w:szCs w:val="17"/>
        </w:rPr>
        <w:br/>
      </w:r>
      <w:r w:rsidR="00B55783" w:rsidRPr="00D37841">
        <w:rPr>
          <w:rFonts w:ascii="Verdana" w:hAnsi="Verdana"/>
          <w:b w:val="0"/>
          <w:color w:val="000000"/>
          <w:sz w:val="17"/>
          <w:szCs w:val="17"/>
        </w:rPr>
        <w:br/>
        <w:t>UVJETI: prema odredbama Zakona o odgoju i obrazovanju u osnovnoj i srednjoj školi (NN 87/08, 86/09, 92/10, 105/10, 90/11, 5/12, 16/12, 86/12,</w:t>
      </w:r>
      <w:r w:rsidR="00A1295A" w:rsidRPr="00D37841">
        <w:rPr>
          <w:rFonts w:ascii="Verdana" w:hAnsi="Verdana"/>
          <w:b w:val="0"/>
          <w:color w:val="000000"/>
          <w:sz w:val="17"/>
          <w:szCs w:val="17"/>
        </w:rPr>
        <w:t xml:space="preserve"> 126/12,</w:t>
      </w:r>
      <w:r w:rsidR="00B55783" w:rsidRPr="00D37841">
        <w:rPr>
          <w:rFonts w:ascii="Verdana" w:hAnsi="Verdana"/>
          <w:b w:val="0"/>
          <w:color w:val="000000"/>
          <w:sz w:val="17"/>
          <w:szCs w:val="17"/>
        </w:rPr>
        <w:t xml:space="preserve"> 94/13</w:t>
      </w:r>
      <w:r w:rsidR="004A6511" w:rsidRPr="00D37841">
        <w:rPr>
          <w:rFonts w:ascii="Verdana" w:hAnsi="Verdana"/>
          <w:b w:val="0"/>
          <w:color w:val="000000"/>
          <w:sz w:val="17"/>
          <w:szCs w:val="17"/>
        </w:rPr>
        <w:t>, 152/14</w:t>
      </w:r>
      <w:r w:rsidR="00B55783" w:rsidRPr="00D37841">
        <w:rPr>
          <w:rFonts w:ascii="Verdana" w:hAnsi="Verdana"/>
          <w:b w:val="0"/>
          <w:color w:val="000000"/>
          <w:sz w:val="17"/>
          <w:szCs w:val="17"/>
        </w:rPr>
        <w:t>)</w:t>
      </w:r>
      <w:r w:rsidR="004A6511" w:rsidRPr="00D37841">
        <w:rPr>
          <w:rFonts w:ascii="Verdana" w:hAnsi="Verdana"/>
          <w:b w:val="0"/>
          <w:color w:val="000000"/>
          <w:sz w:val="17"/>
          <w:szCs w:val="17"/>
        </w:rPr>
        <w:t xml:space="preserve"> i Pravilnika</w:t>
      </w:r>
      <w:r w:rsidR="00B55783" w:rsidRPr="00D37841">
        <w:rPr>
          <w:rFonts w:ascii="Verdana" w:hAnsi="Verdana"/>
          <w:b w:val="0"/>
          <w:color w:val="000000"/>
          <w:sz w:val="17"/>
          <w:szCs w:val="17"/>
        </w:rPr>
        <w:t xml:space="preserve"> o stručnoj spremi i pedagoško-psihološkom obrazovanju učitelja i stručnih suradnika u osno</w:t>
      </w:r>
      <w:r w:rsidR="00482093" w:rsidRPr="00D37841">
        <w:rPr>
          <w:rFonts w:ascii="Verdana" w:hAnsi="Verdana"/>
          <w:b w:val="0"/>
          <w:color w:val="000000"/>
          <w:sz w:val="17"/>
          <w:szCs w:val="17"/>
        </w:rPr>
        <w:t xml:space="preserve">vnom školstvu (NN 47/96, 56/01), te Pravilnika o djelokrugu rada tajnika </w:t>
      </w:r>
      <w:r w:rsidR="00D37841" w:rsidRPr="00D37841">
        <w:rPr>
          <w:rFonts w:ascii="Verdana" w:hAnsi="Verdana"/>
          <w:b w:val="0"/>
          <w:color w:val="000000"/>
          <w:sz w:val="17"/>
          <w:szCs w:val="17"/>
        </w:rPr>
        <w:t>te administrativno-tehničkim i pomoćnim poslovima koji se obavljaju u osnovnoj školi</w:t>
      </w:r>
      <w:r w:rsidR="00D37841">
        <w:rPr>
          <w:rFonts w:ascii="Verdana" w:hAnsi="Verdana"/>
          <w:b w:val="0"/>
          <w:color w:val="000000"/>
          <w:sz w:val="17"/>
          <w:szCs w:val="17"/>
        </w:rPr>
        <w:t xml:space="preserve"> </w:t>
      </w:r>
      <w:r w:rsidR="00D37841" w:rsidRPr="00D37841">
        <w:rPr>
          <w:rFonts w:ascii="Verdana" w:hAnsi="Verdana"/>
          <w:b w:val="0"/>
          <w:color w:val="000000"/>
          <w:sz w:val="17"/>
          <w:szCs w:val="17"/>
        </w:rPr>
        <w:t xml:space="preserve">(NN </w:t>
      </w:r>
      <w:r w:rsidR="00480C64">
        <w:rPr>
          <w:rFonts w:ascii="Verdana" w:hAnsi="Verdana"/>
          <w:b w:val="0"/>
          <w:color w:val="000000"/>
          <w:sz w:val="17"/>
          <w:szCs w:val="17"/>
        </w:rPr>
        <w:t>40/14).</w:t>
      </w:r>
    </w:p>
    <w:p w:rsidR="00DB1FBE" w:rsidRDefault="00DB1FBE" w:rsidP="00DB1FBE">
      <w:pPr>
        <w:rPr>
          <w:rFonts w:ascii="Verdana" w:hAnsi="Verdana"/>
          <w:color w:val="000000"/>
          <w:sz w:val="17"/>
          <w:szCs w:val="17"/>
        </w:rPr>
      </w:pPr>
      <w:r>
        <w:rPr>
          <w:rFonts w:ascii="Verdana" w:hAnsi="Verdana"/>
          <w:color w:val="000000"/>
          <w:sz w:val="17"/>
          <w:szCs w:val="17"/>
        </w:rPr>
        <w:t>-Opći i posebni uvjeti prema Zakonu o radu i ostalim propisima</w:t>
      </w:r>
    </w:p>
    <w:p w:rsidR="00DB1FBE" w:rsidRDefault="00DB1FBE" w:rsidP="004A6511">
      <w:pPr>
        <w:rPr>
          <w:rFonts w:ascii="Verdana" w:hAnsi="Verdana"/>
          <w:color w:val="000000"/>
          <w:sz w:val="17"/>
          <w:szCs w:val="17"/>
        </w:rPr>
      </w:pPr>
      <w:r>
        <w:rPr>
          <w:rFonts w:ascii="Verdana" w:hAnsi="Verdana"/>
          <w:color w:val="000000"/>
          <w:sz w:val="17"/>
          <w:szCs w:val="17"/>
        </w:rPr>
        <w:t>-da nemaju radno iskustvo u struci za koju su se obrazovale; da se vode u evidenciji nezaposlenih duže</w:t>
      </w:r>
      <w:r w:rsidR="004A6511">
        <w:rPr>
          <w:rFonts w:ascii="Verdana" w:hAnsi="Verdana"/>
          <w:color w:val="000000"/>
          <w:sz w:val="17"/>
          <w:szCs w:val="17"/>
        </w:rPr>
        <w:t xml:space="preserve"> od </w:t>
      </w:r>
      <w:r>
        <w:rPr>
          <w:rFonts w:ascii="Verdana" w:hAnsi="Verdana"/>
          <w:color w:val="000000"/>
          <w:sz w:val="17"/>
          <w:szCs w:val="17"/>
        </w:rPr>
        <w:t>30 dana.</w:t>
      </w:r>
      <w:r w:rsidR="00B55783">
        <w:rPr>
          <w:rFonts w:ascii="Verdana" w:hAnsi="Verdana"/>
          <w:color w:val="000000"/>
          <w:sz w:val="17"/>
          <w:szCs w:val="17"/>
        </w:rPr>
        <w:br/>
        <w:t>- U PRIJAVI NA NATJEČAJ KANDIDATI SU DUŽNI PRILOŽITI</w:t>
      </w:r>
      <w:r>
        <w:rPr>
          <w:rFonts w:ascii="Verdana" w:hAnsi="Verdana"/>
          <w:color w:val="000000"/>
          <w:sz w:val="17"/>
          <w:szCs w:val="17"/>
        </w:rPr>
        <w:t xml:space="preserve"> u preslici</w:t>
      </w:r>
      <w:r w:rsidR="00B55783">
        <w:rPr>
          <w:rFonts w:ascii="Verdana" w:hAnsi="Verdana"/>
          <w:color w:val="000000"/>
          <w:sz w:val="17"/>
          <w:szCs w:val="17"/>
        </w:rPr>
        <w:t>: zamolbu sa životopisom, dokaz o hrvatskom državljanstvu (domovnicu), diplomu o stečenoj stručnoj spremi (kandidati moraju ispunjavati uvjete određene čl. 105. Zakona o odgoju i obrazovanju u osnovnoj i srednjoj školi (NN br. 87/08, 86/09, 92/10, 105/10, 90/11, 5/12, 16/12, 86/12,</w:t>
      </w:r>
      <w:r w:rsidR="00A1295A">
        <w:rPr>
          <w:rFonts w:ascii="Verdana" w:hAnsi="Verdana"/>
          <w:color w:val="000000"/>
          <w:sz w:val="17"/>
          <w:szCs w:val="17"/>
        </w:rPr>
        <w:t xml:space="preserve"> 126/12,</w:t>
      </w:r>
      <w:r w:rsidR="00B55783">
        <w:rPr>
          <w:rFonts w:ascii="Verdana" w:hAnsi="Verdana"/>
          <w:color w:val="000000"/>
          <w:sz w:val="17"/>
          <w:szCs w:val="17"/>
        </w:rPr>
        <w:t xml:space="preserve"> 94/13</w:t>
      </w:r>
      <w:r w:rsidR="004A6511">
        <w:rPr>
          <w:rFonts w:ascii="Verdana" w:hAnsi="Verdana"/>
          <w:color w:val="000000"/>
          <w:sz w:val="17"/>
          <w:szCs w:val="17"/>
        </w:rPr>
        <w:t>, 152/14</w:t>
      </w:r>
      <w:r w:rsidR="00B55783">
        <w:rPr>
          <w:rFonts w:ascii="Verdana" w:hAnsi="Verdana"/>
          <w:color w:val="000000"/>
          <w:sz w:val="17"/>
          <w:szCs w:val="17"/>
        </w:rPr>
        <w:t>), uvjerenje o nekažnjavanju (ne starije od 6 mjeseci), presliku dokaza o nezaposlenosti iz evidencije HZZ i HZMO</w:t>
      </w:r>
      <w:r w:rsidR="00B55783">
        <w:rPr>
          <w:rFonts w:ascii="Verdana" w:hAnsi="Verdana"/>
          <w:color w:val="000000"/>
          <w:sz w:val="17"/>
          <w:szCs w:val="17"/>
        </w:rPr>
        <w:br/>
      </w:r>
      <w:r w:rsidR="00B55783">
        <w:rPr>
          <w:rFonts w:ascii="Verdana" w:hAnsi="Verdana"/>
          <w:color w:val="000000"/>
          <w:sz w:val="17"/>
          <w:szCs w:val="17"/>
        </w:rPr>
        <w:br/>
        <w:t xml:space="preserve">ROK za podnošenje prijava: Osam (8) dana od dana objave. Datum objave: </w:t>
      </w:r>
      <w:r w:rsidR="004A6511">
        <w:rPr>
          <w:rFonts w:ascii="Verdana" w:hAnsi="Verdana"/>
          <w:color w:val="000000"/>
          <w:sz w:val="17"/>
          <w:szCs w:val="17"/>
        </w:rPr>
        <w:t>1</w:t>
      </w:r>
      <w:r w:rsidR="00480C64">
        <w:rPr>
          <w:rFonts w:ascii="Verdana" w:hAnsi="Verdana"/>
          <w:color w:val="000000"/>
          <w:sz w:val="17"/>
          <w:szCs w:val="17"/>
        </w:rPr>
        <w:t>6</w:t>
      </w:r>
      <w:r w:rsidR="009E3F62">
        <w:rPr>
          <w:rFonts w:ascii="Verdana" w:hAnsi="Verdana"/>
          <w:color w:val="000000"/>
          <w:sz w:val="17"/>
          <w:szCs w:val="17"/>
        </w:rPr>
        <w:t>.</w:t>
      </w:r>
      <w:r w:rsidR="004A6511">
        <w:rPr>
          <w:rFonts w:ascii="Verdana" w:hAnsi="Verdana"/>
          <w:color w:val="000000"/>
          <w:sz w:val="17"/>
          <w:szCs w:val="17"/>
        </w:rPr>
        <w:t>09</w:t>
      </w:r>
      <w:r w:rsidR="009E3F62">
        <w:rPr>
          <w:rFonts w:ascii="Verdana" w:hAnsi="Verdana"/>
          <w:color w:val="000000"/>
          <w:sz w:val="17"/>
          <w:szCs w:val="17"/>
        </w:rPr>
        <w:t>.201</w:t>
      </w:r>
      <w:r w:rsidR="004A6511">
        <w:rPr>
          <w:rFonts w:ascii="Verdana" w:hAnsi="Verdana"/>
          <w:color w:val="000000"/>
          <w:sz w:val="17"/>
          <w:szCs w:val="17"/>
        </w:rPr>
        <w:t>5</w:t>
      </w:r>
      <w:r w:rsidR="009E3F62">
        <w:rPr>
          <w:rFonts w:ascii="Verdana" w:hAnsi="Verdana"/>
          <w:color w:val="000000"/>
          <w:sz w:val="17"/>
          <w:szCs w:val="17"/>
        </w:rPr>
        <w:t>.g.-</w:t>
      </w:r>
      <w:r w:rsidR="004A6511">
        <w:rPr>
          <w:rFonts w:ascii="Verdana" w:hAnsi="Verdana"/>
          <w:color w:val="000000"/>
          <w:sz w:val="17"/>
          <w:szCs w:val="17"/>
        </w:rPr>
        <w:t>2</w:t>
      </w:r>
      <w:r w:rsidR="00480C64">
        <w:rPr>
          <w:rFonts w:ascii="Verdana" w:hAnsi="Verdana"/>
          <w:color w:val="000000"/>
          <w:sz w:val="17"/>
          <w:szCs w:val="17"/>
        </w:rPr>
        <w:t>4</w:t>
      </w:r>
      <w:r w:rsidR="009E3F62">
        <w:rPr>
          <w:rFonts w:ascii="Verdana" w:hAnsi="Verdana"/>
          <w:color w:val="000000"/>
          <w:sz w:val="17"/>
          <w:szCs w:val="17"/>
        </w:rPr>
        <w:t>.</w:t>
      </w:r>
      <w:r w:rsidR="004A6511">
        <w:rPr>
          <w:rFonts w:ascii="Verdana" w:hAnsi="Verdana"/>
          <w:color w:val="000000"/>
          <w:sz w:val="17"/>
          <w:szCs w:val="17"/>
        </w:rPr>
        <w:t>09</w:t>
      </w:r>
      <w:r w:rsidR="009E3F62">
        <w:rPr>
          <w:rFonts w:ascii="Verdana" w:hAnsi="Verdana"/>
          <w:color w:val="000000"/>
          <w:sz w:val="17"/>
          <w:szCs w:val="17"/>
        </w:rPr>
        <w:t>.201</w:t>
      </w:r>
      <w:r w:rsidR="004A6511">
        <w:rPr>
          <w:rFonts w:ascii="Verdana" w:hAnsi="Verdana"/>
          <w:color w:val="000000"/>
          <w:sz w:val="17"/>
          <w:szCs w:val="17"/>
        </w:rPr>
        <w:t>5</w:t>
      </w:r>
      <w:r w:rsidR="009E3F62">
        <w:rPr>
          <w:rFonts w:ascii="Verdana" w:hAnsi="Verdana"/>
          <w:color w:val="000000"/>
          <w:sz w:val="17"/>
          <w:szCs w:val="17"/>
        </w:rPr>
        <w:t>.g.</w:t>
      </w:r>
    </w:p>
    <w:p w:rsidR="009E3F62" w:rsidRDefault="00B55783" w:rsidP="00DB1FBE">
      <w:pPr>
        <w:rPr>
          <w:rFonts w:ascii="Verdana" w:hAnsi="Verdana"/>
          <w:color w:val="000000"/>
          <w:sz w:val="17"/>
          <w:szCs w:val="17"/>
        </w:rPr>
      </w:pPr>
      <w:r>
        <w:rPr>
          <w:rFonts w:ascii="Verdana" w:hAnsi="Verdana"/>
          <w:color w:val="000000"/>
          <w:sz w:val="17"/>
          <w:szCs w:val="17"/>
        </w:rPr>
        <w:br/>
        <w:t xml:space="preserve">PRIJAVE S POTREBNIM DOKUMENTIMA DOSTAVITI NA ADRESU: Osnovna škola </w:t>
      </w:r>
      <w:r w:rsidR="00DB1FBE">
        <w:rPr>
          <w:rFonts w:ascii="Verdana" w:hAnsi="Verdana"/>
          <w:color w:val="000000"/>
          <w:sz w:val="17"/>
          <w:szCs w:val="17"/>
        </w:rPr>
        <w:t xml:space="preserve">Iver , 10361 Sesvetski </w:t>
      </w:r>
      <w:proofErr w:type="spellStart"/>
      <w:r w:rsidR="00DB1FBE">
        <w:rPr>
          <w:rFonts w:ascii="Verdana" w:hAnsi="Verdana"/>
          <w:color w:val="000000"/>
          <w:sz w:val="17"/>
          <w:szCs w:val="17"/>
        </w:rPr>
        <w:t>Kraljevec</w:t>
      </w:r>
      <w:proofErr w:type="spellEnd"/>
      <w:r w:rsidR="00DB1FBE">
        <w:rPr>
          <w:rFonts w:ascii="Verdana" w:hAnsi="Verdana"/>
          <w:color w:val="000000"/>
          <w:sz w:val="17"/>
          <w:szCs w:val="17"/>
        </w:rPr>
        <w:t xml:space="preserve">, </w:t>
      </w:r>
      <w:r>
        <w:rPr>
          <w:rFonts w:ascii="Verdana" w:hAnsi="Verdana"/>
          <w:color w:val="000000"/>
          <w:sz w:val="17"/>
          <w:szCs w:val="17"/>
        </w:rPr>
        <w:t xml:space="preserve"> </w:t>
      </w:r>
      <w:proofErr w:type="spellStart"/>
      <w:r w:rsidR="009E3F62">
        <w:rPr>
          <w:rFonts w:ascii="Verdana" w:hAnsi="Verdana"/>
          <w:color w:val="000000"/>
          <w:sz w:val="17"/>
          <w:szCs w:val="17"/>
        </w:rPr>
        <w:t>M.Halape</w:t>
      </w:r>
      <w:proofErr w:type="spellEnd"/>
      <w:r w:rsidR="009E3F62">
        <w:rPr>
          <w:rFonts w:ascii="Verdana" w:hAnsi="Verdana"/>
          <w:color w:val="000000"/>
          <w:sz w:val="17"/>
          <w:szCs w:val="17"/>
        </w:rPr>
        <w:t xml:space="preserve"> 8, </w:t>
      </w:r>
      <w:r>
        <w:rPr>
          <w:rFonts w:ascii="Verdana" w:hAnsi="Verdana"/>
          <w:color w:val="000000"/>
          <w:sz w:val="17"/>
          <w:szCs w:val="17"/>
        </w:rPr>
        <w:t>uz naznaku «Stručno osposobljavanje za rad bez zasnivanja radnog odnosa». Za osobu koja bude izabrana Škola će podnijeti Hrvatskom zavodu za zapošljavanje zahtjev za sufinanciranje programa stručnog osposobljavanja za rad bez zasnivanja radnog odnosa. Po završetku postupka prijema polaznika na stručno osposobljavanje za rad bez zasnivanja radnog odnosa temeljem ovog natječaja, svi kandidati bit će pismeno i u zakonskom roku obaviješteni.</w:t>
      </w:r>
      <w:r>
        <w:rPr>
          <w:rFonts w:ascii="Verdana" w:hAnsi="Verdana"/>
          <w:color w:val="000000"/>
          <w:sz w:val="17"/>
          <w:szCs w:val="17"/>
        </w:rPr>
        <w:br/>
      </w:r>
      <w:r w:rsidR="00DB1FBE">
        <w:rPr>
          <w:rFonts w:ascii="Verdana" w:hAnsi="Verdana"/>
          <w:color w:val="000000"/>
          <w:sz w:val="17"/>
          <w:szCs w:val="17"/>
        </w:rPr>
        <w:t>Nepotpune i nepravovremene prijave neće se razmatrati.</w:t>
      </w:r>
      <w:r>
        <w:rPr>
          <w:rFonts w:ascii="Verdana" w:hAnsi="Verdana"/>
          <w:color w:val="000000"/>
          <w:sz w:val="17"/>
          <w:szCs w:val="17"/>
        </w:rPr>
        <w:br/>
      </w:r>
      <w:r>
        <w:rPr>
          <w:rFonts w:ascii="Verdana" w:hAnsi="Verdana"/>
          <w:color w:val="000000"/>
          <w:sz w:val="17"/>
          <w:szCs w:val="17"/>
        </w:rPr>
        <w:br/>
        <w:t>RAVNATELJICA</w:t>
      </w:r>
      <w:r>
        <w:rPr>
          <w:rFonts w:ascii="Verdana" w:hAnsi="Verdana"/>
          <w:color w:val="000000"/>
          <w:sz w:val="17"/>
          <w:szCs w:val="17"/>
        </w:rPr>
        <w:br/>
      </w:r>
    </w:p>
    <w:p w:rsidR="00116F1B" w:rsidRDefault="00A1295A" w:rsidP="00DB1FBE">
      <w:r>
        <w:rPr>
          <w:rFonts w:ascii="Verdana" w:hAnsi="Verdana"/>
          <w:color w:val="000000"/>
          <w:sz w:val="17"/>
          <w:szCs w:val="17"/>
        </w:rPr>
        <w:t>m</w:t>
      </w:r>
      <w:r w:rsidR="004A6511">
        <w:rPr>
          <w:rFonts w:ascii="Verdana" w:hAnsi="Verdana"/>
          <w:color w:val="000000"/>
          <w:sz w:val="17"/>
          <w:szCs w:val="17"/>
        </w:rPr>
        <w:t xml:space="preserve">r. </w:t>
      </w:r>
      <w:r w:rsidR="009E3F62">
        <w:rPr>
          <w:rFonts w:ascii="Verdana" w:hAnsi="Verdana"/>
          <w:color w:val="000000"/>
          <w:sz w:val="17"/>
          <w:szCs w:val="17"/>
        </w:rPr>
        <w:t>Katarina Rajković</w:t>
      </w:r>
      <w:r w:rsidR="00B55783">
        <w:rPr>
          <w:rFonts w:ascii="Verdana" w:hAnsi="Verdana"/>
          <w:color w:val="000000"/>
          <w:sz w:val="17"/>
          <w:szCs w:val="17"/>
        </w:rPr>
        <w:br/>
      </w:r>
    </w:p>
    <w:sectPr w:rsidR="00116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83"/>
    <w:rsid w:val="000035F9"/>
    <w:rsid w:val="00116F1B"/>
    <w:rsid w:val="00480C64"/>
    <w:rsid w:val="00482093"/>
    <w:rsid w:val="004A6511"/>
    <w:rsid w:val="00501145"/>
    <w:rsid w:val="00795359"/>
    <w:rsid w:val="009E3F62"/>
    <w:rsid w:val="00A1295A"/>
    <w:rsid w:val="00B55783"/>
    <w:rsid w:val="00D37841"/>
    <w:rsid w:val="00DB1FBE"/>
    <w:rsid w:val="00F84C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12-9-fett-s">
    <w:name w:val="t-12-9-fett-s"/>
    <w:basedOn w:val="Normal"/>
    <w:rsid w:val="00482093"/>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482093"/>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12-9-fett-s">
    <w:name w:val="t-12-9-fett-s"/>
    <w:basedOn w:val="Normal"/>
    <w:rsid w:val="00482093"/>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482093"/>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5504">
      <w:bodyDiv w:val="1"/>
      <w:marLeft w:val="0"/>
      <w:marRight w:val="0"/>
      <w:marTop w:val="0"/>
      <w:marBottom w:val="0"/>
      <w:divBdr>
        <w:top w:val="none" w:sz="0" w:space="0" w:color="auto"/>
        <w:left w:val="none" w:sz="0" w:space="0" w:color="auto"/>
        <w:bottom w:val="none" w:sz="0" w:space="0" w:color="auto"/>
        <w:right w:val="none" w:sz="0" w:space="0" w:color="auto"/>
      </w:divBdr>
      <w:divsChild>
        <w:div w:id="676688484">
          <w:marLeft w:val="0"/>
          <w:marRight w:val="0"/>
          <w:marTop w:val="0"/>
          <w:marBottom w:val="0"/>
          <w:divBdr>
            <w:top w:val="none" w:sz="0" w:space="0" w:color="auto"/>
            <w:left w:val="none" w:sz="0" w:space="0" w:color="auto"/>
            <w:bottom w:val="none" w:sz="0" w:space="0" w:color="auto"/>
            <w:right w:val="none" w:sz="0" w:space="0" w:color="auto"/>
          </w:divBdr>
          <w:divsChild>
            <w:div w:id="174575776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tajnistvo</cp:lastModifiedBy>
  <cp:revision>4</cp:revision>
  <cp:lastPrinted>2015-09-15T13:09:00Z</cp:lastPrinted>
  <dcterms:created xsi:type="dcterms:W3CDTF">2015-09-15T11:30:00Z</dcterms:created>
  <dcterms:modified xsi:type="dcterms:W3CDTF">2015-09-15T13:09:00Z</dcterms:modified>
</cp:coreProperties>
</file>