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93614E" w:rsidP="007C6B4F" w:rsidRDefault="0093614E" w14:paraId="7D2B2C64" wp14:textId="77777777">
      <w:pPr>
        <w:jc w:val="center"/>
        <w:rPr>
          <w:b/>
        </w:rPr>
      </w:pPr>
      <w:r w:rsidRPr="00DF1414">
        <w:rPr>
          <w:b/>
        </w:rPr>
        <w:t>PRIRODA I DRUŠTVO</w:t>
      </w:r>
      <w:r w:rsidR="007C6B4F">
        <w:rPr>
          <w:b/>
        </w:rPr>
        <w:t xml:space="preserve"> 4. RAZRED</w:t>
      </w:r>
    </w:p>
    <w:p xmlns:wp14="http://schemas.microsoft.com/office/word/2010/wordml" w:rsidRPr="004B5E2F" w:rsidR="004B5E2F" w:rsidP="007C6B4F" w:rsidRDefault="004B5E2F" w14:paraId="2F48C878" wp14:textId="77777777">
      <w:pPr>
        <w:jc w:val="center"/>
        <w:rPr>
          <w:b/>
        </w:rPr>
      </w:pPr>
      <w:r w:rsidRPr="004B5E2F">
        <w:rPr>
          <w:b/>
        </w:rPr>
        <w:t>KRITERIJI OCJENJIVANJA</w:t>
      </w:r>
    </w:p>
    <w:p xmlns:wp14="http://schemas.microsoft.com/office/word/2010/wordml" w:rsidRPr="00DF1414" w:rsidR="004B5E2F" w:rsidP="007C6B4F" w:rsidRDefault="00881466" w14:paraId="58E5856D" wp14:textId="77777777">
      <w:pPr>
        <w:jc w:val="center"/>
        <w:rPr>
          <w:b/>
        </w:rPr>
      </w:pPr>
      <w:r>
        <w:rPr>
          <w:b/>
        </w:rPr>
        <w:t>Učiteljica</w:t>
      </w:r>
      <w:r w:rsidRPr="004B5E2F" w:rsidR="004B5E2F">
        <w:rPr>
          <w:b/>
        </w:rPr>
        <w:t xml:space="preserve">: </w:t>
      </w:r>
      <w:r>
        <w:rPr>
          <w:b/>
        </w:rPr>
        <w:t>Martina Šoštarić</w:t>
      </w:r>
    </w:p>
    <w:p xmlns:wp14="http://schemas.microsoft.com/office/word/2010/wordml" w:rsidRPr="00DD5F40" w:rsidR="0093614E" w:rsidP="0093614E" w:rsidRDefault="0093614E" w14:paraId="475DE4A0" wp14:textId="77777777">
      <w:pPr>
        <w:rPr>
          <w:b/>
        </w:rPr>
      </w:pPr>
      <w:r w:rsidRPr="00DD5F40">
        <w:rPr>
          <w:b/>
        </w:rPr>
        <w:t>USMENO</w:t>
      </w:r>
    </w:p>
    <w:p xmlns:wp14="http://schemas.microsoft.com/office/word/2010/wordml" w:rsidRPr="009873A4" w:rsidR="0093614E" w:rsidP="0093614E" w:rsidRDefault="0093614E" w14:paraId="426D648B" wp14:textId="77777777">
      <w:pPr>
        <w:rPr>
          <w:b/>
        </w:rPr>
      </w:pPr>
      <w:r w:rsidRPr="009873A4">
        <w:rPr>
          <w:b/>
        </w:rPr>
        <w:t>Odličan (5)</w:t>
      </w:r>
    </w:p>
    <w:p xmlns:wp14="http://schemas.microsoft.com/office/word/2010/wordml" w:rsidR="0093614E" w:rsidP="0093614E" w:rsidRDefault="0093614E" w14:paraId="680B4549" wp14:textId="77777777">
      <w:r>
        <w:t>Izrazito spremno, točno, logično i temeljito iznosi sadržaje i objašnjava ih. Navodi vlastite primjere za pojedine pojave i pojmove. Vrlo samostalan u radu i aktivan na satu.                                                                     Odličan razumije povijesne sadržaje, uvjete života i obrazlaže ih. Kartografska pismenost na visokoj razini.</w:t>
      </w:r>
    </w:p>
    <w:p xmlns:wp14="http://schemas.microsoft.com/office/word/2010/wordml" w:rsidR="0093614E" w:rsidP="0093614E" w:rsidRDefault="0093614E" w14:paraId="69C892C7" wp14:textId="77777777">
      <w:r>
        <w:t xml:space="preserve">Samostalno daje primjere za pojedinu regiju RH. </w:t>
      </w:r>
    </w:p>
    <w:p xmlns:wp14="http://schemas.microsoft.com/office/word/2010/wordml" w:rsidRPr="009873A4" w:rsidR="0093614E" w:rsidP="0093614E" w:rsidRDefault="0093614E" w14:paraId="0834E090" wp14:textId="77777777">
      <w:pPr>
        <w:rPr>
          <w:b/>
        </w:rPr>
      </w:pPr>
      <w:r w:rsidRPr="009873A4">
        <w:rPr>
          <w:b/>
        </w:rPr>
        <w:t>Vrlo dobar (4)</w:t>
      </w:r>
    </w:p>
    <w:p xmlns:wp14="http://schemas.microsoft.com/office/word/2010/wordml" w:rsidR="0093614E" w:rsidP="0093614E" w:rsidRDefault="0093614E" w14:paraId="205D2D7D" wp14:textId="77777777">
      <w:r>
        <w:t xml:space="preserve">Točno i logično iznosi sadržaje i obrazlaže ih. Znanje primjenjuje samostalno (na karti, primjeri). Vrlo dobar u razumijevanju i izlaganju povijesnih sadržaja RH, objašnjavanju životnih uvjeta. Kartografska pismenost na očekivanoj razini. </w:t>
      </w:r>
    </w:p>
    <w:p xmlns:wp14="http://schemas.microsoft.com/office/word/2010/wordml" w:rsidR="0093614E" w:rsidP="0093614E" w:rsidRDefault="0093614E" w14:paraId="0D7707A8" wp14:textId="77777777">
      <w:r>
        <w:t xml:space="preserve">Daje primjere za pojedinu regiju RH. </w:t>
      </w:r>
    </w:p>
    <w:p xmlns:wp14="http://schemas.microsoft.com/office/word/2010/wordml" w:rsidRPr="009873A4" w:rsidR="0093614E" w:rsidP="0093614E" w:rsidRDefault="0093614E" w14:paraId="3D98F08F" wp14:textId="77777777">
      <w:pPr>
        <w:rPr>
          <w:b/>
        </w:rPr>
      </w:pPr>
      <w:r w:rsidRPr="009873A4">
        <w:rPr>
          <w:b/>
        </w:rPr>
        <w:t>Dobar (3)</w:t>
      </w:r>
    </w:p>
    <w:p xmlns:wp14="http://schemas.microsoft.com/office/word/2010/wordml" w:rsidR="0093614E" w:rsidP="0093614E" w:rsidRDefault="0093614E" w14:paraId="60C6F380" wp14:textId="77777777">
      <w:r>
        <w:t xml:space="preserve">Nesigurno iznosi sadržaje,osnovne pojmove,  razumije gradivo, no ne zna navesti vlastite primjere.  Zna nabrojiti pojmove. Uspješan u snalaženju u prostoru i vremenu. Treba malu pomoć pri snalaženju na zemljovidu. </w:t>
      </w:r>
    </w:p>
    <w:p xmlns:wp14="http://schemas.microsoft.com/office/word/2010/wordml" w:rsidRPr="009873A4" w:rsidR="0093614E" w:rsidP="0093614E" w:rsidRDefault="0093614E" w14:paraId="7EB45858" wp14:textId="77777777">
      <w:pPr>
        <w:rPr>
          <w:b/>
        </w:rPr>
      </w:pPr>
      <w:r w:rsidRPr="009873A4">
        <w:rPr>
          <w:b/>
        </w:rPr>
        <w:t>Dovoljan (2)</w:t>
      </w:r>
    </w:p>
    <w:p xmlns:wp14="http://schemas.microsoft.com/office/word/2010/wordml" w:rsidR="0093614E" w:rsidP="0093614E" w:rsidRDefault="0093614E" w14:paraId="2F4AF9F3" wp14:textId="77777777">
      <w:r>
        <w:t xml:space="preserve">Do odgovora dolazi uz pomoć učitelja, uz dodatna pitanja, prisjeća se. Poznavanje ključnih pojmova je nepotpuno. Ne zna objasniti pojmove. </w:t>
      </w:r>
    </w:p>
    <w:p xmlns:wp14="http://schemas.microsoft.com/office/word/2010/wordml" w:rsidR="0093614E" w:rsidP="0093614E" w:rsidRDefault="0093614E" w14:paraId="52E8A235" wp14:textId="77777777">
      <w:r>
        <w:t xml:space="preserve">Snalaženje na karti i na lenti vremena je vrlo teško i uz pomoć učiteljice. </w:t>
      </w:r>
    </w:p>
    <w:p xmlns:wp14="http://schemas.microsoft.com/office/word/2010/wordml" w:rsidRPr="009873A4" w:rsidR="0093614E" w:rsidP="0093614E" w:rsidRDefault="0093614E" w14:paraId="10DA46AF" wp14:textId="77777777">
      <w:pPr>
        <w:rPr>
          <w:b/>
        </w:rPr>
      </w:pPr>
      <w:r w:rsidRPr="009873A4">
        <w:rPr>
          <w:b/>
        </w:rPr>
        <w:t>Nedovoljan (1)</w:t>
      </w:r>
    </w:p>
    <w:p xmlns:wp14="http://schemas.microsoft.com/office/word/2010/wordml" w:rsidR="0093614E" w:rsidP="0093614E" w:rsidRDefault="0093614E" w14:paraId="71B5E1AA" wp14:textId="77777777">
      <w:r>
        <w:t xml:space="preserve">Ne zna odgovoriti na postavljeno pitanje ili na njega ne odgovara. Ili odgovara nelogično, netočno i nerazumljivo. </w:t>
      </w:r>
    </w:p>
    <w:p xmlns:wp14="http://schemas.microsoft.com/office/word/2010/wordml" w:rsidR="0093614E" w:rsidP="0093614E" w:rsidRDefault="0093614E" w14:paraId="637570B4" wp14:textId="77777777">
      <w:r>
        <w:t>Ne snalazi se na karti.</w:t>
      </w:r>
    </w:p>
    <w:p xmlns:wp14="http://schemas.microsoft.com/office/word/2010/wordml" w:rsidRPr="009873A4" w:rsidR="0093614E" w:rsidP="0093614E" w:rsidRDefault="0093614E" w14:paraId="7D8B3734" wp14:textId="77777777">
      <w:pPr>
        <w:rPr>
          <w:b/>
        </w:rPr>
      </w:pPr>
      <w:r w:rsidRPr="009873A4">
        <w:rPr>
          <w:b/>
        </w:rPr>
        <w:t>PISANO</w:t>
      </w:r>
    </w:p>
    <w:tbl>
      <w:tblPr>
        <w:tblStyle w:val="Reetkatablice"/>
        <w:tblW w:w="0" w:type="auto"/>
        <w:tblLook w:val="04A0"/>
      </w:tblPr>
      <w:tblGrid>
        <w:gridCol w:w="4644"/>
        <w:gridCol w:w="4644"/>
      </w:tblGrid>
      <w:tr xmlns:wp14="http://schemas.microsoft.com/office/word/2010/wordml" w:rsidR="0093614E" w:rsidTr="000A0A45" w14:paraId="5882B0F9" wp14:textId="77777777">
        <w:tc>
          <w:tcPr>
            <w:tcW w:w="4644" w:type="dxa"/>
          </w:tcPr>
          <w:p w:rsidR="0093614E" w:rsidP="000A0A45" w:rsidRDefault="0093614E" w14:paraId="2F5E8535" wp14:textId="77777777">
            <w:r>
              <w:t>Broj bodova u postocima</w:t>
            </w:r>
          </w:p>
        </w:tc>
        <w:tc>
          <w:tcPr>
            <w:tcW w:w="4644" w:type="dxa"/>
          </w:tcPr>
          <w:p w:rsidR="0093614E" w:rsidP="000A0A45" w:rsidRDefault="0093614E" w14:paraId="01BFE55F" wp14:textId="77777777">
            <w:r>
              <w:t>Ocjena</w:t>
            </w:r>
          </w:p>
        </w:tc>
      </w:tr>
      <w:tr xmlns:wp14="http://schemas.microsoft.com/office/word/2010/wordml" w:rsidR="0093614E" w:rsidTr="000A0A45" w14:paraId="34D1A554" wp14:textId="77777777">
        <w:tc>
          <w:tcPr>
            <w:tcW w:w="4644" w:type="dxa"/>
          </w:tcPr>
          <w:p w:rsidR="0093614E" w:rsidP="004B5E2F" w:rsidRDefault="0093614E" w14:paraId="3D27D7D0" wp14:textId="77777777">
            <w:r>
              <w:t xml:space="preserve">100 % - </w:t>
            </w:r>
            <w:r w:rsidR="004B5E2F">
              <w:t>90</w:t>
            </w:r>
            <w:r>
              <w:t>%</w:t>
            </w:r>
          </w:p>
        </w:tc>
        <w:tc>
          <w:tcPr>
            <w:tcW w:w="4644" w:type="dxa"/>
          </w:tcPr>
          <w:p w:rsidR="0093614E" w:rsidP="000A0A45" w:rsidRDefault="0093614E" w14:paraId="492F815D" wp14:textId="77777777">
            <w:r>
              <w:t>Odličan (5)</w:t>
            </w:r>
          </w:p>
        </w:tc>
      </w:tr>
      <w:tr xmlns:wp14="http://schemas.microsoft.com/office/word/2010/wordml" w:rsidR="0093614E" w:rsidTr="000A0A45" w14:paraId="297023F9" wp14:textId="77777777">
        <w:tc>
          <w:tcPr>
            <w:tcW w:w="4644" w:type="dxa"/>
          </w:tcPr>
          <w:p w:rsidR="0093614E" w:rsidP="000A0A45" w:rsidRDefault="004B5E2F" w14:paraId="2721E8B9" wp14:textId="77777777">
            <w:r>
              <w:t>89</w:t>
            </w:r>
            <w:r w:rsidR="0093614E">
              <w:t>% - 78%</w:t>
            </w:r>
          </w:p>
        </w:tc>
        <w:tc>
          <w:tcPr>
            <w:tcW w:w="4644" w:type="dxa"/>
          </w:tcPr>
          <w:p w:rsidR="0093614E" w:rsidP="000A0A45" w:rsidRDefault="0093614E" w14:paraId="28B72704" wp14:textId="77777777">
            <w:r>
              <w:t>Vrlo dobar (4)</w:t>
            </w:r>
          </w:p>
        </w:tc>
      </w:tr>
      <w:tr xmlns:wp14="http://schemas.microsoft.com/office/word/2010/wordml" w:rsidR="0093614E" w:rsidTr="000A0A45" w14:paraId="199E8CDB" wp14:textId="77777777">
        <w:tc>
          <w:tcPr>
            <w:tcW w:w="4644" w:type="dxa"/>
          </w:tcPr>
          <w:p w:rsidR="0093614E" w:rsidP="000A0A45" w:rsidRDefault="0093614E" w14:paraId="06FC4149" wp14:textId="77777777">
            <w:r>
              <w:t>77% - 64%</w:t>
            </w:r>
          </w:p>
        </w:tc>
        <w:tc>
          <w:tcPr>
            <w:tcW w:w="4644" w:type="dxa"/>
          </w:tcPr>
          <w:p w:rsidR="0093614E" w:rsidP="000A0A45" w:rsidRDefault="0093614E" w14:paraId="0C2D7AE4" wp14:textId="77777777">
            <w:r>
              <w:t>Dobar (3)</w:t>
            </w:r>
          </w:p>
        </w:tc>
      </w:tr>
      <w:tr xmlns:wp14="http://schemas.microsoft.com/office/word/2010/wordml" w:rsidR="0093614E" w:rsidTr="000A0A45" w14:paraId="16BD184C" wp14:textId="77777777">
        <w:tc>
          <w:tcPr>
            <w:tcW w:w="4644" w:type="dxa"/>
          </w:tcPr>
          <w:p w:rsidR="0093614E" w:rsidP="004B5E2F" w:rsidRDefault="0093614E" w14:paraId="482AE776" wp14:textId="77777777">
            <w:r>
              <w:t>63% - 5</w:t>
            </w:r>
            <w:r w:rsidR="004B5E2F">
              <w:t>0</w:t>
            </w:r>
            <w:r>
              <w:t>%</w:t>
            </w:r>
          </w:p>
        </w:tc>
        <w:tc>
          <w:tcPr>
            <w:tcW w:w="4644" w:type="dxa"/>
          </w:tcPr>
          <w:p w:rsidR="0093614E" w:rsidP="000A0A45" w:rsidRDefault="0093614E" w14:paraId="3A60D61A" wp14:textId="77777777">
            <w:r>
              <w:t>Dovoljan (2)</w:t>
            </w:r>
          </w:p>
        </w:tc>
      </w:tr>
      <w:tr xmlns:wp14="http://schemas.microsoft.com/office/word/2010/wordml" w:rsidR="0093614E" w:rsidTr="000A0A45" w14:paraId="74FE389A" wp14:textId="77777777">
        <w:tc>
          <w:tcPr>
            <w:tcW w:w="4644" w:type="dxa"/>
          </w:tcPr>
          <w:p w:rsidR="0093614E" w:rsidP="000A0A45" w:rsidRDefault="004B5E2F" w14:paraId="3599A575" wp14:textId="77777777">
            <w:r>
              <w:lastRenderedPageBreak/>
              <w:t>49</w:t>
            </w:r>
            <w:r w:rsidR="0093614E">
              <w:t>% - 0%</w:t>
            </w:r>
          </w:p>
        </w:tc>
        <w:tc>
          <w:tcPr>
            <w:tcW w:w="4644" w:type="dxa"/>
          </w:tcPr>
          <w:p w:rsidR="0093614E" w:rsidP="000A0A45" w:rsidRDefault="0093614E" w14:paraId="439A2013" wp14:textId="77777777">
            <w:r>
              <w:t>Nedovoljan (1)</w:t>
            </w:r>
          </w:p>
        </w:tc>
      </w:tr>
    </w:tbl>
    <w:p xmlns:wp14="http://schemas.microsoft.com/office/word/2010/wordml" w:rsidR="0093614E" w:rsidP="0093614E" w:rsidRDefault="0093614E" w14:paraId="2908E419" wp14:textId="77777777"/>
    <w:p xmlns:wp14="http://schemas.microsoft.com/office/word/2010/wordml" w:rsidR="0093614E" w:rsidP="0093614E" w:rsidRDefault="0093614E" w14:paraId="2B17F40F" wp14:textId="77777777"/>
    <w:p xmlns:wp14="http://schemas.microsoft.com/office/word/2010/wordml" w:rsidRPr="009873A4" w:rsidR="0093614E" w:rsidP="0093614E" w:rsidRDefault="0093614E" w14:paraId="288644C0" wp14:textId="77777777">
      <w:pPr>
        <w:rPr>
          <w:b/>
        </w:rPr>
      </w:pPr>
      <w:r w:rsidRPr="009873A4">
        <w:rPr>
          <w:b/>
        </w:rPr>
        <w:t>PRAKTIČNI RAD</w:t>
      </w:r>
    </w:p>
    <w:p xmlns:wp14="http://schemas.microsoft.com/office/word/2010/wordml" w:rsidR="0093614E" w:rsidP="0093614E" w:rsidRDefault="0093614E" w14:paraId="1799ADF0" wp14:textId="77777777">
      <w:r>
        <w:t xml:space="preserve">Odnosi se na primjenu znanja samostalno, u paru ili u skupini. </w:t>
      </w:r>
    </w:p>
    <w:p xmlns:wp14="http://schemas.microsoft.com/office/word/2010/wordml" w:rsidR="0093614E" w:rsidP="0093614E" w:rsidRDefault="0093614E" w14:paraId="030A516C" wp14:textId="77777777">
      <w:r>
        <w:t>Znanje se primjenjuje pri izr</w:t>
      </w:r>
      <w:r w:rsidR="00AD4DCD">
        <w:t>adi dijagrama, plakata,</w:t>
      </w:r>
      <w:r>
        <w:t xml:space="preserve"> izvođenju pokusa, promatranja obrazlaganje pokusa ili izvršenog zadatka. </w:t>
      </w:r>
    </w:p>
    <w:p xmlns:wp14="http://schemas.microsoft.com/office/word/2010/wordml" w:rsidRPr="009873A4" w:rsidR="0093614E" w:rsidP="0093614E" w:rsidRDefault="0093614E" w14:paraId="5C4F85CE" wp14:textId="77777777">
      <w:pPr>
        <w:rPr>
          <w:b/>
        </w:rPr>
      </w:pPr>
      <w:r w:rsidRPr="009873A4">
        <w:rPr>
          <w:b/>
        </w:rPr>
        <w:t>Odličan (5)</w:t>
      </w:r>
    </w:p>
    <w:p xmlns:wp14="http://schemas.microsoft.com/office/word/2010/wordml" w:rsidR="0093614E" w:rsidP="0093614E" w:rsidRDefault="0093614E" w14:paraId="0F0B04D1" wp14:textId="77777777">
      <w:r>
        <w:t>Potpuno samostalno primjenjuje znanje, kreativan u izradi praktičnog rada. Samostalno iznosi zaključke i obrazlaže određenu pojavu.</w:t>
      </w:r>
    </w:p>
    <w:p xmlns:wp14="http://schemas.microsoft.com/office/word/2010/wordml" w:rsidRPr="009873A4" w:rsidR="0093614E" w:rsidP="0093614E" w:rsidRDefault="0093614E" w14:paraId="40572417" wp14:textId="77777777">
      <w:pPr>
        <w:rPr>
          <w:b/>
        </w:rPr>
      </w:pPr>
      <w:r w:rsidRPr="009873A4">
        <w:rPr>
          <w:b/>
        </w:rPr>
        <w:t>Vrlo dobar (4)</w:t>
      </w:r>
    </w:p>
    <w:p xmlns:wp14="http://schemas.microsoft.com/office/word/2010/wordml" w:rsidR="0093614E" w:rsidP="0093614E" w:rsidRDefault="0093614E" w14:paraId="4656ECFA" wp14:textId="77777777">
      <w:r>
        <w:t xml:space="preserve">Samostalno primjenjuje znanje i izrađuje praktični rad. Prezentira ga smisleno i razumljivo. </w:t>
      </w:r>
    </w:p>
    <w:p xmlns:wp14="http://schemas.microsoft.com/office/word/2010/wordml" w:rsidRPr="009873A4" w:rsidR="0093614E" w:rsidP="0093614E" w:rsidRDefault="0093614E" w14:paraId="6D66CC0A" wp14:textId="77777777">
      <w:pPr>
        <w:rPr>
          <w:b/>
        </w:rPr>
      </w:pPr>
      <w:r w:rsidRPr="009873A4">
        <w:rPr>
          <w:b/>
        </w:rPr>
        <w:t>Dobar (3)</w:t>
      </w:r>
    </w:p>
    <w:p xmlns:wp14="http://schemas.microsoft.com/office/word/2010/wordml" w:rsidR="0093614E" w:rsidP="0093614E" w:rsidRDefault="0093614E" w14:paraId="6144261F" wp14:textId="77777777">
      <w:r>
        <w:t xml:space="preserve">Praktični rad je nepotpun. U njega nije uloženo dovoljno truda ili mu manjkaju određene komponente. Prezentira ga uz pomoć učiteljice. </w:t>
      </w:r>
    </w:p>
    <w:p xmlns:wp14="http://schemas.microsoft.com/office/word/2010/wordml" w:rsidRPr="009873A4" w:rsidR="0093614E" w:rsidP="0093614E" w:rsidRDefault="0093614E" w14:paraId="4EFFF63C" wp14:textId="77777777">
      <w:pPr>
        <w:rPr>
          <w:b/>
        </w:rPr>
      </w:pPr>
      <w:r w:rsidRPr="009873A4">
        <w:rPr>
          <w:b/>
        </w:rPr>
        <w:t>Dovoljan (2)</w:t>
      </w:r>
    </w:p>
    <w:p xmlns:wp14="http://schemas.microsoft.com/office/word/2010/wordml" w:rsidR="0093614E" w:rsidP="0093614E" w:rsidRDefault="0093614E" w14:paraId="776670C7" wp14:textId="77777777">
      <w:r>
        <w:t xml:space="preserve">Treba pomoć učiteljice i ostalih učenika prilikom izvođenja praktičnog rada. Prepoznaje samo neke dijelove ili pojave. Ne zna obrazložiti učinjeno. Prezentacija nepotpuna i nerazumljiva. </w:t>
      </w:r>
    </w:p>
    <w:p xmlns:wp14="http://schemas.microsoft.com/office/word/2010/wordml" w:rsidRPr="009873A4" w:rsidR="0093614E" w:rsidP="0093614E" w:rsidRDefault="0093614E" w14:paraId="06762C11" wp14:textId="77777777">
      <w:pPr>
        <w:rPr>
          <w:b/>
        </w:rPr>
      </w:pPr>
      <w:r w:rsidRPr="009873A4">
        <w:rPr>
          <w:b/>
        </w:rPr>
        <w:t>Nedovoljan (1)</w:t>
      </w:r>
    </w:p>
    <w:p xmlns:wp14="http://schemas.microsoft.com/office/word/2010/wordml" w:rsidR="0093614E" w:rsidP="0093614E" w:rsidRDefault="0093614E" w14:paraId="7AD8B0E8" wp14:textId="77777777">
      <w:r>
        <w:t xml:space="preserve">Ne izrađuje zadani praktični rad. </w:t>
      </w:r>
    </w:p>
    <w:p xmlns:wp14="http://schemas.microsoft.com/office/word/2010/wordml" w:rsidR="0093614E" w:rsidP="0093614E" w:rsidRDefault="0093614E" w14:paraId="73272DB6" wp14:textId="77777777" wp14:noSpellErr="1">
      <w:r w:rsidR="423B60E9">
        <w:rPr/>
        <w:t xml:space="preserve">Ne sudjeluje u skupnom radu i prezentaciji. </w:t>
      </w:r>
    </w:p>
    <w:p w:rsidR="423B60E9" w:rsidP="423B60E9" w:rsidRDefault="423B60E9" w14:noSpellErr="1" w14:paraId="6908B981" w14:textId="246D68D4">
      <w:pPr>
        <w:pStyle w:val="Normal"/>
      </w:pPr>
    </w:p>
    <w:p w:rsidR="423B60E9" w:rsidRDefault="423B60E9" w14:noSpellErr="1" w14:paraId="79AC2B72" w14:textId="4BAC48D2">
      <w:r w:rsidRPr="423B60E9" w:rsidR="423B60E9">
        <w:rPr>
          <w:rFonts w:ascii="Calibri" w:hAnsi="Calibri" w:eastAsia="Calibri" w:cs="Calibri"/>
          <w:b w:val="1"/>
          <w:bCs w:val="1"/>
          <w:sz w:val="22"/>
          <w:szCs w:val="22"/>
          <w:lang w:val="hr"/>
        </w:rPr>
        <w:t>DOMAĆA ZADAĆA</w:t>
      </w:r>
    </w:p>
    <w:p w:rsidR="423B60E9" w:rsidRDefault="423B60E9" w14:noSpellErr="1" w14:paraId="5C5138A9" w14:textId="4422F07E">
      <w:r w:rsidRPr="423B60E9" w:rsidR="423B60E9">
        <w:rPr>
          <w:rFonts w:ascii="Calibri" w:hAnsi="Calibri" w:eastAsia="Calibri" w:cs="Calibri"/>
          <w:b w:val="1"/>
          <w:bCs w:val="1"/>
          <w:sz w:val="22"/>
          <w:szCs w:val="22"/>
          <w:lang w:val="hr"/>
        </w:rPr>
        <w:t>Odličan (5)</w:t>
      </w:r>
    </w:p>
    <w:p w:rsidR="423B60E9" w:rsidRDefault="423B60E9" w14:noSpellErr="1" w14:paraId="1B0BA86C" w14:textId="6C85389A">
      <w:r w:rsidRPr="423B60E9" w:rsidR="423B60E9">
        <w:rPr>
          <w:rFonts w:ascii="Calibri" w:hAnsi="Calibri" w:eastAsia="Calibri" w:cs="Calibri"/>
          <w:sz w:val="22"/>
          <w:szCs w:val="22"/>
          <w:lang w:val="hr"/>
        </w:rPr>
        <w:t xml:space="preserve">Učenikove domaće zadaće su redovite, uredne i točne. </w:t>
      </w:r>
    </w:p>
    <w:p w:rsidR="423B60E9" w:rsidRDefault="423B60E9" w14:noSpellErr="1" w14:paraId="05D2411B" w14:textId="3C83CF64">
      <w:r w:rsidRPr="423B60E9" w:rsidR="423B60E9">
        <w:rPr>
          <w:rFonts w:ascii="Calibri" w:hAnsi="Calibri" w:eastAsia="Calibri" w:cs="Calibri"/>
          <w:b w:val="1"/>
          <w:bCs w:val="1"/>
          <w:sz w:val="22"/>
          <w:szCs w:val="22"/>
          <w:lang w:val="hr"/>
        </w:rPr>
        <w:t xml:space="preserve">Vrlo dobar (4) </w:t>
      </w:r>
    </w:p>
    <w:p w:rsidR="423B60E9" w:rsidRDefault="423B60E9" w14:noSpellErr="1" w14:paraId="446C945E" w14:textId="14F00CCD">
      <w:r w:rsidRPr="423B60E9" w:rsidR="423B60E9">
        <w:rPr>
          <w:rFonts w:ascii="Calibri" w:hAnsi="Calibri" w:eastAsia="Calibri" w:cs="Calibri"/>
          <w:sz w:val="22"/>
          <w:szCs w:val="22"/>
          <w:lang w:val="hr"/>
        </w:rPr>
        <w:t xml:space="preserve">Učenikove domaće zadaće  su uglavnom  redovite, točne i u potpunosti napisane. </w:t>
      </w:r>
    </w:p>
    <w:p w:rsidR="423B60E9" w:rsidRDefault="423B60E9" w14:noSpellErr="1" w14:paraId="0BCB0E40" w14:textId="36E4437E">
      <w:r w:rsidRPr="423B60E9" w:rsidR="423B60E9">
        <w:rPr>
          <w:rFonts w:ascii="Calibri" w:hAnsi="Calibri" w:eastAsia="Calibri" w:cs="Calibri"/>
          <w:b w:val="1"/>
          <w:bCs w:val="1"/>
          <w:sz w:val="22"/>
          <w:szCs w:val="22"/>
          <w:lang w:val="hr"/>
        </w:rPr>
        <w:t>Dobar (3)</w:t>
      </w:r>
    </w:p>
    <w:p w:rsidR="423B60E9" w:rsidRDefault="423B60E9" w14:noSpellErr="1" w14:paraId="7CF02CF6" w14:textId="19413834">
      <w:r w:rsidRPr="423B60E9" w:rsidR="423B60E9">
        <w:rPr>
          <w:rFonts w:ascii="Calibri" w:hAnsi="Calibri" w:eastAsia="Calibri" w:cs="Calibri"/>
          <w:sz w:val="22"/>
          <w:szCs w:val="22"/>
          <w:lang w:val="hr"/>
        </w:rPr>
        <w:t>Učenikove zadaće su djelomično napisane i nisu točne. Učenik  ne piše redovito zadaće.</w:t>
      </w:r>
    </w:p>
    <w:p w:rsidR="423B60E9" w:rsidRDefault="423B60E9" w14:noSpellErr="1" w14:paraId="47BD3764" w14:textId="5CAC5D92">
      <w:r w:rsidRPr="423B60E9" w:rsidR="423B60E9">
        <w:rPr>
          <w:rFonts w:ascii="Calibri" w:hAnsi="Calibri" w:eastAsia="Calibri" w:cs="Calibri"/>
          <w:b w:val="1"/>
          <w:bCs w:val="1"/>
          <w:sz w:val="22"/>
          <w:szCs w:val="22"/>
          <w:lang w:val="hr"/>
        </w:rPr>
        <w:t>Dovoljan (2)</w:t>
      </w:r>
    </w:p>
    <w:p w:rsidR="423B60E9" w:rsidRDefault="423B60E9" w14:noSpellErr="1" w14:paraId="7E699EE4" w14:textId="4FDAA817">
      <w:r w:rsidRPr="423B60E9" w:rsidR="423B60E9">
        <w:rPr>
          <w:rFonts w:ascii="Calibri" w:hAnsi="Calibri" w:eastAsia="Calibri" w:cs="Calibri"/>
          <w:sz w:val="22"/>
          <w:szCs w:val="22"/>
          <w:lang w:val="hr"/>
        </w:rPr>
        <w:t xml:space="preserve">Učenikove zadaće su nedovršene, često samo djelomično točne. Ne piše ih redovito i potreban mu je dodatni poticaj. </w:t>
      </w:r>
    </w:p>
    <w:p w:rsidR="423B60E9" w:rsidRDefault="423B60E9" w14:noSpellErr="1" w14:paraId="6E6F4829" w14:textId="0348CB60">
      <w:r w:rsidRPr="423B60E9" w:rsidR="423B60E9">
        <w:rPr>
          <w:rFonts w:ascii="Calibri" w:hAnsi="Calibri" w:eastAsia="Calibri" w:cs="Calibri"/>
          <w:b w:val="1"/>
          <w:bCs w:val="1"/>
          <w:sz w:val="22"/>
          <w:szCs w:val="22"/>
          <w:lang w:val="hr"/>
        </w:rPr>
        <w:t>Nedovoljan (1)</w:t>
      </w:r>
    </w:p>
    <w:p w:rsidR="423B60E9" w:rsidRDefault="423B60E9" w14:noSpellErr="1" w14:paraId="33AA69DD" w14:textId="11CDC836">
      <w:r w:rsidRPr="423B60E9" w:rsidR="423B60E9">
        <w:rPr>
          <w:rFonts w:ascii="Calibri" w:hAnsi="Calibri" w:eastAsia="Calibri" w:cs="Calibri"/>
          <w:sz w:val="22"/>
          <w:szCs w:val="22"/>
          <w:lang w:val="hr"/>
        </w:rPr>
        <w:t xml:space="preserve">Učenik rijetko piše domaće zadaće. Često su neuredne, nedovršene  s mnogo pogrešaka. </w:t>
      </w:r>
    </w:p>
    <w:p w:rsidR="423B60E9" w:rsidRDefault="423B60E9" w14:noSpellErr="1" w14:paraId="45D14FA9" w14:textId="153FC998">
      <w:r w:rsidRPr="423B60E9" w:rsidR="423B60E9">
        <w:rPr>
          <w:rFonts w:ascii="Calibri" w:hAnsi="Calibri" w:eastAsia="Calibri" w:cs="Calibri"/>
          <w:sz w:val="22"/>
          <w:szCs w:val="22"/>
          <w:lang w:val="hr"/>
        </w:rPr>
        <w:t xml:space="preserve">Učenik ne piše domaće zadaće. </w:t>
      </w:r>
    </w:p>
    <w:p xmlns:wp14="http://schemas.microsoft.com/office/word/2010/wordml" w:rsidR="0093614E" w:rsidP="0093614E" w:rsidRDefault="0093614E" w14:paraId="3D13D6E2" wp14:textId="77777777"/>
    <w:p xmlns:wp14="http://schemas.microsoft.com/office/word/2010/wordml" w:rsidR="00897A75" w:rsidRDefault="00897A75" w14:paraId="63F08998" wp14:textId="77777777">
      <w:bookmarkStart w:name="_GoBack" w:id="0"/>
      <w:bookmarkEnd w:id="0"/>
    </w:p>
    <w:sectPr w:rsidR="00897A75" w:rsidSect="00C25FF1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mc="http://schemas.openxmlformats.org/markup-compatibility/2006" mc:Ignorable="w14">
  <w:zoom w:percent="100"/>
  <w:defaultTabStop w:val="708"/>
  <w:hyphenationZone w:val="425"/>
  <w:characterSpacingControl w:val="doNotCompress"/>
  <w:compat/>
  <w:rsids>
    <w:rsidRoot w:val="0093614E"/>
    <w:rsid w:val="000420E3"/>
    <w:rsid w:val="00292607"/>
    <w:rsid w:val="003D34DF"/>
    <w:rsid w:val="004B5E2F"/>
    <w:rsid w:val="0061537E"/>
    <w:rsid w:val="00661D9C"/>
    <w:rsid w:val="007C6B4F"/>
    <w:rsid w:val="00881466"/>
    <w:rsid w:val="00897A75"/>
    <w:rsid w:val="0093614E"/>
    <w:rsid w:val="00992AC8"/>
    <w:rsid w:val="00AD4DCD"/>
    <w:rsid w:val="00B71E82"/>
    <w:rsid w:val="00C25FF1"/>
    <w:rsid w:val="423B6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7D2B2C64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614E"/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3614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1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6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microsoft.com/office/2007/relationships/stylesWithEffects" Target="stylesWithEffects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Martina Šoštarić</lastModifiedBy>
  <revision>3</revision>
  <dcterms:created xsi:type="dcterms:W3CDTF">2016-08-27T09:56:00.0000000Z</dcterms:created>
  <dcterms:modified xsi:type="dcterms:W3CDTF">2016-09-20T19:55:17.8210039Z</dcterms:modified>
</coreProperties>
</file>