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155" w:rsidRPr="00D11743" w:rsidRDefault="00365155" w:rsidP="00365155">
      <w:pPr>
        <w:ind w:left="6372"/>
        <w:jc w:val="both"/>
        <w:rPr>
          <w:lang w:val="en-GB"/>
        </w:rPr>
      </w:pPr>
    </w:p>
    <w:p w:rsidR="00365155" w:rsidRPr="00D11743" w:rsidRDefault="00365155" w:rsidP="00365155">
      <w:pPr>
        <w:jc w:val="both"/>
        <w:rPr>
          <w:b/>
          <w:lang w:val="en-GB"/>
        </w:rPr>
      </w:pPr>
      <w:r w:rsidRPr="00D11743">
        <w:rPr>
          <w:b/>
          <w:color w:val="FF0000"/>
          <w:lang w:val="en-GB"/>
        </w:rPr>
        <w:t xml:space="preserve"> </w:t>
      </w:r>
    </w:p>
    <w:p w:rsidR="00365155" w:rsidRPr="00D11743" w:rsidRDefault="00365155" w:rsidP="00365155">
      <w:pPr>
        <w:jc w:val="both"/>
        <w:rPr>
          <w:lang w:val="en-GB"/>
        </w:rPr>
      </w:pPr>
    </w:p>
    <w:p w:rsidR="00365155" w:rsidRPr="00D11743" w:rsidRDefault="00365155" w:rsidP="00365155">
      <w:pPr>
        <w:ind w:firstLine="708"/>
        <w:jc w:val="both"/>
        <w:rPr>
          <w:lang w:val="en-GB"/>
        </w:rPr>
      </w:pPr>
      <w:proofErr w:type="gramStart"/>
      <w:r w:rsidRPr="00D11743">
        <w:rPr>
          <w:lang w:val="en-GB"/>
        </w:rPr>
        <w:t xml:space="preserve">Na </w:t>
      </w:r>
      <w:proofErr w:type="spellStart"/>
      <w:r w:rsidRPr="00D11743">
        <w:rPr>
          <w:lang w:val="en-GB"/>
        </w:rPr>
        <w:t>temelju</w:t>
      </w:r>
      <w:proofErr w:type="spellEnd"/>
      <w:r w:rsidRPr="00D11743">
        <w:rPr>
          <w:lang w:val="en-GB"/>
        </w:rPr>
        <w:t xml:space="preserve"> </w:t>
      </w:r>
      <w:proofErr w:type="spellStart"/>
      <w:r w:rsidRPr="00D11743">
        <w:rPr>
          <w:lang w:val="en-GB"/>
        </w:rPr>
        <w:t>članka</w:t>
      </w:r>
      <w:proofErr w:type="spellEnd"/>
      <w:r w:rsidRPr="00D11743">
        <w:rPr>
          <w:lang w:val="en-GB"/>
        </w:rPr>
        <w:t xml:space="preserve"> 98.</w:t>
      </w:r>
      <w:proofErr w:type="gramEnd"/>
      <w:r w:rsidRPr="00D11743">
        <w:rPr>
          <w:lang w:val="en-GB"/>
        </w:rPr>
        <w:t xml:space="preserve"> </w:t>
      </w:r>
      <w:proofErr w:type="spellStart"/>
      <w:proofErr w:type="gramStart"/>
      <w:r w:rsidRPr="00D11743">
        <w:rPr>
          <w:lang w:val="en-GB"/>
        </w:rPr>
        <w:t>stavka</w:t>
      </w:r>
      <w:proofErr w:type="spellEnd"/>
      <w:proofErr w:type="gramEnd"/>
      <w:r w:rsidRPr="00D11743">
        <w:rPr>
          <w:lang w:val="en-GB"/>
        </w:rPr>
        <w:t xml:space="preserve"> 3. </w:t>
      </w:r>
      <w:proofErr w:type="spellStart"/>
      <w:r w:rsidRPr="00D11743">
        <w:rPr>
          <w:lang w:val="en-GB"/>
        </w:rPr>
        <w:t>Zakona</w:t>
      </w:r>
      <w:proofErr w:type="spellEnd"/>
      <w:r w:rsidRPr="00D11743">
        <w:rPr>
          <w:lang w:val="en-GB"/>
        </w:rPr>
        <w:t xml:space="preserve"> o </w:t>
      </w:r>
      <w:proofErr w:type="spellStart"/>
      <w:r w:rsidRPr="00D11743">
        <w:rPr>
          <w:lang w:val="en-GB"/>
        </w:rPr>
        <w:t>odgoju</w:t>
      </w:r>
      <w:proofErr w:type="spellEnd"/>
      <w:r w:rsidRPr="00D11743">
        <w:rPr>
          <w:lang w:val="en-GB"/>
        </w:rPr>
        <w:t xml:space="preserve"> </w:t>
      </w:r>
      <w:proofErr w:type="spellStart"/>
      <w:r w:rsidRPr="00D11743">
        <w:rPr>
          <w:lang w:val="en-GB"/>
        </w:rPr>
        <w:t>i</w:t>
      </w:r>
      <w:proofErr w:type="spellEnd"/>
      <w:r w:rsidRPr="00D11743">
        <w:rPr>
          <w:lang w:val="en-GB"/>
        </w:rPr>
        <w:t xml:space="preserve"> </w:t>
      </w:r>
      <w:proofErr w:type="spellStart"/>
      <w:r w:rsidRPr="00D11743">
        <w:rPr>
          <w:lang w:val="en-GB"/>
        </w:rPr>
        <w:t>obrazovanju</w:t>
      </w:r>
      <w:proofErr w:type="spellEnd"/>
      <w:r w:rsidRPr="00D11743">
        <w:rPr>
          <w:lang w:val="en-GB"/>
        </w:rPr>
        <w:t xml:space="preserve"> u </w:t>
      </w:r>
      <w:proofErr w:type="spellStart"/>
      <w:r w:rsidRPr="00D11743">
        <w:rPr>
          <w:lang w:val="en-GB"/>
        </w:rPr>
        <w:t>osnovnoj</w:t>
      </w:r>
      <w:proofErr w:type="spellEnd"/>
      <w:r w:rsidRPr="00D11743">
        <w:rPr>
          <w:lang w:val="en-GB"/>
        </w:rPr>
        <w:t xml:space="preserve"> </w:t>
      </w:r>
      <w:proofErr w:type="spellStart"/>
      <w:r w:rsidRPr="00D11743">
        <w:rPr>
          <w:lang w:val="en-GB"/>
        </w:rPr>
        <w:t>i</w:t>
      </w:r>
      <w:proofErr w:type="spellEnd"/>
      <w:r w:rsidRPr="00D11743">
        <w:rPr>
          <w:lang w:val="en-GB"/>
        </w:rPr>
        <w:t xml:space="preserve"> </w:t>
      </w:r>
      <w:proofErr w:type="spellStart"/>
      <w:r w:rsidRPr="00D11743">
        <w:rPr>
          <w:lang w:val="en-GB"/>
        </w:rPr>
        <w:t>srednjoj</w:t>
      </w:r>
      <w:proofErr w:type="spellEnd"/>
      <w:r w:rsidRPr="00D11743">
        <w:rPr>
          <w:lang w:val="en-GB"/>
        </w:rPr>
        <w:t xml:space="preserve"> </w:t>
      </w:r>
      <w:proofErr w:type="spellStart"/>
      <w:r w:rsidRPr="00D11743">
        <w:rPr>
          <w:lang w:val="en-GB"/>
        </w:rPr>
        <w:t>školi</w:t>
      </w:r>
      <w:proofErr w:type="spellEnd"/>
      <w:r w:rsidRPr="00D11743">
        <w:rPr>
          <w:lang w:val="en-GB"/>
        </w:rPr>
        <w:t xml:space="preserve"> (“</w:t>
      </w:r>
      <w:proofErr w:type="spellStart"/>
      <w:r w:rsidRPr="00D11743">
        <w:rPr>
          <w:lang w:val="en-GB"/>
        </w:rPr>
        <w:t>Narodne</w:t>
      </w:r>
      <w:proofErr w:type="spellEnd"/>
      <w:r w:rsidRPr="00D11743">
        <w:rPr>
          <w:lang w:val="en-GB"/>
        </w:rPr>
        <w:t xml:space="preserve"> </w:t>
      </w:r>
      <w:proofErr w:type="spellStart"/>
      <w:r w:rsidRPr="00D11743">
        <w:rPr>
          <w:lang w:val="en-GB"/>
        </w:rPr>
        <w:t>novine</w:t>
      </w:r>
      <w:proofErr w:type="spellEnd"/>
      <w:r w:rsidRPr="00D11743">
        <w:rPr>
          <w:lang w:val="en-GB"/>
        </w:rPr>
        <w:t xml:space="preserve">” </w:t>
      </w:r>
      <w:proofErr w:type="spellStart"/>
      <w:r w:rsidRPr="00D11743">
        <w:rPr>
          <w:lang w:val="en-GB"/>
        </w:rPr>
        <w:t>broj</w:t>
      </w:r>
      <w:proofErr w:type="spellEnd"/>
      <w:r w:rsidRPr="00D11743">
        <w:rPr>
          <w:lang w:val="en-GB"/>
        </w:rPr>
        <w:t xml:space="preserve"> 87/08., 8</w:t>
      </w:r>
      <w:r w:rsidR="0079240C">
        <w:rPr>
          <w:lang w:val="en-GB"/>
        </w:rPr>
        <w:t>6/09., 92/10</w:t>
      </w:r>
      <w:r w:rsidR="0079240C" w:rsidRPr="00C223B6">
        <w:rPr>
          <w:lang w:val="en-GB"/>
        </w:rPr>
        <w:t>., 105/10</w:t>
      </w:r>
      <w:r w:rsidR="00C223B6">
        <w:rPr>
          <w:lang w:val="en-GB"/>
        </w:rPr>
        <w:t>.</w:t>
      </w:r>
      <w:r w:rsidRPr="00C223B6">
        <w:rPr>
          <w:lang w:val="en-GB"/>
        </w:rPr>
        <w:t>,</w:t>
      </w:r>
      <w:r w:rsidRPr="00D11743">
        <w:rPr>
          <w:lang w:val="en-GB"/>
        </w:rPr>
        <w:t xml:space="preserve"> 90/11., 16/12., 86/12.,</w:t>
      </w:r>
      <w:r>
        <w:rPr>
          <w:lang w:val="en-GB"/>
        </w:rPr>
        <w:t xml:space="preserve"> 94/13., 152/14., 7/17., </w:t>
      </w:r>
      <w:r w:rsidRPr="00D11743">
        <w:rPr>
          <w:lang w:val="en-GB"/>
        </w:rPr>
        <w:t>68/18</w:t>
      </w:r>
      <w:r>
        <w:rPr>
          <w:lang w:val="en-GB"/>
        </w:rPr>
        <w:t xml:space="preserve">., 98/19., 64/20., 151/22. </w:t>
      </w:r>
      <w:proofErr w:type="spellStart"/>
      <w:r>
        <w:rPr>
          <w:lang w:val="en-GB"/>
        </w:rPr>
        <w:t>i</w:t>
      </w:r>
      <w:proofErr w:type="spellEnd"/>
      <w:r>
        <w:rPr>
          <w:lang w:val="en-GB"/>
        </w:rPr>
        <w:t xml:space="preserve"> 156/23.</w:t>
      </w:r>
      <w:r w:rsidRPr="00D11743">
        <w:rPr>
          <w:lang w:val="en-GB"/>
        </w:rPr>
        <w:t xml:space="preserve">) </w:t>
      </w:r>
      <w:proofErr w:type="spellStart"/>
      <w:r w:rsidRPr="00D11743">
        <w:rPr>
          <w:lang w:val="en-GB"/>
        </w:rPr>
        <w:t>Školski</w:t>
      </w:r>
      <w:proofErr w:type="spellEnd"/>
      <w:r w:rsidRPr="00D11743">
        <w:rPr>
          <w:lang w:val="en-GB"/>
        </w:rPr>
        <w:t xml:space="preserve"> </w:t>
      </w:r>
      <w:proofErr w:type="spellStart"/>
      <w:r w:rsidRPr="00D11743">
        <w:rPr>
          <w:lang w:val="en-GB"/>
        </w:rPr>
        <w:t>odbor</w:t>
      </w:r>
      <w:proofErr w:type="spellEnd"/>
      <w:r w:rsidRPr="00D11743">
        <w:rPr>
          <w:lang w:val="en-GB"/>
        </w:rPr>
        <w:t xml:space="preserve"> </w:t>
      </w:r>
      <w:proofErr w:type="spellStart"/>
      <w:r w:rsidRPr="00D11743">
        <w:rPr>
          <w:lang w:val="en-GB"/>
        </w:rPr>
        <w:t>Osnovne</w:t>
      </w:r>
      <w:proofErr w:type="spellEnd"/>
      <w:r w:rsidRPr="00D11743">
        <w:rPr>
          <w:lang w:val="en-GB"/>
        </w:rPr>
        <w:t xml:space="preserve"> </w:t>
      </w:r>
      <w:proofErr w:type="spellStart"/>
      <w:r w:rsidRPr="00D11743">
        <w:rPr>
          <w:lang w:val="en-GB"/>
        </w:rPr>
        <w:t>škole</w:t>
      </w:r>
      <w:proofErr w:type="spellEnd"/>
      <w:r w:rsidRPr="00D11743">
        <w:rPr>
          <w:lang w:val="en-GB"/>
        </w:rPr>
        <w:t xml:space="preserve"> </w:t>
      </w:r>
      <w:proofErr w:type="spellStart"/>
      <w:r>
        <w:rPr>
          <w:lang w:val="en-GB"/>
        </w:rPr>
        <w:t>Josipa</w:t>
      </w:r>
      <w:proofErr w:type="spellEnd"/>
      <w:r>
        <w:rPr>
          <w:lang w:val="en-GB"/>
        </w:rPr>
        <w:t xml:space="preserve"> </w:t>
      </w:r>
      <w:proofErr w:type="spellStart"/>
      <w:r>
        <w:rPr>
          <w:lang w:val="en-GB"/>
        </w:rPr>
        <w:t>Jurja</w:t>
      </w:r>
      <w:proofErr w:type="spellEnd"/>
      <w:r>
        <w:rPr>
          <w:lang w:val="en-GB"/>
        </w:rPr>
        <w:t xml:space="preserve"> </w:t>
      </w:r>
      <w:proofErr w:type="spellStart"/>
      <w:r>
        <w:rPr>
          <w:lang w:val="en-GB"/>
        </w:rPr>
        <w:t>Strossmayera</w:t>
      </w:r>
      <w:proofErr w:type="spellEnd"/>
      <w:r w:rsidRPr="00D11743">
        <w:rPr>
          <w:lang w:val="en-GB"/>
        </w:rPr>
        <w:t xml:space="preserve">, </w:t>
      </w:r>
      <w:proofErr w:type="spellStart"/>
      <w:r>
        <w:rPr>
          <w:lang w:val="en-GB"/>
        </w:rPr>
        <w:t>Trnava</w:t>
      </w:r>
      <w:proofErr w:type="spellEnd"/>
      <w:r w:rsidRPr="00D11743">
        <w:rPr>
          <w:lang w:val="en-GB"/>
        </w:rPr>
        <w:t xml:space="preserve">, </w:t>
      </w:r>
      <w:proofErr w:type="spellStart"/>
      <w:r w:rsidRPr="00D11743">
        <w:rPr>
          <w:lang w:val="en-GB"/>
        </w:rPr>
        <w:t>uz</w:t>
      </w:r>
      <w:proofErr w:type="spellEnd"/>
      <w:r w:rsidRPr="00D11743">
        <w:rPr>
          <w:lang w:val="en-GB"/>
        </w:rPr>
        <w:t xml:space="preserve"> </w:t>
      </w:r>
      <w:proofErr w:type="spellStart"/>
      <w:r w:rsidRPr="00D11743">
        <w:rPr>
          <w:lang w:val="en-GB"/>
        </w:rPr>
        <w:t>prethodnu</w:t>
      </w:r>
      <w:proofErr w:type="spellEnd"/>
      <w:r w:rsidRPr="00D11743">
        <w:rPr>
          <w:lang w:val="en-GB"/>
        </w:rPr>
        <w:t xml:space="preserve"> </w:t>
      </w:r>
      <w:proofErr w:type="spellStart"/>
      <w:r w:rsidRPr="00D11743">
        <w:rPr>
          <w:lang w:val="en-GB"/>
        </w:rPr>
        <w:t>suglasnost</w:t>
      </w:r>
      <w:proofErr w:type="spellEnd"/>
      <w:r w:rsidRPr="00D11743">
        <w:rPr>
          <w:lang w:val="en-GB"/>
        </w:rPr>
        <w:t xml:space="preserve"> </w:t>
      </w:r>
      <w:proofErr w:type="spellStart"/>
      <w:r w:rsidRPr="00D11743">
        <w:rPr>
          <w:lang w:val="en-GB"/>
        </w:rPr>
        <w:t>osniva</w:t>
      </w:r>
      <w:r w:rsidR="0079240C">
        <w:rPr>
          <w:lang w:val="en-GB"/>
        </w:rPr>
        <w:t>ča</w:t>
      </w:r>
      <w:proofErr w:type="spellEnd"/>
      <w:r w:rsidR="0079240C">
        <w:rPr>
          <w:lang w:val="en-GB"/>
        </w:rPr>
        <w:t xml:space="preserve"> </w:t>
      </w:r>
      <w:proofErr w:type="spellStart"/>
      <w:r w:rsidR="0079240C">
        <w:rPr>
          <w:lang w:val="en-GB"/>
        </w:rPr>
        <w:t>Osječko-baranjske</w:t>
      </w:r>
      <w:proofErr w:type="spellEnd"/>
      <w:r w:rsidR="0079240C">
        <w:rPr>
          <w:lang w:val="en-GB"/>
        </w:rPr>
        <w:t xml:space="preserve"> </w:t>
      </w:r>
      <w:proofErr w:type="spellStart"/>
      <w:r w:rsidR="0079240C">
        <w:rPr>
          <w:lang w:val="en-GB"/>
        </w:rPr>
        <w:t>županije</w:t>
      </w:r>
      <w:proofErr w:type="spellEnd"/>
      <w:r w:rsidR="0079240C">
        <w:rPr>
          <w:lang w:val="en-GB"/>
        </w:rPr>
        <w:t xml:space="preserve">, </w:t>
      </w:r>
      <w:r w:rsidR="00534ECC">
        <w:rPr>
          <w:lang w:val="en-GB"/>
        </w:rPr>
        <w:t>KLASA: 602-01/24-01/3</w:t>
      </w:r>
      <w:r w:rsidR="0079240C">
        <w:rPr>
          <w:lang w:val="en-GB"/>
        </w:rPr>
        <w:t>,</w:t>
      </w:r>
      <w:r w:rsidR="00534ECC">
        <w:rPr>
          <w:lang w:val="en-GB"/>
        </w:rPr>
        <w:t xml:space="preserve"> URBROJ:</w:t>
      </w:r>
      <w:r w:rsidR="008062D4">
        <w:rPr>
          <w:lang w:val="en-GB"/>
        </w:rPr>
        <w:t xml:space="preserve"> </w:t>
      </w:r>
      <w:r w:rsidR="00534ECC">
        <w:rPr>
          <w:lang w:val="en-GB"/>
        </w:rPr>
        <w:t xml:space="preserve">2158-01-24-44 </w:t>
      </w:r>
      <w:proofErr w:type="spellStart"/>
      <w:proofErr w:type="gramStart"/>
      <w:r w:rsidR="00534ECC">
        <w:rPr>
          <w:lang w:val="en-GB"/>
        </w:rPr>
        <w:t>od</w:t>
      </w:r>
      <w:proofErr w:type="spellEnd"/>
      <w:proofErr w:type="gramEnd"/>
      <w:r w:rsidR="00534ECC">
        <w:rPr>
          <w:lang w:val="en-GB"/>
        </w:rPr>
        <w:t xml:space="preserve"> 20.lipnja </w:t>
      </w:r>
      <w:r w:rsidRPr="00D11743">
        <w:rPr>
          <w:lang w:val="en-GB"/>
        </w:rPr>
        <w:t>20</w:t>
      </w:r>
      <w:r w:rsidR="008062D4">
        <w:rPr>
          <w:lang w:val="en-GB"/>
        </w:rPr>
        <w:t xml:space="preserve">24. </w:t>
      </w:r>
      <w:proofErr w:type="spellStart"/>
      <w:proofErr w:type="gramStart"/>
      <w:r w:rsidR="0079240C">
        <w:rPr>
          <w:lang w:val="en-GB"/>
        </w:rPr>
        <w:t>godine</w:t>
      </w:r>
      <w:proofErr w:type="spellEnd"/>
      <w:proofErr w:type="gramEnd"/>
      <w:r w:rsidR="0079240C">
        <w:rPr>
          <w:lang w:val="en-GB"/>
        </w:rPr>
        <w:t xml:space="preserve"> </w:t>
      </w:r>
      <w:proofErr w:type="spellStart"/>
      <w:r w:rsidR="00534ECC">
        <w:rPr>
          <w:lang w:val="en-GB"/>
        </w:rPr>
        <w:t>na</w:t>
      </w:r>
      <w:proofErr w:type="spellEnd"/>
      <w:r w:rsidR="00534ECC">
        <w:rPr>
          <w:lang w:val="en-GB"/>
        </w:rPr>
        <w:t xml:space="preserve"> </w:t>
      </w:r>
      <w:proofErr w:type="spellStart"/>
      <w:r w:rsidRPr="00D11743">
        <w:rPr>
          <w:lang w:val="en-GB"/>
        </w:rPr>
        <w:t>sjed</w:t>
      </w:r>
      <w:r w:rsidR="00534ECC">
        <w:rPr>
          <w:lang w:val="en-GB"/>
        </w:rPr>
        <w:t>nici</w:t>
      </w:r>
      <w:proofErr w:type="spellEnd"/>
      <w:r w:rsidR="00534ECC">
        <w:rPr>
          <w:lang w:val="en-GB"/>
        </w:rPr>
        <w:t xml:space="preserve"> </w:t>
      </w:r>
      <w:proofErr w:type="spellStart"/>
      <w:r w:rsidR="00534ECC">
        <w:rPr>
          <w:lang w:val="en-GB"/>
        </w:rPr>
        <w:t>održanoj</w:t>
      </w:r>
      <w:proofErr w:type="spellEnd"/>
      <w:r w:rsidR="00534ECC">
        <w:rPr>
          <w:lang w:val="en-GB"/>
        </w:rPr>
        <w:t xml:space="preserve"> 5.</w:t>
      </w:r>
      <w:r w:rsidR="008062D4">
        <w:rPr>
          <w:lang w:val="en-GB"/>
        </w:rPr>
        <w:t xml:space="preserve"> </w:t>
      </w:r>
      <w:r w:rsidR="00534ECC">
        <w:rPr>
          <w:lang w:val="en-GB"/>
        </w:rPr>
        <w:t>07.</w:t>
      </w:r>
      <w:r w:rsidRPr="00D11743">
        <w:rPr>
          <w:lang w:val="en-GB"/>
        </w:rPr>
        <w:t xml:space="preserve"> 20</w:t>
      </w:r>
      <w:r>
        <w:rPr>
          <w:lang w:val="en-GB"/>
        </w:rPr>
        <w:t>24</w:t>
      </w:r>
      <w:r w:rsidRPr="00D11743">
        <w:rPr>
          <w:lang w:val="en-GB"/>
        </w:rPr>
        <w:t xml:space="preserve">. </w:t>
      </w:r>
      <w:proofErr w:type="spellStart"/>
      <w:proofErr w:type="gramStart"/>
      <w:r w:rsidRPr="00D11743">
        <w:rPr>
          <w:lang w:val="en-GB"/>
        </w:rPr>
        <w:t>godine</w:t>
      </w:r>
      <w:proofErr w:type="spellEnd"/>
      <w:proofErr w:type="gramEnd"/>
      <w:r w:rsidRPr="00D11743">
        <w:rPr>
          <w:lang w:val="en-GB"/>
        </w:rPr>
        <w:t xml:space="preserve"> </w:t>
      </w:r>
      <w:proofErr w:type="spellStart"/>
      <w:r w:rsidRPr="00D11743">
        <w:rPr>
          <w:lang w:val="en-GB"/>
        </w:rPr>
        <w:t>donio</w:t>
      </w:r>
      <w:proofErr w:type="spellEnd"/>
      <w:r w:rsidRPr="00D11743">
        <w:rPr>
          <w:lang w:val="en-GB"/>
        </w:rPr>
        <w:t xml:space="preserve"> je</w:t>
      </w:r>
    </w:p>
    <w:p w:rsidR="00365155" w:rsidRPr="00D11743" w:rsidRDefault="00365155" w:rsidP="00365155">
      <w:pPr>
        <w:tabs>
          <w:tab w:val="left" w:pos="2552"/>
        </w:tabs>
        <w:jc w:val="both"/>
      </w:pPr>
    </w:p>
    <w:p w:rsidR="00365155" w:rsidRPr="00D11743" w:rsidRDefault="00365155" w:rsidP="00365155">
      <w:pPr>
        <w:tabs>
          <w:tab w:val="left" w:pos="2552"/>
        </w:tabs>
        <w:jc w:val="both"/>
      </w:pPr>
    </w:p>
    <w:p w:rsidR="00365155" w:rsidRDefault="00365155" w:rsidP="00365155">
      <w:pPr>
        <w:ind w:left="3540"/>
        <w:rPr>
          <w:rStyle w:val="Strong"/>
        </w:rPr>
      </w:pPr>
      <w:r>
        <w:rPr>
          <w:rStyle w:val="Strong"/>
        </w:rPr>
        <w:t>O  D  L  U  K  U</w:t>
      </w:r>
      <w:r>
        <w:rPr>
          <w:rStyle w:val="Strong"/>
        </w:rPr>
        <w:tab/>
      </w:r>
      <w:r>
        <w:rPr>
          <w:rStyle w:val="Strong"/>
        </w:rPr>
        <w:tab/>
      </w:r>
      <w:r>
        <w:rPr>
          <w:rStyle w:val="Strong"/>
        </w:rPr>
        <w:tab/>
      </w:r>
    </w:p>
    <w:p w:rsidR="00365155" w:rsidRDefault="00365155" w:rsidP="00365155">
      <w:pPr>
        <w:tabs>
          <w:tab w:val="left" w:pos="3804"/>
        </w:tabs>
        <w:jc w:val="center"/>
        <w:rPr>
          <w:rStyle w:val="Strong"/>
        </w:rPr>
      </w:pPr>
      <w:r>
        <w:rPr>
          <w:rStyle w:val="Strong"/>
        </w:rPr>
        <w:t>O IZMJENAMA I DOPUNAMA STATUTA OSNOVNE ŠKOLE</w:t>
      </w:r>
    </w:p>
    <w:p w:rsidR="00365155" w:rsidRPr="00BB7FA8" w:rsidRDefault="00365155" w:rsidP="00365155">
      <w:pPr>
        <w:tabs>
          <w:tab w:val="left" w:pos="3804"/>
        </w:tabs>
        <w:jc w:val="center"/>
        <w:rPr>
          <w:b/>
          <w:bCs/>
        </w:rPr>
      </w:pPr>
      <w:r>
        <w:rPr>
          <w:rStyle w:val="Strong"/>
        </w:rPr>
        <w:t xml:space="preserve"> JOSIPA JURJA STROSSMAYERA, TRNAVA</w:t>
      </w:r>
    </w:p>
    <w:p w:rsidR="00365155" w:rsidRDefault="00365155" w:rsidP="00365155"/>
    <w:p w:rsidR="00365155" w:rsidRDefault="00365155" w:rsidP="00326C37">
      <w:pPr>
        <w:pStyle w:val="NoSpacing"/>
        <w:jc w:val="center"/>
      </w:pPr>
      <w:r>
        <w:t>Članak 1.</w:t>
      </w:r>
    </w:p>
    <w:p w:rsidR="00365155" w:rsidRPr="007E4F64" w:rsidRDefault="00365155" w:rsidP="007E4F64">
      <w:pPr>
        <w:jc w:val="center"/>
        <w:rPr>
          <w:b/>
          <w:sz w:val="32"/>
        </w:rPr>
      </w:pPr>
      <w:r>
        <w:rPr>
          <w:b/>
          <w:sz w:val="32"/>
        </w:rPr>
        <w:t xml:space="preserve"> </w:t>
      </w:r>
    </w:p>
    <w:p w:rsidR="007E4F64" w:rsidRPr="001F0601" w:rsidRDefault="00365155" w:rsidP="00DB7FF9">
      <w:pPr>
        <w:ind w:firstLine="708"/>
        <w:rPr>
          <w:bCs/>
        </w:rPr>
      </w:pPr>
      <w:r>
        <w:t>U Statutu Osnovne škole Josi</w:t>
      </w:r>
      <w:r w:rsidR="009C1604">
        <w:t xml:space="preserve">pa Jurja Strossmayera, Trnava </w:t>
      </w:r>
      <w:r w:rsidR="00AB6D80">
        <w:t xml:space="preserve">( </w:t>
      </w:r>
      <w:r>
        <w:t>KLASA: 012-03/19-01/04; URBROJ: 2121-24-01-19-4</w:t>
      </w:r>
      <w:r w:rsidR="00AB6D80">
        <w:t xml:space="preserve"> )</w:t>
      </w:r>
      <w:r>
        <w:t xml:space="preserve"> od 9. rujna 2019. </w:t>
      </w:r>
      <w:r w:rsidR="0045635E">
        <w:t>godine u članku 6. podstav</w:t>
      </w:r>
      <w:r w:rsidRPr="001F0601">
        <w:t>k</w:t>
      </w:r>
      <w:r w:rsidR="0079240C" w:rsidRPr="001F0601">
        <w:t>u</w:t>
      </w:r>
      <w:r w:rsidRPr="001F0601">
        <w:t xml:space="preserve"> 1.</w:t>
      </w:r>
      <w:r w:rsidR="0079240C" w:rsidRPr="001F0601">
        <w:t xml:space="preserve"> brojka  „100.000,00</w:t>
      </w:r>
      <w:r w:rsidR="0029527A">
        <w:t xml:space="preserve">“ </w:t>
      </w:r>
      <w:r w:rsidRPr="001F0601">
        <w:t>z</w:t>
      </w:r>
      <w:r w:rsidR="0079240C" w:rsidRPr="001F0601">
        <w:t>amjenjuje se</w:t>
      </w:r>
      <w:r w:rsidR="00DB7FF9" w:rsidRPr="001F0601">
        <w:t xml:space="preserve"> </w:t>
      </w:r>
      <w:r w:rsidR="0079240C" w:rsidRPr="001F0601">
        <w:t>brojkom</w:t>
      </w:r>
      <w:r w:rsidR="0029527A">
        <w:t xml:space="preserve"> </w:t>
      </w:r>
      <w:r w:rsidR="0079240C" w:rsidRPr="001F0601">
        <w:t>“13.272,28</w:t>
      </w:r>
      <w:r w:rsidR="00C223B6">
        <w:t xml:space="preserve">“, a riječ </w:t>
      </w:r>
      <w:r w:rsidR="00DB7FF9" w:rsidRPr="001F0601">
        <w:t>„kuna“</w:t>
      </w:r>
      <w:r w:rsidR="0029527A">
        <w:t xml:space="preserve"> </w:t>
      </w:r>
      <w:r w:rsidR="00C223B6">
        <w:t>zamjenjuje se riječju:</w:t>
      </w:r>
      <w:r w:rsidR="005A5B36">
        <w:t xml:space="preserve"> </w:t>
      </w:r>
      <w:r w:rsidR="00C223B6">
        <w:t>“</w:t>
      </w:r>
      <w:r w:rsidR="00DB7FF9" w:rsidRPr="001F0601">
        <w:t>eura“</w:t>
      </w:r>
      <w:r w:rsidR="00AB6D80">
        <w:t>.</w:t>
      </w:r>
    </w:p>
    <w:p w:rsidR="00DB7FF9" w:rsidRDefault="0079240C" w:rsidP="00DB7FF9">
      <w:pPr>
        <w:ind w:firstLine="708"/>
        <w:rPr>
          <w:bCs/>
        </w:rPr>
      </w:pPr>
      <w:r w:rsidRPr="001F0601">
        <w:t>U podstavku 2.</w:t>
      </w:r>
      <w:r w:rsidR="0018656F" w:rsidRPr="001F0601">
        <w:t xml:space="preserve"> </w:t>
      </w:r>
      <w:r w:rsidRPr="001F0601">
        <w:t xml:space="preserve">brojka </w:t>
      </w:r>
      <w:r w:rsidR="0029527A">
        <w:t>„200.000,00</w:t>
      </w:r>
      <w:r w:rsidR="00365155" w:rsidRPr="001F0601">
        <w:t>“ z</w:t>
      </w:r>
      <w:r w:rsidR="00B67509">
        <w:t xml:space="preserve">amjenjuje se </w:t>
      </w:r>
      <w:r w:rsidR="006F0D8E">
        <w:t>brojkom</w:t>
      </w:r>
      <w:r w:rsidR="0029527A">
        <w:t xml:space="preserve"> “26.544,56</w:t>
      </w:r>
      <w:r w:rsidR="00DB7FF9" w:rsidRPr="001F0601">
        <w:t>“, a riječ: „kuna“</w:t>
      </w:r>
      <w:r w:rsidR="00B95FD6">
        <w:t xml:space="preserve"> </w:t>
      </w:r>
      <w:r w:rsidR="005A5B36">
        <w:t>zamjenjuje se riječju: “</w:t>
      </w:r>
      <w:r w:rsidR="00DB7FF9" w:rsidRPr="001F0601">
        <w:t>eura“.</w:t>
      </w:r>
    </w:p>
    <w:p w:rsidR="00365155" w:rsidRDefault="00365155" w:rsidP="00365155">
      <w:pPr>
        <w:ind w:left="705"/>
        <w:rPr>
          <w:b/>
          <w:bCs/>
          <w:sz w:val="28"/>
        </w:rPr>
      </w:pPr>
      <w:r>
        <w:rPr>
          <w:b/>
          <w:bCs/>
          <w:sz w:val="28"/>
        </w:rPr>
        <w:tab/>
      </w:r>
      <w:r>
        <w:rPr>
          <w:b/>
          <w:bCs/>
          <w:sz w:val="28"/>
        </w:rPr>
        <w:tab/>
        <w:t xml:space="preserve">  </w:t>
      </w:r>
    </w:p>
    <w:p w:rsidR="00D43FBF" w:rsidRPr="001606B8" w:rsidRDefault="00D43FBF" w:rsidP="00365155">
      <w:pPr>
        <w:ind w:left="705"/>
        <w:rPr>
          <w:b/>
          <w:bCs/>
          <w:sz w:val="28"/>
        </w:rPr>
      </w:pPr>
    </w:p>
    <w:p w:rsidR="00365155" w:rsidRPr="00062F96" w:rsidRDefault="00365155" w:rsidP="00326C37">
      <w:pPr>
        <w:pStyle w:val="NoSpacing"/>
        <w:jc w:val="center"/>
        <w:rPr>
          <w:b/>
          <w:bCs/>
        </w:rPr>
      </w:pPr>
      <w:r w:rsidRPr="005C4377">
        <w:t>Članak 2.</w:t>
      </w:r>
    </w:p>
    <w:p w:rsidR="00365155" w:rsidRDefault="00365155" w:rsidP="00365155">
      <w:pPr>
        <w:ind w:left="3540"/>
      </w:pPr>
    </w:p>
    <w:p w:rsidR="00365155" w:rsidRDefault="00365155" w:rsidP="00365155">
      <w:pPr>
        <w:ind w:firstLine="708"/>
      </w:pPr>
      <w:r w:rsidRPr="001879BD">
        <w:t>Članak 15</w:t>
      </w:r>
      <w:r w:rsidRPr="00062F96">
        <w:rPr>
          <w:b/>
        </w:rPr>
        <w:t>.</w:t>
      </w:r>
      <w:r w:rsidR="007E4F64">
        <w:t xml:space="preserve"> stavak 2. mijenja se i glasi:</w:t>
      </w:r>
      <w:r w:rsidR="005A5B36">
        <w:t xml:space="preserve"> „</w:t>
      </w:r>
      <w:r>
        <w:t>Broj razrednih odjela u Školi utvrđuje odlukom nadlež</w:t>
      </w:r>
      <w:r w:rsidR="00B91E0C">
        <w:t>no upravno tijelo Županije</w:t>
      </w:r>
      <w:r w:rsidR="007E288A">
        <w:t xml:space="preserve"> </w:t>
      </w:r>
      <w:r w:rsidR="00DB7FF9">
        <w:t>za poslove obrazovanja</w:t>
      </w:r>
      <w:r>
        <w:t>“.</w:t>
      </w:r>
    </w:p>
    <w:p w:rsidR="002D2B66" w:rsidRDefault="002D2B66" w:rsidP="00365155">
      <w:pPr>
        <w:ind w:firstLine="708"/>
      </w:pPr>
    </w:p>
    <w:p w:rsidR="002D2B66" w:rsidRDefault="00046379" w:rsidP="002D2B66">
      <w:pPr>
        <w:spacing w:line="276" w:lineRule="auto"/>
        <w:jc w:val="both"/>
      </w:pPr>
      <w:r>
        <w:t xml:space="preserve">         </w:t>
      </w:r>
      <w:r w:rsidR="00A63D7E">
        <w:t xml:space="preserve"> </w:t>
      </w:r>
      <w:r w:rsidR="002D2B66">
        <w:t xml:space="preserve"> Iza stavka 2. dodaje se stavak 3. koji glasi:</w:t>
      </w:r>
      <w:r w:rsidR="002D2B66" w:rsidRPr="002D2B66">
        <w:t xml:space="preserve">         </w:t>
      </w:r>
    </w:p>
    <w:p w:rsidR="00365155" w:rsidRDefault="00046379" w:rsidP="00D43FBF">
      <w:pPr>
        <w:spacing w:line="276" w:lineRule="auto"/>
        <w:jc w:val="both"/>
      </w:pPr>
      <w:r>
        <w:t xml:space="preserve">       </w:t>
      </w:r>
      <w:r w:rsidR="00812E0B">
        <w:t xml:space="preserve"> </w:t>
      </w:r>
      <w:r w:rsidR="002D2B66" w:rsidRPr="002D2B66">
        <w:t xml:space="preserve"> </w:t>
      </w:r>
      <w:r w:rsidR="0029527A">
        <w:t xml:space="preserve"> </w:t>
      </w:r>
      <w:r w:rsidR="002D2B66" w:rsidRPr="002D2B66">
        <w:t>„U izvanrednim okolnostima, kada nije moguće izvođenje nastave u Šk</w:t>
      </w:r>
      <w:r w:rsidR="002D2B66">
        <w:t xml:space="preserve">oli, Škola može za sve učenike ili dio učenika </w:t>
      </w:r>
      <w:r w:rsidR="002D2B66" w:rsidRPr="002D2B66">
        <w:t>određenih razrednih odjela izvoditi nastavu na daljinu, uz suglasnost Osnivača Škole na temelju prethodne suglasnosti ministra“.</w:t>
      </w:r>
    </w:p>
    <w:p w:rsidR="00365155" w:rsidRDefault="00365155" w:rsidP="00365155">
      <w:pPr>
        <w:ind w:left="2130"/>
        <w:rPr>
          <w:bCs/>
        </w:rPr>
      </w:pPr>
    </w:p>
    <w:p w:rsidR="00D43FBF" w:rsidRPr="003E4886" w:rsidRDefault="00D43FBF" w:rsidP="00365155">
      <w:pPr>
        <w:ind w:left="2130"/>
        <w:rPr>
          <w:bCs/>
        </w:rPr>
      </w:pPr>
    </w:p>
    <w:p w:rsidR="00365155" w:rsidRDefault="00365155" w:rsidP="00326C37">
      <w:pPr>
        <w:pStyle w:val="NoSpacing"/>
        <w:jc w:val="center"/>
        <w:rPr>
          <w:bCs/>
        </w:rPr>
      </w:pPr>
      <w:r w:rsidRPr="002954AD">
        <w:t>Članak 3.</w:t>
      </w:r>
    </w:p>
    <w:p w:rsidR="0029527A" w:rsidRPr="00062F96" w:rsidRDefault="0029527A" w:rsidP="00365155">
      <w:pPr>
        <w:ind w:left="708"/>
        <w:rPr>
          <w:b/>
          <w:bCs/>
        </w:rPr>
      </w:pPr>
    </w:p>
    <w:p w:rsidR="00046379" w:rsidRDefault="00365155" w:rsidP="00365155">
      <w:pPr>
        <w:ind w:firstLine="708"/>
      </w:pPr>
      <w:r w:rsidRPr="001879BD">
        <w:t xml:space="preserve">U </w:t>
      </w:r>
      <w:r>
        <w:t>č</w:t>
      </w:r>
      <w:r w:rsidR="007E288A">
        <w:t>lan</w:t>
      </w:r>
      <w:r w:rsidRPr="001879BD">
        <w:t>k</w:t>
      </w:r>
      <w:r>
        <w:t>u</w:t>
      </w:r>
      <w:r w:rsidRPr="001879BD">
        <w:t xml:space="preserve"> </w:t>
      </w:r>
      <w:r>
        <w:t>48</w:t>
      </w:r>
      <w:r w:rsidR="00B9726F">
        <w:rPr>
          <w:b/>
        </w:rPr>
        <w:t xml:space="preserve">. </w:t>
      </w:r>
      <w:r w:rsidR="00B9726F" w:rsidRPr="00B9726F">
        <w:t>podstavak</w:t>
      </w:r>
      <w:r w:rsidRPr="00B9726F">
        <w:t xml:space="preserve"> </w:t>
      </w:r>
      <w:r w:rsidR="00B9726F">
        <w:t>8. mijenja se i</w:t>
      </w:r>
      <w:r w:rsidR="00046379">
        <w:t xml:space="preserve"> glasi:</w:t>
      </w:r>
    </w:p>
    <w:p w:rsidR="00046379" w:rsidRDefault="00046379" w:rsidP="00365155">
      <w:pPr>
        <w:ind w:firstLine="708"/>
      </w:pPr>
    </w:p>
    <w:p w:rsidR="00046379" w:rsidRDefault="00B9726F" w:rsidP="00365155">
      <w:pPr>
        <w:ind w:firstLine="708"/>
      </w:pPr>
      <w:r>
        <w:t>„- na prijedlog ravnatelja usvaja prijedlog financijskog plana, prijedlog izmjena i dopuna financijskog plana, usvaja polugodišnji i godišnji izvještaj o izvršenju financijskog plana te polugodišnji i godišnji financijski izvještaj,“</w:t>
      </w:r>
    </w:p>
    <w:p w:rsidR="006F0D8E" w:rsidRDefault="00C223B6" w:rsidP="00C223B6">
      <w:pPr>
        <w:pStyle w:val="NoSpacing"/>
      </w:pPr>
      <w:r>
        <w:t xml:space="preserve">        </w:t>
      </w:r>
    </w:p>
    <w:p w:rsidR="0018656F" w:rsidRPr="00C223B6" w:rsidRDefault="006F0D8E" w:rsidP="00C223B6">
      <w:pPr>
        <w:pStyle w:val="NoSpacing"/>
      </w:pPr>
      <w:r>
        <w:t xml:space="preserve">        </w:t>
      </w:r>
      <w:r w:rsidR="00C223B6">
        <w:t xml:space="preserve">   </w:t>
      </w:r>
      <w:r w:rsidR="0018656F" w:rsidRPr="00C223B6">
        <w:t xml:space="preserve">Iza podstavka </w:t>
      </w:r>
      <w:r w:rsidR="00EF267D" w:rsidRPr="00C223B6">
        <w:t>8</w:t>
      </w:r>
      <w:r w:rsidR="0018656F" w:rsidRPr="00C223B6">
        <w:t>.</w:t>
      </w:r>
      <w:r w:rsidR="00EF267D" w:rsidRPr="00C223B6">
        <w:t xml:space="preserve"> dodaje se novi podstavak 9. </w:t>
      </w:r>
      <w:r w:rsidR="0018656F" w:rsidRPr="00C223B6">
        <w:t>k</w:t>
      </w:r>
      <w:r w:rsidR="00EF267D" w:rsidRPr="00C223B6">
        <w:t>oji glasi:</w:t>
      </w:r>
    </w:p>
    <w:p w:rsidR="0018656F" w:rsidRPr="00C223B6" w:rsidRDefault="006F0D8E" w:rsidP="00C223B6">
      <w:pPr>
        <w:pStyle w:val="NoSpacing"/>
      </w:pPr>
      <w:r>
        <w:t xml:space="preserve">           </w:t>
      </w:r>
      <w:r w:rsidR="0018656F" w:rsidRPr="00C223B6">
        <w:t>„- u</w:t>
      </w:r>
      <w:r w:rsidR="00EF267D" w:rsidRPr="00C223B6">
        <w:t xml:space="preserve">svaja </w:t>
      </w:r>
      <w:r w:rsidR="0018656F" w:rsidRPr="00C223B6">
        <w:t xml:space="preserve">konačni financijski </w:t>
      </w:r>
      <w:r w:rsidR="00EF267D" w:rsidRPr="00C223B6">
        <w:t>plan</w:t>
      </w:r>
      <w:r w:rsidR="00B95FD6">
        <w:t>,</w:t>
      </w:r>
      <w:r w:rsidR="0018656F" w:rsidRPr="00C223B6">
        <w:t xml:space="preserve"> ako je različit od dostavljenog prijedlo</w:t>
      </w:r>
      <w:r w:rsidR="00EF267D" w:rsidRPr="00C223B6">
        <w:t>ga finan</w:t>
      </w:r>
      <w:r w:rsidR="0018656F" w:rsidRPr="00C223B6">
        <w:t xml:space="preserve">ancijskog </w:t>
      </w:r>
      <w:r w:rsidR="00EF267D" w:rsidRPr="00C223B6">
        <w:t>plana.</w:t>
      </w:r>
      <w:r w:rsidR="00B95FD6">
        <w:t>“</w:t>
      </w:r>
    </w:p>
    <w:p w:rsidR="0018656F" w:rsidRPr="00C223B6" w:rsidRDefault="0018656F" w:rsidP="00C223B6">
      <w:pPr>
        <w:pStyle w:val="NoSpacing"/>
      </w:pPr>
    </w:p>
    <w:p w:rsidR="00EF267D" w:rsidRDefault="00C223B6" w:rsidP="00C223B6">
      <w:pPr>
        <w:pStyle w:val="NoSpacing"/>
      </w:pPr>
      <w:r>
        <w:t xml:space="preserve">           </w:t>
      </w:r>
      <w:r w:rsidR="0018656F" w:rsidRPr="00C223B6">
        <w:t>D</w:t>
      </w:r>
      <w:r w:rsidR="00EF267D" w:rsidRPr="00C223B6">
        <w:t xml:space="preserve">osadašnji podstavci </w:t>
      </w:r>
      <w:r w:rsidR="0018656F" w:rsidRPr="00C223B6">
        <w:t xml:space="preserve"> </w:t>
      </w:r>
      <w:r w:rsidR="00EF267D" w:rsidRPr="00C223B6">
        <w:t>9</w:t>
      </w:r>
      <w:r w:rsidR="007E288A">
        <w:t>.</w:t>
      </w:r>
      <w:r w:rsidR="0018656F" w:rsidRPr="00C223B6">
        <w:t xml:space="preserve"> </w:t>
      </w:r>
      <w:r w:rsidR="005A5B36">
        <w:t xml:space="preserve">do </w:t>
      </w:r>
      <w:r w:rsidR="007B7AD6" w:rsidRPr="00C223B6">
        <w:t>23</w:t>
      </w:r>
      <w:r w:rsidR="007E288A">
        <w:t>.</w:t>
      </w:r>
      <w:r w:rsidR="007B7AD6" w:rsidRPr="00C223B6">
        <w:t xml:space="preserve"> </w:t>
      </w:r>
      <w:r w:rsidR="005A5B36">
        <w:t>postaju podstavci 10</w:t>
      </w:r>
      <w:r w:rsidR="007E288A">
        <w:t>.</w:t>
      </w:r>
      <w:r w:rsidR="005A5B36">
        <w:t xml:space="preserve"> do </w:t>
      </w:r>
      <w:r w:rsidR="00EF267D" w:rsidRPr="00C223B6">
        <w:t>24</w:t>
      </w:r>
      <w:r w:rsidR="0018656F" w:rsidRPr="00C223B6">
        <w:t>.</w:t>
      </w:r>
    </w:p>
    <w:p w:rsidR="0018656F" w:rsidRDefault="0018656F" w:rsidP="0018656F">
      <w:pPr>
        <w:ind w:firstLine="708"/>
      </w:pPr>
    </w:p>
    <w:p w:rsidR="00046379" w:rsidRDefault="00046379" w:rsidP="00365155">
      <w:pPr>
        <w:ind w:firstLine="708"/>
      </w:pPr>
    </w:p>
    <w:p w:rsidR="00365155" w:rsidRPr="00046379" w:rsidRDefault="007D0C56" w:rsidP="00365155">
      <w:pPr>
        <w:ind w:firstLine="708"/>
      </w:pPr>
      <w:r>
        <w:t xml:space="preserve"> U</w:t>
      </w:r>
      <w:r w:rsidRPr="00C223B6">
        <w:t xml:space="preserve"> </w:t>
      </w:r>
      <w:r>
        <w:t xml:space="preserve">dosadašnjem podstavku 11. koji postaje podstavak </w:t>
      </w:r>
      <w:r w:rsidR="007E288A">
        <w:t xml:space="preserve">12. </w:t>
      </w:r>
      <w:r w:rsidR="0018656F" w:rsidRPr="00C223B6">
        <w:t>b</w:t>
      </w:r>
      <w:r w:rsidR="00EF267D" w:rsidRPr="00C223B6">
        <w:t xml:space="preserve">rojka </w:t>
      </w:r>
      <w:r w:rsidR="0018656F" w:rsidRPr="00C223B6">
        <w:t>„100.</w:t>
      </w:r>
      <w:r w:rsidR="005A5B36">
        <w:t>000,00</w:t>
      </w:r>
      <w:r w:rsidR="00C223B6" w:rsidRPr="00C223B6">
        <w:t xml:space="preserve">“ </w:t>
      </w:r>
      <w:r w:rsidR="00B67509">
        <w:t xml:space="preserve">zamjenjuje se </w:t>
      </w:r>
      <w:r w:rsidR="00C223B6" w:rsidRPr="00C223B6">
        <w:t xml:space="preserve">brojkom </w:t>
      </w:r>
      <w:r w:rsidR="0018656F" w:rsidRPr="00C223B6">
        <w:t>“13.272,28</w:t>
      </w:r>
      <w:r w:rsidR="005A5B36">
        <w:t>“</w:t>
      </w:r>
      <w:r w:rsidR="00365155" w:rsidRPr="00C223B6">
        <w:t xml:space="preserve">, </w:t>
      </w:r>
      <w:r w:rsidR="0018656F" w:rsidRPr="00C223B6">
        <w:t xml:space="preserve">a </w:t>
      </w:r>
      <w:r w:rsidR="00B67509">
        <w:t xml:space="preserve">brojka </w:t>
      </w:r>
      <w:r w:rsidR="0018656F" w:rsidRPr="00C223B6">
        <w:t>„200.000,00</w:t>
      </w:r>
      <w:r w:rsidR="00B67509">
        <w:t>“ zamjenjuje se brojkom</w:t>
      </w:r>
      <w:r w:rsidR="0029527A">
        <w:t xml:space="preserve"> </w:t>
      </w:r>
      <w:r w:rsidR="0018656F" w:rsidRPr="00C223B6">
        <w:t>“26.544,56</w:t>
      </w:r>
      <w:r w:rsidR="00B9726F" w:rsidRPr="00C223B6">
        <w:t>“, a riječ</w:t>
      </w:r>
      <w:r w:rsidR="00C223B6">
        <w:t xml:space="preserve"> „kuna“ zamjenjuje se riječju: “</w:t>
      </w:r>
      <w:r w:rsidR="00B9726F" w:rsidRPr="00C223B6">
        <w:t>eura“</w:t>
      </w:r>
      <w:r w:rsidR="00AB6D80">
        <w:t>.</w:t>
      </w:r>
      <w:r w:rsidR="00B9726F">
        <w:t xml:space="preserve">  </w:t>
      </w:r>
    </w:p>
    <w:p w:rsidR="00365155" w:rsidRDefault="00365155" w:rsidP="00365155">
      <w:pPr>
        <w:ind w:firstLine="708"/>
        <w:rPr>
          <w:b/>
          <w:bCs/>
          <w:sz w:val="28"/>
        </w:rPr>
      </w:pPr>
      <w:r>
        <w:rPr>
          <w:bCs/>
        </w:rPr>
        <w:t xml:space="preserve"> </w:t>
      </w:r>
    </w:p>
    <w:p w:rsidR="00482AA8" w:rsidRDefault="00EF267D" w:rsidP="00482AA8">
      <w:pPr>
        <w:ind w:firstLine="708"/>
        <w:rPr>
          <w:bCs/>
        </w:rPr>
      </w:pPr>
      <w:r>
        <w:t xml:space="preserve"> </w:t>
      </w:r>
      <w:r w:rsidRPr="00C223B6">
        <w:t xml:space="preserve">U </w:t>
      </w:r>
      <w:r w:rsidR="007E288A">
        <w:t xml:space="preserve">dosadašnjem podstavku 12. </w:t>
      </w:r>
      <w:r w:rsidR="00B91E0C">
        <w:t>k</w:t>
      </w:r>
      <w:r w:rsidR="007E288A">
        <w:t>oji postaje podstav</w:t>
      </w:r>
      <w:r w:rsidR="00326C37">
        <w:t>a</w:t>
      </w:r>
      <w:r w:rsidR="007E288A">
        <w:t>k</w:t>
      </w:r>
      <w:r w:rsidRPr="00C223B6">
        <w:t xml:space="preserve"> 13</w:t>
      </w:r>
      <w:r w:rsidR="0018656F" w:rsidRPr="00C223B6">
        <w:t>.</w:t>
      </w:r>
      <w:r w:rsidR="00C223B6" w:rsidRPr="00C223B6">
        <w:t xml:space="preserve"> brojka</w:t>
      </w:r>
      <w:r w:rsidR="0029527A">
        <w:t xml:space="preserve"> „200.000,00</w:t>
      </w:r>
      <w:r w:rsidR="0018656F" w:rsidRPr="00C223B6">
        <w:t>“ zamj</w:t>
      </w:r>
      <w:r w:rsidR="00B67509">
        <w:t xml:space="preserve">enjuje se </w:t>
      </w:r>
      <w:r w:rsidR="00C223B6" w:rsidRPr="00C223B6">
        <w:t xml:space="preserve">brojkom </w:t>
      </w:r>
      <w:r w:rsidR="0018656F" w:rsidRPr="00C223B6">
        <w:t>“26.544,56</w:t>
      </w:r>
      <w:r w:rsidR="00B9726F" w:rsidRPr="00C223B6">
        <w:t>“, a riječ</w:t>
      </w:r>
      <w:r w:rsidR="005A5B36">
        <w:t xml:space="preserve"> „kuna“ zamjenjuje se riječju: “</w:t>
      </w:r>
      <w:r w:rsidR="00B9726F" w:rsidRPr="00C223B6">
        <w:t>eura“.</w:t>
      </w:r>
      <w:r w:rsidR="00B9726F">
        <w:t xml:space="preserve"> </w:t>
      </w:r>
    </w:p>
    <w:p w:rsidR="00482AA8" w:rsidRDefault="00482AA8" w:rsidP="00482AA8">
      <w:pPr>
        <w:ind w:firstLine="708"/>
        <w:rPr>
          <w:bCs/>
        </w:rPr>
      </w:pPr>
    </w:p>
    <w:p w:rsidR="00365155" w:rsidRPr="00482AA8" w:rsidRDefault="00877235" w:rsidP="00326C37">
      <w:pPr>
        <w:pStyle w:val="NoSpacing"/>
        <w:jc w:val="center"/>
        <w:rPr>
          <w:bCs/>
        </w:rPr>
      </w:pPr>
      <w:r w:rsidRPr="002954AD">
        <w:t>Članak 4.</w:t>
      </w:r>
    </w:p>
    <w:p w:rsidR="00877235" w:rsidRDefault="00877235" w:rsidP="00365155"/>
    <w:p w:rsidR="00381805" w:rsidRDefault="00877235" w:rsidP="00365155">
      <w:r>
        <w:t xml:space="preserve">          </w:t>
      </w:r>
      <w:r w:rsidR="00046379">
        <w:t xml:space="preserve"> </w:t>
      </w:r>
      <w:r>
        <w:t xml:space="preserve">  U članku 53. stavak 2. podstavak 5. mijenja se i glasi:</w:t>
      </w:r>
    </w:p>
    <w:p w:rsidR="00046379" w:rsidRDefault="00046379" w:rsidP="00365155"/>
    <w:p w:rsidR="00877235" w:rsidRDefault="00812E0B" w:rsidP="00365155">
      <w:r>
        <w:t xml:space="preserve">          </w:t>
      </w:r>
      <w:r w:rsidR="00877235">
        <w:t xml:space="preserve"> „- </w:t>
      </w:r>
      <w:r w:rsidR="003377DE">
        <w:t>predlaže</w:t>
      </w:r>
      <w:r w:rsidR="00877235">
        <w:t xml:space="preserve"> usvaja</w:t>
      </w:r>
      <w:r w:rsidR="003377DE">
        <w:t>nje</w:t>
      </w:r>
      <w:r w:rsidR="00877235">
        <w:t xml:space="preserve"> prijedlog</w:t>
      </w:r>
      <w:r w:rsidR="003377DE">
        <w:t>a</w:t>
      </w:r>
      <w:r w:rsidR="00877235">
        <w:t xml:space="preserve"> financijskog p</w:t>
      </w:r>
      <w:r w:rsidR="003377DE">
        <w:t>lana, usvajanje izmjena i dopuna izmjena i financijskog plana, polugodišnjeg i godišnjeg</w:t>
      </w:r>
      <w:r w:rsidR="00877235">
        <w:t xml:space="preserve"> izvještaj</w:t>
      </w:r>
      <w:r w:rsidR="003377DE">
        <w:t>a</w:t>
      </w:r>
      <w:r w:rsidR="00877235">
        <w:t xml:space="preserve"> o izvršenju financijskog plana te</w:t>
      </w:r>
      <w:r w:rsidR="003377DE">
        <w:t xml:space="preserve"> usvajanje </w:t>
      </w:r>
      <w:r w:rsidR="00877235">
        <w:t>polugodišnj</w:t>
      </w:r>
      <w:r w:rsidR="003377DE">
        <w:t>eg i godišnjeg financijskog</w:t>
      </w:r>
      <w:r w:rsidR="00877235">
        <w:t xml:space="preserve"> izvještaj</w:t>
      </w:r>
      <w:r w:rsidR="003377DE">
        <w:t>a</w:t>
      </w:r>
      <w:r w:rsidR="00877235">
        <w:t>.“</w:t>
      </w:r>
    </w:p>
    <w:p w:rsidR="00365155" w:rsidRPr="00062F96" w:rsidRDefault="00365155" w:rsidP="00365155">
      <w:pPr>
        <w:rPr>
          <w:b/>
        </w:rPr>
      </w:pPr>
    </w:p>
    <w:p w:rsidR="00365155" w:rsidRPr="000C7B05" w:rsidRDefault="00A63D7E" w:rsidP="00365155">
      <w:pPr>
        <w:ind w:firstLine="708"/>
      </w:pPr>
      <w:r>
        <w:t xml:space="preserve"> </w:t>
      </w:r>
      <w:r w:rsidR="00381805">
        <w:t xml:space="preserve">U </w:t>
      </w:r>
      <w:r w:rsidR="00EF267D">
        <w:t>podstav</w:t>
      </w:r>
      <w:r w:rsidR="00365155">
        <w:t>k</w:t>
      </w:r>
      <w:r w:rsidR="00381805">
        <w:t>u</w:t>
      </w:r>
      <w:r w:rsidR="0045635E">
        <w:t xml:space="preserve"> </w:t>
      </w:r>
      <w:r w:rsidR="00365155">
        <w:t xml:space="preserve"> 9. </w:t>
      </w:r>
      <w:r w:rsidR="0045635E">
        <w:t>brojka:</w:t>
      </w:r>
      <w:r w:rsidR="00046379">
        <w:t xml:space="preserve"> </w:t>
      </w:r>
      <w:r w:rsidR="00365155" w:rsidRPr="000C7B05">
        <w:t>„100.</w:t>
      </w:r>
      <w:r w:rsidR="00C223B6" w:rsidRPr="000C7B05">
        <w:t>000,00</w:t>
      </w:r>
      <w:r w:rsidR="0018656F" w:rsidRPr="000C7B05">
        <w:t xml:space="preserve">“ </w:t>
      </w:r>
      <w:r w:rsidR="00137595">
        <w:t>zamjenjuje se</w:t>
      </w:r>
      <w:r w:rsidR="00046379" w:rsidRPr="000C7B05">
        <w:t xml:space="preserve"> </w:t>
      </w:r>
      <w:r w:rsidR="00C223B6" w:rsidRPr="000C7B05">
        <w:t>brojkom</w:t>
      </w:r>
      <w:r w:rsidR="00046379" w:rsidRPr="000C7B05">
        <w:t xml:space="preserve"> „</w:t>
      </w:r>
      <w:r w:rsidR="00365155" w:rsidRPr="000C7B05">
        <w:t>13.272,28</w:t>
      </w:r>
      <w:r w:rsidR="00046379" w:rsidRPr="000C7B05">
        <w:t>“</w:t>
      </w:r>
      <w:r w:rsidR="00585C4D" w:rsidRPr="000C7B05">
        <w:t>, a riječ „kun</w:t>
      </w:r>
      <w:r w:rsidR="00C223B6" w:rsidRPr="000C7B05">
        <w:t>a“ zamjenjuj</w:t>
      </w:r>
      <w:r w:rsidR="00B67509">
        <w:t xml:space="preserve">e se </w:t>
      </w:r>
      <w:r w:rsidR="000C7B05">
        <w:t xml:space="preserve">riječju </w:t>
      </w:r>
      <w:r w:rsidR="00585C4D" w:rsidRPr="000C7B05">
        <w:t>„</w:t>
      </w:r>
      <w:r w:rsidR="00365155" w:rsidRPr="000C7B05">
        <w:t>eura“.</w:t>
      </w:r>
    </w:p>
    <w:p w:rsidR="00365155" w:rsidRPr="000C7B05" w:rsidRDefault="00365155" w:rsidP="00365155">
      <w:pPr>
        <w:ind w:firstLine="708"/>
      </w:pPr>
    </w:p>
    <w:p w:rsidR="00D43FBF" w:rsidRDefault="00A63D7E" w:rsidP="00365155">
      <w:pPr>
        <w:ind w:firstLine="708"/>
      </w:pPr>
      <w:r>
        <w:t xml:space="preserve"> </w:t>
      </w:r>
      <w:r w:rsidR="00365155" w:rsidRPr="000C7B05">
        <w:t xml:space="preserve">U podstavku 26. </w:t>
      </w:r>
      <w:r w:rsidR="0077246B" w:rsidRPr="000C7B05">
        <w:t xml:space="preserve">iza </w:t>
      </w:r>
      <w:r w:rsidR="00365155" w:rsidRPr="000C7B05">
        <w:t>riječi</w:t>
      </w:r>
      <w:r w:rsidR="000C7B05" w:rsidRPr="000C7B05">
        <w:t xml:space="preserve">: </w:t>
      </w:r>
      <w:r w:rsidR="0077246B" w:rsidRPr="000C7B05">
        <w:t>„osnivača“ riječ</w:t>
      </w:r>
      <w:r w:rsidR="00EF267D" w:rsidRPr="000C7B05">
        <w:t>i</w:t>
      </w:r>
      <w:r w:rsidR="0077246B" w:rsidRPr="000C7B05">
        <w:t>: „i Ured državne uprave</w:t>
      </w:r>
      <w:r w:rsidR="007E288A">
        <w:t xml:space="preserve"> u Županiji</w:t>
      </w:r>
      <w:r w:rsidR="00365155" w:rsidRPr="000C7B05">
        <w:t>“ brišu se.</w:t>
      </w:r>
    </w:p>
    <w:p w:rsidR="00D43FBF" w:rsidRDefault="00D43FBF" w:rsidP="00365155">
      <w:pPr>
        <w:ind w:firstLine="708"/>
      </w:pPr>
    </w:p>
    <w:p w:rsidR="00365155" w:rsidRDefault="00365155" w:rsidP="00326C37">
      <w:pPr>
        <w:pStyle w:val="NoSpacing"/>
        <w:jc w:val="center"/>
      </w:pPr>
      <w:r w:rsidRPr="0083078E">
        <w:t>Članak 5.</w:t>
      </w:r>
    </w:p>
    <w:p w:rsidR="00D43FBF" w:rsidRDefault="00D43FBF" w:rsidP="00365155">
      <w:pPr>
        <w:ind w:firstLine="708"/>
      </w:pPr>
    </w:p>
    <w:p w:rsidR="00D43FBF" w:rsidRDefault="00A63D7E" w:rsidP="00D43FBF">
      <w:pPr>
        <w:ind w:firstLine="708"/>
      </w:pPr>
      <w:r>
        <w:t xml:space="preserve"> </w:t>
      </w:r>
      <w:r w:rsidR="00D43FBF">
        <w:t>Članak 54. mijenja se i glasi:</w:t>
      </w:r>
      <w:r w:rsidR="00365155">
        <w:t>„ Za ravnatelja se može imenovati osoba koja ispunjava uvjete propisane Zakonom.“</w:t>
      </w:r>
    </w:p>
    <w:p w:rsidR="00D43FBF" w:rsidRDefault="00D43FBF" w:rsidP="00D43FBF">
      <w:pPr>
        <w:ind w:firstLine="708"/>
      </w:pPr>
    </w:p>
    <w:p w:rsidR="00365155" w:rsidRDefault="00365155" w:rsidP="00326C37">
      <w:pPr>
        <w:pStyle w:val="NoSpacing"/>
        <w:jc w:val="center"/>
      </w:pPr>
      <w:r w:rsidRPr="008A000E">
        <w:t>Članak 6.</w:t>
      </w:r>
    </w:p>
    <w:p w:rsidR="00365155" w:rsidRDefault="00365155" w:rsidP="00365155"/>
    <w:p w:rsidR="00C34E12" w:rsidRDefault="00365155" w:rsidP="00365155">
      <w:r>
        <w:tab/>
      </w:r>
      <w:r w:rsidR="00A63D7E">
        <w:t xml:space="preserve"> </w:t>
      </w:r>
      <w:r w:rsidR="00C34E12">
        <w:t>U č</w:t>
      </w:r>
      <w:r w:rsidR="00D3615D">
        <w:t>lanak</w:t>
      </w:r>
      <w:r w:rsidR="00C34E12">
        <w:t>u</w:t>
      </w:r>
      <w:r w:rsidR="00D3615D">
        <w:t xml:space="preserve"> 79.</w:t>
      </w:r>
      <w:r w:rsidR="00C34E12">
        <w:t xml:space="preserve"> stavak 2. mijenja se i glasi:</w:t>
      </w:r>
    </w:p>
    <w:p w:rsidR="00C34E12" w:rsidRDefault="00C34E12" w:rsidP="00365155">
      <w:r>
        <w:t>„ Poslove tajnika može obavljati osoba koja je završila:</w:t>
      </w:r>
    </w:p>
    <w:p w:rsidR="00C34E12" w:rsidRDefault="00C34E12" w:rsidP="00365155">
      <w:r>
        <w:t>a) sveučilišni integrirani prijediplomski i diplomski studij pravne struke ili stručni diplomski studij javne uprave,</w:t>
      </w:r>
    </w:p>
    <w:p w:rsidR="00365155" w:rsidRDefault="00C34E12" w:rsidP="00365155">
      <w:r>
        <w:t>b) stručni prijediplomski studij upravne struke, ako se na natječaj ne javi o</w:t>
      </w:r>
      <w:r w:rsidR="00B41403">
        <w:t>soba iz točke a) ovoga stavka .“</w:t>
      </w:r>
    </w:p>
    <w:p w:rsidR="00D43FBF" w:rsidRDefault="00D43FBF" w:rsidP="00365155"/>
    <w:p w:rsidR="00365155" w:rsidRDefault="00365155" w:rsidP="00326C37">
      <w:pPr>
        <w:pStyle w:val="NoSpacing"/>
        <w:jc w:val="center"/>
      </w:pPr>
      <w:r w:rsidRPr="00F35082">
        <w:t>Članak 7.</w:t>
      </w:r>
    </w:p>
    <w:p w:rsidR="009C5ECF" w:rsidRDefault="009C5ECF" w:rsidP="00365155"/>
    <w:p w:rsidR="00055139" w:rsidRDefault="009E0651" w:rsidP="00055139">
      <w:r>
        <w:t xml:space="preserve">           </w:t>
      </w:r>
      <w:r w:rsidR="00EE2FB3">
        <w:t xml:space="preserve"> </w:t>
      </w:r>
      <w:r w:rsidR="00A63D7E">
        <w:t xml:space="preserve"> </w:t>
      </w:r>
      <w:r>
        <w:t xml:space="preserve">U članku 84. stavak 1. mijenja </w:t>
      </w:r>
      <w:r w:rsidR="00381805">
        <w:t>se i glasi:</w:t>
      </w:r>
      <w:r>
        <w:t>„ Redovni upis u prvi razred Škola provodi sukladno zakonu, koji se može provoditi elektroničkim putem.</w:t>
      </w:r>
      <w:r w:rsidR="00365155" w:rsidRPr="00F35082">
        <w:rPr>
          <w:color w:val="000000" w:themeColor="text1"/>
        </w:rPr>
        <w:t>“</w:t>
      </w:r>
    </w:p>
    <w:p w:rsidR="00055139" w:rsidRDefault="00055139" w:rsidP="00055139"/>
    <w:p w:rsidR="00D43FBF" w:rsidRDefault="00D43FBF" w:rsidP="00055139"/>
    <w:p w:rsidR="00055139" w:rsidRDefault="00055139" w:rsidP="00326C37">
      <w:pPr>
        <w:pStyle w:val="NoSpacing"/>
        <w:jc w:val="center"/>
      </w:pPr>
      <w:r>
        <w:t>Članak 8</w:t>
      </w:r>
      <w:r w:rsidRPr="00F35082">
        <w:t>.</w:t>
      </w:r>
    </w:p>
    <w:p w:rsidR="00055139" w:rsidRDefault="00055139" w:rsidP="00055139"/>
    <w:p w:rsidR="00055139" w:rsidRPr="00055139" w:rsidRDefault="00055139" w:rsidP="00055139">
      <w:r>
        <w:tab/>
      </w:r>
      <w:r w:rsidR="00A63D7E">
        <w:t xml:space="preserve"> </w:t>
      </w:r>
      <w:r>
        <w:rPr>
          <w:color w:val="000000" w:themeColor="text1"/>
        </w:rPr>
        <w:t>U članku 88. stavku 3. riječ „Centar za socijalnu skrb“ zamijenjuje se riječima „</w:t>
      </w:r>
      <w:r w:rsidR="00B41403">
        <w:rPr>
          <w:color w:val="000000" w:themeColor="text1"/>
        </w:rPr>
        <w:t>Hrvatski zavod za socijalni rad</w:t>
      </w:r>
      <w:r>
        <w:rPr>
          <w:color w:val="000000" w:themeColor="text1"/>
        </w:rPr>
        <w:t>.</w:t>
      </w:r>
      <w:r w:rsidR="00B41403">
        <w:rPr>
          <w:color w:val="000000" w:themeColor="text1"/>
        </w:rPr>
        <w:t>“</w:t>
      </w:r>
    </w:p>
    <w:p w:rsidR="00055139" w:rsidRDefault="00055139" w:rsidP="00055139">
      <w:pPr>
        <w:ind w:left="2832" w:firstLine="708"/>
        <w:jc w:val="both"/>
        <w:rPr>
          <w:color w:val="000000" w:themeColor="text1"/>
        </w:rPr>
      </w:pPr>
    </w:p>
    <w:p w:rsidR="00812E0B" w:rsidRDefault="00812E0B" w:rsidP="00055139">
      <w:pPr>
        <w:ind w:left="2832" w:firstLine="708"/>
        <w:jc w:val="both"/>
        <w:rPr>
          <w:color w:val="000000" w:themeColor="text1"/>
        </w:rPr>
      </w:pPr>
    </w:p>
    <w:p w:rsidR="00812E0B" w:rsidRDefault="00812E0B" w:rsidP="00055139">
      <w:pPr>
        <w:ind w:left="2832" w:firstLine="708"/>
        <w:jc w:val="both"/>
        <w:rPr>
          <w:color w:val="000000" w:themeColor="text1"/>
        </w:rPr>
      </w:pPr>
    </w:p>
    <w:p w:rsidR="00812E0B" w:rsidRDefault="00812E0B" w:rsidP="00055139">
      <w:pPr>
        <w:ind w:left="2832" w:firstLine="708"/>
        <w:jc w:val="both"/>
        <w:rPr>
          <w:color w:val="000000" w:themeColor="text1"/>
        </w:rPr>
      </w:pPr>
    </w:p>
    <w:p w:rsidR="00812E0B" w:rsidRDefault="00812E0B" w:rsidP="00055139">
      <w:pPr>
        <w:ind w:left="2832" w:firstLine="708"/>
        <w:jc w:val="both"/>
        <w:rPr>
          <w:color w:val="000000" w:themeColor="text1"/>
        </w:rPr>
      </w:pPr>
    </w:p>
    <w:p w:rsidR="00D43FBF" w:rsidRDefault="00D43FBF" w:rsidP="00055139">
      <w:pPr>
        <w:ind w:left="2832" w:firstLine="708"/>
        <w:jc w:val="both"/>
        <w:rPr>
          <w:color w:val="000000" w:themeColor="text1"/>
        </w:rPr>
      </w:pPr>
    </w:p>
    <w:p w:rsidR="00055139" w:rsidRDefault="00055139" w:rsidP="00326C37">
      <w:pPr>
        <w:pStyle w:val="NoSpacing"/>
        <w:jc w:val="center"/>
      </w:pPr>
      <w:r>
        <w:t>Članak 9</w:t>
      </w:r>
      <w:r w:rsidRPr="00F35082">
        <w:t>.</w:t>
      </w:r>
    </w:p>
    <w:p w:rsidR="00A63D7E" w:rsidRPr="00F35082" w:rsidRDefault="00A63D7E" w:rsidP="00055139">
      <w:pPr>
        <w:ind w:left="2832" w:firstLine="708"/>
        <w:rPr>
          <w:color w:val="000000" w:themeColor="text1"/>
        </w:rPr>
      </w:pPr>
    </w:p>
    <w:p w:rsidR="00D43FBF" w:rsidRDefault="00812E0B" w:rsidP="00365155">
      <w:pPr>
        <w:ind w:firstLine="708"/>
        <w:rPr>
          <w:color w:val="000000" w:themeColor="text1"/>
        </w:rPr>
      </w:pPr>
      <w:r>
        <w:rPr>
          <w:color w:val="000000" w:themeColor="text1"/>
        </w:rPr>
        <w:t xml:space="preserve"> </w:t>
      </w:r>
      <w:r w:rsidR="00365155" w:rsidRPr="00F35082">
        <w:rPr>
          <w:color w:val="000000" w:themeColor="text1"/>
        </w:rPr>
        <w:t>U</w:t>
      </w:r>
      <w:r w:rsidR="008E7E28" w:rsidRPr="00F35082">
        <w:rPr>
          <w:color w:val="000000" w:themeColor="text1"/>
        </w:rPr>
        <w:t xml:space="preserve"> članku 104</w:t>
      </w:r>
      <w:r w:rsidR="007603EC">
        <w:rPr>
          <w:color w:val="000000" w:themeColor="text1"/>
        </w:rPr>
        <w:t xml:space="preserve">. stavak 2. mijenja </w:t>
      </w:r>
      <w:r w:rsidR="00EE2FB3">
        <w:rPr>
          <w:color w:val="000000" w:themeColor="text1"/>
        </w:rPr>
        <w:t>se i glasi:</w:t>
      </w:r>
    </w:p>
    <w:p w:rsidR="00B95FD6" w:rsidRDefault="00B95FD6" w:rsidP="00365155">
      <w:pPr>
        <w:ind w:firstLine="708"/>
        <w:rPr>
          <w:color w:val="000000" w:themeColor="text1"/>
        </w:rPr>
      </w:pPr>
    </w:p>
    <w:p w:rsidR="00365155" w:rsidRPr="00F35082" w:rsidRDefault="00EE2FB3" w:rsidP="00365155">
      <w:pPr>
        <w:ind w:firstLine="708"/>
        <w:rPr>
          <w:color w:val="000000" w:themeColor="text1"/>
        </w:rPr>
      </w:pPr>
      <w:r>
        <w:rPr>
          <w:color w:val="000000" w:themeColor="text1"/>
        </w:rPr>
        <w:t>„</w:t>
      </w:r>
      <w:r w:rsidR="007603EC">
        <w:rPr>
          <w:color w:val="000000" w:themeColor="text1"/>
        </w:rPr>
        <w:t>Učeniku koji pravodobno zbog bolesti ili drugog opravdanog razoga ne pristupi popravnom, predmetnom ili razrednom ispitu, Škola treba osigurati polaganje ispita nakon prestanka razloga spriječenosti pristupanja ispitu, ali ne kasnije od 15.</w:t>
      </w:r>
      <w:r w:rsidR="00945277">
        <w:rPr>
          <w:color w:val="000000" w:themeColor="text1"/>
        </w:rPr>
        <w:t xml:space="preserve"> </w:t>
      </w:r>
      <w:r w:rsidR="007603EC">
        <w:rPr>
          <w:color w:val="000000" w:themeColor="text1"/>
        </w:rPr>
        <w:t>listopada kalendarske godine.“</w:t>
      </w:r>
      <w:r w:rsidR="00365155" w:rsidRPr="00F35082">
        <w:rPr>
          <w:color w:val="000000" w:themeColor="text1"/>
        </w:rPr>
        <w:t xml:space="preserve"> </w:t>
      </w:r>
    </w:p>
    <w:p w:rsidR="00D43FBF" w:rsidRDefault="00D43FBF" w:rsidP="00365155">
      <w:pPr>
        <w:ind w:left="2832" w:firstLine="708"/>
        <w:rPr>
          <w:color w:val="000000" w:themeColor="text1"/>
        </w:rPr>
      </w:pPr>
    </w:p>
    <w:p w:rsidR="00D43FBF" w:rsidRPr="00F35082" w:rsidRDefault="00D43FBF" w:rsidP="00365155">
      <w:pPr>
        <w:ind w:left="2832" w:firstLine="708"/>
        <w:rPr>
          <w:color w:val="000000" w:themeColor="text1"/>
        </w:rPr>
      </w:pPr>
    </w:p>
    <w:p w:rsidR="00365155" w:rsidRDefault="00812E0B" w:rsidP="00046379">
      <w:pPr>
        <w:ind w:firstLine="708"/>
        <w:rPr>
          <w:color w:val="000000" w:themeColor="text1"/>
        </w:rPr>
      </w:pPr>
      <w:r>
        <w:rPr>
          <w:color w:val="000000" w:themeColor="text1"/>
        </w:rPr>
        <w:t xml:space="preserve"> </w:t>
      </w:r>
      <w:r w:rsidR="009C5ECF">
        <w:rPr>
          <w:color w:val="000000" w:themeColor="text1"/>
        </w:rPr>
        <w:t xml:space="preserve"> </w:t>
      </w:r>
      <w:r w:rsidR="004C19B8">
        <w:rPr>
          <w:color w:val="000000" w:themeColor="text1"/>
        </w:rPr>
        <w:t>Iza stav</w:t>
      </w:r>
      <w:r w:rsidR="00365155" w:rsidRPr="00F35082">
        <w:rPr>
          <w:color w:val="000000" w:themeColor="text1"/>
        </w:rPr>
        <w:t>k</w:t>
      </w:r>
      <w:r w:rsidR="004C19B8">
        <w:rPr>
          <w:color w:val="000000" w:themeColor="text1"/>
        </w:rPr>
        <w:t xml:space="preserve">a 2. </w:t>
      </w:r>
      <w:r w:rsidR="003D2785">
        <w:rPr>
          <w:color w:val="000000" w:themeColor="text1"/>
        </w:rPr>
        <w:t>d</w:t>
      </w:r>
      <w:r w:rsidR="004C19B8">
        <w:rPr>
          <w:color w:val="000000" w:themeColor="text1"/>
        </w:rPr>
        <w:t xml:space="preserve">odaje se stavak </w:t>
      </w:r>
      <w:r w:rsidR="00365155" w:rsidRPr="00F35082">
        <w:rPr>
          <w:color w:val="000000" w:themeColor="text1"/>
        </w:rPr>
        <w:t>3. koji glasi:</w:t>
      </w:r>
    </w:p>
    <w:p w:rsidR="00812E0B" w:rsidRPr="00F35082" w:rsidRDefault="00812E0B" w:rsidP="00046379">
      <w:pPr>
        <w:ind w:firstLine="708"/>
        <w:rPr>
          <w:color w:val="000000" w:themeColor="text1"/>
        </w:rPr>
      </w:pPr>
    </w:p>
    <w:p w:rsidR="008C5ECA" w:rsidRDefault="00365155" w:rsidP="009C5ECF">
      <w:pPr>
        <w:ind w:firstLine="708"/>
        <w:jc w:val="both"/>
        <w:rPr>
          <w:color w:val="000000" w:themeColor="text1"/>
        </w:rPr>
      </w:pPr>
      <w:r w:rsidRPr="00F35082">
        <w:rPr>
          <w:color w:val="000000" w:themeColor="text1"/>
        </w:rPr>
        <w:t>„Iznimno</w:t>
      </w:r>
      <w:r w:rsidR="003D2785">
        <w:rPr>
          <w:color w:val="000000" w:themeColor="text1"/>
        </w:rPr>
        <w:t xml:space="preserve"> </w:t>
      </w:r>
      <w:r w:rsidR="00812E0B">
        <w:rPr>
          <w:color w:val="000000" w:themeColor="text1"/>
        </w:rPr>
        <w:t xml:space="preserve">od stavka. 2. </w:t>
      </w:r>
      <w:r w:rsidR="00EE2FB3">
        <w:rPr>
          <w:color w:val="000000" w:themeColor="text1"/>
        </w:rPr>
        <w:t>ovoga članka</w:t>
      </w:r>
      <w:r w:rsidRPr="00F35082">
        <w:rPr>
          <w:color w:val="000000" w:themeColor="text1"/>
        </w:rPr>
        <w:t>, u slučaju da učenik nije mogao pristupiti popravnom ili predmetnom ispitu, odnosno razrednom ispitu zbog iznimno teške bolesti, hospitalizacije ili dr</w:t>
      </w:r>
      <w:r w:rsidR="00945277">
        <w:rPr>
          <w:color w:val="000000" w:themeColor="text1"/>
        </w:rPr>
        <w:t>ugih iznimno teških okolnosti, Š</w:t>
      </w:r>
      <w:r w:rsidRPr="00F35082">
        <w:rPr>
          <w:color w:val="000000" w:themeColor="text1"/>
        </w:rPr>
        <w:t>kola je dužna učeniku omogućiti polaganje ispita i nakon roka iz stavka 2. ovoga č</w:t>
      </w:r>
      <w:r w:rsidR="008E7E28" w:rsidRPr="00F35082">
        <w:rPr>
          <w:color w:val="000000" w:themeColor="text1"/>
        </w:rPr>
        <w:t>lanka, uz suglasnost ministra.“</w:t>
      </w:r>
    </w:p>
    <w:p w:rsidR="00046379" w:rsidRDefault="00046379" w:rsidP="00365155">
      <w:pPr>
        <w:ind w:left="2832" w:firstLine="708"/>
        <w:rPr>
          <w:color w:val="000000" w:themeColor="text1"/>
        </w:rPr>
      </w:pPr>
    </w:p>
    <w:p w:rsidR="00365155" w:rsidRPr="00F35082" w:rsidRDefault="007309B7" w:rsidP="00326C37">
      <w:pPr>
        <w:pStyle w:val="NoSpacing"/>
        <w:jc w:val="center"/>
      </w:pPr>
      <w:r>
        <w:t>Članak 10</w:t>
      </w:r>
      <w:r w:rsidR="00365155" w:rsidRPr="00F35082">
        <w:t>.</w:t>
      </w:r>
    </w:p>
    <w:p w:rsidR="00365155" w:rsidRPr="00F35082" w:rsidRDefault="00365155" w:rsidP="00365155">
      <w:pPr>
        <w:ind w:left="2832" w:firstLine="708"/>
        <w:rPr>
          <w:color w:val="000000" w:themeColor="text1"/>
        </w:rPr>
      </w:pPr>
    </w:p>
    <w:p w:rsidR="00046379" w:rsidRDefault="00046379" w:rsidP="00365155">
      <w:pPr>
        <w:ind w:firstLine="708"/>
        <w:rPr>
          <w:color w:val="000000" w:themeColor="text1"/>
        </w:rPr>
      </w:pPr>
      <w:r>
        <w:rPr>
          <w:color w:val="000000" w:themeColor="text1"/>
        </w:rPr>
        <w:t xml:space="preserve">  </w:t>
      </w:r>
      <w:r w:rsidR="009B36E9" w:rsidRPr="00F35082">
        <w:rPr>
          <w:color w:val="000000" w:themeColor="text1"/>
        </w:rPr>
        <w:t>Članak 118</w:t>
      </w:r>
      <w:r w:rsidR="00365155" w:rsidRPr="00F35082">
        <w:rPr>
          <w:b/>
          <w:color w:val="000000" w:themeColor="text1"/>
        </w:rPr>
        <w:t>.</w:t>
      </w:r>
      <w:r w:rsidR="00365155" w:rsidRPr="00F35082">
        <w:rPr>
          <w:color w:val="000000" w:themeColor="text1"/>
        </w:rPr>
        <w:t xml:space="preserve"> stavak 1. mijenja se i glasi: </w:t>
      </w:r>
    </w:p>
    <w:p w:rsidR="00046379" w:rsidRDefault="00046379" w:rsidP="00365155">
      <w:pPr>
        <w:ind w:firstLine="708"/>
        <w:rPr>
          <w:color w:val="000000" w:themeColor="text1"/>
        </w:rPr>
      </w:pPr>
    </w:p>
    <w:p w:rsidR="00365155" w:rsidRPr="00F35082" w:rsidRDefault="00365155" w:rsidP="00365155">
      <w:pPr>
        <w:ind w:firstLine="708"/>
        <w:rPr>
          <w:color w:val="000000" w:themeColor="text1"/>
        </w:rPr>
      </w:pPr>
      <w:r w:rsidRPr="00F35082">
        <w:rPr>
          <w:color w:val="000000" w:themeColor="text1"/>
          <w:lang w:eastAsia="x-none"/>
        </w:rPr>
        <w:t>„</w:t>
      </w:r>
      <w:r w:rsidR="00ED7785">
        <w:rPr>
          <w:color w:val="000000" w:themeColor="text1"/>
          <w:lang w:val="x-none" w:eastAsia="x-none"/>
        </w:rPr>
        <w:t>Roditelji odnosno skrbnici</w:t>
      </w:r>
      <w:r w:rsidR="00ED7785">
        <w:rPr>
          <w:color w:val="000000" w:themeColor="text1"/>
          <w:lang w:eastAsia="x-none"/>
        </w:rPr>
        <w:t xml:space="preserve"> odgovorni su za učenikovo redovito pohađanje nastave i dužni su izostanke učenika opravdati u pravilu putem e – Dnevnika, neposredno u Školi ili pisanom izjavom, najkasn</w:t>
      </w:r>
      <w:r w:rsidR="00D43FBF">
        <w:rPr>
          <w:color w:val="000000" w:themeColor="text1"/>
          <w:lang w:eastAsia="x-none"/>
        </w:rPr>
        <w:t>ije pet</w:t>
      </w:r>
      <w:r w:rsidR="00ED7785">
        <w:rPr>
          <w:color w:val="000000" w:themeColor="text1"/>
          <w:lang w:eastAsia="x-none"/>
        </w:rPr>
        <w:t xml:space="preserve"> dana nakon izostanka učenika.“ </w:t>
      </w:r>
      <w:r w:rsidR="008C5ECA">
        <w:rPr>
          <w:color w:val="000000" w:themeColor="text1"/>
          <w:lang w:eastAsia="x-none"/>
        </w:rPr>
        <w:t xml:space="preserve"> </w:t>
      </w:r>
    </w:p>
    <w:p w:rsidR="00671FC1" w:rsidRDefault="00671FC1" w:rsidP="00365155">
      <w:pPr>
        <w:ind w:left="708"/>
        <w:rPr>
          <w:color w:val="000000" w:themeColor="text1"/>
        </w:rPr>
      </w:pPr>
    </w:p>
    <w:p w:rsidR="00D43FBF" w:rsidRPr="00F35082" w:rsidRDefault="00D43FBF" w:rsidP="00365155">
      <w:pPr>
        <w:ind w:left="708"/>
        <w:rPr>
          <w:color w:val="000000" w:themeColor="text1"/>
        </w:rPr>
      </w:pPr>
    </w:p>
    <w:p w:rsidR="0018656F" w:rsidRDefault="00365155" w:rsidP="00326C37">
      <w:pPr>
        <w:pStyle w:val="NoSpacing"/>
        <w:jc w:val="center"/>
      </w:pPr>
      <w:r w:rsidRPr="00F35082">
        <w:t>Članak 1</w:t>
      </w:r>
      <w:r w:rsidR="007309B7">
        <w:t>1</w:t>
      </w:r>
      <w:r w:rsidRPr="00F35082">
        <w:t>.</w:t>
      </w:r>
    </w:p>
    <w:p w:rsidR="004F5841" w:rsidRDefault="004F5841" w:rsidP="00365155">
      <w:pPr>
        <w:ind w:left="708"/>
        <w:rPr>
          <w:color w:val="000000" w:themeColor="text1"/>
        </w:rPr>
      </w:pPr>
    </w:p>
    <w:p w:rsidR="004F5841" w:rsidRDefault="00365155" w:rsidP="004F5841">
      <w:pPr>
        <w:ind w:left="708"/>
        <w:rPr>
          <w:color w:val="000000" w:themeColor="text1"/>
        </w:rPr>
      </w:pPr>
      <w:r w:rsidRPr="00F35082">
        <w:rPr>
          <w:color w:val="000000" w:themeColor="text1"/>
        </w:rPr>
        <w:t xml:space="preserve">U </w:t>
      </w:r>
      <w:r w:rsidR="009B36E9" w:rsidRPr="00F35082">
        <w:rPr>
          <w:color w:val="000000" w:themeColor="text1"/>
        </w:rPr>
        <w:t>članku 132</w:t>
      </w:r>
      <w:r w:rsidR="00EF267D">
        <w:rPr>
          <w:color w:val="000000" w:themeColor="text1"/>
        </w:rPr>
        <w:t xml:space="preserve">. iza stavka 1. dodaju se </w:t>
      </w:r>
      <w:r w:rsidR="00EF267D" w:rsidRPr="000C7B05">
        <w:rPr>
          <w:color w:val="000000" w:themeColor="text1"/>
        </w:rPr>
        <w:t>stavci</w:t>
      </w:r>
      <w:r w:rsidRPr="00F35082">
        <w:rPr>
          <w:color w:val="000000" w:themeColor="text1"/>
        </w:rPr>
        <w:t xml:space="preserve"> 2. i 3. koji glase:</w:t>
      </w:r>
    </w:p>
    <w:p w:rsidR="000C7B05" w:rsidRDefault="000C7B05" w:rsidP="004F5841">
      <w:pPr>
        <w:ind w:left="708"/>
        <w:rPr>
          <w:color w:val="000000" w:themeColor="text1"/>
        </w:rPr>
      </w:pPr>
    </w:p>
    <w:p w:rsidR="00365155" w:rsidRPr="00F35082" w:rsidRDefault="000C7B05" w:rsidP="004F5841">
      <w:pPr>
        <w:pStyle w:val="NoSpacing"/>
      </w:pPr>
      <w:r>
        <w:t xml:space="preserve">          </w:t>
      </w:r>
      <w:r w:rsidR="00365155" w:rsidRPr="00F35082">
        <w:t>„Način stjecanja i korištenja nenamjenskih donacija uređuju se posebnim pravi</w:t>
      </w:r>
      <w:r w:rsidR="009B692D">
        <w:t>lnikom</w:t>
      </w:r>
      <w:r w:rsidR="0018656F">
        <w:t xml:space="preserve"> </w:t>
      </w:r>
      <w:r w:rsidR="004C4F12">
        <w:t>koji donosi Školski odbor</w:t>
      </w:r>
      <w:r w:rsidR="00365155" w:rsidRPr="00F35082">
        <w:t>“.</w:t>
      </w:r>
    </w:p>
    <w:p w:rsidR="00365155" w:rsidRPr="00F35082" w:rsidRDefault="00365155" w:rsidP="004F5841">
      <w:pPr>
        <w:ind w:left="708"/>
        <w:rPr>
          <w:color w:val="000000" w:themeColor="text1"/>
        </w:rPr>
      </w:pPr>
    </w:p>
    <w:p w:rsidR="00365155" w:rsidRPr="00F35082" w:rsidRDefault="000C7B05" w:rsidP="004F5841">
      <w:pPr>
        <w:pStyle w:val="NoSpacing"/>
      </w:pPr>
      <w:r>
        <w:t xml:space="preserve">         </w:t>
      </w:r>
      <w:r w:rsidR="00F07E26">
        <w:t xml:space="preserve"> </w:t>
      </w:r>
      <w:r w:rsidR="00365155" w:rsidRPr="00F35082">
        <w:t>„Za rashode za redovito poslovanje koji nastaju kontinuirano, a utvrđeni su Zakonom o proračunu i Odlukom Osnivača o izvršavanju proračuna za pojedinu godinu nije potrebna posebna suglasnost Osnivača“.</w:t>
      </w:r>
    </w:p>
    <w:p w:rsidR="00F07E26" w:rsidRDefault="00F07E26" w:rsidP="00326C37">
      <w:pPr>
        <w:pStyle w:val="NoSpacing"/>
      </w:pPr>
    </w:p>
    <w:p w:rsidR="00326C37" w:rsidRDefault="00365155" w:rsidP="00326C37">
      <w:pPr>
        <w:ind w:left="708"/>
        <w:rPr>
          <w:color w:val="000000" w:themeColor="text1"/>
        </w:rPr>
      </w:pPr>
      <w:r w:rsidRPr="00F35082">
        <w:rPr>
          <w:color w:val="000000" w:themeColor="text1"/>
        </w:rPr>
        <w:t>Dosadašnji stavak 2. postaje stavak 4.</w:t>
      </w:r>
    </w:p>
    <w:p w:rsidR="00326C37" w:rsidRDefault="00326C37" w:rsidP="00326C37">
      <w:pPr>
        <w:ind w:left="708"/>
        <w:jc w:val="center"/>
        <w:rPr>
          <w:color w:val="000000" w:themeColor="text1"/>
        </w:rPr>
      </w:pPr>
    </w:p>
    <w:p w:rsidR="00326C37" w:rsidRDefault="00326C37" w:rsidP="00326C37">
      <w:pPr>
        <w:ind w:left="708"/>
        <w:jc w:val="center"/>
        <w:rPr>
          <w:color w:val="000000" w:themeColor="text1"/>
        </w:rPr>
      </w:pPr>
    </w:p>
    <w:p w:rsidR="00671FC1" w:rsidRDefault="00671FC1" w:rsidP="00326C37">
      <w:pPr>
        <w:pStyle w:val="NoSpacing"/>
        <w:jc w:val="center"/>
      </w:pPr>
      <w:r w:rsidRPr="00F35082">
        <w:t>Članak 1</w:t>
      </w:r>
      <w:r w:rsidR="007309B7">
        <w:t>2</w:t>
      </w:r>
      <w:r w:rsidRPr="00F35082">
        <w:t>.</w:t>
      </w:r>
    </w:p>
    <w:p w:rsidR="00326C37" w:rsidRDefault="00326C37" w:rsidP="007D0C56">
      <w:pPr>
        <w:ind w:left="708"/>
        <w:jc w:val="center"/>
        <w:rPr>
          <w:color w:val="000000" w:themeColor="text1"/>
        </w:rPr>
      </w:pPr>
    </w:p>
    <w:p w:rsidR="0011524C" w:rsidRDefault="0011524C" w:rsidP="00671FC1">
      <w:pPr>
        <w:ind w:left="708"/>
        <w:rPr>
          <w:color w:val="000000" w:themeColor="text1"/>
        </w:rPr>
      </w:pPr>
      <w:r>
        <w:rPr>
          <w:color w:val="000000" w:themeColor="text1"/>
        </w:rPr>
        <w:t xml:space="preserve">U članku 137. </w:t>
      </w:r>
      <w:r w:rsidR="007D0C56">
        <w:rPr>
          <w:color w:val="000000" w:themeColor="text1"/>
        </w:rPr>
        <w:t>u</w:t>
      </w:r>
      <w:r>
        <w:rPr>
          <w:color w:val="000000" w:themeColor="text1"/>
        </w:rPr>
        <w:t xml:space="preserve"> stavku 2</w:t>
      </w:r>
      <w:r w:rsidR="007D0C56">
        <w:rPr>
          <w:color w:val="000000" w:themeColor="text1"/>
        </w:rPr>
        <w:t>.</w:t>
      </w:r>
      <w:r>
        <w:rPr>
          <w:color w:val="000000" w:themeColor="text1"/>
        </w:rPr>
        <w:t xml:space="preserve"> iza riječi</w:t>
      </w:r>
      <w:r w:rsidR="007D0C56">
        <w:rPr>
          <w:color w:val="000000" w:themeColor="text1"/>
        </w:rPr>
        <w:t xml:space="preserve"> „ škole“ briše se točka i dodaju riječi „ i osoba ovlaštena za informiranje“.</w:t>
      </w:r>
    </w:p>
    <w:p w:rsidR="00326C37" w:rsidRDefault="00326C37" w:rsidP="00671FC1">
      <w:pPr>
        <w:ind w:left="708"/>
        <w:rPr>
          <w:color w:val="000000" w:themeColor="text1"/>
        </w:rPr>
      </w:pPr>
    </w:p>
    <w:p w:rsidR="00326C37" w:rsidRDefault="00326C37" w:rsidP="00671FC1">
      <w:pPr>
        <w:ind w:left="708"/>
        <w:rPr>
          <w:color w:val="000000" w:themeColor="text1"/>
        </w:rPr>
      </w:pPr>
    </w:p>
    <w:p w:rsidR="00326C37" w:rsidRDefault="00326C37" w:rsidP="00671FC1">
      <w:pPr>
        <w:ind w:left="708"/>
        <w:rPr>
          <w:color w:val="000000" w:themeColor="text1"/>
        </w:rPr>
      </w:pPr>
    </w:p>
    <w:p w:rsidR="00D43FBF" w:rsidRPr="00326C37" w:rsidRDefault="00326C37" w:rsidP="00326C37">
      <w:pPr>
        <w:pStyle w:val="NoSpacing"/>
        <w:jc w:val="center"/>
      </w:pPr>
      <w:r w:rsidRPr="00326C37">
        <w:lastRenderedPageBreak/>
        <w:t>Č</w:t>
      </w:r>
      <w:r w:rsidR="007D0C56" w:rsidRPr="00326C37">
        <w:t>lanak. 13.</w:t>
      </w:r>
    </w:p>
    <w:p w:rsidR="00326C37" w:rsidRDefault="00326C37" w:rsidP="0011524C">
      <w:pPr>
        <w:ind w:left="708"/>
        <w:jc w:val="center"/>
        <w:rPr>
          <w:color w:val="000000" w:themeColor="text1"/>
        </w:rPr>
      </w:pPr>
    </w:p>
    <w:p w:rsidR="00D867C6" w:rsidRPr="00F35082" w:rsidRDefault="000C7B05" w:rsidP="00DD50BE">
      <w:pPr>
        <w:pStyle w:val="NoSpacing"/>
      </w:pPr>
      <w:r>
        <w:t xml:space="preserve">         </w:t>
      </w:r>
      <w:r w:rsidR="00F07E26">
        <w:t xml:space="preserve"> </w:t>
      </w:r>
      <w:r>
        <w:t xml:space="preserve"> </w:t>
      </w:r>
      <w:r w:rsidR="00D43FBF">
        <w:t>U svim odredbama Statuta riječ</w:t>
      </w:r>
      <w:r w:rsidR="00EF267D">
        <w:t>i</w:t>
      </w:r>
      <w:r w:rsidR="00B67509">
        <w:t>: „</w:t>
      </w:r>
      <w:r w:rsidR="00D867C6">
        <w:t>Ur</w:t>
      </w:r>
      <w:r w:rsidR="0011524C">
        <w:t>ed državne uprave</w:t>
      </w:r>
      <w:r w:rsidR="003D2785">
        <w:t>“</w:t>
      </w:r>
      <w:r w:rsidR="0011524C">
        <w:t xml:space="preserve"> </w:t>
      </w:r>
      <w:r w:rsidR="00272C85">
        <w:t xml:space="preserve">i </w:t>
      </w:r>
      <w:r w:rsidR="003D2785">
        <w:t>„</w:t>
      </w:r>
      <w:r w:rsidR="00272C85">
        <w:t xml:space="preserve">Ured državne uprave u Županijji“ </w:t>
      </w:r>
      <w:r w:rsidR="0011524C">
        <w:t>u odgovarajuć</w:t>
      </w:r>
      <w:r w:rsidR="00D867C6">
        <w:t>em</w:t>
      </w:r>
      <w:r w:rsidR="00945277">
        <w:t xml:space="preserve"> padežu zamjenjuje se riječima:</w:t>
      </w:r>
      <w:r w:rsidR="00F04308">
        <w:t xml:space="preserve"> </w:t>
      </w:r>
      <w:r w:rsidR="00EF267D">
        <w:t xml:space="preserve">„nadležno upravno </w:t>
      </w:r>
      <w:r w:rsidR="00EF267D" w:rsidRPr="000C7B05">
        <w:t>tijelo Županije</w:t>
      </w:r>
      <w:r w:rsidR="00D867C6">
        <w:t xml:space="preserve"> za poslove obrazovanja“.</w:t>
      </w:r>
    </w:p>
    <w:p w:rsidR="00326C37" w:rsidRDefault="00326C37" w:rsidP="00326C37">
      <w:pPr>
        <w:ind w:left="708"/>
        <w:jc w:val="center"/>
      </w:pPr>
    </w:p>
    <w:p w:rsidR="00365155" w:rsidRDefault="00326C37" w:rsidP="00326C37">
      <w:pPr>
        <w:pStyle w:val="NoSpacing"/>
        <w:jc w:val="center"/>
      </w:pPr>
      <w:r>
        <w:t>Č</w:t>
      </w:r>
      <w:r w:rsidR="007D0C56" w:rsidRPr="00F35082">
        <w:t>lanak 1</w:t>
      </w:r>
      <w:r w:rsidR="007D0C56">
        <w:t>4</w:t>
      </w:r>
      <w:r w:rsidR="007D0C56" w:rsidRPr="00F35082">
        <w:t>.</w:t>
      </w:r>
    </w:p>
    <w:p w:rsidR="005324C6" w:rsidRDefault="005324C6" w:rsidP="00365155">
      <w:pPr>
        <w:ind w:left="708"/>
        <w:rPr>
          <w:color w:val="000000" w:themeColor="text1"/>
        </w:rPr>
      </w:pPr>
    </w:p>
    <w:p w:rsidR="004D4075" w:rsidRDefault="000C7B05" w:rsidP="000C7B05">
      <w:pPr>
        <w:pStyle w:val="NoSpacing"/>
      </w:pPr>
      <w:r>
        <w:t xml:space="preserve">        </w:t>
      </w:r>
      <w:r w:rsidR="0029527A">
        <w:t xml:space="preserve"> </w:t>
      </w:r>
      <w:r>
        <w:t xml:space="preserve"> </w:t>
      </w:r>
      <w:r w:rsidR="00F07E26">
        <w:t xml:space="preserve"> </w:t>
      </w:r>
      <w:r w:rsidR="0045635E">
        <w:t xml:space="preserve">Ova odluka o </w:t>
      </w:r>
      <w:r w:rsidR="00EF267D">
        <w:t>izmjenama i dopunama</w:t>
      </w:r>
      <w:r w:rsidR="005324C6">
        <w:t xml:space="preserve"> Statuta st</w:t>
      </w:r>
      <w:r>
        <w:t xml:space="preserve">upa </w:t>
      </w:r>
      <w:r w:rsidR="005324C6">
        <w:t xml:space="preserve">na snagu osmog dana od dana </w:t>
      </w:r>
      <w:r>
        <w:t>objave na oglasnoj ploči Škole.</w:t>
      </w:r>
    </w:p>
    <w:p w:rsidR="004D4075" w:rsidRPr="004D4075" w:rsidRDefault="004D4075" w:rsidP="00365155">
      <w:pPr>
        <w:jc w:val="center"/>
        <w:rPr>
          <w:lang w:eastAsia="x-none"/>
        </w:rPr>
      </w:pPr>
    </w:p>
    <w:p w:rsidR="00365155" w:rsidRPr="00FF6712" w:rsidRDefault="00365155" w:rsidP="00365155">
      <w:pPr>
        <w:jc w:val="center"/>
        <w:rPr>
          <w:lang w:val="x-none" w:eastAsia="x-none"/>
        </w:rPr>
      </w:pPr>
    </w:p>
    <w:p w:rsidR="00365155" w:rsidRPr="00E85495" w:rsidRDefault="00365155" w:rsidP="00365155">
      <w:pPr>
        <w:rPr>
          <w:lang w:eastAsia="x-none"/>
        </w:rPr>
      </w:pPr>
      <w:r w:rsidRPr="00FF6712">
        <w:rPr>
          <w:lang w:val="x-none" w:eastAsia="x-none"/>
        </w:rPr>
        <w:t xml:space="preserve">KLASA: </w:t>
      </w:r>
      <w:r w:rsidR="00E85495">
        <w:rPr>
          <w:lang w:eastAsia="x-none"/>
        </w:rPr>
        <w:t>011-03/24-01/01</w:t>
      </w:r>
    </w:p>
    <w:p w:rsidR="00365155" w:rsidRPr="00E85495" w:rsidRDefault="00365155" w:rsidP="00365155">
      <w:pPr>
        <w:rPr>
          <w:lang w:eastAsia="x-none"/>
        </w:rPr>
      </w:pPr>
      <w:r w:rsidRPr="00FF6712">
        <w:rPr>
          <w:lang w:val="x-none" w:eastAsia="x-none"/>
        </w:rPr>
        <w:t xml:space="preserve">URBROJ: </w:t>
      </w:r>
      <w:r w:rsidR="004325AC">
        <w:rPr>
          <w:lang w:eastAsia="x-none"/>
        </w:rPr>
        <w:t>2121-24-24-7</w:t>
      </w:r>
    </w:p>
    <w:p w:rsidR="00365155" w:rsidRPr="00FF6712" w:rsidRDefault="00365155" w:rsidP="00365155">
      <w:pPr>
        <w:rPr>
          <w:lang w:eastAsia="x-none"/>
        </w:rPr>
      </w:pPr>
    </w:p>
    <w:p w:rsidR="00365155" w:rsidRPr="0011524C" w:rsidRDefault="00E85495" w:rsidP="00365155">
      <w:pPr>
        <w:rPr>
          <w:lang w:eastAsia="x-none"/>
        </w:rPr>
      </w:pPr>
      <w:r>
        <w:rPr>
          <w:lang w:eastAsia="x-none"/>
        </w:rPr>
        <w:t>U Trnavi, 5.07.2024.</w:t>
      </w:r>
    </w:p>
    <w:p w:rsidR="00365155" w:rsidRDefault="00365155" w:rsidP="00365155">
      <w:pPr>
        <w:rPr>
          <w:lang w:val="x-none" w:eastAsia="x-none"/>
        </w:rPr>
      </w:pPr>
    </w:p>
    <w:p w:rsidR="00365155" w:rsidRPr="00FF6712" w:rsidRDefault="00365155" w:rsidP="00365155">
      <w:pPr>
        <w:rPr>
          <w:lang w:val="x-none" w:eastAsia="x-none"/>
        </w:rPr>
      </w:pPr>
    </w:p>
    <w:p w:rsidR="00365155" w:rsidRPr="00FF6712" w:rsidRDefault="00365155" w:rsidP="00365155">
      <w:pPr>
        <w:ind w:left="6096"/>
        <w:jc w:val="both"/>
        <w:rPr>
          <w:lang w:val="x-none" w:eastAsia="x-none"/>
        </w:rPr>
      </w:pPr>
      <w:r w:rsidRPr="00FF6712">
        <w:rPr>
          <w:lang w:val="x-none" w:eastAsia="x-none"/>
        </w:rPr>
        <w:t>Predsjedni</w:t>
      </w:r>
      <w:r w:rsidRPr="00FF6712">
        <w:rPr>
          <w:lang w:eastAsia="x-none"/>
        </w:rPr>
        <w:t>ca</w:t>
      </w:r>
      <w:r w:rsidRPr="00FF6712">
        <w:rPr>
          <w:lang w:val="x-none" w:eastAsia="x-none"/>
        </w:rPr>
        <w:t xml:space="preserve"> </w:t>
      </w:r>
      <w:r w:rsidRPr="00FF6712">
        <w:rPr>
          <w:lang w:eastAsia="x-none"/>
        </w:rPr>
        <w:t>Š</w:t>
      </w:r>
      <w:r w:rsidRPr="00FF6712">
        <w:rPr>
          <w:lang w:val="x-none" w:eastAsia="x-none"/>
        </w:rPr>
        <w:t>kolskog odbora</w:t>
      </w:r>
      <w:r w:rsidRPr="00FF6712">
        <w:rPr>
          <w:lang w:eastAsia="x-none"/>
        </w:rPr>
        <w:t xml:space="preserve"> </w:t>
      </w:r>
    </w:p>
    <w:p w:rsidR="00365155" w:rsidRDefault="00365155" w:rsidP="00365155">
      <w:pPr>
        <w:ind w:left="5664" w:firstLine="708"/>
        <w:jc w:val="center"/>
        <w:rPr>
          <w:lang w:eastAsia="x-none"/>
        </w:rPr>
      </w:pPr>
      <w:r>
        <w:rPr>
          <w:lang w:eastAsia="x-none"/>
        </w:rPr>
        <w:t>Danijela Trbara Kostić</w:t>
      </w:r>
    </w:p>
    <w:p w:rsidR="00365155" w:rsidRPr="00FF6712" w:rsidRDefault="00365155" w:rsidP="00365155">
      <w:pPr>
        <w:ind w:left="5664" w:firstLine="708"/>
        <w:jc w:val="center"/>
        <w:rPr>
          <w:lang w:eastAsia="x-none"/>
        </w:rPr>
      </w:pPr>
    </w:p>
    <w:p w:rsidR="00365155" w:rsidRPr="00FF6712" w:rsidRDefault="00365155" w:rsidP="00365155">
      <w:pPr>
        <w:jc w:val="center"/>
        <w:rPr>
          <w:lang w:val="x-none" w:eastAsia="x-none"/>
        </w:rPr>
      </w:pPr>
    </w:p>
    <w:p w:rsidR="00365155" w:rsidRPr="00FF6712" w:rsidRDefault="00365155" w:rsidP="00365155">
      <w:pPr>
        <w:jc w:val="center"/>
        <w:rPr>
          <w:lang w:val="x-none" w:eastAsia="x-none"/>
        </w:rPr>
      </w:pPr>
    </w:p>
    <w:p w:rsidR="000C66B2" w:rsidRDefault="000C66B2" w:rsidP="00365155">
      <w:pPr>
        <w:ind w:firstLine="708"/>
        <w:jc w:val="both"/>
        <w:rPr>
          <w:color w:val="000000"/>
          <w:lang w:val="en-GB"/>
        </w:rPr>
      </w:pPr>
    </w:p>
    <w:p w:rsidR="00365155" w:rsidRPr="00FF6712" w:rsidRDefault="00365155" w:rsidP="00365155">
      <w:pPr>
        <w:ind w:firstLine="708"/>
        <w:jc w:val="both"/>
        <w:rPr>
          <w:color w:val="000000"/>
          <w:lang w:val="en-GB"/>
        </w:rPr>
      </w:pPr>
      <w:r>
        <w:rPr>
          <w:color w:val="000000"/>
          <w:lang w:val="en-GB"/>
        </w:rPr>
        <w:t>Ova</w:t>
      </w:r>
      <w:r w:rsidRPr="00FF6712">
        <w:rPr>
          <w:color w:val="000000"/>
          <w:lang w:val="en-GB"/>
        </w:rPr>
        <w:t xml:space="preserve"> </w:t>
      </w:r>
      <w:proofErr w:type="spellStart"/>
      <w:r>
        <w:rPr>
          <w:color w:val="000000"/>
          <w:lang w:val="en-GB"/>
        </w:rPr>
        <w:t>Odluka</w:t>
      </w:r>
      <w:proofErr w:type="spellEnd"/>
      <w:r w:rsidRPr="00FF6712">
        <w:rPr>
          <w:color w:val="000000"/>
          <w:lang w:val="en-GB"/>
        </w:rPr>
        <w:t xml:space="preserve"> </w:t>
      </w:r>
      <w:r w:rsidR="0018656F">
        <w:rPr>
          <w:color w:val="000000"/>
          <w:lang w:val="en-GB"/>
        </w:rPr>
        <w:t xml:space="preserve">o </w:t>
      </w:r>
      <w:proofErr w:type="spellStart"/>
      <w:r w:rsidR="0018656F">
        <w:rPr>
          <w:color w:val="000000"/>
          <w:lang w:val="en-GB"/>
        </w:rPr>
        <w:t>izmjenama</w:t>
      </w:r>
      <w:proofErr w:type="spellEnd"/>
      <w:r w:rsidR="0018656F">
        <w:rPr>
          <w:color w:val="000000"/>
          <w:lang w:val="en-GB"/>
        </w:rPr>
        <w:t xml:space="preserve"> </w:t>
      </w:r>
      <w:proofErr w:type="spellStart"/>
      <w:r w:rsidR="004D4075">
        <w:rPr>
          <w:color w:val="000000"/>
          <w:lang w:val="en-GB"/>
        </w:rPr>
        <w:t>i</w:t>
      </w:r>
      <w:proofErr w:type="spellEnd"/>
      <w:r w:rsidR="0018656F">
        <w:rPr>
          <w:color w:val="000000"/>
          <w:lang w:val="en-GB"/>
        </w:rPr>
        <w:t xml:space="preserve"> </w:t>
      </w:r>
      <w:proofErr w:type="spellStart"/>
      <w:r w:rsidR="0018656F">
        <w:rPr>
          <w:color w:val="000000"/>
          <w:lang w:val="en-GB"/>
        </w:rPr>
        <w:t>dopunama</w:t>
      </w:r>
      <w:proofErr w:type="spellEnd"/>
      <w:r w:rsidR="0018656F">
        <w:rPr>
          <w:color w:val="000000"/>
          <w:lang w:val="en-GB"/>
        </w:rPr>
        <w:t xml:space="preserve"> </w:t>
      </w:r>
      <w:proofErr w:type="spellStart"/>
      <w:r w:rsidR="004D4075">
        <w:rPr>
          <w:color w:val="000000"/>
          <w:lang w:val="en-GB"/>
        </w:rPr>
        <w:t>statuta</w:t>
      </w:r>
      <w:proofErr w:type="spellEnd"/>
      <w:r w:rsidR="0018656F">
        <w:rPr>
          <w:color w:val="000000"/>
          <w:lang w:val="en-GB"/>
        </w:rPr>
        <w:t xml:space="preserve"> </w:t>
      </w:r>
      <w:proofErr w:type="spellStart"/>
      <w:r w:rsidRPr="00FF6712">
        <w:rPr>
          <w:color w:val="000000"/>
          <w:lang w:val="en-GB"/>
        </w:rPr>
        <w:t>donesen</w:t>
      </w:r>
      <w:r>
        <w:rPr>
          <w:color w:val="000000"/>
          <w:lang w:val="en-GB"/>
        </w:rPr>
        <w:t>a</w:t>
      </w:r>
      <w:proofErr w:type="spellEnd"/>
      <w:r w:rsidRPr="00FF6712">
        <w:rPr>
          <w:color w:val="000000"/>
          <w:lang w:val="en-GB"/>
        </w:rPr>
        <w:t xml:space="preserve"> je </w:t>
      </w:r>
      <w:proofErr w:type="spellStart"/>
      <w:r w:rsidRPr="00FF6712">
        <w:rPr>
          <w:color w:val="000000"/>
          <w:lang w:val="en-GB"/>
        </w:rPr>
        <w:t>uz</w:t>
      </w:r>
      <w:proofErr w:type="spellEnd"/>
      <w:r w:rsidRPr="00FF6712">
        <w:rPr>
          <w:color w:val="000000"/>
          <w:lang w:val="en-GB"/>
        </w:rPr>
        <w:t xml:space="preserve"> </w:t>
      </w:r>
      <w:proofErr w:type="spellStart"/>
      <w:r w:rsidRPr="00FF6712">
        <w:rPr>
          <w:color w:val="000000"/>
          <w:lang w:val="en-GB"/>
        </w:rPr>
        <w:t>prethodnu</w:t>
      </w:r>
      <w:proofErr w:type="spellEnd"/>
      <w:r w:rsidRPr="00FF6712">
        <w:rPr>
          <w:color w:val="000000"/>
          <w:lang w:val="en-GB"/>
        </w:rPr>
        <w:t xml:space="preserve"> </w:t>
      </w:r>
      <w:proofErr w:type="spellStart"/>
      <w:r w:rsidRPr="00FF6712">
        <w:rPr>
          <w:color w:val="000000"/>
          <w:lang w:val="en-GB"/>
        </w:rPr>
        <w:t>suglasnost</w:t>
      </w:r>
      <w:proofErr w:type="spellEnd"/>
      <w:r w:rsidRPr="00FF6712">
        <w:rPr>
          <w:color w:val="000000"/>
          <w:lang w:val="en-GB"/>
        </w:rPr>
        <w:t xml:space="preserve"> </w:t>
      </w:r>
      <w:proofErr w:type="spellStart"/>
      <w:r w:rsidRPr="00FF6712">
        <w:rPr>
          <w:color w:val="000000"/>
          <w:lang w:val="en-GB"/>
        </w:rPr>
        <w:t>Osnivača</w:t>
      </w:r>
      <w:proofErr w:type="spellEnd"/>
      <w:r w:rsidRPr="00FF6712">
        <w:rPr>
          <w:color w:val="000000"/>
          <w:lang w:val="en-GB"/>
        </w:rPr>
        <w:t xml:space="preserve">, </w:t>
      </w:r>
      <w:proofErr w:type="spellStart"/>
      <w:r w:rsidRPr="00FF6712">
        <w:rPr>
          <w:color w:val="000000"/>
          <w:lang w:val="en-GB"/>
        </w:rPr>
        <w:t>Osječko-ba</w:t>
      </w:r>
      <w:r w:rsidR="00E85495">
        <w:rPr>
          <w:color w:val="000000"/>
          <w:lang w:val="en-GB"/>
        </w:rPr>
        <w:t>ranjske</w:t>
      </w:r>
      <w:proofErr w:type="spellEnd"/>
      <w:r w:rsidR="00E85495">
        <w:rPr>
          <w:color w:val="000000"/>
          <w:lang w:val="en-GB"/>
        </w:rPr>
        <w:t xml:space="preserve"> </w:t>
      </w:r>
      <w:proofErr w:type="spellStart"/>
      <w:r w:rsidR="00E85495">
        <w:rPr>
          <w:color w:val="000000"/>
          <w:lang w:val="en-GB"/>
        </w:rPr>
        <w:t>županije</w:t>
      </w:r>
      <w:proofErr w:type="spellEnd"/>
      <w:r w:rsidR="00E85495">
        <w:rPr>
          <w:color w:val="000000"/>
          <w:lang w:val="en-GB"/>
        </w:rPr>
        <w:t xml:space="preserve"> KLASA: 602-01/24-01/3; URBROJ:</w:t>
      </w:r>
      <w:r w:rsidR="008062D4">
        <w:rPr>
          <w:color w:val="000000"/>
          <w:lang w:val="en-GB"/>
        </w:rPr>
        <w:t xml:space="preserve"> </w:t>
      </w:r>
      <w:r w:rsidR="00E85495">
        <w:rPr>
          <w:color w:val="000000"/>
          <w:lang w:val="en-GB"/>
        </w:rPr>
        <w:t xml:space="preserve">2158-01-24-44 </w:t>
      </w:r>
      <w:proofErr w:type="spellStart"/>
      <w:proofErr w:type="gramStart"/>
      <w:r w:rsidR="00E85495">
        <w:rPr>
          <w:color w:val="000000"/>
          <w:lang w:val="en-GB"/>
        </w:rPr>
        <w:t>od</w:t>
      </w:r>
      <w:proofErr w:type="spellEnd"/>
      <w:proofErr w:type="gramEnd"/>
      <w:r w:rsidR="00E85495">
        <w:rPr>
          <w:color w:val="000000"/>
          <w:lang w:val="en-GB"/>
        </w:rPr>
        <w:t xml:space="preserve"> 20. </w:t>
      </w:r>
      <w:proofErr w:type="spellStart"/>
      <w:proofErr w:type="gramStart"/>
      <w:r w:rsidR="00E85495">
        <w:rPr>
          <w:color w:val="000000"/>
          <w:lang w:val="en-GB"/>
        </w:rPr>
        <w:t>lipnja</w:t>
      </w:r>
      <w:proofErr w:type="spellEnd"/>
      <w:proofErr w:type="gramEnd"/>
      <w:r w:rsidR="00E85495">
        <w:rPr>
          <w:color w:val="000000"/>
          <w:lang w:val="en-GB"/>
        </w:rPr>
        <w:t xml:space="preserve"> </w:t>
      </w:r>
      <w:r w:rsidRPr="00FF6712">
        <w:rPr>
          <w:color w:val="000000"/>
          <w:lang w:val="en-GB"/>
        </w:rPr>
        <w:t>20</w:t>
      </w:r>
      <w:r>
        <w:rPr>
          <w:color w:val="000000"/>
          <w:lang w:val="en-GB"/>
        </w:rPr>
        <w:t>24</w:t>
      </w:r>
      <w:r w:rsidR="00E85495">
        <w:rPr>
          <w:color w:val="000000"/>
          <w:lang w:val="en-GB"/>
        </w:rPr>
        <w:t xml:space="preserve">. </w:t>
      </w:r>
      <w:proofErr w:type="spellStart"/>
      <w:proofErr w:type="gramStart"/>
      <w:r w:rsidR="00370F43">
        <w:rPr>
          <w:color w:val="000000"/>
          <w:lang w:val="en-GB"/>
        </w:rPr>
        <w:t>g</w:t>
      </w:r>
      <w:r w:rsidR="00E85495">
        <w:rPr>
          <w:color w:val="000000"/>
          <w:lang w:val="en-GB"/>
        </w:rPr>
        <w:t>odine</w:t>
      </w:r>
      <w:proofErr w:type="spellEnd"/>
      <w:proofErr w:type="gramEnd"/>
      <w:r w:rsidR="00370F43">
        <w:rPr>
          <w:color w:val="000000"/>
          <w:lang w:val="en-GB"/>
        </w:rPr>
        <w:t>.</w:t>
      </w:r>
    </w:p>
    <w:p w:rsidR="00365155" w:rsidRDefault="00365155" w:rsidP="00365155">
      <w:pPr>
        <w:ind w:firstLine="708"/>
        <w:jc w:val="both"/>
        <w:rPr>
          <w:color w:val="000000"/>
          <w:lang w:val="en-GB"/>
        </w:rPr>
      </w:pPr>
    </w:p>
    <w:p w:rsidR="00365155" w:rsidRPr="00FF6712" w:rsidRDefault="00370F43" w:rsidP="00365155">
      <w:pPr>
        <w:ind w:firstLine="708"/>
        <w:jc w:val="both"/>
        <w:rPr>
          <w:color w:val="000000"/>
          <w:lang w:val="en-GB"/>
        </w:rPr>
      </w:pPr>
      <w:r>
        <w:rPr>
          <w:color w:val="000000"/>
          <w:lang w:val="en-GB"/>
        </w:rPr>
        <w:t>Ova</w:t>
      </w:r>
      <w:r w:rsidR="00365155" w:rsidRPr="00FF6712">
        <w:rPr>
          <w:color w:val="000000"/>
          <w:lang w:val="en-GB"/>
        </w:rPr>
        <w:t xml:space="preserve"> </w:t>
      </w:r>
      <w:proofErr w:type="spellStart"/>
      <w:r w:rsidR="0018656F">
        <w:rPr>
          <w:color w:val="000000"/>
          <w:lang w:val="en-GB"/>
        </w:rPr>
        <w:t>odluka</w:t>
      </w:r>
      <w:proofErr w:type="spellEnd"/>
      <w:r w:rsidR="0018656F">
        <w:rPr>
          <w:color w:val="000000"/>
          <w:lang w:val="en-GB"/>
        </w:rPr>
        <w:t xml:space="preserve"> o </w:t>
      </w:r>
      <w:proofErr w:type="spellStart"/>
      <w:r w:rsidR="0018656F">
        <w:rPr>
          <w:color w:val="000000"/>
          <w:lang w:val="en-GB"/>
        </w:rPr>
        <w:t>izmjenama</w:t>
      </w:r>
      <w:proofErr w:type="spellEnd"/>
      <w:r w:rsidR="0018656F">
        <w:rPr>
          <w:color w:val="000000"/>
          <w:lang w:val="en-GB"/>
        </w:rPr>
        <w:t xml:space="preserve"> </w:t>
      </w:r>
      <w:proofErr w:type="spellStart"/>
      <w:r w:rsidR="004D4075">
        <w:rPr>
          <w:color w:val="000000"/>
          <w:lang w:val="en-GB"/>
        </w:rPr>
        <w:t>i</w:t>
      </w:r>
      <w:proofErr w:type="spellEnd"/>
      <w:r w:rsidR="0018656F">
        <w:rPr>
          <w:color w:val="000000"/>
          <w:lang w:val="en-GB"/>
        </w:rPr>
        <w:t xml:space="preserve"> </w:t>
      </w:r>
      <w:proofErr w:type="spellStart"/>
      <w:r w:rsidR="0018656F">
        <w:rPr>
          <w:color w:val="000000"/>
          <w:lang w:val="en-GB"/>
        </w:rPr>
        <w:t>dopunama</w:t>
      </w:r>
      <w:proofErr w:type="spellEnd"/>
      <w:r w:rsidR="0018656F">
        <w:rPr>
          <w:color w:val="000000"/>
          <w:lang w:val="en-GB"/>
        </w:rPr>
        <w:t xml:space="preserve"> </w:t>
      </w:r>
      <w:proofErr w:type="spellStart"/>
      <w:r w:rsidR="00365155" w:rsidRPr="00FF6712">
        <w:rPr>
          <w:color w:val="000000"/>
          <w:lang w:val="en-GB"/>
        </w:rPr>
        <w:t>Statut</w:t>
      </w:r>
      <w:r w:rsidR="004D4075">
        <w:rPr>
          <w:color w:val="000000"/>
          <w:lang w:val="en-GB"/>
        </w:rPr>
        <w:t>a</w:t>
      </w:r>
      <w:proofErr w:type="spellEnd"/>
      <w:r w:rsidR="004D4075">
        <w:rPr>
          <w:color w:val="000000"/>
          <w:lang w:val="en-GB"/>
        </w:rPr>
        <w:t xml:space="preserve"> </w:t>
      </w:r>
      <w:proofErr w:type="spellStart"/>
      <w:r w:rsidR="00365155" w:rsidRPr="00FF6712">
        <w:rPr>
          <w:color w:val="000000"/>
          <w:lang w:val="en-GB"/>
        </w:rPr>
        <w:t>objavljen</w:t>
      </w:r>
      <w:r w:rsidR="004D4075">
        <w:rPr>
          <w:color w:val="000000"/>
          <w:lang w:val="en-GB"/>
        </w:rPr>
        <w:t>a</w:t>
      </w:r>
      <w:proofErr w:type="spellEnd"/>
      <w:r w:rsidR="004D4075">
        <w:rPr>
          <w:color w:val="000000"/>
          <w:lang w:val="en-GB"/>
        </w:rPr>
        <w:t xml:space="preserve"> je</w:t>
      </w:r>
      <w:r w:rsidR="00365155" w:rsidRPr="00FF6712">
        <w:rPr>
          <w:color w:val="000000"/>
          <w:lang w:val="en-GB"/>
        </w:rPr>
        <w:t xml:space="preserve"> </w:t>
      </w:r>
      <w:proofErr w:type="spellStart"/>
      <w:proofErr w:type="gramStart"/>
      <w:r w:rsidR="00365155" w:rsidRPr="00FF6712">
        <w:rPr>
          <w:color w:val="000000"/>
          <w:lang w:val="en-GB"/>
        </w:rPr>
        <w:t>na</w:t>
      </w:r>
      <w:proofErr w:type="spellEnd"/>
      <w:proofErr w:type="gramEnd"/>
      <w:r w:rsidR="00365155" w:rsidRPr="00FF6712">
        <w:rPr>
          <w:color w:val="000000"/>
          <w:lang w:val="en-GB"/>
        </w:rPr>
        <w:t xml:space="preserve"> </w:t>
      </w:r>
      <w:proofErr w:type="spellStart"/>
      <w:r w:rsidR="00365155" w:rsidRPr="00FF6712">
        <w:rPr>
          <w:color w:val="000000"/>
          <w:lang w:val="en-GB"/>
        </w:rPr>
        <w:t>oglasnoj</w:t>
      </w:r>
      <w:proofErr w:type="spellEnd"/>
      <w:r w:rsidR="00365155" w:rsidRPr="00FF6712">
        <w:rPr>
          <w:color w:val="000000"/>
          <w:lang w:val="en-GB"/>
        </w:rPr>
        <w:t xml:space="preserve"> </w:t>
      </w:r>
      <w:proofErr w:type="spellStart"/>
      <w:r w:rsidR="00365155" w:rsidRPr="00FF6712">
        <w:rPr>
          <w:color w:val="000000"/>
          <w:lang w:val="en-GB"/>
        </w:rPr>
        <w:t>ploči</w:t>
      </w:r>
      <w:proofErr w:type="spellEnd"/>
      <w:r w:rsidR="00365155">
        <w:rPr>
          <w:color w:val="000000"/>
          <w:lang w:val="en-GB"/>
        </w:rPr>
        <w:t xml:space="preserve"> </w:t>
      </w:r>
      <w:proofErr w:type="spellStart"/>
      <w:r w:rsidR="00365155">
        <w:rPr>
          <w:color w:val="000000"/>
          <w:lang w:val="en-GB"/>
        </w:rPr>
        <w:t>i</w:t>
      </w:r>
      <w:proofErr w:type="spellEnd"/>
      <w:r w:rsidR="004D4CB2">
        <w:rPr>
          <w:color w:val="000000"/>
          <w:lang w:val="en-GB"/>
        </w:rPr>
        <w:t xml:space="preserve"> </w:t>
      </w:r>
      <w:proofErr w:type="spellStart"/>
      <w:r w:rsidR="004D4CB2">
        <w:rPr>
          <w:color w:val="000000"/>
          <w:lang w:val="en-GB"/>
        </w:rPr>
        <w:t>mrežnoj</w:t>
      </w:r>
      <w:proofErr w:type="spellEnd"/>
      <w:r w:rsidR="004D4CB2">
        <w:rPr>
          <w:color w:val="000000"/>
          <w:lang w:val="en-GB"/>
        </w:rPr>
        <w:t xml:space="preserve"> </w:t>
      </w:r>
      <w:proofErr w:type="spellStart"/>
      <w:r w:rsidR="004D4CB2">
        <w:rPr>
          <w:color w:val="000000"/>
          <w:lang w:val="en-GB"/>
        </w:rPr>
        <w:t>stranici</w:t>
      </w:r>
      <w:proofErr w:type="spellEnd"/>
      <w:r w:rsidR="004D4CB2">
        <w:rPr>
          <w:color w:val="000000"/>
          <w:lang w:val="en-GB"/>
        </w:rPr>
        <w:t xml:space="preserve"> </w:t>
      </w:r>
      <w:proofErr w:type="spellStart"/>
      <w:r w:rsidR="004D4CB2">
        <w:rPr>
          <w:color w:val="000000"/>
          <w:lang w:val="en-GB"/>
        </w:rPr>
        <w:t>Škole</w:t>
      </w:r>
      <w:proofErr w:type="spellEnd"/>
      <w:r w:rsidR="004D4CB2">
        <w:rPr>
          <w:color w:val="000000"/>
          <w:lang w:val="en-GB"/>
        </w:rPr>
        <w:t xml:space="preserve"> dana 5. </w:t>
      </w:r>
      <w:proofErr w:type="spellStart"/>
      <w:proofErr w:type="gramStart"/>
      <w:r w:rsidR="004D4CB2">
        <w:rPr>
          <w:color w:val="000000"/>
          <w:lang w:val="en-GB"/>
        </w:rPr>
        <w:t>srpnja</w:t>
      </w:r>
      <w:proofErr w:type="spellEnd"/>
      <w:proofErr w:type="gramEnd"/>
      <w:r w:rsidR="004D4CB2">
        <w:rPr>
          <w:color w:val="000000"/>
          <w:lang w:val="en-GB"/>
        </w:rPr>
        <w:t xml:space="preserve"> </w:t>
      </w:r>
      <w:r w:rsidR="00365155" w:rsidRPr="00FF6712">
        <w:rPr>
          <w:color w:val="000000"/>
          <w:lang w:val="en-GB"/>
        </w:rPr>
        <w:t>20</w:t>
      </w:r>
      <w:r w:rsidR="00365155">
        <w:rPr>
          <w:color w:val="000000"/>
          <w:lang w:val="en-GB"/>
        </w:rPr>
        <w:t>24</w:t>
      </w:r>
      <w:r w:rsidR="004D4CB2">
        <w:rPr>
          <w:color w:val="000000"/>
          <w:lang w:val="en-GB"/>
        </w:rPr>
        <w:t xml:space="preserve">. </w:t>
      </w:r>
      <w:proofErr w:type="spellStart"/>
      <w:r w:rsidR="004D4CB2">
        <w:rPr>
          <w:color w:val="000000"/>
          <w:lang w:val="en-GB"/>
        </w:rPr>
        <w:t>godine</w:t>
      </w:r>
      <w:proofErr w:type="spellEnd"/>
      <w:r w:rsidR="004D4CB2">
        <w:rPr>
          <w:color w:val="000000"/>
          <w:lang w:val="en-GB"/>
        </w:rPr>
        <w:t xml:space="preserve"> </w:t>
      </w:r>
      <w:proofErr w:type="spellStart"/>
      <w:r w:rsidR="004D4CB2">
        <w:rPr>
          <w:color w:val="000000"/>
          <w:lang w:val="en-GB"/>
        </w:rPr>
        <w:t>i</w:t>
      </w:r>
      <w:proofErr w:type="spellEnd"/>
      <w:r w:rsidR="004D4CB2">
        <w:rPr>
          <w:color w:val="000000"/>
          <w:lang w:val="en-GB"/>
        </w:rPr>
        <w:t xml:space="preserve"> stupa </w:t>
      </w:r>
      <w:proofErr w:type="spellStart"/>
      <w:r w:rsidR="004D4CB2">
        <w:rPr>
          <w:color w:val="000000"/>
          <w:lang w:val="en-GB"/>
        </w:rPr>
        <w:t>na</w:t>
      </w:r>
      <w:proofErr w:type="spellEnd"/>
      <w:r w:rsidR="004D4CB2">
        <w:rPr>
          <w:color w:val="000000"/>
          <w:lang w:val="en-GB"/>
        </w:rPr>
        <w:t xml:space="preserve"> </w:t>
      </w:r>
      <w:proofErr w:type="spellStart"/>
      <w:r w:rsidR="004D4CB2">
        <w:rPr>
          <w:color w:val="000000"/>
          <w:lang w:val="en-GB"/>
        </w:rPr>
        <w:t>snagu</w:t>
      </w:r>
      <w:proofErr w:type="spellEnd"/>
      <w:r w:rsidR="004D4CB2">
        <w:rPr>
          <w:color w:val="000000"/>
          <w:lang w:val="en-GB"/>
        </w:rPr>
        <w:t xml:space="preserve"> </w:t>
      </w:r>
      <w:r w:rsidR="00996699">
        <w:rPr>
          <w:color w:val="000000"/>
          <w:lang w:val="en-GB"/>
        </w:rPr>
        <w:t>dana 13</w:t>
      </w:r>
      <w:bookmarkStart w:id="0" w:name="_GoBack"/>
      <w:bookmarkEnd w:id="0"/>
      <w:r w:rsidR="004D4CB2">
        <w:rPr>
          <w:color w:val="000000"/>
          <w:lang w:val="en-GB"/>
        </w:rPr>
        <w:t xml:space="preserve">. </w:t>
      </w:r>
      <w:proofErr w:type="spellStart"/>
      <w:proofErr w:type="gramStart"/>
      <w:r w:rsidR="004D4CB2">
        <w:rPr>
          <w:color w:val="000000"/>
          <w:lang w:val="en-GB"/>
        </w:rPr>
        <w:t>srpnja</w:t>
      </w:r>
      <w:proofErr w:type="spellEnd"/>
      <w:proofErr w:type="gramEnd"/>
      <w:r w:rsidR="00365155" w:rsidRPr="00FF6712">
        <w:rPr>
          <w:color w:val="000000"/>
          <w:lang w:val="en-GB"/>
        </w:rPr>
        <w:t>.</w:t>
      </w:r>
      <w:r w:rsidR="004D4CB2">
        <w:rPr>
          <w:color w:val="000000"/>
          <w:lang w:val="en-GB"/>
        </w:rPr>
        <w:t xml:space="preserve"> </w:t>
      </w:r>
      <w:r w:rsidR="00365155" w:rsidRPr="00FF6712">
        <w:rPr>
          <w:color w:val="000000"/>
          <w:lang w:val="en-GB"/>
        </w:rPr>
        <w:t>20</w:t>
      </w:r>
      <w:r w:rsidR="00365155">
        <w:rPr>
          <w:color w:val="000000"/>
          <w:lang w:val="en-GB"/>
        </w:rPr>
        <w:t>24</w:t>
      </w:r>
      <w:r w:rsidR="00365155" w:rsidRPr="00FF6712">
        <w:rPr>
          <w:color w:val="000000"/>
          <w:lang w:val="en-GB"/>
        </w:rPr>
        <w:t xml:space="preserve">. </w:t>
      </w:r>
      <w:proofErr w:type="spellStart"/>
      <w:proofErr w:type="gramStart"/>
      <w:r w:rsidR="00365155" w:rsidRPr="00FF6712">
        <w:rPr>
          <w:color w:val="000000"/>
          <w:lang w:val="en-GB"/>
        </w:rPr>
        <w:t>godine</w:t>
      </w:r>
      <w:proofErr w:type="spellEnd"/>
      <w:proofErr w:type="gramEnd"/>
      <w:r w:rsidR="00365155" w:rsidRPr="00FF6712">
        <w:rPr>
          <w:color w:val="000000"/>
          <w:lang w:val="en-GB"/>
        </w:rPr>
        <w:t>.</w:t>
      </w:r>
    </w:p>
    <w:p w:rsidR="00365155" w:rsidRPr="00FF6712" w:rsidRDefault="00365155" w:rsidP="00365155">
      <w:pPr>
        <w:jc w:val="both"/>
        <w:rPr>
          <w:lang w:val="x-none" w:eastAsia="x-none"/>
        </w:rPr>
      </w:pPr>
    </w:p>
    <w:p w:rsidR="00365155" w:rsidRPr="00FF6712" w:rsidRDefault="00365155" w:rsidP="00365155">
      <w:pPr>
        <w:jc w:val="both"/>
        <w:rPr>
          <w:color w:val="000000"/>
          <w:lang w:val="en-GB"/>
        </w:rPr>
      </w:pPr>
      <w:r w:rsidRPr="00FF6712">
        <w:rPr>
          <w:color w:val="000000"/>
          <w:lang w:val="en-GB"/>
        </w:rPr>
        <w:t xml:space="preserve"> </w:t>
      </w:r>
    </w:p>
    <w:p w:rsidR="00365155" w:rsidRPr="00FF6712" w:rsidRDefault="00365155" w:rsidP="00365155">
      <w:pPr>
        <w:ind w:left="7080"/>
        <w:jc w:val="both"/>
        <w:rPr>
          <w:color w:val="000000"/>
          <w:lang w:val="en-GB"/>
        </w:rPr>
      </w:pPr>
    </w:p>
    <w:p w:rsidR="00365155" w:rsidRPr="00FF6712" w:rsidRDefault="00365155" w:rsidP="00365155">
      <w:pPr>
        <w:ind w:left="6372" w:firstLine="6"/>
        <w:rPr>
          <w:color w:val="000000"/>
          <w:lang w:val="en-GB"/>
        </w:rPr>
      </w:pPr>
      <w:proofErr w:type="spellStart"/>
      <w:r w:rsidRPr="00FF6712">
        <w:rPr>
          <w:color w:val="000000"/>
          <w:lang w:val="en-GB"/>
        </w:rPr>
        <w:t>Ravnatelj</w:t>
      </w:r>
      <w:r>
        <w:rPr>
          <w:color w:val="000000"/>
          <w:lang w:val="en-GB"/>
        </w:rPr>
        <w:t>ica</w:t>
      </w:r>
      <w:proofErr w:type="spellEnd"/>
    </w:p>
    <w:p w:rsidR="00365155" w:rsidRPr="00FF6712" w:rsidRDefault="00365155" w:rsidP="00365155">
      <w:pPr>
        <w:ind w:left="5664"/>
        <w:rPr>
          <w:color w:val="000000"/>
          <w:lang w:val="en-GB"/>
        </w:rPr>
      </w:pPr>
    </w:p>
    <w:p w:rsidR="00365155" w:rsidRDefault="00365155" w:rsidP="00365155">
      <w:pPr>
        <w:ind w:left="4956" w:firstLine="708"/>
      </w:pPr>
      <w:r>
        <w:rPr>
          <w:color w:val="000000"/>
          <w:lang w:val="en-GB"/>
        </w:rPr>
        <w:t xml:space="preserve">   </w:t>
      </w:r>
      <w:proofErr w:type="spellStart"/>
      <w:r>
        <w:rPr>
          <w:color w:val="000000"/>
          <w:lang w:val="en-GB"/>
        </w:rPr>
        <w:t>Katica</w:t>
      </w:r>
      <w:proofErr w:type="spellEnd"/>
      <w:r>
        <w:rPr>
          <w:color w:val="000000"/>
          <w:lang w:val="en-GB"/>
        </w:rPr>
        <w:t xml:space="preserve"> </w:t>
      </w:r>
      <w:proofErr w:type="spellStart"/>
      <w:r>
        <w:rPr>
          <w:color w:val="000000"/>
          <w:lang w:val="en-GB"/>
        </w:rPr>
        <w:t>Vračević</w:t>
      </w:r>
      <w:proofErr w:type="spellEnd"/>
      <w:r>
        <w:rPr>
          <w:color w:val="000000"/>
          <w:lang w:val="en-GB"/>
        </w:rPr>
        <w:t xml:space="preserve">, </w:t>
      </w:r>
      <w:proofErr w:type="spellStart"/>
      <w:r>
        <w:rPr>
          <w:color w:val="000000"/>
          <w:lang w:val="en-GB"/>
        </w:rPr>
        <w:t>dipl</w:t>
      </w:r>
      <w:r w:rsidRPr="00FF6712">
        <w:rPr>
          <w:color w:val="000000"/>
          <w:lang w:val="en-GB"/>
        </w:rPr>
        <w:t>.</w:t>
      </w:r>
      <w:r>
        <w:rPr>
          <w:color w:val="000000"/>
          <w:lang w:val="en-GB"/>
        </w:rPr>
        <w:t>uč</w:t>
      </w:r>
      <w:proofErr w:type="spellEnd"/>
      <w:r>
        <w:rPr>
          <w:color w:val="000000"/>
          <w:lang w:val="en-GB"/>
        </w:rPr>
        <w:t>.</w:t>
      </w:r>
    </w:p>
    <w:p w:rsidR="00EE04CE" w:rsidRDefault="00EE04CE"/>
    <w:sectPr w:rsidR="00EE04CE" w:rsidSect="004F5841">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9B11C1"/>
    <w:multiLevelType w:val="hybridMultilevel"/>
    <w:tmpl w:val="00D2EB7E"/>
    <w:lvl w:ilvl="0" w:tplc="8A2A13A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155"/>
    <w:rsid w:val="00046379"/>
    <w:rsid w:val="00055139"/>
    <w:rsid w:val="000752A6"/>
    <w:rsid w:val="000C66B2"/>
    <w:rsid w:val="000C7B05"/>
    <w:rsid w:val="0011524C"/>
    <w:rsid w:val="00137595"/>
    <w:rsid w:val="0018656F"/>
    <w:rsid w:val="001F0601"/>
    <w:rsid w:val="00246D76"/>
    <w:rsid w:val="00272C85"/>
    <w:rsid w:val="00283D8B"/>
    <w:rsid w:val="0029527A"/>
    <w:rsid w:val="002C2322"/>
    <w:rsid w:val="002C2E0C"/>
    <w:rsid w:val="002D2B66"/>
    <w:rsid w:val="002D319D"/>
    <w:rsid w:val="00326C37"/>
    <w:rsid w:val="003377DE"/>
    <w:rsid w:val="00365155"/>
    <w:rsid w:val="00370F43"/>
    <w:rsid w:val="00381805"/>
    <w:rsid w:val="003B2C76"/>
    <w:rsid w:val="003D2785"/>
    <w:rsid w:val="004325AC"/>
    <w:rsid w:val="00435AE1"/>
    <w:rsid w:val="0045635E"/>
    <w:rsid w:val="00482AA8"/>
    <w:rsid w:val="004C19B8"/>
    <w:rsid w:val="004C4F12"/>
    <w:rsid w:val="004D4075"/>
    <w:rsid w:val="004D4CB2"/>
    <w:rsid w:val="004D5937"/>
    <w:rsid w:val="004F5841"/>
    <w:rsid w:val="005324C6"/>
    <w:rsid w:val="00534ECC"/>
    <w:rsid w:val="00585C4D"/>
    <w:rsid w:val="005A5B36"/>
    <w:rsid w:val="005F062A"/>
    <w:rsid w:val="00610FB9"/>
    <w:rsid w:val="00671FC1"/>
    <w:rsid w:val="006F0D8E"/>
    <w:rsid w:val="007309B7"/>
    <w:rsid w:val="007603EC"/>
    <w:rsid w:val="0077246B"/>
    <w:rsid w:val="0079240C"/>
    <w:rsid w:val="007B7AD6"/>
    <w:rsid w:val="007D0C56"/>
    <w:rsid w:val="007E288A"/>
    <w:rsid w:val="007E4F64"/>
    <w:rsid w:val="008062D4"/>
    <w:rsid w:val="00812E0B"/>
    <w:rsid w:val="00827BEC"/>
    <w:rsid w:val="00877235"/>
    <w:rsid w:val="00882FAC"/>
    <w:rsid w:val="008C5ECA"/>
    <w:rsid w:val="008E7E28"/>
    <w:rsid w:val="008E7FCB"/>
    <w:rsid w:val="00945277"/>
    <w:rsid w:val="00996699"/>
    <w:rsid w:val="009B36E9"/>
    <w:rsid w:val="009B692D"/>
    <w:rsid w:val="009C1604"/>
    <w:rsid w:val="009C5ECF"/>
    <w:rsid w:val="009E0651"/>
    <w:rsid w:val="00A63D7E"/>
    <w:rsid w:val="00AB6D80"/>
    <w:rsid w:val="00AE7F5C"/>
    <w:rsid w:val="00B061C7"/>
    <w:rsid w:val="00B41403"/>
    <w:rsid w:val="00B53D05"/>
    <w:rsid w:val="00B67509"/>
    <w:rsid w:val="00B91E0C"/>
    <w:rsid w:val="00B95FD6"/>
    <w:rsid w:val="00B9726F"/>
    <w:rsid w:val="00C223B6"/>
    <w:rsid w:val="00C34E12"/>
    <w:rsid w:val="00D3615D"/>
    <w:rsid w:val="00D43FBF"/>
    <w:rsid w:val="00D867C6"/>
    <w:rsid w:val="00DB7FF9"/>
    <w:rsid w:val="00DD50BE"/>
    <w:rsid w:val="00E210F6"/>
    <w:rsid w:val="00E72515"/>
    <w:rsid w:val="00E85495"/>
    <w:rsid w:val="00ED7785"/>
    <w:rsid w:val="00EE04CE"/>
    <w:rsid w:val="00EE2FB3"/>
    <w:rsid w:val="00EF267D"/>
    <w:rsid w:val="00F04308"/>
    <w:rsid w:val="00F07E26"/>
    <w:rsid w:val="00F3508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155"/>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365155"/>
    <w:rPr>
      <w:b/>
      <w:bCs/>
    </w:rPr>
  </w:style>
  <w:style w:type="paragraph" w:styleId="BalloonText">
    <w:name w:val="Balloon Text"/>
    <w:basedOn w:val="Normal"/>
    <w:link w:val="BalloonTextChar"/>
    <w:uiPriority w:val="99"/>
    <w:semiHidden/>
    <w:unhideWhenUsed/>
    <w:rsid w:val="005324C6"/>
    <w:rPr>
      <w:rFonts w:ascii="Tahoma" w:hAnsi="Tahoma" w:cs="Tahoma"/>
      <w:sz w:val="16"/>
      <w:szCs w:val="16"/>
    </w:rPr>
  </w:style>
  <w:style w:type="character" w:customStyle="1" w:styleId="BalloonTextChar">
    <w:name w:val="Balloon Text Char"/>
    <w:basedOn w:val="DefaultParagraphFont"/>
    <w:link w:val="BalloonText"/>
    <w:uiPriority w:val="99"/>
    <w:semiHidden/>
    <w:rsid w:val="005324C6"/>
    <w:rPr>
      <w:rFonts w:ascii="Tahoma" w:eastAsia="Times New Roman" w:hAnsi="Tahoma" w:cs="Tahoma"/>
      <w:sz w:val="16"/>
      <w:szCs w:val="16"/>
      <w:lang w:eastAsia="hr-HR"/>
    </w:rPr>
  </w:style>
  <w:style w:type="paragraph" w:styleId="ListParagraph">
    <w:name w:val="List Paragraph"/>
    <w:basedOn w:val="Normal"/>
    <w:uiPriority w:val="34"/>
    <w:qFormat/>
    <w:rsid w:val="00EF267D"/>
    <w:pPr>
      <w:ind w:left="720"/>
      <w:contextualSpacing/>
    </w:pPr>
  </w:style>
  <w:style w:type="paragraph" w:styleId="NoSpacing">
    <w:name w:val="No Spacing"/>
    <w:uiPriority w:val="1"/>
    <w:qFormat/>
    <w:rsid w:val="004F5841"/>
    <w:pPr>
      <w:spacing w:after="0" w:line="240" w:lineRule="auto"/>
    </w:pPr>
    <w:rPr>
      <w:rFonts w:ascii="Times New Roman" w:eastAsia="Times New Roman" w:hAnsi="Times New Roman" w:cs="Times New Roman"/>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155"/>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365155"/>
    <w:rPr>
      <w:b/>
      <w:bCs/>
    </w:rPr>
  </w:style>
  <w:style w:type="paragraph" w:styleId="BalloonText">
    <w:name w:val="Balloon Text"/>
    <w:basedOn w:val="Normal"/>
    <w:link w:val="BalloonTextChar"/>
    <w:uiPriority w:val="99"/>
    <w:semiHidden/>
    <w:unhideWhenUsed/>
    <w:rsid w:val="005324C6"/>
    <w:rPr>
      <w:rFonts w:ascii="Tahoma" w:hAnsi="Tahoma" w:cs="Tahoma"/>
      <w:sz w:val="16"/>
      <w:szCs w:val="16"/>
    </w:rPr>
  </w:style>
  <w:style w:type="character" w:customStyle="1" w:styleId="BalloonTextChar">
    <w:name w:val="Balloon Text Char"/>
    <w:basedOn w:val="DefaultParagraphFont"/>
    <w:link w:val="BalloonText"/>
    <w:uiPriority w:val="99"/>
    <w:semiHidden/>
    <w:rsid w:val="005324C6"/>
    <w:rPr>
      <w:rFonts w:ascii="Tahoma" w:eastAsia="Times New Roman" w:hAnsi="Tahoma" w:cs="Tahoma"/>
      <w:sz w:val="16"/>
      <w:szCs w:val="16"/>
      <w:lang w:eastAsia="hr-HR"/>
    </w:rPr>
  </w:style>
  <w:style w:type="paragraph" w:styleId="ListParagraph">
    <w:name w:val="List Paragraph"/>
    <w:basedOn w:val="Normal"/>
    <w:uiPriority w:val="34"/>
    <w:qFormat/>
    <w:rsid w:val="00EF267D"/>
    <w:pPr>
      <w:ind w:left="720"/>
      <w:contextualSpacing/>
    </w:pPr>
  </w:style>
  <w:style w:type="paragraph" w:styleId="NoSpacing">
    <w:name w:val="No Spacing"/>
    <w:uiPriority w:val="1"/>
    <w:qFormat/>
    <w:rsid w:val="004F5841"/>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927</Words>
  <Characters>5288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8</cp:revision>
  <cp:lastPrinted>2024-05-14T06:33:00Z</cp:lastPrinted>
  <dcterms:created xsi:type="dcterms:W3CDTF">2024-07-04T12:43:00Z</dcterms:created>
  <dcterms:modified xsi:type="dcterms:W3CDTF">2024-07-05T09:03:00Z</dcterms:modified>
</cp:coreProperties>
</file>