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54" w:rsidRPr="006D78C8" w:rsidRDefault="003975E2" w:rsidP="006D78C8">
      <w:pPr>
        <w:spacing w:after="0" w:line="240" w:lineRule="auto"/>
        <w:rPr>
          <w:rFonts w:ascii="Arial" w:hAnsi="Arial" w:cs="Arial"/>
          <w:sz w:val="18"/>
          <w:szCs w:val="18"/>
        </w:rPr>
      </w:pPr>
      <w:bookmarkStart w:id="0" w:name="_GoBack"/>
      <w:bookmarkEnd w:id="0"/>
      <w:r>
        <w:rPr>
          <w:rFonts w:ascii="Arial" w:hAnsi="Arial" w:cs="Arial"/>
          <w:sz w:val="18"/>
          <w:szCs w:val="18"/>
        </w:rPr>
        <w:t>OSNOVNA ŠKOLA JOSIPA JURJA STROSSMAYERA, TRNAVA</w:t>
      </w:r>
      <w:r w:rsidR="004B75E0" w:rsidRPr="006D78C8">
        <w:rPr>
          <w:rFonts w:ascii="Arial" w:hAnsi="Arial" w:cs="Arial"/>
          <w:sz w:val="18"/>
          <w:szCs w:val="18"/>
        </w:rPr>
        <w:t>:</w:t>
      </w:r>
    </w:p>
    <w:p w:rsidR="004B75E0" w:rsidRPr="006D78C8" w:rsidRDefault="003975E2" w:rsidP="006D78C8">
      <w:pPr>
        <w:spacing w:after="0" w:line="240" w:lineRule="auto"/>
        <w:rPr>
          <w:rFonts w:ascii="Arial" w:hAnsi="Arial" w:cs="Arial"/>
          <w:sz w:val="18"/>
          <w:szCs w:val="18"/>
        </w:rPr>
      </w:pPr>
      <w:r>
        <w:rPr>
          <w:rFonts w:ascii="Arial" w:hAnsi="Arial" w:cs="Arial"/>
          <w:sz w:val="18"/>
          <w:szCs w:val="18"/>
        </w:rPr>
        <w:t>BRAĆE RADIĆA 1, 31411 TRNAVA</w:t>
      </w:r>
    </w:p>
    <w:p w:rsidR="00513A19" w:rsidRDefault="004B75E0" w:rsidP="006D78C8">
      <w:pPr>
        <w:spacing w:after="0" w:line="240" w:lineRule="auto"/>
        <w:rPr>
          <w:rFonts w:ascii="Arial" w:hAnsi="Arial" w:cs="Arial"/>
          <w:sz w:val="18"/>
          <w:szCs w:val="18"/>
        </w:rPr>
      </w:pPr>
      <w:r w:rsidRPr="006D78C8">
        <w:rPr>
          <w:rFonts w:ascii="Arial" w:hAnsi="Arial" w:cs="Arial"/>
          <w:sz w:val="18"/>
          <w:szCs w:val="18"/>
        </w:rPr>
        <w:t>OIB:</w:t>
      </w:r>
      <w:r w:rsidR="003975E2">
        <w:rPr>
          <w:rFonts w:ascii="Arial" w:hAnsi="Arial" w:cs="Arial"/>
          <w:sz w:val="18"/>
          <w:szCs w:val="18"/>
        </w:rPr>
        <w:t xml:space="preserve"> 13757174616</w:t>
      </w:r>
      <w:r w:rsidR="006D78C8">
        <w:rPr>
          <w:rFonts w:ascii="Arial" w:hAnsi="Arial" w:cs="Arial"/>
          <w:sz w:val="18"/>
          <w:szCs w:val="18"/>
        </w:rPr>
        <w:tab/>
      </w:r>
    </w:p>
    <w:p w:rsidR="004B75E0" w:rsidRDefault="004B75E0" w:rsidP="006D78C8">
      <w:pPr>
        <w:spacing w:after="0" w:line="240" w:lineRule="auto"/>
        <w:rPr>
          <w:rFonts w:ascii="Arial" w:hAnsi="Arial" w:cs="Arial"/>
          <w:sz w:val="18"/>
          <w:szCs w:val="18"/>
        </w:rPr>
      </w:pPr>
    </w:p>
    <w:p w:rsidR="001255D8" w:rsidRPr="006D78C8" w:rsidRDefault="001255D8" w:rsidP="006D78C8">
      <w:pPr>
        <w:spacing w:after="0" w:line="240" w:lineRule="auto"/>
        <w:rPr>
          <w:rFonts w:ascii="Arial" w:hAnsi="Arial" w:cs="Arial"/>
          <w:sz w:val="18"/>
          <w:szCs w:val="18"/>
        </w:rPr>
      </w:pPr>
    </w:p>
    <w:p w:rsidR="004B75E0" w:rsidRDefault="006D78C8" w:rsidP="006D78C8">
      <w:pPr>
        <w:spacing w:after="0" w:line="240" w:lineRule="auto"/>
        <w:rPr>
          <w:rFonts w:ascii="Arial" w:hAnsi="Arial" w:cs="Arial"/>
          <w:sz w:val="18"/>
          <w:szCs w:val="18"/>
        </w:rPr>
      </w:pPr>
      <w:r>
        <w:rPr>
          <w:rFonts w:ascii="Arial" w:hAnsi="Arial" w:cs="Arial"/>
          <w:sz w:val="18"/>
          <w:szCs w:val="18"/>
        </w:rPr>
        <w:t>Na temelju</w:t>
      </w:r>
      <w:r w:rsidR="00004AA5" w:rsidRPr="006D78C8">
        <w:rPr>
          <w:rFonts w:ascii="Arial" w:hAnsi="Arial" w:cs="Arial"/>
          <w:sz w:val="18"/>
          <w:szCs w:val="18"/>
        </w:rPr>
        <w:t xml:space="preserve"> člank</w:t>
      </w:r>
      <w:r>
        <w:rPr>
          <w:rFonts w:ascii="Arial" w:hAnsi="Arial" w:cs="Arial"/>
          <w:sz w:val="18"/>
          <w:szCs w:val="18"/>
        </w:rPr>
        <w:t>a</w:t>
      </w:r>
      <w:r w:rsidR="00004AA5" w:rsidRPr="006D78C8">
        <w:rPr>
          <w:rFonts w:ascii="Arial" w:hAnsi="Arial" w:cs="Arial"/>
          <w:sz w:val="18"/>
          <w:szCs w:val="18"/>
        </w:rPr>
        <w:t xml:space="preserve"> 21. stavk</w:t>
      </w:r>
      <w:r>
        <w:rPr>
          <w:rFonts w:ascii="Arial" w:hAnsi="Arial" w:cs="Arial"/>
          <w:sz w:val="18"/>
          <w:szCs w:val="18"/>
        </w:rPr>
        <w:t>a</w:t>
      </w:r>
      <w:r w:rsidR="00004AA5" w:rsidRPr="006D78C8">
        <w:rPr>
          <w:rFonts w:ascii="Arial" w:hAnsi="Arial" w:cs="Arial"/>
          <w:sz w:val="18"/>
          <w:szCs w:val="18"/>
        </w:rPr>
        <w:t xml:space="preserve"> </w:t>
      </w:r>
      <w:r w:rsidR="00513A19">
        <w:rPr>
          <w:rFonts w:ascii="Arial" w:hAnsi="Arial" w:cs="Arial"/>
          <w:sz w:val="18"/>
          <w:szCs w:val="18"/>
        </w:rPr>
        <w:t>1</w:t>
      </w:r>
      <w:r w:rsidR="00004AA5" w:rsidRPr="006D78C8">
        <w:rPr>
          <w:rFonts w:ascii="Arial" w:hAnsi="Arial" w:cs="Arial"/>
          <w:sz w:val="18"/>
          <w:szCs w:val="18"/>
        </w:rPr>
        <w:t>. Zakona o javnoj nabavi (Narodne novine</w:t>
      </w:r>
      <w:r>
        <w:rPr>
          <w:rFonts w:ascii="Arial" w:hAnsi="Arial" w:cs="Arial"/>
          <w:sz w:val="18"/>
          <w:szCs w:val="18"/>
        </w:rPr>
        <w:t>,</w:t>
      </w:r>
      <w:r w:rsidR="00004AA5" w:rsidRPr="006D78C8">
        <w:rPr>
          <w:rFonts w:ascii="Arial" w:hAnsi="Arial" w:cs="Arial"/>
          <w:sz w:val="18"/>
          <w:szCs w:val="18"/>
        </w:rPr>
        <w:t xml:space="preserve"> broj 90/11, 83/13, 143/13 i 13/14)</w:t>
      </w:r>
      <w:r>
        <w:rPr>
          <w:rFonts w:ascii="Arial" w:hAnsi="Arial" w:cs="Arial"/>
          <w:sz w:val="18"/>
          <w:szCs w:val="18"/>
        </w:rPr>
        <w:t xml:space="preserve"> </w:t>
      </w:r>
      <w:r w:rsidR="003975E2">
        <w:rPr>
          <w:rFonts w:ascii="Arial" w:hAnsi="Arial" w:cs="Arial"/>
          <w:sz w:val="18"/>
          <w:szCs w:val="18"/>
        </w:rPr>
        <w:t xml:space="preserve">Osnovna škola Josipa </w:t>
      </w:r>
      <w:proofErr w:type="spellStart"/>
      <w:r w:rsidR="003975E2">
        <w:rPr>
          <w:rFonts w:ascii="Arial" w:hAnsi="Arial" w:cs="Arial"/>
          <w:sz w:val="18"/>
          <w:szCs w:val="18"/>
        </w:rPr>
        <w:t>Jurja</w:t>
      </w:r>
      <w:proofErr w:type="spellEnd"/>
      <w:r w:rsidR="003975E2">
        <w:rPr>
          <w:rFonts w:ascii="Arial" w:hAnsi="Arial" w:cs="Arial"/>
          <w:sz w:val="18"/>
          <w:szCs w:val="18"/>
        </w:rPr>
        <w:t xml:space="preserve"> Strossmayera, </w:t>
      </w:r>
      <w:proofErr w:type="spellStart"/>
      <w:r w:rsidR="003975E2">
        <w:rPr>
          <w:rFonts w:ascii="Arial" w:hAnsi="Arial" w:cs="Arial"/>
          <w:sz w:val="18"/>
          <w:szCs w:val="18"/>
        </w:rPr>
        <w:t>Trnava</w:t>
      </w:r>
      <w:proofErr w:type="spellEnd"/>
      <w:r w:rsidR="00513A19">
        <w:rPr>
          <w:rFonts w:ascii="Arial" w:hAnsi="Arial" w:cs="Arial"/>
          <w:sz w:val="18"/>
          <w:szCs w:val="18"/>
        </w:rPr>
        <w:t xml:space="preserve"> vodi</w:t>
      </w:r>
      <w:r w:rsidR="00004AA5" w:rsidRPr="006D78C8">
        <w:rPr>
          <w:rFonts w:ascii="Arial" w:hAnsi="Arial" w:cs="Arial"/>
          <w:sz w:val="18"/>
          <w:szCs w:val="18"/>
        </w:rPr>
        <w:t>:</w:t>
      </w:r>
    </w:p>
    <w:p w:rsidR="00E82A70" w:rsidRDefault="00E82A70" w:rsidP="006D78C8">
      <w:pPr>
        <w:spacing w:after="0" w:line="240" w:lineRule="auto"/>
        <w:rPr>
          <w:rFonts w:ascii="Arial" w:hAnsi="Arial" w:cs="Arial"/>
          <w:sz w:val="18"/>
          <w:szCs w:val="18"/>
        </w:rPr>
      </w:pPr>
    </w:p>
    <w:p w:rsidR="00E82A70" w:rsidRPr="00EA05F2" w:rsidRDefault="00EA05F2" w:rsidP="00EA05F2">
      <w:pPr>
        <w:spacing w:after="0" w:line="240" w:lineRule="auto"/>
        <w:jc w:val="center"/>
        <w:rPr>
          <w:rFonts w:ascii="Arial" w:hAnsi="Arial" w:cs="Arial"/>
          <w:sz w:val="28"/>
          <w:szCs w:val="28"/>
        </w:rPr>
      </w:pPr>
      <w:r w:rsidRPr="00EA05F2">
        <w:rPr>
          <w:rFonts w:ascii="Arial Bold" w:hAnsi="Arial Bold" w:cs="Arial"/>
          <w:b/>
          <w:caps/>
          <w:sz w:val="28"/>
          <w:szCs w:val="28"/>
        </w:rPr>
        <w:t>Registar ugovora o javnoj nabavi</w:t>
      </w:r>
      <w:r>
        <w:rPr>
          <w:rFonts w:ascii="Arial Bold" w:hAnsi="Arial Bold" w:cs="Arial"/>
          <w:b/>
          <w:caps/>
          <w:sz w:val="28"/>
          <w:szCs w:val="28"/>
        </w:rPr>
        <w:t xml:space="preserve"> i okvirnih sporazuma</w:t>
      </w:r>
    </w:p>
    <w:p w:rsidR="005B3E46" w:rsidRPr="006D78C8" w:rsidRDefault="005B3E46" w:rsidP="006D78C8">
      <w:pPr>
        <w:spacing w:after="0" w:line="240" w:lineRule="auto"/>
        <w:rPr>
          <w:rFonts w:ascii="Arial" w:hAnsi="Arial" w:cs="Arial"/>
          <w:sz w:val="18"/>
          <w:szCs w:val="18"/>
        </w:rPr>
      </w:pPr>
    </w:p>
    <w:p w:rsidR="004B75E0" w:rsidRPr="006D78C8" w:rsidRDefault="004B75E0" w:rsidP="006D78C8">
      <w:pPr>
        <w:spacing w:after="0" w:line="240" w:lineRule="auto"/>
        <w:rPr>
          <w:rFonts w:ascii="Arial" w:hAnsi="Arial" w:cs="Arial"/>
          <w:sz w:val="18"/>
          <w:szCs w:val="18"/>
        </w:rPr>
      </w:pPr>
    </w:p>
    <w:tbl>
      <w:tblPr>
        <w:tblStyle w:val="Reetkatablice"/>
        <w:tblpPr w:leftFromText="180" w:rightFromText="180" w:vertAnchor="page" w:horzAnchor="margin" w:tblpY="3013"/>
        <w:tblW w:w="5000" w:type="pct"/>
        <w:tblLook w:val="04A0" w:firstRow="1" w:lastRow="0" w:firstColumn="1" w:lastColumn="0" w:noHBand="0" w:noVBand="1"/>
      </w:tblPr>
      <w:tblGrid>
        <w:gridCol w:w="687"/>
        <w:gridCol w:w="2082"/>
        <w:gridCol w:w="2092"/>
        <w:gridCol w:w="1343"/>
        <w:gridCol w:w="1343"/>
        <w:gridCol w:w="1343"/>
        <w:gridCol w:w="1343"/>
        <w:gridCol w:w="1346"/>
        <w:gridCol w:w="1346"/>
        <w:gridCol w:w="1346"/>
        <w:gridCol w:w="1343"/>
      </w:tblGrid>
      <w:tr w:rsidR="005B3E46" w:rsidRPr="006D78C8" w:rsidTr="00E82A70">
        <w:trPr>
          <w:trHeight w:val="683"/>
        </w:trPr>
        <w:tc>
          <w:tcPr>
            <w:tcW w:w="5000" w:type="pct"/>
            <w:gridSpan w:val="11"/>
            <w:vAlign w:val="center"/>
          </w:tcPr>
          <w:p w:rsidR="005B3E46" w:rsidRPr="006D78C8" w:rsidRDefault="00EA05F2" w:rsidP="00E82A70">
            <w:pPr>
              <w:jc w:val="center"/>
              <w:rPr>
                <w:rFonts w:ascii="Arial Bold" w:eastAsia="Times New Roman" w:hAnsi="Arial Bold" w:cs="Arial"/>
                <w:b/>
                <w:caps/>
                <w:sz w:val="24"/>
                <w:szCs w:val="24"/>
              </w:rPr>
            </w:pPr>
            <w:r>
              <w:rPr>
                <w:rFonts w:ascii="Arial Bold" w:hAnsi="Arial Bold" w:cs="Arial"/>
                <w:b/>
                <w:caps/>
                <w:sz w:val="24"/>
                <w:szCs w:val="24"/>
              </w:rPr>
              <w:t xml:space="preserve">1. </w:t>
            </w:r>
            <w:r w:rsidR="005B3E46" w:rsidRPr="006D78C8">
              <w:rPr>
                <w:rFonts w:ascii="Arial Bold" w:hAnsi="Arial Bold" w:cs="Arial"/>
                <w:b/>
                <w:caps/>
                <w:sz w:val="24"/>
                <w:szCs w:val="24"/>
              </w:rPr>
              <w:t>Registar ugovora o javnoj nabavi</w:t>
            </w:r>
          </w:p>
        </w:tc>
      </w:tr>
      <w:tr w:rsidR="005B3E46" w:rsidRPr="006D78C8" w:rsidTr="00E82A70">
        <w:trPr>
          <w:trHeight w:val="1696"/>
        </w:trPr>
        <w:tc>
          <w:tcPr>
            <w:tcW w:w="220"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Redni broj</w:t>
            </w:r>
          </w:p>
        </w:tc>
        <w:tc>
          <w:tcPr>
            <w:tcW w:w="667"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Predmet ugovora</w:t>
            </w:r>
          </w:p>
        </w:tc>
        <w:tc>
          <w:tcPr>
            <w:tcW w:w="670"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Broj objave </w:t>
            </w:r>
            <w:r>
              <w:rPr>
                <w:rFonts w:ascii="Arial" w:hAnsi="Arial" w:cs="Arial"/>
                <w:sz w:val="18"/>
                <w:szCs w:val="18"/>
              </w:rPr>
              <w:t>i</w:t>
            </w:r>
            <w:r w:rsidRPr="006D78C8">
              <w:rPr>
                <w:rFonts w:ascii="Arial" w:hAnsi="Arial" w:cs="Arial"/>
                <w:sz w:val="18"/>
                <w:szCs w:val="18"/>
              </w:rPr>
              <w:t xml:space="preserve"> </w:t>
            </w:r>
            <w:r>
              <w:rPr>
                <w:rFonts w:ascii="Arial" w:hAnsi="Arial" w:cs="Arial"/>
                <w:sz w:val="18"/>
                <w:szCs w:val="18"/>
              </w:rPr>
              <w:t>e</w:t>
            </w:r>
            <w:r w:rsidRPr="006D78C8">
              <w:rPr>
                <w:rFonts w:ascii="Arial" w:hAnsi="Arial" w:cs="Arial"/>
                <w:sz w:val="18"/>
                <w:szCs w:val="18"/>
              </w:rPr>
              <w:t xml:space="preserve">videncijski broj nabave </w:t>
            </w:r>
          </w:p>
          <w:p w:rsidR="005B3E46" w:rsidRPr="006D78C8" w:rsidRDefault="005B3E46" w:rsidP="00E82A70">
            <w:pPr>
              <w:jc w:val="center"/>
              <w:rPr>
                <w:rFonts w:ascii="Arial" w:hAnsi="Arial" w:cs="Arial"/>
                <w:sz w:val="18"/>
                <w:szCs w:val="18"/>
              </w:rPr>
            </w:pPr>
          </w:p>
        </w:tc>
        <w:tc>
          <w:tcPr>
            <w:tcW w:w="430"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Vrsta provedenog postupka javne nabave</w:t>
            </w:r>
          </w:p>
          <w:p w:rsidR="005B3E46" w:rsidRPr="006D78C8" w:rsidRDefault="005B3E46" w:rsidP="00E82A70">
            <w:pPr>
              <w:jc w:val="center"/>
              <w:rPr>
                <w:rFonts w:ascii="Arial" w:hAnsi="Arial" w:cs="Arial"/>
                <w:sz w:val="18"/>
                <w:szCs w:val="18"/>
              </w:rPr>
            </w:pPr>
          </w:p>
        </w:tc>
        <w:tc>
          <w:tcPr>
            <w:tcW w:w="430"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Iznos sklopljenog ugovora o javnoj nabavi </w:t>
            </w:r>
          </w:p>
          <w:p w:rsidR="005B3E46" w:rsidRPr="006D78C8" w:rsidRDefault="005B3E46" w:rsidP="00E82A70">
            <w:pPr>
              <w:jc w:val="center"/>
              <w:rPr>
                <w:rFonts w:ascii="Arial" w:hAnsi="Arial" w:cs="Arial"/>
                <w:sz w:val="18"/>
                <w:szCs w:val="18"/>
              </w:rPr>
            </w:pPr>
            <w:r w:rsidRPr="006D78C8">
              <w:rPr>
                <w:rFonts w:ascii="Arial" w:hAnsi="Arial" w:cs="Arial"/>
                <w:sz w:val="18"/>
                <w:szCs w:val="18"/>
              </w:rPr>
              <w:t>[kn]</w:t>
            </w:r>
          </w:p>
        </w:tc>
        <w:tc>
          <w:tcPr>
            <w:tcW w:w="430"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 xml:space="preserve">Datum sklapanja ugovora o javnoj nabavi </w:t>
            </w:r>
          </w:p>
          <w:p w:rsidR="005B3E46" w:rsidRPr="006D78C8" w:rsidRDefault="005B3E46" w:rsidP="00E82A70">
            <w:pPr>
              <w:jc w:val="center"/>
              <w:rPr>
                <w:rFonts w:ascii="Arial" w:hAnsi="Arial" w:cs="Arial"/>
                <w:sz w:val="18"/>
                <w:szCs w:val="18"/>
              </w:rPr>
            </w:pPr>
          </w:p>
        </w:tc>
        <w:tc>
          <w:tcPr>
            <w:tcW w:w="430"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Rok na koji je sklopljen </w:t>
            </w:r>
            <w:r w:rsidRPr="006D78C8">
              <w:rPr>
                <w:rFonts w:ascii="Arial" w:eastAsia="Times New Roman" w:hAnsi="Arial" w:cs="Arial"/>
                <w:sz w:val="18"/>
                <w:szCs w:val="18"/>
              </w:rPr>
              <w:t xml:space="preserve">ugovor o javnoj nabavi </w:t>
            </w:r>
          </w:p>
        </w:tc>
        <w:tc>
          <w:tcPr>
            <w:tcW w:w="431"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Naziv ponuditelja s kojim je sklopljen ugovor o javnoj nabavi</w:t>
            </w:r>
          </w:p>
        </w:tc>
        <w:tc>
          <w:tcPr>
            <w:tcW w:w="431"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Konačni datum izvršenja ugovora</w:t>
            </w:r>
          </w:p>
        </w:tc>
        <w:tc>
          <w:tcPr>
            <w:tcW w:w="431"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Konačni iznos isplaćen na temelju ugovora o javnoj nabavi</w:t>
            </w:r>
          </w:p>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[kn]</w:t>
            </w:r>
          </w:p>
        </w:tc>
        <w:tc>
          <w:tcPr>
            <w:tcW w:w="430"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Obrazloženje ako je konačni iznos veći od ugovorenog</w:t>
            </w:r>
          </w:p>
        </w:tc>
      </w:tr>
      <w:tr w:rsidR="005B3E46" w:rsidRPr="006D78C8" w:rsidTr="00EA05F2">
        <w:trPr>
          <w:trHeight w:val="145"/>
        </w:trPr>
        <w:tc>
          <w:tcPr>
            <w:tcW w:w="220" w:type="pct"/>
            <w:vAlign w:val="center"/>
          </w:tcPr>
          <w:p w:rsidR="005B3E46" w:rsidRPr="00EA05F2" w:rsidRDefault="005B3E46" w:rsidP="00EA05F2">
            <w:pPr>
              <w:jc w:val="center"/>
              <w:rPr>
                <w:rFonts w:ascii="Arial" w:hAnsi="Arial" w:cs="Arial"/>
                <w:b/>
                <w:sz w:val="14"/>
                <w:szCs w:val="14"/>
              </w:rPr>
            </w:pPr>
            <w:r w:rsidRPr="00EA05F2">
              <w:rPr>
                <w:rFonts w:ascii="Arial" w:hAnsi="Arial" w:cs="Arial"/>
                <w:b/>
                <w:sz w:val="14"/>
                <w:szCs w:val="14"/>
              </w:rPr>
              <w:t>1</w:t>
            </w:r>
          </w:p>
        </w:tc>
        <w:tc>
          <w:tcPr>
            <w:tcW w:w="667"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2</w:t>
            </w:r>
          </w:p>
        </w:tc>
        <w:tc>
          <w:tcPr>
            <w:tcW w:w="670"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3</w:t>
            </w:r>
          </w:p>
        </w:tc>
        <w:tc>
          <w:tcPr>
            <w:tcW w:w="430"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4</w:t>
            </w:r>
          </w:p>
        </w:tc>
        <w:tc>
          <w:tcPr>
            <w:tcW w:w="430"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5</w:t>
            </w:r>
          </w:p>
        </w:tc>
        <w:tc>
          <w:tcPr>
            <w:tcW w:w="430"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6</w:t>
            </w:r>
          </w:p>
        </w:tc>
        <w:tc>
          <w:tcPr>
            <w:tcW w:w="430"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7</w:t>
            </w:r>
          </w:p>
        </w:tc>
        <w:tc>
          <w:tcPr>
            <w:tcW w:w="431"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8</w:t>
            </w:r>
          </w:p>
        </w:tc>
        <w:tc>
          <w:tcPr>
            <w:tcW w:w="431"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9</w:t>
            </w:r>
          </w:p>
        </w:tc>
        <w:tc>
          <w:tcPr>
            <w:tcW w:w="431"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10</w:t>
            </w:r>
          </w:p>
        </w:tc>
        <w:tc>
          <w:tcPr>
            <w:tcW w:w="430" w:type="pct"/>
            <w:vAlign w:val="center"/>
          </w:tcPr>
          <w:p w:rsidR="005B3E46" w:rsidRPr="00EA05F2" w:rsidRDefault="005B3E46" w:rsidP="00EA05F2">
            <w:pPr>
              <w:jc w:val="center"/>
              <w:rPr>
                <w:rFonts w:ascii="Arial" w:hAnsi="Arial" w:cs="Arial"/>
                <w:b/>
                <w:sz w:val="14"/>
                <w:szCs w:val="14"/>
              </w:rPr>
            </w:pPr>
            <w:r w:rsidRPr="00EA05F2">
              <w:rPr>
                <w:rFonts w:ascii="Arial" w:hAnsi="Arial" w:cs="Arial"/>
                <w:b/>
                <w:sz w:val="14"/>
                <w:szCs w:val="14"/>
              </w:rPr>
              <w:t>1</w:t>
            </w:r>
            <w:r w:rsidR="00EA05F2" w:rsidRPr="00EA05F2">
              <w:rPr>
                <w:rFonts w:ascii="Arial" w:hAnsi="Arial" w:cs="Arial"/>
                <w:b/>
                <w:sz w:val="14"/>
                <w:szCs w:val="14"/>
              </w:rPr>
              <w:t>1</w:t>
            </w:r>
          </w:p>
        </w:tc>
      </w:tr>
      <w:tr w:rsidR="005B3E46" w:rsidRPr="006D78C8" w:rsidTr="00EA05F2">
        <w:trPr>
          <w:trHeight w:val="245"/>
        </w:trPr>
        <w:tc>
          <w:tcPr>
            <w:tcW w:w="220" w:type="pct"/>
            <w:vAlign w:val="center"/>
          </w:tcPr>
          <w:p w:rsidR="005B3E46" w:rsidRPr="004D717A" w:rsidRDefault="004D717A" w:rsidP="00EA05F2">
            <w:pPr>
              <w:jc w:val="center"/>
              <w:rPr>
                <w:rFonts w:ascii="Arial" w:hAnsi="Arial" w:cs="Arial"/>
                <w:i/>
                <w:sz w:val="18"/>
                <w:szCs w:val="18"/>
              </w:rPr>
            </w:pPr>
            <w:r w:rsidRPr="004D717A">
              <w:rPr>
                <w:rFonts w:ascii="Arial" w:hAnsi="Arial" w:cs="Arial"/>
                <w:i/>
                <w:sz w:val="18"/>
                <w:szCs w:val="18"/>
              </w:rPr>
              <w:t>1</w:t>
            </w:r>
          </w:p>
        </w:tc>
        <w:tc>
          <w:tcPr>
            <w:tcW w:w="667" w:type="pct"/>
            <w:vAlign w:val="center"/>
          </w:tcPr>
          <w:p w:rsidR="005B3E46" w:rsidRPr="006D78C8" w:rsidRDefault="005B3E46" w:rsidP="00EA05F2">
            <w:pPr>
              <w:jc w:val="center"/>
              <w:rPr>
                <w:rFonts w:ascii="Arial" w:hAnsi="Arial" w:cs="Arial"/>
                <w:sz w:val="18"/>
                <w:szCs w:val="18"/>
              </w:rPr>
            </w:pPr>
          </w:p>
        </w:tc>
        <w:tc>
          <w:tcPr>
            <w:tcW w:w="670"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c>
          <w:tcPr>
            <w:tcW w:w="431" w:type="pct"/>
            <w:vAlign w:val="center"/>
          </w:tcPr>
          <w:p w:rsidR="005B3E46" w:rsidRPr="006D78C8" w:rsidRDefault="005B3E46" w:rsidP="00EA05F2">
            <w:pPr>
              <w:jc w:val="center"/>
              <w:rPr>
                <w:rFonts w:ascii="Arial" w:hAnsi="Arial" w:cs="Arial"/>
                <w:sz w:val="18"/>
                <w:szCs w:val="18"/>
              </w:rPr>
            </w:pPr>
          </w:p>
        </w:tc>
        <w:tc>
          <w:tcPr>
            <w:tcW w:w="431" w:type="pct"/>
            <w:vAlign w:val="center"/>
          </w:tcPr>
          <w:p w:rsidR="005B3E46" w:rsidRPr="006D78C8" w:rsidRDefault="005B3E46" w:rsidP="00EA05F2">
            <w:pPr>
              <w:jc w:val="center"/>
              <w:rPr>
                <w:rFonts w:ascii="Arial" w:hAnsi="Arial" w:cs="Arial"/>
                <w:sz w:val="18"/>
                <w:szCs w:val="18"/>
              </w:rPr>
            </w:pPr>
          </w:p>
        </w:tc>
        <w:tc>
          <w:tcPr>
            <w:tcW w:w="431"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r>
      <w:tr w:rsidR="005B3E46" w:rsidRPr="006D78C8" w:rsidTr="00EA05F2">
        <w:trPr>
          <w:trHeight w:val="260"/>
        </w:trPr>
        <w:tc>
          <w:tcPr>
            <w:tcW w:w="220" w:type="pct"/>
            <w:vAlign w:val="center"/>
          </w:tcPr>
          <w:p w:rsidR="005B3E46" w:rsidRPr="004D717A" w:rsidRDefault="004D717A" w:rsidP="00EA05F2">
            <w:pPr>
              <w:jc w:val="center"/>
              <w:rPr>
                <w:rFonts w:ascii="Arial" w:hAnsi="Arial" w:cs="Arial"/>
                <w:i/>
                <w:sz w:val="18"/>
                <w:szCs w:val="18"/>
              </w:rPr>
            </w:pPr>
            <w:r w:rsidRPr="004D717A">
              <w:rPr>
                <w:rFonts w:ascii="Arial" w:hAnsi="Arial" w:cs="Arial"/>
                <w:i/>
                <w:sz w:val="18"/>
                <w:szCs w:val="18"/>
              </w:rPr>
              <w:t>2</w:t>
            </w:r>
          </w:p>
        </w:tc>
        <w:tc>
          <w:tcPr>
            <w:tcW w:w="667" w:type="pct"/>
            <w:vAlign w:val="center"/>
          </w:tcPr>
          <w:p w:rsidR="005B3E46" w:rsidRPr="006D78C8" w:rsidRDefault="005B3E46" w:rsidP="00EA05F2">
            <w:pPr>
              <w:jc w:val="center"/>
              <w:rPr>
                <w:rFonts w:ascii="Arial" w:hAnsi="Arial" w:cs="Arial"/>
                <w:sz w:val="18"/>
                <w:szCs w:val="18"/>
              </w:rPr>
            </w:pPr>
          </w:p>
        </w:tc>
        <w:tc>
          <w:tcPr>
            <w:tcW w:w="670"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c>
          <w:tcPr>
            <w:tcW w:w="431" w:type="pct"/>
            <w:vAlign w:val="center"/>
          </w:tcPr>
          <w:p w:rsidR="005B3E46" w:rsidRPr="006D78C8" w:rsidRDefault="005B3E46" w:rsidP="00EA05F2">
            <w:pPr>
              <w:jc w:val="center"/>
              <w:rPr>
                <w:rFonts w:ascii="Arial" w:hAnsi="Arial" w:cs="Arial"/>
                <w:sz w:val="18"/>
                <w:szCs w:val="18"/>
              </w:rPr>
            </w:pPr>
          </w:p>
        </w:tc>
        <w:tc>
          <w:tcPr>
            <w:tcW w:w="431" w:type="pct"/>
            <w:vAlign w:val="center"/>
          </w:tcPr>
          <w:p w:rsidR="005B3E46" w:rsidRPr="006D78C8" w:rsidRDefault="005B3E46" w:rsidP="00EA05F2">
            <w:pPr>
              <w:jc w:val="center"/>
              <w:rPr>
                <w:rFonts w:ascii="Arial" w:hAnsi="Arial" w:cs="Arial"/>
                <w:sz w:val="18"/>
                <w:szCs w:val="18"/>
              </w:rPr>
            </w:pPr>
          </w:p>
        </w:tc>
        <w:tc>
          <w:tcPr>
            <w:tcW w:w="431"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r>
    </w:tbl>
    <w:p w:rsidR="001B1A0E" w:rsidRPr="006D78C8" w:rsidRDefault="001B1A0E" w:rsidP="006D78C8">
      <w:pPr>
        <w:spacing w:after="0" w:line="240" w:lineRule="auto"/>
        <w:rPr>
          <w:rFonts w:ascii="Arial" w:hAnsi="Arial" w:cs="Arial"/>
          <w:sz w:val="18"/>
          <w:szCs w:val="18"/>
        </w:rPr>
      </w:pPr>
    </w:p>
    <w:p w:rsidR="001B1A0E" w:rsidRPr="006D78C8" w:rsidRDefault="001B1A0E" w:rsidP="006D78C8">
      <w:pPr>
        <w:spacing w:after="0" w:line="240" w:lineRule="auto"/>
        <w:rPr>
          <w:rFonts w:ascii="Arial" w:hAnsi="Arial" w:cs="Arial"/>
          <w:sz w:val="18"/>
          <w:szCs w:val="18"/>
        </w:rPr>
      </w:pPr>
    </w:p>
    <w:p w:rsidR="006D78C8" w:rsidRDefault="006D78C8">
      <w:pPr>
        <w:rPr>
          <w:rFonts w:ascii="Arial" w:hAnsi="Arial" w:cs="Arial"/>
          <w:sz w:val="18"/>
          <w:szCs w:val="18"/>
        </w:rPr>
      </w:pPr>
      <w:r>
        <w:rPr>
          <w:rFonts w:ascii="Arial" w:hAnsi="Arial" w:cs="Arial"/>
          <w:sz w:val="18"/>
          <w:szCs w:val="18"/>
        </w:rPr>
        <w:br w:type="page"/>
      </w:r>
    </w:p>
    <w:p w:rsidR="001B1A0E" w:rsidRPr="006D78C8" w:rsidRDefault="001B1A0E" w:rsidP="006D78C8">
      <w:pPr>
        <w:spacing w:after="0" w:line="240" w:lineRule="auto"/>
        <w:rPr>
          <w:rFonts w:ascii="Arial" w:hAnsi="Arial" w:cs="Arial"/>
          <w:sz w:val="18"/>
          <w:szCs w:val="18"/>
        </w:rPr>
      </w:pPr>
    </w:p>
    <w:tbl>
      <w:tblPr>
        <w:tblStyle w:val="Reetkatablice"/>
        <w:tblW w:w="4965" w:type="pct"/>
        <w:tblInd w:w="108" w:type="dxa"/>
        <w:tblLook w:val="04A0" w:firstRow="1" w:lastRow="0" w:firstColumn="1" w:lastColumn="0" w:noHBand="0" w:noVBand="1"/>
      </w:tblPr>
      <w:tblGrid>
        <w:gridCol w:w="1298"/>
        <w:gridCol w:w="687"/>
        <w:gridCol w:w="1811"/>
        <w:gridCol w:w="1817"/>
        <w:gridCol w:w="1216"/>
        <w:gridCol w:w="1268"/>
        <w:gridCol w:w="1216"/>
        <w:gridCol w:w="1216"/>
        <w:gridCol w:w="1219"/>
        <w:gridCol w:w="1219"/>
        <w:gridCol w:w="1219"/>
        <w:gridCol w:w="1319"/>
      </w:tblGrid>
      <w:tr w:rsidR="00EA05F2" w:rsidRPr="006D78C8" w:rsidTr="00EA05F2">
        <w:trPr>
          <w:trHeight w:val="551"/>
        </w:trPr>
        <w:tc>
          <w:tcPr>
            <w:tcW w:w="5000" w:type="pct"/>
            <w:gridSpan w:val="12"/>
            <w:vAlign w:val="center"/>
          </w:tcPr>
          <w:p w:rsidR="00EA05F2" w:rsidRPr="006D78C8" w:rsidRDefault="00EA05F2" w:rsidP="00EA05F2">
            <w:pPr>
              <w:jc w:val="center"/>
              <w:rPr>
                <w:rFonts w:ascii="Arial Bold" w:hAnsi="Arial Bold" w:cs="Arial"/>
                <w:b/>
                <w:caps/>
                <w:sz w:val="24"/>
                <w:szCs w:val="24"/>
              </w:rPr>
            </w:pPr>
            <w:r>
              <w:rPr>
                <w:rFonts w:ascii="Arial Bold" w:hAnsi="Arial Bold" w:cs="Arial"/>
                <w:b/>
                <w:bCs/>
                <w:caps/>
                <w:sz w:val="24"/>
                <w:szCs w:val="24"/>
              </w:rPr>
              <w:t xml:space="preserve">2. </w:t>
            </w:r>
            <w:r w:rsidRPr="006D78C8">
              <w:rPr>
                <w:rFonts w:ascii="Arial Bold" w:hAnsi="Arial Bold" w:cs="Arial"/>
                <w:b/>
                <w:bCs/>
                <w:caps/>
                <w:sz w:val="24"/>
                <w:szCs w:val="24"/>
              </w:rPr>
              <w:t>Registar okvirnih sporazuma</w:t>
            </w:r>
            <w:r>
              <w:rPr>
                <w:rFonts w:ascii="Arial Bold" w:hAnsi="Arial Bold" w:cs="Arial"/>
                <w:b/>
                <w:bCs/>
                <w:caps/>
                <w:sz w:val="24"/>
                <w:szCs w:val="24"/>
              </w:rPr>
              <w:t xml:space="preserve"> i ugovora o javnoj nabavi sklopljenih na temelju okvirnog sporazuma</w:t>
            </w:r>
          </w:p>
        </w:tc>
      </w:tr>
      <w:tr w:rsidR="00EA05F2" w:rsidRPr="006D78C8" w:rsidTr="0010613D">
        <w:trPr>
          <w:trHeight w:val="2346"/>
        </w:trPr>
        <w:tc>
          <w:tcPr>
            <w:tcW w:w="419" w:type="pct"/>
            <w:vAlign w:val="center"/>
          </w:tcPr>
          <w:p w:rsidR="00EA05F2" w:rsidRPr="006D78C8" w:rsidRDefault="00EA05F2" w:rsidP="00EA05F2">
            <w:pPr>
              <w:jc w:val="center"/>
              <w:rPr>
                <w:rFonts w:ascii="Arial" w:hAnsi="Arial" w:cs="Arial"/>
                <w:sz w:val="18"/>
                <w:szCs w:val="18"/>
              </w:rPr>
            </w:pPr>
          </w:p>
        </w:tc>
        <w:tc>
          <w:tcPr>
            <w:tcW w:w="222"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Redni broj</w:t>
            </w:r>
          </w:p>
        </w:tc>
        <w:tc>
          <w:tcPr>
            <w:tcW w:w="584"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Predmet OS /ugovora</w:t>
            </w:r>
          </w:p>
        </w:tc>
        <w:tc>
          <w:tcPr>
            <w:tcW w:w="586" w:type="pct"/>
            <w:vAlign w:val="center"/>
          </w:tcPr>
          <w:p w:rsidR="00EA05F2" w:rsidRPr="006D78C8" w:rsidRDefault="00EA05F2" w:rsidP="00EA05F2">
            <w:pPr>
              <w:jc w:val="center"/>
              <w:rPr>
                <w:rFonts w:ascii="Arial" w:hAnsi="Arial" w:cs="Arial"/>
                <w:sz w:val="18"/>
                <w:szCs w:val="18"/>
              </w:rPr>
            </w:pPr>
            <w:r>
              <w:rPr>
                <w:rFonts w:ascii="Arial" w:hAnsi="Arial" w:cs="Arial"/>
                <w:sz w:val="18"/>
                <w:szCs w:val="18"/>
              </w:rPr>
              <w:t xml:space="preserve">Broj objave i </w:t>
            </w:r>
            <w:r w:rsidRPr="006D78C8">
              <w:rPr>
                <w:rFonts w:ascii="Arial" w:hAnsi="Arial" w:cs="Arial"/>
                <w:sz w:val="18"/>
                <w:szCs w:val="18"/>
              </w:rPr>
              <w:t>Evidencijski broj nabave</w:t>
            </w:r>
          </w:p>
          <w:p w:rsidR="00EA05F2" w:rsidRPr="006D78C8" w:rsidRDefault="00EA05F2" w:rsidP="00EA05F2">
            <w:pPr>
              <w:jc w:val="center"/>
              <w:rPr>
                <w:rFonts w:ascii="Arial" w:hAnsi="Arial" w:cs="Arial"/>
                <w:sz w:val="18"/>
                <w:szCs w:val="18"/>
              </w:rPr>
            </w:pPr>
          </w:p>
        </w:tc>
        <w:tc>
          <w:tcPr>
            <w:tcW w:w="392"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Vrsta provedenog postupka javne nabave</w:t>
            </w:r>
          </w:p>
          <w:p w:rsidR="00EA05F2" w:rsidRPr="006D78C8" w:rsidRDefault="00EA05F2" w:rsidP="00EA05F2">
            <w:pPr>
              <w:jc w:val="center"/>
              <w:rPr>
                <w:rFonts w:ascii="Arial" w:hAnsi="Arial" w:cs="Arial"/>
                <w:sz w:val="18"/>
                <w:szCs w:val="18"/>
              </w:rPr>
            </w:pPr>
          </w:p>
        </w:tc>
        <w:tc>
          <w:tcPr>
            <w:tcW w:w="409"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Iznos sklopljenog OS-a / ugovora o javnoj nabavi</w:t>
            </w:r>
          </w:p>
          <w:p w:rsidR="00EA05F2" w:rsidRPr="006D78C8" w:rsidRDefault="00EA05F2" w:rsidP="00EA05F2">
            <w:pPr>
              <w:jc w:val="center"/>
              <w:rPr>
                <w:rFonts w:ascii="Arial" w:hAnsi="Arial" w:cs="Arial"/>
                <w:sz w:val="18"/>
                <w:szCs w:val="18"/>
              </w:rPr>
            </w:pPr>
            <w:r w:rsidRPr="006D78C8">
              <w:rPr>
                <w:rFonts w:ascii="Arial" w:hAnsi="Arial" w:cs="Arial"/>
                <w:sz w:val="18"/>
                <w:szCs w:val="18"/>
              </w:rPr>
              <w:t>[kn]</w:t>
            </w:r>
          </w:p>
        </w:tc>
        <w:tc>
          <w:tcPr>
            <w:tcW w:w="392"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Datum sklapanja OS-a /ugovora o javnoj nabavi</w:t>
            </w:r>
          </w:p>
          <w:p w:rsidR="00EA05F2" w:rsidRPr="006D78C8" w:rsidRDefault="00EA05F2" w:rsidP="00EA05F2">
            <w:pPr>
              <w:jc w:val="center"/>
              <w:rPr>
                <w:rFonts w:ascii="Arial" w:hAnsi="Arial" w:cs="Arial"/>
                <w:sz w:val="18"/>
                <w:szCs w:val="18"/>
              </w:rPr>
            </w:pPr>
          </w:p>
        </w:tc>
        <w:tc>
          <w:tcPr>
            <w:tcW w:w="392"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 xml:space="preserve">Rok na koji je sklopljen OS / </w:t>
            </w:r>
            <w:r w:rsidRPr="006D78C8">
              <w:rPr>
                <w:rFonts w:ascii="Arial" w:eastAsia="Times New Roman" w:hAnsi="Arial" w:cs="Arial"/>
                <w:sz w:val="18"/>
                <w:szCs w:val="18"/>
              </w:rPr>
              <w:t>ugovor o javnoj nabavi</w:t>
            </w:r>
          </w:p>
        </w:tc>
        <w:tc>
          <w:tcPr>
            <w:tcW w:w="393"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Naziv ponuditelja s kojim je sklopljen OS / ugovor o javnoj nabavi</w:t>
            </w:r>
          </w:p>
        </w:tc>
        <w:tc>
          <w:tcPr>
            <w:tcW w:w="393"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Konačni datum izvršenja OS-a / ugovora</w:t>
            </w:r>
          </w:p>
        </w:tc>
        <w:tc>
          <w:tcPr>
            <w:tcW w:w="393"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Konačni iznos isplaćen na temelju OS-a / ugovora o javnoj nabavi</w:t>
            </w:r>
          </w:p>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[kn]</w:t>
            </w:r>
          </w:p>
        </w:tc>
        <w:tc>
          <w:tcPr>
            <w:tcW w:w="42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Obrazloženje ako je konačni iznos veći od ugovorenog</w:t>
            </w:r>
          </w:p>
        </w:tc>
      </w:tr>
      <w:tr w:rsidR="00EA05F2" w:rsidRPr="00EA05F2" w:rsidTr="0010613D">
        <w:trPr>
          <w:trHeight w:val="58"/>
        </w:trPr>
        <w:tc>
          <w:tcPr>
            <w:tcW w:w="419"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p>
        </w:tc>
        <w:tc>
          <w:tcPr>
            <w:tcW w:w="222"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2</w:t>
            </w:r>
          </w:p>
        </w:tc>
        <w:tc>
          <w:tcPr>
            <w:tcW w:w="584"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3</w:t>
            </w:r>
          </w:p>
        </w:tc>
        <w:tc>
          <w:tcPr>
            <w:tcW w:w="586"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4</w:t>
            </w:r>
          </w:p>
        </w:tc>
        <w:tc>
          <w:tcPr>
            <w:tcW w:w="392"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5</w:t>
            </w:r>
          </w:p>
        </w:tc>
        <w:tc>
          <w:tcPr>
            <w:tcW w:w="409"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6</w:t>
            </w:r>
          </w:p>
        </w:tc>
        <w:tc>
          <w:tcPr>
            <w:tcW w:w="392"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7</w:t>
            </w:r>
          </w:p>
        </w:tc>
        <w:tc>
          <w:tcPr>
            <w:tcW w:w="392"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8</w:t>
            </w:r>
          </w:p>
        </w:tc>
        <w:tc>
          <w:tcPr>
            <w:tcW w:w="393"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9</w:t>
            </w:r>
          </w:p>
        </w:tc>
        <w:tc>
          <w:tcPr>
            <w:tcW w:w="393"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10</w:t>
            </w:r>
          </w:p>
        </w:tc>
        <w:tc>
          <w:tcPr>
            <w:tcW w:w="393"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r>
              <w:rPr>
                <w:rFonts w:ascii="Arial" w:hAnsi="Arial" w:cs="Arial"/>
                <w:b/>
                <w:sz w:val="14"/>
                <w:szCs w:val="14"/>
              </w:rPr>
              <w:t>1</w:t>
            </w:r>
          </w:p>
        </w:tc>
        <w:tc>
          <w:tcPr>
            <w:tcW w:w="425"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r>
              <w:rPr>
                <w:rFonts w:ascii="Arial" w:hAnsi="Arial" w:cs="Arial"/>
                <w:b/>
                <w:sz w:val="14"/>
                <w:szCs w:val="14"/>
              </w:rPr>
              <w:t>2</w:t>
            </w:r>
          </w:p>
        </w:tc>
      </w:tr>
      <w:tr w:rsidR="00EA05F2" w:rsidRPr="006D78C8" w:rsidTr="0010613D">
        <w:trPr>
          <w:trHeight w:val="817"/>
        </w:trPr>
        <w:tc>
          <w:tcPr>
            <w:tcW w:w="419" w:type="pct"/>
            <w:vAlign w:val="center"/>
          </w:tcPr>
          <w:p w:rsidR="00EA05F2" w:rsidRPr="004D717A" w:rsidRDefault="00EA05F2" w:rsidP="00EA05F2">
            <w:pPr>
              <w:autoSpaceDE w:val="0"/>
              <w:autoSpaceDN w:val="0"/>
              <w:adjustRightInd w:val="0"/>
              <w:jc w:val="center"/>
              <w:rPr>
                <w:rFonts w:ascii="Arial" w:hAnsi="Arial" w:cs="Arial"/>
                <w:b/>
                <w:bCs/>
                <w:sz w:val="18"/>
                <w:szCs w:val="18"/>
              </w:rPr>
            </w:pPr>
            <w:r w:rsidRPr="004D717A">
              <w:rPr>
                <w:rFonts w:ascii="Arial" w:hAnsi="Arial" w:cs="Arial"/>
                <w:b/>
                <w:bCs/>
                <w:sz w:val="18"/>
                <w:szCs w:val="18"/>
              </w:rPr>
              <w:t>OKVIRNI</w:t>
            </w:r>
          </w:p>
          <w:p w:rsidR="00EA05F2" w:rsidRPr="00EA05F2" w:rsidRDefault="00EA05F2" w:rsidP="00EA05F2">
            <w:pPr>
              <w:autoSpaceDE w:val="0"/>
              <w:autoSpaceDN w:val="0"/>
              <w:adjustRightInd w:val="0"/>
              <w:jc w:val="center"/>
              <w:rPr>
                <w:rFonts w:ascii="Arial" w:hAnsi="Arial" w:cs="Arial"/>
                <w:bCs/>
                <w:sz w:val="18"/>
                <w:szCs w:val="18"/>
              </w:rPr>
            </w:pPr>
            <w:r w:rsidRPr="004D717A">
              <w:rPr>
                <w:rFonts w:ascii="Arial" w:hAnsi="Arial" w:cs="Arial"/>
                <w:b/>
                <w:bCs/>
                <w:sz w:val="18"/>
                <w:szCs w:val="18"/>
              </w:rPr>
              <w:t>SPORAZUM</w:t>
            </w:r>
          </w:p>
        </w:tc>
        <w:tc>
          <w:tcPr>
            <w:tcW w:w="222" w:type="pct"/>
            <w:vAlign w:val="center"/>
          </w:tcPr>
          <w:p w:rsidR="00EA05F2" w:rsidRPr="00EA05F2" w:rsidRDefault="00EA05F2" w:rsidP="00EA05F2">
            <w:pPr>
              <w:jc w:val="center"/>
              <w:rPr>
                <w:rFonts w:ascii="Arial" w:hAnsi="Arial" w:cs="Arial"/>
                <w:i/>
                <w:sz w:val="18"/>
                <w:szCs w:val="18"/>
              </w:rPr>
            </w:pPr>
            <w:r w:rsidRPr="00EA05F2">
              <w:rPr>
                <w:rFonts w:ascii="Arial" w:hAnsi="Arial" w:cs="Arial"/>
                <w:i/>
                <w:sz w:val="18"/>
                <w:szCs w:val="18"/>
              </w:rPr>
              <w:t>1</w:t>
            </w:r>
          </w:p>
        </w:tc>
        <w:tc>
          <w:tcPr>
            <w:tcW w:w="584" w:type="pct"/>
            <w:vAlign w:val="center"/>
          </w:tcPr>
          <w:p w:rsidR="00EA05F2" w:rsidRPr="006D78C8" w:rsidRDefault="003A701C" w:rsidP="00EA05F2">
            <w:pPr>
              <w:jc w:val="center"/>
              <w:rPr>
                <w:rFonts w:ascii="Arial" w:hAnsi="Arial" w:cs="Arial"/>
                <w:sz w:val="18"/>
                <w:szCs w:val="18"/>
              </w:rPr>
            </w:pPr>
            <w:r>
              <w:rPr>
                <w:rFonts w:ascii="Arial" w:hAnsi="Arial" w:cs="Arial"/>
                <w:sz w:val="18"/>
                <w:szCs w:val="18"/>
              </w:rPr>
              <w:t>Opskrba električnom energijom-središnja nabava</w:t>
            </w:r>
          </w:p>
        </w:tc>
        <w:tc>
          <w:tcPr>
            <w:tcW w:w="586" w:type="pct"/>
            <w:vAlign w:val="center"/>
          </w:tcPr>
          <w:p w:rsidR="00EA05F2" w:rsidRDefault="00737A22" w:rsidP="00737A22">
            <w:pPr>
              <w:jc w:val="center"/>
              <w:rPr>
                <w:rFonts w:ascii="Arial" w:hAnsi="Arial" w:cs="Arial"/>
                <w:sz w:val="18"/>
                <w:szCs w:val="18"/>
              </w:rPr>
            </w:pPr>
            <w:r>
              <w:rPr>
                <w:rFonts w:ascii="Arial" w:hAnsi="Arial" w:cs="Arial"/>
                <w:sz w:val="18"/>
                <w:szCs w:val="18"/>
              </w:rPr>
              <w:t xml:space="preserve">Poziv na nadmetanje: 2014/S 002-005 1649 </w:t>
            </w:r>
          </w:p>
          <w:p w:rsidR="00737A22" w:rsidRPr="006D78C8" w:rsidRDefault="00737A22" w:rsidP="00737A22">
            <w:pPr>
              <w:jc w:val="center"/>
              <w:rPr>
                <w:rFonts w:ascii="Arial" w:hAnsi="Arial" w:cs="Arial"/>
                <w:sz w:val="18"/>
                <w:szCs w:val="18"/>
              </w:rPr>
            </w:pPr>
            <w:r>
              <w:rPr>
                <w:rFonts w:ascii="Arial" w:hAnsi="Arial" w:cs="Arial"/>
                <w:sz w:val="18"/>
                <w:szCs w:val="18"/>
              </w:rPr>
              <w:t>NVV 3/14</w:t>
            </w:r>
          </w:p>
        </w:tc>
        <w:tc>
          <w:tcPr>
            <w:tcW w:w="392" w:type="pct"/>
            <w:vAlign w:val="center"/>
          </w:tcPr>
          <w:p w:rsidR="00EA05F2" w:rsidRPr="006D78C8" w:rsidRDefault="00737A22" w:rsidP="00737A22">
            <w:pPr>
              <w:jc w:val="center"/>
              <w:rPr>
                <w:rFonts w:ascii="Arial" w:hAnsi="Arial" w:cs="Arial"/>
                <w:sz w:val="18"/>
                <w:szCs w:val="18"/>
              </w:rPr>
            </w:pPr>
            <w:r>
              <w:rPr>
                <w:rFonts w:ascii="Arial" w:hAnsi="Arial" w:cs="Arial"/>
                <w:sz w:val="18"/>
                <w:szCs w:val="18"/>
              </w:rPr>
              <w:t>Otvoreni postupak/ Najniža cijena</w:t>
            </w:r>
          </w:p>
        </w:tc>
        <w:tc>
          <w:tcPr>
            <w:tcW w:w="409" w:type="pct"/>
            <w:vAlign w:val="center"/>
          </w:tcPr>
          <w:p w:rsidR="00EA05F2" w:rsidRPr="006D78C8" w:rsidRDefault="00737A22" w:rsidP="00EA05F2">
            <w:pPr>
              <w:jc w:val="center"/>
              <w:rPr>
                <w:rFonts w:ascii="Arial" w:hAnsi="Arial" w:cs="Arial"/>
                <w:sz w:val="18"/>
                <w:szCs w:val="18"/>
              </w:rPr>
            </w:pPr>
            <w:r>
              <w:rPr>
                <w:rFonts w:ascii="Arial" w:hAnsi="Arial" w:cs="Arial"/>
                <w:sz w:val="18"/>
                <w:szCs w:val="18"/>
              </w:rPr>
              <w:t>Okvirni sporazum- 4.819.986,00 kn ( bez PDV-a) / 6.024.982,50 kn( s PDV-om)</w:t>
            </w:r>
          </w:p>
        </w:tc>
        <w:tc>
          <w:tcPr>
            <w:tcW w:w="392" w:type="pct"/>
            <w:vAlign w:val="center"/>
          </w:tcPr>
          <w:p w:rsidR="00EA05F2" w:rsidRPr="006D78C8" w:rsidRDefault="00737A22" w:rsidP="00EA05F2">
            <w:pPr>
              <w:jc w:val="center"/>
              <w:rPr>
                <w:rFonts w:ascii="Arial" w:hAnsi="Arial" w:cs="Arial"/>
                <w:sz w:val="18"/>
                <w:szCs w:val="18"/>
              </w:rPr>
            </w:pPr>
            <w:proofErr w:type="spellStart"/>
            <w:r>
              <w:rPr>
                <w:rFonts w:ascii="Arial" w:hAnsi="Arial" w:cs="Arial"/>
                <w:sz w:val="18"/>
                <w:szCs w:val="18"/>
              </w:rPr>
              <w:t>O.S</w:t>
            </w:r>
            <w:proofErr w:type="spellEnd"/>
            <w:r>
              <w:rPr>
                <w:rFonts w:ascii="Arial" w:hAnsi="Arial" w:cs="Arial"/>
                <w:sz w:val="18"/>
                <w:szCs w:val="18"/>
              </w:rPr>
              <w:t>. 26.</w:t>
            </w:r>
            <w:r w:rsidR="006F1B6F">
              <w:rPr>
                <w:rFonts w:ascii="Arial" w:hAnsi="Arial" w:cs="Arial"/>
                <w:sz w:val="18"/>
                <w:szCs w:val="18"/>
              </w:rPr>
              <w:t>0</w:t>
            </w:r>
            <w:r>
              <w:rPr>
                <w:rFonts w:ascii="Arial" w:hAnsi="Arial" w:cs="Arial"/>
                <w:sz w:val="18"/>
                <w:szCs w:val="18"/>
              </w:rPr>
              <w:t>1.2015.</w:t>
            </w:r>
          </w:p>
        </w:tc>
        <w:tc>
          <w:tcPr>
            <w:tcW w:w="392" w:type="pct"/>
            <w:vAlign w:val="center"/>
          </w:tcPr>
          <w:p w:rsidR="00EA05F2" w:rsidRPr="006D78C8" w:rsidRDefault="00737A22" w:rsidP="00EA05F2">
            <w:pPr>
              <w:jc w:val="center"/>
              <w:rPr>
                <w:rFonts w:ascii="Arial" w:hAnsi="Arial" w:cs="Arial"/>
                <w:sz w:val="18"/>
                <w:szCs w:val="18"/>
              </w:rPr>
            </w:pPr>
            <w:r>
              <w:rPr>
                <w:rFonts w:ascii="Arial" w:hAnsi="Arial" w:cs="Arial"/>
                <w:sz w:val="18"/>
                <w:szCs w:val="18"/>
              </w:rPr>
              <w:t>2 godine</w:t>
            </w:r>
          </w:p>
        </w:tc>
        <w:tc>
          <w:tcPr>
            <w:tcW w:w="393" w:type="pct"/>
            <w:vAlign w:val="center"/>
          </w:tcPr>
          <w:p w:rsidR="00EA05F2" w:rsidRPr="006D78C8" w:rsidRDefault="00737A22" w:rsidP="00EA05F2">
            <w:pPr>
              <w:jc w:val="center"/>
              <w:rPr>
                <w:rFonts w:ascii="Arial" w:hAnsi="Arial" w:cs="Arial"/>
                <w:sz w:val="18"/>
                <w:szCs w:val="18"/>
              </w:rPr>
            </w:pPr>
            <w:r>
              <w:rPr>
                <w:rFonts w:ascii="Arial" w:hAnsi="Arial" w:cs="Arial"/>
                <w:sz w:val="18"/>
                <w:szCs w:val="18"/>
              </w:rPr>
              <w:t>GEN-I Zagreb d.o.o. Radnička cesta 54, Zagreb</w:t>
            </w:r>
          </w:p>
        </w:tc>
        <w:tc>
          <w:tcPr>
            <w:tcW w:w="393" w:type="pct"/>
            <w:vAlign w:val="center"/>
          </w:tcPr>
          <w:p w:rsidR="00EA05F2" w:rsidRPr="006D78C8" w:rsidRDefault="00EA05F2" w:rsidP="00EA05F2">
            <w:pPr>
              <w:jc w:val="center"/>
              <w:rPr>
                <w:rFonts w:ascii="Arial" w:hAnsi="Arial" w:cs="Arial"/>
                <w:sz w:val="18"/>
                <w:szCs w:val="18"/>
              </w:rPr>
            </w:pPr>
          </w:p>
        </w:tc>
        <w:tc>
          <w:tcPr>
            <w:tcW w:w="393" w:type="pct"/>
            <w:vAlign w:val="center"/>
          </w:tcPr>
          <w:p w:rsidR="00EA05F2" w:rsidRPr="006D78C8" w:rsidRDefault="00EA05F2" w:rsidP="00EA05F2">
            <w:pPr>
              <w:jc w:val="center"/>
              <w:rPr>
                <w:rFonts w:ascii="Arial" w:hAnsi="Arial" w:cs="Arial"/>
                <w:sz w:val="18"/>
                <w:szCs w:val="18"/>
              </w:rPr>
            </w:pPr>
          </w:p>
        </w:tc>
        <w:tc>
          <w:tcPr>
            <w:tcW w:w="425" w:type="pct"/>
            <w:vAlign w:val="center"/>
          </w:tcPr>
          <w:p w:rsidR="00EA05F2" w:rsidRPr="006D78C8" w:rsidRDefault="006F1B6F" w:rsidP="00EA05F2">
            <w:pPr>
              <w:jc w:val="center"/>
              <w:rPr>
                <w:rFonts w:ascii="Arial" w:hAnsi="Arial" w:cs="Arial"/>
                <w:sz w:val="18"/>
                <w:szCs w:val="18"/>
              </w:rPr>
            </w:pPr>
            <w:r>
              <w:rPr>
                <w:rFonts w:ascii="Arial" w:hAnsi="Arial" w:cs="Arial"/>
                <w:sz w:val="18"/>
                <w:szCs w:val="18"/>
              </w:rPr>
              <w:t>Okvirne količine</w:t>
            </w:r>
          </w:p>
        </w:tc>
      </w:tr>
      <w:tr w:rsidR="00EA05F2" w:rsidRPr="006D78C8" w:rsidTr="0010613D">
        <w:trPr>
          <w:trHeight w:val="516"/>
        </w:trPr>
        <w:tc>
          <w:tcPr>
            <w:tcW w:w="419" w:type="pct"/>
            <w:vMerge w:val="restart"/>
            <w:vAlign w:val="center"/>
          </w:tcPr>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UGOVORI</w:t>
            </w:r>
          </w:p>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SKLOPLJENI</w:t>
            </w:r>
          </w:p>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TEMELJEM</w:t>
            </w:r>
          </w:p>
          <w:p w:rsidR="00EA05F2" w:rsidRPr="004D717A" w:rsidRDefault="00EA05F2" w:rsidP="00EA05F2">
            <w:pPr>
              <w:autoSpaceDE w:val="0"/>
              <w:autoSpaceDN w:val="0"/>
              <w:adjustRightInd w:val="0"/>
              <w:jc w:val="center"/>
              <w:rPr>
                <w:rFonts w:ascii="Arial" w:hAnsi="Arial" w:cs="Arial"/>
                <w:b/>
                <w:bCs/>
                <w:sz w:val="16"/>
                <w:szCs w:val="16"/>
              </w:rPr>
            </w:pPr>
            <w:r w:rsidRPr="004D717A">
              <w:rPr>
                <w:rFonts w:ascii="Arial" w:hAnsi="Arial" w:cs="Arial"/>
                <w:sz w:val="16"/>
                <w:szCs w:val="16"/>
              </w:rPr>
              <w:t>OS-a</w:t>
            </w:r>
          </w:p>
        </w:tc>
        <w:tc>
          <w:tcPr>
            <w:tcW w:w="222" w:type="pct"/>
            <w:vAlign w:val="center"/>
          </w:tcPr>
          <w:p w:rsidR="00EA05F2" w:rsidRPr="004D717A" w:rsidRDefault="00EA05F2" w:rsidP="00EA05F2">
            <w:pPr>
              <w:jc w:val="center"/>
              <w:rPr>
                <w:rFonts w:ascii="Arial" w:hAnsi="Arial" w:cs="Arial"/>
                <w:i/>
                <w:sz w:val="16"/>
                <w:szCs w:val="16"/>
              </w:rPr>
            </w:pPr>
            <w:r w:rsidRPr="004D717A">
              <w:rPr>
                <w:rFonts w:ascii="Arial" w:hAnsi="Arial" w:cs="Arial"/>
                <w:i/>
                <w:sz w:val="16"/>
                <w:szCs w:val="16"/>
              </w:rPr>
              <w:t>1.1</w:t>
            </w:r>
          </w:p>
        </w:tc>
        <w:tc>
          <w:tcPr>
            <w:tcW w:w="584" w:type="pct"/>
            <w:vAlign w:val="center"/>
          </w:tcPr>
          <w:p w:rsidR="00EA05F2" w:rsidRPr="004D717A" w:rsidRDefault="00EA05F2" w:rsidP="00EA05F2">
            <w:pPr>
              <w:jc w:val="center"/>
              <w:rPr>
                <w:rFonts w:ascii="Arial" w:hAnsi="Arial" w:cs="Arial"/>
                <w:sz w:val="16"/>
                <w:szCs w:val="16"/>
              </w:rPr>
            </w:pPr>
          </w:p>
        </w:tc>
        <w:tc>
          <w:tcPr>
            <w:tcW w:w="586" w:type="pct"/>
            <w:vAlign w:val="center"/>
          </w:tcPr>
          <w:p w:rsidR="00EA05F2" w:rsidRPr="004D717A" w:rsidRDefault="006F1B6F" w:rsidP="00EA05F2">
            <w:pPr>
              <w:jc w:val="center"/>
              <w:rPr>
                <w:rFonts w:ascii="Arial" w:hAnsi="Arial" w:cs="Arial"/>
                <w:sz w:val="16"/>
                <w:szCs w:val="16"/>
              </w:rPr>
            </w:pPr>
            <w:r>
              <w:rPr>
                <w:rFonts w:ascii="Arial" w:hAnsi="Arial" w:cs="Arial"/>
                <w:sz w:val="16"/>
                <w:szCs w:val="16"/>
              </w:rPr>
              <w:t xml:space="preserve">Obavijest o </w:t>
            </w:r>
            <w:proofErr w:type="spellStart"/>
            <w:r>
              <w:rPr>
                <w:rFonts w:ascii="Arial" w:hAnsi="Arial" w:cs="Arial"/>
                <w:sz w:val="16"/>
                <w:szCs w:val="16"/>
              </w:rPr>
              <w:t>skolpljenim</w:t>
            </w:r>
            <w:proofErr w:type="spellEnd"/>
            <w:r>
              <w:rPr>
                <w:rFonts w:ascii="Arial" w:hAnsi="Arial" w:cs="Arial"/>
                <w:sz w:val="16"/>
                <w:szCs w:val="16"/>
              </w:rPr>
              <w:t xml:space="preserve"> ugovorima: 215/S 003-0004083</w:t>
            </w:r>
          </w:p>
        </w:tc>
        <w:tc>
          <w:tcPr>
            <w:tcW w:w="392" w:type="pct"/>
            <w:vAlign w:val="center"/>
          </w:tcPr>
          <w:p w:rsidR="00EA05F2" w:rsidRPr="004D717A" w:rsidRDefault="00EA05F2" w:rsidP="00EA05F2">
            <w:pPr>
              <w:jc w:val="center"/>
              <w:rPr>
                <w:rFonts w:ascii="Arial" w:hAnsi="Arial" w:cs="Arial"/>
                <w:sz w:val="16"/>
                <w:szCs w:val="16"/>
              </w:rPr>
            </w:pPr>
          </w:p>
        </w:tc>
        <w:tc>
          <w:tcPr>
            <w:tcW w:w="409" w:type="pct"/>
            <w:vAlign w:val="center"/>
          </w:tcPr>
          <w:p w:rsidR="00EA05F2" w:rsidRPr="004D717A" w:rsidRDefault="00EA05F2" w:rsidP="00EA05F2">
            <w:pPr>
              <w:jc w:val="center"/>
              <w:rPr>
                <w:rFonts w:ascii="Arial" w:hAnsi="Arial" w:cs="Arial"/>
                <w:sz w:val="16"/>
                <w:szCs w:val="16"/>
              </w:rPr>
            </w:pPr>
          </w:p>
        </w:tc>
        <w:tc>
          <w:tcPr>
            <w:tcW w:w="392" w:type="pct"/>
            <w:vAlign w:val="center"/>
          </w:tcPr>
          <w:p w:rsidR="00EA05F2" w:rsidRPr="004D717A" w:rsidRDefault="006F1B6F" w:rsidP="00EA05F2">
            <w:pPr>
              <w:jc w:val="center"/>
              <w:rPr>
                <w:rFonts w:ascii="Arial" w:hAnsi="Arial" w:cs="Arial"/>
                <w:sz w:val="16"/>
                <w:szCs w:val="16"/>
              </w:rPr>
            </w:pPr>
            <w:r>
              <w:rPr>
                <w:rFonts w:ascii="Arial" w:hAnsi="Arial" w:cs="Arial"/>
                <w:sz w:val="16"/>
                <w:szCs w:val="16"/>
              </w:rPr>
              <w:t>Ugovor-30.01.2015./ 01.02.2015. u 00:00 sati do 31.12.2015. u 24:00 sati</w:t>
            </w:r>
          </w:p>
        </w:tc>
        <w:tc>
          <w:tcPr>
            <w:tcW w:w="392" w:type="pct"/>
            <w:vAlign w:val="center"/>
          </w:tcPr>
          <w:p w:rsidR="00EA05F2" w:rsidRPr="004D717A" w:rsidRDefault="00EA05F2" w:rsidP="00EA05F2">
            <w:pPr>
              <w:jc w:val="center"/>
              <w:rPr>
                <w:rFonts w:ascii="Arial" w:hAnsi="Arial" w:cs="Arial"/>
                <w:sz w:val="16"/>
                <w:szCs w:val="16"/>
              </w:rPr>
            </w:pPr>
          </w:p>
        </w:tc>
        <w:tc>
          <w:tcPr>
            <w:tcW w:w="393" w:type="pct"/>
            <w:vAlign w:val="center"/>
          </w:tcPr>
          <w:p w:rsidR="00EA05F2" w:rsidRPr="004D717A" w:rsidRDefault="00EA05F2" w:rsidP="00EA05F2">
            <w:pPr>
              <w:jc w:val="center"/>
              <w:rPr>
                <w:rFonts w:ascii="Arial" w:hAnsi="Arial" w:cs="Arial"/>
                <w:sz w:val="16"/>
                <w:szCs w:val="16"/>
              </w:rPr>
            </w:pPr>
          </w:p>
        </w:tc>
        <w:tc>
          <w:tcPr>
            <w:tcW w:w="393" w:type="pct"/>
            <w:vAlign w:val="center"/>
          </w:tcPr>
          <w:p w:rsidR="00EA05F2" w:rsidRPr="004D717A" w:rsidRDefault="00EA05F2" w:rsidP="00EA05F2">
            <w:pPr>
              <w:jc w:val="center"/>
              <w:rPr>
                <w:rFonts w:ascii="Arial" w:hAnsi="Arial" w:cs="Arial"/>
                <w:sz w:val="16"/>
                <w:szCs w:val="16"/>
              </w:rPr>
            </w:pPr>
          </w:p>
        </w:tc>
        <w:tc>
          <w:tcPr>
            <w:tcW w:w="393" w:type="pct"/>
            <w:vAlign w:val="center"/>
          </w:tcPr>
          <w:p w:rsidR="00EA05F2" w:rsidRPr="004D717A" w:rsidRDefault="00EA05F2" w:rsidP="00EA05F2">
            <w:pPr>
              <w:jc w:val="center"/>
              <w:rPr>
                <w:rFonts w:ascii="Arial" w:hAnsi="Arial" w:cs="Arial"/>
                <w:sz w:val="16"/>
                <w:szCs w:val="16"/>
              </w:rPr>
            </w:pPr>
          </w:p>
        </w:tc>
        <w:tc>
          <w:tcPr>
            <w:tcW w:w="425" w:type="pct"/>
            <w:vAlign w:val="center"/>
          </w:tcPr>
          <w:p w:rsidR="00EA05F2" w:rsidRPr="004D717A" w:rsidRDefault="0097769D" w:rsidP="000028C6">
            <w:pPr>
              <w:jc w:val="center"/>
              <w:rPr>
                <w:rFonts w:ascii="Arial" w:hAnsi="Arial" w:cs="Arial"/>
                <w:sz w:val="16"/>
                <w:szCs w:val="16"/>
              </w:rPr>
            </w:pPr>
            <w:r>
              <w:rPr>
                <w:rFonts w:ascii="Arial" w:hAnsi="Arial" w:cs="Arial"/>
                <w:sz w:val="16"/>
                <w:szCs w:val="16"/>
              </w:rPr>
              <w:t xml:space="preserve">Prvi ugovor naručitelj i korisnici sa </w:t>
            </w:r>
            <w:proofErr w:type="spellStart"/>
            <w:r>
              <w:rPr>
                <w:rFonts w:ascii="Arial" w:hAnsi="Arial" w:cs="Arial"/>
                <w:sz w:val="16"/>
                <w:szCs w:val="16"/>
              </w:rPr>
              <w:t>isporučiteljem</w:t>
            </w:r>
            <w:proofErr w:type="spellEnd"/>
            <w:r>
              <w:rPr>
                <w:rFonts w:ascii="Arial" w:hAnsi="Arial" w:cs="Arial"/>
                <w:sz w:val="16"/>
                <w:szCs w:val="16"/>
              </w:rPr>
              <w:t xml:space="preserve"> sklapaju danom isteka postojećih ugovora s trenutnim opskrbljivačem, s rokom do 31. </w:t>
            </w:r>
            <w:r w:rsidR="000028C6">
              <w:rPr>
                <w:rFonts w:ascii="Arial" w:hAnsi="Arial" w:cs="Arial"/>
                <w:sz w:val="16"/>
                <w:szCs w:val="16"/>
              </w:rPr>
              <w:t>p</w:t>
            </w:r>
            <w:r>
              <w:rPr>
                <w:rFonts w:ascii="Arial" w:hAnsi="Arial" w:cs="Arial"/>
                <w:sz w:val="16"/>
                <w:szCs w:val="16"/>
              </w:rPr>
              <w:t xml:space="preserve">rosinca 2015. </w:t>
            </w:r>
            <w:r w:rsidR="000028C6">
              <w:rPr>
                <w:rFonts w:ascii="Arial" w:hAnsi="Arial" w:cs="Arial"/>
                <w:sz w:val="16"/>
                <w:szCs w:val="16"/>
              </w:rPr>
              <w:t>g</w:t>
            </w:r>
            <w:r>
              <w:rPr>
                <w:rFonts w:ascii="Arial" w:hAnsi="Arial" w:cs="Arial"/>
                <w:sz w:val="16"/>
                <w:szCs w:val="16"/>
              </w:rPr>
              <w:t>odine</w:t>
            </w:r>
            <w:r w:rsidR="000028C6">
              <w:rPr>
                <w:rFonts w:ascii="Arial" w:hAnsi="Arial" w:cs="Arial"/>
                <w:sz w:val="16"/>
                <w:szCs w:val="16"/>
              </w:rPr>
              <w:t xml:space="preserve"> ( 01.03.2015. u 00.00 sati do 31.12.</w:t>
            </w:r>
            <w:r w:rsidR="00DD2FCC">
              <w:rPr>
                <w:rFonts w:ascii="Arial" w:hAnsi="Arial" w:cs="Arial"/>
                <w:sz w:val="16"/>
                <w:szCs w:val="16"/>
              </w:rPr>
              <w:t xml:space="preserve"> 2015.</w:t>
            </w:r>
            <w:r w:rsidR="000028C6">
              <w:rPr>
                <w:rFonts w:ascii="Arial" w:hAnsi="Arial" w:cs="Arial"/>
                <w:sz w:val="16"/>
                <w:szCs w:val="16"/>
              </w:rPr>
              <w:t xml:space="preserve"> u 24.00 sati )</w:t>
            </w:r>
          </w:p>
        </w:tc>
      </w:tr>
      <w:tr w:rsidR="00EA05F2" w:rsidRPr="006D78C8" w:rsidTr="0010613D">
        <w:trPr>
          <w:trHeight w:val="516"/>
        </w:trPr>
        <w:tc>
          <w:tcPr>
            <w:tcW w:w="419" w:type="pct"/>
            <w:vMerge/>
            <w:vAlign w:val="center"/>
          </w:tcPr>
          <w:p w:rsidR="00EA05F2" w:rsidRPr="004D717A" w:rsidRDefault="00EA05F2" w:rsidP="00EA05F2">
            <w:pPr>
              <w:autoSpaceDE w:val="0"/>
              <w:autoSpaceDN w:val="0"/>
              <w:adjustRightInd w:val="0"/>
              <w:jc w:val="center"/>
              <w:rPr>
                <w:rFonts w:ascii="Arial" w:hAnsi="Arial" w:cs="Arial"/>
                <w:sz w:val="16"/>
                <w:szCs w:val="16"/>
              </w:rPr>
            </w:pPr>
          </w:p>
        </w:tc>
        <w:tc>
          <w:tcPr>
            <w:tcW w:w="222" w:type="pct"/>
            <w:vAlign w:val="center"/>
          </w:tcPr>
          <w:p w:rsidR="00EA05F2" w:rsidRPr="004D717A" w:rsidRDefault="00EA05F2" w:rsidP="00EA05F2">
            <w:pPr>
              <w:jc w:val="center"/>
              <w:rPr>
                <w:rFonts w:ascii="Arial" w:hAnsi="Arial" w:cs="Arial"/>
                <w:i/>
                <w:sz w:val="16"/>
                <w:szCs w:val="16"/>
              </w:rPr>
            </w:pPr>
            <w:r w:rsidRPr="004D717A">
              <w:rPr>
                <w:rFonts w:ascii="Arial" w:hAnsi="Arial" w:cs="Arial"/>
                <w:i/>
                <w:sz w:val="16"/>
                <w:szCs w:val="16"/>
              </w:rPr>
              <w:t>1.2</w:t>
            </w:r>
          </w:p>
        </w:tc>
        <w:tc>
          <w:tcPr>
            <w:tcW w:w="584" w:type="pct"/>
            <w:vAlign w:val="center"/>
          </w:tcPr>
          <w:p w:rsidR="00EA05F2" w:rsidRPr="004D717A" w:rsidRDefault="00EA05F2" w:rsidP="00EA05F2">
            <w:pPr>
              <w:jc w:val="center"/>
              <w:rPr>
                <w:rFonts w:ascii="Arial" w:hAnsi="Arial" w:cs="Arial"/>
                <w:sz w:val="16"/>
                <w:szCs w:val="16"/>
              </w:rPr>
            </w:pPr>
          </w:p>
        </w:tc>
        <w:tc>
          <w:tcPr>
            <w:tcW w:w="586" w:type="pct"/>
            <w:vAlign w:val="center"/>
          </w:tcPr>
          <w:p w:rsidR="00EA05F2" w:rsidRPr="004D717A" w:rsidRDefault="00EA05F2" w:rsidP="00EA05F2">
            <w:pPr>
              <w:jc w:val="center"/>
              <w:rPr>
                <w:rFonts w:ascii="Arial" w:hAnsi="Arial" w:cs="Arial"/>
                <w:sz w:val="16"/>
                <w:szCs w:val="16"/>
              </w:rPr>
            </w:pPr>
          </w:p>
        </w:tc>
        <w:tc>
          <w:tcPr>
            <w:tcW w:w="392" w:type="pct"/>
            <w:vAlign w:val="center"/>
          </w:tcPr>
          <w:p w:rsidR="00EA05F2" w:rsidRPr="004D717A" w:rsidRDefault="00EA05F2" w:rsidP="00EA05F2">
            <w:pPr>
              <w:jc w:val="center"/>
              <w:rPr>
                <w:rFonts w:ascii="Arial" w:hAnsi="Arial" w:cs="Arial"/>
                <w:sz w:val="16"/>
                <w:szCs w:val="16"/>
              </w:rPr>
            </w:pPr>
          </w:p>
        </w:tc>
        <w:tc>
          <w:tcPr>
            <w:tcW w:w="409" w:type="pct"/>
            <w:vAlign w:val="center"/>
          </w:tcPr>
          <w:p w:rsidR="00EA05F2" w:rsidRPr="004D717A" w:rsidRDefault="00EA05F2" w:rsidP="00EA05F2">
            <w:pPr>
              <w:jc w:val="center"/>
              <w:rPr>
                <w:rFonts w:ascii="Arial" w:hAnsi="Arial" w:cs="Arial"/>
                <w:sz w:val="16"/>
                <w:szCs w:val="16"/>
              </w:rPr>
            </w:pPr>
          </w:p>
        </w:tc>
        <w:tc>
          <w:tcPr>
            <w:tcW w:w="392" w:type="pct"/>
            <w:vAlign w:val="center"/>
          </w:tcPr>
          <w:p w:rsidR="00EA05F2" w:rsidRPr="004D717A" w:rsidRDefault="00EA05F2" w:rsidP="006F1B6F">
            <w:pPr>
              <w:jc w:val="center"/>
              <w:rPr>
                <w:rFonts w:ascii="Arial" w:hAnsi="Arial" w:cs="Arial"/>
                <w:sz w:val="16"/>
                <w:szCs w:val="16"/>
              </w:rPr>
            </w:pPr>
          </w:p>
        </w:tc>
        <w:tc>
          <w:tcPr>
            <w:tcW w:w="392" w:type="pct"/>
            <w:vAlign w:val="center"/>
          </w:tcPr>
          <w:p w:rsidR="00EA05F2" w:rsidRPr="004D717A" w:rsidRDefault="00EA05F2" w:rsidP="00EA05F2">
            <w:pPr>
              <w:jc w:val="center"/>
              <w:rPr>
                <w:rFonts w:ascii="Arial" w:hAnsi="Arial" w:cs="Arial"/>
                <w:sz w:val="16"/>
                <w:szCs w:val="16"/>
              </w:rPr>
            </w:pPr>
          </w:p>
        </w:tc>
        <w:tc>
          <w:tcPr>
            <w:tcW w:w="393" w:type="pct"/>
            <w:vAlign w:val="center"/>
          </w:tcPr>
          <w:p w:rsidR="00EA05F2" w:rsidRPr="004D717A" w:rsidRDefault="00EA05F2" w:rsidP="00EA05F2">
            <w:pPr>
              <w:jc w:val="center"/>
              <w:rPr>
                <w:rFonts w:ascii="Arial" w:hAnsi="Arial" w:cs="Arial"/>
                <w:sz w:val="16"/>
                <w:szCs w:val="16"/>
              </w:rPr>
            </w:pPr>
          </w:p>
        </w:tc>
        <w:tc>
          <w:tcPr>
            <w:tcW w:w="393" w:type="pct"/>
            <w:vAlign w:val="center"/>
          </w:tcPr>
          <w:p w:rsidR="00EA05F2" w:rsidRPr="004D717A" w:rsidRDefault="00EA05F2" w:rsidP="00EA05F2">
            <w:pPr>
              <w:jc w:val="center"/>
              <w:rPr>
                <w:rFonts w:ascii="Arial" w:hAnsi="Arial" w:cs="Arial"/>
                <w:sz w:val="16"/>
                <w:szCs w:val="16"/>
              </w:rPr>
            </w:pPr>
          </w:p>
        </w:tc>
        <w:tc>
          <w:tcPr>
            <w:tcW w:w="393" w:type="pct"/>
            <w:vAlign w:val="center"/>
          </w:tcPr>
          <w:p w:rsidR="00EA05F2" w:rsidRPr="004D717A" w:rsidRDefault="00EA05F2" w:rsidP="00EA05F2">
            <w:pPr>
              <w:jc w:val="center"/>
              <w:rPr>
                <w:rFonts w:ascii="Arial" w:hAnsi="Arial" w:cs="Arial"/>
                <w:sz w:val="16"/>
                <w:szCs w:val="16"/>
              </w:rPr>
            </w:pPr>
          </w:p>
        </w:tc>
        <w:tc>
          <w:tcPr>
            <w:tcW w:w="425" w:type="pct"/>
            <w:vAlign w:val="center"/>
          </w:tcPr>
          <w:p w:rsidR="00EA05F2" w:rsidRDefault="0097769D" w:rsidP="00E075A0">
            <w:pPr>
              <w:jc w:val="center"/>
              <w:rPr>
                <w:rFonts w:ascii="Arial" w:hAnsi="Arial" w:cs="Arial"/>
                <w:sz w:val="16"/>
                <w:szCs w:val="16"/>
              </w:rPr>
            </w:pPr>
            <w:r>
              <w:rPr>
                <w:rFonts w:ascii="Arial" w:hAnsi="Arial" w:cs="Arial"/>
                <w:sz w:val="16"/>
                <w:szCs w:val="16"/>
              </w:rPr>
              <w:t xml:space="preserve">Drugi ugovor naručitelj i korisnici sa </w:t>
            </w:r>
            <w:proofErr w:type="spellStart"/>
            <w:r>
              <w:rPr>
                <w:rFonts w:ascii="Arial" w:hAnsi="Arial" w:cs="Arial"/>
                <w:sz w:val="16"/>
                <w:szCs w:val="16"/>
              </w:rPr>
              <w:t>isporučiteljam</w:t>
            </w:r>
            <w:proofErr w:type="spellEnd"/>
            <w:r>
              <w:rPr>
                <w:rFonts w:ascii="Arial" w:hAnsi="Arial" w:cs="Arial"/>
                <w:sz w:val="16"/>
                <w:szCs w:val="16"/>
              </w:rPr>
              <w:t xml:space="preserve"> sklapaju za razdoblje</w:t>
            </w:r>
            <w:r w:rsidR="000028C6">
              <w:rPr>
                <w:rFonts w:ascii="Arial" w:hAnsi="Arial" w:cs="Arial"/>
                <w:sz w:val="16"/>
                <w:szCs w:val="16"/>
              </w:rPr>
              <w:t xml:space="preserve"> od 01. siječnja 2016.  godine do dana isteka okvirnog sporazuma</w:t>
            </w:r>
            <w:r w:rsidR="00E075A0">
              <w:rPr>
                <w:rFonts w:ascii="Arial" w:hAnsi="Arial" w:cs="Arial"/>
                <w:sz w:val="16"/>
                <w:szCs w:val="16"/>
              </w:rPr>
              <w:t xml:space="preserve"> (01.01.2016 </w:t>
            </w:r>
            <w:r w:rsidR="00E075A0">
              <w:rPr>
                <w:rFonts w:ascii="Arial" w:hAnsi="Arial" w:cs="Arial"/>
                <w:sz w:val="16"/>
                <w:szCs w:val="16"/>
              </w:rPr>
              <w:lastRenderedPageBreak/>
              <w:t xml:space="preserve">u .00.00 sati do 31.12.2016. u 24.00 sata) </w:t>
            </w:r>
          </w:p>
          <w:p w:rsidR="00E075A0" w:rsidRPr="004D717A" w:rsidRDefault="00E075A0" w:rsidP="00E075A0">
            <w:pPr>
              <w:jc w:val="center"/>
              <w:rPr>
                <w:rFonts w:ascii="Arial" w:hAnsi="Arial" w:cs="Arial"/>
                <w:sz w:val="16"/>
                <w:szCs w:val="16"/>
              </w:rPr>
            </w:pPr>
          </w:p>
        </w:tc>
      </w:tr>
    </w:tbl>
    <w:p w:rsidR="001B1A0E" w:rsidRDefault="001B1A0E" w:rsidP="006D78C8">
      <w:pPr>
        <w:spacing w:after="0" w:line="240" w:lineRule="auto"/>
        <w:rPr>
          <w:rFonts w:ascii="Arial" w:hAnsi="Arial" w:cs="Arial"/>
          <w:sz w:val="18"/>
          <w:szCs w:val="18"/>
        </w:rPr>
      </w:pPr>
    </w:p>
    <w:p w:rsidR="002F44A5" w:rsidRDefault="002F44A5" w:rsidP="006D78C8">
      <w:pPr>
        <w:spacing w:after="0" w:line="240" w:lineRule="auto"/>
        <w:rPr>
          <w:rFonts w:ascii="Arial" w:hAnsi="Arial" w:cs="Arial"/>
          <w:sz w:val="18"/>
          <w:szCs w:val="18"/>
        </w:rPr>
      </w:pPr>
    </w:p>
    <w:p w:rsidR="00EA05F2" w:rsidRDefault="00EA05F2" w:rsidP="006D78C8">
      <w:pPr>
        <w:spacing w:after="0" w:line="240" w:lineRule="auto"/>
        <w:rPr>
          <w:rFonts w:ascii="Arial" w:hAnsi="Arial" w:cs="Arial"/>
          <w:sz w:val="18"/>
          <w:szCs w:val="18"/>
        </w:rPr>
      </w:pPr>
    </w:p>
    <w:p w:rsidR="000028C6" w:rsidRDefault="00737A22" w:rsidP="002F44A5">
      <w:pPr>
        <w:spacing w:after="0" w:line="240" w:lineRule="auto"/>
        <w:rPr>
          <w:rFonts w:ascii="Arial" w:hAnsi="Arial" w:cs="Arial"/>
          <w:sz w:val="18"/>
          <w:szCs w:val="18"/>
        </w:rPr>
      </w:pPr>
      <w:r>
        <w:rPr>
          <w:rFonts w:ascii="Arial" w:hAnsi="Arial" w:cs="Arial"/>
          <w:sz w:val="18"/>
          <w:szCs w:val="18"/>
        </w:rPr>
        <w:t xml:space="preserve">   </w:t>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Pr>
          <w:rFonts w:ascii="Arial" w:hAnsi="Arial" w:cs="Arial"/>
          <w:sz w:val="18"/>
          <w:szCs w:val="18"/>
        </w:rPr>
        <w:t xml:space="preserve">                                                                     </w:t>
      </w:r>
    </w:p>
    <w:p w:rsidR="000028C6" w:rsidRDefault="000028C6" w:rsidP="002F44A5">
      <w:pPr>
        <w:spacing w:after="0" w:line="240" w:lineRule="auto"/>
        <w:rPr>
          <w:rFonts w:ascii="Arial" w:hAnsi="Arial" w:cs="Arial"/>
          <w:sz w:val="18"/>
          <w:szCs w:val="18"/>
        </w:rPr>
      </w:pPr>
    </w:p>
    <w:p w:rsidR="000028C6" w:rsidRDefault="000028C6" w:rsidP="002F44A5">
      <w:pPr>
        <w:spacing w:after="0" w:line="240" w:lineRule="auto"/>
        <w:rPr>
          <w:rFonts w:ascii="Arial" w:hAnsi="Arial" w:cs="Arial"/>
          <w:sz w:val="18"/>
          <w:szCs w:val="18"/>
        </w:rPr>
      </w:pPr>
    </w:p>
    <w:p w:rsidR="002F44A5" w:rsidRDefault="000028C6" w:rsidP="002F44A5">
      <w:pPr>
        <w:spacing w:after="0" w:line="240" w:lineRule="auto"/>
        <w:rPr>
          <w:rFonts w:ascii="Arial" w:hAnsi="Arial" w:cs="Arial"/>
          <w:sz w:val="18"/>
          <w:szCs w:val="18"/>
        </w:rPr>
      </w:pPr>
      <w:r>
        <w:rPr>
          <w:rFonts w:ascii="Arial" w:hAnsi="Arial" w:cs="Arial"/>
          <w:sz w:val="18"/>
          <w:szCs w:val="18"/>
        </w:rPr>
        <w:t xml:space="preserve">                                                                                                                                                                                                                                               </w:t>
      </w:r>
      <w:r w:rsidR="00737A22">
        <w:rPr>
          <w:rFonts w:ascii="Arial" w:hAnsi="Arial" w:cs="Arial"/>
          <w:sz w:val="18"/>
          <w:szCs w:val="18"/>
        </w:rPr>
        <w:t>R</w:t>
      </w:r>
      <w:r w:rsidR="003A701C">
        <w:rPr>
          <w:rFonts w:ascii="Arial" w:hAnsi="Arial" w:cs="Arial"/>
          <w:sz w:val="18"/>
          <w:szCs w:val="18"/>
        </w:rPr>
        <w:t>avnateljica</w:t>
      </w:r>
      <w:r w:rsidR="002F44A5">
        <w:rPr>
          <w:rFonts w:ascii="Arial" w:hAnsi="Arial" w:cs="Arial"/>
          <w:sz w:val="18"/>
          <w:szCs w:val="18"/>
        </w:rPr>
        <w:t xml:space="preserve">: </w:t>
      </w:r>
      <w:r w:rsidR="003A701C">
        <w:rPr>
          <w:rFonts w:ascii="Arial" w:hAnsi="Arial" w:cs="Arial"/>
          <w:sz w:val="18"/>
          <w:szCs w:val="18"/>
        </w:rPr>
        <w:t xml:space="preserve"> </w:t>
      </w:r>
    </w:p>
    <w:p w:rsidR="000028C6" w:rsidRDefault="000028C6" w:rsidP="002F44A5">
      <w:pPr>
        <w:spacing w:after="0" w:line="240" w:lineRule="auto"/>
        <w:rPr>
          <w:rFonts w:ascii="Arial" w:hAnsi="Arial" w:cs="Arial"/>
          <w:sz w:val="18"/>
          <w:szCs w:val="18"/>
        </w:rPr>
      </w:pPr>
    </w:p>
    <w:p w:rsidR="000028C6" w:rsidRDefault="000028C6" w:rsidP="002F44A5">
      <w:pPr>
        <w:spacing w:after="0" w:line="240" w:lineRule="auto"/>
        <w:rPr>
          <w:rFonts w:ascii="Arial" w:hAnsi="Arial" w:cs="Arial"/>
          <w:sz w:val="18"/>
          <w:szCs w:val="18"/>
        </w:rPr>
      </w:pPr>
    </w:p>
    <w:p w:rsidR="003A701C" w:rsidRDefault="003A701C" w:rsidP="002F44A5">
      <w:pPr>
        <w:spacing w:after="0" w:line="240" w:lineRule="auto"/>
        <w:rPr>
          <w:rFonts w:ascii="Arial" w:hAnsi="Arial" w:cs="Arial"/>
          <w:sz w:val="18"/>
          <w:szCs w:val="18"/>
        </w:rPr>
      </w:pPr>
    </w:p>
    <w:p w:rsidR="003A701C" w:rsidRDefault="003A701C" w:rsidP="002F44A5">
      <w:pPr>
        <w:spacing w:after="0" w:line="240" w:lineRule="auto"/>
        <w:rPr>
          <w:rFonts w:ascii="Arial" w:hAnsi="Arial" w:cs="Arial"/>
          <w:sz w:val="18"/>
          <w:szCs w:val="18"/>
        </w:rPr>
      </w:pPr>
      <w:r>
        <w:rPr>
          <w:rFonts w:ascii="Arial" w:hAnsi="Arial" w:cs="Arial"/>
          <w:sz w:val="18"/>
          <w:szCs w:val="18"/>
        </w:rPr>
        <w:t xml:space="preserve">                                                                                                                                                                                                                                        Katica </w:t>
      </w:r>
      <w:proofErr w:type="spellStart"/>
      <w:r>
        <w:rPr>
          <w:rFonts w:ascii="Arial" w:hAnsi="Arial" w:cs="Arial"/>
          <w:sz w:val="18"/>
          <w:szCs w:val="18"/>
        </w:rPr>
        <w:t>Vračević</w:t>
      </w:r>
      <w:proofErr w:type="spellEnd"/>
      <w:r>
        <w:rPr>
          <w:rFonts w:ascii="Arial" w:hAnsi="Arial" w:cs="Arial"/>
          <w:sz w:val="18"/>
          <w:szCs w:val="18"/>
        </w:rPr>
        <w:t xml:space="preserve">, </w:t>
      </w:r>
      <w:proofErr w:type="spellStart"/>
      <w:r>
        <w:rPr>
          <w:rFonts w:ascii="Arial" w:hAnsi="Arial" w:cs="Arial"/>
          <w:sz w:val="18"/>
          <w:szCs w:val="18"/>
        </w:rPr>
        <w:t>dipl.uč</w:t>
      </w:r>
      <w:proofErr w:type="spellEnd"/>
      <w:r>
        <w:rPr>
          <w:rFonts w:ascii="Arial" w:hAnsi="Arial" w:cs="Arial"/>
          <w:sz w:val="18"/>
          <w:szCs w:val="18"/>
        </w:rPr>
        <w:t>.</w:t>
      </w:r>
    </w:p>
    <w:p w:rsidR="000028C6" w:rsidRDefault="000028C6" w:rsidP="002F44A5">
      <w:pPr>
        <w:spacing w:after="0" w:line="240" w:lineRule="auto"/>
        <w:rPr>
          <w:rFonts w:ascii="Arial" w:hAnsi="Arial" w:cs="Arial"/>
          <w:sz w:val="18"/>
          <w:szCs w:val="18"/>
        </w:rPr>
      </w:pPr>
    </w:p>
    <w:p w:rsidR="000028C6" w:rsidRDefault="000028C6" w:rsidP="002F44A5">
      <w:pPr>
        <w:spacing w:after="0" w:line="240" w:lineRule="auto"/>
        <w:rPr>
          <w:rFonts w:ascii="Arial" w:hAnsi="Arial" w:cs="Arial"/>
          <w:sz w:val="18"/>
          <w:szCs w:val="18"/>
        </w:rPr>
      </w:pPr>
    </w:p>
    <w:p w:rsidR="000028C6" w:rsidRDefault="000028C6"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5B3E46" w:rsidRPr="00741999" w:rsidRDefault="002F44A5" w:rsidP="00741999">
      <w:pPr>
        <w:spacing w:after="0" w:line="240" w:lineRule="auto"/>
        <w:jc w:val="both"/>
        <w:rPr>
          <w:rFonts w:ascii="Arial" w:hAnsi="Arial" w:cs="Arial"/>
          <w:i/>
          <w:sz w:val="16"/>
          <w:szCs w:val="16"/>
        </w:rPr>
      </w:pPr>
      <w:r w:rsidRPr="00741999">
        <w:rPr>
          <w:rFonts w:ascii="Arial" w:hAnsi="Arial" w:cs="Arial"/>
          <w:i/>
          <w:sz w:val="16"/>
          <w:szCs w:val="16"/>
        </w:rPr>
        <w:t xml:space="preserve">Napomena: </w:t>
      </w:r>
      <w:r w:rsidR="005B3E46" w:rsidRPr="00741999">
        <w:rPr>
          <w:rFonts w:ascii="Arial" w:hAnsi="Arial" w:cs="Arial"/>
          <w:i/>
          <w:sz w:val="16"/>
          <w:szCs w:val="16"/>
        </w:rPr>
        <w:t xml:space="preserve">Podaci za pojedinačni ugovor o javnoj nabavi moraju biti dostupni u registru najmanje tri godine od datuma konačnog izvršenja tog ugovora. </w:t>
      </w:r>
      <w:r w:rsidRPr="00741999">
        <w:rPr>
          <w:rFonts w:ascii="Arial" w:hAnsi="Arial" w:cs="Arial"/>
          <w:i/>
          <w:sz w:val="16"/>
          <w:szCs w:val="16"/>
        </w:rPr>
        <w:t xml:space="preserve">Naručitelj je obvezan objaviti ovaj registar na svojim internetskim stranicama. Također, </w:t>
      </w:r>
      <w:r w:rsidR="005B3E46" w:rsidRPr="00741999">
        <w:rPr>
          <w:rFonts w:ascii="Arial" w:hAnsi="Arial" w:cs="Arial"/>
          <w:i/>
          <w:sz w:val="16"/>
          <w:szCs w:val="16"/>
        </w:rPr>
        <w:t>n</w:t>
      </w:r>
      <w:r w:rsidRPr="00741999">
        <w:rPr>
          <w:rFonts w:ascii="Arial" w:hAnsi="Arial" w:cs="Arial"/>
          <w:i/>
          <w:sz w:val="16"/>
          <w:szCs w:val="16"/>
        </w:rPr>
        <w:t xml:space="preserve">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w:t>
      </w:r>
      <w:r w:rsidR="009C16AF">
        <w:rPr>
          <w:rFonts w:ascii="Arial" w:hAnsi="Arial" w:cs="Arial"/>
          <w:i/>
          <w:sz w:val="16"/>
          <w:szCs w:val="16"/>
        </w:rPr>
        <w:t>O</w:t>
      </w:r>
      <w:r w:rsidR="009C16AF" w:rsidRPr="009C16AF">
        <w:rPr>
          <w:rFonts w:ascii="Arial" w:hAnsi="Arial" w:cs="Arial"/>
          <w:i/>
          <w:sz w:val="16"/>
          <w:szCs w:val="16"/>
        </w:rPr>
        <w:t>bjavljivanje registra ne primjenjuju se na ugovore koji uključuju, zahtijevaju i/ili sadržavaju klasificirane podatke.</w:t>
      </w:r>
    </w:p>
    <w:sectPr w:rsidR="005B3E46" w:rsidRPr="00741999" w:rsidSect="006D78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E6"/>
    <w:rsid w:val="000028C6"/>
    <w:rsid w:val="00004AA5"/>
    <w:rsid w:val="0010613D"/>
    <w:rsid w:val="001255D8"/>
    <w:rsid w:val="00165160"/>
    <w:rsid w:val="001B1A0E"/>
    <w:rsid w:val="00212E64"/>
    <w:rsid w:val="002C775E"/>
    <w:rsid w:val="002F44A5"/>
    <w:rsid w:val="003975E2"/>
    <w:rsid w:val="003A701C"/>
    <w:rsid w:val="0043189C"/>
    <w:rsid w:val="004B75E0"/>
    <w:rsid w:val="004D717A"/>
    <w:rsid w:val="00513A19"/>
    <w:rsid w:val="00596C16"/>
    <w:rsid w:val="005B3E46"/>
    <w:rsid w:val="00665CD0"/>
    <w:rsid w:val="006D78C8"/>
    <w:rsid w:val="006F1B6F"/>
    <w:rsid w:val="00737A22"/>
    <w:rsid w:val="00741999"/>
    <w:rsid w:val="007C3766"/>
    <w:rsid w:val="007F0B37"/>
    <w:rsid w:val="00827F92"/>
    <w:rsid w:val="008A33DC"/>
    <w:rsid w:val="0097769D"/>
    <w:rsid w:val="009C16AF"/>
    <w:rsid w:val="009F7C54"/>
    <w:rsid w:val="00A7237E"/>
    <w:rsid w:val="00BA549D"/>
    <w:rsid w:val="00BA54BC"/>
    <w:rsid w:val="00BB2C33"/>
    <w:rsid w:val="00BB46F5"/>
    <w:rsid w:val="00C027A6"/>
    <w:rsid w:val="00C73AE6"/>
    <w:rsid w:val="00C92CEC"/>
    <w:rsid w:val="00CB3BB6"/>
    <w:rsid w:val="00DD2FCC"/>
    <w:rsid w:val="00E075A0"/>
    <w:rsid w:val="00E14FA1"/>
    <w:rsid w:val="00E82A70"/>
    <w:rsid w:val="00E92F6C"/>
    <w:rsid w:val="00EA05F2"/>
    <w:rsid w:val="00F24CC5"/>
    <w:rsid w:val="00F538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C644-15C2-4BFC-AD03-03EECD92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3601</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Janja</cp:lastModifiedBy>
  <cp:revision>2</cp:revision>
  <cp:lastPrinted>2015-11-30T13:13:00Z</cp:lastPrinted>
  <dcterms:created xsi:type="dcterms:W3CDTF">2016-02-23T08:06:00Z</dcterms:created>
  <dcterms:modified xsi:type="dcterms:W3CDTF">2016-02-23T08:06:00Z</dcterms:modified>
</cp:coreProperties>
</file>