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309" w:rsidRPr="00142F6A" w:rsidRDefault="00352309" w:rsidP="00352309">
      <w:pPr>
        <w:rPr>
          <w:sz w:val="22"/>
          <w:szCs w:val="22"/>
          <w:lang w:val="es-ES"/>
        </w:rPr>
      </w:pPr>
      <w:r w:rsidRPr="00142F6A">
        <w:rPr>
          <w:sz w:val="22"/>
          <w:szCs w:val="22"/>
          <w:lang w:val="es-ES"/>
        </w:rPr>
        <w:t>REPUBLIKA HRVATSKA</w:t>
      </w:r>
      <w:r w:rsidRPr="00142F6A">
        <w:rPr>
          <w:sz w:val="22"/>
          <w:szCs w:val="22"/>
          <w:lang w:val="es-ES"/>
        </w:rPr>
        <w:tab/>
      </w:r>
      <w:r w:rsidRPr="00142F6A">
        <w:rPr>
          <w:sz w:val="22"/>
          <w:szCs w:val="22"/>
          <w:lang w:val="es-ES"/>
        </w:rPr>
        <w:tab/>
      </w:r>
      <w:r w:rsidRPr="00142F6A">
        <w:rPr>
          <w:sz w:val="22"/>
          <w:szCs w:val="22"/>
          <w:lang w:val="es-ES"/>
        </w:rPr>
        <w:tab/>
      </w:r>
      <w:r w:rsidRPr="00142F6A">
        <w:rPr>
          <w:sz w:val="22"/>
          <w:szCs w:val="22"/>
          <w:lang w:val="es-ES"/>
        </w:rPr>
        <w:tab/>
      </w:r>
      <w:r w:rsidRPr="00142F6A">
        <w:rPr>
          <w:sz w:val="22"/>
          <w:szCs w:val="22"/>
          <w:lang w:val="es-ES"/>
        </w:rPr>
        <w:tab/>
      </w:r>
      <w:r w:rsidRPr="00142F6A">
        <w:rPr>
          <w:sz w:val="22"/>
          <w:szCs w:val="22"/>
          <w:lang w:val="es-ES"/>
        </w:rPr>
        <w:tab/>
      </w:r>
      <w:r w:rsidRPr="00142F6A">
        <w:rPr>
          <w:sz w:val="22"/>
          <w:szCs w:val="22"/>
          <w:lang w:val="es-ES"/>
        </w:rPr>
        <w:tab/>
      </w:r>
      <w:r w:rsidRPr="00142F6A">
        <w:rPr>
          <w:sz w:val="22"/>
          <w:szCs w:val="22"/>
          <w:lang w:val="es-ES"/>
        </w:rPr>
        <w:tab/>
        <w:t xml:space="preserve"> </w:t>
      </w:r>
    </w:p>
    <w:p w:rsidR="00352309" w:rsidRPr="00142F6A" w:rsidRDefault="00352309" w:rsidP="00352309">
      <w:pPr>
        <w:rPr>
          <w:sz w:val="22"/>
          <w:szCs w:val="22"/>
        </w:rPr>
      </w:pPr>
      <w:r w:rsidRPr="00142F6A">
        <w:rPr>
          <w:sz w:val="22"/>
          <w:szCs w:val="22"/>
        </w:rPr>
        <w:t>POŽEŠKO-SLAVONSKA ŽUPANIJA</w:t>
      </w:r>
    </w:p>
    <w:p w:rsidR="00352309" w:rsidRPr="00142F6A" w:rsidRDefault="00352309" w:rsidP="00352309">
      <w:pPr>
        <w:rPr>
          <w:sz w:val="22"/>
          <w:szCs w:val="22"/>
        </w:rPr>
      </w:pPr>
      <w:r w:rsidRPr="00142F6A">
        <w:rPr>
          <w:sz w:val="22"/>
          <w:szCs w:val="22"/>
        </w:rPr>
        <w:t>OSNOVNA ŠKOLA JULIJA KEMPFA, POŽEGA</w:t>
      </w:r>
    </w:p>
    <w:p w:rsidR="00352309" w:rsidRPr="00142F6A" w:rsidRDefault="00352309" w:rsidP="00352309">
      <w:pPr>
        <w:rPr>
          <w:sz w:val="22"/>
          <w:szCs w:val="22"/>
        </w:rPr>
      </w:pPr>
      <w:r w:rsidRPr="00142F6A">
        <w:rPr>
          <w:sz w:val="22"/>
          <w:szCs w:val="22"/>
        </w:rPr>
        <w:t>34 000 P O Ž E G A, Dr. Franje Tuđmana 2</w:t>
      </w:r>
    </w:p>
    <w:p w:rsidR="00352309" w:rsidRDefault="00352309" w:rsidP="00352309">
      <w:pPr>
        <w:rPr>
          <w:sz w:val="22"/>
          <w:szCs w:val="22"/>
        </w:rPr>
      </w:pPr>
      <w:r w:rsidRPr="00142F6A">
        <w:rPr>
          <w:sz w:val="22"/>
          <w:szCs w:val="22"/>
        </w:rPr>
        <w:t>Tel:034/273-799, Fax:034/312-826</w:t>
      </w:r>
    </w:p>
    <w:p w:rsidR="00C90468" w:rsidRDefault="00C90468" w:rsidP="00352309">
      <w:pPr>
        <w:rPr>
          <w:sz w:val="22"/>
          <w:szCs w:val="22"/>
          <w:lang w:val="es-ES"/>
        </w:rPr>
      </w:pPr>
      <w:r w:rsidRPr="00CA654B">
        <w:rPr>
          <w:sz w:val="22"/>
          <w:szCs w:val="22"/>
          <w:lang w:val="es-ES"/>
        </w:rPr>
        <w:t>KLASA: 112-01/</w:t>
      </w:r>
      <w:r w:rsidR="00BE56DD">
        <w:rPr>
          <w:sz w:val="22"/>
          <w:szCs w:val="22"/>
          <w:lang w:val="es-ES"/>
        </w:rPr>
        <w:t>21</w:t>
      </w:r>
      <w:r w:rsidRPr="00CA654B">
        <w:rPr>
          <w:sz w:val="22"/>
          <w:szCs w:val="22"/>
          <w:lang w:val="es-ES"/>
        </w:rPr>
        <w:t>-01/</w:t>
      </w:r>
      <w:r w:rsidR="00BE56DD">
        <w:rPr>
          <w:sz w:val="22"/>
          <w:szCs w:val="22"/>
          <w:lang w:val="es-ES"/>
        </w:rPr>
        <w:t>05</w:t>
      </w:r>
    </w:p>
    <w:p w:rsidR="00C90468" w:rsidRPr="00142F6A" w:rsidRDefault="00C90468" w:rsidP="00352309">
      <w:pPr>
        <w:rPr>
          <w:sz w:val="22"/>
          <w:szCs w:val="22"/>
        </w:rPr>
      </w:pPr>
      <w:r w:rsidRPr="00CA654B">
        <w:rPr>
          <w:sz w:val="22"/>
          <w:szCs w:val="22"/>
          <w:lang w:val="es-ES"/>
        </w:rPr>
        <w:t>URBROJ: 2177-23-01-</w:t>
      </w:r>
      <w:r w:rsidR="00BE56DD">
        <w:rPr>
          <w:sz w:val="22"/>
          <w:szCs w:val="22"/>
          <w:lang w:val="es-ES"/>
        </w:rPr>
        <w:t>21-05</w:t>
      </w:r>
    </w:p>
    <w:p w:rsidR="00352309" w:rsidRPr="00142F6A" w:rsidRDefault="00352309" w:rsidP="00352309">
      <w:pPr>
        <w:rPr>
          <w:sz w:val="22"/>
          <w:szCs w:val="22"/>
          <w:u w:val="single"/>
        </w:rPr>
      </w:pPr>
      <w:r w:rsidRPr="00142F6A">
        <w:rPr>
          <w:sz w:val="22"/>
          <w:szCs w:val="22"/>
        </w:rPr>
        <w:t xml:space="preserve">E-mail: </w:t>
      </w:r>
      <w:r w:rsidRPr="00142F6A">
        <w:rPr>
          <w:sz w:val="22"/>
          <w:szCs w:val="22"/>
          <w:u w:val="single"/>
        </w:rPr>
        <w:t xml:space="preserve">skola@os-jkempfa-pozega.skole.hr </w:t>
      </w:r>
    </w:p>
    <w:p w:rsidR="00142F6A" w:rsidRPr="008B63EE" w:rsidRDefault="00142F6A" w:rsidP="00142F6A">
      <w:pPr>
        <w:pStyle w:val="Bezproreda"/>
        <w:rPr>
          <w:color w:val="FF0000"/>
          <w:sz w:val="22"/>
          <w:lang w:val="hr-HR"/>
        </w:rPr>
      </w:pPr>
      <w:r w:rsidRPr="00142F6A">
        <w:rPr>
          <w:sz w:val="22"/>
          <w:lang w:val="hr-HR"/>
        </w:rPr>
        <w:t xml:space="preserve">Požega, </w:t>
      </w:r>
      <w:r w:rsidR="006D03B1">
        <w:rPr>
          <w:sz w:val="22"/>
          <w:lang w:val="hr-HR"/>
        </w:rPr>
        <w:t>18</w:t>
      </w:r>
      <w:r w:rsidR="009D5ADC">
        <w:rPr>
          <w:sz w:val="22"/>
          <w:lang w:val="hr-HR"/>
        </w:rPr>
        <w:t>.</w:t>
      </w:r>
      <w:r w:rsidR="006D03B1">
        <w:rPr>
          <w:sz w:val="22"/>
          <w:lang w:val="hr-HR"/>
        </w:rPr>
        <w:t xml:space="preserve"> listopad</w:t>
      </w:r>
      <w:r w:rsidR="00BE56DD">
        <w:rPr>
          <w:sz w:val="22"/>
          <w:lang w:val="hr-HR"/>
        </w:rPr>
        <w:t>a</w:t>
      </w:r>
      <w:r w:rsidR="006D03B1">
        <w:rPr>
          <w:sz w:val="22"/>
          <w:lang w:val="hr-HR"/>
        </w:rPr>
        <w:t xml:space="preserve"> </w:t>
      </w:r>
      <w:r w:rsidR="009D5ADC">
        <w:rPr>
          <w:sz w:val="22"/>
          <w:lang w:val="hr-HR"/>
        </w:rPr>
        <w:t>2021</w:t>
      </w:r>
      <w:r w:rsidR="008B63EE">
        <w:rPr>
          <w:sz w:val="22"/>
          <w:lang w:val="hr-HR"/>
        </w:rPr>
        <w:t>.</w:t>
      </w:r>
    </w:p>
    <w:p w:rsidR="00352309" w:rsidRPr="00352309" w:rsidRDefault="00352309" w:rsidP="00352309">
      <w:pPr>
        <w:rPr>
          <w:sz w:val="22"/>
          <w:szCs w:val="22"/>
        </w:rPr>
      </w:pPr>
      <w:r w:rsidRPr="00352309">
        <w:rPr>
          <w:sz w:val="22"/>
          <w:szCs w:val="22"/>
        </w:rPr>
        <w:tab/>
      </w:r>
      <w:r w:rsidRPr="00352309">
        <w:rPr>
          <w:sz w:val="22"/>
          <w:szCs w:val="22"/>
        </w:rPr>
        <w:tab/>
      </w:r>
      <w:r w:rsidRPr="00352309">
        <w:rPr>
          <w:sz w:val="22"/>
          <w:szCs w:val="22"/>
        </w:rPr>
        <w:tab/>
      </w:r>
    </w:p>
    <w:p w:rsidR="00352309" w:rsidRPr="00352309" w:rsidRDefault="00352309" w:rsidP="00352309">
      <w:pPr>
        <w:pStyle w:val="Default"/>
        <w:rPr>
          <w:b/>
          <w:bCs/>
          <w:sz w:val="22"/>
          <w:szCs w:val="22"/>
        </w:rPr>
      </w:pPr>
    </w:p>
    <w:p w:rsidR="00352309" w:rsidRPr="00352309" w:rsidRDefault="00352309" w:rsidP="00352309">
      <w:pPr>
        <w:pStyle w:val="Default"/>
        <w:rPr>
          <w:sz w:val="22"/>
          <w:szCs w:val="22"/>
        </w:rPr>
      </w:pPr>
    </w:p>
    <w:p w:rsidR="00352309" w:rsidRPr="00352309" w:rsidRDefault="00352309" w:rsidP="00672C30">
      <w:pPr>
        <w:pStyle w:val="Default"/>
        <w:jc w:val="center"/>
        <w:rPr>
          <w:sz w:val="22"/>
          <w:szCs w:val="22"/>
        </w:rPr>
      </w:pPr>
      <w:r w:rsidRPr="00352309">
        <w:rPr>
          <w:b/>
          <w:bCs/>
          <w:sz w:val="22"/>
          <w:szCs w:val="22"/>
        </w:rPr>
        <w:t>OBAVIJEST I UPUTE O TESTIRANJU KANDIDATA PRIJAVLJENIH NA NATJEČAJ</w:t>
      </w:r>
      <w:r w:rsidR="00D66E40">
        <w:rPr>
          <w:b/>
          <w:bCs/>
          <w:sz w:val="22"/>
          <w:szCs w:val="22"/>
        </w:rPr>
        <w:t xml:space="preserve"> OD 13. LISTOPADA 2021. GODINE</w:t>
      </w:r>
    </w:p>
    <w:p w:rsidR="00352309" w:rsidRPr="00352309" w:rsidRDefault="00352309" w:rsidP="00352309">
      <w:pPr>
        <w:pStyle w:val="Default"/>
        <w:jc w:val="both"/>
        <w:rPr>
          <w:sz w:val="22"/>
          <w:szCs w:val="22"/>
        </w:rPr>
      </w:pPr>
    </w:p>
    <w:p w:rsidR="00D66E40" w:rsidRDefault="00352309" w:rsidP="00CE32B9">
      <w:pPr>
        <w:jc w:val="both"/>
        <w:outlineLvl w:val="0"/>
        <w:rPr>
          <w:sz w:val="22"/>
          <w:szCs w:val="22"/>
        </w:rPr>
      </w:pPr>
      <w:r w:rsidRPr="00352309">
        <w:rPr>
          <w:sz w:val="22"/>
          <w:szCs w:val="22"/>
        </w:rPr>
        <w:t xml:space="preserve">Povjerenstvo za vrednovanje kandidata prijavljenih na natječaj </w:t>
      </w:r>
      <w:r w:rsidR="008B63EE" w:rsidRPr="00CA654B">
        <w:rPr>
          <w:sz w:val="22"/>
          <w:szCs w:val="22"/>
          <w:lang w:val="es-ES"/>
        </w:rPr>
        <w:t>KLASA: 112-01/</w:t>
      </w:r>
      <w:r w:rsidR="00D66E40">
        <w:rPr>
          <w:sz w:val="22"/>
          <w:szCs w:val="22"/>
          <w:lang w:val="es-ES"/>
        </w:rPr>
        <w:t>21</w:t>
      </w:r>
      <w:r w:rsidR="008B63EE" w:rsidRPr="00CA654B">
        <w:rPr>
          <w:sz w:val="22"/>
          <w:szCs w:val="22"/>
          <w:lang w:val="es-ES"/>
        </w:rPr>
        <w:t>-01/</w:t>
      </w:r>
      <w:r w:rsidR="00D66E40">
        <w:rPr>
          <w:sz w:val="22"/>
          <w:szCs w:val="22"/>
          <w:lang w:val="es-ES"/>
        </w:rPr>
        <w:t>05</w:t>
      </w:r>
      <w:r w:rsidR="008B63EE">
        <w:rPr>
          <w:sz w:val="22"/>
          <w:szCs w:val="22"/>
          <w:lang w:val="es-ES"/>
        </w:rPr>
        <w:t xml:space="preserve">, </w:t>
      </w:r>
      <w:r w:rsidR="008B63EE" w:rsidRPr="00CA654B">
        <w:rPr>
          <w:sz w:val="22"/>
          <w:szCs w:val="22"/>
          <w:lang w:val="es-ES"/>
        </w:rPr>
        <w:t>URBROJ: 2177-23-01-</w:t>
      </w:r>
      <w:r w:rsidR="00D66E40">
        <w:rPr>
          <w:sz w:val="22"/>
          <w:szCs w:val="22"/>
          <w:lang w:val="es-ES"/>
        </w:rPr>
        <w:t>21</w:t>
      </w:r>
      <w:r w:rsidR="008B63EE" w:rsidRPr="00CA654B">
        <w:rPr>
          <w:sz w:val="22"/>
          <w:szCs w:val="22"/>
          <w:lang w:val="es-ES"/>
        </w:rPr>
        <w:t>-01</w:t>
      </w:r>
      <w:r w:rsidR="008B63EE">
        <w:rPr>
          <w:sz w:val="22"/>
          <w:szCs w:val="22"/>
          <w:lang w:val="es-ES"/>
        </w:rPr>
        <w:t xml:space="preserve"> od</w:t>
      </w:r>
      <w:r w:rsidR="008B63EE" w:rsidRPr="00CA654B">
        <w:rPr>
          <w:sz w:val="22"/>
          <w:szCs w:val="22"/>
          <w:lang w:val="es-ES"/>
        </w:rPr>
        <w:t xml:space="preserve"> </w:t>
      </w:r>
      <w:r w:rsidR="00D66E40">
        <w:rPr>
          <w:sz w:val="22"/>
          <w:szCs w:val="22"/>
          <w:lang w:val="es-ES"/>
        </w:rPr>
        <w:t>13</w:t>
      </w:r>
      <w:r w:rsidR="008B63EE" w:rsidRPr="00CA654B">
        <w:rPr>
          <w:sz w:val="22"/>
          <w:szCs w:val="22"/>
          <w:lang w:val="es-ES"/>
        </w:rPr>
        <w:t>.</w:t>
      </w:r>
      <w:r w:rsidR="008B63EE">
        <w:rPr>
          <w:sz w:val="22"/>
          <w:szCs w:val="22"/>
          <w:lang w:val="es-ES"/>
        </w:rPr>
        <w:t xml:space="preserve"> listopada</w:t>
      </w:r>
      <w:r w:rsidR="008B63EE" w:rsidRPr="00CA654B">
        <w:rPr>
          <w:sz w:val="22"/>
          <w:szCs w:val="22"/>
          <w:lang w:val="es-ES"/>
        </w:rPr>
        <w:t xml:space="preserve"> 20</w:t>
      </w:r>
      <w:r w:rsidR="00D66E40">
        <w:rPr>
          <w:sz w:val="22"/>
          <w:szCs w:val="22"/>
          <w:lang w:val="es-ES"/>
        </w:rPr>
        <w:t>21</w:t>
      </w:r>
      <w:r w:rsidR="008B63EE" w:rsidRPr="00CA654B">
        <w:rPr>
          <w:sz w:val="22"/>
          <w:szCs w:val="22"/>
          <w:lang w:val="es-ES"/>
        </w:rPr>
        <w:t xml:space="preserve">. </w:t>
      </w:r>
      <w:r w:rsidR="00CE32B9">
        <w:rPr>
          <w:sz w:val="22"/>
          <w:szCs w:val="22"/>
          <w:lang w:val="es-ES"/>
        </w:rPr>
        <w:t>god.</w:t>
      </w:r>
      <w:r w:rsidR="00CE32B9" w:rsidRPr="00CE32B9">
        <w:rPr>
          <w:sz w:val="22"/>
          <w:szCs w:val="22"/>
        </w:rPr>
        <w:t xml:space="preserve"> </w:t>
      </w:r>
      <w:r w:rsidR="00CE32B9" w:rsidRPr="00352309">
        <w:rPr>
          <w:sz w:val="22"/>
          <w:szCs w:val="22"/>
        </w:rPr>
        <w:t xml:space="preserve">objavljenog na oglasnoj ploči te web stranicama HZZ-a i Osnovne škole Julija </w:t>
      </w:r>
      <w:proofErr w:type="spellStart"/>
      <w:r w:rsidR="00CE32B9" w:rsidRPr="00352309">
        <w:rPr>
          <w:sz w:val="22"/>
          <w:szCs w:val="22"/>
        </w:rPr>
        <w:t>Kempfa</w:t>
      </w:r>
      <w:proofErr w:type="spellEnd"/>
      <w:r w:rsidR="00CE32B9" w:rsidRPr="00352309">
        <w:rPr>
          <w:sz w:val="22"/>
          <w:szCs w:val="22"/>
        </w:rPr>
        <w:t>, Požega</w:t>
      </w:r>
      <w:r w:rsidR="00CE32B9">
        <w:rPr>
          <w:sz w:val="22"/>
          <w:szCs w:val="22"/>
          <w:lang w:val="es-ES"/>
        </w:rPr>
        <w:t xml:space="preserve"> </w:t>
      </w:r>
      <w:r w:rsidRPr="00352309">
        <w:rPr>
          <w:sz w:val="22"/>
          <w:szCs w:val="22"/>
        </w:rPr>
        <w:t>za popun</w:t>
      </w:r>
      <w:r w:rsidR="00D66E40">
        <w:rPr>
          <w:sz w:val="22"/>
          <w:szCs w:val="22"/>
        </w:rPr>
        <w:t>javanje radnih mjesta:</w:t>
      </w:r>
    </w:p>
    <w:p w:rsidR="008B63EE" w:rsidRDefault="00451778" w:rsidP="00D66E40">
      <w:pPr>
        <w:jc w:val="both"/>
        <w:outlineLvl w:val="0"/>
        <w:rPr>
          <w:sz w:val="22"/>
          <w:szCs w:val="22"/>
        </w:rPr>
      </w:pPr>
      <w:r>
        <w:rPr>
          <w:sz w:val="22"/>
          <w:szCs w:val="22"/>
        </w:rPr>
        <w:t xml:space="preserve">A) </w:t>
      </w:r>
      <w:r w:rsidR="00D66E40">
        <w:rPr>
          <w:sz w:val="22"/>
          <w:szCs w:val="22"/>
        </w:rPr>
        <w:t xml:space="preserve">5 učitelja edukatora </w:t>
      </w:r>
      <w:proofErr w:type="spellStart"/>
      <w:r w:rsidR="00D66E40">
        <w:rPr>
          <w:sz w:val="22"/>
          <w:szCs w:val="22"/>
        </w:rPr>
        <w:t>rehabilitatora</w:t>
      </w:r>
      <w:proofErr w:type="spellEnd"/>
      <w:r w:rsidR="00D66E40">
        <w:rPr>
          <w:sz w:val="22"/>
          <w:szCs w:val="22"/>
        </w:rPr>
        <w:t xml:space="preserve"> – na neodređeno i puno radno vrijeme</w:t>
      </w:r>
    </w:p>
    <w:p w:rsidR="00D66E40" w:rsidRDefault="00451778" w:rsidP="00D66E40">
      <w:pPr>
        <w:jc w:val="both"/>
        <w:outlineLvl w:val="0"/>
        <w:rPr>
          <w:sz w:val="22"/>
          <w:szCs w:val="22"/>
        </w:rPr>
      </w:pPr>
      <w:r>
        <w:rPr>
          <w:sz w:val="22"/>
          <w:szCs w:val="22"/>
        </w:rPr>
        <w:t xml:space="preserve">B) </w:t>
      </w:r>
      <w:r w:rsidR="00D66E40">
        <w:rPr>
          <w:sz w:val="22"/>
          <w:szCs w:val="22"/>
        </w:rPr>
        <w:t xml:space="preserve">1 učitelj edukator </w:t>
      </w:r>
      <w:proofErr w:type="spellStart"/>
      <w:r w:rsidR="00D66E40">
        <w:rPr>
          <w:sz w:val="22"/>
          <w:szCs w:val="22"/>
        </w:rPr>
        <w:t>rehabilitator</w:t>
      </w:r>
      <w:proofErr w:type="spellEnd"/>
      <w:r w:rsidR="00D66E40">
        <w:rPr>
          <w:sz w:val="22"/>
          <w:szCs w:val="22"/>
        </w:rPr>
        <w:t xml:space="preserve"> – na određeno i nepuno radno vrijeme</w:t>
      </w:r>
    </w:p>
    <w:p w:rsidR="00D66E40" w:rsidRDefault="00451778" w:rsidP="00D66E40">
      <w:pPr>
        <w:jc w:val="both"/>
        <w:outlineLvl w:val="0"/>
        <w:rPr>
          <w:sz w:val="22"/>
          <w:szCs w:val="22"/>
        </w:rPr>
      </w:pPr>
      <w:r>
        <w:rPr>
          <w:sz w:val="22"/>
          <w:szCs w:val="22"/>
        </w:rPr>
        <w:t xml:space="preserve">C) </w:t>
      </w:r>
      <w:r w:rsidR="00D66E40">
        <w:rPr>
          <w:sz w:val="22"/>
          <w:szCs w:val="22"/>
        </w:rPr>
        <w:t>1 učitelj kemije i biologije – na određeno i puno radno vrijeme</w:t>
      </w:r>
    </w:p>
    <w:p w:rsidR="00D66E40" w:rsidRDefault="00451778" w:rsidP="00D66E40">
      <w:pPr>
        <w:jc w:val="both"/>
        <w:outlineLvl w:val="0"/>
        <w:rPr>
          <w:sz w:val="22"/>
          <w:szCs w:val="22"/>
        </w:rPr>
      </w:pPr>
      <w:r>
        <w:rPr>
          <w:sz w:val="22"/>
          <w:szCs w:val="22"/>
        </w:rPr>
        <w:t xml:space="preserve">D) </w:t>
      </w:r>
      <w:r w:rsidR="00D66E40">
        <w:rPr>
          <w:sz w:val="22"/>
          <w:szCs w:val="22"/>
        </w:rPr>
        <w:t xml:space="preserve">1 učitelj tjelesne i zdravstvene kulture – na određeno i </w:t>
      </w:r>
      <w:r w:rsidR="008D761E">
        <w:rPr>
          <w:sz w:val="22"/>
          <w:szCs w:val="22"/>
        </w:rPr>
        <w:t>ne</w:t>
      </w:r>
      <w:r w:rsidR="00D66E40">
        <w:rPr>
          <w:sz w:val="22"/>
          <w:szCs w:val="22"/>
        </w:rPr>
        <w:t>puno radno vrijeme</w:t>
      </w:r>
    </w:p>
    <w:p w:rsidR="00D66E40" w:rsidRPr="008B63EE" w:rsidRDefault="00451778" w:rsidP="00D66E40">
      <w:pPr>
        <w:jc w:val="both"/>
        <w:outlineLvl w:val="0"/>
        <w:rPr>
          <w:sz w:val="22"/>
          <w:szCs w:val="22"/>
        </w:rPr>
      </w:pPr>
      <w:r>
        <w:rPr>
          <w:sz w:val="22"/>
          <w:szCs w:val="22"/>
        </w:rPr>
        <w:t xml:space="preserve">E) </w:t>
      </w:r>
      <w:r w:rsidR="00D66E40">
        <w:rPr>
          <w:sz w:val="22"/>
          <w:szCs w:val="22"/>
        </w:rPr>
        <w:t xml:space="preserve">1 kuhar – na određeno i puno radno vrijeme </w:t>
      </w:r>
    </w:p>
    <w:p w:rsidR="00352309" w:rsidRDefault="00352309" w:rsidP="00BE56DD">
      <w:pPr>
        <w:ind w:firstLine="708"/>
        <w:jc w:val="both"/>
        <w:outlineLvl w:val="0"/>
        <w:rPr>
          <w:sz w:val="22"/>
          <w:szCs w:val="22"/>
        </w:rPr>
      </w:pPr>
      <w:r w:rsidRPr="00352309">
        <w:rPr>
          <w:sz w:val="22"/>
          <w:szCs w:val="22"/>
        </w:rPr>
        <w:t>obavještava kandidate koji su podnijeli pravovremene i potpune prijave te koji ispunjavaju propisane formalne uvjete po natječaju, kako će se testiranje (pisani dio) te razgovor (intervju) održati dana</w:t>
      </w:r>
      <w:r w:rsidR="00D66E40">
        <w:rPr>
          <w:sz w:val="22"/>
          <w:szCs w:val="22"/>
        </w:rPr>
        <w:t xml:space="preserve"> </w:t>
      </w:r>
      <w:r w:rsidR="00D66E40">
        <w:rPr>
          <w:b/>
          <w:bCs/>
          <w:sz w:val="22"/>
          <w:szCs w:val="22"/>
        </w:rPr>
        <w:t>26. listopada 2021. (utorak</w:t>
      </w:r>
      <w:r w:rsidRPr="00352309">
        <w:rPr>
          <w:b/>
          <w:bCs/>
          <w:sz w:val="22"/>
          <w:szCs w:val="22"/>
        </w:rPr>
        <w:t xml:space="preserve">) </w:t>
      </w:r>
      <w:r w:rsidRPr="00352309">
        <w:rPr>
          <w:sz w:val="22"/>
          <w:szCs w:val="22"/>
        </w:rPr>
        <w:t xml:space="preserve">s početkom u </w:t>
      </w:r>
      <w:r w:rsidR="008B51F3">
        <w:rPr>
          <w:b/>
          <w:bCs/>
          <w:sz w:val="22"/>
          <w:szCs w:val="22"/>
        </w:rPr>
        <w:t>10</w:t>
      </w:r>
      <w:r w:rsidRPr="00352309">
        <w:rPr>
          <w:b/>
          <w:bCs/>
          <w:sz w:val="22"/>
          <w:szCs w:val="22"/>
        </w:rPr>
        <w:t>:00 sa</w:t>
      </w:r>
      <w:bookmarkStart w:id="0" w:name="_GoBack"/>
      <w:bookmarkEnd w:id="0"/>
      <w:r w:rsidRPr="00352309">
        <w:rPr>
          <w:b/>
          <w:bCs/>
          <w:sz w:val="22"/>
          <w:szCs w:val="22"/>
        </w:rPr>
        <w:t xml:space="preserve">ti </w:t>
      </w:r>
      <w:r w:rsidRPr="00352309">
        <w:rPr>
          <w:sz w:val="22"/>
          <w:szCs w:val="22"/>
        </w:rPr>
        <w:t xml:space="preserve">u prostorijama Osnovne škole Julija </w:t>
      </w:r>
      <w:proofErr w:type="spellStart"/>
      <w:r w:rsidRPr="00352309">
        <w:rPr>
          <w:sz w:val="22"/>
          <w:szCs w:val="22"/>
        </w:rPr>
        <w:t>Kempfa</w:t>
      </w:r>
      <w:proofErr w:type="spellEnd"/>
      <w:r w:rsidRPr="00352309">
        <w:rPr>
          <w:sz w:val="22"/>
          <w:szCs w:val="22"/>
        </w:rPr>
        <w:t xml:space="preserve">, Požega, Dr. Franje Tuđmana 2, Požega. </w:t>
      </w:r>
    </w:p>
    <w:p w:rsidR="00D66E40" w:rsidRPr="00D66E40" w:rsidRDefault="00D66E40" w:rsidP="00D66E40">
      <w:pPr>
        <w:pStyle w:val="Default"/>
        <w:ind w:firstLine="708"/>
        <w:jc w:val="both"/>
        <w:rPr>
          <w:b/>
          <w:color w:val="auto"/>
          <w:sz w:val="22"/>
          <w:szCs w:val="22"/>
        </w:rPr>
      </w:pPr>
      <w:r w:rsidRPr="002E7DDC">
        <w:rPr>
          <w:color w:val="auto"/>
          <w:sz w:val="22"/>
          <w:szCs w:val="22"/>
          <w:shd w:val="clear" w:color="auto" w:fill="FFFFFF"/>
        </w:rPr>
        <w:t>Lista kandidata koji mogu pristupiti testiranju te razgovo</w:t>
      </w:r>
      <w:r w:rsidR="00BE56DD">
        <w:rPr>
          <w:color w:val="auto"/>
          <w:sz w:val="22"/>
          <w:szCs w:val="22"/>
          <w:shd w:val="clear" w:color="auto" w:fill="FFFFFF"/>
        </w:rPr>
        <w:t>ru (intervjuu) bit će objavljena</w:t>
      </w:r>
      <w:r w:rsidRPr="002E7DDC">
        <w:rPr>
          <w:color w:val="auto"/>
          <w:sz w:val="22"/>
          <w:szCs w:val="22"/>
          <w:shd w:val="clear" w:color="auto" w:fill="FFFFFF"/>
        </w:rPr>
        <w:t xml:space="preserve"> na web stranici Škole po završetku natječaja.</w:t>
      </w:r>
    </w:p>
    <w:p w:rsidR="00CE32B9" w:rsidRDefault="00CE32B9" w:rsidP="00CE32B9">
      <w:pPr>
        <w:pStyle w:val="Default"/>
        <w:ind w:firstLine="708"/>
        <w:jc w:val="both"/>
        <w:rPr>
          <w:b/>
          <w:sz w:val="22"/>
          <w:szCs w:val="22"/>
        </w:rPr>
      </w:pPr>
      <w:r w:rsidRPr="00352309">
        <w:rPr>
          <w:sz w:val="22"/>
          <w:szCs w:val="22"/>
        </w:rPr>
        <w:t xml:space="preserve">Pri dolasku na testiranje, svi su kandidati dužni sa sobom imati važeću osobnu iskaznicu. Kandidat koji ne pristupi testiranju smatra se da je povukao prijavu na javni natječaj i više se neće smatrati kandidatom. </w:t>
      </w:r>
      <w:r w:rsidRPr="00BE464B">
        <w:rPr>
          <w:b/>
          <w:sz w:val="22"/>
          <w:szCs w:val="22"/>
        </w:rPr>
        <w:t>Molimo kandidate da pričekaju u dvorištu škole do dolaska povjerenstva te da obavezno imaju masku i vlastitu kemijsku olovku.</w:t>
      </w:r>
    </w:p>
    <w:p w:rsidR="00CE32B9" w:rsidRPr="00CE32B9" w:rsidRDefault="00CE32B9" w:rsidP="00CE32B9">
      <w:pPr>
        <w:pStyle w:val="Default"/>
        <w:ind w:firstLine="708"/>
        <w:jc w:val="both"/>
        <w:rPr>
          <w:b/>
          <w:sz w:val="22"/>
          <w:szCs w:val="22"/>
        </w:rPr>
      </w:pPr>
    </w:p>
    <w:p w:rsidR="00352309" w:rsidRPr="00352309" w:rsidRDefault="00352309" w:rsidP="00352309">
      <w:pPr>
        <w:pStyle w:val="Default"/>
        <w:jc w:val="both"/>
        <w:rPr>
          <w:b/>
          <w:bCs/>
          <w:sz w:val="22"/>
          <w:szCs w:val="22"/>
        </w:rPr>
      </w:pPr>
      <w:r w:rsidRPr="00352309">
        <w:rPr>
          <w:b/>
          <w:bCs/>
          <w:sz w:val="22"/>
          <w:szCs w:val="22"/>
        </w:rPr>
        <w:t xml:space="preserve">1. RASPORED I SADRŽAJ TESTIRANJA </w:t>
      </w:r>
    </w:p>
    <w:p w:rsidR="00352309" w:rsidRPr="00CE32B9" w:rsidRDefault="00352309" w:rsidP="00352309">
      <w:pPr>
        <w:pStyle w:val="Default"/>
        <w:jc w:val="both"/>
        <w:rPr>
          <w:sz w:val="22"/>
          <w:szCs w:val="22"/>
        </w:rPr>
      </w:pPr>
    </w:p>
    <w:p w:rsidR="00352309" w:rsidRPr="00B70840" w:rsidRDefault="00352309" w:rsidP="00352309">
      <w:pPr>
        <w:pStyle w:val="Default"/>
        <w:jc w:val="both"/>
        <w:rPr>
          <w:sz w:val="22"/>
          <w:szCs w:val="22"/>
        </w:rPr>
      </w:pPr>
      <w:r w:rsidRPr="00B70840">
        <w:rPr>
          <w:sz w:val="22"/>
          <w:szCs w:val="22"/>
        </w:rPr>
        <w:t xml:space="preserve">Testiranje će se provesti na sljedeći način: </w:t>
      </w:r>
    </w:p>
    <w:p w:rsidR="00352309" w:rsidRPr="00CE32B9" w:rsidRDefault="00352309" w:rsidP="00352309">
      <w:pPr>
        <w:pStyle w:val="Default"/>
        <w:jc w:val="both"/>
        <w:rPr>
          <w:sz w:val="22"/>
          <w:szCs w:val="22"/>
        </w:rPr>
      </w:pPr>
    </w:p>
    <w:p w:rsidR="00352309" w:rsidRPr="000055B8" w:rsidRDefault="00352309" w:rsidP="00352309">
      <w:pPr>
        <w:pStyle w:val="Default"/>
        <w:spacing w:after="230"/>
        <w:jc w:val="both"/>
        <w:rPr>
          <w:sz w:val="22"/>
          <w:szCs w:val="22"/>
          <w:u w:val="single"/>
        </w:rPr>
      </w:pPr>
      <w:r w:rsidRPr="000055B8">
        <w:rPr>
          <w:sz w:val="22"/>
          <w:szCs w:val="22"/>
          <w:u w:val="single"/>
        </w:rPr>
        <w:t>1.Pi</w:t>
      </w:r>
      <w:r w:rsidR="00CE32B9" w:rsidRPr="000055B8">
        <w:rPr>
          <w:sz w:val="22"/>
          <w:szCs w:val="22"/>
          <w:u w:val="single"/>
        </w:rPr>
        <w:t>smena provjera znanja</w:t>
      </w:r>
    </w:p>
    <w:p w:rsidR="00CE32B9" w:rsidRPr="00CE32B9" w:rsidRDefault="00352309" w:rsidP="00CE32B9">
      <w:pPr>
        <w:pStyle w:val="Bezproreda"/>
        <w:rPr>
          <w:sz w:val="22"/>
        </w:rPr>
      </w:pPr>
      <w:proofErr w:type="spellStart"/>
      <w:r w:rsidRPr="00CE32B9">
        <w:rPr>
          <w:sz w:val="22"/>
        </w:rPr>
        <w:t>Izvori</w:t>
      </w:r>
      <w:proofErr w:type="spellEnd"/>
      <w:r w:rsidRPr="00CE32B9">
        <w:rPr>
          <w:sz w:val="22"/>
        </w:rPr>
        <w:t xml:space="preserve"> </w:t>
      </w:r>
      <w:proofErr w:type="spellStart"/>
      <w:r w:rsidRPr="00CE32B9">
        <w:rPr>
          <w:sz w:val="22"/>
        </w:rPr>
        <w:t>za</w:t>
      </w:r>
      <w:proofErr w:type="spellEnd"/>
      <w:r w:rsidRPr="00CE32B9">
        <w:rPr>
          <w:sz w:val="22"/>
        </w:rPr>
        <w:t xml:space="preserve"> </w:t>
      </w:r>
      <w:proofErr w:type="spellStart"/>
      <w:r w:rsidRPr="00CE32B9">
        <w:rPr>
          <w:sz w:val="22"/>
        </w:rPr>
        <w:t>pripremu</w:t>
      </w:r>
      <w:proofErr w:type="spellEnd"/>
      <w:r w:rsidRPr="00CE32B9">
        <w:rPr>
          <w:sz w:val="22"/>
        </w:rPr>
        <w:t xml:space="preserve"> </w:t>
      </w:r>
      <w:proofErr w:type="spellStart"/>
      <w:r w:rsidRPr="00CE32B9">
        <w:rPr>
          <w:sz w:val="22"/>
        </w:rPr>
        <w:t>provjere</w:t>
      </w:r>
      <w:proofErr w:type="spellEnd"/>
      <w:r w:rsidRPr="00CE32B9">
        <w:rPr>
          <w:sz w:val="22"/>
        </w:rPr>
        <w:t xml:space="preserve"> </w:t>
      </w:r>
      <w:proofErr w:type="spellStart"/>
      <w:r w:rsidRPr="00CE32B9">
        <w:rPr>
          <w:sz w:val="22"/>
        </w:rPr>
        <w:t>znanja</w:t>
      </w:r>
      <w:proofErr w:type="spellEnd"/>
      <w:r w:rsidR="00451778">
        <w:rPr>
          <w:sz w:val="22"/>
        </w:rPr>
        <w:t xml:space="preserve"> </w:t>
      </w:r>
      <w:proofErr w:type="spellStart"/>
      <w:r w:rsidR="00451778">
        <w:rPr>
          <w:sz w:val="22"/>
        </w:rPr>
        <w:t>za</w:t>
      </w:r>
      <w:proofErr w:type="spellEnd"/>
      <w:r w:rsidR="00451778">
        <w:rPr>
          <w:sz w:val="22"/>
        </w:rPr>
        <w:t xml:space="preserve"> </w:t>
      </w:r>
      <w:proofErr w:type="spellStart"/>
      <w:r w:rsidR="00451778">
        <w:rPr>
          <w:sz w:val="22"/>
        </w:rPr>
        <w:t>radna</w:t>
      </w:r>
      <w:proofErr w:type="spellEnd"/>
      <w:r w:rsidR="00451778">
        <w:rPr>
          <w:sz w:val="22"/>
        </w:rPr>
        <w:t xml:space="preserve"> </w:t>
      </w:r>
      <w:proofErr w:type="spellStart"/>
      <w:r w:rsidR="00451778">
        <w:rPr>
          <w:sz w:val="22"/>
        </w:rPr>
        <w:t>mjesta</w:t>
      </w:r>
      <w:proofErr w:type="spellEnd"/>
      <w:r w:rsidR="00451778">
        <w:rPr>
          <w:sz w:val="22"/>
        </w:rPr>
        <w:t xml:space="preserve"> A,B,C </w:t>
      </w:r>
      <w:proofErr w:type="spellStart"/>
      <w:r w:rsidR="00451778">
        <w:rPr>
          <w:sz w:val="22"/>
        </w:rPr>
        <w:t>i</w:t>
      </w:r>
      <w:proofErr w:type="spellEnd"/>
      <w:r w:rsidR="00451778">
        <w:rPr>
          <w:sz w:val="22"/>
        </w:rPr>
        <w:t xml:space="preserve"> D</w:t>
      </w:r>
      <w:r w:rsidRPr="00CE32B9">
        <w:rPr>
          <w:sz w:val="22"/>
        </w:rPr>
        <w:t>:</w:t>
      </w:r>
      <w:bookmarkStart w:id="1" w:name="_Hlk28527040"/>
    </w:p>
    <w:p w:rsidR="00352309" w:rsidRPr="008B51F3" w:rsidRDefault="00CE32B9" w:rsidP="00CE32B9">
      <w:pPr>
        <w:pStyle w:val="Bezproreda"/>
        <w:rPr>
          <w:sz w:val="22"/>
        </w:rPr>
      </w:pPr>
      <w:r w:rsidRPr="00CE32B9">
        <w:rPr>
          <w:color w:val="000000"/>
          <w:sz w:val="22"/>
        </w:rPr>
        <w:br/>
      </w:r>
      <w:r w:rsidRPr="008D761E">
        <w:rPr>
          <w:i/>
          <w:sz w:val="22"/>
        </w:rPr>
        <w:t>1</w:t>
      </w:r>
      <w:r w:rsidR="00352309" w:rsidRPr="008D761E">
        <w:rPr>
          <w:i/>
          <w:sz w:val="22"/>
        </w:rPr>
        <w:t xml:space="preserve">. </w:t>
      </w:r>
      <w:proofErr w:type="spellStart"/>
      <w:r w:rsidR="001667BA" w:rsidRPr="008D761E">
        <w:rPr>
          <w:i/>
          <w:sz w:val="22"/>
        </w:rPr>
        <w:t>Statut</w:t>
      </w:r>
      <w:proofErr w:type="spellEnd"/>
      <w:r w:rsidR="001667BA" w:rsidRPr="008D761E">
        <w:rPr>
          <w:i/>
          <w:sz w:val="22"/>
        </w:rPr>
        <w:t xml:space="preserve"> OŠ </w:t>
      </w:r>
      <w:proofErr w:type="spellStart"/>
      <w:r w:rsidR="001667BA" w:rsidRPr="008D761E">
        <w:rPr>
          <w:i/>
          <w:sz w:val="22"/>
        </w:rPr>
        <w:t>Julija</w:t>
      </w:r>
      <w:proofErr w:type="spellEnd"/>
      <w:r w:rsidR="001667BA" w:rsidRPr="008D761E">
        <w:rPr>
          <w:i/>
          <w:sz w:val="22"/>
        </w:rPr>
        <w:t xml:space="preserve"> </w:t>
      </w:r>
      <w:proofErr w:type="spellStart"/>
      <w:r w:rsidR="001667BA" w:rsidRPr="008D761E">
        <w:rPr>
          <w:i/>
          <w:sz w:val="22"/>
        </w:rPr>
        <w:t>Kempfa</w:t>
      </w:r>
      <w:proofErr w:type="spellEnd"/>
      <w:r w:rsidRPr="008D761E">
        <w:rPr>
          <w:i/>
          <w:sz w:val="22"/>
        </w:rPr>
        <w:t xml:space="preserve"> 2020.</w:t>
      </w:r>
      <w:r w:rsidR="008B51F3">
        <w:rPr>
          <w:i/>
          <w:sz w:val="22"/>
        </w:rPr>
        <w:t xml:space="preserve"> </w:t>
      </w:r>
      <w:r w:rsidR="008B51F3" w:rsidRPr="008B51F3">
        <w:rPr>
          <w:sz w:val="22"/>
        </w:rPr>
        <w:t>(http://www.os-jkempfa-pozega.skole.hr/skola/skolski_dokumenti)</w:t>
      </w:r>
    </w:p>
    <w:p w:rsidR="00CE32B9" w:rsidRPr="008D761E" w:rsidRDefault="00CE32B9" w:rsidP="00CE32B9">
      <w:pPr>
        <w:jc w:val="both"/>
        <w:rPr>
          <w:i/>
          <w:sz w:val="22"/>
          <w:szCs w:val="22"/>
        </w:rPr>
      </w:pPr>
      <w:r w:rsidRPr="008D761E">
        <w:rPr>
          <w:i/>
          <w:sz w:val="22"/>
          <w:szCs w:val="22"/>
        </w:rPr>
        <w:t>2.</w:t>
      </w:r>
      <w:r w:rsidR="008D761E">
        <w:rPr>
          <w:i/>
          <w:sz w:val="22"/>
          <w:szCs w:val="22"/>
        </w:rPr>
        <w:t xml:space="preserve"> </w:t>
      </w:r>
      <w:r w:rsidRPr="008D761E">
        <w:rPr>
          <w:i/>
          <w:sz w:val="22"/>
          <w:szCs w:val="22"/>
        </w:rPr>
        <w:t xml:space="preserve">Zakon o odgoju i obrazovanju u osnovnoj i srednjoj školi (NN br. 87/08, 86/09, 92/10, 105/10, 90/11, 16/12, 86/12, 94/13, 152/14, 68/18, 98/19, 64/20) </w:t>
      </w:r>
    </w:p>
    <w:p w:rsidR="00451778" w:rsidRPr="008D761E" w:rsidRDefault="00451778" w:rsidP="00CE32B9">
      <w:pPr>
        <w:jc w:val="both"/>
        <w:rPr>
          <w:i/>
          <w:sz w:val="22"/>
          <w:szCs w:val="22"/>
        </w:rPr>
      </w:pPr>
      <w:r w:rsidRPr="008D761E">
        <w:rPr>
          <w:i/>
          <w:sz w:val="22"/>
          <w:szCs w:val="22"/>
        </w:rPr>
        <w:t xml:space="preserve">3. </w:t>
      </w:r>
      <w:r w:rsidR="00D34BC5" w:rsidRPr="008D761E">
        <w:rPr>
          <w:i/>
          <w:sz w:val="22"/>
          <w:szCs w:val="22"/>
        </w:rPr>
        <w:t>Pravilnik o osnovnoškolskom i srednjoškolskom odgoju i obrazovanju učenika s teškoćama u razvoju (NN br. 24/15)</w:t>
      </w:r>
    </w:p>
    <w:p w:rsidR="00CE32B9" w:rsidRDefault="00CE32B9" w:rsidP="00CE32B9">
      <w:pPr>
        <w:pStyle w:val="Bezproreda"/>
        <w:rPr>
          <w:color w:val="000000"/>
        </w:rPr>
      </w:pPr>
    </w:p>
    <w:bookmarkEnd w:id="1"/>
    <w:p w:rsidR="00352309" w:rsidRPr="00352309" w:rsidRDefault="00352309" w:rsidP="00352309">
      <w:pPr>
        <w:pStyle w:val="Default"/>
        <w:jc w:val="both"/>
        <w:rPr>
          <w:sz w:val="22"/>
          <w:szCs w:val="22"/>
        </w:rPr>
      </w:pPr>
      <w:r w:rsidRPr="00352309">
        <w:rPr>
          <w:sz w:val="22"/>
          <w:szCs w:val="22"/>
        </w:rPr>
        <w:t xml:space="preserve">Pisana provjera znanja-testiranje vrednuje se bodovima od 0 do 10. Smatra se da je kandidat zadovoljio ako je na pisanoj provjeri (testiranju) ostvario najmanje 50 % bodova. Kandidati koji zadovolje na pisanoj provjeri imaju pravo pristupiti razgovoru (intervjuu) s Povjerenstvom. Kandidat na intervjuu može ostvariti ukupno 10 bodova, koji se pribrajaju ukupnom rezultatu ostvarenom na pismenom dijelu testiranja. </w:t>
      </w:r>
    </w:p>
    <w:p w:rsidR="00F91C51" w:rsidRDefault="00F91C51" w:rsidP="00352309">
      <w:pPr>
        <w:pStyle w:val="Default"/>
        <w:jc w:val="both"/>
        <w:rPr>
          <w:sz w:val="22"/>
          <w:szCs w:val="22"/>
        </w:rPr>
      </w:pPr>
    </w:p>
    <w:p w:rsidR="008D761E" w:rsidRDefault="008D761E" w:rsidP="00352309">
      <w:pPr>
        <w:pStyle w:val="Default"/>
        <w:jc w:val="both"/>
        <w:rPr>
          <w:sz w:val="22"/>
          <w:szCs w:val="22"/>
        </w:rPr>
      </w:pPr>
    </w:p>
    <w:p w:rsidR="008B51F3" w:rsidRDefault="008D761E" w:rsidP="008B51F3">
      <w:pPr>
        <w:pStyle w:val="Bezproreda"/>
        <w:jc w:val="both"/>
        <w:rPr>
          <w:sz w:val="22"/>
        </w:rPr>
      </w:pPr>
      <w:proofErr w:type="spellStart"/>
      <w:r w:rsidRPr="00CE32B9">
        <w:rPr>
          <w:sz w:val="22"/>
        </w:rPr>
        <w:lastRenderedPageBreak/>
        <w:t>Izvori</w:t>
      </w:r>
      <w:proofErr w:type="spellEnd"/>
      <w:r w:rsidRPr="00CE32B9">
        <w:rPr>
          <w:sz w:val="22"/>
        </w:rPr>
        <w:t xml:space="preserve"> </w:t>
      </w:r>
      <w:proofErr w:type="spellStart"/>
      <w:r w:rsidRPr="00CE32B9">
        <w:rPr>
          <w:sz w:val="22"/>
        </w:rPr>
        <w:t>za</w:t>
      </w:r>
      <w:proofErr w:type="spellEnd"/>
      <w:r w:rsidRPr="00CE32B9">
        <w:rPr>
          <w:sz w:val="22"/>
        </w:rPr>
        <w:t xml:space="preserve"> </w:t>
      </w:r>
      <w:proofErr w:type="spellStart"/>
      <w:r w:rsidRPr="00CE32B9">
        <w:rPr>
          <w:sz w:val="22"/>
        </w:rPr>
        <w:t>pripremu</w:t>
      </w:r>
      <w:proofErr w:type="spellEnd"/>
      <w:r w:rsidRPr="00CE32B9">
        <w:rPr>
          <w:sz w:val="22"/>
        </w:rPr>
        <w:t xml:space="preserve"> </w:t>
      </w:r>
      <w:proofErr w:type="spellStart"/>
      <w:r w:rsidRPr="00CE32B9">
        <w:rPr>
          <w:sz w:val="22"/>
        </w:rPr>
        <w:t>provjere</w:t>
      </w:r>
      <w:proofErr w:type="spellEnd"/>
      <w:r w:rsidRPr="00CE32B9">
        <w:rPr>
          <w:sz w:val="22"/>
        </w:rPr>
        <w:t xml:space="preserve"> </w:t>
      </w:r>
      <w:proofErr w:type="spellStart"/>
      <w:r w:rsidRPr="00CE32B9">
        <w:rPr>
          <w:sz w:val="22"/>
        </w:rPr>
        <w:t>znanja</w:t>
      </w:r>
      <w:proofErr w:type="spellEnd"/>
      <w:r w:rsidR="008B51F3">
        <w:rPr>
          <w:sz w:val="22"/>
        </w:rPr>
        <w:t xml:space="preserve"> </w:t>
      </w:r>
      <w:proofErr w:type="spellStart"/>
      <w:r w:rsidR="008B51F3">
        <w:rPr>
          <w:sz w:val="22"/>
        </w:rPr>
        <w:t>za</w:t>
      </w:r>
      <w:proofErr w:type="spellEnd"/>
      <w:r w:rsidR="008B51F3">
        <w:rPr>
          <w:sz w:val="22"/>
        </w:rPr>
        <w:t xml:space="preserve"> </w:t>
      </w:r>
      <w:proofErr w:type="spellStart"/>
      <w:r w:rsidR="008B51F3">
        <w:rPr>
          <w:sz w:val="22"/>
        </w:rPr>
        <w:t>rad</w:t>
      </w:r>
      <w:r>
        <w:rPr>
          <w:sz w:val="22"/>
        </w:rPr>
        <w:t>n</w:t>
      </w:r>
      <w:r w:rsidR="008B51F3">
        <w:rPr>
          <w:sz w:val="22"/>
        </w:rPr>
        <w:t>o</w:t>
      </w:r>
      <w:proofErr w:type="spellEnd"/>
      <w:r>
        <w:rPr>
          <w:sz w:val="22"/>
        </w:rPr>
        <w:t xml:space="preserve"> </w:t>
      </w:r>
      <w:proofErr w:type="spellStart"/>
      <w:r>
        <w:rPr>
          <w:sz w:val="22"/>
        </w:rPr>
        <w:t>mjesto</w:t>
      </w:r>
      <w:proofErr w:type="spellEnd"/>
      <w:r>
        <w:rPr>
          <w:sz w:val="22"/>
        </w:rPr>
        <w:t xml:space="preserve"> E</w:t>
      </w:r>
      <w:r w:rsidR="008B51F3">
        <w:rPr>
          <w:sz w:val="22"/>
        </w:rPr>
        <w:t>:</w:t>
      </w:r>
    </w:p>
    <w:p w:rsidR="008D761E" w:rsidRDefault="008B51F3" w:rsidP="008B51F3">
      <w:pPr>
        <w:pStyle w:val="Bezproreda"/>
        <w:jc w:val="both"/>
        <w:rPr>
          <w:sz w:val="22"/>
        </w:rPr>
      </w:pPr>
      <w:r>
        <w:rPr>
          <w:sz w:val="22"/>
        </w:rPr>
        <w:t>(</w:t>
      </w:r>
      <w:r w:rsidRPr="008B51F3">
        <w:rPr>
          <w:sz w:val="22"/>
        </w:rPr>
        <w:t>http://www.os</w:t>
      </w:r>
      <w:r>
        <w:rPr>
          <w:sz w:val="22"/>
        </w:rPr>
        <w:t>-jkempfa-pozega.skole.hr/skola/s</w:t>
      </w:r>
      <w:r w:rsidRPr="008B51F3">
        <w:rPr>
          <w:sz w:val="22"/>
        </w:rPr>
        <w:t>kolski_dokumenti</w:t>
      </w:r>
      <w:r>
        <w:rPr>
          <w:sz w:val="22"/>
        </w:rPr>
        <w:t>)</w:t>
      </w:r>
      <w:r w:rsidR="008D761E">
        <w:rPr>
          <w:sz w:val="22"/>
        </w:rPr>
        <w:t>:</w:t>
      </w:r>
    </w:p>
    <w:p w:rsidR="008D761E" w:rsidRPr="008D761E" w:rsidRDefault="008D761E" w:rsidP="008D761E">
      <w:pPr>
        <w:pStyle w:val="Bezproreda"/>
        <w:rPr>
          <w:i/>
          <w:sz w:val="22"/>
        </w:rPr>
      </w:pPr>
    </w:p>
    <w:p w:rsidR="008D761E" w:rsidRPr="008D761E" w:rsidRDefault="006D445D" w:rsidP="008D761E">
      <w:pPr>
        <w:pStyle w:val="Bezproreda"/>
        <w:numPr>
          <w:ilvl w:val="0"/>
          <w:numId w:val="7"/>
        </w:numPr>
        <w:rPr>
          <w:i/>
          <w:sz w:val="22"/>
        </w:rPr>
      </w:pPr>
      <w:proofErr w:type="spellStart"/>
      <w:r>
        <w:rPr>
          <w:i/>
          <w:sz w:val="22"/>
        </w:rPr>
        <w:t>Kućni</w:t>
      </w:r>
      <w:proofErr w:type="spellEnd"/>
      <w:r>
        <w:rPr>
          <w:i/>
          <w:sz w:val="22"/>
        </w:rPr>
        <w:t xml:space="preserve"> red OŠ </w:t>
      </w:r>
      <w:proofErr w:type="spellStart"/>
      <w:r>
        <w:rPr>
          <w:i/>
          <w:sz w:val="22"/>
        </w:rPr>
        <w:t>Julija</w:t>
      </w:r>
      <w:proofErr w:type="spellEnd"/>
      <w:r>
        <w:rPr>
          <w:i/>
          <w:sz w:val="22"/>
        </w:rPr>
        <w:t xml:space="preserve"> </w:t>
      </w:r>
      <w:proofErr w:type="spellStart"/>
      <w:r>
        <w:rPr>
          <w:i/>
          <w:sz w:val="22"/>
        </w:rPr>
        <w:t>Kempfa</w:t>
      </w:r>
      <w:proofErr w:type="spellEnd"/>
    </w:p>
    <w:p w:rsidR="008D761E" w:rsidRPr="006D445D" w:rsidRDefault="008D761E" w:rsidP="008D761E">
      <w:pPr>
        <w:pStyle w:val="Bezproreda"/>
        <w:numPr>
          <w:ilvl w:val="0"/>
          <w:numId w:val="7"/>
        </w:numPr>
        <w:rPr>
          <w:sz w:val="22"/>
        </w:rPr>
      </w:pPr>
      <w:proofErr w:type="spellStart"/>
      <w:r w:rsidRPr="008D761E">
        <w:rPr>
          <w:i/>
          <w:sz w:val="22"/>
        </w:rPr>
        <w:t>Statut</w:t>
      </w:r>
      <w:proofErr w:type="spellEnd"/>
      <w:r w:rsidRPr="008D761E">
        <w:rPr>
          <w:i/>
          <w:sz w:val="22"/>
        </w:rPr>
        <w:t xml:space="preserve"> OŠ </w:t>
      </w:r>
      <w:proofErr w:type="spellStart"/>
      <w:r w:rsidRPr="008D761E">
        <w:rPr>
          <w:i/>
          <w:sz w:val="22"/>
        </w:rPr>
        <w:t>Julija</w:t>
      </w:r>
      <w:proofErr w:type="spellEnd"/>
      <w:r w:rsidRPr="008D761E">
        <w:rPr>
          <w:i/>
          <w:sz w:val="22"/>
        </w:rPr>
        <w:t xml:space="preserve"> </w:t>
      </w:r>
      <w:proofErr w:type="spellStart"/>
      <w:r w:rsidRPr="008D761E">
        <w:rPr>
          <w:i/>
          <w:sz w:val="22"/>
        </w:rPr>
        <w:t>Kempfa</w:t>
      </w:r>
      <w:proofErr w:type="spellEnd"/>
      <w:r w:rsidRPr="008D761E">
        <w:rPr>
          <w:i/>
          <w:sz w:val="22"/>
        </w:rPr>
        <w:t xml:space="preserve"> 2020.</w:t>
      </w:r>
    </w:p>
    <w:p w:rsidR="008D761E" w:rsidRPr="006D445D" w:rsidRDefault="008B51F3" w:rsidP="006D445D">
      <w:pPr>
        <w:pStyle w:val="Bezproreda"/>
        <w:numPr>
          <w:ilvl w:val="0"/>
          <w:numId w:val="7"/>
        </w:numPr>
        <w:rPr>
          <w:i/>
          <w:sz w:val="22"/>
        </w:rPr>
      </w:pPr>
      <w:proofErr w:type="spellStart"/>
      <w:r>
        <w:rPr>
          <w:i/>
          <w:color w:val="000000"/>
          <w:sz w:val="22"/>
        </w:rPr>
        <w:t>Pravilnik</w:t>
      </w:r>
      <w:proofErr w:type="spellEnd"/>
      <w:r>
        <w:rPr>
          <w:i/>
          <w:color w:val="000000"/>
          <w:sz w:val="22"/>
        </w:rPr>
        <w:t xml:space="preserve"> o </w:t>
      </w:r>
      <w:proofErr w:type="spellStart"/>
      <w:r>
        <w:rPr>
          <w:i/>
          <w:color w:val="000000"/>
          <w:sz w:val="22"/>
        </w:rPr>
        <w:t>radu</w:t>
      </w:r>
      <w:proofErr w:type="spellEnd"/>
      <w:r w:rsidR="00BE56DD">
        <w:rPr>
          <w:i/>
          <w:color w:val="000000"/>
          <w:sz w:val="22"/>
        </w:rPr>
        <w:t xml:space="preserve"> 2109.</w:t>
      </w:r>
      <w:r w:rsidR="006D445D" w:rsidRPr="006D445D">
        <w:rPr>
          <w:i/>
          <w:color w:val="000000"/>
          <w:sz w:val="22"/>
        </w:rPr>
        <w:br/>
      </w:r>
    </w:p>
    <w:p w:rsidR="008D761E" w:rsidRDefault="008D761E" w:rsidP="00352309">
      <w:pPr>
        <w:pStyle w:val="Default"/>
        <w:jc w:val="both"/>
        <w:rPr>
          <w:sz w:val="22"/>
          <w:szCs w:val="22"/>
        </w:rPr>
      </w:pPr>
    </w:p>
    <w:p w:rsidR="00352309" w:rsidRPr="00352309" w:rsidRDefault="00352309" w:rsidP="00352309">
      <w:pPr>
        <w:pStyle w:val="Default"/>
        <w:jc w:val="both"/>
        <w:rPr>
          <w:sz w:val="22"/>
          <w:szCs w:val="22"/>
        </w:rPr>
      </w:pPr>
      <w:r w:rsidRPr="000055B8">
        <w:rPr>
          <w:sz w:val="22"/>
          <w:szCs w:val="22"/>
          <w:u w:val="single"/>
        </w:rPr>
        <w:t>2.</w:t>
      </w:r>
      <w:r w:rsidR="006D445D" w:rsidRPr="000055B8">
        <w:rPr>
          <w:sz w:val="22"/>
          <w:szCs w:val="22"/>
          <w:u w:val="single"/>
        </w:rPr>
        <w:t xml:space="preserve"> </w:t>
      </w:r>
      <w:r w:rsidRPr="000055B8">
        <w:rPr>
          <w:sz w:val="22"/>
          <w:szCs w:val="22"/>
          <w:u w:val="single"/>
        </w:rPr>
        <w:t xml:space="preserve">Razgovor (intervju) s kandidatima </w:t>
      </w:r>
      <w:r w:rsidRPr="00352309">
        <w:rPr>
          <w:sz w:val="22"/>
          <w:szCs w:val="22"/>
        </w:rPr>
        <w:t>– o interesu, ciljevima</w:t>
      </w:r>
      <w:r w:rsidR="000944D6">
        <w:rPr>
          <w:sz w:val="22"/>
          <w:szCs w:val="22"/>
        </w:rPr>
        <w:t xml:space="preserve"> i</w:t>
      </w:r>
      <w:r w:rsidRPr="00352309">
        <w:rPr>
          <w:sz w:val="22"/>
          <w:szCs w:val="22"/>
        </w:rPr>
        <w:t xml:space="preserve"> motivaciji za</w:t>
      </w:r>
      <w:r w:rsidR="00CE32B9">
        <w:rPr>
          <w:sz w:val="22"/>
          <w:szCs w:val="22"/>
        </w:rPr>
        <w:t xml:space="preserve"> rad na radnom mjestu učitelja/</w:t>
      </w:r>
      <w:proofErr w:type="spellStart"/>
      <w:r w:rsidR="00CE32B9">
        <w:rPr>
          <w:sz w:val="22"/>
          <w:szCs w:val="22"/>
        </w:rPr>
        <w:t>ice</w:t>
      </w:r>
      <w:proofErr w:type="spellEnd"/>
      <w:r w:rsidR="00CE32B9">
        <w:rPr>
          <w:sz w:val="22"/>
          <w:szCs w:val="22"/>
        </w:rPr>
        <w:t xml:space="preserve"> razredne nastave u produženom boravku</w:t>
      </w:r>
    </w:p>
    <w:p w:rsidR="00352309" w:rsidRPr="00352309" w:rsidRDefault="00352309" w:rsidP="00352309">
      <w:pPr>
        <w:pStyle w:val="Default"/>
        <w:jc w:val="both"/>
        <w:rPr>
          <w:sz w:val="22"/>
          <w:szCs w:val="22"/>
        </w:rPr>
      </w:pPr>
    </w:p>
    <w:p w:rsidR="00352309" w:rsidRPr="00352309" w:rsidRDefault="00352309" w:rsidP="00352309">
      <w:pPr>
        <w:pStyle w:val="Default"/>
        <w:jc w:val="both"/>
        <w:rPr>
          <w:b/>
          <w:bCs/>
          <w:sz w:val="22"/>
          <w:szCs w:val="22"/>
        </w:rPr>
      </w:pPr>
      <w:r w:rsidRPr="00352309">
        <w:rPr>
          <w:b/>
          <w:bCs/>
          <w:sz w:val="22"/>
          <w:szCs w:val="22"/>
        </w:rPr>
        <w:t xml:space="preserve">2. PRAVILA TESTIRANJA </w:t>
      </w:r>
    </w:p>
    <w:p w:rsidR="00352309" w:rsidRPr="00352309" w:rsidRDefault="00352309" w:rsidP="00352309">
      <w:pPr>
        <w:pStyle w:val="Default"/>
        <w:jc w:val="both"/>
        <w:rPr>
          <w:sz w:val="22"/>
          <w:szCs w:val="22"/>
        </w:rPr>
      </w:pPr>
    </w:p>
    <w:p w:rsidR="00352309" w:rsidRPr="00352309" w:rsidRDefault="00352309" w:rsidP="00352309">
      <w:pPr>
        <w:pStyle w:val="Default"/>
        <w:jc w:val="both"/>
        <w:rPr>
          <w:sz w:val="22"/>
          <w:szCs w:val="22"/>
        </w:rPr>
      </w:pPr>
      <w:r w:rsidRPr="00352309">
        <w:rPr>
          <w:sz w:val="22"/>
          <w:szCs w:val="22"/>
        </w:rPr>
        <w:t xml:space="preserve">1. Po dolasku na provjeru znanja od kandidata će biti zatraženo predočavanje odgovarajuće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 </w:t>
      </w:r>
    </w:p>
    <w:p w:rsidR="00352309" w:rsidRPr="00352309" w:rsidRDefault="00352309" w:rsidP="00352309">
      <w:pPr>
        <w:pStyle w:val="Default"/>
        <w:jc w:val="both"/>
        <w:rPr>
          <w:sz w:val="22"/>
          <w:szCs w:val="22"/>
        </w:rPr>
      </w:pPr>
    </w:p>
    <w:p w:rsidR="00352309" w:rsidRPr="00352309" w:rsidRDefault="00352309" w:rsidP="00352309">
      <w:pPr>
        <w:pStyle w:val="Default"/>
        <w:jc w:val="both"/>
        <w:rPr>
          <w:sz w:val="22"/>
          <w:szCs w:val="22"/>
        </w:rPr>
      </w:pPr>
      <w:r w:rsidRPr="00352309">
        <w:rPr>
          <w:sz w:val="22"/>
          <w:szCs w:val="22"/>
        </w:rPr>
        <w:t xml:space="preserve">2. Po utvrđivanju identiteta i svojstva kandidata započet će se s testiranjem. </w:t>
      </w:r>
    </w:p>
    <w:p w:rsidR="00352309" w:rsidRPr="00352309" w:rsidRDefault="00352309" w:rsidP="00352309">
      <w:pPr>
        <w:pStyle w:val="Default"/>
        <w:jc w:val="both"/>
        <w:rPr>
          <w:sz w:val="22"/>
          <w:szCs w:val="22"/>
        </w:rPr>
      </w:pPr>
    </w:p>
    <w:p w:rsidR="00352309" w:rsidRPr="00352309" w:rsidRDefault="00352309" w:rsidP="00352309">
      <w:pPr>
        <w:pStyle w:val="Default"/>
        <w:jc w:val="both"/>
        <w:rPr>
          <w:sz w:val="22"/>
          <w:szCs w:val="22"/>
        </w:rPr>
      </w:pPr>
      <w:r w:rsidRPr="00352309">
        <w:rPr>
          <w:sz w:val="22"/>
          <w:szCs w:val="22"/>
        </w:rPr>
        <w:t xml:space="preserve">3. Za pismenu provjeru znanja kandidatima će biti podijeljena pitanja za provjeru znanja koja su jednaka za sve kandidate. Pismena provjera znanja ukupno traje 45 minuta. </w:t>
      </w:r>
    </w:p>
    <w:p w:rsidR="00352309" w:rsidRPr="00352309" w:rsidRDefault="00352309" w:rsidP="00352309">
      <w:pPr>
        <w:pStyle w:val="Default"/>
        <w:jc w:val="both"/>
        <w:rPr>
          <w:sz w:val="22"/>
          <w:szCs w:val="22"/>
        </w:rPr>
      </w:pPr>
    </w:p>
    <w:p w:rsidR="00352309" w:rsidRPr="00352309" w:rsidRDefault="00352309" w:rsidP="00352309">
      <w:pPr>
        <w:pStyle w:val="Default"/>
        <w:jc w:val="both"/>
        <w:rPr>
          <w:sz w:val="22"/>
          <w:szCs w:val="22"/>
        </w:rPr>
      </w:pPr>
      <w:r w:rsidRPr="00352309">
        <w:rPr>
          <w:sz w:val="22"/>
          <w:szCs w:val="22"/>
        </w:rPr>
        <w:t>Za vrijeme pismene provjere znanja NIJE DOPUŠTENO:</w:t>
      </w:r>
    </w:p>
    <w:p w:rsidR="00352309" w:rsidRPr="00352309" w:rsidRDefault="00352309" w:rsidP="00352309">
      <w:pPr>
        <w:pStyle w:val="Default"/>
        <w:jc w:val="both"/>
        <w:rPr>
          <w:sz w:val="22"/>
          <w:szCs w:val="22"/>
        </w:rPr>
      </w:pPr>
      <w:r w:rsidRPr="00352309">
        <w:rPr>
          <w:sz w:val="22"/>
          <w:szCs w:val="22"/>
        </w:rPr>
        <w:t xml:space="preserve"> – koristiti se bilo kakvom literaturom ili bilješkama,</w:t>
      </w:r>
    </w:p>
    <w:p w:rsidR="00352309" w:rsidRPr="00352309" w:rsidRDefault="00352309" w:rsidP="00352309">
      <w:pPr>
        <w:pStyle w:val="Default"/>
        <w:jc w:val="both"/>
        <w:rPr>
          <w:sz w:val="22"/>
          <w:szCs w:val="22"/>
        </w:rPr>
      </w:pPr>
      <w:r w:rsidRPr="00352309">
        <w:rPr>
          <w:sz w:val="22"/>
          <w:szCs w:val="22"/>
        </w:rPr>
        <w:t xml:space="preserve"> – koristiti mobitel ili druga komunikacijska sredstva,</w:t>
      </w:r>
    </w:p>
    <w:p w:rsidR="00352309" w:rsidRPr="00352309" w:rsidRDefault="00352309" w:rsidP="00352309">
      <w:pPr>
        <w:pStyle w:val="Default"/>
        <w:jc w:val="both"/>
        <w:rPr>
          <w:sz w:val="22"/>
          <w:szCs w:val="22"/>
        </w:rPr>
      </w:pPr>
      <w:r w:rsidRPr="00352309">
        <w:rPr>
          <w:sz w:val="22"/>
          <w:szCs w:val="22"/>
        </w:rPr>
        <w:t xml:space="preserve"> – napuštati prostoriju u kojoj se vrši provjera znanja, te </w:t>
      </w:r>
    </w:p>
    <w:p w:rsidR="00352309" w:rsidRPr="00352309" w:rsidRDefault="00352309" w:rsidP="00352309">
      <w:pPr>
        <w:pStyle w:val="Default"/>
        <w:jc w:val="both"/>
        <w:rPr>
          <w:sz w:val="22"/>
          <w:szCs w:val="22"/>
        </w:rPr>
      </w:pPr>
      <w:r w:rsidRPr="00352309">
        <w:rPr>
          <w:sz w:val="22"/>
          <w:szCs w:val="22"/>
        </w:rPr>
        <w:t xml:space="preserve">– razgovarati s ostalim kandidatima ili na drugim način remetiti mir i red. </w:t>
      </w:r>
    </w:p>
    <w:p w:rsidR="00352309" w:rsidRPr="00352309" w:rsidRDefault="00352309" w:rsidP="00352309">
      <w:pPr>
        <w:pStyle w:val="Default"/>
        <w:jc w:val="both"/>
        <w:rPr>
          <w:sz w:val="22"/>
          <w:szCs w:val="22"/>
        </w:rPr>
      </w:pPr>
    </w:p>
    <w:p w:rsidR="00352309" w:rsidRPr="00352309" w:rsidRDefault="00352309" w:rsidP="00352309">
      <w:pPr>
        <w:pStyle w:val="Default"/>
        <w:jc w:val="both"/>
        <w:rPr>
          <w:sz w:val="22"/>
          <w:szCs w:val="22"/>
        </w:rPr>
      </w:pPr>
      <w:r w:rsidRPr="00352309">
        <w:rPr>
          <w:sz w:val="22"/>
          <w:szCs w:val="22"/>
        </w:rPr>
        <w:t>Ukoliko kandidat postupi na nedopušteni prethodno opisan način bit će udaljen s testiranja, a njegov rezultat</w:t>
      </w:r>
      <w:r w:rsidR="000E3A7B">
        <w:rPr>
          <w:sz w:val="22"/>
          <w:szCs w:val="22"/>
        </w:rPr>
        <w:t>.</w:t>
      </w:r>
      <w:r w:rsidRPr="00352309">
        <w:rPr>
          <w:sz w:val="22"/>
          <w:szCs w:val="22"/>
        </w:rPr>
        <w:t xml:space="preserve"> Povjerenstvo neće niti ocjenjivati, te će se smatrati da je kandidat povukao prijavu na natječaj. </w:t>
      </w:r>
    </w:p>
    <w:p w:rsidR="00352309" w:rsidRPr="00352309" w:rsidRDefault="00352309" w:rsidP="00352309">
      <w:pPr>
        <w:pStyle w:val="Default"/>
        <w:jc w:val="both"/>
        <w:rPr>
          <w:sz w:val="22"/>
          <w:szCs w:val="22"/>
        </w:rPr>
      </w:pPr>
    </w:p>
    <w:p w:rsidR="00352309" w:rsidRPr="00352309" w:rsidRDefault="00352309" w:rsidP="00352309">
      <w:pPr>
        <w:pStyle w:val="Default"/>
        <w:jc w:val="both"/>
        <w:rPr>
          <w:sz w:val="22"/>
          <w:szCs w:val="22"/>
        </w:rPr>
      </w:pPr>
      <w:r w:rsidRPr="00352309">
        <w:rPr>
          <w:sz w:val="22"/>
          <w:szCs w:val="22"/>
        </w:rPr>
        <w:t>4. Povjerenstvo kroz razgovor s kandidatima utvrđuje interese, cilj</w:t>
      </w:r>
      <w:r w:rsidR="00BE56DD">
        <w:rPr>
          <w:sz w:val="22"/>
          <w:szCs w:val="22"/>
        </w:rPr>
        <w:t>eve i motivaciju istih za rad</w:t>
      </w:r>
      <w:r w:rsidRPr="00352309">
        <w:rPr>
          <w:sz w:val="22"/>
          <w:szCs w:val="22"/>
        </w:rPr>
        <w:t xml:space="preserve">, kao i rezultate ostvarene u dosadašnjem radu. </w:t>
      </w:r>
    </w:p>
    <w:p w:rsidR="00352309" w:rsidRPr="00352309" w:rsidRDefault="00352309" w:rsidP="00352309">
      <w:pPr>
        <w:pStyle w:val="Default"/>
        <w:jc w:val="both"/>
        <w:rPr>
          <w:sz w:val="22"/>
          <w:szCs w:val="22"/>
        </w:rPr>
      </w:pPr>
    </w:p>
    <w:p w:rsidR="00352309" w:rsidRPr="00352309" w:rsidRDefault="00352309" w:rsidP="00352309">
      <w:pPr>
        <w:pStyle w:val="Default"/>
        <w:jc w:val="both"/>
        <w:rPr>
          <w:sz w:val="22"/>
          <w:szCs w:val="22"/>
        </w:rPr>
      </w:pPr>
      <w:r w:rsidRPr="00352309">
        <w:rPr>
          <w:sz w:val="22"/>
          <w:szCs w:val="22"/>
        </w:rPr>
        <w:t xml:space="preserve">5. Nakon provedenog intervjua, Povjerenstvo će utvrditi rang listu kandidata prema ukupnom broju bodova ostvarenih na provjeri znanja i razgovoru (intervju). </w:t>
      </w:r>
    </w:p>
    <w:p w:rsidR="00352309" w:rsidRPr="00352309" w:rsidRDefault="00352309" w:rsidP="00352309">
      <w:pPr>
        <w:pStyle w:val="Default"/>
        <w:jc w:val="both"/>
        <w:rPr>
          <w:sz w:val="22"/>
          <w:szCs w:val="22"/>
        </w:rPr>
      </w:pPr>
    </w:p>
    <w:p w:rsidR="00352309" w:rsidRPr="00352309" w:rsidRDefault="00352309" w:rsidP="00352309">
      <w:pPr>
        <w:pStyle w:val="Default"/>
        <w:jc w:val="both"/>
        <w:rPr>
          <w:sz w:val="22"/>
          <w:szCs w:val="22"/>
        </w:rPr>
      </w:pPr>
      <w:r w:rsidRPr="00352309">
        <w:rPr>
          <w:sz w:val="22"/>
          <w:szCs w:val="22"/>
        </w:rPr>
        <w:t xml:space="preserve">6. Povjerenstvo dostavlja ravnateljici izvješće o provedenom postupku uz koje prilaže i rang listu kandidata prema ukupnom broju bodova ostvarenih na provjeri znanja i razgovoru, a ravnateljica odlučuje o zasnivanju radnog odnosa s izabranim kandidatom, uz prethodnu suglasnost Školskog odbora. </w:t>
      </w:r>
    </w:p>
    <w:p w:rsidR="00352309" w:rsidRPr="00352309" w:rsidRDefault="00352309" w:rsidP="00352309">
      <w:pPr>
        <w:pStyle w:val="Default"/>
        <w:jc w:val="both"/>
        <w:rPr>
          <w:sz w:val="22"/>
          <w:szCs w:val="22"/>
        </w:rPr>
      </w:pPr>
    </w:p>
    <w:p w:rsidR="00352309" w:rsidRPr="00352309" w:rsidRDefault="00352309" w:rsidP="00352309">
      <w:pPr>
        <w:pStyle w:val="Default"/>
        <w:jc w:val="both"/>
        <w:rPr>
          <w:sz w:val="22"/>
          <w:szCs w:val="22"/>
        </w:rPr>
      </w:pPr>
    </w:p>
    <w:p w:rsidR="00352309" w:rsidRPr="00352309" w:rsidRDefault="00352309" w:rsidP="00352309">
      <w:pPr>
        <w:pStyle w:val="Default"/>
        <w:jc w:val="both"/>
        <w:rPr>
          <w:sz w:val="22"/>
          <w:szCs w:val="22"/>
        </w:rPr>
      </w:pPr>
    </w:p>
    <w:p w:rsidR="00352309" w:rsidRPr="00352309" w:rsidRDefault="00352309" w:rsidP="00B70840">
      <w:pPr>
        <w:ind w:left="4956"/>
        <w:jc w:val="right"/>
        <w:rPr>
          <w:sz w:val="22"/>
          <w:szCs w:val="22"/>
        </w:rPr>
      </w:pPr>
      <w:r w:rsidRPr="00352309">
        <w:rPr>
          <w:sz w:val="22"/>
          <w:szCs w:val="22"/>
        </w:rPr>
        <w:t>Povjerenstvo za vrednovanje kandidata</w:t>
      </w:r>
    </w:p>
    <w:p w:rsidR="007D6FED" w:rsidRPr="00352309" w:rsidRDefault="007D6FED">
      <w:pPr>
        <w:rPr>
          <w:sz w:val="22"/>
          <w:szCs w:val="22"/>
        </w:rPr>
      </w:pPr>
    </w:p>
    <w:sectPr w:rsidR="007D6FED" w:rsidRPr="00352309" w:rsidSect="00337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1352"/>
    <w:multiLevelType w:val="hybridMultilevel"/>
    <w:tmpl w:val="84AC316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BB648A7"/>
    <w:multiLevelType w:val="hybridMultilevel"/>
    <w:tmpl w:val="3B12B5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BF7C5D"/>
    <w:multiLevelType w:val="hybridMultilevel"/>
    <w:tmpl w:val="CC789C16"/>
    <w:lvl w:ilvl="0" w:tplc="3BEE65E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4394C29"/>
    <w:multiLevelType w:val="hybridMultilevel"/>
    <w:tmpl w:val="C97A03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415475"/>
    <w:multiLevelType w:val="hybridMultilevel"/>
    <w:tmpl w:val="C2C0E6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ED365C0"/>
    <w:multiLevelType w:val="hybridMultilevel"/>
    <w:tmpl w:val="0A723D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910511A"/>
    <w:multiLevelType w:val="hybridMultilevel"/>
    <w:tmpl w:val="1E2AA5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09"/>
    <w:rsid w:val="000055B8"/>
    <w:rsid w:val="000944D6"/>
    <w:rsid w:val="000E3A7B"/>
    <w:rsid w:val="00142F6A"/>
    <w:rsid w:val="00153E55"/>
    <w:rsid w:val="001667BA"/>
    <w:rsid w:val="00352309"/>
    <w:rsid w:val="00451778"/>
    <w:rsid w:val="00672C30"/>
    <w:rsid w:val="006D03B1"/>
    <w:rsid w:val="006D445D"/>
    <w:rsid w:val="007958A4"/>
    <w:rsid w:val="007B53F2"/>
    <w:rsid w:val="007D6FED"/>
    <w:rsid w:val="008372CE"/>
    <w:rsid w:val="00843CC2"/>
    <w:rsid w:val="008B51F3"/>
    <w:rsid w:val="008B63EE"/>
    <w:rsid w:val="008D761E"/>
    <w:rsid w:val="00954E94"/>
    <w:rsid w:val="009A24F2"/>
    <w:rsid w:val="009D5ADC"/>
    <w:rsid w:val="00B70840"/>
    <w:rsid w:val="00BE56DD"/>
    <w:rsid w:val="00C90468"/>
    <w:rsid w:val="00CB74B6"/>
    <w:rsid w:val="00CE32B9"/>
    <w:rsid w:val="00D34BC5"/>
    <w:rsid w:val="00D66E40"/>
    <w:rsid w:val="00F67909"/>
    <w:rsid w:val="00F91C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5BAF"/>
  <w15:chartTrackingRefBased/>
  <w15:docId w15:val="{55A0B717-DBE0-4773-A2F4-8C6BF5EC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30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352309"/>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352309"/>
    <w:pPr>
      <w:spacing w:after="160" w:line="259" w:lineRule="auto"/>
      <w:ind w:left="720"/>
      <w:contextualSpacing/>
    </w:pPr>
    <w:rPr>
      <w:rFonts w:asciiTheme="minorHAnsi" w:eastAsiaTheme="minorHAnsi" w:hAnsiTheme="minorHAnsi" w:cstheme="minorBidi"/>
      <w:sz w:val="22"/>
      <w:szCs w:val="22"/>
      <w:lang w:eastAsia="en-US"/>
    </w:rPr>
  </w:style>
  <w:style w:type="paragraph" w:styleId="StandardWeb">
    <w:name w:val="Normal (Web)"/>
    <w:basedOn w:val="Normal"/>
    <w:uiPriority w:val="99"/>
    <w:unhideWhenUsed/>
    <w:rsid w:val="00352309"/>
    <w:pPr>
      <w:spacing w:before="100" w:beforeAutospacing="1" w:after="100" w:afterAutospacing="1"/>
    </w:pPr>
  </w:style>
  <w:style w:type="paragraph" w:styleId="Bezproreda">
    <w:name w:val="No Spacing"/>
    <w:uiPriority w:val="1"/>
    <w:qFormat/>
    <w:rsid w:val="00142F6A"/>
    <w:pPr>
      <w:spacing w:after="0" w:line="240" w:lineRule="auto"/>
    </w:pPr>
    <w:rPr>
      <w:rFonts w:ascii="Times New Roman" w:eastAsia="Calibri" w:hAnsi="Times New Roman" w:cs="Times New Roman"/>
      <w:sz w:val="24"/>
      <w:lang w:val="en-US"/>
    </w:rPr>
  </w:style>
  <w:style w:type="paragraph" w:styleId="Tekstbalonia">
    <w:name w:val="Balloon Text"/>
    <w:basedOn w:val="Normal"/>
    <w:link w:val="TekstbaloniaChar"/>
    <w:uiPriority w:val="99"/>
    <w:semiHidden/>
    <w:unhideWhenUsed/>
    <w:rsid w:val="00F91C5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91C51"/>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629425">
      <w:bodyDiv w:val="1"/>
      <w:marLeft w:val="0"/>
      <w:marRight w:val="0"/>
      <w:marTop w:val="0"/>
      <w:marBottom w:val="0"/>
      <w:divBdr>
        <w:top w:val="none" w:sz="0" w:space="0" w:color="auto"/>
        <w:left w:val="none" w:sz="0" w:space="0" w:color="auto"/>
        <w:bottom w:val="none" w:sz="0" w:space="0" w:color="auto"/>
        <w:right w:val="none" w:sz="0" w:space="0" w:color="auto"/>
      </w:divBdr>
    </w:div>
    <w:div w:id="1692144018">
      <w:bodyDiv w:val="1"/>
      <w:marLeft w:val="0"/>
      <w:marRight w:val="0"/>
      <w:marTop w:val="0"/>
      <w:marBottom w:val="0"/>
      <w:divBdr>
        <w:top w:val="none" w:sz="0" w:space="0" w:color="auto"/>
        <w:left w:val="none" w:sz="0" w:space="0" w:color="auto"/>
        <w:bottom w:val="none" w:sz="0" w:space="0" w:color="auto"/>
        <w:right w:val="none" w:sz="0" w:space="0" w:color="auto"/>
      </w:divBdr>
    </w:div>
    <w:div w:id="183541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737</Words>
  <Characters>4205</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Korisnik</cp:lastModifiedBy>
  <cp:revision>3</cp:revision>
  <cp:lastPrinted>2021-10-18T06:39:00Z</cp:lastPrinted>
  <dcterms:created xsi:type="dcterms:W3CDTF">2021-10-18T06:47:00Z</dcterms:created>
  <dcterms:modified xsi:type="dcterms:W3CDTF">2021-10-18T07:04:00Z</dcterms:modified>
</cp:coreProperties>
</file>