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F4" w:rsidRPr="00821D96" w:rsidRDefault="00332EF4" w:rsidP="00821D96">
      <w:pPr>
        <w:pStyle w:val="Bezproreda"/>
        <w:jc w:val="both"/>
        <w:rPr>
          <w:rFonts w:ascii="Times New Roman" w:hAnsi="Times New Roman" w:cs="Times New Roman"/>
          <w:b/>
          <w:noProof/>
        </w:rPr>
      </w:pPr>
      <w:r w:rsidRPr="00821D96">
        <w:rPr>
          <w:rFonts w:ascii="Times New Roman" w:hAnsi="Times New Roman" w:cs="Times New Roman"/>
          <w:b/>
          <w:noProof/>
        </w:rPr>
        <w:t>REPUBLIKA HRVATSKA</w:t>
      </w:r>
    </w:p>
    <w:p w:rsidR="00332EF4" w:rsidRPr="00821D96" w:rsidRDefault="00332EF4" w:rsidP="00821D96">
      <w:pPr>
        <w:pStyle w:val="Bezproreda"/>
        <w:jc w:val="both"/>
        <w:rPr>
          <w:rFonts w:ascii="Times New Roman" w:hAnsi="Times New Roman" w:cs="Times New Roman"/>
          <w:b/>
          <w:noProof/>
        </w:rPr>
      </w:pPr>
      <w:r w:rsidRPr="00821D96">
        <w:rPr>
          <w:rFonts w:ascii="Times New Roman" w:hAnsi="Times New Roman" w:cs="Times New Roman"/>
          <w:b/>
          <w:noProof/>
        </w:rPr>
        <w:t>ŽUPANIJA OSJEČKO-BARANJSKA</w:t>
      </w:r>
    </w:p>
    <w:p w:rsidR="00332EF4" w:rsidRPr="00821D96" w:rsidRDefault="00332EF4" w:rsidP="00821D96">
      <w:pPr>
        <w:pStyle w:val="Bezproreda"/>
        <w:jc w:val="both"/>
        <w:rPr>
          <w:rFonts w:ascii="Times New Roman" w:hAnsi="Times New Roman" w:cs="Times New Roman"/>
          <w:b/>
          <w:noProof/>
        </w:rPr>
      </w:pPr>
      <w:r w:rsidRPr="00821D96">
        <w:rPr>
          <w:rFonts w:ascii="Times New Roman" w:hAnsi="Times New Roman" w:cs="Times New Roman"/>
          <w:b/>
          <w:noProof/>
        </w:rPr>
        <w:t>OSNOVNA ŠKO</w:t>
      </w:r>
      <w:r w:rsidR="0098663F">
        <w:rPr>
          <w:rFonts w:ascii="Times New Roman" w:hAnsi="Times New Roman" w:cs="Times New Roman"/>
          <w:b/>
          <w:noProof/>
        </w:rPr>
        <w:t>LA JOSIPOVAC, JOSIPOVAC</w:t>
      </w:r>
    </w:p>
    <w:p w:rsidR="00332EF4" w:rsidRPr="00821D96" w:rsidRDefault="0098663F" w:rsidP="00821D96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Osječka 77 A, 31 221 Josipovac</w:t>
      </w:r>
    </w:p>
    <w:p w:rsidR="00332EF4" w:rsidRPr="00821D96" w:rsidRDefault="0098663F" w:rsidP="00821D96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E-mail adresa škole: skola@os-josipovac.skole.hr</w:t>
      </w:r>
    </w:p>
    <w:p w:rsidR="003F6040" w:rsidRDefault="00FC726A" w:rsidP="00821D96">
      <w:pPr>
        <w:pStyle w:val="Bezproreda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KLASA:</w:t>
      </w:r>
      <w:r w:rsidR="00C149D1">
        <w:rPr>
          <w:rFonts w:ascii="Times New Roman" w:hAnsi="Times New Roman" w:cs="Times New Roman"/>
          <w:lang w:val="en-US"/>
        </w:rPr>
        <w:t>115-01/20-01/01</w:t>
      </w:r>
    </w:p>
    <w:p w:rsidR="00FC726A" w:rsidRDefault="00FC726A" w:rsidP="00821D96">
      <w:pPr>
        <w:pStyle w:val="Bezproreda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URBROJ:</w:t>
      </w:r>
      <w:r w:rsidR="00C149D1">
        <w:rPr>
          <w:rFonts w:ascii="Times New Roman" w:hAnsi="Times New Roman" w:cs="Times New Roman"/>
          <w:lang w:val="en-US"/>
        </w:rPr>
        <w:t>2158-25/01-20-01</w:t>
      </w:r>
    </w:p>
    <w:p w:rsidR="00FC726A" w:rsidRDefault="00FC726A" w:rsidP="00821D96">
      <w:pPr>
        <w:pStyle w:val="Bezproreda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 Josipovcu, 19.03.2020.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 temelju članka 7. stavka 2. Zakona o radu (Narodne novine, bro</w:t>
      </w:r>
      <w:r w:rsidR="005762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 93/14., 127/17. i 98/19.)</w:t>
      </w: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Upute Ministarstva znanosti i obrazovanja KLASA: 602-01/20-01/00178, URBROJ: 533-01-20-0002 od 19. ožujka 2020. godine, ravnatelj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ica Osnovne škole Josipovac, Josipovac</w:t>
      </w: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donosi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Pr="00FC726A" w:rsidRDefault="00FC726A" w:rsidP="00FC7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 D L U K U</w:t>
      </w:r>
    </w:p>
    <w:p w:rsidR="00FC726A" w:rsidRPr="00FC726A" w:rsidRDefault="00FC726A" w:rsidP="00FC7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 obavljanju rada kod kuće radnika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Pr="00FC726A" w:rsidRDefault="00FC726A" w:rsidP="00FC7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I.</w:t>
      </w:r>
    </w:p>
    <w:p w:rsidR="00FC726A" w:rsidRPr="00FC726A" w:rsidRDefault="008D6369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Zbog sprječavanja širenja epidemije bolesti </w:t>
      </w:r>
      <w:r w:rsidR="00FC726A"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Cov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id-19</w:t>
      </w:r>
      <w:r w:rsidR="00FC726A"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 radnom mjestu, Poslodavac je donio odluku da će u razdoblju od 20. ožujka 2020. godine pa do opoziva ove Odluke učitelji i stručni suradnici raditi kod kuće i to u skladu s procjenom odnosno tehničkim mogućnostima.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Rad učitelja i stručnih suradnika radi provođenja nastave na daljinu odvija se u običajnom opsegu radnog vremena.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Obveze učitelja i stručnih suradnika su: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osigurati kontakte i način komunikacije (virtualna učionica, telefon, e-mail), svaki dan biti dostupan barem određeno vrijeme u virtualnoj školskoj zbornici,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obvezno održavanje nastave na daljinu odvija se u običajnom opsegu radnog vremena,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obvezna priprema sadržaja,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održavanje komunikacije s učenicima, roditeljima Školom i Ministarstvom znanosti i obrazovanja te davanje povratne informacije učenicima i roditeljima,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sudjelovanje u drugim aktivnostima prema uputi ravnatelja i MZO-a.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Pr="00FC726A" w:rsidRDefault="00FC726A" w:rsidP="00FC7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II.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Administrativno-tehničko osoblje također obavlja rad kod kuće i to u skladu s procjenom odnosno tehničkim mogućnostima u običajnom opsegu radnog vremena</w:t>
      </w:r>
      <w:r w:rsidR="005762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Pr="00FC726A" w:rsidRDefault="00FC726A" w:rsidP="00FC7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III.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Iznimno od točke I. i II. ove Odluke rad se odvija u Školi samo kada je to nužno radi kontinuiranog izvođenja nastave na daljinu i prihvata djece koja pohađaju razrednu nastavu ako oba zaposlena roditelja nemaju drugu mogućnost zbrinjavanja djece</w:t>
      </w:r>
      <w:r w:rsidR="00CB0AA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odnosno nužnog obavljanja</w:t>
      </w:r>
      <w:r w:rsidR="00CB0AA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pravnih i računovodstvenih </w:t>
      </w: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poslova</w:t>
      </w:r>
      <w:r w:rsidR="00CB0AA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koji se ne mogu obaviti od kuće te nužnog obavljanja</w:t>
      </w:r>
      <w:r w:rsidR="00D32EF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čišćenja i održavanja okoliša</w:t>
      </w:r>
      <w:r w:rsidR="005762F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prema dogovoru s poslodavcem</w:t>
      </w: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Pr="00FC726A" w:rsidRDefault="00FC726A" w:rsidP="00FC7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IV.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Radnici potpisuju izjavu da imaju uvjete za rad kod kuće radnika u skladu</w:t>
      </w:r>
      <w:r w:rsidR="00CB0AA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</w:t>
      </w: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Uputom Ministarstva znanosti i obrazovanja KLASA: 602-01/20-01/00178, URBROJ: 533-01-20-0002 od 19. ožujka 2020. godine.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Izjava je sastavni dio ove Odluke.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Pr="00FC726A" w:rsidRDefault="00FC726A" w:rsidP="00FC7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Ova Odluka stupa na snagu danom donošenja i primjenjuje se do opoziva.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Ova Odluka objavljuje</w:t>
      </w:r>
      <w:r w:rsidR="002C26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se</w:t>
      </w: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 oglasnoj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ploči Škole</w:t>
      </w:r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A355C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 w</w:t>
      </w:r>
      <w:r w:rsidR="002C26D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eb stranici iste</w:t>
      </w:r>
      <w:bookmarkStart w:id="0" w:name="_GoBack"/>
      <w:bookmarkEnd w:id="0"/>
      <w:r w:rsidRPr="00FC726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Pr="00FC726A" w:rsidRDefault="00FC726A" w:rsidP="00FC7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C726A" w:rsidRDefault="00FC726A" w:rsidP="00FC726A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 Škole:</w:t>
      </w:r>
    </w:p>
    <w:p w:rsidR="004A622F" w:rsidRPr="00821D96" w:rsidRDefault="00FC726A" w:rsidP="00FC726A">
      <w:pPr>
        <w:pStyle w:val="Bezproreda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Vlatka Mihaljević, prof.</w:t>
      </w:r>
      <w:r w:rsidR="00A02FE1" w:rsidRPr="00821D96">
        <w:rPr>
          <w:rFonts w:ascii="Times New Roman" w:hAnsi="Times New Roman" w:cs="Times New Roman"/>
        </w:rPr>
        <w:tab/>
      </w:r>
      <w:r w:rsidR="00A02FE1" w:rsidRPr="00821D96">
        <w:rPr>
          <w:rFonts w:ascii="Times New Roman" w:hAnsi="Times New Roman" w:cs="Times New Roman"/>
        </w:rPr>
        <w:tab/>
      </w:r>
      <w:r w:rsidR="00A02FE1" w:rsidRPr="00821D96">
        <w:rPr>
          <w:rFonts w:ascii="Times New Roman" w:hAnsi="Times New Roman" w:cs="Times New Roman"/>
        </w:rPr>
        <w:tab/>
      </w:r>
      <w:r w:rsidR="00A02FE1" w:rsidRPr="00821D96">
        <w:rPr>
          <w:rFonts w:ascii="Times New Roman" w:hAnsi="Times New Roman" w:cs="Times New Roman"/>
        </w:rPr>
        <w:tab/>
      </w:r>
      <w:r w:rsidR="00A02FE1" w:rsidRPr="00821D96">
        <w:rPr>
          <w:rFonts w:ascii="Times New Roman" w:hAnsi="Times New Roman" w:cs="Times New Roman"/>
        </w:rPr>
        <w:tab/>
      </w:r>
      <w:r w:rsidR="00A02FE1" w:rsidRPr="00821D96">
        <w:rPr>
          <w:rFonts w:ascii="Times New Roman" w:hAnsi="Times New Roman" w:cs="Times New Roman"/>
        </w:rPr>
        <w:tab/>
      </w:r>
      <w:r w:rsidR="00A02FE1" w:rsidRPr="00821D96">
        <w:rPr>
          <w:rFonts w:ascii="Times New Roman" w:hAnsi="Times New Roman" w:cs="Times New Roman"/>
        </w:rPr>
        <w:tab/>
      </w:r>
      <w:r w:rsidR="00A02FE1" w:rsidRPr="00821D96">
        <w:rPr>
          <w:rFonts w:ascii="Times New Roman" w:hAnsi="Times New Roman" w:cs="Times New Roman"/>
        </w:rPr>
        <w:tab/>
      </w:r>
    </w:p>
    <w:sectPr w:rsidR="004A622F" w:rsidRPr="0082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62" w:rsidRDefault="00327B62" w:rsidP="00A02FE1">
      <w:pPr>
        <w:spacing w:after="0" w:line="240" w:lineRule="auto"/>
      </w:pPr>
      <w:r>
        <w:separator/>
      </w:r>
    </w:p>
  </w:endnote>
  <w:endnote w:type="continuationSeparator" w:id="0">
    <w:p w:rsidR="00327B62" w:rsidRDefault="00327B62" w:rsidP="00A0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62" w:rsidRDefault="00327B62" w:rsidP="00A02FE1">
      <w:pPr>
        <w:spacing w:after="0" w:line="240" w:lineRule="auto"/>
      </w:pPr>
      <w:r>
        <w:separator/>
      </w:r>
    </w:p>
  </w:footnote>
  <w:footnote w:type="continuationSeparator" w:id="0">
    <w:p w:rsidR="00327B62" w:rsidRDefault="00327B62" w:rsidP="00A02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A3"/>
    <w:rsid w:val="000A0764"/>
    <w:rsid w:val="000A7F3E"/>
    <w:rsid w:val="000B4809"/>
    <w:rsid w:val="000E1B9F"/>
    <w:rsid w:val="002C26D7"/>
    <w:rsid w:val="00327B62"/>
    <w:rsid w:val="00332EF4"/>
    <w:rsid w:val="00343433"/>
    <w:rsid w:val="003436B3"/>
    <w:rsid w:val="003F1BA3"/>
    <w:rsid w:val="003F6040"/>
    <w:rsid w:val="004A622F"/>
    <w:rsid w:val="00566DDC"/>
    <w:rsid w:val="005762FA"/>
    <w:rsid w:val="006A5F4B"/>
    <w:rsid w:val="006B60D1"/>
    <w:rsid w:val="00821D96"/>
    <w:rsid w:val="008D6369"/>
    <w:rsid w:val="0098663F"/>
    <w:rsid w:val="009E065E"/>
    <w:rsid w:val="00A02FE1"/>
    <w:rsid w:val="00A355C2"/>
    <w:rsid w:val="00A807D4"/>
    <w:rsid w:val="00C149D1"/>
    <w:rsid w:val="00C219D3"/>
    <w:rsid w:val="00CB0AA8"/>
    <w:rsid w:val="00D26286"/>
    <w:rsid w:val="00D32EFD"/>
    <w:rsid w:val="00EF45CB"/>
    <w:rsid w:val="00F928D4"/>
    <w:rsid w:val="00FC726A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EC0D"/>
  <w15:docId w15:val="{3E930717-4DEF-45B9-9445-54B0C128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2EF4"/>
    <w:pPr>
      <w:spacing w:after="0" w:line="240" w:lineRule="auto"/>
    </w:pPr>
    <w:rPr>
      <w:lang w:val="hr-HR"/>
    </w:rPr>
  </w:style>
  <w:style w:type="character" w:styleId="Hiperveza">
    <w:name w:val="Hyperlink"/>
    <w:basedOn w:val="Zadanifontodlomka"/>
    <w:uiPriority w:val="99"/>
    <w:unhideWhenUsed/>
    <w:rsid w:val="00C219D3"/>
    <w:rPr>
      <w:color w:val="0000FF" w:themeColor="hyperlink"/>
      <w:u w:val="single"/>
    </w:rPr>
  </w:style>
  <w:style w:type="paragraph" w:customStyle="1" w:styleId="box460371">
    <w:name w:val="box_460371"/>
    <w:basedOn w:val="Normal"/>
    <w:rsid w:val="004A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02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2FE1"/>
  </w:style>
  <w:style w:type="paragraph" w:styleId="Podnoje">
    <w:name w:val="footer"/>
    <w:basedOn w:val="Normal"/>
    <w:link w:val="PodnojeChar"/>
    <w:uiPriority w:val="99"/>
    <w:unhideWhenUsed/>
    <w:rsid w:val="00A02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Ana Opačak</cp:lastModifiedBy>
  <cp:revision>2</cp:revision>
  <cp:lastPrinted>2019-09-03T07:18:00Z</cp:lastPrinted>
  <dcterms:created xsi:type="dcterms:W3CDTF">2020-03-19T21:00:00Z</dcterms:created>
  <dcterms:modified xsi:type="dcterms:W3CDTF">2020-03-19T21:00:00Z</dcterms:modified>
</cp:coreProperties>
</file>