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4"/>
        <w:gridCol w:w="3751"/>
        <w:gridCol w:w="1439"/>
        <w:gridCol w:w="2214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9776CA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29</w:t>
            </w:r>
            <w:r w:rsidR="008B61D4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siječnja 2021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B75BF2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18, 3</w:t>
            </w:r>
            <w:r w:rsidR="008B61D4">
              <w:rPr>
                <w:rFonts w:cs="Arial"/>
                <w:color w:val="002060"/>
                <w:lang w:val="hr-HR"/>
              </w:rPr>
              <w:t>0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4"/>
        <w:gridCol w:w="7392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776CA" w:rsidRPr="009776CA" w:rsidRDefault="009776CA" w:rsidP="009776CA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9776CA">
              <w:rPr>
                <w:bCs/>
                <w:color w:val="1F3864" w:themeColor="accent5" w:themeShade="80"/>
              </w:rPr>
              <w:t>Verificiranje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zapisnika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s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prethodne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sjednice</w:t>
            </w:r>
            <w:proofErr w:type="spellEnd"/>
          </w:p>
          <w:p w:rsidR="009776CA" w:rsidRPr="009776CA" w:rsidRDefault="009776CA" w:rsidP="009776CA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9776CA">
              <w:rPr>
                <w:color w:val="1F3864" w:themeColor="accent5" w:themeShade="80"/>
              </w:rPr>
              <w:t>Izvještaj</w:t>
            </w:r>
            <w:proofErr w:type="spellEnd"/>
            <w:r w:rsidRPr="009776CA">
              <w:rPr>
                <w:color w:val="1F3864" w:themeColor="accent5" w:themeShade="80"/>
              </w:rPr>
              <w:t xml:space="preserve"> o </w:t>
            </w:r>
            <w:proofErr w:type="spellStart"/>
            <w:r w:rsidRPr="009776CA">
              <w:rPr>
                <w:color w:val="1F3864" w:themeColor="accent5" w:themeShade="80"/>
              </w:rPr>
              <w:t>izvršenju</w:t>
            </w:r>
            <w:proofErr w:type="spellEnd"/>
            <w:r w:rsidRPr="009776CA">
              <w:rPr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color w:val="1F3864" w:themeColor="accent5" w:themeShade="80"/>
              </w:rPr>
              <w:t>financijskog</w:t>
            </w:r>
            <w:proofErr w:type="spellEnd"/>
            <w:r w:rsidRPr="009776CA">
              <w:rPr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color w:val="1F3864" w:themeColor="accent5" w:themeShade="80"/>
              </w:rPr>
              <w:t>plana</w:t>
            </w:r>
            <w:proofErr w:type="spellEnd"/>
            <w:r w:rsidRPr="009776CA">
              <w:rPr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color w:val="1F3864" w:themeColor="accent5" w:themeShade="80"/>
              </w:rPr>
              <w:t>za</w:t>
            </w:r>
            <w:proofErr w:type="spellEnd"/>
            <w:r w:rsidRPr="009776CA">
              <w:rPr>
                <w:color w:val="1F3864" w:themeColor="accent5" w:themeShade="80"/>
              </w:rPr>
              <w:t xml:space="preserve"> 2020. </w:t>
            </w:r>
            <w:proofErr w:type="spellStart"/>
            <w:r w:rsidRPr="009776CA">
              <w:rPr>
                <w:color w:val="1F3864" w:themeColor="accent5" w:themeShade="80"/>
              </w:rPr>
              <w:t>godinu</w:t>
            </w:r>
            <w:proofErr w:type="spellEnd"/>
          </w:p>
          <w:p w:rsidR="009776CA" w:rsidRPr="009776CA" w:rsidRDefault="009776CA" w:rsidP="009776CA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9776CA">
              <w:rPr>
                <w:color w:val="1F3864" w:themeColor="accent5" w:themeShade="80"/>
                <w:lang w:val="hr-HR"/>
              </w:rPr>
              <w:t>Završni obračun za 2020. godinu</w:t>
            </w:r>
          </w:p>
          <w:p w:rsidR="009776CA" w:rsidRPr="009776CA" w:rsidRDefault="009776CA" w:rsidP="009776CA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9776CA">
              <w:rPr>
                <w:bCs/>
                <w:color w:val="1F3864" w:themeColor="accent5" w:themeShade="80"/>
              </w:rPr>
              <w:t>Analiza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uspjeha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na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kraju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I.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polugodišta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školske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gramStart"/>
            <w:r w:rsidRPr="009776CA">
              <w:rPr>
                <w:bCs/>
                <w:color w:val="1F3864" w:themeColor="accent5" w:themeShade="80"/>
              </w:rPr>
              <w:t>2020./</w:t>
            </w:r>
            <w:proofErr w:type="gramEnd"/>
            <w:r w:rsidRPr="009776CA">
              <w:rPr>
                <w:bCs/>
                <w:color w:val="1F3864" w:themeColor="accent5" w:themeShade="80"/>
              </w:rPr>
              <w:t xml:space="preserve">2021.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godine</w:t>
            </w:r>
            <w:proofErr w:type="spellEnd"/>
          </w:p>
          <w:p w:rsidR="009776CA" w:rsidRPr="009776CA" w:rsidRDefault="009776CA" w:rsidP="009776CA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9776CA">
              <w:rPr>
                <w:bCs/>
                <w:color w:val="1F3864" w:themeColor="accent5" w:themeShade="80"/>
              </w:rPr>
              <w:t>Izvješće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o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realizaciji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Godišnjeg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plana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i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programa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rada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škole</w:t>
            </w:r>
            <w:proofErr w:type="spellEnd"/>
          </w:p>
          <w:p w:rsidR="009776CA" w:rsidRPr="009776CA" w:rsidRDefault="009776CA" w:rsidP="009776CA">
            <w:pPr>
              <w:ind w:left="1080"/>
              <w:jc w:val="both"/>
              <w:rPr>
                <w:bCs/>
                <w:color w:val="1F3864" w:themeColor="accent5" w:themeShade="80"/>
              </w:rPr>
            </w:pPr>
            <w:proofErr w:type="spellStart"/>
            <w:r w:rsidRPr="009776CA">
              <w:rPr>
                <w:bCs/>
                <w:color w:val="1F3864" w:themeColor="accent5" w:themeShade="80"/>
              </w:rPr>
              <w:t>i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Školskog</w:t>
            </w:r>
            <w:proofErr w:type="spellEnd"/>
            <w:r w:rsidRPr="009776CA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776CA">
              <w:rPr>
                <w:bCs/>
                <w:color w:val="1F3864" w:themeColor="accent5" w:themeShade="80"/>
              </w:rPr>
              <w:t>kurikuluma</w:t>
            </w:r>
            <w:proofErr w:type="spellEnd"/>
          </w:p>
          <w:p w:rsidR="009776CA" w:rsidRPr="009776CA" w:rsidRDefault="009776CA" w:rsidP="009776C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hr-HR"/>
              </w:rPr>
            </w:pPr>
            <w:r w:rsidRPr="009776CA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hr-HR"/>
              </w:rPr>
              <w:t>Stanje sigurnosti u školi</w:t>
            </w:r>
          </w:p>
          <w:p w:rsidR="009776CA" w:rsidRPr="009776CA" w:rsidRDefault="009776CA" w:rsidP="009776CA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9776CA">
              <w:rPr>
                <w:color w:val="1F3864" w:themeColor="accent5" w:themeShade="80"/>
                <w:lang w:val="hr-HR"/>
              </w:rPr>
              <w:t>Razno</w:t>
            </w:r>
          </w:p>
          <w:p w:rsidR="008B61D4" w:rsidRDefault="008B61D4" w:rsidP="009776CA">
            <w:pPr>
              <w:ind w:left="108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8B61D4" w:rsidP="00FE3629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8B61D4" w:rsidRPr="00465523" w:rsidRDefault="008B61D4" w:rsidP="00FE3629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8B61D4" w:rsidRDefault="008B61D4" w:rsidP="00FE3629">
            <w:pPr>
              <w:pStyle w:val="Tijeloteksta"/>
            </w:pP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8B61D4" w:rsidRPr="004C7923" w:rsidTr="00FE3629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9776CA" w:rsidP="00FE3629">
            <w:pPr>
              <w:jc w:val="both"/>
              <w:rPr>
                <w:color w:val="1F3864"/>
                <w:lang w:val="hr-HR"/>
              </w:rPr>
            </w:pPr>
            <w:r>
              <w:rPr>
                <w:color w:val="1F3864"/>
                <w:lang w:val="hr-HR"/>
              </w:rPr>
              <w:t>Zbog primjene nove metodologija izrade Izvješća o ostvarenju financijskog plana Izvješće nije izrađeno pa se rasprava odgađa do sljedećeg sastanka Školskog odbora.</w:t>
            </w:r>
          </w:p>
          <w:p w:rsidR="008B61D4" w:rsidRPr="00201081" w:rsidRDefault="008B61D4" w:rsidP="00FE3629">
            <w:pPr>
              <w:rPr>
                <w:color w:val="002060"/>
              </w:rPr>
            </w:pPr>
          </w:p>
          <w:p w:rsidR="008B61D4" w:rsidRPr="004C7923" w:rsidRDefault="008B61D4" w:rsidP="00FE362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B61D4" w:rsidTr="00FE362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Pr="001D6CE3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9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Pr="00201081" w:rsidRDefault="008B61D4" w:rsidP="00FE3629">
            <w:pPr>
              <w:pStyle w:val="Tijeloteksta"/>
              <w:rPr>
                <w:color w:val="002060"/>
              </w:rPr>
            </w:pPr>
          </w:p>
          <w:p w:rsidR="008B61D4" w:rsidRDefault="008B61D4" w:rsidP="00FE3629">
            <w:pPr>
              <w:pStyle w:val="Tijeloteksta"/>
              <w:rPr>
                <w:color w:val="1F497D"/>
              </w:rPr>
            </w:pPr>
          </w:p>
          <w:p w:rsidR="008B61D4" w:rsidRDefault="008B61D4" w:rsidP="00FE362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8"/>
        <w:gridCol w:w="2128"/>
        <w:gridCol w:w="1662"/>
      </w:tblGrid>
      <w:tr w:rsidR="00C52E02" w:rsidTr="0079661E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52E02" w:rsidRPr="004C7923" w:rsidTr="0079661E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52E02" w:rsidRDefault="00C52E02" w:rsidP="0079661E">
            <w:pPr>
              <w:jc w:val="both"/>
              <w:rPr>
                <w:lang w:val="hr-HR"/>
              </w:rPr>
            </w:pPr>
          </w:p>
          <w:p w:rsidR="00C52E02" w:rsidRPr="001B48E2" w:rsidRDefault="00C52E02" w:rsidP="0079661E">
            <w:pPr>
              <w:ind w:firstLine="720"/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 xml:space="preserve">Računovođa Škole </w:t>
            </w:r>
            <w:r w:rsidR="00B141BB">
              <w:rPr>
                <w:color w:val="002060"/>
                <w:lang w:val="hr-HR"/>
              </w:rPr>
              <w:t xml:space="preserve">       </w:t>
            </w:r>
            <w:r w:rsidRPr="001B48E2">
              <w:rPr>
                <w:color w:val="002060"/>
                <w:lang w:val="hr-HR"/>
              </w:rPr>
              <w:t>detaljno je obrazložila pojedin</w:t>
            </w:r>
            <w:r>
              <w:rPr>
                <w:color w:val="002060"/>
                <w:lang w:val="hr-HR"/>
              </w:rPr>
              <w:t xml:space="preserve">e stavke Završnog računa </w:t>
            </w:r>
            <w:r>
              <w:rPr>
                <w:color w:val="002060"/>
                <w:lang w:val="hr-HR"/>
              </w:rPr>
              <w:t>za 2020</w:t>
            </w:r>
            <w:r w:rsidRPr="001B48E2">
              <w:rPr>
                <w:color w:val="002060"/>
                <w:lang w:val="hr-HR"/>
              </w:rPr>
              <w:t xml:space="preserve">. godinu. Utvrđeno je pozitivno poslovanje škole, koje je u skladu sa Zakonom i naputcima mjerodavnih institucija. </w:t>
            </w:r>
          </w:p>
          <w:p w:rsidR="00C52E02" w:rsidRPr="001B48E2" w:rsidRDefault="00C52E02" w:rsidP="0079661E">
            <w:pPr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ab/>
            </w:r>
          </w:p>
          <w:p w:rsidR="00C52E02" w:rsidRPr="004C7923" w:rsidRDefault="00C52E02" w:rsidP="0079661E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52E02" w:rsidTr="0079661E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Pr="001D6CE3" w:rsidRDefault="000D2DC0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C52E02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52E02" w:rsidRPr="001B48E2" w:rsidTr="0079661E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2E02" w:rsidRPr="001B48E2" w:rsidRDefault="00C52E02" w:rsidP="0079661E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>
              <w:rPr>
                <w:color w:val="002060"/>
              </w:rPr>
              <w:t>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usvojio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Završni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račun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2020</w:t>
            </w:r>
            <w:r w:rsidRPr="001B48E2">
              <w:rPr>
                <w:color w:val="002060"/>
              </w:rPr>
              <w:t xml:space="preserve">. </w:t>
            </w:r>
            <w:proofErr w:type="spellStart"/>
            <w:r w:rsidRPr="001B48E2">
              <w:rPr>
                <w:color w:val="002060"/>
              </w:rPr>
              <w:t>godinu</w:t>
            </w:r>
            <w:proofErr w:type="spellEnd"/>
            <w:r w:rsidRPr="001B48E2">
              <w:rPr>
                <w:color w:val="002060"/>
              </w:rPr>
              <w:t xml:space="preserve"> </w:t>
            </w:r>
          </w:p>
          <w:p w:rsidR="00C52E02" w:rsidRPr="001B48E2" w:rsidRDefault="00C52E02" w:rsidP="0079661E">
            <w:pPr>
              <w:pStyle w:val="Tijeloteksta"/>
              <w:rPr>
                <w:color w:val="002060"/>
              </w:rPr>
            </w:pPr>
          </w:p>
          <w:p w:rsidR="00C52E02" w:rsidRPr="001B48E2" w:rsidRDefault="00C52E02" w:rsidP="0079661E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</w:p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2.2.2021</w:t>
            </w:r>
            <w:r w:rsidRPr="001B48E2">
              <w:rPr>
                <w:rFonts w:cs="Arial"/>
                <w:color w:val="002060"/>
                <w:lang w:val="hr-HR"/>
              </w:rPr>
              <w:t>.</w:t>
            </w: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p w:rsidR="000D2DC0" w:rsidRDefault="000D2DC0" w:rsidP="008B61D4">
      <w:pPr>
        <w:rPr>
          <w:rFonts w:cs="Arial"/>
          <w:color w:val="000080"/>
        </w:rPr>
      </w:pPr>
    </w:p>
    <w:p w:rsidR="000D2DC0" w:rsidRDefault="000D2DC0" w:rsidP="008B61D4">
      <w:pPr>
        <w:rPr>
          <w:rFonts w:cs="Arial"/>
          <w:color w:val="000080"/>
        </w:rPr>
      </w:pPr>
    </w:p>
    <w:p w:rsidR="000D2DC0" w:rsidRDefault="000D2DC0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0D2DC0" w:rsidTr="0079661E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D2DC0" w:rsidRDefault="000D2DC0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4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0D2DC0" w:rsidRPr="004C7923" w:rsidTr="0079661E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D2DC0" w:rsidRDefault="000D2DC0" w:rsidP="0079661E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Pedagoginja je obrazložila uspjeh učenika na kraju I. polugodišta. Iako ocjene nisu zaključivane može se zaključiti da je stanje </w:t>
            </w:r>
            <w:r>
              <w:rPr>
                <w:color w:val="002060"/>
                <w:lang w:val="hr-HR"/>
              </w:rPr>
              <w:t>ocjena nešto bolje</w:t>
            </w:r>
            <w:r>
              <w:rPr>
                <w:color w:val="002060"/>
                <w:lang w:val="hr-HR"/>
              </w:rPr>
              <w:t xml:space="preserve"> od prethodne godine.</w:t>
            </w:r>
          </w:p>
          <w:p w:rsidR="000D2DC0" w:rsidRDefault="000D2DC0" w:rsidP="0079661E">
            <w:pPr>
              <w:jc w:val="both"/>
              <w:rPr>
                <w:color w:val="002060"/>
                <w:lang w:val="hr-HR"/>
              </w:rPr>
            </w:pPr>
          </w:p>
          <w:p w:rsidR="000D2DC0" w:rsidRPr="003149F9" w:rsidRDefault="000D2DC0" w:rsidP="0079661E">
            <w:pPr>
              <w:jc w:val="both"/>
              <w:rPr>
                <w:color w:val="002060"/>
                <w:lang w:val="hr-HR"/>
              </w:rPr>
            </w:pPr>
          </w:p>
          <w:p w:rsidR="000D2DC0" w:rsidRPr="004C7923" w:rsidRDefault="000D2DC0" w:rsidP="0079661E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0D2DC0" w:rsidTr="0079661E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D2DC0" w:rsidRPr="001D6CE3" w:rsidRDefault="005124F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="000D2DC0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D2DC0" w:rsidRDefault="000D2DC0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D2DC0" w:rsidRDefault="000D2DC0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D2DC0" w:rsidTr="0079661E">
        <w:trPr>
          <w:trHeight w:hRule="exact" w:val="60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DC0" w:rsidRPr="001B48E2" w:rsidRDefault="000D2DC0" w:rsidP="0079661E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prihvatio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izvješće</w:t>
            </w:r>
            <w:proofErr w:type="spellEnd"/>
          </w:p>
          <w:p w:rsidR="000D2DC0" w:rsidRDefault="000D2DC0" w:rsidP="0079661E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D2DC0" w:rsidRDefault="000D2DC0" w:rsidP="0079661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DC0" w:rsidRDefault="000D2DC0" w:rsidP="0079661E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5124F2" w:rsidTr="0079661E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124F2" w:rsidRDefault="005124F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5124F2" w:rsidRPr="004C7923" w:rsidTr="0079661E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4F2" w:rsidRPr="0041770E" w:rsidRDefault="005124F2" w:rsidP="0079661E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5124F2" w:rsidRDefault="005124F2" w:rsidP="0079661E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Ravnatelj škole je izvijestio Školski odbor da se ostvaruju aktivnosti utvrđene Godišnjim planom i programom rada škole i </w:t>
            </w:r>
            <w:r w:rsidR="00AC6B31">
              <w:rPr>
                <w:rFonts w:cs="Arial"/>
                <w:color w:val="365F91"/>
                <w:lang w:val="hr-HR"/>
              </w:rPr>
              <w:t>Školskim kurikulumom</w:t>
            </w:r>
            <w:r>
              <w:rPr>
                <w:rFonts w:cs="Arial"/>
                <w:color w:val="365F91"/>
                <w:lang w:val="hr-HR"/>
              </w:rPr>
              <w:t>.</w:t>
            </w:r>
          </w:p>
          <w:p w:rsidR="00ED331E" w:rsidRDefault="00ED331E" w:rsidP="0079661E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Odlaskom Dječjeg vr</w:t>
            </w:r>
            <w:r w:rsidR="00396FE0">
              <w:rPr>
                <w:rFonts w:cs="Arial"/>
                <w:color w:val="365F91"/>
                <w:lang w:val="hr-HR"/>
              </w:rPr>
              <w:t>tića iz školskog prostora poboljšani su prostorni uvjeti za rad.</w:t>
            </w:r>
          </w:p>
          <w:p w:rsidR="00396FE0" w:rsidRDefault="00396FE0" w:rsidP="0079661E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Vraćene dvije učionice koriste se za rad učenika mlađih razreda i produženi boravak.</w:t>
            </w:r>
          </w:p>
          <w:p w:rsidR="005124F2" w:rsidRDefault="00AC6B31" w:rsidP="0079661E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Zbog epidemioloških mjera ne ostvaruje se terenska nastava.</w:t>
            </w:r>
          </w:p>
          <w:p w:rsidR="005124F2" w:rsidRPr="00CD3C20" w:rsidRDefault="005124F2" w:rsidP="0079661E">
            <w:pPr>
              <w:rPr>
                <w:rFonts w:cs="Arial"/>
                <w:color w:val="365F91"/>
                <w:lang w:val="hr-HR"/>
              </w:rPr>
            </w:pPr>
          </w:p>
        </w:tc>
      </w:tr>
      <w:tr w:rsidR="005124F2" w:rsidTr="0079661E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124F2" w:rsidRPr="001D6CE3" w:rsidRDefault="005124F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124F2" w:rsidRDefault="005124F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124F2" w:rsidRDefault="005124F2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5124F2" w:rsidTr="0079661E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124F2" w:rsidRDefault="005124F2" w:rsidP="0079661E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prihvatio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izvješće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ravnatelja</w:t>
            </w:r>
            <w:proofErr w:type="spellEnd"/>
          </w:p>
          <w:p w:rsidR="005124F2" w:rsidRDefault="005124F2" w:rsidP="0079661E">
            <w:pPr>
              <w:pStyle w:val="Tijeloteksta"/>
              <w:rPr>
                <w:color w:val="1F497D"/>
              </w:rPr>
            </w:pPr>
          </w:p>
          <w:p w:rsidR="005124F2" w:rsidRDefault="005124F2" w:rsidP="0079661E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124F2" w:rsidRDefault="005124F2" w:rsidP="0079661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4F2" w:rsidRDefault="005124F2" w:rsidP="0079661E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C220F1" w:rsidTr="0079661E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220F1" w:rsidRDefault="00C220F1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6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220F1" w:rsidRPr="004C7923" w:rsidTr="0079661E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220F1" w:rsidRDefault="00C220F1" w:rsidP="0079661E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C220F1" w:rsidRPr="00201081" w:rsidRDefault="00C220F1" w:rsidP="0079661E">
            <w:pPr>
              <w:rPr>
                <w:rFonts w:cs="Arial"/>
                <w:iCs/>
                <w:color w:val="002060"/>
                <w:lang w:val="hr-HR"/>
              </w:rPr>
            </w:pPr>
            <w:r w:rsidRPr="00201081">
              <w:rPr>
                <w:rFonts w:cs="Arial"/>
                <w:iCs/>
                <w:color w:val="002060"/>
                <w:lang w:val="hr-HR"/>
              </w:rPr>
              <w:t>Ravnatelj je izvijestio Školski odbor o zadovoljavajućem stanju sigurnosti u školi. Poduzimaju se sve tehničke mjere propisane zakonom. Suradnja sa institucijama je zadovoljavajuća uz maksimalno preventivno djelovanje protiv nasilja među učenicima. Nisu zabilježena kršenja sigurnosti u školi.</w:t>
            </w:r>
          </w:p>
          <w:p w:rsidR="00C220F1" w:rsidRPr="00201081" w:rsidRDefault="00C220F1" w:rsidP="0079661E">
            <w:pPr>
              <w:rPr>
                <w:color w:val="002060"/>
              </w:rPr>
            </w:pPr>
          </w:p>
          <w:p w:rsidR="00C220F1" w:rsidRPr="004C7923" w:rsidRDefault="00C220F1" w:rsidP="0079661E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220F1" w:rsidTr="0079661E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220F1" w:rsidRPr="001D6CE3" w:rsidRDefault="00C220F1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6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220F1" w:rsidRDefault="00C220F1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220F1" w:rsidRDefault="00C220F1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220F1" w:rsidTr="0079661E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20F1" w:rsidRPr="00201081" w:rsidRDefault="00C220F1" w:rsidP="0079661E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lastRenderedPageBreak/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je </w:t>
            </w:r>
            <w:proofErr w:type="spellStart"/>
            <w:r w:rsidRPr="00201081">
              <w:rPr>
                <w:color w:val="002060"/>
              </w:rPr>
              <w:t>prihvatio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izvješće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ravnatelja</w:t>
            </w:r>
            <w:proofErr w:type="spellEnd"/>
          </w:p>
          <w:p w:rsidR="00C220F1" w:rsidRDefault="00C220F1" w:rsidP="0079661E">
            <w:pPr>
              <w:pStyle w:val="Tijeloteksta"/>
              <w:rPr>
                <w:color w:val="1F497D"/>
              </w:rPr>
            </w:pPr>
          </w:p>
          <w:p w:rsidR="00C220F1" w:rsidRDefault="00C220F1" w:rsidP="0079661E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220F1" w:rsidRDefault="00C220F1" w:rsidP="0079661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0F1" w:rsidRDefault="00C220F1" w:rsidP="0079661E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C220F1" w:rsidRDefault="00C220F1" w:rsidP="008B61D4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jc w:val="center"/>
              <w:rPr>
                <w:rFonts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0D2DC0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602-02/21-11/5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0D2DC0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2107-35-21-1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91" w:rsidRDefault="00295B91">
      <w:r>
        <w:separator/>
      </w:r>
    </w:p>
  </w:endnote>
  <w:endnote w:type="continuationSeparator" w:id="0">
    <w:p w:rsidR="00295B91" w:rsidRDefault="0029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295B9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CB33E5">
      <w:rPr>
        <w:b/>
        <w:noProof/>
        <w:color w:val="000080"/>
        <w:sz w:val="20"/>
        <w:szCs w:val="20"/>
        <w:lang w:val="hr-HR"/>
      </w:rPr>
      <w:t>1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CB33E5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295B91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295B91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91" w:rsidRDefault="00295B91">
      <w:r>
        <w:separator/>
      </w:r>
    </w:p>
  </w:footnote>
  <w:footnote w:type="continuationSeparator" w:id="0">
    <w:p w:rsidR="00295B91" w:rsidRDefault="0029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D2DC0"/>
    <w:rsid w:val="00295B91"/>
    <w:rsid w:val="00396FE0"/>
    <w:rsid w:val="005124F2"/>
    <w:rsid w:val="006771F9"/>
    <w:rsid w:val="00714284"/>
    <w:rsid w:val="008B61D4"/>
    <w:rsid w:val="009776CA"/>
    <w:rsid w:val="00AC6B31"/>
    <w:rsid w:val="00B00D02"/>
    <w:rsid w:val="00B141BB"/>
    <w:rsid w:val="00B75BF2"/>
    <w:rsid w:val="00C220F1"/>
    <w:rsid w:val="00C52E02"/>
    <w:rsid w:val="00CB33E5"/>
    <w:rsid w:val="00E136E5"/>
    <w:rsid w:val="00ED331E"/>
    <w:rsid w:val="00F3192A"/>
    <w:rsid w:val="00F94B38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257F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2021-02-04T10:38:00Z</dcterms:created>
  <dcterms:modified xsi:type="dcterms:W3CDTF">2021-02-04T10:39:00Z</dcterms:modified>
</cp:coreProperties>
</file>