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A3" w:rsidRPr="00D4269A" w:rsidRDefault="00D079D2">
      <w:pPr>
        <w:spacing w:before="11" w:line="259" w:lineRule="auto"/>
        <w:ind w:left="129" w:right="114" w:hanging="1"/>
        <w:jc w:val="center"/>
        <w:rPr>
          <w:b/>
          <w:sz w:val="36"/>
          <w:szCs w:val="36"/>
        </w:rPr>
      </w:pPr>
      <w:r w:rsidRPr="00D4269A">
        <w:rPr>
          <w:b/>
          <w:sz w:val="36"/>
          <w:szCs w:val="36"/>
        </w:rPr>
        <w:t xml:space="preserve">EPIDEMIOLOŠKE MJERE ZAŠTITE OD ZARAZE VIRUSOM COVID-19 </w:t>
      </w:r>
      <w:r w:rsidR="003D0798" w:rsidRPr="00D4269A">
        <w:rPr>
          <w:b/>
          <w:sz w:val="36"/>
          <w:szCs w:val="36"/>
        </w:rPr>
        <w:t>ZA ŠKOLSKU GODINU 2020./2021.</w:t>
      </w:r>
      <w:r w:rsidR="002C4EC1" w:rsidRPr="00D4269A">
        <w:rPr>
          <w:b/>
          <w:sz w:val="36"/>
          <w:szCs w:val="36"/>
        </w:rPr>
        <w:t xml:space="preserve"> ZA UČENIKE I RODITELJE</w:t>
      </w:r>
    </w:p>
    <w:p w:rsidR="00FF78A3" w:rsidRPr="00D4269A" w:rsidRDefault="00D079D2">
      <w:pPr>
        <w:pStyle w:val="Naslov1"/>
        <w:spacing w:before="160" w:line="259" w:lineRule="auto"/>
        <w:ind w:left="119" w:right="104"/>
        <w:rPr>
          <w:sz w:val="28"/>
          <w:szCs w:val="28"/>
        </w:rPr>
      </w:pPr>
      <w:r w:rsidRPr="00D4269A">
        <w:rPr>
          <w:sz w:val="28"/>
          <w:szCs w:val="28"/>
        </w:rPr>
        <w:t xml:space="preserve">Ove epidemiološke mjere vrijede </w:t>
      </w:r>
      <w:r w:rsidR="007C0330" w:rsidRPr="00D4269A">
        <w:rPr>
          <w:sz w:val="28"/>
          <w:szCs w:val="28"/>
        </w:rPr>
        <w:t xml:space="preserve">za </w:t>
      </w:r>
      <w:r w:rsidR="002C4EC1" w:rsidRPr="00D4269A">
        <w:rPr>
          <w:sz w:val="28"/>
          <w:szCs w:val="28"/>
        </w:rPr>
        <w:t xml:space="preserve">učenike Osnovne škole </w:t>
      </w:r>
      <w:r w:rsidR="00EA34F3" w:rsidRPr="00D4269A">
        <w:rPr>
          <w:sz w:val="28"/>
          <w:szCs w:val="28"/>
        </w:rPr>
        <w:t>dr. Josipa Pančića Bribir</w:t>
      </w:r>
      <w:r w:rsidR="007C0330" w:rsidRPr="00D4269A">
        <w:rPr>
          <w:sz w:val="28"/>
          <w:szCs w:val="28"/>
        </w:rPr>
        <w:t xml:space="preserve"> za vrijeme nastave u školi od </w:t>
      </w:r>
      <w:r w:rsidR="003D0798" w:rsidRPr="00D4269A">
        <w:rPr>
          <w:sz w:val="28"/>
          <w:szCs w:val="28"/>
        </w:rPr>
        <w:t>1. rujna 2020. godine</w:t>
      </w:r>
      <w:r w:rsidR="002C4EC1" w:rsidRPr="00D4269A">
        <w:rPr>
          <w:sz w:val="28"/>
          <w:szCs w:val="28"/>
        </w:rPr>
        <w:t>.</w:t>
      </w:r>
      <w:r w:rsidRPr="00D4269A">
        <w:rPr>
          <w:sz w:val="28"/>
          <w:szCs w:val="28"/>
        </w:rPr>
        <w:t xml:space="preserve"> Mjere su izrađene prema uputama Hrvatskog zavoda za javno zdravstvo.</w:t>
      </w:r>
    </w:p>
    <w:p w:rsidR="00FF78A3" w:rsidRPr="00D4269A" w:rsidRDefault="00D079D2">
      <w:pPr>
        <w:spacing w:before="159"/>
        <w:ind w:left="119"/>
        <w:jc w:val="both"/>
        <w:rPr>
          <w:b/>
          <w:sz w:val="28"/>
          <w:szCs w:val="28"/>
        </w:rPr>
      </w:pPr>
      <w:r w:rsidRPr="00D4269A">
        <w:rPr>
          <w:b/>
          <w:sz w:val="28"/>
          <w:szCs w:val="28"/>
        </w:rPr>
        <w:t>OBVEZE RODITELJA</w:t>
      </w:r>
      <w:r w:rsidR="003D0798" w:rsidRPr="00D4269A">
        <w:rPr>
          <w:b/>
          <w:sz w:val="28"/>
          <w:szCs w:val="28"/>
        </w:rPr>
        <w:t>/UČENIKA</w:t>
      </w:r>
      <w:r w:rsidRPr="00D4269A">
        <w:rPr>
          <w:b/>
          <w:sz w:val="28"/>
          <w:szCs w:val="28"/>
        </w:rPr>
        <w:t xml:space="preserve"> PRIJE D</w:t>
      </w:r>
      <w:r w:rsidR="003D0798" w:rsidRPr="00D4269A">
        <w:rPr>
          <w:b/>
          <w:sz w:val="28"/>
          <w:szCs w:val="28"/>
        </w:rPr>
        <w:t xml:space="preserve">OLASKA </w:t>
      </w:r>
      <w:r w:rsidRPr="00D4269A">
        <w:rPr>
          <w:b/>
          <w:sz w:val="28"/>
          <w:szCs w:val="28"/>
        </w:rPr>
        <w:t>U ŠKOLU</w:t>
      </w:r>
    </w:p>
    <w:p w:rsidR="00DC4054" w:rsidRPr="00D4269A" w:rsidRDefault="00DC4054" w:rsidP="00D079D2">
      <w:pPr>
        <w:pStyle w:val="Odlomakpopisa"/>
        <w:numPr>
          <w:ilvl w:val="0"/>
          <w:numId w:val="5"/>
        </w:numPr>
        <w:tabs>
          <w:tab w:val="left" w:pos="142"/>
          <w:tab w:val="left" w:pos="426"/>
        </w:tabs>
        <w:spacing w:before="191" w:line="259" w:lineRule="auto"/>
        <w:ind w:left="142" w:right="219" w:hanging="26"/>
        <w:rPr>
          <w:sz w:val="28"/>
          <w:szCs w:val="28"/>
        </w:rPr>
      </w:pPr>
      <w:r w:rsidRPr="00D4269A">
        <w:rPr>
          <w:sz w:val="28"/>
          <w:szCs w:val="28"/>
        </w:rPr>
        <w:t>Roditelji/skrbnici imaju obavezu izmjeriti tjelesnu temperaturu djetetu svaki dan prije dolaska u školu, te u slučaju povišene tjelesne temperature ne smiju dovoditi dijete u školu već se javljaju telefonom ravnatelju škole i izabranom pedijatru/liječniku obiteljske medicine radi odluke o testiranju i liječenju</w:t>
      </w:r>
      <w:r w:rsidRPr="00D4269A">
        <w:rPr>
          <w:spacing w:val="-6"/>
          <w:sz w:val="28"/>
          <w:szCs w:val="28"/>
        </w:rPr>
        <w:t xml:space="preserve"> </w:t>
      </w:r>
      <w:r w:rsidRPr="00D4269A">
        <w:rPr>
          <w:sz w:val="28"/>
          <w:szCs w:val="28"/>
        </w:rPr>
        <w:t>djeteta.</w:t>
      </w:r>
      <w:r w:rsidR="003D0798" w:rsidRPr="00D4269A">
        <w:rPr>
          <w:sz w:val="28"/>
          <w:szCs w:val="28"/>
        </w:rPr>
        <w:t xml:space="preserve"> Učenici viših razreda mogu sami izmjeriti temperaturu.</w:t>
      </w:r>
    </w:p>
    <w:p w:rsidR="003D0798" w:rsidRPr="00D4269A" w:rsidRDefault="003D0798" w:rsidP="00D079D2">
      <w:pPr>
        <w:pStyle w:val="Odlomakpopisa"/>
        <w:numPr>
          <w:ilvl w:val="0"/>
          <w:numId w:val="5"/>
        </w:numPr>
        <w:tabs>
          <w:tab w:val="left" w:pos="142"/>
          <w:tab w:val="left" w:pos="426"/>
        </w:tabs>
        <w:spacing w:before="191" w:line="259" w:lineRule="auto"/>
        <w:ind w:left="142" w:right="219" w:hanging="26"/>
        <w:rPr>
          <w:sz w:val="28"/>
          <w:szCs w:val="28"/>
        </w:rPr>
      </w:pPr>
      <w:r w:rsidRPr="00D4269A">
        <w:rPr>
          <w:sz w:val="28"/>
          <w:szCs w:val="28"/>
        </w:rPr>
        <w:t>Vrijednost izmjerene temperature prije polaska u školu roditelj/učenik je dužan upisati u posebnu bilježnicu i pokazati je učitelju</w:t>
      </w:r>
      <w:r w:rsidR="00AE5DAD" w:rsidRPr="00D4269A">
        <w:rPr>
          <w:sz w:val="28"/>
          <w:szCs w:val="28"/>
        </w:rPr>
        <w:t>/</w:t>
      </w:r>
      <w:r w:rsidR="00EA34F3" w:rsidRPr="00D4269A">
        <w:rPr>
          <w:sz w:val="28"/>
          <w:szCs w:val="28"/>
        </w:rPr>
        <w:t>učiteljici</w:t>
      </w:r>
      <w:r w:rsidRPr="00D4269A">
        <w:rPr>
          <w:sz w:val="28"/>
          <w:szCs w:val="28"/>
        </w:rPr>
        <w:t xml:space="preserve"> na ulasku u školu.</w:t>
      </w:r>
    </w:p>
    <w:p w:rsidR="003D0798" w:rsidRPr="00D4269A" w:rsidRDefault="00D079D2" w:rsidP="003D0798">
      <w:pPr>
        <w:pStyle w:val="Odlomakpopisa"/>
        <w:numPr>
          <w:ilvl w:val="0"/>
          <w:numId w:val="5"/>
        </w:numPr>
        <w:tabs>
          <w:tab w:val="left" w:pos="352"/>
        </w:tabs>
        <w:ind w:left="351" w:hanging="235"/>
        <w:rPr>
          <w:sz w:val="28"/>
          <w:szCs w:val="28"/>
        </w:rPr>
      </w:pPr>
      <w:r w:rsidRPr="00D4269A">
        <w:rPr>
          <w:sz w:val="28"/>
          <w:szCs w:val="28"/>
        </w:rPr>
        <w:t>Osigurati djetetu 1 paketić papirnatih maramica za nos i staviti ga u školsku</w:t>
      </w:r>
      <w:r w:rsidRPr="00D4269A">
        <w:rPr>
          <w:spacing w:val="-24"/>
          <w:sz w:val="28"/>
          <w:szCs w:val="28"/>
        </w:rPr>
        <w:t xml:space="preserve"> </w:t>
      </w:r>
      <w:r w:rsidRPr="00D4269A">
        <w:rPr>
          <w:sz w:val="28"/>
          <w:szCs w:val="28"/>
        </w:rPr>
        <w:t>torbu.</w:t>
      </w:r>
    </w:p>
    <w:p w:rsidR="00FF78A3" w:rsidRPr="00D4269A" w:rsidRDefault="00D079D2">
      <w:pPr>
        <w:pStyle w:val="Naslov1"/>
        <w:spacing w:before="182"/>
        <w:ind w:left="116"/>
        <w:rPr>
          <w:sz w:val="28"/>
          <w:szCs w:val="28"/>
        </w:rPr>
      </w:pPr>
      <w:r w:rsidRPr="00D4269A">
        <w:rPr>
          <w:sz w:val="28"/>
          <w:szCs w:val="28"/>
        </w:rPr>
        <w:t>DOLAZAK UČENIKA I RODITELJA U ŠKOLU</w:t>
      </w:r>
    </w:p>
    <w:p w:rsidR="0079464C" w:rsidRPr="00D4269A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8"/>
          <w:szCs w:val="28"/>
        </w:rPr>
      </w:pPr>
      <w:r w:rsidRPr="00D4269A">
        <w:rPr>
          <w:sz w:val="28"/>
          <w:szCs w:val="28"/>
        </w:rPr>
        <w:t>Djeca u školu dolaze sama</w:t>
      </w:r>
      <w:r w:rsidR="00EA34F3" w:rsidRPr="00D4269A">
        <w:rPr>
          <w:sz w:val="28"/>
          <w:szCs w:val="28"/>
        </w:rPr>
        <w:t xml:space="preserve"> </w:t>
      </w:r>
      <w:r w:rsidRPr="00D4269A">
        <w:rPr>
          <w:sz w:val="28"/>
          <w:szCs w:val="28"/>
        </w:rPr>
        <w:t>ili u pratnji roditelja na način kako bi dolazili da nema epidemije.</w:t>
      </w:r>
    </w:p>
    <w:p w:rsidR="00FF78A3" w:rsidRPr="00D4269A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8"/>
          <w:szCs w:val="28"/>
        </w:rPr>
      </w:pPr>
      <w:r w:rsidRPr="00D4269A">
        <w:rPr>
          <w:sz w:val="28"/>
          <w:szCs w:val="28"/>
        </w:rPr>
        <w:t xml:space="preserve"> </w:t>
      </w:r>
      <w:r w:rsidR="003D0798" w:rsidRPr="00D4269A">
        <w:rPr>
          <w:sz w:val="28"/>
          <w:szCs w:val="28"/>
        </w:rPr>
        <w:t>U školu je iznimno dozvoljen ulazak samo jednom roditelju u pratnji učenika 1. razreda</w:t>
      </w:r>
      <w:r w:rsidR="0079464C" w:rsidRPr="00D4269A">
        <w:rPr>
          <w:sz w:val="28"/>
          <w:szCs w:val="28"/>
        </w:rPr>
        <w:t>. Roditelj koji ulazi u školu obvezan je držati razmak od 1,5 metra u odnosu na druge učenike/djelatnike škole i u školu obvezno ulazi s maskom.</w:t>
      </w:r>
      <w:r w:rsidRPr="00D4269A">
        <w:rPr>
          <w:sz w:val="28"/>
          <w:szCs w:val="28"/>
        </w:rPr>
        <w:t xml:space="preserve"> </w:t>
      </w:r>
      <w:r w:rsidR="00EA34F3" w:rsidRPr="00D4269A">
        <w:rPr>
          <w:sz w:val="28"/>
          <w:szCs w:val="28"/>
        </w:rPr>
        <w:t>Masku treba nositi tako da prekriva nos i usta. Prilikom ulaska u školu obavezna je dezinfekcija ruku i obuće.</w:t>
      </w:r>
    </w:p>
    <w:p w:rsidR="007C0330" w:rsidRPr="00D4269A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8"/>
          <w:szCs w:val="28"/>
        </w:rPr>
      </w:pPr>
      <w:r w:rsidRPr="00D4269A">
        <w:rPr>
          <w:sz w:val="28"/>
          <w:szCs w:val="28"/>
        </w:rPr>
        <w:t>Dijete u školu ne smije dovoditi roditelj</w:t>
      </w:r>
      <w:r w:rsidR="0079464C" w:rsidRPr="00D4269A">
        <w:rPr>
          <w:sz w:val="28"/>
          <w:szCs w:val="28"/>
        </w:rPr>
        <w:t xml:space="preserve"> koji</w:t>
      </w:r>
      <w:r w:rsidRPr="00D4269A">
        <w:rPr>
          <w:sz w:val="28"/>
          <w:szCs w:val="28"/>
        </w:rPr>
        <w:t xml:space="preserve"> ima simptome respiratorne bolesti </w:t>
      </w:r>
      <w:r w:rsidRPr="00D4269A">
        <w:rPr>
          <w:rFonts w:eastAsiaTheme="minorHAnsi"/>
          <w:sz w:val="28"/>
          <w:szCs w:val="28"/>
          <w:lang w:eastAsia="en-US" w:bidi="ar-SA"/>
        </w:rPr>
        <w:t>(povišena tjelesna temperatura, kašalj, poteškoće u disanju, poremećaj osjeta njuha i okusa</w:t>
      </w:r>
      <w:r w:rsidR="0079464C" w:rsidRPr="00D4269A">
        <w:rPr>
          <w:rFonts w:eastAsiaTheme="minorHAnsi"/>
          <w:sz w:val="28"/>
          <w:szCs w:val="28"/>
          <w:lang w:eastAsia="en-US" w:bidi="ar-SA"/>
        </w:rPr>
        <w:t>, grlobolja, proljev, povraćanje</w:t>
      </w:r>
      <w:r w:rsidRPr="00D4269A">
        <w:rPr>
          <w:rFonts w:eastAsiaTheme="minorHAnsi"/>
          <w:sz w:val="28"/>
          <w:szCs w:val="28"/>
          <w:lang w:eastAsia="en-US" w:bidi="ar-SA"/>
        </w:rPr>
        <w:t>), ako ima izrečenu mjeru samoizolacije ili ako je dijete zaraženo s COVID-19</w:t>
      </w:r>
      <w:r w:rsidR="0079464C" w:rsidRPr="00D4269A">
        <w:rPr>
          <w:rFonts w:eastAsiaTheme="minorHAnsi"/>
          <w:sz w:val="28"/>
          <w:szCs w:val="28"/>
          <w:lang w:eastAsia="en-US" w:bidi="ar-SA"/>
        </w:rPr>
        <w:t>. Ako iste simptome ili mjeru samoizolacije ima dijete/učenik ili ako je zaraženo virusom COVID-19 ne smije dolaziti u školu.</w:t>
      </w:r>
    </w:p>
    <w:p w:rsidR="00D4269A" w:rsidRDefault="00D4269A" w:rsidP="00D4269A">
      <w:pPr>
        <w:tabs>
          <w:tab w:val="left" w:pos="414"/>
        </w:tabs>
        <w:spacing w:before="182" w:line="259" w:lineRule="auto"/>
        <w:ind w:right="217"/>
        <w:rPr>
          <w:sz w:val="28"/>
          <w:szCs w:val="28"/>
        </w:rPr>
      </w:pPr>
    </w:p>
    <w:p w:rsidR="00D4269A" w:rsidRDefault="00D4269A" w:rsidP="00D4269A">
      <w:pPr>
        <w:tabs>
          <w:tab w:val="left" w:pos="414"/>
        </w:tabs>
        <w:spacing w:before="182" w:line="259" w:lineRule="auto"/>
        <w:ind w:right="217"/>
        <w:rPr>
          <w:sz w:val="28"/>
          <w:szCs w:val="28"/>
        </w:rPr>
      </w:pPr>
    </w:p>
    <w:p w:rsidR="00D4269A" w:rsidRPr="00D4269A" w:rsidRDefault="00D4269A" w:rsidP="00D4269A">
      <w:pPr>
        <w:tabs>
          <w:tab w:val="left" w:pos="414"/>
        </w:tabs>
        <w:spacing w:before="182" w:line="259" w:lineRule="auto"/>
        <w:ind w:right="217"/>
        <w:rPr>
          <w:sz w:val="28"/>
          <w:szCs w:val="28"/>
        </w:rPr>
      </w:pPr>
    </w:p>
    <w:p w:rsidR="00FF78A3" w:rsidRPr="00D4269A" w:rsidRDefault="00D079D2">
      <w:pPr>
        <w:pStyle w:val="Odlomakpopisa"/>
        <w:numPr>
          <w:ilvl w:val="0"/>
          <w:numId w:val="4"/>
        </w:numPr>
        <w:tabs>
          <w:tab w:val="left" w:pos="361"/>
        </w:tabs>
        <w:spacing w:line="259" w:lineRule="auto"/>
        <w:ind w:right="221" w:firstLine="0"/>
        <w:rPr>
          <w:sz w:val="28"/>
          <w:szCs w:val="28"/>
        </w:rPr>
      </w:pPr>
      <w:r w:rsidRPr="00D4269A">
        <w:rPr>
          <w:sz w:val="28"/>
          <w:szCs w:val="28"/>
        </w:rPr>
        <w:lastRenderedPageBreak/>
        <w:t>Roditelji/skrbnici koji dovode i odvode djecu u školu to čine na način da ne ulaze u školu</w:t>
      </w:r>
      <w:r w:rsidR="00AE5DAD" w:rsidRPr="00D4269A">
        <w:rPr>
          <w:sz w:val="28"/>
          <w:szCs w:val="28"/>
        </w:rPr>
        <w:t>,</w:t>
      </w:r>
      <w:r w:rsidRPr="00D4269A">
        <w:rPr>
          <w:sz w:val="28"/>
          <w:szCs w:val="28"/>
        </w:rPr>
        <w:t xml:space="preserve"> osim</w:t>
      </w:r>
      <w:r w:rsidR="007C0330" w:rsidRPr="00D4269A">
        <w:rPr>
          <w:sz w:val="28"/>
          <w:szCs w:val="28"/>
        </w:rPr>
        <w:t xml:space="preserve"> ako je to neophodno zbog </w:t>
      </w:r>
      <w:r w:rsidR="0079464C" w:rsidRPr="00D4269A">
        <w:rPr>
          <w:sz w:val="28"/>
          <w:szCs w:val="28"/>
        </w:rPr>
        <w:t>iznimno opravdanih razloga ili je roditelj učenika 1. razreda</w:t>
      </w:r>
      <w:r w:rsidRPr="00D4269A">
        <w:rPr>
          <w:sz w:val="28"/>
          <w:szCs w:val="28"/>
        </w:rPr>
        <w:t xml:space="preserve">, već dolaze do ulaza u školsko dvorište pri čemu zadržavaju distancu od najmanje </w:t>
      </w:r>
      <w:r w:rsidR="007C0330" w:rsidRPr="00D4269A">
        <w:rPr>
          <w:sz w:val="28"/>
          <w:szCs w:val="28"/>
        </w:rPr>
        <w:t>1,5</w:t>
      </w:r>
      <w:r w:rsidRPr="00D4269A">
        <w:rPr>
          <w:sz w:val="28"/>
          <w:szCs w:val="28"/>
        </w:rPr>
        <w:t xml:space="preserve"> metra u odnosu na druge roditelje/skrbnike i</w:t>
      </w:r>
      <w:r w:rsidRPr="00D4269A">
        <w:rPr>
          <w:spacing w:val="-30"/>
          <w:sz w:val="28"/>
          <w:szCs w:val="28"/>
        </w:rPr>
        <w:t xml:space="preserve"> </w:t>
      </w:r>
      <w:r w:rsidRPr="00D4269A">
        <w:rPr>
          <w:sz w:val="28"/>
          <w:szCs w:val="28"/>
        </w:rPr>
        <w:t>djecu.</w:t>
      </w:r>
      <w:r w:rsidR="007C0330" w:rsidRPr="00D4269A">
        <w:rPr>
          <w:sz w:val="28"/>
          <w:szCs w:val="28"/>
        </w:rPr>
        <w:t xml:space="preserve"> Roditelji i djeca iz istog kućanstva ne moraju držati distancu.</w:t>
      </w:r>
    </w:p>
    <w:p w:rsidR="00FF78A3" w:rsidRPr="00D4269A" w:rsidRDefault="00D079D2" w:rsidP="00D4269A">
      <w:pPr>
        <w:pStyle w:val="Odlomakpopisa"/>
        <w:numPr>
          <w:ilvl w:val="0"/>
          <w:numId w:val="4"/>
        </w:numPr>
        <w:tabs>
          <w:tab w:val="left" w:pos="347"/>
        </w:tabs>
        <w:spacing w:before="156"/>
        <w:ind w:left="346" w:hanging="230"/>
        <w:rPr>
          <w:sz w:val="28"/>
          <w:szCs w:val="28"/>
        </w:rPr>
      </w:pPr>
      <w:r w:rsidRPr="00D4269A">
        <w:rPr>
          <w:sz w:val="28"/>
          <w:szCs w:val="28"/>
        </w:rPr>
        <w:t>Učenik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dolazi</w:t>
      </w:r>
      <w:r w:rsidRPr="00D4269A">
        <w:rPr>
          <w:spacing w:val="-6"/>
          <w:sz w:val="28"/>
          <w:szCs w:val="28"/>
        </w:rPr>
        <w:t xml:space="preserve"> </w:t>
      </w:r>
      <w:r w:rsidRPr="00D4269A">
        <w:rPr>
          <w:sz w:val="28"/>
          <w:szCs w:val="28"/>
        </w:rPr>
        <w:t>i</w:t>
      </w:r>
      <w:r w:rsidRPr="00D4269A">
        <w:rPr>
          <w:spacing w:val="-11"/>
          <w:sz w:val="28"/>
          <w:szCs w:val="28"/>
        </w:rPr>
        <w:t xml:space="preserve"> </w:t>
      </w:r>
      <w:r w:rsidRPr="00D4269A">
        <w:rPr>
          <w:sz w:val="28"/>
          <w:szCs w:val="28"/>
        </w:rPr>
        <w:t>odlazi</w:t>
      </w:r>
      <w:r w:rsidRPr="00D4269A">
        <w:rPr>
          <w:spacing w:val="-6"/>
          <w:sz w:val="28"/>
          <w:szCs w:val="28"/>
        </w:rPr>
        <w:t xml:space="preserve"> </w:t>
      </w:r>
      <w:r w:rsidRPr="00D4269A">
        <w:rPr>
          <w:sz w:val="28"/>
          <w:szCs w:val="28"/>
        </w:rPr>
        <w:t>iz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škole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sa</w:t>
      </w:r>
      <w:r w:rsidRPr="00D4269A">
        <w:rPr>
          <w:spacing w:val="-9"/>
          <w:sz w:val="28"/>
          <w:szCs w:val="28"/>
        </w:rPr>
        <w:t xml:space="preserve"> </w:t>
      </w:r>
      <w:r w:rsidRPr="00D4269A">
        <w:rPr>
          <w:sz w:val="28"/>
          <w:szCs w:val="28"/>
        </w:rPr>
        <w:t>školskom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torbom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te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svoju</w:t>
      </w:r>
      <w:r w:rsidRPr="00D4269A">
        <w:rPr>
          <w:spacing w:val="-10"/>
          <w:sz w:val="28"/>
          <w:szCs w:val="28"/>
        </w:rPr>
        <w:t xml:space="preserve"> </w:t>
      </w:r>
      <w:r w:rsidRPr="00D4269A">
        <w:rPr>
          <w:sz w:val="28"/>
          <w:szCs w:val="28"/>
        </w:rPr>
        <w:t>opremu</w:t>
      </w:r>
      <w:r w:rsidRPr="00D4269A">
        <w:rPr>
          <w:spacing w:val="-10"/>
          <w:sz w:val="28"/>
          <w:szCs w:val="28"/>
        </w:rPr>
        <w:t xml:space="preserve"> </w:t>
      </w:r>
      <w:r w:rsidRPr="00D4269A">
        <w:rPr>
          <w:sz w:val="28"/>
          <w:szCs w:val="28"/>
        </w:rPr>
        <w:t>i</w:t>
      </w:r>
      <w:r w:rsidRPr="00D4269A">
        <w:rPr>
          <w:spacing w:val="-6"/>
          <w:sz w:val="28"/>
          <w:szCs w:val="28"/>
        </w:rPr>
        <w:t xml:space="preserve"> </w:t>
      </w:r>
      <w:r w:rsidRPr="00D4269A">
        <w:rPr>
          <w:sz w:val="28"/>
          <w:szCs w:val="28"/>
        </w:rPr>
        <w:t>pribor</w:t>
      </w:r>
      <w:r w:rsidRPr="00D4269A">
        <w:rPr>
          <w:spacing w:val="-11"/>
          <w:sz w:val="28"/>
          <w:szCs w:val="28"/>
        </w:rPr>
        <w:t xml:space="preserve"> </w:t>
      </w:r>
      <w:r w:rsidRPr="00D4269A">
        <w:rPr>
          <w:sz w:val="28"/>
          <w:szCs w:val="28"/>
        </w:rPr>
        <w:t>ne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dijeli</w:t>
      </w:r>
      <w:r w:rsidRPr="00D4269A">
        <w:rPr>
          <w:spacing w:val="-11"/>
          <w:sz w:val="28"/>
          <w:szCs w:val="28"/>
        </w:rPr>
        <w:t xml:space="preserve"> </w:t>
      </w:r>
      <w:r w:rsidRPr="00D4269A">
        <w:rPr>
          <w:sz w:val="28"/>
          <w:szCs w:val="28"/>
        </w:rPr>
        <w:t>s</w:t>
      </w:r>
      <w:r w:rsidRPr="00D4269A">
        <w:rPr>
          <w:spacing w:val="-7"/>
          <w:sz w:val="28"/>
          <w:szCs w:val="28"/>
        </w:rPr>
        <w:t xml:space="preserve"> </w:t>
      </w:r>
      <w:r w:rsidRPr="00D4269A">
        <w:rPr>
          <w:sz w:val="28"/>
          <w:szCs w:val="28"/>
        </w:rPr>
        <w:t>drugim</w:t>
      </w:r>
      <w:r w:rsidR="00D4269A">
        <w:rPr>
          <w:sz w:val="28"/>
          <w:szCs w:val="28"/>
        </w:rPr>
        <w:t xml:space="preserve"> </w:t>
      </w:r>
      <w:r w:rsidRPr="00D4269A">
        <w:rPr>
          <w:sz w:val="28"/>
          <w:szCs w:val="28"/>
        </w:rPr>
        <w:t>učenic</w:t>
      </w:r>
      <w:r w:rsidR="005759EC" w:rsidRPr="00D4269A">
        <w:rPr>
          <w:sz w:val="28"/>
          <w:szCs w:val="28"/>
        </w:rPr>
        <w:t>i</w:t>
      </w:r>
      <w:r w:rsidRPr="00D4269A">
        <w:rPr>
          <w:sz w:val="28"/>
          <w:szCs w:val="28"/>
        </w:rPr>
        <w:t>ma.</w:t>
      </w:r>
    </w:p>
    <w:p w:rsidR="005759EC" w:rsidRPr="00D4269A" w:rsidRDefault="005759EC">
      <w:pPr>
        <w:pStyle w:val="Tijeloteksta"/>
        <w:spacing w:before="24"/>
        <w:rPr>
          <w:sz w:val="28"/>
          <w:szCs w:val="28"/>
        </w:rPr>
      </w:pPr>
    </w:p>
    <w:p w:rsidR="00D4269A" w:rsidRDefault="00C5140F" w:rsidP="00E97CCE">
      <w:pPr>
        <w:pStyle w:val="Tijeloteksta"/>
        <w:numPr>
          <w:ilvl w:val="0"/>
          <w:numId w:val="4"/>
        </w:numPr>
        <w:spacing w:before="24"/>
        <w:ind w:firstLine="26"/>
        <w:rPr>
          <w:sz w:val="28"/>
          <w:szCs w:val="28"/>
        </w:rPr>
      </w:pPr>
      <w:r w:rsidRPr="00D4269A">
        <w:rPr>
          <w:sz w:val="28"/>
          <w:szCs w:val="28"/>
        </w:rPr>
        <w:t>Djeca u školu dolaze u vrijeme kad je rasporedom ulaska predviđen ulazak u školu ( 7,5</w:t>
      </w:r>
      <w:r w:rsidR="008940F6">
        <w:rPr>
          <w:sz w:val="28"/>
          <w:szCs w:val="28"/>
        </w:rPr>
        <w:t>0</w:t>
      </w:r>
      <w:r w:rsidRPr="00D4269A">
        <w:rPr>
          <w:sz w:val="28"/>
          <w:szCs w:val="28"/>
        </w:rPr>
        <w:t xml:space="preserve"> sati).</w:t>
      </w:r>
    </w:p>
    <w:p w:rsidR="00D4269A" w:rsidRPr="00E97CCE" w:rsidRDefault="00E97CCE" w:rsidP="00D4269A">
      <w:pPr>
        <w:pStyle w:val="Tijeloteksta"/>
        <w:spacing w:before="2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269A" w:rsidRPr="00E97CCE">
        <w:rPr>
          <w:sz w:val="28"/>
          <w:szCs w:val="28"/>
        </w:rPr>
        <w:t>Učenici 1., 2. i 3. razreda u školu ulaze na donji ulaz (bivši ulaz u dječji vrtić)</w:t>
      </w:r>
    </w:p>
    <w:p w:rsidR="00D4269A" w:rsidRDefault="00E97CCE" w:rsidP="00D4269A">
      <w:pPr>
        <w:pStyle w:val="Tijeloteksta"/>
        <w:spacing w:before="2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269A" w:rsidRPr="00E97CCE">
        <w:rPr>
          <w:sz w:val="28"/>
          <w:szCs w:val="28"/>
        </w:rPr>
        <w:t>Učenici od 4. – 8. razreda u školu ulaze na glavni ulaz</w:t>
      </w:r>
    </w:p>
    <w:p w:rsidR="00E97CCE" w:rsidRPr="00E97CCE" w:rsidRDefault="00E97CCE" w:rsidP="00D4269A">
      <w:pPr>
        <w:pStyle w:val="Tijeloteksta"/>
        <w:spacing w:before="24"/>
        <w:ind w:left="0"/>
        <w:rPr>
          <w:sz w:val="28"/>
          <w:szCs w:val="28"/>
        </w:rPr>
      </w:pPr>
    </w:p>
    <w:p w:rsidR="00C5140F" w:rsidRPr="00D4269A" w:rsidRDefault="00C5140F" w:rsidP="00C5140F">
      <w:pPr>
        <w:pStyle w:val="Tijeloteksta"/>
        <w:numPr>
          <w:ilvl w:val="0"/>
          <w:numId w:val="7"/>
        </w:numPr>
        <w:spacing w:before="24"/>
        <w:rPr>
          <w:sz w:val="28"/>
          <w:szCs w:val="28"/>
        </w:rPr>
      </w:pPr>
      <w:r w:rsidRPr="00D4269A">
        <w:rPr>
          <w:sz w:val="28"/>
          <w:szCs w:val="28"/>
        </w:rPr>
        <w:t>Na ulazu u školu djeca se ne grupiraju. Nadzor nad ulaskom u školu provode učiteljice.</w:t>
      </w:r>
    </w:p>
    <w:p w:rsidR="00C5140F" w:rsidRPr="00D4269A" w:rsidRDefault="00C5140F" w:rsidP="00C5140F">
      <w:pPr>
        <w:pStyle w:val="Tijeloteksta"/>
        <w:spacing w:before="24"/>
        <w:ind w:left="0"/>
        <w:rPr>
          <w:sz w:val="28"/>
          <w:szCs w:val="28"/>
        </w:rPr>
      </w:pPr>
    </w:p>
    <w:p w:rsidR="00C5140F" w:rsidRPr="00D4269A" w:rsidRDefault="00C5140F" w:rsidP="00C5140F">
      <w:pPr>
        <w:pStyle w:val="Tijeloteksta"/>
        <w:numPr>
          <w:ilvl w:val="0"/>
          <w:numId w:val="7"/>
        </w:numPr>
        <w:spacing w:before="24"/>
        <w:rPr>
          <w:sz w:val="28"/>
          <w:szCs w:val="28"/>
        </w:rPr>
      </w:pPr>
      <w:r w:rsidRPr="00D4269A">
        <w:rPr>
          <w:sz w:val="28"/>
          <w:szCs w:val="28"/>
        </w:rPr>
        <w:t>Kod ulaska u školu djeca dezinficiraju potplate svoje obuće i upućuju se prema svojim učionicama.</w:t>
      </w:r>
    </w:p>
    <w:p w:rsidR="00C5140F" w:rsidRPr="00D4269A" w:rsidRDefault="00C5140F" w:rsidP="00D4269A">
      <w:pPr>
        <w:pStyle w:val="Tijeloteksta"/>
        <w:spacing w:before="24"/>
        <w:ind w:left="0"/>
        <w:rPr>
          <w:sz w:val="28"/>
          <w:szCs w:val="28"/>
        </w:rPr>
      </w:pPr>
    </w:p>
    <w:p w:rsidR="00C5140F" w:rsidRPr="00D4269A" w:rsidRDefault="00C5140F" w:rsidP="00C5140F">
      <w:pPr>
        <w:pStyle w:val="Tijeloteksta"/>
        <w:spacing w:before="24"/>
        <w:rPr>
          <w:sz w:val="28"/>
          <w:szCs w:val="28"/>
        </w:rPr>
      </w:pPr>
      <w:r w:rsidRPr="00D4269A">
        <w:rPr>
          <w:sz w:val="28"/>
          <w:szCs w:val="28"/>
        </w:rPr>
        <w:t>9. Nakon ulaska u učionicu, peru ruke tekućom vodom i tekućim sapunom kako je propisano mjerama HZJZ. Nakon pranja i dezinfekcije ruku  pod nadzorom učiteljice/učitelja koji s njima održava prvi nastavni sat sjedaju na za njih unaprijed određena radna mjesta.</w:t>
      </w:r>
    </w:p>
    <w:p w:rsidR="002C4EC1" w:rsidRPr="00D4269A" w:rsidRDefault="002C4EC1" w:rsidP="002C4EC1">
      <w:pPr>
        <w:pStyle w:val="Tijeloteksta"/>
        <w:spacing w:before="24"/>
        <w:ind w:left="0"/>
        <w:rPr>
          <w:sz w:val="28"/>
          <w:szCs w:val="28"/>
        </w:rPr>
      </w:pPr>
    </w:p>
    <w:p w:rsidR="002C4EC1" w:rsidRPr="00D4269A" w:rsidRDefault="002C4EC1" w:rsidP="002C4EC1">
      <w:pPr>
        <w:pStyle w:val="Naslov1"/>
        <w:ind w:left="0"/>
        <w:rPr>
          <w:sz w:val="28"/>
          <w:szCs w:val="28"/>
        </w:rPr>
      </w:pPr>
      <w:r w:rsidRPr="00D4269A">
        <w:rPr>
          <w:sz w:val="28"/>
          <w:szCs w:val="28"/>
        </w:rPr>
        <w:t>BORAVAK UČENIKA U ŠKOLI</w:t>
      </w:r>
    </w:p>
    <w:p w:rsidR="002C4EC1" w:rsidRPr="00D4269A" w:rsidRDefault="002C4EC1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8"/>
          <w:szCs w:val="28"/>
        </w:rPr>
      </w:pPr>
      <w:r w:rsidRPr="00D4269A">
        <w:rPr>
          <w:sz w:val="28"/>
          <w:szCs w:val="28"/>
        </w:rPr>
        <w:t>Djeca</w:t>
      </w:r>
      <w:r w:rsidRPr="00D4269A">
        <w:rPr>
          <w:spacing w:val="-9"/>
          <w:sz w:val="28"/>
          <w:szCs w:val="28"/>
        </w:rPr>
        <w:t xml:space="preserve"> </w:t>
      </w:r>
      <w:r w:rsidRPr="00D4269A">
        <w:rPr>
          <w:sz w:val="28"/>
          <w:szCs w:val="28"/>
        </w:rPr>
        <w:t>bi</w:t>
      </w:r>
      <w:r w:rsidRPr="00D4269A">
        <w:rPr>
          <w:spacing w:val="-11"/>
          <w:sz w:val="28"/>
          <w:szCs w:val="28"/>
        </w:rPr>
        <w:t xml:space="preserve"> </w:t>
      </w:r>
      <w:r w:rsidRPr="00D4269A">
        <w:rPr>
          <w:sz w:val="28"/>
          <w:szCs w:val="28"/>
        </w:rPr>
        <w:t>trebala</w:t>
      </w:r>
      <w:r w:rsidRPr="00D4269A">
        <w:rPr>
          <w:spacing w:val="-4"/>
          <w:sz w:val="28"/>
          <w:szCs w:val="28"/>
        </w:rPr>
        <w:t xml:space="preserve"> što je više moguće </w:t>
      </w:r>
      <w:r w:rsidRPr="00D4269A">
        <w:rPr>
          <w:sz w:val="28"/>
          <w:szCs w:val="28"/>
        </w:rPr>
        <w:t>održavati</w:t>
      </w:r>
      <w:r w:rsidRPr="00D4269A">
        <w:rPr>
          <w:spacing w:val="-11"/>
          <w:sz w:val="28"/>
          <w:szCs w:val="28"/>
        </w:rPr>
        <w:t xml:space="preserve"> </w:t>
      </w:r>
      <w:r w:rsidRPr="00D4269A">
        <w:rPr>
          <w:sz w:val="28"/>
          <w:szCs w:val="28"/>
        </w:rPr>
        <w:t>distancu</w:t>
      </w:r>
      <w:r w:rsidRPr="00D4269A">
        <w:rPr>
          <w:spacing w:val="-10"/>
          <w:sz w:val="28"/>
          <w:szCs w:val="28"/>
        </w:rPr>
        <w:t xml:space="preserve"> </w:t>
      </w:r>
      <w:r w:rsidRPr="00D4269A">
        <w:rPr>
          <w:sz w:val="28"/>
          <w:szCs w:val="28"/>
        </w:rPr>
        <w:t>(fizičku</w:t>
      </w:r>
      <w:r w:rsidRPr="00D4269A">
        <w:rPr>
          <w:spacing w:val="-10"/>
          <w:sz w:val="28"/>
          <w:szCs w:val="28"/>
        </w:rPr>
        <w:t xml:space="preserve"> </w:t>
      </w:r>
      <w:r w:rsidRPr="00D4269A">
        <w:rPr>
          <w:sz w:val="28"/>
          <w:szCs w:val="28"/>
        </w:rPr>
        <w:t>udaljenost)</w:t>
      </w:r>
      <w:r w:rsidRPr="00D4269A">
        <w:rPr>
          <w:spacing w:val="-10"/>
          <w:sz w:val="28"/>
          <w:szCs w:val="28"/>
        </w:rPr>
        <w:t xml:space="preserve"> </w:t>
      </w:r>
      <w:r w:rsidRPr="00D4269A">
        <w:rPr>
          <w:sz w:val="28"/>
          <w:szCs w:val="28"/>
        </w:rPr>
        <w:t>od</w:t>
      </w:r>
      <w:r w:rsidRPr="00D4269A">
        <w:rPr>
          <w:spacing w:val="-10"/>
          <w:sz w:val="28"/>
          <w:szCs w:val="28"/>
        </w:rPr>
        <w:t xml:space="preserve"> </w:t>
      </w:r>
      <w:r w:rsidRPr="00D4269A">
        <w:rPr>
          <w:sz w:val="28"/>
          <w:szCs w:val="28"/>
        </w:rPr>
        <w:t>druge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djece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i</w:t>
      </w:r>
      <w:r w:rsidRPr="00D4269A">
        <w:rPr>
          <w:spacing w:val="-11"/>
          <w:sz w:val="28"/>
          <w:szCs w:val="28"/>
        </w:rPr>
        <w:t xml:space="preserve"> </w:t>
      </w:r>
      <w:r w:rsidRPr="00D4269A">
        <w:rPr>
          <w:sz w:val="28"/>
          <w:szCs w:val="28"/>
        </w:rPr>
        <w:t>odraslih (preporučeno 1,5 m).</w:t>
      </w:r>
    </w:p>
    <w:p w:rsidR="00A033FA" w:rsidRPr="00D4269A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8"/>
          <w:szCs w:val="28"/>
        </w:rPr>
      </w:pPr>
      <w:r w:rsidRPr="00D4269A">
        <w:rPr>
          <w:sz w:val="28"/>
          <w:szCs w:val="28"/>
        </w:rPr>
        <w:t xml:space="preserve">Tijekom boravka u školi učenik isključivo boravi u svojoj odgojno-obrazovnoj skupini (razredu) i ne miješa se s djecom iz drugih odgojno-obrazovnih skupina. </w:t>
      </w:r>
    </w:p>
    <w:p w:rsidR="002C4EC1" w:rsidRPr="00D4269A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8"/>
          <w:szCs w:val="28"/>
        </w:rPr>
      </w:pPr>
      <w:r w:rsidRPr="00D4269A">
        <w:rPr>
          <w:sz w:val="28"/>
          <w:szCs w:val="28"/>
        </w:rPr>
        <w:t>Učenik prostoriju u kojoj boravi njegova odgojno-obrazovna skupina smije napustiti samo u sluč</w:t>
      </w:r>
      <w:r w:rsidR="00C5140F" w:rsidRPr="00D4269A">
        <w:rPr>
          <w:sz w:val="28"/>
          <w:szCs w:val="28"/>
        </w:rPr>
        <w:t xml:space="preserve">aju odlaska na </w:t>
      </w:r>
      <w:proofErr w:type="spellStart"/>
      <w:r w:rsidR="00C5140F" w:rsidRPr="00D4269A">
        <w:rPr>
          <w:sz w:val="28"/>
          <w:szCs w:val="28"/>
        </w:rPr>
        <w:t>wc</w:t>
      </w:r>
      <w:proofErr w:type="spellEnd"/>
      <w:r w:rsidRPr="00D4269A">
        <w:rPr>
          <w:sz w:val="28"/>
          <w:szCs w:val="28"/>
        </w:rPr>
        <w:t xml:space="preserve"> ili izlaska u dvorište škole</w:t>
      </w:r>
      <w:r w:rsidR="00A033FA" w:rsidRPr="00D4269A">
        <w:rPr>
          <w:sz w:val="28"/>
          <w:szCs w:val="28"/>
        </w:rPr>
        <w:t xml:space="preserve"> radi aktivnosti na otvorenom i to isključivo na način da se ne miješa s djecom iz drugih razreda.</w:t>
      </w:r>
      <w:r w:rsidR="00396BA0" w:rsidRPr="00D4269A">
        <w:rPr>
          <w:sz w:val="28"/>
          <w:szCs w:val="28"/>
        </w:rPr>
        <w:t xml:space="preserve"> U sanitarnim čvorovima dozvoljen je boravak istovremeno 2 učenika. Ostali čekaju na ulazak ispred na označenim mjestima.</w:t>
      </w:r>
    </w:p>
    <w:p w:rsidR="004B1B23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8"/>
          <w:szCs w:val="28"/>
        </w:rPr>
      </w:pPr>
      <w:r w:rsidRPr="00D4269A">
        <w:rPr>
          <w:sz w:val="28"/>
          <w:szCs w:val="28"/>
        </w:rPr>
        <w:t>Prilikom prolaska kroz zajedničke prostorije (hodnik/hol/</w:t>
      </w:r>
      <w:proofErr w:type="spellStart"/>
      <w:r w:rsidR="00396BA0" w:rsidRPr="00D4269A">
        <w:rPr>
          <w:sz w:val="28"/>
          <w:szCs w:val="28"/>
        </w:rPr>
        <w:t>wc</w:t>
      </w:r>
      <w:proofErr w:type="spellEnd"/>
      <w:r w:rsidRPr="00D4269A">
        <w:rPr>
          <w:sz w:val="28"/>
          <w:szCs w:val="28"/>
        </w:rPr>
        <w:t>/dvorana) učenici su dužni pro</w:t>
      </w:r>
      <w:r w:rsidR="00396BA0" w:rsidRPr="00D4269A">
        <w:rPr>
          <w:sz w:val="28"/>
          <w:szCs w:val="28"/>
        </w:rPr>
        <w:t>lazak skratiti na minimum i</w:t>
      </w:r>
      <w:r w:rsidRPr="00D4269A">
        <w:rPr>
          <w:sz w:val="28"/>
          <w:szCs w:val="28"/>
        </w:rPr>
        <w:t xml:space="preserve"> nepotrebno ne dodirivati površine ili predmete</w:t>
      </w:r>
      <w:r w:rsidR="00396BA0" w:rsidRPr="00D4269A">
        <w:rPr>
          <w:sz w:val="28"/>
          <w:szCs w:val="28"/>
        </w:rPr>
        <w:t>.</w:t>
      </w:r>
      <w:r w:rsidRPr="00D4269A">
        <w:rPr>
          <w:sz w:val="28"/>
          <w:szCs w:val="28"/>
        </w:rPr>
        <w:t xml:space="preserve"> </w:t>
      </w:r>
    </w:p>
    <w:p w:rsidR="008940F6" w:rsidRDefault="008940F6" w:rsidP="008940F6">
      <w:pPr>
        <w:tabs>
          <w:tab w:val="left" w:pos="347"/>
        </w:tabs>
        <w:spacing w:before="182"/>
        <w:rPr>
          <w:sz w:val="28"/>
          <w:szCs w:val="28"/>
        </w:rPr>
      </w:pPr>
    </w:p>
    <w:p w:rsidR="008940F6" w:rsidRPr="008940F6" w:rsidRDefault="008940F6" w:rsidP="008940F6">
      <w:pPr>
        <w:tabs>
          <w:tab w:val="left" w:pos="347"/>
        </w:tabs>
        <w:spacing w:before="182"/>
        <w:rPr>
          <w:sz w:val="28"/>
          <w:szCs w:val="28"/>
        </w:rPr>
      </w:pPr>
    </w:p>
    <w:p w:rsidR="002C4EC1" w:rsidRPr="00D4269A" w:rsidRDefault="002C4EC1" w:rsidP="00BB217A">
      <w:pPr>
        <w:pStyle w:val="Odlomakpopisa"/>
        <w:numPr>
          <w:ilvl w:val="0"/>
          <w:numId w:val="3"/>
        </w:numPr>
        <w:tabs>
          <w:tab w:val="left" w:pos="390"/>
        </w:tabs>
        <w:spacing w:before="187" w:line="256" w:lineRule="auto"/>
        <w:ind w:right="54" w:firstLine="0"/>
        <w:rPr>
          <w:sz w:val="28"/>
          <w:szCs w:val="28"/>
        </w:rPr>
      </w:pPr>
      <w:r w:rsidRPr="00D4269A">
        <w:rPr>
          <w:sz w:val="28"/>
          <w:szCs w:val="28"/>
        </w:rPr>
        <w:t>Djeca trebaju redovito i pravilno prati ruke prije ulaska u svoju učionicu, prije konzumiranja</w:t>
      </w:r>
      <w:r w:rsidR="00B1303A" w:rsidRPr="00D4269A">
        <w:rPr>
          <w:sz w:val="28"/>
          <w:szCs w:val="28"/>
        </w:rPr>
        <w:t xml:space="preserve"> hrane,</w:t>
      </w:r>
      <w:r w:rsidRPr="00D4269A">
        <w:rPr>
          <w:sz w:val="28"/>
          <w:szCs w:val="28"/>
        </w:rPr>
        <w:t xml:space="preserve"> </w:t>
      </w:r>
      <w:r w:rsidR="00B1303A" w:rsidRPr="00D4269A">
        <w:rPr>
          <w:sz w:val="28"/>
          <w:szCs w:val="28"/>
        </w:rPr>
        <w:t>n</w:t>
      </w:r>
      <w:r w:rsidRPr="00D4269A">
        <w:rPr>
          <w:sz w:val="28"/>
          <w:szCs w:val="28"/>
        </w:rPr>
        <w:t xml:space="preserve">akon korištenja </w:t>
      </w:r>
      <w:proofErr w:type="spellStart"/>
      <w:r w:rsidR="00396BA0" w:rsidRPr="00D4269A">
        <w:rPr>
          <w:sz w:val="28"/>
          <w:szCs w:val="28"/>
        </w:rPr>
        <w:t>wc-a</w:t>
      </w:r>
      <w:proofErr w:type="spellEnd"/>
      <w:r w:rsidRPr="00D4269A">
        <w:rPr>
          <w:sz w:val="28"/>
          <w:szCs w:val="28"/>
        </w:rPr>
        <w:t>, nakon dolaska izvana, nakon čišćenja nosa i uvijek kada ruke izgledaju</w:t>
      </w:r>
      <w:r w:rsidRPr="00D4269A">
        <w:rPr>
          <w:spacing w:val="-8"/>
          <w:sz w:val="28"/>
          <w:szCs w:val="28"/>
        </w:rPr>
        <w:t xml:space="preserve"> </w:t>
      </w:r>
      <w:r w:rsidRPr="00D4269A">
        <w:rPr>
          <w:sz w:val="28"/>
          <w:szCs w:val="28"/>
        </w:rPr>
        <w:t>prljavo.</w:t>
      </w:r>
      <w:r w:rsidR="004B28F8" w:rsidRPr="00D4269A">
        <w:rPr>
          <w:sz w:val="28"/>
          <w:szCs w:val="28"/>
        </w:rPr>
        <w:t xml:space="preserve"> Nakon pranja ruku vodom i sapunom ruke treba osušiti papirnatim ručnikom za jednokratnu upotrebu koji se nakon korišten</w:t>
      </w:r>
      <w:r w:rsidR="00396BA0" w:rsidRPr="00D4269A">
        <w:rPr>
          <w:sz w:val="28"/>
          <w:szCs w:val="28"/>
        </w:rPr>
        <w:t>j</w:t>
      </w:r>
      <w:r w:rsidR="004B28F8" w:rsidRPr="00D4269A">
        <w:rPr>
          <w:sz w:val="28"/>
          <w:szCs w:val="28"/>
        </w:rPr>
        <w:t>a baca u koš za otpatke.</w:t>
      </w:r>
      <w:r w:rsidR="00B1303A" w:rsidRPr="00D4269A">
        <w:rPr>
          <w:sz w:val="28"/>
          <w:szCs w:val="28"/>
        </w:rPr>
        <w:t xml:space="preserve"> </w:t>
      </w:r>
    </w:p>
    <w:p w:rsidR="00A033FA" w:rsidRPr="00D4269A" w:rsidRDefault="002C4EC1" w:rsidP="00BB217A">
      <w:pPr>
        <w:pStyle w:val="Odlomakpopisa"/>
        <w:numPr>
          <w:ilvl w:val="0"/>
          <w:numId w:val="3"/>
        </w:numPr>
        <w:tabs>
          <w:tab w:val="left" w:pos="352"/>
        </w:tabs>
        <w:spacing w:before="164" w:line="259" w:lineRule="auto"/>
        <w:ind w:right="54" w:firstLine="0"/>
        <w:rPr>
          <w:sz w:val="28"/>
          <w:szCs w:val="28"/>
        </w:rPr>
      </w:pPr>
      <w:r w:rsidRPr="00D4269A">
        <w:rPr>
          <w:sz w:val="28"/>
          <w:szCs w:val="28"/>
        </w:rPr>
        <w:t>Djecu treba poticati da kada kašlju i kišu prekriju usta i nos laktom ili papirnatom maramicom koju poslije trebaju odbaciti u koš za otpad s poklopcem te oprati ruke. Pri kašljanju i kihanju trebaju okrenuti lice od drugih osoba te izbjegavati dodirivanje lica, usta i očiju</w:t>
      </w:r>
      <w:r w:rsidRPr="00D4269A">
        <w:rPr>
          <w:spacing w:val="-22"/>
          <w:sz w:val="28"/>
          <w:szCs w:val="28"/>
        </w:rPr>
        <w:t xml:space="preserve"> </w:t>
      </w:r>
      <w:r w:rsidRPr="00D4269A">
        <w:rPr>
          <w:sz w:val="28"/>
          <w:szCs w:val="28"/>
        </w:rPr>
        <w:t>rukama.</w:t>
      </w:r>
      <w:r w:rsidR="004B1B23" w:rsidRPr="00D4269A">
        <w:rPr>
          <w:sz w:val="28"/>
          <w:szCs w:val="28"/>
        </w:rPr>
        <w:t xml:space="preserve"> </w:t>
      </w:r>
    </w:p>
    <w:p w:rsidR="002C4EC1" w:rsidRPr="00D4269A" w:rsidRDefault="004B1B23" w:rsidP="00BB217A">
      <w:pPr>
        <w:pStyle w:val="Odlomakpopisa"/>
        <w:numPr>
          <w:ilvl w:val="0"/>
          <w:numId w:val="3"/>
        </w:numPr>
        <w:tabs>
          <w:tab w:val="left" w:pos="352"/>
        </w:tabs>
        <w:spacing w:before="164" w:line="259" w:lineRule="auto"/>
        <w:ind w:right="-88" w:firstLine="0"/>
        <w:rPr>
          <w:sz w:val="28"/>
          <w:szCs w:val="28"/>
        </w:rPr>
      </w:pPr>
      <w:r w:rsidRPr="00D4269A">
        <w:rPr>
          <w:sz w:val="28"/>
          <w:szCs w:val="28"/>
        </w:rPr>
        <w:t>Preporuča se i potiče djecu da ne dodiruju</w:t>
      </w:r>
      <w:r w:rsidRPr="00D4269A">
        <w:rPr>
          <w:spacing w:val="-5"/>
          <w:sz w:val="28"/>
          <w:szCs w:val="28"/>
        </w:rPr>
        <w:t xml:space="preserve"> </w:t>
      </w:r>
      <w:r w:rsidRPr="00D4269A">
        <w:rPr>
          <w:sz w:val="28"/>
          <w:szCs w:val="28"/>
        </w:rPr>
        <w:t>usta,</w:t>
      </w:r>
      <w:r w:rsidRPr="00D4269A">
        <w:rPr>
          <w:spacing w:val="-5"/>
          <w:sz w:val="28"/>
          <w:szCs w:val="28"/>
        </w:rPr>
        <w:t xml:space="preserve"> </w:t>
      </w:r>
      <w:r w:rsidRPr="00D4269A">
        <w:rPr>
          <w:sz w:val="28"/>
          <w:szCs w:val="28"/>
        </w:rPr>
        <w:t>nos,</w:t>
      </w:r>
      <w:r w:rsidRPr="00D4269A">
        <w:rPr>
          <w:spacing w:val="-5"/>
          <w:sz w:val="28"/>
          <w:szCs w:val="28"/>
        </w:rPr>
        <w:t xml:space="preserve"> </w:t>
      </w:r>
      <w:r w:rsidRPr="00D4269A">
        <w:rPr>
          <w:sz w:val="28"/>
          <w:szCs w:val="28"/>
        </w:rPr>
        <w:t>oči</w:t>
      </w:r>
      <w:r w:rsidRPr="00D4269A">
        <w:rPr>
          <w:spacing w:val="-5"/>
          <w:sz w:val="28"/>
          <w:szCs w:val="28"/>
        </w:rPr>
        <w:t xml:space="preserve"> </w:t>
      </w:r>
      <w:r w:rsidRPr="00D4269A">
        <w:rPr>
          <w:sz w:val="28"/>
          <w:szCs w:val="28"/>
        </w:rPr>
        <w:t>i</w:t>
      </w:r>
      <w:r w:rsidRPr="00D4269A">
        <w:rPr>
          <w:spacing w:val="-5"/>
          <w:sz w:val="28"/>
          <w:szCs w:val="28"/>
        </w:rPr>
        <w:t xml:space="preserve"> </w:t>
      </w:r>
      <w:r w:rsidRPr="00D4269A">
        <w:rPr>
          <w:sz w:val="28"/>
          <w:szCs w:val="28"/>
        </w:rPr>
        <w:t>lice</w:t>
      </w:r>
      <w:r w:rsidRPr="00D4269A">
        <w:rPr>
          <w:spacing w:val="-2"/>
          <w:sz w:val="28"/>
          <w:szCs w:val="28"/>
        </w:rPr>
        <w:t xml:space="preserve"> </w:t>
      </w:r>
      <w:r w:rsidRPr="00D4269A">
        <w:rPr>
          <w:sz w:val="28"/>
          <w:szCs w:val="28"/>
        </w:rPr>
        <w:t>kao</w:t>
      </w:r>
      <w:r w:rsidRPr="00D4269A">
        <w:rPr>
          <w:spacing w:val="-10"/>
          <w:sz w:val="28"/>
          <w:szCs w:val="28"/>
        </w:rPr>
        <w:t xml:space="preserve"> </w:t>
      </w:r>
      <w:r w:rsidRPr="00D4269A">
        <w:rPr>
          <w:sz w:val="28"/>
          <w:szCs w:val="28"/>
        </w:rPr>
        <w:t>i</w:t>
      </w:r>
      <w:r w:rsidRPr="00D4269A">
        <w:rPr>
          <w:spacing w:val="-5"/>
          <w:sz w:val="28"/>
          <w:szCs w:val="28"/>
        </w:rPr>
        <w:t xml:space="preserve"> </w:t>
      </w:r>
      <w:r w:rsidRPr="00D4269A">
        <w:rPr>
          <w:sz w:val="28"/>
          <w:szCs w:val="28"/>
        </w:rPr>
        <w:t>da</w:t>
      </w:r>
      <w:r w:rsidRPr="00D4269A">
        <w:rPr>
          <w:spacing w:val="-3"/>
          <w:sz w:val="28"/>
          <w:szCs w:val="28"/>
        </w:rPr>
        <w:t xml:space="preserve"> </w:t>
      </w:r>
      <w:r w:rsidRPr="00D4269A">
        <w:rPr>
          <w:sz w:val="28"/>
          <w:szCs w:val="28"/>
        </w:rPr>
        <w:t>ne</w:t>
      </w:r>
      <w:r w:rsidRPr="00D4269A">
        <w:rPr>
          <w:spacing w:val="-2"/>
          <w:sz w:val="28"/>
          <w:szCs w:val="28"/>
        </w:rPr>
        <w:t xml:space="preserve"> </w:t>
      </w:r>
      <w:r w:rsidRPr="00D4269A">
        <w:rPr>
          <w:sz w:val="28"/>
          <w:szCs w:val="28"/>
        </w:rPr>
        <w:t>stavljaju</w:t>
      </w:r>
      <w:r w:rsidRPr="00D4269A">
        <w:rPr>
          <w:spacing w:val="-10"/>
          <w:sz w:val="28"/>
          <w:szCs w:val="28"/>
        </w:rPr>
        <w:t xml:space="preserve"> </w:t>
      </w:r>
      <w:r w:rsidRPr="00D4269A">
        <w:rPr>
          <w:sz w:val="28"/>
          <w:szCs w:val="28"/>
        </w:rPr>
        <w:t>ruke</w:t>
      </w:r>
      <w:r w:rsidRPr="00D4269A">
        <w:rPr>
          <w:spacing w:val="-2"/>
          <w:sz w:val="28"/>
          <w:szCs w:val="28"/>
        </w:rPr>
        <w:t xml:space="preserve"> </w:t>
      </w:r>
      <w:r w:rsidRPr="00D4269A">
        <w:rPr>
          <w:sz w:val="28"/>
          <w:szCs w:val="28"/>
        </w:rPr>
        <w:t>i</w:t>
      </w:r>
      <w:r w:rsidRPr="00D4269A">
        <w:rPr>
          <w:spacing w:val="-5"/>
          <w:sz w:val="28"/>
          <w:szCs w:val="28"/>
        </w:rPr>
        <w:t xml:space="preserve"> </w:t>
      </w:r>
      <w:r w:rsidRPr="00D4269A">
        <w:rPr>
          <w:sz w:val="28"/>
          <w:szCs w:val="28"/>
        </w:rPr>
        <w:t>predmete</w:t>
      </w:r>
      <w:r w:rsidRPr="00D4269A">
        <w:rPr>
          <w:spacing w:val="-2"/>
          <w:sz w:val="28"/>
          <w:szCs w:val="28"/>
        </w:rPr>
        <w:t xml:space="preserve"> </w:t>
      </w:r>
      <w:r w:rsidRPr="00D4269A">
        <w:rPr>
          <w:sz w:val="28"/>
          <w:szCs w:val="28"/>
        </w:rPr>
        <w:t>u</w:t>
      </w:r>
      <w:r w:rsidRPr="00D4269A">
        <w:rPr>
          <w:spacing w:val="-4"/>
          <w:sz w:val="28"/>
          <w:szCs w:val="28"/>
        </w:rPr>
        <w:t xml:space="preserve"> </w:t>
      </w:r>
      <w:r w:rsidRPr="00D4269A">
        <w:rPr>
          <w:sz w:val="28"/>
          <w:szCs w:val="28"/>
        </w:rPr>
        <w:t xml:space="preserve">usta. </w:t>
      </w:r>
      <w:r w:rsidR="002C4EC1" w:rsidRPr="00D4269A">
        <w:rPr>
          <w:sz w:val="28"/>
          <w:szCs w:val="28"/>
        </w:rPr>
        <w:t>Djeca ne bi trebala dijeliti čaše, šalice, drugo posuđe i pribor za jelo s drugom</w:t>
      </w:r>
      <w:r w:rsidR="002C4EC1" w:rsidRPr="00D4269A">
        <w:rPr>
          <w:spacing w:val="-31"/>
          <w:sz w:val="28"/>
          <w:szCs w:val="28"/>
        </w:rPr>
        <w:t xml:space="preserve"> </w:t>
      </w:r>
      <w:r w:rsidR="002C4EC1" w:rsidRPr="00D4269A">
        <w:rPr>
          <w:sz w:val="28"/>
          <w:szCs w:val="28"/>
        </w:rPr>
        <w:t>djecom.</w:t>
      </w:r>
      <w:r w:rsidR="00A033FA" w:rsidRPr="00D4269A">
        <w:rPr>
          <w:sz w:val="28"/>
          <w:szCs w:val="28"/>
        </w:rPr>
        <w:t xml:space="preserve"> </w:t>
      </w:r>
      <w:r w:rsidR="002C4EC1" w:rsidRPr="00D4269A">
        <w:rPr>
          <w:sz w:val="28"/>
          <w:szCs w:val="28"/>
        </w:rPr>
        <w:t>Svako dijete samo postupa sa svojom odjećom i obućom, školskim priborom, torbama i knjigama te ih ne dijeli s ostalom djecom i ne dodiruje i ne uzima stvari druge</w:t>
      </w:r>
      <w:r w:rsidR="002C4EC1" w:rsidRPr="00D4269A">
        <w:rPr>
          <w:spacing w:val="-22"/>
          <w:sz w:val="28"/>
          <w:szCs w:val="28"/>
        </w:rPr>
        <w:t xml:space="preserve"> </w:t>
      </w:r>
      <w:r w:rsidR="002C4EC1" w:rsidRPr="00D4269A">
        <w:rPr>
          <w:sz w:val="28"/>
          <w:szCs w:val="28"/>
        </w:rPr>
        <w:t>djece.</w:t>
      </w:r>
    </w:p>
    <w:p w:rsidR="002C4EC1" w:rsidRPr="00D4269A" w:rsidRDefault="00A033FA" w:rsidP="00BB217A">
      <w:pPr>
        <w:spacing w:before="170"/>
        <w:ind w:left="116"/>
        <w:jc w:val="both"/>
        <w:rPr>
          <w:sz w:val="28"/>
          <w:szCs w:val="28"/>
        </w:rPr>
      </w:pPr>
      <w:r w:rsidRPr="00D4269A">
        <w:rPr>
          <w:sz w:val="28"/>
          <w:szCs w:val="28"/>
        </w:rPr>
        <w:t xml:space="preserve">8. </w:t>
      </w:r>
      <w:r w:rsidR="002C4EC1" w:rsidRPr="00D4269A">
        <w:rPr>
          <w:sz w:val="28"/>
          <w:szCs w:val="28"/>
        </w:rPr>
        <w:t xml:space="preserve">Djeca ne nose zaštitne maske </w:t>
      </w:r>
      <w:r w:rsidR="00B1303A" w:rsidRPr="00D4269A">
        <w:rPr>
          <w:sz w:val="28"/>
          <w:szCs w:val="28"/>
        </w:rPr>
        <w:t>osim u slučaju kada u razredu nije moguće održati fizičku udaljenost od druge djece</w:t>
      </w:r>
      <w:r w:rsidR="004B1B23" w:rsidRPr="00D4269A">
        <w:rPr>
          <w:sz w:val="28"/>
          <w:szCs w:val="28"/>
        </w:rPr>
        <w:t xml:space="preserve"> i osoba u učionic</w:t>
      </w:r>
      <w:r w:rsidR="00A1027C" w:rsidRPr="00D4269A">
        <w:rPr>
          <w:sz w:val="28"/>
          <w:szCs w:val="28"/>
        </w:rPr>
        <w:t xml:space="preserve">i. Masku mogu nositi učenici koji to žele i oni učenici koji su u skupinu izrazito vulnerabilnih osoba i kojima je nošenje maske preporučio liječnik. </w:t>
      </w:r>
    </w:p>
    <w:p w:rsidR="00A033FA" w:rsidRPr="00D4269A" w:rsidRDefault="00A033FA" w:rsidP="00BB217A">
      <w:pPr>
        <w:spacing w:before="170"/>
        <w:ind w:left="116"/>
        <w:jc w:val="both"/>
        <w:rPr>
          <w:sz w:val="28"/>
          <w:szCs w:val="28"/>
        </w:rPr>
      </w:pPr>
      <w:r w:rsidRPr="00D4269A">
        <w:rPr>
          <w:sz w:val="28"/>
          <w:szCs w:val="28"/>
        </w:rPr>
        <w:t xml:space="preserve">9. Djeca </w:t>
      </w:r>
      <w:r w:rsidR="007613FB" w:rsidRPr="00D4269A">
        <w:rPr>
          <w:sz w:val="28"/>
          <w:szCs w:val="28"/>
        </w:rPr>
        <w:t>marendu</w:t>
      </w:r>
      <w:r w:rsidRPr="00D4269A">
        <w:rPr>
          <w:sz w:val="28"/>
          <w:szCs w:val="28"/>
        </w:rPr>
        <w:t xml:space="preserve"> konzumiraju u </w:t>
      </w:r>
      <w:r w:rsidR="00BB217A" w:rsidRPr="00D4269A">
        <w:rPr>
          <w:sz w:val="28"/>
          <w:szCs w:val="28"/>
        </w:rPr>
        <w:t>prostoriji u kojoj boravi njihova odgojno-obrazovna skupina.</w:t>
      </w:r>
    </w:p>
    <w:p w:rsidR="002C4EC1" w:rsidRPr="00D4269A" w:rsidRDefault="002C4EC1" w:rsidP="00BB217A">
      <w:pPr>
        <w:pStyle w:val="Naslov1"/>
        <w:spacing w:before="182"/>
        <w:rPr>
          <w:sz w:val="28"/>
          <w:szCs w:val="28"/>
        </w:rPr>
      </w:pPr>
      <w:r w:rsidRPr="00D4269A">
        <w:rPr>
          <w:sz w:val="28"/>
          <w:szCs w:val="28"/>
        </w:rPr>
        <w:t>ORGANIZACIJA NASTAVE U ŠKOLI</w:t>
      </w:r>
    </w:p>
    <w:p w:rsidR="002C4EC1" w:rsidRPr="00D4269A" w:rsidRDefault="002C4EC1" w:rsidP="002C4EC1">
      <w:pPr>
        <w:pStyle w:val="Odlomakpopisa"/>
        <w:numPr>
          <w:ilvl w:val="0"/>
          <w:numId w:val="2"/>
        </w:numPr>
        <w:tabs>
          <w:tab w:val="left" w:pos="342"/>
        </w:tabs>
        <w:spacing w:before="182" w:line="259" w:lineRule="auto"/>
        <w:ind w:right="215" w:firstLine="0"/>
        <w:rPr>
          <w:sz w:val="28"/>
          <w:szCs w:val="28"/>
        </w:rPr>
      </w:pPr>
      <w:r w:rsidRPr="00D4269A">
        <w:rPr>
          <w:sz w:val="28"/>
          <w:szCs w:val="28"/>
        </w:rPr>
        <w:t>Nastava</w:t>
      </w:r>
      <w:r w:rsidRPr="00D4269A">
        <w:rPr>
          <w:spacing w:val="-18"/>
          <w:sz w:val="28"/>
          <w:szCs w:val="28"/>
        </w:rPr>
        <w:t xml:space="preserve"> </w:t>
      </w:r>
      <w:r w:rsidRPr="00D4269A">
        <w:rPr>
          <w:sz w:val="28"/>
          <w:szCs w:val="28"/>
        </w:rPr>
        <w:t>se</w:t>
      </w:r>
      <w:r w:rsidRPr="00D4269A">
        <w:rPr>
          <w:spacing w:val="-13"/>
          <w:sz w:val="28"/>
          <w:szCs w:val="28"/>
        </w:rPr>
        <w:t xml:space="preserve"> </w:t>
      </w:r>
      <w:r w:rsidRPr="00D4269A">
        <w:rPr>
          <w:sz w:val="28"/>
          <w:szCs w:val="28"/>
        </w:rPr>
        <w:t>u</w:t>
      </w:r>
      <w:r w:rsidRPr="00D4269A">
        <w:rPr>
          <w:spacing w:val="-15"/>
          <w:sz w:val="28"/>
          <w:szCs w:val="28"/>
        </w:rPr>
        <w:t xml:space="preserve"> </w:t>
      </w:r>
      <w:r w:rsidRPr="00D4269A">
        <w:rPr>
          <w:sz w:val="28"/>
          <w:szCs w:val="28"/>
        </w:rPr>
        <w:t>školi</w:t>
      </w:r>
      <w:r w:rsidRPr="00D4269A">
        <w:rPr>
          <w:spacing w:val="-16"/>
          <w:sz w:val="28"/>
          <w:szCs w:val="28"/>
        </w:rPr>
        <w:t xml:space="preserve"> </w:t>
      </w:r>
      <w:r w:rsidRPr="00D4269A">
        <w:rPr>
          <w:sz w:val="28"/>
          <w:szCs w:val="28"/>
        </w:rPr>
        <w:t>organizira</w:t>
      </w:r>
      <w:r w:rsidRPr="00D4269A">
        <w:rPr>
          <w:spacing w:val="-13"/>
          <w:sz w:val="28"/>
          <w:szCs w:val="28"/>
        </w:rPr>
        <w:t xml:space="preserve"> </w:t>
      </w:r>
      <w:r w:rsidRPr="00D4269A">
        <w:rPr>
          <w:sz w:val="28"/>
          <w:szCs w:val="28"/>
        </w:rPr>
        <w:t xml:space="preserve">za sve učenike </w:t>
      </w:r>
      <w:r w:rsidR="00A1027C" w:rsidRPr="00D4269A">
        <w:rPr>
          <w:sz w:val="28"/>
          <w:szCs w:val="28"/>
        </w:rPr>
        <w:t>od 1. do 8. razreda i sva djeca su je obvezna pohađati.</w:t>
      </w:r>
    </w:p>
    <w:p w:rsidR="002C4EC1" w:rsidRPr="00D4269A" w:rsidRDefault="002C4EC1" w:rsidP="002C4EC1">
      <w:pPr>
        <w:pStyle w:val="Odlomakpopisa"/>
        <w:numPr>
          <w:ilvl w:val="0"/>
          <w:numId w:val="2"/>
        </w:numPr>
        <w:tabs>
          <w:tab w:val="left" w:pos="347"/>
        </w:tabs>
        <w:spacing w:line="259" w:lineRule="auto"/>
        <w:ind w:right="220" w:firstLine="0"/>
        <w:rPr>
          <w:sz w:val="28"/>
          <w:szCs w:val="28"/>
        </w:rPr>
      </w:pPr>
      <w:r w:rsidRPr="00D4269A">
        <w:rPr>
          <w:sz w:val="28"/>
          <w:szCs w:val="28"/>
        </w:rPr>
        <w:t>Tijekom nastave učenici jedne obrazovne skupine ne miješaju se s učenicima druge obrazovne skupine.</w:t>
      </w:r>
    </w:p>
    <w:p w:rsidR="007613FB" w:rsidRPr="00D4269A" w:rsidRDefault="002C4EC1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ind w:left="142" w:hanging="26"/>
        <w:rPr>
          <w:sz w:val="28"/>
          <w:szCs w:val="28"/>
        </w:rPr>
      </w:pPr>
      <w:r w:rsidRPr="00D4269A">
        <w:rPr>
          <w:sz w:val="28"/>
          <w:szCs w:val="28"/>
        </w:rPr>
        <w:t>U</w:t>
      </w:r>
      <w:r w:rsidRPr="00D4269A">
        <w:rPr>
          <w:spacing w:val="-4"/>
          <w:sz w:val="28"/>
          <w:szCs w:val="28"/>
        </w:rPr>
        <w:t xml:space="preserve"> </w:t>
      </w:r>
      <w:r w:rsidRPr="00D4269A">
        <w:rPr>
          <w:sz w:val="28"/>
          <w:szCs w:val="28"/>
        </w:rPr>
        <w:t>razred</w:t>
      </w:r>
      <w:r w:rsidR="00607581" w:rsidRPr="00D4269A">
        <w:rPr>
          <w:sz w:val="28"/>
          <w:szCs w:val="28"/>
        </w:rPr>
        <w:t>noj nastavi</w:t>
      </w:r>
      <w:r w:rsidRPr="00D4269A">
        <w:rPr>
          <w:spacing w:val="-5"/>
          <w:sz w:val="28"/>
          <w:szCs w:val="28"/>
        </w:rPr>
        <w:t xml:space="preserve"> </w:t>
      </w:r>
      <w:r w:rsidRPr="00D4269A">
        <w:rPr>
          <w:sz w:val="28"/>
          <w:szCs w:val="28"/>
        </w:rPr>
        <w:t>s</w:t>
      </w:r>
      <w:r w:rsidRPr="00D4269A">
        <w:rPr>
          <w:spacing w:val="-2"/>
          <w:sz w:val="28"/>
          <w:szCs w:val="28"/>
        </w:rPr>
        <w:t xml:space="preserve"> </w:t>
      </w:r>
      <w:r w:rsidRPr="00D4269A">
        <w:rPr>
          <w:sz w:val="28"/>
          <w:szCs w:val="28"/>
        </w:rPr>
        <w:t>učenicima</w:t>
      </w:r>
      <w:r w:rsidRPr="00D4269A">
        <w:rPr>
          <w:spacing w:val="-4"/>
          <w:sz w:val="28"/>
          <w:szCs w:val="28"/>
        </w:rPr>
        <w:t xml:space="preserve"> </w:t>
      </w:r>
      <w:r w:rsidRPr="00D4269A">
        <w:rPr>
          <w:sz w:val="28"/>
          <w:szCs w:val="28"/>
        </w:rPr>
        <w:t>boravi</w:t>
      </w:r>
      <w:r w:rsidRPr="00D4269A">
        <w:rPr>
          <w:spacing w:val="-6"/>
          <w:sz w:val="28"/>
          <w:szCs w:val="28"/>
        </w:rPr>
        <w:t xml:space="preserve"> </w:t>
      </w:r>
      <w:r w:rsidRPr="00D4269A">
        <w:rPr>
          <w:sz w:val="28"/>
          <w:szCs w:val="28"/>
        </w:rPr>
        <w:t>njihova</w:t>
      </w:r>
      <w:r w:rsidRPr="00D4269A">
        <w:rPr>
          <w:spacing w:val="-4"/>
          <w:sz w:val="28"/>
          <w:szCs w:val="28"/>
        </w:rPr>
        <w:t xml:space="preserve"> </w:t>
      </w:r>
      <w:r w:rsidRPr="00D4269A">
        <w:rPr>
          <w:sz w:val="28"/>
          <w:szCs w:val="28"/>
        </w:rPr>
        <w:t>učiteljica</w:t>
      </w:r>
      <w:r w:rsidRPr="00D4269A">
        <w:rPr>
          <w:spacing w:val="-4"/>
          <w:sz w:val="28"/>
          <w:szCs w:val="28"/>
        </w:rPr>
        <w:t xml:space="preserve"> </w:t>
      </w:r>
      <w:r w:rsidRPr="00D4269A">
        <w:rPr>
          <w:sz w:val="28"/>
          <w:szCs w:val="28"/>
        </w:rPr>
        <w:t>razredne</w:t>
      </w:r>
      <w:r w:rsidRPr="00D4269A">
        <w:rPr>
          <w:spacing w:val="-3"/>
          <w:sz w:val="28"/>
          <w:szCs w:val="28"/>
        </w:rPr>
        <w:t xml:space="preserve"> </w:t>
      </w:r>
      <w:r w:rsidRPr="00D4269A">
        <w:rPr>
          <w:sz w:val="28"/>
          <w:szCs w:val="28"/>
        </w:rPr>
        <w:t xml:space="preserve">nastave i učitelji predmetne nastave koji predaju u tom razredu </w:t>
      </w:r>
      <w:r w:rsidR="007613FB" w:rsidRPr="00D4269A">
        <w:rPr>
          <w:sz w:val="28"/>
          <w:szCs w:val="28"/>
        </w:rPr>
        <w:t>njemački</w:t>
      </w:r>
      <w:r w:rsidRPr="00D4269A">
        <w:rPr>
          <w:sz w:val="28"/>
          <w:szCs w:val="28"/>
        </w:rPr>
        <w:t xml:space="preserve"> jezik, glaz</w:t>
      </w:r>
      <w:r w:rsidR="007613FB" w:rsidRPr="00D4269A">
        <w:rPr>
          <w:sz w:val="28"/>
          <w:szCs w:val="28"/>
        </w:rPr>
        <w:t>benu kulturu i izborne predmete.</w:t>
      </w:r>
    </w:p>
    <w:p w:rsidR="002C4EC1" w:rsidRPr="00D4269A" w:rsidRDefault="007613FB" w:rsidP="007613FB">
      <w:pPr>
        <w:tabs>
          <w:tab w:val="left" w:pos="142"/>
          <w:tab w:val="left" w:pos="426"/>
        </w:tabs>
        <w:ind w:left="116"/>
        <w:rPr>
          <w:sz w:val="28"/>
          <w:szCs w:val="28"/>
        </w:rPr>
      </w:pPr>
      <w:r w:rsidRPr="00D4269A">
        <w:rPr>
          <w:sz w:val="28"/>
          <w:szCs w:val="28"/>
        </w:rPr>
        <w:t xml:space="preserve"> Maske za lice su obvezne u učionici za učitelje njemačkog jezika, glazbene kulture i izbornih predmeta koji rade u razrednoj nastavi i u slučaju kada se u razredu izvode aktivnosti ili je situacija takva da nije moguće održavati razmak od minimalno 1,5 metra. Maske za lice i vizire u učionici mogu nositi i svi ostali učitelji koji to žele i smatraju potrebnim. </w:t>
      </w:r>
    </w:p>
    <w:p w:rsidR="00607581" w:rsidRDefault="00607581" w:rsidP="00607581">
      <w:pPr>
        <w:tabs>
          <w:tab w:val="left" w:pos="142"/>
          <w:tab w:val="left" w:pos="426"/>
        </w:tabs>
        <w:rPr>
          <w:sz w:val="28"/>
          <w:szCs w:val="28"/>
        </w:rPr>
      </w:pPr>
    </w:p>
    <w:p w:rsidR="00D4269A" w:rsidRDefault="00D4269A" w:rsidP="00607581">
      <w:pPr>
        <w:tabs>
          <w:tab w:val="left" w:pos="142"/>
          <w:tab w:val="left" w:pos="426"/>
        </w:tabs>
        <w:rPr>
          <w:sz w:val="28"/>
          <w:szCs w:val="28"/>
        </w:rPr>
      </w:pPr>
    </w:p>
    <w:p w:rsidR="00D4269A" w:rsidRDefault="00D4269A" w:rsidP="00607581">
      <w:pPr>
        <w:tabs>
          <w:tab w:val="left" w:pos="142"/>
          <w:tab w:val="left" w:pos="426"/>
        </w:tabs>
        <w:rPr>
          <w:sz w:val="28"/>
          <w:szCs w:val="28"/>
        </w:rPr>
      </w:pPr>
    </w:p>
    <w:p w:rsidR="00D4269A" w:rsidRDefault="00D4269A" w:rsidP="00607581">
      <w:pPr>
        <w:tabs>
          <w:tab w:val="left" w:pos="142"/>
          <w:tab w:val="left" w:pos="426"/>
        </w:tabs>
        <w:rPr>
          <w:sz w:val="28"/>
          <w:szCs w:val="28"/>
        </w:rPr>
      </w:pPr>
    </w:p>
    <w:p w:rsidR="00D4269A" w:rsidRPr="00D4269A" w:rsidRDefault="00D4269A" w:rsidP="00607581">
      <w:pPr>
        <w:tabs>
          <w:tab w:val="left" w:pos="142"/>
          <w:tab w:val="left" w:pos="426"/>
        </w:tabs>
        <w:rPr>
          <w:sz w:val="28"/>
          <w:szCs w:val="28"/>
        </w:rPr>
      </w:pPr>
    </w:p>
    <w:p w:rsidR="00607581" w:rsidRPr="00D4269A" w:rsidRDefault="00607581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8"/>
          <w:szCs w:val="28"/>
        </w:rPr>
      </w:pPr>
      <w:r w:rsidRPr="00D4269A">
        <w:rPr>
          <w:sz w:val="28"/>
          <w:szCs w:val="28"/>
        </w:rPr>
        <w:t>U predmetnoj nastavi s učenicima borave predmetni učitelji i to tako da je što manji broj predmetnih učitelja tijekom dana u jednoj odgojno-obrazovnoj skupini. O načinu ulaska predmetnih učitelja u odgojno-obrazovnu skupinu</w:t>
      </w:r>
      <w:r w:rsidR="00D94D11" w:rsidRPr="00D4269A">
        <w:rPr>
          <w:sz w:val="28"/>
          <w:szCs w:val="28"/>
        </w:rPr>
        <w:t xml:space="preserve"> - razred</w:t>
      </w:r>
      <w:r w:rsidRPr="00D4269A">
        <w:rPr>
          <w:sz w:val="28"/>
          <w:szCs w:val="28"/>
        </w:rPr>
        <w:t xml:space="preserve"> predmetne nastave, organizaciju rada, proceduru, mjere i način rada propisuje ravnatelj uputama za djelatnike. </w:t>
      </w:r>
    </w:p>
    <w:p w:rsidR="00E7310D" w:rsidRPr="00D4269A" w:rsidRDefault="002C4EC1" w:rsidP="00352F46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8"/>
          <w:szCs w:val="28"/>
        </w:rPr>
      </w:pPr>
      <w:r w:rsidRPr="00D4269A">
        <w:rPr>
          <w:sz w:val="28"/>
          <w:szCs w:val="28"/>
        </w:rPr>
        <w:t>Nastava TZK odvija se</w:t>
      </w:r>
      <w:r w:rsidR="00607581" w:rsidRPr="00D4269A">
        <w:rPr>
          <w:sz w:val="28"/>
          <w:szCs w:val="28"/>
        </w:rPr>
        <w:t xml:space="preserve"> kad god je to moguće</w:t>
      </w:r>
      <w:r w:rsidRPr="00D4269A">
        <w:rPr>
          <w:sz w:val="28"/>
          <w:szCs w:val="28"/>
        </w:rPr>
        <w:t xml:space="preserve"> u vanjskim prostorima, odnosno u školskom dvorištu</w:t>
      </w:r>
      <w:r w:rsidR="00607581" w:rsidRPr="00D4269A">
        <w:rPr>
          <w:sz w:val="28"/>
          <w:szCs w:val="28"/>
        </w:rPr>
        <w:t xml:space="preserve"> ispred škole i to na način da ne dolazi do spajanja ili kontakta razrednih odjeljenja niti u svlačionici, niti u dvorani niti u vanjskom prostoru</w:t>
      </w:r>
      <w:r w:rsidRPr="00D4269A">
        <w:rPr>
          <w:sz w:val="28"/>
          <w:szCs w:val="28"/>
        </w:rPr>
        <w:t>.</w:t>
      </w:r>
      <w:r w:rsidR="00607581" w:rsidRPr="00D4269A">
        <w:rPr>
          <w:sz w:val="28"/>
          <w:szCs w:val="28"/>
        </w:rPr>
        <w:t xml:space="preserve"> </w:t>
      </w:r>
    </w:p>
    <w:p w:rsidR="00797262" w:rsidRPr="00D4269A" w:rsidRDefault="00444702" w:rsidP="00444702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8"/>
          <w:szCs w:val="28"/>
        </w:rPr>
      </w:pPr>
      <w:r w:rsidRPr="00D4269A">
        <w:rPr>
          <w:sz w:val="28"/>
          <w:szCs w:val="28"/>
        </w:rPr>
        <w:t>Nastava predmeta kod kojih se spajaju učenici više razrednih odjeljenja (izborna nastava</w:t>
      </w:r>
      <w:r w:rsidR="00E7310D" w:rsidRPr="00D4269A">
        <w:rPr>
          <w:sz w:val="28"/>
          <w:szCs w:val="28"/>
        </w:rPr>
        <w:t xml:space="preserve"> informatike</w:t>
      </w:r>
      <w:r w:rsidRPr="00D4269A">
        <w:rPr>
          <w:sz w:val="28"/>
          <w:szCs w:val="28"/>
        </w:rPr>
        <w:t xml:space="preserve">, dodatna, dopunska, izvannastavne aktivnosti i sl.) odvijaju se na način da se s jednom skupinom učenika iz jednog razrednog odjeljenja nastava odvija u školi, a s ostalima on-line i tako naizmjence po tjednima. </w:t>
      </w:r>
    </w:p>
    <w:p w:rsidR="00FD5B48" w:rsidRPr="00D4269A" w:rsidRDefault="00D94D11" w:rsidP="00444702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8"/>
          <w:szCs w:val="28"/>
        </w:rPr>
      </w:pPr>
      <w:r w:rsidRPr="00D4269A">
        <w:rPr>
          <w:sz w:val="28"/>
          <w:szCs w:val="28"/>
        </w:rPr>
        <w:t xml:space="preserve">Za vrijeme trajanja proglašene epidemije COVID-19 ne organiziraju se ekskurzije učenika, </w:t>
      </w:r>
      <w:proofErr w:type="spellStart"/>
      <w:r w:rsidRPr="00D4269A">
        <w:rPr>
          <w:sz w:val="28"/>
          <w:szCs w:val="28"/>
        </w:rPr>
        <w:t>izvanučionična</w:t>
      </w:r>
      <w:proofErr w:type="spellEnd"/>
      <w:r w:rsidRPr="00D4269A">
        <w:rPr>
          <w:sz w:val="28"/>
          <w:szCs w:val="28"/>
        </w:rPr>
        <w:t xml:space="preserve"> nastava, maturalni izleti, posjeti i sl. </w:t>
      </w:r>
    </w:p>
    <w:p w:rsidR="003F1C1B" w:rsidRPr="00D4269A" w:rsidRDefault="003F1C1B" w:rsidP="003F1C1B">
      <w:pPr>
        <w:tabs>
          <w:tab w:val="left" w:pos="142"/>
          <w:tab w:val="left" w:pos="426"/>
        </w:tabs>
        <w:spacing w:before="159"/>
        <w:rPr>
          <w:sz w:val="28"/>
          <w:szCs w:val="28"/>
        </w:rPr>
      </w:pPr>
    </w:p>
    <w:p w:rsidR="003F1C1B" w:rsidRPr="008940F6" w:rsidRDefault="003F1C1B" w:rsidP="003F1C1B">
      <w:pPr>
        <w:pStyle w:val="Naslov1"/>
        <w:jc w:val="left"/>
        <w:rPr>
          <w:sz w:val="28"/>
          <w:szCs w:val="28"/>
        </w:rPr>
      </w:pPr>
      <w:r w:rsidRPr="008940F6">
        <w:rPr>
          <w:sz w:val="28"/>
          <w:szCs w:val="28"/>
        </w:rPr>
        <w:t>POSTUPANJE U SLUČAJU SUMNJE U ZARAZU KOD DJETETA</w:t>
      </w:r>
    </w:p>
    <w:p w:rsidR="003F1C1B" w:rsidRPr="00D4269A" w:rsidRDefault="003F1C1B" w:rsidP="003F1C1B">
      <w:pPr>
        <w:pStyle w:val="Tijeloteksta"/>
        <w:spacing w:before="182" w:line="259" w:lineRule="auto"/>
        <w:ind w:right="216"/>
        <w:rPr>
          <w:sz w:val="28"/>
          <w:szCs w:val="28"/>
        </w:rPr>
      </w:pPr>
      <w:r w:rsidRPr="00D4269A">
        <w:rPr>
          <w:sz w:val="28"/>
          <w:szCs w:val="28"/>
        </w:rP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3F1C1B" w:rsidRPr="00D4269A" w:rsidRDefault="003F1C1B" w:rsidP="003F1C1B">
      <w:pPr>
        <w:pStyle w:val="Tijeloteksta"/>
        <w:spacing w:before="182" w:line="259" w:lineRule="auto"/>
        <w:ind w:right="216"/>
        <w:rPr>
          <w:color w:val="FF0000"/>
          <w:sz w:val="28"/>
          <w:szCs w:val="28"/>
        </w:rPr>
      </w:pPr>
      <w:r w:rsidRPr="00D4269A">
        <w:rPr>
          <w:sz w:val="28"/>
          <w:szCs w:val="28"/>
        </w:rPr>
        <w:t>2. Ako djeca razviju simptome COVID-19 tijekom boravka u ustanovi, učitelj odmah obavještava roditelje, koji u najkraćem mogućem roku trebaju doći po dijete. Do dolaska roditelja dijete se i</w:t>
      </w:r>
      <w:r w:rsidR="009871D5" w:rsidRPr="00D4269A">
        <w:rPr>
          <w:sz w:val="28"/>
          <w:szCs w:val="28"/>
        </w:rPr>
        <w:t xml:space="preserve">zolira u prikladnoj prostoriji ( bivša soba dežurnog učenika). </w:t>
      </w:r>
      <w:r w:rsidRPr="00D4269A">
        <w:rPr>
          <w:sz w:val="28"/>
          <w:szCs w:val="28"/>
        </w:rPr>
        <w:t xml:space="preserve">Odmah po utvrđivanju simptoma djetetu je potrebno osigurati masku za lice, a učitelju koji prati dijete do prostorije za izolaciju i boravi s njime treba osigurati vizir, masku i jednokratnu pregaču. Po odlasku djeteta dezinficira se prostorija u kojoj je dijete bilo izolirano. </w:t>
      </w:r>
    </w:p>
    <w:p w:rsidR="00D4269A" w:rsidRPr="00D4269A" w:rsidRDefault="003F1C1B" w:rsidP="008940F6">
      <w:pPr>
        <w:pStyle w:val="Tijeloteksta"/>
        <w:spacing w:before="182" w:line="259" w:lineRule="auto"/>
        <w:ind w:right="216"/>
        <w:rPr>
          <w:sz w:val="28"/>
          <w:szCs w:val="28"/>
        </w:rPr>
      </w:pPr>
      <w:r w:rsidRPr="00D4269A">
        <w:rPr>
          <w:sz w:val="28"/>
          <w:szCs w:val="28"/>
        </w:rPr>
        <w:t xml:space="preserve">3. Ravnatelj nadležnom epidemiologu/školskom liječniku javlja svako grupiranje osoba sa sumnjom na COVID-19 i svaku pojedinačnu infekciju koju roditelj ili djelatnik moraju najhitnije prijaviti ravnatelju. </w:t>
      </w:r>
    </w:p>
    <w:p w:rsidR="003F1C1B" w:rsidRDefault="00D4269A" w:rsidP="009871D5">
      <w:pPr>
        <w:pStyle w:val="Tijeloteksta"/>
        <w:spacing w:before="182" w:line="259" w:lineRule="auto"/>
        <w:ind w:right="216"/>
        <w:rPr>
          <w:sz w:val="28"/>
          <w:szCs w:val="28"/>
        </w:rPr>
      </w:pPr>
      <w:r>
        <w:rPr>
          <w:sz w:val="28"/>
          <w:szCs w:val="28"/>
        </w:rPr>
        <w:t>4.</w:t>
      </w:r>
      <w:r w:rsidR="003F1C1B" w:rsidRPr="00D4269A">
        <w:rPr>
          <w:sz w:val="28"/>
          <w:szCs w:val="28"/>
        </w:rPr>
        <w:t xml:space="preserve"> Kod pojedinačnog slučaja pojave simptoma koji mogu upućivati na zarazu COVID-19, razredni odjel u pravilu nastavlja dalje s radom, dok se kod prijavljenog grupiranja osoba sa znakovima bolesti postupa sukladno mišljenju liječnika.</w:t>
      </w:r>
    </w:p>
    <w:p w:rsidR="008940F6" w:rsidRPr="00D4269A" w:rsidRDefault="008940F6" w:rsidP="009871D5">
      <w:pPr>
        <w:pStyle w:val="Tijeloteksta"/>
        <w:spacing w:before="182" w:line="259" w:lineRule="auto"/>
        <w:ind w:right="216"/>
        <w:rPr>
          <w:sz w:val="28"/>
          <w:szCs w:val="28"/>
        </w:rPr>
      </w:pPr>
    </w:p>
    <w:p w:rsidR="003F1C1B" w:rsidRPr="00D4269A" w:rsidRDefault="008940F6" w:rsidP="008940F6">
      <w:pPr>
        <w:pStyle w:val="Tijeloteksta"/>
        <w:spacing w:before="182" w:line="259" w:lineRule="auto"/>
        <w:ind w:right="216"/>
        <w:rPr>
          <w:sz w:val="28"/>
          <w:szCs w:val="28"/>
        </w:rPr>
      </w:pPr>
      <w:r>
        <w:rPr>
          <w:sz w:val="28"/>
          <w:szCs w:val="28"/>
        </w:rPr>
        <w:t>5.</w:t>
      </w:r>
      <w:r w:rsidR="003F1C1B" w:rsidRPr="00D4269A">
        <w:rPr>
          <w:sz w:val="28"/>
          <w:szCs w:val="28"/>
        </w:rPr>
        <w:t>Kad se kod djeteta/učenika utvrdi zaraza COVID-19, postupa se sukladno odluci nadležnog epidemiologa. Za sve osobe kod koji</w:t>
      </w:r>
      <w:r w:rsidR="009871D5" w:rsidRPr="00D4269A">
        <w:rPr>
          <w:sz w:val="28"/>
          <w:szCs w:val="28"/>
        </w:rPr>
        <w:t>h</w:t>
      </w:r>
      <w:r w:rsidR="003F1C1B" w:rsidRPr="00D4269A">
        <w:rPr>
          <w:sz w:val="28"/>
          <w:szCs w:val="28"/>
        </w:rPr>
        <w:t xml:space="preserve"> se utvrdi da su bile u bliskom kontaktu sa zaraženom osobom u vrijeme kad je osoba mogla biti zarazna izriče se mjera samoizolacije.</w:t>
      </w:r>
    </w:p>
    <w:p w:rsidR="009871D5" w:rsidRPr="00D4269A" w:rsidRDefault="009871D5" w:rsidP="00D4269A">
      <w:pPr>
        <w:pStyle w:val="Tijeloteksta"/>
        <w:spacing w:before="182" w:line="259" w:lineRule="auto"/>
        <w:ind w:left="0" w:right="216"/>
        <w:rPr>
          <w:sz w:val="28"/>
          <w:szCs w:val="28"/>
        </w:rPr>
      </w:pPr>
    </w:p>
    <w:p w:rsidR="003F1C1B" w:rsidRPr="00D4269A" w:rsidRDefault="003F1C1B" w:rsidP="003F1C1B">
      <w:pPr>
        <w:pStyle w:val="Naslov1"/>
        <w:spacing w:before="161"/>
        <w:ind w:left="116"/>
        <w:jc w:val="left"/>
        <w:rPr>
          <w:sz w:val="28"/>
          <w:szCs w:val="28"/>
        </w:rPr>
      </w:pPr>
      <w:r w:rsidRPr="00D4269A">
        <w:rPr>
          <w:sz w:val="28"/>
          <w:szCs w:val="28"/>
        </w:rPr>
        <w:t>ODLAZAK IZ ŠKOLE</w:t>
      </w:r>
    </w:p>
    <w:p w:rsidR="009871D5" w:rsidRPr="00D4269A" w:rsidRDefault="009871D5" w:rsidP="003F1C1B">
      <w:pPr>
        <w:pStyle w:val="Naslov1"/>
        <w:spacing w:before="161"/>
        <w:ind w:left="116"/>
        <w:jc w:val="left"/>
        <w:rPr>
          <w:sz w:val="28"/>
          <w:szCs w:val="28"/>
        </w:rPr>
      </w:pPr>
    </w:p>
    <w:p w:rsidR="009871D5" w:rsidRPr="00D4269A" w:rsidRDefault="009871D5" w:rsidP="009871D5">
      <w:pPr>
        <w:pStyle w:val="Naslov1"/>
        <w:numPr>
          <w:ilvl w:val="0"/>
          <w:numId w:val="8"/>
        </w:numPr>
        <w:spacing w:before="0"/>
        <w:rPr>
          <w:b w:val="0"/>
          <w:sz w:val="28"/>
          <w:szCs w:val="28"/>
        </w:rPr>
      </w:pPr>
      <w:r w:rsidRPr="00D4269A">
        <w:rPr>
          <w:b w:val="0"/>
          <w:sz w:val="28"/>
          <w:szCs w:val="28"/>
        </w:rPr>
        <w:t xml:space="preserve">Odlazak učenika iz škole odvija se tako da ne dođe do kontakta učenika      </w:t>
      </w:r>
    </w:p>
    <w:p w:rsidR="009871D5" w:rsidRPr="00D4269A" w:rsidRDefault="009871D5" w:rsidP="009871D5">
      <w:pPr>
        <w:pStyle w:val="Naslov1"/>
        <w:spacing w:before="0"/>
        <w:ind w:left="116"/>
        <w:rPr>
          <w:b w:val="0"/>
          <w:sz w:val="28"/>
          <w:szCs w:val="28"/>
        </w:rPr>
      </w:pPr>
      <w:r w:rsidRPr="00D4269A">
        <w:rPr>
          <w:b w:val="0"/>
          <w:sz w:val="28"/>
          <w:szCs w:val="28"/>
        </w:rPr>
        <w:t xml:space="preserve">jedne odgojno-obrazovne skupine s učenicima iz druge skupine. </w:t>
      </w:r>
    </w:p>
    <w:p w:rsidR="009871D5" w:rsidRPr="00D4269A" w:rsidRDefault="009871D5" w:rsidP="009871D5">
      <w:pPr>
        <w:pStyle w:val="Naslov1"/>
        <w:spacing w:before="161"/>
        <w:ind w:left="116"/>
        <w:rPr>
          <w:b w:val="0"/>
          <w:sz w:val="28"/>
          <w:szCs w:val="28"/>
        </w:rPr>
      </w:pPr>
      <w:r w:rsidRPr="00D4269A">
        <w:rPr>
          <w:b w:val="0"/>
          <w:sz w:val="28"/>
          <w:szCs w:val="28"/>
        </w:rPr>
        <w:t xml:space="preserve">2. Nakon završetka nastave djeca pod nadzorom učitelja koji ima zadnji sat u njihovom razredu idu prema izlazu iz škole bez zadržavanja u ostalim dijelovima školske zgrade. </w:t>
      </w:r>
    </w:p>
    <w:p w:rsidR="009871D5" w:rsidRPr="00D4269A" w:rsidRDefault="009871D5" w:rsidP="009871D5">
      <w:pPr>
        <w:pStyle w:val="Naslov1"/>
        <w:spacing w:before="161"/>
        <w:ind w:left="116"/>
        <w:rPr>
          <w:b w:val="0"/>
          <w:sz w:val="28"/>
          <w:szCs w:val="28"/>
        </w:rPr>
      </w:pPr>
      <w:r w:rsidRPr="00D4269A">
        <w:rPr>
          <w:b w:val="0"/>
          <w:sz w:val="28"/>
          <w:szCs w:val="28"/>
        </w:rPr>
        <w:t xml:space="preserve">3. Nakon izlaska iz školske zgrade učenici se odmah upućuju svojim kućama i ne zadržavaju se u školskom dvorištu.  </w:t>
      </w:r>
    </w:p>
    <w:p w:rsidR="009871D5" w:rsidRPr="00D4269A" w:rsidRDefault="009871D5" w:rsidP="003F1C1B">
      <w:pPr>
        <w:pStyle w:val="Naslov1"/>
        <w:spacing w:before="161"/>
        <w:ind w:left="116"/>
        <w:jc w:val="left"/>
        <w:rPr>
          <w:sz w:val="28"/>
          <w:szCs w:val="28"/>
        </w:rPr>
      </w:pPr>
    </w:p>
    <w:p w:rsidR="00D94D11" w:rsidRPr="00D4269A" w:rsidRDefault="00D94D11" w:rsidP="00D94D11">
      <w:pPr>
        <w:tabs>
          <w:tab w:val="left" w:pos="0"/>
        </w:tabs>
        <w:spacing w:before="182" w:line="259" w:lineRule="auto"/>
        <w:ind w:right="216"/>
        <w:rPr>
          <w:b/>
          <w:sz w:val="28"/>
          <w:szCs w:val="28"/>
        </w:rPr>
      </w:pPr>
    </w:p>
    <w:p w:rsidR="009871D5" w:rsidRPr="00D4269A" w:rsidRDefault="009871D5" w:rsidP="00D94D11">
      <w:pPr>
        <w:tabs>
          <w:tab w:val="left" w:pos="0"/>
        </w:tabs>
        <w:spacing w:before="182" w:line="259" w:lineRule="auto"/>
        <w:ind w:right="216"/>
        <w:rPr>
          <w:b/>
          <w:sz w:val="28"/>
          <w:szCs w:val="28"/>
        </w:rPr>
      </w:pPr>
    </w:p>
    <w:p w:rsidR="009871D5" w:rsidRPr="00D4269A" w:rsidRDefault="009871D5" w:rsidP="00D94D11">
      <w:pPr>
        <w:tabs>
          <w:tab w:val="left" w:pos="0"/>
        </w:tabs>
        <w:spacing w:before="182" w:line="259" w:lineRule="auto"/>
        <w:ind w:right="216"/>
        <w:rPr>
          <w:b/>
          <w:sz w:val="28"/>
          <w:szCs w:val="28"/>
        </w:rPr>
      </w:pPr>
    </w:p>
    <w:p w:rsidR="009871D5" w:rsidRPr="00D4269A" w:rsidRDefault="009871D5" w:rsidP="00D94D11">
      <w:pPr>
        <w:tabs>
          <w:tab w:val="left" w:pos="0"/>
        </w:tabs>
        <w:spacing w:before="182" w:line="259" w:lineRule="auto"/>
        <w:ind w:right="216"/>
        <w:rPr>
          <w:sz w:val="28"/>
          <w:szCs w:val="28"/>
        </w:rPr>
      </w:pPr>
      <w:r w:rsidRPr="00D4269A">
        <w:rPr>
          <w:b/>
          <w:sz w:val="28"/>
          <w:szCs w:val="28"/>
        </w:rPr>
        <w:tab/>
      </w:r>
      <w:r w:rsidRPr="00D4269A">
        <w:rPr>
          <w:b/>
          <w:sz w:val="28"/>
          <w:szCs w:val="28"/>
        </w:rPr>
        <w:tab/>
      </w:r>
      <w:r w:rsidRPr="00D4269A">
        <w:rPr>
          <w:b/>
          <w:sz w:val="28"/>
          <w:szCs w:val="28"/>
        </w:rPr>
        <w:tab/>
      </w:r>
      <w:r w:rsidRPr="00D4269A">
        <w:rPr>
          <w:b/>
          <w:sz w:val="28"/>
          <w:szCs w:val="28"/>
        </w:rPr>
        <w:tab/>
      </w:r>
      <w:r w:rsidRPr="00D4269A">
        <w:rPr>
          <w:b/>
          <w:sz w:val="28"/>
          <w:szCs w:val="28"/>
        </w:rPr>
        <w:tab/>
      </w:r>
      <w:r w:rsidRPr="00D4269A">
        <w:rPr>
          <w:b/>
          <w:sz w:val="28"/>
          <w:szCs w:val="28"/>
        </w:rPr>
        <w:tab/>
      </w:r>
      <w:r w:rsidRPr="00D4269A">
        <w:rPr>
          <w:b/>
          <w:sz w:val="28"/>
          <w:szCs w:val="28"/>
        </w:rPr>
        <w:tab/>
      </w:r>
      <w:r w:rsidRPr="00D4269A">
        <w:rPr>
          <w:b/>
          <w:sz w:val="28"/>
          <w:szCs w:val="28"/>
        </w:rPr>
        <w:tab/>
      </w:r>
      <w:r w:rsidRPr="00D4269A">
        <w:rPr>
          <w:b/>
          <w:sz w:val="28"/>
          <w:szCs w:val="28"/>
        </w:rPr>
        <w:tab/>
      </w:r>
      <w:r w:rsidRPr="00D4269A">
        <w:rPr>
          <w:sz w:val="28"/>
          <w:szCs w:val="28"/>
        </w:rPr>
        <w:t xml:space="preserve">Ravnatelj </w:t>
      </w:r>
    </w:p>
    <w:p w:rsidR="009871D5" w:rsidRPr="00D4269A" w:rsidRDefault="00D4269A" w:rsidP="00D94D11">
      <w:pPr>
        <w:tabs>
          <w:tab w:val="left" w:pos="0"/>
        </w:tabs>
        <w:spacing w:before="182" w:line="259" w:lineRule="auto"/>
        <w:ind w:right="216"/>
        <w:rPr>
          <w:sz w:val="28"/>
          <w:szCs w:val="28"/>
        </w:rPr>
        <w:sectPr w:rsidR="009871D5" w:rsidRPr="00D4269A" w:rsidSect="002C4EC1">
          <w:type w:val="continuous"/>
          <w:pgSz w:w="11910" w:h="16840"/>
          <w:pgMar w:top="1360" w:right="1200" w:bottom="280" w:left="1300" w:header="720" w:footer="720" w:gutter="0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71D5" w:rsidRPr="00D4269A">
        <w:rPr>
          <w:sz w:val="28"/>
          <w:szCs w:val="28"/>
        </w:rPr>
        <w:tab/>
        <w:t>Goran Matić, prof.</w:t>
      </w:r>
      <w:bookmarkStart w:id="0" w:name="_GoBack"/>
      <w:bookmarkEnd w:id="0"/>
    </w:p>
    <w:p w:rsidR="00FF78A3" w:rsidRPr="00D4269A" w:rsidRDefault="00FF78A3" w:rsidP="003F1C1B">
      <w:pPr>
        <w:pStyle w:val="Naslov1"/>
        <w:jc w:val="left"/>
        <w:rPr>
          <w:sz w:val="28"/>
          <w:szCs w:val="28"/>
        </w:rPr>
      </w:pPr>
    </w:p>
    <w:sectPr w:rsidR="00FF78A3" w:rsidRPr="00D4269A">
      <w:pgSz w:w="11910" w:h="16840"/>
      <w:pgMar w:top="136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9E0"/>
    <w:multiLevelType w:val="hybridMultilevel"/>
    <w:tmpl w:val="EAB25916"/>
    <w:lvl w:ilvl="0" w:tplc="F482B2A8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77D6EA34">
      <w:numFmt w:val="bullet"/>
      <w:lvlText w:val="•"/>
      <w:lvlJc w:val="left"/>
      <w:pPr>
        <w:ind w:left="1048" w:hanging="236"/>
      </w:pPr>
      <w:rPr>
        <w:rFonts w:hint="default"/>
        <w:lang w:val="hr-HR" w:eastAsia="hr-HR" w:bidi="hr-HR"/>
      </w:rPr>
    </w:lvl>
    <w:lvl w:ilvl="2" w:tplc="8114842A">
      <w:numFmt w:val="bullet"/>
      <w:lvlText w:val="•"/>
      <w:lvlJc w:val="left"/>
      <w:pPr>
        <w:ind w:left="1976" w:hanging="236"/>
      </w:pPr>
      <w:rPr>
        <w:rFonts w:hint="default"/>
        <w:lang w:val="hr-HR" w:eastAsia="hr-HR" w:bidi="hr-HR"/>
      </w:rPr>
    </w:lvl>
    <w:lvl w:ilvl="3" w:tplc="BF5E16D4">
      <w:numFmt w:val="bullet"/>
      <w:lvlText w:val="•"/>
      <w:lvlJc w:val="left"/>
      <w:pPr>
        <w:ind w:left="2905" w:hanging="236"/>
      </w:pPr>
      <w:rPr>
        <w:rFonts w:hint="default"/>
        <w:lang w:val="hr-HR" w:eastAsia="hr-HR" w:bidi="hr-HR"/>
      </w:rPr>
    </w:lvl>
    <w:lvl w:ilvl="4" w:tplc="36CEFE0E">
      <w:numFmt w:val="bullet"/>
      <w:lvlText w:val="•"/>
      <w:lvlJc w:val="left"/>
      <w:pPr>
        <w:ind w:left="3833" w:hanging="236"/>
      </w:pPr>
      <w:rPr>
        <w:rFonts w:hint="default"/>
        <w:lang w:val="hr-HR" w:eastAsia="hr-HR" w:bidi="hr-HR"/>
      </w:rPr>
    </w:lvl>
    <w:lvl w:ilvl="5" w:tplc="E8BAAD58">
      <w:numFmt w:val="bullet"/>
      <w:lvlText w:val="•"/>
      <w:lvlJc w:val="left"/>
      <w:pPr>
        <w:ind w:left="4762" w:hanging="236"/>
      </w:pPr>
      <w:rPr>
        <w:rFonts w:hint="default"/>
        <w:lang w:val="hr-HR" w:eastAsia="hr-HR" w:bidi="hr-HR"/>
      </w:rPr>
    </w:lvl>
    <w:lvl w:ilvl="6" w:tplc="9592A8AE">
      <w:numFmt w:val="bullet"/>
      <w:lvlText w:val="•"/>
      <w:lvlJc w:val="left"/>
      <w:pPr>
        <w:ind w:left="5690" w:hanging="236"/>
      </w:pPr>
      <w:rPr>
        <w:rFonts w:hint="default"/>
        <w:lang w:val="hr-HR" w:eastAsia="hr-HR" w:bidi="hr-HR"/>
      </w:rPr>
    </w:lvl>
    <w:lvl w:ilvl="7" w:tplc="935EEFCC">
      <w:numFmt w:val="bullet"/>
      <w:lvlText w:val="•"/>
      <w:lvlJc w:val="left"/>
      <w:pPr>
        <w:ind w:left="6618" w:hanging="236"/>
      </w:pPr>
      <w:rPr>
        <w:rFonts w:hint="default"/>
        <w:lang w:val="hr-HR" w:eastAsia="hr-HR" w:bidi="hr-HR"/>
      </w:rPr>
    </w:lvl>
    <w:lvl w:ilvl="8" w:tplc="1E6C7740">
      <w:numFmt w:val="bullet"/>
      <w:lvlText w:val="•"/>
      <w:lvlJc w:val="left"/>
      <w:pPr>
        <w:ind w:left="7547" w:hanging="236"/>
      </w:pPr>
      <w:rPr>
        <w:rFonts w:hint="default"/>
        <w:lang w:val="hr-HR" w:eastAsia="hr-HR" w:bidi="hr-HR"/>
      </w:rPr>
    </w:lvl>
  </w:abstractNum>
  <w:abstractNum w:abstractNumId="1" w15:restartNumberingAfterBreak="0">
    <w:nsid w:val="19712F76"/>
    <w:multiLevelType w:val="hybridMultilevel"/>
    <w:tmpl w:val="03C4F794"/>
    <w:lvl w:ilvl="0" w:tplc="B484D78A">
      <w:start w:val="1"/>
      <w:numFmt w:val="decimal"/>
      <w:lvlText w:val="%1."/>
      <w:lvlJc w:val="left"/>
      <w:pPr>
        <w:ind w:left="116" w:hanging="269"/>
      </w:pPr>
      <w:rPr>
        <w:rFonts w:hint="default"/>
        <w:spacing w:val="-2"/>
        <w:w w:val="100"/>
        <w:lang w:val="hr-HR" w:eastAsia="hr-HR" w:bidi="hr-HR"/>
      </w:rPr>
    </w:lvl>
    <w:lvl w:ilvl="1" w:tplc="71E8554C">
      <w:numFmt w:val="bullet"/>
      <w:lvlText w:val="•"/>
      <w:lvlJc w:val="left"/>
      <w:pPr>
        <w:ind w:left="1048" w:hanging="269"/>
      </w:pPr>
      <w:rPr>
        <w:rFonts w:hint="default"/>
        <w:lang w:val="hr-HR" w:eastAsia="hr-HR" w:bidi="hr-HR"/>
      </w:rPr>
    </w:lvl>
    <w:lvl w:ilvl="2" w:tplc="BA1C3A5C">
      <w:numFmt w:val="bullet"/>
      <w:lvlText w:val="•"/>
      <w:lvlJc w:val="left"/>
      <w:pPr>
        <w:ind w:left="1976" w:hanging="269"/>
      </w:pPr>
      <w:rPr>
        <w:rFonts w:hint="default"/>
        <w:lang w:val="hr-HR" w:eastAsia="hr-HR" w:bidi="hr-HR"/>
      </w:rPr>
    </w:lvl>
    <w:lvl w:ilvl="3" w:tplc="2BEEA07C">
      <w:numFmt w:val="bullet"/>
      <w:lvlText w:val="•"/>
      <w:lvlJc w:val="left"/>
      <w:pPr>
        <w:ind w:left="2905" w:hanging="269"/>
      </w:pPr>
      <w:rPr>
        <w:rFonts w:hint="default"/>
        <w:lang w:val="hr-HR" w:eastAsia="hr-HR" w:bidi="hr-HR"/>
      </w:rPr>
    </w:lvl>
    <w:lvl w:ilvl="4" w:tplc="5540CBA2">
      <w:numFmt w:val="bullet"/>
      <w:lvlText w:val="•"/>
      <w:lvlJc w:val="left"/>
      <w:pPr>
        <w:ind w:left="3833" w:hanging="269"/>
      </w:pPr>
      <w:rPr>
        <w:rFonts w:hint="default"/>
        <w:lang w:val="hr-HR" w:eastAsia="hr-HR" w:bidi="hr-HR"/>
      </w:rPr>
    </w:lvl>
    <w:lvl w:ilvl="5" w:tplc="A27E66EA">
      <w:numFmt w:val="bullet"/>
      <w:lvlText w:val="•"/>
      <w:lvlJc w:val="left"/>
      <w:pPr>
        <w:ind w:left="4762" w:hanging="269"/>
      </w:pPr>
      <w:rPr>
        <w:rFonts w:hint="default"/>
        <w:lang w:val="hr-HR" w:eastAsia="hr-HR" w:bidi="hr-HR"/>
      </w:rPr>
    </w:lvl>
    <w:lvl w:ilvl="6" w:tplc="AE9656EA">
      <w:numFmt w:val="bullet"/>
      <w:lvlText w:val="•"/>
      <w:lvlJc w:val="left"/>
      <w:pPr>
        <w:ind w:left="5690" w:hanging="269"/>
      </w:pPr>
      <w:rPr>
        <w:rFonts w:hint="default"/>
        <w:lang w:val="hr-HR" w:eastAsia="hr-HR" w:bidi="hr-HR"/>
      </w:rPr>
    </w:lvl>
    <w:lvl w:ilvl="7" w:tplc="C922AF58">
      <w:numFmt w:val="bullet"/>
      <w:lvlText w:val="•"/>
      <w:lvlJc w:val="left"/>
      <w:pPr>
        <w:ind w:left="6618" w:hanging="269"/>
      </w:pPr>
      <w:rPr>
        <w:rFonts w:hint="default"/>
        <w:lang w:val="hr-HR" w:eastAsia="hr-HR" w:bidi="hr-HR"/>
      </w:rPr>
    </w:lvl>
    <w:lvl w:ilvl="8" w:tplc="79E84086">
      <w:numFmt w:val="bullet"/>
      <w:lvlText w:val="•"/>
      <w:lvlJc w:val="left"/>
      <w:pPr>
        <w:ind w:left="7547" w:hanging="269"/>
      </w:pPr>
      <w:rPr>
        <w:rFonts w:hint="default"/>
        <w:lang w:val="hr-HR" w:eastAsia="hr-HR" w:bidi="hr-HR"/>
      </w:rPr>
    </w:lvl>
  </w:abstractNum>
  <w:abstractNum w:abstractNumId="2" w15:restartNumberingAfterBreak="0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298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3" w15:restartNumberingAfterBreak="0">
    <w:nsid w:val="2BD54C21"/>
    <w:multiLevelType w:val="hybridMultilevel"/>
    <w:tmpl w:val="AD8AFFF4"/>
    <w:lvl w:ilvl="0" w:tplc="CA628FB8">
      <w:start w:val="1"/>
      <w:numFmt w:val="decimal"/>
      <w:lvlText w:val="%1."/>
      <w:lvlJc w:val="left"/>
      <w:pPr>
        <w:ind w:left="116" w:hanging="2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3356D636">
      <w:numFmt w:val="bullet"/>
      <w:lvlText w:val="•"/>
      <w:lvlJc w:val="left"/>
      <w:pPr>
        <w:ind w:left="1048" w:hanging="226"/>
      </w:pPr>
      <w:rPr>
        <w:rFonts w:hint="default"/>
        <w:lang w:val="hr-HR" w:eastAsia="hr-HR" w:bidi="hr-HR"/>
      </w:rPr>
    </w:lvl>
    <w:lvl w:ilvl="2" w:tplc="747A03BC">
      <w:numFmt w:val="bullet"/>
      <w:lvlText w:val="•"/>
      <w:lvlJc w:val="left"/>
      <w:pPr>
        <w:ind w:left="1976" w:hanging="226"/>
      </w:pPr>
      <w:rPr>
        <w:rFonts w:hint="default"/>
        <w:lang w:val="hr-HR" w:eastAsia="hr-HR" w:bidi="hr-HR"/>
      </w:rPr>
    </w:lvl>
    <w:lvl w:ilvl="3" w:tplc="C08C6528">
      <w:numFmt w:val="bullet"/>
      <w:lvlText w:val="•"/>
      <w:lvlJc w:val="left"/>
      <w:pPr>
        <w:ind w:left="2905" w:hanging="226"/>
      </w:pPr>
      <w:rPr>
        <w:rFonts w:hint="default"/>
        <w:lang w:val="hr-HR" w:eastAsia="hr-HR" w:bidi="hr-HR"/>
      </w:rPr>
    </w:lvl>
    <w:lvl w:ilvl="4" w:tplc="0AD0216E">
      <w:numFmt w:val="bullet"/>
      <w:lvlText w:val="•"/>
      <w:lvlJc w:val="left"/>
      <w:pPr>
        <w:ind w:left="3833" w:hanging="226"/>
      </w:pPr>
      <w:rPr>
        <w:rFonts w:hint="default"/>
        <w:lang w:val="hr-HR" w:eastAsia="hr-HR" w:bidi="hr-HR"/>
      </w:rPr>
    </w:lvl>
    <w:lvl w:ilvl="5" w:tplc="D02A5A50">
      <w:numFmt w:val="bullet"/>
      <w:lvlText w:val="•"/>
      <w:lvlJc w:val="left"/>
      <w:pPr>
        <w:ind w:left="4762" w:hanging="226"/>
      </w:pPr>
      <w:rPr>
        <w:rFonts w:hint="default"/>
        <w:lang w:val="hr-HR" w:eastAsia="hr-HR" w:bidi="hr-HR"/>
      </w:rPr>
    </w:lvl>
    <w:lvl w:ilvl="6" w:tplc="3FA64E68">
      <w:numFmt w:val="bullet"/>
      <w:lvlText w:val="•"/>
      <w:lvlJc w:val="left"/>
      <w:pPr>
        <w:ind w:left="5690" w:hanging="226"/>
      </w:pPr>
      <w:rPr>
        <w:rFonts w:hint="default"/>
        <w:lang w:val="hr-HR" w:eastAsia="hr-HR" w:bidi="hr-HR"/>
      </w:rPr>
    </w:lvl>
    <w:lvl w:ilvl="7" w:tplc="7FB2695E">
      <w:numFmt w:val="bullet"/>
      <w:lvlText w:val="•"/>
      <w:lvlJc w:val="left"/>
      <w:pPr>
        <w:ind w:left="6618" w:hanging="226"/>
      </w:pPr>
      <w:rPr>
        <w:rFonts w:hint="default"/>
        <w:lang w:val="hr-HR" w:eastAsia="hr-HR" w:bidi="hr-HR"/>
      </w:rPr>
    </w:lvl>
    <w:lvl w:ilvl="8" w:tplc="DA625D66">
      <w:numFmt w:val="bullet"/>
      <w:lvlText w:val="•"/>
      <w:lvlJc w:val="left"/>
      <w:pPr>
        <w:ind w:left="7547" w:hanging="226"/>
      </w:pPr>
      <w:rPr>
        <w:rFonts w:hint="default"/>
        <w:lang w:val="hr-HR" w:eastAsia="hr-HR" w:bidi="hr-HR"/>
      </w:rPr>
    </w:lvl>
  </w:abstractNum>
  <w:abstractNum w:abstractNumId="4" w15:restartNumberingAfterBreak="0">
    <w:nsid w:val="3626103C"/>
    <w:multiLevelType w:val="hybridMultilevel"/>
    <w:tmpl w:val="70DE4DDC"/>
    <w:lvl w:ilvl="0" w:tplc="DDE8B0F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6" w15:restartNumberingAfterBreak="0">
    <w:nsid w:val="49C30281"/>
    <w:multiLevelType w:val="hybridMultilevel"/>
    <w:tmpl w:val="EE8AB96A"/>
    <w:lvl w:ilvl="0" w:tplc="A2AE8E98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317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245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174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4102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5031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959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887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816" w:hanging="269"/>
      </w:pPr>
      <w:rPr>
        <w:rFonts w:hint="default"/>
        <w:lang w:val="hr-HR" w:eastAsia="hr-HR" w:bidi="hr-HR"/>
      </w:rPr>
    </w:lvl>
  </w:abstractNum>
  <w:abstractNum w:abstractNumId="7" w15:restartNumberingAfterBreak="0">
    <w:nsid w:val="5F1B6A27"/>
    <w:multiLevelType w:val="hybridMultilevel"/>
    <w:tmpl w:val="C27EDD5C"/>
    <w:lvl w:ilvl="0" w:tplc="41A01324">
      <w:start w:val="1"/>
      <w:numFmt w:val="decimal"/>
      <w:lvlText w:val="%1."/>
      <w:lvlJc w:val="left"/>
      <w:pPr>
        <w:ind w:left="468" w:hanging="4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A3"/>
    <w:rsid w:val="000E28D9"/>
    <w:rsid w:val="001E5D64"/>
    <w:rsid w:val="002C4EC1"/>
    <w:rsid w:val="00396BA0"/>
    <w:rsid w:val="003D0798"/>
    <w:rsid w:val="003F1C1B"/>
    <w:rsid w:val="00422834"/>
    <w:rsid w:val="00444702"/>
    <w:rsid w:val="004B1B23"/>
    <w:rsid w:val="004B28F8"/>
    <w:rsid w:val="00556B88"/>
    <w:rsid w:val="005759EC"/>
    <w:rsid w:val="00607581"/>
    <w:rsid w:val="00703C91"/>
    <w:rsid w:val="007613FB"/>
    <w:rsid w:val="00776BB2"/>
    <w:rsid w:val="0079464C"/>
    <w:rsid w:val="00797262"/>
    <w:rsid w:val="007C0330"/>
    <w:rsid w:val="0088077E"/>
    <w:rsid w:val="008940F6"/>
    <w:rsid w:val="008A4AE1"/>
    <w:rsid w:val="00903254"/>
    <w:rsid w:val="009871D5"/>
    <w:rsid w:val="00A033FA"/>
    <w:rsid w:val="00A1027C"/>
    <w:rsid w:val="00A25313"/>
    <w:rsid w:val="00A570E0"/>
    <w:rsid w:val="00AE5DAD"/>
    <w:rsid w:val="00B1303A"/>
    <w:rsid w:val="00B36857"/>
    <w:rsid w:val="00BB217A"/>
    <w:rsid w:val="00C341A1"/>
    <w:rsid w:val="00C5140F"/>
    <w:rsid w:val="00D079D2"/>
    <w:rsid w:val="00D4269A"/>
    <w:rsid w:val="00D71A66"/>
    <w:rsid w:val="00D94D11"/>
    <w:rsid w:val="00DC4054"/>
    <w:rsid w:val="00DF269E"/>
    <w:rsid w:val="00E04506"/>
    <w:rsid w:val="00E7310D"/>
    <w:rsid w:val="00E97CCE"/>
    <w:rsid w:val="00EA34F3"/>
    <w:rsid w:val="00FD5B48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D07"/>
  <w15:docId w15:val="{FA514CFA-E74B-4B3F-86DD-232D2BD9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39"/>
      <w:ind w:left="115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60"/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6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940F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40F6"/>
    <w:rPr>
      <w:rFonts w:ascii="Segoe UI" w:eastAsia="Calibri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GORAN MATIĆ</cp:lastModifiedBy>
  <cp:revision>6</cp:revision>
  <cp:lastPrinted>2020-09-02T11:48:00Z</cp:lastPrinted>
  <dcterms:created xsi:type="dcterms:W3CDTF">2020-08-31T21:24:00Z</dcterms:created>
  <dcterms:modified xsi:type="dcterms:W3CDTF">2020-09-02T12:58:00Z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2020-05-21T00:00:00Z</vt:filetime>
  </property>
</Properties>
</file>