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5E2" w:rsidRPr="00D425E2" w:rsidRDefault="00D425E2">
      <w:pPr>
        <w:rPr>
          <w:b/>
          <w:sz w:val="24"/>
          <w:szCs w:val="24"/>
        </w:rPr>
      </w:pPr>
      <w:bookmarkStart w:id="0" w:name="_GoBack"/>
      <w:r w:rsidRPr="00D425E2">
        <w:rPr>
          <w:b/>
          <w:sz w:val="24"/>
          <w:szCs w:val="24"/>
        </w:rPr>
        <w:t>Python-6. razred</w:t>
      </w:r>
    </w:p>
    <w:bookmarkEnd w:id="0"/>
    <w:p w:rsidR="00D425E2" w:rsidRDefault="00D425E2">
      <w:pPr>
        <w:rPr>
          <w:sz w:val="24"/>
          <w:szCs w:val="24"/>
        </w:rPr>
      </w:pPr>
    </w:p>
    <w:p w:rsidR="00D425E2" w:rsidRPr="00D425E2" w:rsidRDefault="00D425E2">
      <w:pPr>
        <w:rPr>
          <w:b/>
          <w:sz w:val="24"/>
          <w:szCs w:val="24"/>
        </w:rPr>
      </w:pPr>
      <w:r w:rsidRPr="00D425E2">
        <w:rPr>
          <w:b/>
          <w:sz w:val="24"/>
          <w:szCs w:val="24"/>
        </w:rPr>
        <w:t xml:space="preserve">Smjernice za ponavljanje! </w:t>
      </w:r>
    </w:p>
    <w:p w:rsidR="00D425E2" w:rsidRPr="00D425E2" w:rsidRDefault="00D425E2">
      <w:pPr>
        <w:rPr>
          <w:sz w:val="24"/>
          <w:szCs w:val="24"/>
        </w:rPr>
      </w:pPr>
      <w:r w:rsidRPr="00D425E2">
        <w:rPr>
          <w:sz w:val="24"/>
          <w:szCs w:val="24"/>
        </w:rPr>
        <w:t>1. Koja naredba omogućuje odabir izvršavanja jednog dijela programa ovisno o istinitosti logičkog uvjeta?</w:t>
      </w:r>
    </w:p>
    <w:p w:rsidR="00D425E2" w:rsidRPr="00D425E2" w:rsidRDefault="00D425E2">
      <w:pPr>
        <w:rPr>
          <w:sz w:val="24"/>
          <w:szCs w:val="24"/>
        </w:rPr>
      </w:pPr>
      <w:r w:rsidRPr="00D425E2">
        <w:rPr>
          <w:sz w:val="24"/>
          <w:szCs w:val="24"/>
        </w:rPr>
        <w:t>2. Što je logički uvjet?</w:t>
      </w:r>
    </w:p>
    <w:p w:rsidR="00D425E2" w:rsidRPr="00D425E2" w:rsidRDefault="00D425E2">
      <w:pPr>
        <w:rPr>
          <w:sz w:val="24"/>
          <w:szCs w:val="24"/>
        </w:rPr>
      </w:pPr>
      <w:r w:rsidRPr="00D425E2">
        <w:rPr>
          <w:sz w:val="24"/>
          <w:szCs w:val="24"/>
        </w:rPr>
        <w:t>3. Koju naredbu u programu možemo koristiti kako ne bi dva puta ispitivali uvjet?</w:t>
      </w:r>
    </w:p>
    <w:p w:rsidR="00D425E2" w:rsidRPr="00D425E2" w:rsidRDefault="00D425E2">
      <w:pPr>
        <w:rPr>
          <w:sz w:val="24"/>
          <w:szCs w:val="24"/>
        </w:rPr>
      </w:pPr>
      <w:r w:rsidRPr="00D425E2">
        <w:rPr>
          <w:sz w:val="24"/>
          <w:szCs w:val="24"/>
        </w:rPr>
        <w:t>4. Što je logička izjava?</w:t>
      </w:r>
    </w:p>
    <w:p w:rsidR="00D425E2" w:rsidRPr="00D425E2" w:rsidRDefault="00D425E2">
      <w:pPr>
        <w:rPr>
          <w:sz w:val="24"/>
          <w:szCs w:val="24"/>
        </w:rPr>
      </w:pPr>
      <w:r w:rsidRPr="00D425E2">
        <w:rPr>
          <w:sz w:val="24"/>
          <w:szCs w:val="24"/>
        </w:rPr>
        <w:t>5.  Koju naredbu možemo primijeniti ako je potrebno koristiti stablo odlučivanja u računalnom programu?</w:t>
      </w:r>
    </w:p>
    <w:p w:rsidR="00D425E2" w:rsidRPr="00D425E2" w:rsidRDefault="00D425E2">
      <w:pPr>
        <w:rPr>
          <w:sz w:val="24"/>
          <w:szCs w:val="24"/>
        </w:rPr>
      </w:pPr>
      <w:r w:rsidRPr="00D425E2">
        <w:rPr>
          <w:sz w:val="24"/>
          <w:szCs w:val="24"/>
        </w:rPr>
        <w:t>6.  Navedi logičke operatore.</w:t>
      </w:r>
    </w:p>
    <w:p w:rsidR="00D425E2" w:rsidRPr="00D425E2" w:rsidRDefault="00D425E2">
      <w:pPr>
        <w:rPr>
          <w:sz w:val="24"/>
          <w:szCs w:val="24"/>
        </w:rPr>
      </w:pPr>
      <w:r w:rsidRPr="00D425E2">
        <w:rPr>
          <w:sz w:val="24"/>
          <w:szCs w:val="24"/>
        </w:rPr>
        <w:t>7.  Navedi pravilo crtanja niza likova.</w:t>
      </w:r>
    </w:p>
    <w:p w:rsidR="00D425E2" w:rsidRPr="00D425E2" w:rsidRDefault="00D425E2">
      <w:pPr>
        <w:rPr>
          <w:sz w:val="24"/>
          <w:szCs w:val="24"/>
        </w:rPr>
      </w:pPr>
      <w:r w:rsidRPr="00D425E2">
        <w:rPr>
          <w:sz w:val="24"/>
          <w:szCs w:val="24"/>
        </w:rPr>
        <w:t xml:space="preserve">8. Je li potrebno pisati dvotočku nakon rezervirane riječi </w:t>
      </w:r>
      <w:proofErr w:type="spellStart"/>
      <w:r w:rsidRPr="00D425E2">
        <w:rPr>
          <w:sz w:val="24"/>
          <w:szCs w:val="24"/>
        </w:rPr>
        <w:t>if</w:t>
      </w:r>
      <w:proofErr w:type="spellEnd"/>
      <w:r w:rsidRPr="00D425E2">
        <w:rPr>
          <w:sz w:val="24"/>
          <w:szCs w:val="24"/>
        </w:rPr>
        <w:t xml:space="preserve"> i logičkog uvjeta?</w:t>
      </w:r>
    </w:p>
    <w:p w:rsidR="00D425E2" w:rsidRPr="00D425E2" w:rsidRDefault="00D425E2">
      <w:pPr>
        <w:rPr>
          <w:sz w:val="24"/>
          <w:szCs w:val="24"/>
        </w:rPr>
      </w:pPr>
      <w:r w:rsidRPr="00D425E2">
        <w:rPr>
          <w:sz w:val="24"/>
          <w:szCs w:val="24"/>
        </w:rPr>
        <w:t>9. Koja petlja omogućuje uvjetno ponavljanje naredbi?</w:t>
      </w:r>
    </w:p>
    <w:p w:rsidR="00D425E2" w:rsidRPr="00D425E2" w:rsidRDefault="00D425E2">
      <w:pPr>
        <w:rPr>
          <w:sz w:val="24"/>
          <w:szCs w:val="24"/>
        </w:rPr>
      </w:pPr>
    </w:p>
    <w:p w:rsidR="00D425E2" w:rsidRPr="00D425E2" w:rsidRDefault="00D425E2">
      <w:pPr>
        <w:rPr>
          <w:b/>
          <w:sz w:val="24"/>
          <w:szCs w:val="24"/>
        </w:rPr>
      </w:pPr>
      <w:r w:rsidRPr="00D425E2">
        <w:rPr>
          <w:b/>
          <w:sz w:val="24"/>
          <w:szCs w:val="24"/>
        </w:rPr>
        <w:t>Proučiti i kvizove ponavljanja na e-sferi!</w:t>
      </w:r>
    </w:p>
    <w:p w:rsidR="00D425E2" w:rsidRPr="00D425E2" w:rsidRDefault="00D425E2">
      <w:pPr>
        <w:rPr>
          <w:sz w:val="24"/>
          <w:szCs w:val="24"/>
        </w:rPr>
      </w:pPr>
    </w:p>
    <w:sectPr w:rsidR="00D425E2" w:rsidRPr="00D4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C3"/>
    <w:rsid w:val="0004426C"/>
    <w:rsid w:val="00150C1F"/>
    <w:rsid w:val="00195545"/>
    <w:rsid w:val="002C3FAC"/>
    <w:rsid w:val="00325261"/>
    <w:rsid w:val="003F3F08"/>
    <w:rsid w:val="00436780"/>
    <w:rsid w:val="004D4F82"/>
    <w:rsid w:val="00560AFB"/>
    <w:rsid w:val="00756154"/>
    <w:rsid w:val="0076552F"/>
    <w:rsid w:val="008548C1"/>
    <w:rsid w:val="00875EC3"/>
    <w:rsid w:val="008B3C16"/>
    <w:rsid w:val="00A506C3"/>
    <w:rsid w:val="00A519C5"/>
    <w:rsid w:val="00A571AD"/>
    <w:rsid w:val="00AA1FB4"/>
    <w:rsid w:val="00AA64C6"/>
    <w:rsid w:val="00B12954"/>
    <w:rsid w:val="00B40217"/>
    <w:rsid w:val="00C4702C"/>
    <w:rsid w:val="00CB5BAE"/>
    <w:rsid w:val="00CC78CB"/>
    <w:rsid w:val="00CD32EB"/>
    <w:rsid w:val="00D25A3C"/>
    <w:rsid w:val="00D350F7"/>
    <w:rsid w:val="00D425E2"/>
    <w:rsid w:val="00F06248"/>
    <w:rsid w:val="00F06416"/>
    <w:rsid w:val="00F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6E60"/>
  <w15:chartTrackingRefBased/>
  <w15:docId w15:val="{8824B508-715B-4683-8087-C600D72B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7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Janković</dc:creator>
  <cp:keywords/>
  <dc:description/>
  <cp:lastModifiedBy>Đurđica Janković</cp:lastModifiedBy>
  <cp:revision>1</cp:revision>
  <dcterms:created xsi:type="dcterms:W3CDTF">2019-02-10T18:51:00Z</dcterms:created>
  <dcterms:modified xsi:type="dcterms:W3CDTF">2019-02-10T20:45:00Z</dcterms:modified>
</cp:coreProperties>
</file>