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82" w:rsidRDefault="00492A71" w:rsidP="00651719">
      <w:pPr>
        <w:jc w:val="center"/>
        <w:rPr>
          <w:b/>
          <w:bCs/>
          <w:sz w:val="28"/>
          <w:szCs w:val="28"/>
        </w:rPr>
      </w:pPr>
      <w:bookmarkStart w:id="0" w:name="_GoBack"/>
      <w:r w:rsidRPr="00651719">
        <w:rPr>
          <w:b/>
          <w:bCs/>
          <w:sz w:val="28"/>
          <w:szCs w:val="28"/>
        </w:rPr>
        <w:t>Pitanja za ponavljanje 2 – 7</w:t>
      </w:r>
      <w:r w:rsidR="00651719" w:rsidRPr="00651719">
        <w:rPr>
          <w:b/>
          <w:bCs/>
          <w:sz w:val="28"/>
          <w:szCs w:val="28"/>
        </w:rPr>
        <w:t>.</w:t>
      </w:r>
      <w:r w:rsidRPr="00651719">
        <w:rPr>
          <w:b/>
          <w:bCs/>
          <w:sz w:val="28"/>
          <w:szCs w:val="28"/>
        </w:rPr>
        <w:t xml:space="preserve"> razred-INF</w:t>
      </w:r>
    </w:p>
    <w:bookmarkEnd w:id="0"/>
    <w:p w:rsidR="00651719" w:rsidRPr="00651719" w:rsidRDefault="00651719" w:rsidP="00651719">
      <w:pPr>
        <w:jc w:val="center"/>
        <w:rPr>
          <w:b/>
          <w:bCs/>
          <w:sz w:val="28"/>
          <w:szCs w:val="28"/>
        </w:rPr>
      </w:pPr>
    </w:p>
    <w:p w:rsidR="00492A71" w:rsidRPr="00651719" w:rsidRDefault="00492A71">
      <w:pPr>
        <w:rPr>
          <w:sz w:val="24"/>
          <w:szCs w:val="24"/>
        </w:rPr>
      </w:pPr>
      <w:r w:rsidRPr="00651719">
        <w:rPr>
          <w:sz w:val="24"/>
          <w:szCs w:val="24"/>
        </w:rPr>
        <w:t xml:space="preserve">1. Pojasni funkcije </w:t>
      </w:r>
      <w:proofErr w:type="spellStart"/>
      <w:r w:rsidRPr="00651719">
        <w:rPr>
          <w:sz w:val="24"/>
          <w:szCs w:val="24"/>
        </w:rPr>
        <w:t>len</w:t>
      </w:r>
      <w:proofErr w:type="spellEnd"/>
      <w:r w:rsidRPr="00651719">
        <w:rPr>
          <w:sz w:val="24"/>
          <w:szCs w:val="24"/>
        </w:rPr>
        <w:t xml:space="preserve">(s), str(n) i metode </w:t>
      </w:r>
      <w:proofErr w:type="spellStart"/>
      <w:r w:rsidRPr="00651719">
        <w:rPr>
          <w:sz w:val="24"/>
          <w:szCs w:val="24"/>
        </w:rPr>
        <w:t>s.lower</w:t>
      </w:r>
      <w:proofErr w:type="spellEnd"/>
      <w:r w:rsidRPr="00651719">
        <w:rPr>
          <w:sz w:val="24"/>
          <w:szCs w:val="24"/>
        </w:rPr>
        <w:t xml:space="preserve">(), </w:t>
      </w:r>
      <w:proofErr w:type="spellStart"/>
      <w:r w:rsidRPr="00651719">
        <w:rPr>
          <w:sz w:val="24"/>
          <w:szCs w:val="24"/>
        </w:rPr>
        <w:t>s.upper</w:t>
      </w:r>
      <w:proofErr w:type="spellEnd"/>
      <w:r w:rsidRPr="00651719">
        <w:rPr>
          <w:sz w:val="24"/>
          <w:szCs w:val="24"/>
        </w:rPr>
        <w:t xml:space="preserve">(), </w:t>
      </w:r>
      <w:proofErr w:type="spellStart"/>
      <w:r w:rsidRPr="00651719">
        <w:rPr>
          <w:sz w:val="24"/>
          <w:szCs w:val="24"/>
        </w:rPr>
        <w:t>s.index</w:t>
      </w:r>
      <w:proofErr w:type="spellEnd"/>
      <w:r w:rsidRPr="00651719">
        <w:rPr>
          <w:sz w:val="24"/>
          <w:szCs w:val="24"/>
        </w:rPr>
        <w:t>(r).</w:t>
      </w:r>
    </w:p>
    <w:p w:rsidR="00492A71" w:rsidRPr="00651719" w:rsidRDefault="00492A71">
      <w:pPr>
        <w:rPr>
          <w:sz w:val="24"/>
          <w:szCs w:val="24"/>
        </w:rPr>
      </w:pPr>
      <w:r w:rsidRPr="00651719">
        <w:rPr>
          <w:sz w:val="24"/>
          <w:szCs w:val="24"/>
        </w:rPr>
        <w:t>2. Što će ispisati u interaktivnom sučelju nakon izvršavanja sljedećih naredbi:</w:t>
      </w:r>
    </w:p>
    <w:p w:rsidR="00492A71" w:rsidRPr="00651719" w:rsidRDefault="00492A71">
      <w:pPr>
        <w:rPr>
          <w:sz w:val="24"/>
          <w:szCs w:val="24"/>
        </w:rPr>
      </w:pPr>
      <w:r w:rsidRPr="00651719">
        <w:rPr>
          <w:sz w:val="24"/>
          <w:szCs w:val="24"/>
        </w:rPr>
        <w:t>a) print(str(5))+str(7))</w:t>
      </w:r>
    </w:p>
    <w:p w:rsidR="00492A71" w:rsidRPr="00651719" w:rsidRDefault="00492A71">
      <w:pPr>
        <w:rPr>
          <w:sz w:val="24"/>
          <w:szCs w:val="24"/>
        </w:rPr>
      </w:pPr>
      <w:r w:rsidRPr="00651719">
        <w:rPr>
          <w:sz w:val="24"/>
          <w:szCs w:val="24"/>
        </w:rPr>
        <w:t>b) print(str(5)*3)</w:t>
      </w:r>
    </w:p>
    <w:p w:rsidR="00492A71" w:rsidRPr="00651719" w:rsidRDefault="00492A71">
      <w:pPr>
        <w:rPr>
          <w:sz w:val="24"/>
          <w:szCs w:val="24"/>
        </w:rPr>
      </w:pPr>
      <w:r w:rsidRPr="00651719">
        <w:rPr>
          <w:sz w:val="24"/>
          <w:szCs w:val="24"/>
        </w:rPr>
        <w:t>3. Što je lista?</w:t>
      </w:r>
    </w:p>
    <w:p w:rsidR="00492A71" w:rsidRPr="00651719" w:rsidRDefault="00492A71">
      <w:pPr>
        <w:rPr>
          <w:sz w:val="24"/>
          <w:szCs w:val="24"/>
        </w:rPr>
      </w:pPr>
      <w:r w:rsidRPr="00651719">
        <w:rPr>
          <w:sz w:val="24"/>
          <w:szCs w:val="24"/>
        </w:rPr>
        <w:t>4. Opisu djelovanja pridruži njegov operator.</w:t>
      </w:r>
    </w:p>
    <w:p w:rsidR="00492A71" w:rsidRPr="00651719" w:rsidRDefault="00492A71">
      <w:pPr>
        <w:rPr>
          <w:sz w:val="24"/>
          <w:szCs w:val="24"/>
        </w:rPr>
      </w:pPr>
      <w:r w:rsidRPr="00651719">
        <w:rPr>
          <w:sz w:val="24"/>
          <w:szCs w:val="24"/>
        </w:rPr>
        <w:t xml:space="preserve"> </w:t>
      </w:r>
      <w:proofErr w:type="spellStart"/>
      <w:r w:rsidRPr="00651719">
        <w:rPr>
          <w:sz w:val="24"/>
          <w:szCs w:val="24"/>
        </w:rPr>
        <w:t>sum</w:t>
      </w:r>
      <w:proofErr w:type="spellEnd"/>
      <w:r w:rsidRPr="00651719">
        <w:rPr>
          <w:sz w:val="24"/>
          <w:szCs w:val="24"/>
        </w:rPr>
        <w:t xml:space="preserve">(a), min(a), </w:t>
      </w:r>
      <w:proofErr w:type="spellStart"/>
      <w:r w:rsidRPr="00651719">
        <w:rPr>
          <w:sz w:val="24"/>
          <w:szCs w:val="24"/>
        </w:rPr>
        <w:t>max</w:t>
      </w:r>
      <w:proofErr w:type="spellEnd"/>
      <w:r w:rsidRPr="00651719">
        <w:rPr>
          <w:sz w:val="24"/>
          <w:szCs w:val="24"/>
        </w:rPr>
        <w:t xml:space="preserve">(a), del(a[i]), </w:t>
      </w:r>
      <w:proofErr w:type="spellStart"/>
      <w:r w:rsidRPr="00651719">
        <w:rPr>
          <w:sz w:val="24"/>
          <w:szCs w:val="24"/>
        </w:rPr>
        <w:t>len</w:t>
      </w:r>
      <w:proofErr w:type="spellEnd"/>
      <w:r w:rsidRPr="00651719">
        <w:rPr>
          <w:sz w:val="24"/>
          <w:szCs w:val="24"/>
        </w:rPr>
        <w:t>(a)</w:t>
      </w:r>
    </w:p>
    <w:p w:rsidR="00492A71" w:rsidRPr="00651719" w:rsidRDefault="00492A71">
      <w:pPr>
        <w:rPr>
          <w:sz w:val="24"/>
          <w:szCs w:val="24"/>
        </w:rPr>
      </w:pPr>
      <w:r w:rsidRPr="00651719">
        <w:rPr>
          <w:sz w:val="24"/>
          <w:szCs w:val="24"/>
        </w:rPr>
        <w:t xml:space="preserve">5. Pojasni metodu </w:t>
      </w:r>
      <w:proofErr w:type="spellStart"/>
      <w:r w:rsidRPr="00651719">
        <w:rPr>
          <w:sz w:val="24"/>
          <w:szCs w:val="24"/>
        </w:rPr>
        <w:t>find</w:t>
      </w:r>
      <w:proofErr w:type="spellEnd"/>
      <w:r w:rsidRPr="00651719">
        <w:rPr>
          <w:sz w:val="24"/>
          <w:szCs w:val="24"/>
        </w:rPr>
        <w:t>().</w:t>
      </w:r>
    </w:p>
    <w:p w:rsidR="00492A71" w:rsidRPr="00651719" w:rsidRDefault="00492A71">
      <w:pPr>
        <w:rPr>
          <w:sz w:val="24"/>
          <w:szCs w:val="24"/>
        </w:rPr>
      </w:pPr>
      <w:r w:rsidRPr="00651719">
        <w:rPr>
          <w:sz w:val="24"/>
          <w:szCs w:val="24"/>
        </w:rPr>
        <w:t>6. Pojasni pojam funkcija(potprogram).</w:t>
      </w:r>
    </w:p>
    <w:p w:rsidR="00492A71" w:rsidRPr="00651719" w:rsidRDefault="00492A71">
      <w:pPr>
        <w:rPr>
          <w:sz w:val="24"/>
          <w:szCs w:val="24"/>
        </w:rPr>
      </w:pPr>
      <w:r w:rsidRPr="00651719">
        <w:rPr>
          <w:sz w:val="24"/>
          <w:szCs w:val="24"/>
        </w:rPr>
        <w:t>7. Pojasniti pojmove: zaslon, zaslon osjetljiv na dodir, palac</w:t>
      </w:r>
      <w:r w:rsidR="00651719" w:rsidRPr="00651719">
        <w:rPr>
          <w:sz w:val="24"/>
          <w:szCs w:val="24"/>
        </w:rPr>
        <w:t>(</w:t>
      </w:r>
      <w:proofErr w:type="spellStart"/>
      <w:r w:rsidR="00651719" w:rsidRPr="00651719">
        <w:rPr>
          <w:sz w:val="24"/>
          <w:szCs w:val="24"/>
        </w:rPr>
        <w:t>inch</w:t>
      </w:r>
      <w:proofErr w:type="spellEnd"/>
      <w:r w:rsidR="00651719" w:rsidRPr="00651719">
        <w:rPr>
          <w:sz w:val="24"/>
          <w:szCs w:val="24"/>
        </w:rPr>
        <w:t>), piksel, RGB, razlučivost, dubina boja, CMYK, CCMMYK, analogna i digitalna fotografija, sažimanje fotografija, zvučnih i videozapisa.</w:t>
      </w:r>
    </w:p>
    <w:p w:rsidR="00651719" w:rsidRPr="00651719" w:rsidRDefault="00651719">
      <w:pPr>
        <w:rPr>
          <w:sz w:val="24"/>
          <w:szCs w:val="24"/>
        </w:rPr>
      </w:pPr>
      <w:r w:rsidRPr="00651719">
        <w:rPr>
          <w:sz w:val="24"/>
          <w:szCs w:val="24"/>
        </w:rPr>
        <w:t>8. Pojasniti pojmove: grafički i zvučni formati datoteke, uzorkovanje, broj sličica i bitova u sekundi, internetski prijenos(streaming).</w:t>
      </w:r>
    </w:p>
    <w:p w:rsidR="00651719" w:rsidRPr="00651719" w:rsidRDefault="00651719">
      <w:pPr>
        <w:rPr>
          <w:sz w:val="24"/>
          <w:szCs w:val="24"/>
        </w:rPr>
      </w:pPr>
      <w:r w:rsidRPr="00651719">
        <w:rPr>
          <w:sz w:val="24"/>
          <w:szCs w:val="24"/>
        </w:rPr>
        <w:t>9. Pojasni pojam mrežno mjesto ili sjedište, mrežna stranica, poveznica(</w:t>
      </w:r>
      <w:proofErr w:type="spellStart"/>
      <w:r w:rsidRPr="00651719">
        <w:rPr>
          <w:sz w:val="24"/>
          <w:szCs w:val="24"/>
        </w:rPr>
        <w:t>hyperlink</w:t>
      </w:r>
      <w:proofErr w:type="spellEnd"/>
      <w:r w:rsidRPr="00651719">
        <w:rPr>
          <w:sz w:val="24"/>
          <w:szCs w:val="24"/>
        </w:rPr>
        <w:t>), URL, HTTP, domena i vršna domena?</w:t>
      </w:r>
    </w:p>
    <w:p w:rsidR="00651719" w:rsidRPr="00651719" w:rsidRDefault="00651719">
      <w:pPr>
        <w:rPr>
          <w:sz w:val="24"/>
          <w:szCs w:val="24"/>
        </w:rPr>
      </w:pPr>
      <w:r w:rsidRPr="00651719">
        <w:rPr>
          <w:sz w:val="24"/>
          <w:szCs w:val="24"/>
        </w:rPr>
        <w:t>10. Zaglavlje i tijelo mrežne stranice.</w:t>
      </w:r>
    </w:p>
    <w:p w:rsidR="00651719" w:rsidRPr="00651719" w:rsidRDefault="00651719">
      <w:pPr>
        <w:rPr>
          <w:sz w:val="24"/>
          <w:szCs w:val="24"/>
        </w:rPr>
      </w:pPr>
      <w:r w:rsidRPr="00651719">
        <w:rPr>
          <w:sz w:val="24"/>
          <w:szCs w:val="24"/>
        </w:rPr>
        <w:t xml:space="preserve">11. Pojasni Microsoft </w:t>
      </w:r>
      <w:proofErr w:type="spellStart"/>
      <w:r w:rsidRPr="00651719">
        <w:rPr>
          <w:sz w:val="24"/>
          <w:szCs w:val="24"/>
        </w:rPr>
        <w:t>Sway</w:t>
      </w:r>
      <w:proofErr w:type="spellEnd"/>
      <w:r w:rsidRPr="00651719">
        <w:rPr>
          <w:sz w:val="24"/>
          <w:szCs w:val="24"/>
        </w:rPr>
        <w:t>, scenarij.</w:t>
      </w:r>
    </w:p>
    <w:p w:rsidR="00651719" w:rsidRDefault="00651719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651719">
        <w:rPr>
          <w:sz w:val="24"/>
          <w:szCs w:val="24"/>
        </w:rPr>
        <w:t xml:space="preserve">Pojasni pojam  </w:t>
      </w:r>
      <w:proofErr w:type="spellStart"/>
      <w:r w:rsidRPr="00651719">
        <w:rPr>
          <w:sz w:val="24"/>
          <w:szCs w:val="24"/>
        </w:rPr>
        <w:t>višemedijski</w:t>
      </w:r>
      <w:proofErr w:type="spellEnd"/>
      <w:r w:rsidRPr="00651719">
        <w:rPr>
          <w:sz w:val="24"/>
          <w:szCs w:val="24"/>
        </w:rPr>
        <w:t xml:space="preserve"> sadržaj.</w:t>
      </w:r>
    </w:p>
    <w:p w:rsidR="00651719" w:rsidRDefault="00651719">
      <w:pPr>
        <w:rPr>
          <w:sz w:val="24"/>
          <w:szCs w:val="24"/>
        </w:rPr>
      </w:pPr>
    </w:p>
    <w:p w:rsidR="00651719" w:rsidRPr="00651719" w:rsidRDefault="00651719">
      <w:pPr>
        <w:rPr>
          <w:b/>
          <w:bCs/>
          <w:color w:val="FF0000"/>
          <w:sz w:val="40"/>
          <w:szCs w:val="40"/>
        </w:rPr>
      </w:pPr>
      <w:r w:rsidRPr="00651719">
        <w:rPr>
          <w:b/>
          <w:bCs/>
          <w:color w:val="FF0000"/>
          <w:sz w:val="40"/>
          <w:szCs w:val="40"/>
        </w:rPr>
        <w:t>Napomena!!!  Ponoviti pomoću e-sfere. (Pojmovnik, Provjeri znanje)</w:t>
      </w:r>
    </w:p>
    <w:p w:rsidR="00651719" w:rsidRPr="00651719" w:rsidRDefault="00651719">
      <w:pPr>
        <w:rPr>
          <w:sz w:val="24"/>
          <w:szCs w:val="24"/>
        </w:rPr>
      </w:pPr>
    </w:p>
    <w:p w:rsidR="00492A71" w:rsidRPr="00651719" w:rsidRDefault="00492A71">
      <w:pPr>
        <w:rPr>
          <w:sz w:val="24"/>
          <w:szCs w:val="24"/>
        </w:rPr>
      </w:pPr>
    </w:p>
    <w:sectPr w:rsidR="00492A71" w:rsidRPr="0065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71"/>
    <w:rsid w:val="0004426C"/>
    <w:rsid w:val="00150C1F"/>
    <w:rsid w:val="00195545"/>
    <w:rsid w:val="002C3FAC"/>
    <w:rsid w:val="00325261"/>
    <w:rsid w:val="003F3F08"/>
    <w:rsid w:val="00436780"/>
    <w:rsid w:val="00492A71"/>
    <w:rsid w:val="004D4F82"/>
    <w:rsid w:val="00560AFB"/>
    <w:rsid w:val="00651719"/>
    <w:rsid w:val="00756154"/>
    <w:rsid w:val="0076552F"/>
    <w:rsid w:val="008548C1"/>
    <w:rsid w:val="008B3C16"/>
    <w:rsid w:val="00A506C3"/>
    <w:rsid w:val="00A571AD"/>
    <w:rsid w:val="00AA1FB4"/>
    <w:rsid w:val="00AA64C6"/>
    <w:rsid w:val="00B12954"/>
    <w:rsid w:val="00B40217"/>
    <w:rsid w:val="00C4702C"/>
    <w:rsid w:val="00CB5BAE"/>
    <w:rsid w:val="00CC78CB"/>
    <w:rsid w:val="00CD32EB"/>
    <w:rsid w:val="00D25A3C"/>
    <w:rsid w:val="00D350F7"/>
    <w:rsid w:val="00F06248"/>
    <w:rsid w:val="00F06416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E303"/>
  <w15:chartTrackingRefBased/>
  <w15:docId w15:val="{A09E824B-FC33-409B-8978-BF72F147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1</cp:revision>
  <dcterms:created xsi:type="dcterms:W3CDTF">2019-05-20T08:09:00Z</dcterms:created>
  <dcterms:modified xsi:type="dcterms:W3CDTF">2019-05-20T08:28:00Z</dcterms:modified>
</cp:coreProperties>
</file>