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47A4" w14:textId="77777777" w:rsidR="008E3456" w:rsidRDefault="008E3456" w:rsidP="008E3456">
      <w:r>
        <w:t>OSNOVNA ŠKOLA KOZALA</w:t>
      </w:r>
    </w:p>
    <w:p w14:paraId="0B1833ED" w14:textId="77777777" w:rsidR="008E3456" w:rsidRDefault="008E3456" w:rsidP="008E3456">
      <w:r>
        <w:t>ANTE KOVAČIĆA 21</w:t>
      </w:r>
    </w:p>
    <w:p w14:paraId="3A8CBA4E" w14:textId="77777777" w:rsidR="008E3456" w:rsidRDefault="008E3456" w:rsidP="008E3456">
      <w:r>
        <w:t>RIJEKA</w:t>
      </w:r>
    </w:p>
    <w:p w14:paraId="43D40672" w14:textId="77777777" w:rsidR="008E3456" w:rsidRDefault="008E3456" w:rsidP="008E3456">
      <w:r>
        <w:t>04.03.2021.</w:t>
      </w:r>
    </w:p>
    <w:p w14:paraId="38082186" w14:textId="77777777" w:rsidR="008E3456" w:rsidRDefault="008E3456" w:rsidP="008E3456"/>
    <w:p w14:paraId="2AFAF0EA" w14:textId="77777777" w:rsidR="008E3456" w:rsidRDefault="008E3456" w:rsidP="008E3456"/>
    <w:p w14:paraId="77F915AC" w14:textId="77777777" w:rsidR="008E3456" w:rsidRDefault="008E3456" w:rsidP="008E3456"/>
    <w:p w14:paraId="29C1716E" w14:textId="77777777" w:rsidR="008E3456" w:rsidRPr="006D630C" w:rsidRDefault="008E3456" w:rsidP="008E3456">
      <w:pPr>
        <w:jc w:val="center"/>
        <w:rPr>
          <w:b/>
        </w:rPr>
      </w:pPr>
      <w:r w:rsidRPr="006D630C">
        <w:rPr>
          <w:b/>
        </w:rPr>
        <w:t xml:space="preserve">Obavijest o načinima i područjima provjere znanja i sposobnosti kandidata </w:t>
      </w:r>
    </w:p>
    <w:p w14:paraId="7D294BDE" w14:textId="77777777" w:rsidR="008E3456" w:rsidRPr="006D630C" w:rsidRDefault="008E3456" w:rsidP="008E3456">
      <w:pPr>
        <w:jc w:val="center"/>
        <w:rPr>
          <w:b/>
        </w:rPr>
      </w:pPr>
      <w:r w:rsidRPr="006D630C">
        <w:rPr>
          <w:b/>
        </w:rPr>
        <w:t>-sukladno objavljenom natječ</w:t>
      </w:r>
      <w:r>
        <w:rPr>
          <w:b/>
        </w:rPr>
        <w:t>aju za radno mjesto učitelja/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hrvatskog jezika i književnosti</w:t>
      </w:r>
    </w:p>
    <w:p w14:paraId="34508BB8" w14:textId="77777777" w:rsidR="008E3456" w:rsidRDefault="008E3456" w:rsidP="008E3456">
      <w:pPr>
        <w:jc w:val="center"/>
      </w:pPr>
    </w:p>
    <w:p w14:paraId="110CE64B" w14:textId="77777777" w:rsidR="008E3456" w:rsidRDefault="008E3456" w:rsidP="008E3456">
      <w:pPr>
        <w:jc w:val="center"/>
      </w:pPr>
    </w:p>
    <w:p w14:paraId="36EB738F" w14:textId="77777777" w:rsidR="008E3456" w:rsidRDefault="008E3456" w:rsidP="008E3456">
      <w:pPr>
        <w:jc w:val="both"/>
      </w:pPr>
      <w:r>
        <w:t xml:space="preserve">   Istekom roka natječaja, te nakon ocjene pravovremenosti i potpunosti i ispunjavanja uvjeta iz natječaja, na web stranicama Škole biti će objavljen popis kandidata koji udovoljavaju uvjetima natječaja i koji će pristupiti ostalim postupcima provjere pred imenovanim Povjerenstvom.</w:t>
      </w:r>
    </w:p>
    <w:p w14:paraId="01BD0427" w14:textId="77777777" w:rsidR="008E3456" w:rsidRDefault="008E3456" w:rsidP="008E3456">
      <w:pPr>
        <w:jc w:val="both"/>
      </w:pPr>
      <w:r>
        <w:t>Svi kandidati/kinje, koji pristupaju provjeri znanja i sposobnosti i intervjuu dužni su sa sobom ponijeti odgovarajuću identifikacijsku ispravu bez koje neće moći pristupiti postupku vrednovanja i intervjua.</w:t>
      </w:r>
    </w:p>
    <w:p w14:paraId="4B54FF6B" w14:textId="77777777" w:rsidR="008E3456" w:rsidRDefault="008E3456" w:rsidP="008E3456">
      <w:pPr>
        <w:jc w:val="both"/>
      </w:pPr>
    </w:p>
    <w:p w14:paraId="16D78F02" w14:textId="77777777" w:rsidR="008E3456" w:rsidRDefault="008E3456" w:rsidP="008E3456">
      <w:pPr>
        <w:jc w:val="both"/>
      </w:pPr>
    </w:p>
    <w:p w14:paraId="6695EFC1" w14:textId="77777777" w:rsidR="008E3456" w:rsidRDefault="008E3456" w:rsidP="008E3456">
      <w:pPr>
        <w:jc w:val="center"/>
        <w:rPr>
          <w:b/>
        </w:rPr>
      </w:pPr>
      <w:r w:rsidRPr="006D630C">
        <w:rPr>
          <w:b/>
        </w:rPr>
        <w:t>Područja provjere znanja i sposobnosti kandidata/</w:t>
      </w:r>
      <w:proofErr w:type="spellStart"/>
      <w:r w:rsidRPr="006D630C">
        <w:rPr>
          <w:b/>
        </w:rPr>
        <w:t>kinja</w:t>
      </w:r>
      <w:proofErr w:type="spellEnd"/>
    </w:p>
    <w:p w14:paraId="211BA983" w14:textId="77777777" w:rsidR="008E3456" w:rsidRDefault="008E3456" w:rsidP="008E3456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Test provjere intelektualno-kognitivnih i psiholoških sposobnosti:</w:t>
      </w:r>
    </w:p>
    <w:p w14:paraId="3D42DDBB" w14:textId="77777777" w:rsidR="008E3456" w:rsidRDefault="008E3456" w:rsidP="008E3456">
      <w:pPr>
        <w:ind w:left="720"/>
        <w:jc w:val="both"/>
      </w:pPr>
      <w:r>
        <w:t>10.03.2021. (srijeda) u 09:00 sati (u učionici informatike br. 15)</w:t>
      </w:r>
    </w:p>
    <w:p w14:paraId="4941324A" w14:textId="77777777" w:rsidR="008E3456" w:rsidRPr="00566F1E" w:rsidRDefault="008E3456" w:rsidP="008E3456">
      <w:pPr>
        <w:pStyle w:val="Odlomakpopisa"/>
        <w:numPr>
          <w:ilvl w:val="0"/>
          <w:numId w:val="1"/>
        </w:numPr>
        <w:jc w:val="both"/>
      </w:pPr>
      <w:r w:rsidRPr="00566F1E">
        <w:rPr>
          <w:b/>
        </w:rPr>
        <w:t>Pisani test o propisima i primjeni propisa vezanih za osnovne škole</w:t>
      </w:r>
      <w:r>
        <w:rPr>
          <w:b/>
        </w:rPr>
        <w:t>:</w:t>
      </w:r>
    </w:p>
    <w:p w14:paraId="6533152D" w14:textId="77777777" w:rsidR="008E3456" w:rsidRDefault="008E3456" w:rsidP="008E3456">
      <w:pPr>
        <w:jc w:val="both"/>
      </w:pPr>
      <w:r>
        <w:rPr>
          <w:b/>
        </w:rPr>
        <w:t xml:space="preserve">              </w:t>
      </w:r>
      <w:r>
        <w:t>10.03.2021. (srijeda) u 09:30 sati (u učionici informatike br. 15)</w:t>
      </w:r>
    </w:p>
    <w:p w14:paraId="73C04672" w14:textId="77777777" w:rsidR="008E3456" w:rsidRDefault="008E3456" w:rsidP="008E3456">
      <w:pPr>
        <w:jc w:val="both"/>
      </w:pPr>
      <w:r>
        <w:t xml:space="preserve">         Izvori za pripremu:</w:t>
      </w:r>
    </w:p>
    <w:p w14:paraId="325B8138" w14:textId="77777777" w:rsidR="008E3456" w:rsidRDefault="008E3456" w:rsidP="008E3456">
      <w:pPr>
        <w:pStyle w:val="Odlomakpopisa"/>
        <w:numPr>
          <w:ilvl w:val="0"/>
          <w:numId w:val="2"/>
        </w:numPr>
        <w:jc w:val="both"/>
      </w:pPr>
      <w:r>
        <w:t xml:space="preserve">Zakon o odgoju i obrazovanju u osnovnoj i srednjoj školi ( NN </w:t>
      </w:r>
      <w:r w:rsidRPr="00566F1E">
        <w:t xml:space="preserve"> 87/08, 86/09, 92/10, 105/10, 90/11, 5/12, 16/12, 86/12, 126/12, 94/13, 152/14, 07/17, 68/18, 98/19, 64/20</w:t>
      </w:r>
      <w:r>
        <w:t>)</w:t>
      </w:r>
    </w:p>
    <w:p w14:paraId="7B791A48" w14:textId="77777777" w:rsidR="008E3456" w:rsidRDefault="008E3456" w:rsidP="008E3456">
      <w:pPr>
        <w:pStyle w:val="Odlomakpopisa"/>
        <w:numPr>
          <w:ilvl w:val="0"/>
          <w:numId w:val="2"/>
        </w:numPr>
        <w:jc w:val="both"/>
      </w:pPr>
      <w:r>
        <w:t>Kolektivni ugovor za zaposlenike u osnovnoškolskim ustanovama (</w:t>
      </w:r>
      <w:r w:rsidRPr="00566F1E">
        <w:t xml:space="preserve">NN 51/2018 </w:t>
      </w:r>
      <w:r>
        <w:t>)</w:t>
      </w:r>
    </w:p>
    <w:p w14:paraId="6FF22D4C" w14:textId="77777777" w:rsidR="008E3456" w:rsidRDefault="008E3456" w:rsidP="008E3456">
      <w:pPr>
        <w:pStyle w:val="Odlomakpopisa"/>
        <w:numPr>
          <w:ilvl w:val="0"/>
          <w:numId w:val="2"/>
        </w:numPr>
        <w:jc w:val="both"/>
      </w:pPr>
      <w:r w:rsidRPr="004444A4">
        <w:t>Pravilnik o načinima, postupcima i elementima vrednovanja učenika u osnovnoj i srednjoj školi (NN 112/10, NN 82/19)</w:t>
      </w:r>
    </w:p>
    <w:p w14:paraId="38C0A13D" w14:textId="77777777" w:rsidR="008E3456" w:rsidRPr="004444A4" w:rsidRDefault="008E3456" w:rsidP="008E3456">
      <w:pPr>
        <w:jc w:val="both"/>
      </w:pPr>
    </w:p>
    <w:p w14:paraId="50F678E7" w14:textId="77777777" w:rsidR="008E3456" w:rsidRDefault="008E3456" w:rsidP="008E3456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Praktična provjera informatičke pismenosti:</w:t>
      </w:r>
    </w:p>
    <w:p w14:paraId="1A89044C" w14:textId="77777777" w:rsidR="008E3456" w:rsidRDefault="008E3456" w:rsidP="008E3456">
      <w:pPr>
        <w:pStyle w:val="Odlomakpopisa"/>
        <w:jc w:val="both"/>
        <w:rPr>
          <w:b/>
        </w:rPr>
      </w:pPr>
    </w:p>
    <w:p w14:paraId="15768AF0" w14:textId="77777777" w:rsidR="008E3456" w:rsidRDefault="008E3456" w:rsidP="008E3456">
      <w:pPr>
        <w:pStyle w:val="Odlomakpopisa"/>
        <w:jc w:val="both"/>
      </w:pPr>
      <w:r>
        <w:t>10.03.2021. (srijeda) u 10:00 sati ( u učionici informatike  br.15)</w:t>
      </w:r>
    </w:p>
    <w:p w14:paraId="7FBCDCEB" w14:textId="77777777" w:rsidR="008E3456" w:rsidRDefault="008E3456" w:rsidP="008E3456">
      <w:pPr>
        <w:pStyle w:val="Odlomakpopisa"/>
        <w:jc w:val="both"/>
      </w:pPr>
    </w:p>
    <w:p w14:paraId="0B742B5F" w14:textId="77777777" w:rsidR="008E3456" w:rsidRDefault="008E3456" w:rsidP="008E3456">
      <w:pPr>
        <w:pStyle w:val="Odlomakpopisa"/>
        <w:jc w:val="both"/>
      </w:pPr>
      <w:r>
        <w:t>Izvori za pripremu: MS Word, MS Excel, MS Outlook</w:t>
      </w:r>
    </w:p>
    <w:p w14:paraId="02B082B4" w14:textId="77777777" w:rsidR="008E3456" w:rsidRPr="00390153" w:rsidRDefault="008E3456" w:rsidP="008E3456">
      <w:pPr>
        <w:pStyle w:val="Odlomakpopisa"/>
        <w:numPr>
          <w:ilvl w:val="0"/>
          <w:numId w:val="1"/>
        </w:numPr>
        <w:jc w:val="both"/>
      </w:pPr>
      <w:r>
        <w:rPr>
          <w:b/>
        </w:rPr>
        <w:lastRenderedPageBreak/>
        <w:t>Intervju (razgovor s pozvanim kandidatima)- u uredu Ravnatelja:</w:t>
      </w:r>
    </w:p>
    <w:p w14:paraId="4892E6CB" w14:textId="77777777" w:rsidR="008E3456" w:rsidRPr="00390153" w:rsidRDefault="008E3456" w:rsidP="008E3456">
      <w:pPr>
        <w:pStyle w:val="Odlomakpopisa"/>
        <w:numPr>
          <w:ilvl w:val="0"/>
          <w:numId w:val="3"/>
        </w:numPr>
        <w:jc w:val="both"/>
      </w:pPr>
      <w:r>
        <w:t>11.03.2021. (četvrtak) u 08:30 sati</w:t>
      </w:r>
    </w:p>
    <w:p w14:paraId="46ACC474" w14:textId="77777777" w:rsidR="008E3456" w:rsidRDefault="008E3456" w:rsidP="008E3456">
      <w:pPr>
        <w:jc w:val="both"/>
      </w:pPr>
      <w:r>
        <w:t>Svaki član povjerenstva utvrđuje rezultate testiranja za svakog kandidata koji je pristupio testiranju bodovima od 0-10.</w:t>
      </w:r>
    </w:p>
    <w:p w14:paraId="6CF9644A" w14:textId="77777777" w:rsidR="008E3456" w:rsidRDefault="008E3456" w:rsidP="008E3456">
      <w:pPr>
        <w:jc w:val="both"/>
      </w:pPr>
      <w:r>
        <w:t>Nakon testiranja, na intervju će biti pozvani kandidati/kinje koji su ostvarili 50 % bodova od ukupnog broja bodova. Popis kandidata/</w:t>
      </w:r>
      <w:proofErr w:type="spellStart"/>
      <w:r>
        <w:t>kinja</w:t>
      </w:r>
      <w:proofErr w:type="spellEnd"/>
      <w:r>
        <w:t xml:space="preserve"> , koji se pozivaju na intervju, biti će službeno objavljen na web stranici škole 10.03.2021. tijekom dana nakon provedenog testiranja.</w:t>
      </w:r>
    </w:p>
    <w:p w14:paraId="36895608" w14:textId="77777777" w:rsidR="008E3456" w:rsidRDefault="008E3456" w:rsidP="008E3456">
      <w:pPr>
        <w:jc w:val="both"/>
      </w:pPr>
      <w:r>
        <w:t>Kandidat koji ne pristupi testiranju ili intervjuu, smatrat će se da je povukao prijavu.</w:t>
      </w:r>
    </w:p>
    <w:p w14:paraId="4DB64127" w14:textId="77777777" w:rsidR="008E3456" w:rsidRDefault="008E3456" w:rsidP="008E3456">
      <w:pPr>
        <w:jc w:val="both"/>
      </w:pPr>
    </w:p>
    <w:p w14:paraId="63EE639C" w14:textId="77777777" w:rsidR="008E3456" w:rsidRDefault="008E3456" w:rsidP="008E3456">
      <w:pPr>
        <w:jc w:val="both"/>
      </w:pPr>
    </w:p>
    <w:p w14:paraId="4B704DD5" w14:textId="77777777" w:rsidR="008E3456" w:rsidRDefault="008E3456" w:rsidP="008E3456">
      <w:pPr>
        <w:jc w:val="both"/>
      </w:pPr>
      <w:r>
        <w:t>Nakon provedenog intervjua, na web stranicama škole biti će objavljena imena tri kandidata/kinje koji su nakon testiranja i intervjua ostvarili najveći broj bodova, te su pozvani na intervju sa ravnateljicom.</w:t>
      </w:r>
    </w:p>
    <w:p w14:paraId="2E66CF61" w14:textId="77777777" w:rsidR="008E3456" w:rsidRDefault="008E3456" w:rsidP="008E3456">
      <w:pPr>
        <w:jc w:val="both"/>
      </w:pPr>
    </w:p>
    <w:p w14:paraId="392E7E67" w14:textId="77777777" w:rsidR="008E3456" w:rsidRPr="00853F05" w:rsidRDefault="008E3456" w:rsidP="008E3456">
      <w:pPr>
        <w:pStyle w:val="Odlomakpopisa"/>
        <w:numPr>
          <w:ilvl w:val="0"/>
          <w:numId w:val="1"/>
        </w:numPr>
        <w:jc w:val="both"/>
      </w:pPr>
      <w:r>
        <w:rPr>
          <w:b/>
        </w:rPr>
        <w:t>Intervju s ravnateljicom:</w:t>
      </w:r>
    </w:p>
    <w:p w14:paraId="47B3F7CE" w14:textId="77777777" w:rsidR="008E3456" w:rsidRDefault="008E3456" w:rsidP="008E3456">
      <w:pPr>
        <w:pStyle w:val="Odlomakpopisa"/>
        <w:jc w:val="both"/>
        <w:rPr>
          <w:b/>
        </w:rPr>
      </w:pPr>
    </w:p>
    <w:p w14:paraId="5E367120" w14:textId="77777777" w:rsidR="008E3456" w:rsidRDefault="008E3456" w:rsidP="008E3456">
      <w:pPr>
        <w:jc w:val="both"/>
      </w:pPr>
      <w:r>
        <w:t>12.03.2021.(petak) u uredu Ravnateljice u 13:00 sati.</w:t>
      </w:r>
    </w:p>
    <w:p w14:paraId="699EC9EA" w14:textId="77777777" w:rsidR="008E3456" w:rsidRDefault="008E3456" w:rsidP="008E3456">
      <w:pPr>
        <w:jc w:val="both"/>
      </w:pPr>
    </w:p>
    <w:p w14:paraId="0BB5086D" w14:textId="77777777" w:rsidR="008E3456" w:rsidRPr="00390153" w:rsidRDefault="008E3456" w:rsidP="008E3456">
      <w:pPr>
        <w:jc w:val="both"/>
      </w:pPr>
      <w:r>
        <w:t xml:space="preserve">Nakon provedenog intervjua, na web stranicama škole biti će objavljena odluka o kandidatu za kojeg će ravnateljica zatražiti prethodnu suglasnost Školskog odbora za zasnivanje radnog odnosa. </w:t>
      </w:r>
    </w:p>
    <w:p w14:paraId="3B10FF16" w14:textId="77777777" w:rsidR="008E3456" w:rsidRDefault="008E3456" w:rsidP="008E3456">
      <w:pPr>
        <w:pStyle w:val="Odlomakpopisa"/>
        <w:jc w:val="both"/>
        <w:rPr>
          <w:b/>
        </w:rPr>
      </w:pPr>
    </w:p>
    <w:p w14:paraId="1616BF65" w14:textId="77777777" w:rsidR="008E3456" w:rsidRDefault="008E3456" w:rsidP="008E3456">
      <w:pPr>
        <w:pStyle w:val="Odlomakpopisa"/>
        <w:jc w:val="right"/>
        <w:rPr>
          <w:b/>
        </w:rPr>
      </w:pPr>
      <w:r>
        <w:rPr>
          <w:b/>
        </w:rPr>
        <w:t>Ravnateljica OŠ KOZALA:</w:t>
      </w:r>
    </w:p>
    <w:p w14:paraId="01B9355A" w14:textId="77777777" w:rsidR="008E3456" w:rsidRDefault="008E3456" w:rsidP="008E3456">
      <w:pPr>
        <w:pStyle w:val="Odlomakpopisa"/>
        <w:jc w:val="right"/>
        <w:rPr>
          <w:b/>
        </w:rPr>
      </w:pPr>
    </w:p>
    <w:p w14:paraId="39405EE4" w14:textId="77777777" w:rsidR="00BB0BE1" w:rsidRDefault="008E3456" w:rsidP="008E3456">
      <w:r>
        <w:t xml:space="preserve">Kim Anić, prof. </w:t>
      </w:r>
      <w:proofErr w:type="spellStart"/>
      <w:r>
        <w:t>psih</w:t>
      </w:r>
      <w:proofErr w:type="spellEnd"/>
      <w:r>
        <w:t>.</w:t>
      </w:r>
    </w:p>
    <w:sectPr w:rsidR="00BB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A166A"/>
    <w:multiLevelType w:val="hybridMultilevel"/>
    <w:tmpl w:val="FD624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DF1"/>
    <w:multiLevelType w:val="hybridMultilevel"/>
    <w:tmpl w:val="45402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250E3"/>
    <w:multiLevelType w:val="hybridMultilevel"/>
    <w:tmpl w:val="391EBBDE"/>
    <w:lvl w:ilvl="0" w:tplc="DDA6DE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56"/>
    <w:rsid w:val="003A2546"/>
    <w:rsid w:val="00840DB1"/>
    <w:rsid w:val="008E3456"/>
    <w:rsid w:val="00B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ED59"/>
  <w15:chartTrackingRefBased/>
  <w15:docId w15:val="{BC445C1E-2D32-40A0-9455-C51D5448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Kim Anić</cp:lastModifiedBy>
  <cp:revision>2</cp:revision>
  <dcterms:created xsi:type="dcterms:W3CDTF">2021-03-04T09:57:00Z</dcterms:created>
  <dcterms:modified xsi:type="dcterms:W3CDTF">2021-03-04T09:57:00Z</dcterms:modified>
</cp:coreProperties>
</file>