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Ponavljanje</w:t>
      </w: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Dragi učenici, najprije ponovimo vrste zavisno složenih rečenica koje smo već upoznali. U ponuđenim rečenicama podcrtaj predikate i zaokruži veznik. Označi koja je surečenica glavna, a koja zavisna. Pokušaj imenovati vrste sljedećih zavisno složenih rečenica.</w:t>
      </w:r>
    </w:p>
    <w:p w:rsidR="00CB76F5" w:rsidRDefault="00CB76F5" w:rsidP="00CB76F5">
      <w:pPr>
        <w:rPr>
          <w:sz w:val="28"/>
          <w:szCs w:val="28"/>
        </w:rPr>
      </w:pP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Tko rano rani, dvije sreće grabi.     __________________________</w:t>
      </w:r>
    </w:p>
    <w:p w:rsidR="00CB76F5" w:rsidRDefault="00CB76F5" w:rsidP="00CB76F5">
      <w:pPr>
        <w:rPr>
          <w:sz w:val="28"/>
          <w:szCs w:val="28"/>
        </w:rPr>
      </w:pP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Mi smo da boljih nema.      ______________________________</w:t>
      </w:r>
    </w:p>
    <w:p w:rsidR="00CB76F5" w:rsidRDefault="00CB76F5" w:rsidP="00CB76F5">
      <w:pPr>
        <w:rPr>
          <w:sz w:val="28"/>
          <w:szCs w:val="28"/>
        </w:rPr>
      </w:pP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Kupio sam što si željela.      _________________________</w:t>
      </w:r>
    </w:p>
    <w:p w:rsidR="00CB76F5" w:rsidRDefault="00CB76F5" w:rsidP="00CB76F5">
      <w:pPr>
        <w:rPr>
          <w:sz w:val="28"/>
          <w:szCs w:val="28"/>
        </w:rPr>
      </w:pP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Pokušajmo zajedno!</w:t>
      </w: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71EE">
        <w:rPr>
          <w:color w:val="FF0000"/>
          <w:sz w:val="28"/>
          <w:szCs w:val="28"/>
        </w:rPr>
        <w:t>Tko</w:t>
      </w:r>
      <w:r>
        <w:rPr>
          <w:sz w:val="28"/>
          <w:szCs w:val="28"/>
        </w:rPr>
        <w:t xml:space="preserve"> rano </w:t>
      </w:r>
      <w:r w:rsidRPr="0060205B">
        <w:rPr>
          <w:b/>
          <w:bCs/>
          <w:sz w:val="28"/>
          <w:szCs w:val="28"/>
        </w:rPr>
        <w:t>rani</w:t>
      </w:r>
      <w:r>
        <w:rPr>
          <w:sz w:val="28"/>
          <w:szCs w:val="28"/>
        </w:rPr>
        <w:t xml:space="preserve">, dvije sreće </w:t>
      </w:r>
      <w:r w:rsidRPr="0060205B">
        <w:rPr>
          <w:b/>
          <w:bCs/>
          <w:sz w:val="28"/>
          <w:szCs w:val="28"/>
        </w:rPr>
        <w:t>grabi</w:t>
      </w:r>
      <w:r>
        <w:rPr>
          <w:sz w:val="28"/>
          <w:szCs w:val="28"/>
        </w:rPr>
        <w:t>.      SUBJEKTNA REČENICA u inverziji</w:t>
      </w: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 xml:space="preserve">    zavisna            glavna                      (zavisna surečenica glavnoj služi kao subjekt)</w:t>
      </w: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 xml:space="preserve">   tko/što?</w:t>
      </w:r>
    </w:p>
    <w:p w:rsidR="00CB76F5" w:rsidRDefault="00CB76F5" w:rsidP="00CB76F5">
      <w:pPr>
        <w:rPr>
          <w:sz w:val="28"/>
          <w:szCs w:val="28"/>
        </w:rPr>
      </w:pP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 xml:space="preserve">Mi </w:t>
      </w:r>
      <w:r w:rsidRPr="0060205B">
        <w:rPr>
          <w:b/>
          <w:bCs/>
          <w:sz w:val="28"/>
          <w:szCs w:val="28"/>
        </w:rPr>
        <w:t>smo</w:t>
      </w:r>
      <w:r>
        <w:rPr>
          <w:sz w:val="28"/>
          <w:szCs w:val="28"/>
        </w:rPr>
        <w:t xml:space="preserve"> </w:t>
      </w:r>
      <w:r w:rsidRPr="00555797">
        <w:rPr>
          <w:color w:val="FF0000"/>
          <w:sz w:val="28"/>
          <w:szCs w:val="28"/>
        </w:rPr>
        <w:t xml:space="preserve">da </w:t>
      </w:r>
      <w:r>
        <w:rPr>
          <w:sz w:val="28"/>
          <w:szCs w:val="28"/>
        </w:rPr>
        <w:t xml:space="preserve">boljih </w:t>
      </w:r>
      <w:r w:rsidRPr="0060205B">
        <w:rPr>
          <w:b/>
          <w:bCs/>
          <w:sz w:val="28"/>
          <w:szCs w:val="28"/>
        </w:rPr>
        <w:t>nema</w:t>
      </w:r>
      <w:r>
        <w:rPr>
          <w:b/>
          <w:bCs/>
          <w:sz w:val="28"/>
          <w:szCs w:val="28"/>
        </w:rPr>
        <w:t xml:space="preserve">.                        </w:t>
      </w:r>
      <w:r w:rsidRPr="0060205B">
        <w:rPr>
          <w:sz w:val="28"/>
          <w:szCs w:val="28"/>
        </w:rPr>
        <w:t>PREDIKATNA REČENICA</w:t>
      </w: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glavna          zavisna                              (u glavnoj rečenici je samo dio predikata –</w:t>
      </w: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pomoćni glagol biti u prezentu, zavisna ga  </w:t>
      </w: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dopunjava)</w:t>
      </w:r>
    </w:p>
    <w:p w:rsidR="00CB76F5" w:rsidRDefault="00CB76F5" w:rsidP="00CB76F5">
      <w:pPr>
        <w:rPr>
          <w:sz w:val="28"/>
          <w:szCs w:val="28"/>
        </w:rPr>
      </w:pPr>
    </w:p>
    <w:p w:rsidR="00CB76F5" w:rsidRDefault="00CB76F5" w:rsidP="00CB76F5">
      <w:pPr>
        <w:rPr>
          <w:sz w:val="28"/>
          <w:szCs w:val="28"/>
        </w:rPr>
      </w:pPr>
      <w:r w:rsidRPr="007F71EE">
        <w:rPr>
          <w:b/>
          <w:bCs/>
          <w:sz w:val="28"/>
          <w:szCs w:val="28"/>
        </w:rPr>
        <w:t>Kupio sam</w:t>
      </w:r>
      <w:r>
        <w:rPr>
          <w:sz w:val="28"/>
          <w:szCs w:val="28"/>
        </w:rPr>
        <w:t xml:space="preserve"> </w:t>
      </w:r>
      <w:r w:rsidRPr="007F71EE">
        <w:rPr>
          <w:color w:val="FF0000"/>
          <w:sz w:val="28"/>
          <w:szCs w:val="28"/>
        </w:rPr>
        <w:t>što</w:t>
      </w:r>
      <w:r>
        <w:rPr>
          <w:sz w:val="28"/>
          <w:szCs w:val="28"/>
        </w:rPr>
        <w:t xml:space="preserve"> </w:t>
      </w:r>
      <w:r w:rsidRPr="007F71EE">
        <w:rPr>
          <w:b/>
          <w:bCs/>
          <w:sz w:val="28"/>
          <w:szCs w:val="28"/>
        </w:rPr>
        <w:t>si željela</w:t>
      </w:r>
      <w:r>
        <w:rPr>
          <w:sz w:val="28"/>
          <w:szCs w:val="28"/>
        </w:rPr>
        <w:t>.                     OBJEKTNA REČENICA</w:t>
      </w: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glavna             zavisna                         (zavisna surečenica glavnoj služi kao objekt)</w:t>
      </w: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koga/što?</w:t>
      </w:r>
    </w:p>
    <w:p w:rsidR="00CB76F5" w:rsidRDefault="00CB76F5" w:rsidP="00CB76F5">
      <w:pPr>
        <w:rPr>
          <w:sz w:val="28"/>
          <w:szCs w:val="28"/>
        </w:rPr>
      </w:pP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*predikati su otisnuti masno; veznici označeni crvenom bojom</w:t>
      </w:r>
    </w:p>
    <w:p w:rsidR="00CB76F5" w:rsidRPr="009E4F23" w:rsidRDefault="00CB76F5" w:rsidP="00CB76F5">
      <w:pPr>
        <w:rPr>
          <w:b/>
          <w:bCs/>
          <w:sz w:val="28"/>
          <w:szCs w:val="28"/>
        </w:rPr>
      </w:pPr>
      <w:r w:rsidRPr="009E4F23">
        <w:rPr>
          <w:b/>
          <w:bCs/>
          <w:sz w:val="28"/>
          <w:szCs w:val="28"/>
        </w:rPr>
        <w:lastRenderedPageBreak/>
        <w:t>Atributna rečenica</w:t>
      </w: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U zadanoj rečenici imenuj rečenične dijelove.</w:t>
      </w: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Ana je crvenokosa djevojčica.</w:t>
      </w:r>
    </w:p>
    <w:p w:rsidR="00CB76F5" w:rsidRDefault="00CB76F5" w:rsidP="00CB76F5">
      <w:pPr>
        <w:rPr>
          <w:sz w:val="28"/>
          <w:szCs w:val="28"/>
        </w:rPr>
      </w:pPr>
    </w:p>
    <w:p w:rsidR="00CB76F5" w:rsidRPr="007F71EE" w:rsidRDefault="00CB76F5" w:rsidP="00CB76F5">
      <w:pPr>
        <w:rPr>
          <w:color w:val="FF0000"/>
        </w:rPr>
      </w:pPr>
      <w:r>
        <w:rPr>
          <w:color w:val="FF0000"/>
        </w:rPr>
        <w:t xml:space="preserve">   S      P           AT                       P</w:t>
      </w: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Ana je crvenokosa djevojčica.</w:t>
      </w:r>
    </w:p>
    <w:p w:rsidR="00CB76F5" w:rsidRDefault="00CB76F5" w:rsidP="00CB76F5">
      <w:pPr>
        <w:rPr>
          <w:sz w:val="28"/>
          <w:szCs w:val="28"/>
        </w:rPr>
      </w:pP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Što je atribut?</w:t>
      </w: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Atribut je dodatak imenici koji ju pobliže označava. Najčešće je to pridjev, zamjenica ili broj koji se s njom slaže u padežu kao u našem primjeru.</w:t>
      </w:r>
    </w:p>
    <w:p w:rsidR="00CB76F5" w:rsidRDefault="00CB76F5" w:rsidP="00CB76F5">
      <w:pPr>
        <w:rPr>
          <w:sz w:val="28"/>
          <w:szCs w:val="28"/>
        </w:rPr>
      </w:pP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>Pokušajmo sada atribut iz naše rečenice pretvoriti u zavisnu surečenicu.</w:t>
      </w:r>
    </w:p>
    <w:p w:rsidR="00CB76F5" w:rsidRDefault="00CB76F5" w:rsidP="00CB76F5">
      <w:pPr>
        <w:rPr>
          <w:sz w:val="28"/>
          <w:szCs w:val="28"/>
        </w:rPr>
      </w:pPr>
      <w:r>
        <w:rPr>
          <w:sz w:val="28"/>
          <w:szCs w:val="28"/>
        </w:rPr>
        <w:t xml:space="preserve">Ana je </w:t>
      </w:r>
      <w:r w:rsidRPr="00555797">
        <w:rPr>
          <w:color w:val="FF0000"/>
          <w:sz w:val="28"/>
          <w:szCs w:val="28"/>
        </w:rPr>
        <w:t xml:space="preserve">crvenokosa </w:t>
      </w:r>
      <w:r>
        <w:rPr>
          <w:sz w:val="28"/>
          <w:szCs w:val="28"/>
        </w:rPr>
        <w:t>djevojčica.</w:t>
      </w:r>
    </w:p>
    <w:p w:rsidR="00CB76F5" w:rsidRDefault="00CB76F5" w:rsidP="00CB76F5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Ana je </w:t>
      </w:r>
      <w:r w:rsidRPr="00555797">
        <w:rPr>
          <w:sz w:val="28"/>
          <w:szCs w:val="28"/>
        </w:rPr>
        <w:t>djevojčica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koja ima crvenu kosu.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Zaključimo: U zavisno složenoj atributnoj rečenici zavisna se surečenica prema glavnoj odnosi kao njen atribut.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Pokušaj sada samostalno od jednostavnih rečenica napraviti zavisno složene atributne. U jednostavnim rečenicama najprije podcrtaj atribute.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Upoznao sam pametnog dječaka.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Radujem se mudroj djevojčici.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Oduševljava me zvjezdano nebo.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(rješenja: Upoznao sam dječaka koji je pametan.  Radujem se djevojčici koja je mudra. Oduševljava me nebo koje je puno zvijezda.)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Sada samostalno prouči lekciju u udžbeniku i riješi sljedeće zadatke.</w:t>
      </w:r>
    </w:p>
    <w:p w:rsidR="00CB76F5" w:rsidRPr="00F1248F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F1248F">
        <w:rPr>
          <w:color w:val="000000" w:themeColor="text1"/>
          <w:sz w:val="28"/>
          <w:szCs w:val="28"/>
        </w:rPr>
        <w:t>U zadanim</w:t>
      </w:r>
      <w:r>
        <w:rPr>
          <w:color w:val="000000" w:themeColor="text1"/>
          <w:sz w:val="28"/>
          <w:szCs w:val="28"/>
        </w:rPr>
        <w:t xml:space="preserve"> jednostavnim</w:t>
      </w:r>
      <w:r w:rsidRPr="00F1248F">
        <w:rPr>
          <w:color w:val="000000" w:themeColor="text1"/>
          <w:sz w:val="28"/>
          <w:szCs w:val="28"/>
        </w:rPr>
        <w:t xml:space="preserve"> rečenicama </w:t>
      </w:r>
      <w:r>
        <w:rPr>
          <w:color w:val="000000" w:themeColor="text1"/>
          <w:sz w:val="28"/>
          <w:szCs w:val="28"/>
        </w:rPr>
        <w:t>podcrtaj predikate i zaokruži atribute. Zatim jednostavne rečenice preoblikuj u zavisno složene atributne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Sviđa mi se crnokosi dječak.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Upoznao sam brkatog čovjeka.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Sjećam se vrućeg dana.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2.Zadane zavisno složene atributne rečenice pretvori u jednostavne tako da atributnu surečenicu pretvoriš u atribut.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Sanjao sam san koji je bio lijep.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Sjetio sam se djevojčice čija je kosa smeđa.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Postani osoba koju svi poštuju.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Točne odgovore poslat ću u sljedećoj poruci.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Budi uporan/na u rješavanju zadataka!</w:t>
      </w:r>
    </w:p>
    <w:p w:rsidR="00CB76F5" w:rsidRDefault="00CB76F5" w:rsidP="00CB76F5">
      <w:pPr>
        <w:rPr>
          <w:color w:val="000000" w:themeColor="text1"/>
          <w:sz w:val="28"/>
          <w:szCs w:val="28"/>
        </w:rPr>
      </w:pPr>
    </w:p>
    <w:p w:rsidR="00CB76F5" w:rsidRDefault="00CB76F5" w:rsidP="00CB76F5">
      <w:pPr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color w:val="000000" w:themeColor="text1"/>
          <w:sz w:val="28"/>
          <w:szCs w:val="28"/>
        </w:rPr>
        <w:t>Atributne rečenice možeš vježbati na sljedećoj poveznici</w:t>
      </w:r>
      <w:r>
        <w:rPr>
          <w:color w:val="000000" w:themeColor="text1"/>
          <w:sz w:val="28"/>
          <w:szCs w:val="28"/>
        </w:rPr>
        <w:t>:</w:t>
      </w:r>
      <w:bookmarkStart w:id="0" w:name="_GoBack"/>
      <w:bookmarkEnd w:id="0"/>
    </w:p>
    <w:p w:rsidR="00CB76F5" w:rsidRPr="002340D9" w:rsidRDefault="00CB76F5" w:rsidP="00CB76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B76F5" w:rsidRPr="00CB76F5" w:rsidRDefault="00CB76F5" w:rsidP="005A32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color w:val="660099"/>
          <w:sz w:val="21"/>
          <w:szCs w:val="21"/>
          <w:u w:val="single"/>
          <w:lang w:eastAsia="hr-HR"/>
        </w:rPr>
        <w:fldChar w:fldCharType="begin"/>
      </w:r>
      <w:r>
        <w:rPr>
          <w:rFonts w:ascii="Arial" w:eastAsia="Times New Roman" w:hAnsi="Arial" w:cs="Arial"/>
          <w:color w:val="660099"/>
          <w:sz w:val="21"/>
          <w:szCs w:val="21"/>
          <w:u w:val="single"/>
          <w:lang w:eastAsia="hr-HR"/>
        </w:rPr>
        <w:instrText xml:space="preserve"> HYPERLINK "http://</w:instrText>
      </w:r>
      <w:r w:rsidRPr="00CB76F5">
        <w:rPr>
          <w:rFonts w:ascii="Arial" w:eastAsia="Times New Roman" w:hAnsi="Arial" w:cs="Arial"/>
          <w:color w:val="660099"/>
          <w:sz w:val="21"/>
          <w:szCs w:val="21"/>
          <w:u w:val="single"/>
          <w:lang w:eastAsia="hr-HR"/>
        </w:rPr>
        <w:instrText>www.eduvizija.hr › lekcija › 7-razred-hrvatski-atributna-recenica</w:instrText>
      </w:r>
    </w:p>
    <w:p w:rsidR="00CB76F5" w:rsidRPr="00327A73" w:rsidRDefault="00CB76F5" w:rsidP="005A32A1">
      <w:pPr>
        <w:shd w:val="clear" w:color="auto" w:fill="FFFFFF"/>
        <w:spacing w:after="0" w:line="240" w:lineRule="auto"/>
        <w:rPr>
          <w:rStyle w:val="Hiperveza"/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660099"/>
          <w:sz w:val="21"/>
          <w:szCs w:val="21"/>
          <w:u w:val="single"/>
          <w:lang w:eastAsia="hr-HR"/>
        </w:rPr>
        <w:instrText xml:space="preserve">" </w:instrText>
      </w:r>
      <w:r>
        <w:rPr>
          <w:rFonts w:ascii="Arial" w:eastAsia="Times New Roman" w:hAnsi="Arial" w:cs="Arial"/>
          <w:color w:val="660099"/>
          <w:sz w:val="21"/>
          <w:szCs w:val="21"/>
          <w:u w:val="single"/>
          <w:lang w:eastAsia="hr-HR"/>
        </w:rPr>
        <w:fldChar w:fldCharType="separate"/>
      </w:r>
      <w:r w:rsidRPr="00327A73">
        <w:rPr>
          <w:rStyle w:val="Hiperveza"/>
          <w:rFonts w:ascii="Arial" w:eastAsia="Times New Roman" w:hAnsi="Arial" w:cs="Arial"/>
          <w:sz w:val="21"/>
          <w:szCs w:val="21"/>
          <w:lang w:eastAsia="hr-HR"/>
        </w:rPr>
        <w:t>www.eduvizija.hr › lekcija › 7-razred-hrvatski-atributna-recenica</w:t>
      </w:r>
    </w:p>
    <w:p w:rsidR="005A32A1" w:rsidRPr="005A32A1" w:rsidRDefault="00CB76F5" w:rsidP="005A32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660099"/>
          <w:sz w:val="21"/>
          <w:szCs w:val="21"/>
          <w:u w:val="single"/>
          <w:lang w:eastAsia="hr-HR"/>
        </w:rPr>
        <w:fldChar w:fldCharType="end"/>
      </w:r>
    </w:p>
    <w:p w:rsidR="005A32A1" w:rsidRPr="005A32A1" w:rsidRDefault="005A32A1" w:rsidP="005A32A1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A4E12" w:rsidRDefault="000A4E12"/>
    <w:sectPr w:rsidR="000A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60BFA"/>
    <w:multiLevelType w:val="multilevel"/>
    <w:tmpl w:val="3E34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A1"/>
    <w:rsid w:val="000A4E12"/>
    <w:rsid w:val="005A32A1"/>
    <w:rsid w:val="00C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6365"/>
  <w15:chartTrackingRefBased/>
  <w15:docId w15:val="{AD3359DD-44A4-4F03-87E9-B9247EA1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A32A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A3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3057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8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2020-03-17T09:19:00Z</dcterms:created>
  <dcterms:modified xsi:type="dcterms:W3CDTF">2020-03-17T17:18:00Z</dcterms:modified>
</cp:coreProperties>
</file>