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3E6922" w:rsidRDefault="003E6922" w:rsidP="007F3798">
      <w:pPr>
        <w:pStyle w:val="normal-000006"/>
        <w:rPr>
          <w:rStyle w:val="defaultparagraphfont-00000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01727A" w:rsidRPr="0001727A" w:rsidTr="00305FA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1727A" w:rsidRPr="0001727A" w:rsidRDefault="0001727A" w:rsidP="00305FA2">
            <w:pPr>
              <w:pStyle w:val="normal-000029"/>
              <w:rPr>
                <w:sz w:val="24"/>
                <w:szCs w:val="24"/>
              </w:rPr>
            </w:pPr>
            <w:r w:rsidRPr="0001727A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1727A" w:rsidRPr="0001727A" w:rsidRDefault="0001727A" w:rsidP="00305FA2">
            <w:pPr>
              <w:pStyle w:val="normal-000032"/>
              <w:rPr>
                <w:sz w:val="24"/>
                <w:szCs w:val="24"/>
              </w:rPr>
            </w:pPr>
            <w:r w:rsidRPr="0001727A">
              <w:rPr>
                <w:rStyle w:val="000033"/>
                <w:sz w:val="24"/>
                <w:szCs w:val="24"/>
              </w:rPr>
              <w:t> </w:t>
            </w:r>
            <w:r w:rsidR="00316A47">
              <w:rPr>
                <w:rStyle w:val="000033"/>
                <w:sz w:val="24"/>
                <w:szCs w:val="24"/>
              </w:rPr>
              <w:t>1/2</w:t>
            </w:r>
            <w:r w:rsidR="00721F65">
              <w:rPr>
                <w:rStyle w:val="000033"/>
                <w:sz w:val="24"/>
                <w:szCs w:val="24"/>
              </w:rPr>
              <w:t>3</w:t>
            </w:r>
            <w:r w:rsidRPr="0001727A">
              <w:rPr>
                <w:rStyle w:val="000033"/>
                <w:sz w:val="24"/>
                <w:szCs w:val="24"/>
              </w:rPr>
              <w:t xml:space="preserve"> </w:t>
            </w:r>
          </w:p>
        </w:tc>
      </w:tr>
    </w:tbl>
    <w:p w:rsidR="0001727A" w:rsidRPr="005E539A" w:rsidRDefault="0001727A" w:rsidP="007F3798">
      <w:pPr>
        <w:pStyle w:val="normal-000006"/>
      </w:pP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12030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2"/>
        <w:gridCol w:w="15"/>
        <w:gridCol w:w="15"/>
        <w:gridCol w:w="1364"/>
        <w:gridCol w:w="2359"/>
        <w:gridCol w:w="1256"/>
        <w:gridCol w:w="279"/>
        <w:gridCol w:w="309"/>
        <w:gridCol w:w="880"/>
        <w:gridCol w:w="850"/>
        <w:gridCol w:w="1117"/>
        <w:gridCol w:w="1016"/>
        <w:gridCol w:w="986"/>
        <w:gridCol w:w="676"/>
      </w:tblGrid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OSNOVNA ŠKOLA LEGRAD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Petra Zrinskog 10</w:t>
            </w:r>
            <w:r w:rsidR="007F3798">
              <w:rPr>
                <w:rStyle w:val="000042"/>
              </w:rPr>
              <w:t xml:space="preserve">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LEGRAD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7. i 8.</w:t>
            </w:r>
          </w:p>
        </w:tc>
        <w:tc>
          <w:tcPr>
            <w:tcW w:w="3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16A47" w:rsidTr="00721F65">
        <w:trPr>
          <w:gridAfter w:val="2"/>
          <w:wAfter w:w="1672" w:type="dxa"/>
          <w:trHeight w:val="180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16A4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  </w:t>
            </w:r>
            <w:r w:rsidR="00721F65" w:rsidRPr="00721F65">
              <w:rPr>
                <w:rStyle w:val="defaultparagraphfont-000004"/>
                <w:b/>
              </w:rPr>
              <w:t>5</w:t>
            </w:r>
            <w:r>
              <w:rPr>
                <w:rStyle w:val="defaultparagraphfont-000004"/>
              </w:rPr>
              <w:t xml:space="preserve">  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721F65">
              <w:rPr>
                <w:rStyle w:val="defaultparagraphfont-000004"/>
                <w:b/>
              </w:rPr>
              <w:t>4</w:t>
            </w: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7F3798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21F65" w:rsidRDefault="00721F65" w:rsidP="00325819">
            <w:pPr>
              <w:pStyle w:val="normal-000013"/>
              <w:rPr>
                <w:b/>
              </w:rPr>
            </w:pPr>
            <w:r w:rsidRPr="00721F65">
              <w:rPr>
                <w:b/>
              </w:rPr>
              <w:t>MURTER</w:t>
            </w:r>
          </w:p>
        </w:tc>
      </w:tr>
      <w:tr w:rsidR="007F3798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16A47" w:rsidTr="00605FE5">
        <w:trPr>
          <w:gridAfter w:val="2"/>
          <w:wAfter w:w="1672" w:type="dxa"/>
        </w:trPr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422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16A47" w:rsidRDefault="00721F65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21</w:t>
            </w:r>
            <w:r w:rsidR="00316A47" w:rsidRPr="00316A47">
              <w:rPr>
                <w:b/>
              </w:rPr>
              <w:t>.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16A47" w:rsidRDefault="00316A47" w:rsidP="00325819">
            <w:pPr>
              <w:pStyle w:val="normal-000013"/>
              <w:rPr>
                <w:b/>
              </w:rPr>
            </w:pPr>
            <w:r w:rsidRPr="00316A47">
              <w:rPr>
                <w:rStyle w:val="000021"/>
                <w:b/>
              </w:rPr>
              <w:t>lipnja</w:t>
            </w:r>
            <w:r w:rsidR="007F3798" w:rsidRPr="00316A47">
              <w:rPr>
                <w:rStyle w:val="000021"/>
                <w:b/>
              </w:rPr>
              <w:t> </w:t>
            </w:r>
            <w:r w:rsidR="007F3798" w:rsidRPr="00316A47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16A47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21F65">
              <w:rPr>
                <w:b/>
              </w:rPr>
              <w:t>25</w:t>
            </w:r>
            <w:r w:rsidR="00316A47" w:rsidRPr="00316A47">
              <w:rPr>
                <w:b/>
              </w:rPr>
              <w:t>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16A47" w:rsidRDefault="00316A47" w:rsidP="00325819">
            <w:pPr>
              <w:pStyle w:val="normal-000013"/>
              <w:rPr>
                <w:b/>
              </w:rPr>
            </w:pPr>
            <w:r w:rsidRPr="00316A47">
              <w:rPr>
                <w:rStyle w:val="000021"/>
                <w:b/>
              </w:rPr>
              <w:t>lipnja</w:t>
            </w:r>
            <w:r w:rsidR="007F3798" w:rsidRPr="00316A47">
              <w:rPr>
                <w:rStyle w:val="000021"/>
                <w:b/>
              </w:rPr>
              <w:t> </w:t>
            </w:r>
            <w:r w:rsidR="007F3798" w:rsidRPr="00316A47">
              <w:rPr>
                <w:b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16A47" w:rsidRDefault="007F3798" w:rsidP="00325819">
            <w:pPr>
              <w:pStyle w:val="normal-000013"/>
              <w:rPr>
                <w:b/>
              </w:rPr>
            </w:pPr>
            <w:r w:rsidRPr="00316A47">
              <w:rPr>
                <w:rStyle w:val="000021"/>
                <w:b/>
              </w:rPr>
              <w:t> </w:t>
            </w:r>
            <w:r w:rsidR="00316A47" w:rsidRPr="00316A47">
              <w:rPr>
                <w:rStyle w:val="000021"/>
                <w:b/>
              </w:rPr>
              <w:t>202</w:t>
            </w:r>
            <w:r w:rsidR="00721F65">
              <w:rPr>
                <w:rStyle w:val="000021"/>
                <w:b/>
              </w:rPr>
              <w:t>4</w:t>
            </w:r>
            <w:r w:rsidR="00316A47" w:rsidRPr="00316A47">
              <w:rPr>
                <w:rStyle w:val="000021"/>
                <w:b/>
              </w:rPr>
              <w:t>.</w:t>
            </w:r>
          </w:p>
        </w:tc>
      </w:tr>
      <w:tr w:rsidR="00316A47" w:rsidTr="00605FE5">
        <w:trPr>
          <w:gridAfter w:val="2"/>
          <w:wAfter w:w="1672" w:type="dxa"/>
        </w:trPr>
        <w:tc>
          <w:tcPr>
            <w:tcW w:w="4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422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1727A">
            <w:pPr>
              <w:pStyle w:val="normal-000008"/>
              <w:jc w:val="left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16A47" w:rsidRDefault="00316A47" w:rsidP="00325819">
            <w:pPr>
              <w:pStyle w:val="normal-000013"/>
              <w:rPr>
                <w:b/>
              </w:rPr>
            </w:pPr>
            <w:r w:rsidRPr="00316A47">
              <w:rPr>
                <w:b/>
              </w:rPr>
              <w:t>2</w:t>
            </w:r>
            <w:r w:rsidR="00721F65">
              <w:rPr>
                <w:b/>
              </w:rPr>
              <w:t>2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16A47" w:rsidTr="00E31540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1727A" w:rsidRDefault="0001727A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1727A" w:rsidRDefault="0001727A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1727A" w:rsidRDefault="0001727A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:rsidR="0001727A" w:rsidRPr="00316A47" w:rsidRDefault="00316A47" w:rsidP="00325819">
            <w:pPr>
              <w:rPr>
                <w:b/>
                <w:sz w:val="22"/>
                <w:szCs w:val="22"/>
              </w:rPr>
            </w:pPr>
            <w:r w:rsidRPr="00316A47">
              <w:rPr>
                <w:b/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  <w:hideMark/>
          </w:tcPr>
          <w:p w:rsidR="0001727A" w:rsidRDefault="0001727A" w:rsidP="0032581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01727A" w:rsidRDefault="0001727A" w:rsidP="00325819">
            <w:pPr>
              <w:rPr>
                <w:sz w:val="20"/>
                <w:szCs w:val="20"/>
              </w:rPr>
            </w:pP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16A47" w:rsidRDefault="005D3FC0" w:rsidP="00325819">
            <w:pPr>
              <w:pStyle w:val="normal-000013"/>
              <w:rPr>
                <w:b/>
              </w:rPr>
            </w:pPr>
            <w:r>
              <w:rPr>
                <w:rStyle w:val="000021"/>
                <w:b/>
              </w:rPr>
              <w:t xml:space="preserve"> </w:t>
            </w:r>
            <w:r w:rsidR="00316A47">
              <w:rPr>
                <w:rStyle w:val="000021"/>
                <w:b/>
              </w:rPr>
              <w:t xml:space="preserve"> </w:t>
            </w:r>
            <w:r w:rsidR="00721F65">
              <w:rPr>
                <w:rStyle w:val="000021"/>
                <w:b/>
              </w:rPr>
              <w:t>/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16A47" w:rsidRDefault="00316A47" w:rsidP="00325819">
            <w:pPr>
              <w:pStyle w:val="listparagraph-000075"/>
              <w:rPr>
                <w:b/>
              </w:rPr>
            </w:pPr>
            <w:r w:rsidRPr="00316A47">
              <w:rPr>
                <w:rStyle w:val="000002"/>
                <w:b/>
              </w:rPr>
              <w:t>LEGRAD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21F65" w:rsidP="00325819">
            <w:pPr>
              <w:pStyle w:val="normal-000003"/>
            </w:pPr>
            <w:r>
              <w:t>MURTER, ZADAR, NIN, SMILJAN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16A47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16A47" w:rsidP="00325819">
            <w:pPr>
              <w:pStyle w:val="listparagraph-000079"/>
            </w:pPr>
            <w:r w:rsidRPr="00316A47">
              <w:rPr>
                <w:rStyle w:val="000002"/>
                <w:b/>
              </w:rPr>
              <w:t>X</w:t>
            </w:r>
            <w:r>
              <w:rPr>
                <w:rStyle w:val="000002"/>
              </w:rPr>
              <w:t xml:space="preserve"> (klimatiziran)</w:t>
            </w:r>
          </w:p>
        </w:tc>
      </w:tr>
      <w:tr w:rsidR="007F3798" w:rsidTr="00316A47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0D3445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21F65" w:rsidRPr="00316A47">
              <w:rPr>
                <w:b/>
              </w:rPr>
              <w:t>X</w:t>
            </w:r>
            <w:r w:rsidR="000D3445">
              <w:rPr>
                <w:b/>
              </w:rPr>
              <w:t xml:space="preserve">             </w:t>
            </w:r>
            <w:r w:rsidR="000D3445">
              <w:t>(ako nije moguće hostel, može i hotel (Murter)</w:t>
            </w:r>
          </w:p>
        </w:tc>
      </w:tr>
      <w:tr w:rsidR="00D72774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16A47" w:rsidRDefault="007F3798" w:rsidP="00316A47">
            <w:pPr>
              <w:pStyle w:val="listparagraph-000089"/>
              <w:jc w:val="left"/>
              <w:rPr>
                <w:b/>
              </w:rPr>
            </w:pPr>
          </w:p>
        </w:tc>
      </w:tr>
      <w:tr w:rsidR="007F3798" w:rsidTr="00721F65">
        <w:trPr>
          <w:gridAfter w:val="2"/>
          <w:wAfter w:w="1672" w:type="dxa"/>
        </w:trPr>
        <w:tc>
          <w:tcPr>
            <w:tcW w:w="457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68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68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680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72774" w:rsidP="00D72774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i w:val="0"/>
                <w:sz w:val="18"/>
              </w:rPr>
              <w:t xml:space="preserve">                                                                        </w:t>
            </w:r>
            <w:r w:rsidR="0047028D">
              <w:rPr>
                <w:rStyle w:val="defaultparagraphfont-000077"/>
                <w:b/>
                <w:i w:val="0"/>
                <w:sz w:val="18"/>
              </w:rPr>
              <w:t xml:space="preserve">               </w:t>
            </w:r>
            <w:r>
              <w:rPr>
                <w:rStyle w:val="defaultparagraphfont-000077"/>
                <w:b/>
                <w:i w:val="0"/>
                <w:sz w:val="18"/>
              </w:rPr>
              <w:t xml:space="preserve">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  <w:p w:rsidR="00D72774" w:rsidRPr="00D72774" w:rsidRDefault="00D72774" w:rsidP="00D72774">
            <w:pPr>
              <w:pStyle w:val="listparagraph-000089"/>
              <w:jc w:val="left"/>
              <w:rPr>
                <w:rStyle w:val="defaultparagraphfont-000077"/>
                <w:b/>
              </w:rPr>
            </w:pP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D3445">
            <w:pPr>
              <w:pStyle w:val="normal-000066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6A6A6" w:themeFill="background1" w:themeFillShade="A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72774" w:rsidRDefault="00D72774" w:rsidP="00325819">
            <w:pPr>
              <w:pStyle w:val="normal-000013"/>
              <w:rPr>
                <w:b/>
              </w:rPr>
            </w:pPr>
            <w:r>
              <w:rPr>
                <w:rStyle w:val="000021"/>
                <w:b/>
              </w:rPr>
              <w:t>X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  <w:p w:rsidR="005D3FC0" w:rsidRDefault="005D3FC0" w:rsidP="00325819">
            <w:pPr>
              <w:pStyle w:val="normal-000093"/>
            </w:pP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72774" w:rsidRDefault="00D72774" w:rsidP="00D72774">
            <w:pPr>
              <w:pStyle w:val="normal-000013"/>
            </w:pP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 w:rsidRPr="000D3445">
              <w:rPr>
                <w:rStyle w:val="defaultparagraphfont-000004"/>
                <w:bdr w:val="single" w:sz="4" w:space="0" w:color="auto"/>
                <w:shd w:val="clear" w:color="auto" w:fill="BFBFBF" w:themeFill="background1" w:themeFillShade="BF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  <w:bookmarkStart w:id="0" w:name="_GoBack"/>
            <w:bookmarkEnd w:id="0"/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D3445" w:rsidP="00325819">
            <w:pPr>
              <w:pStyle w:val="listparagraph-000057"/>
            </w:pPr>
            <w:r>
              <w:t>ŠPILJA LOKVARKA, SOLANA NIN, PP TELAŠĆICA, SMILJAN, FUN PARK BIOGRAD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E6922" w:rsidP="005D3FC0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                        </w:t>
            </w:r>
            <w:r w:rsidR="00F064E8">
              <w:rPr>
                <w:rStyle w:val="defaultparagraphfont-000004"/>
              </w:rPr>
              <w:t xml:space="preserve">            </w:t>
            </w:r>
            <w:r w:rsidR="005D3FC0">
              <w:rPr>
                <w:rStyle w:val="defaultparagraphfont-000004"/>
              </w:rPr>
              <w:t xml:space="preserve">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1727A">
            <w:pPr>
              <w:pStyle w:val="listparagraph-000100"/>
            </w:pPr>
            <w:r>
              <w:rPr>
                <w:rStyle w:val="defaultparagraphfont-000004"/>
              </w:rPr>
              <w:t>posljedica nesretnoga slučaja i bolesti na putovanju u inozemstvu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D3FC0" w:rsidRDefault="005D3FC0" w:rsidP="00325819">
            <w:pPr>
              <w:pStyle w:val="listparagraph-000057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F3798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1035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8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D3445" w:rsidP="00325819">
            <w:pPr>
              <w:pStyle w:val="listparagraph-000080"/>
            </w:pPr>
            <w:r>
              <w:rPr>
                <w:rStyle w:val="defaultparagraphfont-000107"/>
                <w:b/>
                <w:color w:val="C00000"/>
              </w:rPr>
              <w:t>30</w:t>
            </w:r>
            <w:r w:rsidR="005D3FC0" w:rsidRPr="005D3FC0">
              <w:rPr>
                <w:rStyle w:val="defaultparagraphfont-000107"/>
                <w:b/>
                <w:color w:val="C00000"/>
              </w:rPr>
              <w:t>.</w:t>
            </w:r>
            <w:r>
              <w:rPr>
                <w:rStyle w:val="defaultparagraphfont-000107"/>
                <w:b/>
                <w:color w:val="C00000"/>
              </w:rPr>
              <w:t>10</w:t>
            </w:r>
            <w:r w:rsidR="005D3FC0" w:rsidRPr="005D3FC0">
              <w:rPr>
                <w:rStyle w:val="defaultparagraphfont-000107"/>
                <w:b/>
                <w:color w:val="C00000"/>
              </w:rPr>
              <w:t>.202</w:t>
            </w:r>
            <w:r>
              <w:rPr>
                <w:rStyle w:val="defaultparagraphfont-000107"/>
                <w:b/>
                <w:color w:val="C00000"/>
              </w:rPr>
              <w:t>3</w:t>
            </w:r>
            <w:r w:rsidR="005D3FC0" w:rsidRPr="005D3FC0">
              <w:rPr>
                <w:rStyle w:val="defaultparagraphfont-000107"/>
                <w:b/>
                <w:color w:val="C00000"/>
              </w:rPr>
              <w:t>.</w:t>
            </w:r>
            <w:r w:rsidR="005D3FC0" w:rsidRPr="005D3FC0">
              <w:rPr>
                <w:rStyle w:val="defaultparagraphfont-000107"/>
                <w:color w:val="C00000"/>
              </w:rPr>
              <w:t xml:space="preserve">  </w:t>
            </w:r>
            <w:r w:rsidR="007F3798">
              <w:rPr>
                <w:rStyle w:val="defaultparagraphfont-000077"/>
              </w:rPr>
              <w:t>godine  do</w:t>
            </w:r>
            <w:r w:rsidR="005D3FC0">
              <w:rPr>
                <w:rStyle w:val="defaultparagraphfont-000077"/>
              </w:rPr>
              <w:t xml:space="preserve"> </w:t>
            </w:r>
            <w:r w:rsidR="005D3FC0" w:rsidRPr="000D3445">
              <w:rPr>
                <w:rStyle w:val="defaultparagraphfont-000077"/>
                <w:b/>
                <w:color w:val="C00000"/>
              </w:rPr>
              <w:t>1</w:t>
            </w:r>
            <w:r w:rsidRPr="000D3445">
              <w:rPr>
                <w:rStyle w:val="defaultparagraphfont-000077"/>
                <w:b/>
                <w:color w:val="C00000"/>
              </w:rPr>
              <w:t>4</w:t>
            </w:r>
            <w:r w:rsidR="005D3FC0" w:rsidRPr="000D3445">
              <w:rPr>
                <w:rStyle w:val="defaultparagraphfont-000077"/>
                <w:b/>
                <w:color w:val="C00000"/>
              </w:rPr>
              <w:t>.00</w:t>
            </w:r>
            <w:r w:rsidR="007F3798" w:rsidRPr="005D3FC0">
              <w:rPr>
                <w:rStyle w:val="defaultparagraphfont-000077"/>
                <w:color w:val="C00000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605FE5">
        <w:trPr>
          <w:gridAfter w:val="2"/>
          <w:wAfter w:w="1672" w:type="dxa"/>
        </w:trPr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D3FC0" w:rsidRDefault="000D3445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  <w:b/>
              </w:rPr>
              <w:t>6</w:t>
            </w:r>
            <w:r w:rsidR="005D3FC0" w:rsidRPr="005D3FC0">
              <w:rPr>
                <w:rStyle w:val="000002"/>
                <w:b/>
              </w:rPr>
              <w:t>.</w:t>
            </w:r>
            <w:r>
              <w:rPr>
                <w:rStyle w:val="000002"/>
                <w:b/>
              </w:rPr>
              <w:t>11</w:t>
            </w:r>
            <w:r w:rsidR="005D3FC0" w:rsidRPr="005D3FC0">
              <w:rPr>
                <w:rStyle w:val="000002"/>
                <w:b/>
              </w:rPr>
              <w:t>.202</w:t>
            </w:r>
            <w:r>
              <w:rPr>
                <w:rStyle w:val="000002"/>
                <w:b/>
              </w:rPr>
              <w:t>3</w:t>
            </w:r>
            <w:r w:rsidR="005D3FC0" w:rsidRPr="005D3FC0">
              <w:rPr>
                <w:rStyle w:val="000002"/>
                <w:b/>
              </w:rPr>
              <w:t>.</w:t>
            </w: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0D3445">
              <w:rPr>
                <w:rStyle w:val="defaultparagraphfont-000004"/>
              </w:rPr>
              <w:t>10</w:t>
            </w:r>
            <w:r w:rsidR="005D3FC0">
              <w:rPr>
                <w:rStyle w:val="defaultparagraphfont-000004"/>
              </w:rPr>
              <w:t>.</w:t>
            </w:r>
            <w:r w:rsidR="000D3445">
              <w:rPr>
                <w:rStyle w:val="defaultparagraphfont-000004"/>
              </w:rPr>
              <w:t>3</w:t>
            </w:r>
            <w:r w:rsidR="005D3FC0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:rsidR="007F3798" w:rsidRPr="00605FE5" w:rsidRDefault="007F3798" w:rsidP="007F3798">
      <w:pPr>
        <w:pStyle w:val="listparagraph-000112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15"/>
          <w:sz w:val="20"/>
          <w:szCs w:val="20"/>
        </w:rPr>
        <w:t xml:space="preserve">1. Prije </w:t>
      </w:r>
      <w:r w:rsidRPr="00605FE5">
        <w:rPr>
          <w:rStyle w:val="defaultparagraphfont-000117"/>
          <w:sz w:val="20"/>
          <w:szCs w:val="20"/>
        </w:rPr>
        <w:t xml:space="preserve">potpisivanja ugovora </w:t>
      </w:r>
      <w:r w:rsidRPr="00605FE5">
        <w:rPr>
          <w:rStyle w:val="defaultparagraphfont-000115"/>
          <w:sz w:val="20"/>
          <w:szCs w:val="20"/>
        </w:rPr>
        <w:t xml:space="preserve">za </w:t>
      </w:r>
      <w:r w:rsidRPr="00605FE5">
        <w:rPr>
          <w:rStyle w:val="defaultparagraphfont-000117"/>
          <w:sz w:val="20"/>
          <w:szCs w:val="20"/>
        </w:rPr>
        <w:t>ponudu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6"/>
          <w:sz w:val="20"/>
          <w:szCs w:val="20"/>
        </w:rPr>
        <w:t> 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5"/>
          <w:sz w:val="20"/>
          <w:szCs w:val="20"/>
        </w:rPr>
        <w:t>odabrani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6"/>
          <w:sz w:val="20"/>
          <w:szCs w:val="20"/>
        </w:rPr>
        <w:t> 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7"/>
          <w:sz w:val="20"/>
          <w:szCs w:val="20"/>
        </w:rPr>
        <w:t xml:space="preserve">davatelj </w:t>
      </w:r>
      <w:r w:rsidRPr="00605FE5">
        <w:rPr>
          <w:rStyle w:val="defaultparagraphfont-000115"/>
          <w:sz w:val="20"/>
          <w:szCs w:val="20"/>
        </w:rPr>
        <w:t xml:space="preserve">usluga dužan je dostaviti ili </w:t>
      </w:r>
      <w:r w:rsidRPr="00605FE5">
        <w:rPr>
          <w:rStyle w:val="defaultparagraphfont-000117"/>
          <w:sz w:val="20"/>
          <w:szCs w:val="20"/>
        </w:rPr>
        <w:t xml:space="preserve">dati školi </w:t>
      </w:r>
      <w:r w:rsidRPr="00605FE5">
        <w:rPr>
          <w:rStyle w:val="defaultparagraphfont-000115"/>
          <w:sz w:val="20"/>
          <w:szCs w:val="20"/>
        </w:rPr>
        <w:t>na uvid: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18"/>
        <w:spacing w:before="120" w:beforeAutospacing="0" w:after="120"/>
        <w:rPr>
          <w:sz w:val="20"/>
          <w:szCs w:val="20"/>
        </w:rPr>
      </w:pPr>
      <w:r w:rsidRPr="00605FE5">
        <w:rPr>
          <w:rStyle w:val="000119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dokaz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registraciji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(preslika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izvatka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iz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sudskog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ili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obrtnog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registra)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iz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kojeg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je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razvidno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je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davatelj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usluga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registriran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za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obavljanje djelatnosti turističke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agencije,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26"/>
        <w:spacing w:before="120" w:beforeAutospacing="0" w:after="120"/>
        <w:rPr>
          <w:sz w:val="20"/>
          <w:szCs w:val="20"/>
        </w:rPr>
      </w:pPr>
      <w:r w:rsidRPr="00605FE5">
        <w:rPr>
          <w:rStyle w:val="000119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 xml:space="preserve">dokaz o registraciji turističke agencije sukladno posebnom propisu kojim je uređeno pružanje usluga u turizmu (preslika </w:t>
      </w:r>
      <w:r w:rsidRPr="00605FE5">
        <w:rPr>
          <w:rStyle w:val="defaultparagraphfont-000122"/>
          <w:sz w:val="20"/>
          <w:szCs w:val="20"/>
        </w:rPr>
        <w:t xml:space="preserve">rješenja nadležnog ureda </w:t>
      </w:r>
      <w:r w:rsidRPr="00605FE5">
        <w:rPr>
          <w:rStyle w:val="defaultparagraphfont-000124"/>
          <w:sz w:val="20"/>
          <w:szCs w:val="20"/>
        </w:rPr>
        <w:t xml:space="preserve">državne uprave </w:t>
      </w:r>
      <w:r w:rsidRPr="00605FE5">
        <w:rPr>
          <w:rStyle w:val="defaultparagraphfont-000122"/>
          <w:sz w:val="20"/>
          <w:szCs w:val="20"/>
        </w:rPr>
        <w:t xml:space="preserve">o </w:t>
      </w:r>
      <w:r w:rsidRPr="00605FE5">
        <w:rPr>
          <w:rStyle w:val="defaultparagraphfont-000124"/>
          <w:sz w:val="20"/>
          <w:szCs w:val="20"/>
        </w:rPr>
        <w:t xml:space="preserve">ispunjavanju propisanih </w:t>
      </w:r>
      <w:r w:rsidRPr="00605FE5">
        <w:rPr>
          <w:rStyle w:val="defaultparagraphfont-000122"/>
          <w:sz w:val="20"/>
          <w:szCs w:val="20"/>
        </w:rPr>
        <w:t xml:space="preserve">uvjeta za pružanje usluga turističke agencije – </w:t>
      </w:r>
      <w:r w:rsidRPr="00605FE5">
        <w:rPr>
          <w:rStyle w:val="defaultparagraphfont-000124"/>
          <w:sz w:val="20"/>
          <w:szCs w:val="20"/>
        </w:rPr>
        <w:t>organizi</w:t>
      </w:r>
      <w:r w:rsidRPr="00605FE5">
        <w:rPr>
          <w:rStyle w:val="defaultparagraphfont-000122"/>
          <w:sz w:val="20"/>
          <w:szCs w:val="20"/>
        </w:rPr>
        <w:t xml:space="preserve">ranje paket-aranžmana, sklapanje </w:t>
      </w:r>
      <w:r w:rsidRPr="00605FE5">
        <w:rPr>
          <w:rStyle w:val="defaultparagraphfont-000124"/>
          <w:sz w:val="20"/>
          <w:szCs w:val="20"/>
        </w:rPr>
        <w:t xml:space="preserve">ugovora </w:t>
      </w:r>
      <w:r w:rsidRPr="00605FE5">
        <w:rPr>
          <w:rStyle w:val="defaultparagraphfont-000122"/>
          <w:sz w:val="20"/>
          <w:szCs w:val="20"/>
        </w:rPr>
        <w:t xml:space="preserve">i </w:t>
      </w:r>
      <w:r w:rsidRPr="00605FE5">
        <w:rPr>
          <w:rStyle w:val="defaultparagraphfont-000124"/>
          <w:sz w:val="20"/>
          <w:szCs w:val="20"/>
        </w:rPr>
        <w:t xml:space="preserve">provedba ugovora </w:t>
      </w:r>
      <w:r w:rsidRPr="00605FE5">
        <w:rPr>
          <w:rStyle w:val="defaultparagraphfont-000122"/>
          <w:sz w:val="20"/>
          <w:szCs w:val="20"/>
        </w:rPr>
        <w:t xml:space="preserve">o paket-aranžmanu, organizaciji izleta, sklapanje i </w:t>
      </w:r>
      <w:r w:rsidRPr="00605FE5">
        <w:rPr>
          <w:rStyle w:val="defaultparagraphfont-000124"/>
          <w:sz w:val="20"/>
          <w:szCs w:val="20"/>
        </w:rPr>
        <w:t xml:space="preserve">provedba ugovora </w:t>
      </w:r>
      <w:r w:rsidRPr="00605FE5">
        <w:rPr>
          <w:rStyle w:val="defaultparagraphfont-000122"/>
          <w:sz w:val="20"/>
          <w:szCs w:val="20"/>
        </w:rPr>
        <w:t>o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izletu ili uvid u popis turističkih agencija koje na svojim mrežnim stranicama objavljuje ministarstvo nadležno za turizam).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normal-000128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15"/>
          <w:sz w:val="20"/>
          <w:szCs w:val="20"/>
        </w:rPr>
        <w:t>2. Mjesec dana prije realizacije ugovora odabrani davatelj usluga dužan je dostaviti ili dati školi na uvid: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29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dokaz o osiguranju jamčevine za slučaj nesolventnosti (za višednevnu ekskurziju ili višednevnu terensku nastavu),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33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normal-000128"/>
        <w:spacing w:before="120" w:beforeAutospacing="0" w:after="120"/>
        <w:rPr>
          <w:b/>
          <w:sz w:val="20"/>
          <w:szCs w:val="20"/>
        </w:rPr>
      </w:pPr>
      <w:r w:rsidRPr="00605FE5">
        <w:rPr>
          <w:rStyle w:val="defaultparagraphfont-000134"/>
          <w:b w:val="0"/>
          <w:sz w:val="20"/>
          <w:szCs w:val="20"/>
        </w:rPr>
        <w:t xml:space="preserve">3. U slučaju da se poziv objavljuje sukladno čl. 13. st. 12. Pravilnika, dokaz iz točke 2. dostavlja se sedam (7) dana prije realizacije ugovora </w:t>
      </w:r>
      <w:r w:rsidRPr="00605FE5">
        <w:rPr>
          <w:rStyle w:val="defaultparagraphfont-000115"/>
          <w:b/>
          <w:sz w:val="20"/>
          <w:szCs w:val="20"/>
        </w:rPr>
        <w:t>.</w:t>
      </w:r>
      <w:r w:rsidRPr="00605FE5">
        <w:rPr>
          <w:b/>
          <w:sz w:val="20"/>
          <w:szCs w:val="20"/>
        </w:rPr>
        <w:t xml:space="preserve"> </w:t>
      </w:r>
    </w:p>
    <w:p w:rsidR="007F3798" w:rsidRPr="00605FE5" w:rsidRDefault="007F3798" w:rsidP="007F3798">
      <w:pPr>
        <w:pStyle w:val="normal-000128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35"/>
          <w:sz w:val="20"/>
          <w:szCs w:val="20"/>
        </w:rPr>
        <w:t xml:space="preserve">Napomena: </w:t>
      </w:r>
    </w:p>
    <w:p w:rsidR="007F3798" w:rsidRPr="00605FE5" w:rsidRDefault="007F3798" w:rsidP="007F3798">
      <w:pPr>
        <w:pStyle w:val="000129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1)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Pristigle ponude trebaju sadržavati i u cijenu uključivati: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36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prijevoz sudionika isključivo prijevoznim sredstvima koji udovoljavaju propisima,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36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osiguranje odgovornosti i jamčevine.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29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2)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Ponude trebaju biti: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36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u skladu s posebnim propisima kojima se uređuje pružanje usluga u turizmu i obavljanje ugostiteljske djelatnosti ili sukladno posebnim propisima,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38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razrađene prema traženim točkama i s iskazanom ukupnom cijenom za pojedinog učenika.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listparagraph-000139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22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  <w:r w:rsidRPr="00605FE5">
        <w:rPr>
          <w:sz w:val="20"/>
          <w:szCs w:val="20"/>
        </w:rPr>
        <w:t xml:space="preserve"> </w:t>
      </w:r>
    </w:p>
    <w:p w:rsidR="007F3798" w:rsidRPr="00605FE5" w:rsidRDefault="007F3798" w:rsidP="007F3798">
      <w:pPr>
        <w:pStyle w:val="000140"/>
        <w:spacing w:before="120" w:beforeAutospacing="0" w:after="120"/>
        <w:rPr>
          <w:b/>
          <w:sz w:val="20"/>
          <w:szCs w:val="20"/>
        </w:rPr>
      </w:pPr>
      <w:r w:rsidRPr="00605FE5">
        <w:rPr>
          <w:rStyle w:val="000130"/>
          <w:sz w:val="20"/>
          <w:szCs w:val="20"/>
        </w:rPr>
        <w:t>4)</w:t>
      </w:r>
      <w:r w:rsidRPr="00605FE5">
        <w:rPr>
          <w:b/>
          <w:sz w:val="20"/>
          <w:szCs w:val="20"/>
        </w:rPr>
        <w:t xml:space="preserve"> </w:t>
      </w:r>
      <w:r w:rsidRPr="00605FE5">
        <w:rPr>
          <w:rStyle w:val="defaultparagraphfont-000142"/>
          <w:b w:val="0"/>
          <w:sz w:val="20"/>
          <w:szCs w:val="2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5D3FC0" w:rsidRDefault="007F3798" w:rsidP="005D3FC0">
      <w:pPr>
        <w:pStyle w:val="000143"/>
        <w:spacing w:before="120" w:beforeAutospacing="0" w:after="120"/>
        <w:rPr>
          <w:b/>
          <w:sz w:val="20"/>
          <w:szCs w:val="20"/>
        </w:rPr>
      </w:pPr>
      <w:r w:rsidRPr="00605FE5">
        <w:rPr>
          <w:rStyle w:val="000130"/>
          <w:sz w:val="20"/>
          <w:szCs w:val="20"/>
        </w:rPr>
        <w:t>5)</w:t>
      </w:r>
      <w:r w:rsidRPr="00605FE5">
        <w:rPr>
          <w:b/>
          <w:sz w:val="20"/>
          <w:szCs w:val="20"/>
        </w:rPr>
        <w:t xml:space="preserve"> </w:t>
      </w:r>
      <w:r w:rsidRPr="00605FE5">
        <w:rPr>
          <w:rStyle w:val="defaultparagraphfont-000142"/>
          <w:b w:val="0"/>
          <w:sz w:val="20"/>
          <w:szCs w:val="20"/>
        </w:rPr>
        <w:t xml:space="preserve">Potencijalni davatelj usluga ne može dopisivati i nuditi dodatne pogodnosti. </w:t>
      </w:r>
    </w:p>
    <w:sectPr w:rsidR="00946734" w:rsidRPr="005D3FC0" w:rsidSect="005D3FC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4FF7"/>
    <w:multiLevelType w:val="hybridMultilevel"/>
    <w:tmpl w:val="E8E438A2"/>
    <w:lvl w:ilvl="0" w:tplc="2118164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EA5762"/>
    <w:multiLevelType w:val="hybridMultilevel"/>
    <w:tmpl w:val="E474D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727A"/>
    <w:rsid w:val="00082370"/>
    <w:rsid w:val="000D3445"/>
    <w:rsid w:val="00316A47"/>
    <w:rsid w:val="003E6922"/>
    <w:rsid w:val="0047028D"/>
    <w:rsid w:val="005D3FC0"/>
    <w:rsid w:val="00605FE5"/>
    <w:rsid w:val="00673C22"/>
    <w:rsid w:val="00721F65"/>
    <w:rsid w:val="007F3798"/>
    <w:rsid w:val="008B51CC"/>
    <w:rsid w:val="008F40E3"/>
    <w:rsid w:val="00946734"/>
    <w:rsid w:val="00D72774"/>
    <w:rsid w:val="00F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6025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"OŠ Legrad" &lt;mirjana.horvat@skole.hr&gt;</dc:creator>
  <cp:keywords/>
  <dc:description/>
  <cp:lastModifiedBy>mirjana</cp:lastModifiedBy>
  <cp:revision>5</cp:revision>
  <cp:lastPrinted>2023-10-13T07:53:00Z</cp:lastPrinted>
  <dcterms:created xsi:type="dcterms:W3CDTF">2023-10-13T07:35:00Z</dcterms:created>
  <dcterms:modified xsi:type="dcterms:W3CDTF">2023-10-13T07:56:00Z</dcterms:modified>
</cp:coreProperties>
</file>