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F9CB" w14:textId="77777777" w:rsidR="00792FE7" w:rsidRDefault="00792FE7" w:rsidP="00792F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OSNOVNA ŠKOLA MARČANA</w:t>
      </w:r>
    </w:p>
    <w:p w14:paraId="09E0D171" w14:textId="77777777" w:rsidR="00792FE7" w:rsidRDefault="00792FE7" w:rsidP="00792F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Marčana 166</w:t>
      </w:r>
    </w:p>
    <w:p w14:paraId="10CF96B9" w14:textId="77777777" w:rsidR="00792FE7" w:rsidRPr="002C3D49" w:rsidRDefault="00792FE7" w:rsidP="00792F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52206 Marčana</w:t>
      </w:r>
    </w:p>
    <w:p w14:paraId="06D5F34E" w14:textId="77777777" w:rsidR="00792FE7" w:rsidRPr="002C3D49" w:rsidRDefault="00792FE7" w:rsidP="00792F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8E39E5F" w14:textId="77777777" w:rsidR="00792FE7" w:rsidRDefault="00792FE7" w:rsidP="00792F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400-01/22-01/01</w:t>
      </w:r>
    </w:p>
    <w:p w14:paraId="2F3F94B4" w14:textId="738E65E1" w:rsidR="00792FE7" w:rsidRDefault="00792FE7" w:rsidP="00792FE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 2163-5-3-22-</w:t>
      </w:r>
      <w:r w:rsidR="00951648">
        <w:rPr>
          <w:rFonts w:ascii="Arial" w:hAnsi="Arial" w:cs="Arial"/>
          <w:sz w:val="22"/>
          <w:szCs w:val="22"/>
        </w:rPr>
        <w:t>2</w:t>
      </w:r>
    </w:p>
    <w:p w14:paraId="35389056" w14:textId="77777777" w:rsidR="00792FE7" w:rsidRDefault="00792FE7" w:rsidP="00792FE7">
      <w:pPr>
        <w:spacing w:line="276" w:lineRule="auto"/>
        <w:rPr>
          <w:rFonts w:ascii="Arial" w:hAnsi="Arial" w:cs="Arial"/>
          <w:sz w:val="22"/>
          <w:szCs w:val="22"/>
        </w:rPr>
      </w:pPr>
    </w:p>
    <w:p w14:paraId="56061001" w14:textId="496E70BA" w:rsidR="00792FE7" w:rsidRDefault="00792FE7" w:rsidP="00792F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Marčani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51648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95164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.2022.</w:t>
      </w:r>
    </w:p>
    <w:p w14:paraId="13BD5091" w14:textId="77777777" w:rsidR="00792FE7" w:rsidRDefault="00792FE7" w:rsidP="00792F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88253D" w14:textId="77777777" w:rsidR="00792FE7" w:rsidRDefault="00792FE7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530F984" w14:textId="60C8844B" w:rsidR="00A755A5" w:rsidRDefault="00A755A5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B0EEF">
        <w:rPr>
          <w:rFonts w:ascii="Arial" w:hAnsi="Arial" w:cs="Arial"/>
          <w:b/>
          <w:bCs/>
          <w:sz w:val="22"/>
          <w:szCs w:val="22"/>
          <w:lang w:eastAsia="en-US"/>
        </w:rPr>
        <w:t>OBRAZLOŽENJE  FINANCIJSKOG PLANA ZA 2023. GODINU</w:t>
      </w:r>
      <w:r w:rsidR="00787C0B" w:rsidRPr="00BB0EEF">
        <w:rPr>
          <w:rFonts w:ascii="Arial" w:hAnsi="Arial" w:cs="Arial"/>
          <w:b/>
          <w:bCs/>
          <w:sz w:val="22"/>
          <w:szCs w:val="22"/>
          <w:lang w:eastAsia="en-US"/>
        </w:rPr>
        <w:t xml:space="preserve"> I PROJEKCIJA ZA 2024. I 2025. GODINU</w:t>
      </w:r>
    </w:p>
    <w:p w14:paraId="4B3B6B04" w14:textId="77777777" w:rsidR="003D6CC2" w:rsidRPr="0003694A" w:rsidRDefault="003D6CC2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B3DE2FB" w14:textId="77777777" w:rsidR="0081212F" w:rsidRPr="00EF7438" w:rsidRDefault="0081212F" w:rsidP="006136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3C7EBB26" w14:textId="0127F6CD" w:rsidR="00613611" w:rsidRPr="00BD695A" w:rsidRDefault="003531D7" w:rsidP="003531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613611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A0480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NAZIV PROGRAMA - </w:t>
      </w:r>
      <w:r w:rsidR="00787C0B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2101 </w:t>
      </w:r>
      <w:r w:rsidR="00613611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>REDOVNA DJELATNOST OSNOVNIH ŠKOLA – MINIMALNI STANDARD</w:t>
      </w:r>
      <w:r w:rsidR="00E0497D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94B2F55" w14:textId="5463C909" w:rsidR="003531D7" w:rsidRPr="00EF7438" w:rsidRDefault="003531D7" w:rsidP="003531D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C3C1407" w14:textId="77777777" w:rsidR="00862A5C" w:rsidRPr="003D6CC2" w:rsidRDefault="00B90791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6CC2">
        <w:rPr>
          <w:rFonts w:ascii="Arial" w:hAnsi="Arial" w:cs="Arial"/>
          <w:color w:val="000000" w:themeColor="text1"/>
          <w:sz w:val="22"/>
          <w:szCs w:val="22"/>
        </w:rPr>
        <w:t xml:space="preserve">1.1. </w:t>
      </w:r>
      <w:r w:rsidR="005A0480" w:rsidRPr="003D6CC2">
        <w:rPr>
          <w:rFonts w:ascii="Arial" w:hAnsi="Arial" w:cs="Arial"/>
          <w:color w:val="000000" w:themeColor="text1"/>
          <w:sz w:val="22"/>
          <w:szCs w:val="22"/>
        </w:rPr>
        <w:t xml:space="preserve">NAZIV AKTIVNOSTI I PROJEKATA </w:t>
      </w:r>
    </w:p>
    <w:p w14:paraId="7CBD0ACE" w14:textId="238FC76B" w:rsidR="00297DF1" w:rsidRPr="00EF7438" w:rsidRDefault="005A0480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7438">
        <w:rPr>
          <w:rFonts w:ascii="Arial" w:hAnsi="Arial" w:cs="Arial"/>
          <w:color w:val="000000" w:themeColor="text1"/>
          <w:sz w:val="22"/>
          <w:szCs w:val="22"/>
        </w:rPr>
        <w:t>A210101 Materijalni rashodi OŠ po kriterijima; A210102 Materijalni rashodi OŠ po stvarnom trošku ; A210104 Plaće i drugi rashodi za zaposlene osnovnih škola</w:t>
      </w:r>
      <w:r w:rsidR="009F2AEF" w:rsidRPr="00EF7438">
        <w:rPr>
          <w:rFonts w:ascii="Arial" w:hAnsi="Arial" w:cs="Arial"/>
          <w:color w:val="000000" w:themeColor="text1"/>
          <w:sz w:val="22"/>
          <w:szCs w:val="22"/>
        </w:rPr>
        <w:t>.</w:t>
      </w:r>
      <w:r w:rsidRPr="00EF74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40F9EAB" w14:textId="77777777" w:rsidR="00EF7438" w:rsidRDefault="00EF7438" w:rsidP="00297DF1">
      <w:pPr>
        <w:pStyle w:val="Default"/>
        <w:jc w:val="both"/>
        <w:rPr>
          <w:sz w:val="22"/>
          <w:szCs w:val="22"/>
        </w:rPr>
      </w:pPr>
    </w:p>
    <w:p w14:paraId="7B5481C9" w14:textId="61E0B1BE" w:rsidR="00297DF1" w:rsidRPr="003D6CC2" w:rsidRDefault="009F2AEF" w:rsidP="00297DF1">
      <w:pPr>
        <w:pStyle w:val="Default"/>
        <w:jc w:val="both"/>
        <w:rPr>
          <w:sz w:val="22"/>
          <w:szCs w:val="22"/>
        </w:rPr>
      </w:pPr>
      <w:r w:rsidRPr="003D6CC2">
        <w:rPr>
          <w:sz w:val="22"/>
          <w:szCs w:val="22"/>
        </w:rPr>
        <w:t>OBRAZLOŽENJE AKTIVNOSTI I PROJEKATA</w:t>
      </w:r>
    </w:p>
    <w:p w14:paraId="7403ED15" w14:textId="5DE20792" w:rsidR="00297DF1" w:rsidRPr="0020559F" w:rsidRDefault="00297DF1" w:rsidP="00297DF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Redovna djelatnost financira se iz primljenih decentraliziranih sredstava od osnivača (Istarsk</w:t>
      </w:r>
      <w:r w:rsidR="00B3519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B35199">
        <w:rPr>
          <w:sz w:val="22"/>
          <w:szCs w:val="22"/>
        </w:rPr>
        <w:t>ž</w:t>
      </w:r>
      <w:r>
        <w:rPr>
          <w:sz w:val="22"/>
          <w:szCs w:val="22"/>
        </w:rPr>
        <w:t>upanij</w:t>
      </w:r>
      <w:r w:rsidR="00B35199">
        <w:rPr>
          <w:sz w:val="22"/>
          <w:szCs w:val="22"/>
        </w:rPr>
        <w:t>e</w:t>
      </w:r>
      <w:r>
        <w:rPr>
          <w:sz w:val="22"/>
          <w:szCs w:val="22"/>
        </w:rPr>
        <w:t>)</w:t>
      </w:r>
      <w:r w:rsidR="00B35199">
        <w:rPr>
          <w:sz w:val="22"/>
          <w:szCs w:val="22"/>
        </w:rPr>
        <w:t>, Ministarstva znanosti i obrazovanja</w:t>
      </w:r>
      <w:r>
        <w:rPr>
          <w:sz w:val="22"/>
          <w:szCs w:val="22"/>
        </w:rPr>
        <w:t xml:space="preserve"> i primljenih vlastitih sredstava. </w:t>
      </w:r>
      <w:r w:rsidRPr="00A91DFC">
        <w:rPr>
          <w:color w:val="auto"/>
          <w:sz w:val="22"/>
          <w:szCs w:val="22"/>
        </w:rPr>
        <w:t>Podrazumijeva planiranje sredstava za tekuće izdatke škole u grupi: službenih putovanja, uredskog materijala, energije, usluge telefona, pošte i prijevoza, komunalnih usluga, računalnih usluga, zdravstvenih usluga, ostalih usluga, ostalih nespomenutih rashoda poslovanja</w:t>
      </w:r>
      <w:r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>Sredstva od osnivača raspodijeljena su prema bilančnim pravima prema izračunu broja učenika i razrednih odjeljenja, prema stvarnim troškovima prijevoza učenika i zdravstvenih pregleda zaposlenika.</w:t>
      </w:r>
      <w:r w:rsidRPr="00A91DFC">
        <w:rPr>
          <w:color w:val="auto"/>
          <w:sz w:val="22"/>
          <w:szCs w:val="22"/>
        </w:rPr>
        <w:t xml:space="preserve"> </w:t>
      </w:r>
    </w:p>
    <w:p w14:paraId="55AB4294" w14:textId="7352F817" w:rsidR="00297DF1" w:rsidRDefault="00297DF1" w:rsidP="00297DF1">
      <w:pPr>
        <w:jc w:val="both"/>
        <w:rPr>
          <w:rFonts w:ascii="Arial" w:hAnsi="Arial" w:cs="Arial"/>
          <w:sz w:val="22"/>
          <w:szCs w:val="22"/>
        </w:rPr>
      </w:pPr>
      <w:r w:rsidRPr="00A91DFC">
        <w:rPr>
          <w:rFonts w:ascii="Arial" w:hAnsi="Arial" w:cs="Arial"/>
          <w:sz w:val="22"/>
          <w:szCs w:val="22"/>
        </w:rPr>
        <w:t>Rashodi za zaposlene financirani su iz državnog proračuna, a odnose se najvećim dijelom na plaće i ostale rashode za zaposlene ( jubilarne nagrade, otpremnine, darove, regres za godišnji odmor), rashode za troškove prijevoza na posao i s posla i za kvotu za nezapošljavanje invalidnih osoba</w:t>
      </w:r>
      <w:r>
        <w:rPr>
          <w:rFonts w:ascii="Arial" w:hAnsi="Arial" w:cs="Arial"/>
          <w:sz w:val="22"/>
          <w:szCs w:val="22"/>
        </w:rPr>
        <w:t>.</w:t>
      </w:r>
    </w:p>
    <w:p w14:paraId="510473DB" w14:textId="32DD68CF" w:rsidR="00B90791" w:rsidRPr="00ED023D" w:rsidRDefault="00B90791" w:rsidP="00297DF1">
      <w:pPr>
        <w:jc w:val="both"/>
        <w:rPr>
          <w:rFonts w:ascii="Arial" w:hAnsi="Arial" w:cs="Arial"/>
          <w:sz w:val="22"/>
          <w:szCs w:val="22"/>
        </w:rPr>
      </w:pPr>
    </w:p>
    <w:p w14:paraId="3A8F9EB7" w14:textId="72293F3B" w:rsidR="00B90791" w:rsidRDefault="00B90791" w:rsidP="00297DF1">
      <w:pPr>
        <w:jc w:val="both"/>
        <w:rPr>
          <w:rFonts w:ascii="Arial" w:hAnsi="Arial" w:cs="Arial"/>
          <w:sz w:val="22"/>
          <w:szCs w:val="22"/>
        </w:rPr>
      </w:pPr>
      <w:r w:rsidRPr="003D6CC2">
        <w:rPr>
          <w:rFonts w:ascii="Arial" w:hAnsi="Arial" w:cs="Arial"/>
          <w:sz w:val="22"/>
          <w:szCs w:val="22"/>
        </w:rPr>
        <w:t>CILJ USPJEŠNOSTI</w:t>
      </w:r>
      <w:r w:rsidRPr="00ED023D">
        <w:rPr>
          <w:rFonts w:ascii="Arial" w:hAnsi="Arial" w:cs="Arial"/>
          <w:sz w:val="22"/>
          <w:szCs w:val="22"/>
        </w:rPr>
        <w:t xml:space="preserve"> – </w:t>
      </w:r>
      <w:r w:rsidR="00ED023D" w:rsidRPr="00ED023D">
        <w:rPr>
          <w:rFonts w:ascii="Arial" w:hAnsi="Arial" w:cs="Arial"/>
          <w:sz w:val="22"/>
          <w:szCs w:val="22"/>
        </w:rPr>
        <w:t xml:space="preserve">provođenje mjera </w:t>
      </w:r>
      <w:r w:rsidR="00ED023D" w:rsidRPr="000332A4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  <w:r w:rsidR="00ED023D" w:rsidRPr="00ED023D">
        <w:rPr>
          <w:rFonts w:ascii="Arial" w:hAnsi="Arial" w:cs="Arial"/>
          <w:color w:val="000000"/>
          <w:sz w:val="22"/>
          <w:szCs w:val="22"/>
        </w:rPr>
        <w:t xml:space="preserve"> i </w:t>
      </w:r>
      <w:r w:rsidR="00ED023D" w:rsidRPr="000332A4">
        <w:rPr>
          <w:rFonts w:ascii="Arial" w:hAnsi="Arial" w:cs="Arial"/>
          <w:color w:val="000000"/>
          <w:sz w:val="22"/>
          <w:szCs w:val="22"/>
        </w:rPr>
        <w:t>2.1.</w:t>
      </w:r>
      <w:r w:rsidR="00C90E28">
        <w:rPr>
          <w:rFonts w:ascii="Arial" w:hAnsi="Arial" w:cs="Arial"/>
          <w:color w:val="000000"/>
          <w:sz w:val="22"/>
          <w:szCs w:val="22"/>
        </w:rPr>
        <w:t>8</w:t>
      </w:r>
      <w:r w:rsidR="00ED023D" w:rsidRPr="000332A4">
        <w:rPr>
          <w:rFonts w:ascii="Arial" w:hAnsi="Arial" w:cs="Arial"/>
          <w:color w:val="000000"/>
          <w:sz w:val="22"/>
          <w:szCs w:val="22"/>
        </w:rPr>
        <w:t xml:space="preserve">. Osiguranje </w:t>
      </w:r>
      <w:r w:rsidR="00ED023D" w:rsidRPr="00ED023D">
        <w:rPr>
          <w:rFonts w:ascii="Arial" w:hAnsi="Arial" w:cs="Arial"/>
          <w:color w:val="000000"/>
          <w:sz w:val="22"/>
          <w:szCs w:val="22"/>
        </w:rPr>
        <w:t xml:space="preserve">kvalitetnog odgojno obrazovnog kadra </w:t>
      </w:r>
      <w:r w:rsidR="0003694A">
        <w:rPr>
          <w:rFonts w:ascii="Arial" w:hAnsi="Arial" w:cs="Arial"/>
          <w:color w:val="000000"/>
          <w:sz w:val="22"/>
          <w:szCs w:val="22"/>
        </w:rPr>
        <w:t>i</w:t>
      </w:r>
      <w:r w:rsidR="00ED023D" w:rsidRPr="00ED023D">
        <w:rPr>
          <w:rFonts w:ascii="Arial" w:hAnsi="Arial" w:cs="Arial"/>
          <w:color w:val="000000"/>
          <w:sz w:val="22"/>
          <w:szCs w:val="22"/>
        </w:rPr>
        <w:t xml:space="preserve"> suradnje ključnih aktera iz Provedbenog programa Istarske županije 2022 – 202</w:t>
      </w:r>
      <w:r w:rsidR="0003694A">
        <w:rPr>
          <w:rFonts w:ascii="Arial" w:hAnsi="Arial" w:cs="Arial"/>
          <w:color w:val="000000"/>
          <w:sz w:val="22"/>
          <w:szCs w:val="22"/>
        </w:rPr>
        <w:t>5</w:t>
      </w:r>
      <w:r w:rsidR="00ED023D" w:rsidRPr="00ED023D">
        <w:rPr>
          <w:rFonts w:ascii="Arial" w:hAnsi="Arial" w:cs="Arial"/>
          <w:color w:val="000000"/>
          <w:sz w:val="22"/>
          <w:szCs w:val="22"/>
        </w:rPr>
        <w:t>. godine</w:t>
      </w:r>
      <w:r w:rsidR="00792FE7">
        <w:rPr>
          <w:rFonts w:ascii="Arial" w:hAnsi="Arial" w:cs="Arial"/>
          <w:color w:val="000000"/>
          <w:sz w:val="22"/>
          <w:szCs w:val="22"/>
        </w:rPr>
        <w:t>.</w:t>
      </w:r>
      <w:r w:rsidR="00792FE7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0332A4" w:rsidRPr="002723D3" w14:paraId="7DDF4FEB" w14:textId="77777777" w:rsidTr="000332A4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30CA0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B80688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</w:tc>
      </w:tr>
      <w:tr w:rsidR="000332A4" w:rsidRPr="002723D3" w14:paraId="558EBBD7" w14:textId="77777777" w:rsidTr="000332A4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D344" w14:textId="77777777" w:rsidR="000332A4" w:rsidRPr="002723D3" w:rsidRDefault="000332A4" w:rsidP="000332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FAE34B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EE9D5F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181948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0332A4" w:rsidRPr="002723D3" w14:paraId="412CC7EF" w14:textId="77777777" w:rsidTr="000332A4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C91B64" w14:textId="77777777" w:rsidR="000332A4" w:rsidRPr="002723D3" w:rsidRDefault="000332A4" w:rsidP="000332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PAMETNA REGIJA ZNANJA PREPOZNATLJIVA PO VISOKOJ KVALITETI ŽIVOTA, DOSTUPNOM OBRAZOVANJU I UKLJUČIVOSTI</w:t>
            </w:r>
          </w:p>
        </w:tc>
      </w:tr>
      <w:tr w:rsidR="000332A4" w:rsidRPr="002723D3" w14:paraId="6987E7E7" w14:textId="77777777" w:rsidTr="000332A4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FEF849" w14:textId="77777777" w:rsidR="000332A4" w:rsidRPr="002723D3" w:rsidRDefault="000332A4" w:rsidP="000332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2.1. Osiguranje visokih standarda i dostupnosti obrazovanja</w:t>
            </w:r>
          </w:p>
        </w:tc>
      </w:tr>
      <w:tr w:rsidR="000332A4" w:rsidRPr="002723D3" w14:paraId="051C42A0" w14:textId="77777777" w:rsidTr="000332A4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AF45" w14:textId="77777777" w:rsidR="000332A4" w:rsidRPr="002723D3" w:rsidRDefault="000332A4" w:rsidP="000332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2.1.2. Osiguranje i poboljšanje dostupnosti odgoja i obrazovanja djeci i njihovim roditeljima</w:t>
            </w:r>
          </w:p>
          <w:p w14:paraId="1DD86B9A" w14:textId="5929CD60" w:rsidR="00326BF5" w:rsidRPr="002723D3" w:rsidRDefault="00326BF5" w:rsidP="000332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EE4" w14:textId="77777777" w:rsidR="000332A4" w:rsidRPr="002723D3" w:rsidRDefault="000332A4" w:rsidP="000332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2101 Redovna djelatnost osnovnih škola - minimalni standard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04B" w14:textId="0594D8F3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A210101; A210102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150" w14:textId="48DF0364" w:rsidR="000332A4" w:rsidRPr="002723D3" w:rsidRDefault="000C3BA0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0332A4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0332A4" w:rsidRPr="002723D3" w14:paraId="4B30D4DF" w14:textId="77777777" w:rsidTr="000332A4">
        <w:trPr>
          <w:trHeight w:val="21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B1A5" w14:textId="31163DEF" w:rsidR="000332A4" w:rsidRPr="002723D3" w:rsidRDefault="000332A4" w:rsidP="00EF74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  <w:r w:rsidR="00784DD4" w:rsidRPr="002723D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. Osiguranje kvalitetnog odgojno obrazovnog kadra I suradnje ključnih aktera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F4B" w14:textId="642BB034" w:rsidR="000332A4" w:rsidRPr="002723D3" w:rsidRDefault="00EF7438" w:rsidP="00EF74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2101 Redovna djelatnost osnovnih škola - minimalni standard</w:t>
            </w:r>
            <w:r w:rsidR="000332A4" w:rsidRPr="00272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4424" w14:textId="474BE81B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A210104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9260" w14:textId="226F41B0" w:rsidR="00EF7438" w:rsidRPr="002723D3" w:rsidRDefault="000C3BA0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484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770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,00 EUR</w:t>
            </w:r>
          </w:p>
          <w:p w14:paraId="5804CCC7" w14:textId="04E6204B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2A4" w:rsidRPr="002723D3" w14:paraId="15506163" w14:textId="77777777" w:rsidTr="000332A4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85B0A6" w14:textId="77777777" w:rsidR="000332A4" w:rsidRPr="002723D3" w:rsidRDefault="000332A4" w:rsidP="000332A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D69649" w14:textId="1C75F8A5" w:rsidR="000332A4" w:rsidRPr="002723D3" w:rsidRDefault="00653FF0" w:rsidP="000332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575</w:t>
            </w:r>
            <w:r w:rsidR="000332A4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670</w:t>
            </w:r>
            <w:r w:rsidR="000332A4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EUR</w:t>
            </w:r>
          </w:p>
        </w:tc>
      </w:tr>
    </w:tbl>
    <w:p w14:paraId="1C325585" w14:textId="6B84B5B6" w:rsidR="00B90791" w:rsidRDefault="00B90791" w:rsidP="00297DF1">
      <w:pPr>
        <w:jc w:val="both"/>
        <w:rPr>
          <w:rFonts w:ascii="Arial" w:hAnsi="Arial" w:cs="Arial"/>
          <w:sz w:val="22"/>
          <w:szCs w:val="22"/>
        </w:rPr>
      </w:pPr>
    </w:p>
    <w:p w14:paraId="5D3BE59A" w14:textId="43F2CF7F" w:rsidR="00B90791" w:rsidRPr="003D6CC2" w:rsidRDefault="002723D3" w:rsidP="00297D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CILJ</w:t>
      </w:r>
      <w:r w:rsidR="00B90791" w:rsidRPr="003D6CC2">
        <w:rPr>
          <w:rFonts w:ascii="Arial" w:hAnsi="Arial" w:cs="Arial"/>
          <w:sz w:val="22"/>
          <w:szCs w:val="22"/>
        </w:rPr>
        <w:t xml:space="preserve"> USPJEŠNOSTI </w:t>
      </w:r>
    </w:p>
    <w:p w14:paraId="7883F341" w14:textId="4B437ACA" w:rsidR="00ED023D" w:rsidRDefault="00ED023D" w:rsidP="00297D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2.1.2</w:t>
      </w:r>
      <w:r w:rsidR="0003694A">
        <w:rPr>
          <w:rFonts w:ascii="Arial" w:hAnsi="Arial" w:cs="Arial"/>
          <w:sz w:val="22"/>
          <w:szCs w:val="22"/>
        </w:rPr>
        <w:t xml:space="preserve"> </w:t>
      </w:r>
      <w:r w:rsidR="0003694A" w:rsidRPr="000332A4">
        <w:rPr>
          <w:rFonts w:ascii="Arial" w:hAnsi="Arial" w:cs="Arial"/>
          <w:color w:val="000000"/>
          <w:sz w:val="22"/>
          <w:szCs w:val="22"/>
        </w:rPr>
        <w:t>Osiguranje i poboljšanje dostupnosti odgoja i obrazovanja djeci i njihovim roditeljima</w:t>
      </w:r>
    </w:p>
    <w:p w14:paraId="39249C8F" w14:textId="77777777" w:rsidR="00E10787" w:rsidRDefault="00E10787" w:rsidP="00297DF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202"/>
        <w:gridCol w:w="1268"/>
        <w:gridCol w:w="1631"/>
        <w:gridCol w:w="1415"/>
        <w:gridCol w:w="1415"/>
        <w:gridCol w:w="1415"/>
      </w:tblGrid>
      <w:tr w:rsidR="00E10787" w:rsidRPr="002723D3" w14:paraId="51EB1486" w14:textId="77777777" w:rsidTr="00C90E28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446FD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4241D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4A3BF7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E10787" w:rsidRPr="002723D3" w14:paraId="5AB37D2D" w14:textId="77777777" w:rsidTr="00C90E28">
        <w:trPr>
          <w:trHeight w:val="718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2F73" w14:textId="77777777" w:rsidR="00E10787" w:rsidRPr="002723D3" w:rsidRDefault="00E10787" w:rsidP="00E107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264C" w14:textId="77777777" w:rsidR="00E10787" w:rsidRPr="002723D3" w:rsidRDefault="00E10787" w:rsidP="00E107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65EB15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F84452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61C067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1EF540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C90E28" w:rsidRPr="002723D3" w14:paraId="4A6D9AE9" w14:textId="77777777" w:rsidTr="00653FF0">
        <w:trPr>
          <w:trHeight w:val="93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1AE3" w14:textId="15A74911" w:rsidR="00E10787" w:rsidRPr="002723D3" w:rsidRDefault="00E10787" w:rsidP="00E107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Pokrivanje  materijalnih troškova potrebnih za nesmetano odvijanje nastavnog procesa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53C0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CC0F" w14:textId="3A73EC13" w:rsidR="00E10787" w:rsidRPr="002723D3" w:rsidRDefault="00EA68C1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19.806,49</w:t>
            </w:r>
            <w:r w:rsidR="00661130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3717" w14:textId="381F87D2" w:rsidR="00E10787" w:rsidRPr="002723D3" w:rsidRDefault="00661130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2673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F35B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  <w:tr w:rsidR="00C90E28" w:rsidRPr="002723D3" w14:paraId="3AE6BC56" w14:textId="77777777" w:rsidTr="00653FF0">
        <w:trPr>
          <w:trHeight w:val="70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6F7" w14:textId="3736A13C" w:rsidR="00E10787" w:rsidRPr="002723D3" w:rsidRDefault="00E10787" w:rsidP="00E107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Pokrivanje troškova prijevoza učenika, zdravstvenih pregleda djelatnika</w:t>
            </w:r>
            <w:r w:rsidR="00F01897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844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602E" w14:textId="63CE9F1F" w:rsidR="00E10787" w:rsidRPr="002723D3" w:rsidRDefault="00EA68C1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71.094,00</w:t>
            </w:r>
            <w:r w:rsidR="00661130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98A1" w14:textId="1B3455A9" w:rsidR="00E10787" w:rsidRPr="002723D3" w:rsidRDefault="00661130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431D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538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</w:tbl>
    <w:p w14:paraId="7DECF143" w14:textId="77777777" w:rsidR="002723D3" w:rsidRDefault="002723D3" w:rsidP="00784DD4">
      <w:pPr>
        <w:jc w:val="both"/>
        <w:rPr>
          <w:rFonts w:ascii="Arial" w:hAnsi="Arial" w:cs="Arial"/>
          <w:sz w:val="22"/>
          <w:szCs w:val="22"/>
        </w:rPr>
      </w:pPr>
    </w:p>
    <w:p w14:paraId="3CB622BD" w14:textId="77777777" w:rsidR="002723D3" w:rsidRDefault="002723D3" w:rsidP="00784DD4">
      <w:pPr>
        <w:jc w:val="both"/>
        <w:rPr>
          <w:rFonts w:ascii="Arial" w:hAnsi="Arial" w:cs="Arial"/>
          <w:sz w:val="22"/>
          <w:szCs w:val="22"/>
        </w:rPr>
      </w:pPr>
    </w:p>
    <w:p w14:paraId="7951887B" w14:textId="550F0816" w:rsidR="002723D3" w:rsidRDefault="002723D3" w:rsidP="00784D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USPJEŠNOSTI</w:t>
      </w:r>
    </w:p>
    <w:p w14:paraId="3F3B47CD" w14:textId="05F0935A" w:rsidR="00784DD4" w:rsidRDefault="00784DD4" w:rsidP="00784D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2.1.8</w:t>
      </w:r>
      <w:r w:rsidR="0003694A">
        <w:rPr>
          <w:rFonts w:ascii="Arial" w:hAnsi="Arial" w:cs="Arial"/>
          <w:sz w:val="22"/>
          <w:szCs w:val="22"/>
        </w:rPr>
        <w:t xml:space="preserve"> </w:t>
      </w:r>
      <w:r w:rsidR="0003694A" w:rsidRPr="000332A4">
        <w:rPr>
          <w:rFonts w:ascii="Arial" w:hAnsi="Arial" w:cs="Arial"/>
          <w:color w:val="000000"/>
          <w:sz w:val="22"/>
          <w:szCs w:val="22"/>
        </w:rPr>
        <w:t xml:space="preserve">Osiguranje </w:t>
      </w:r>
      <w:r w:rsidR="0003694A" w:rsidRPr="00ED023D">
        <w:rPr>
          <w:rFonts w:ascii="Arial" w:hAnsi="Arial" w:cs="Arial"/>
          <w:color w:val="000000"/>
          <w:sz w:val="22"/>
          <w:szCs w:val="22"/>
        </w:rPr>
        <w:t xml:space="preserve">kvalitetnog odgojno obrazovnog kadra </w:t>
      </w:r>
      <w:r w:rsidR="0003694A">
        <w:rPr>
          <w:rFonts w:ascii="Arial" w:hAnsi="Arial" w:cs="Arial"/>
          <w:color w:val="000000"/>
          <w:sz w:val="22"/>
          <w:szCs w:val="22"/>
        </w:rPr>
        <w:t>i</w:t>
      </w:r>
      <w:r w:rsidR="0003694A" w:rsidRPr="00ED023D">
        <w:rPr>
          <w:rFonts w:ascii="Arial" w:hAnsi="Arial" w:cs="Arial"/>
          <w:color w:val="000000"/>
          <w:sz w:val="22"/>
          <w:szCs w:val="22"/>
        </w:rPr>
        <w:t xml:space="preserve"> suradnje ključnih aktera</w:t>
      </w:r>
    </w:p>
    <w:p w14:paraId="64417BE7" w14:textId="77777777" w:rsidR="00784DD4" w:rsidRDefault="00784DD4" w:rsidP="00297DF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846"/>
        <w:gridCol w:w="1365"/>
        <w:gridCol w:w="1384"/>
        <w:gridCol w:w="1191"/>
        <w:gridCol w:w="1268"/>
        <w:gridCol w:w="1292"/>
      </w:tblGrid>
      <w:tr w:rsidR="00784DD4" w:rsidRPr="00E10787" w14:paraId="5D4096AC" w14:textId="77777777" w:rsidTr="00623852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0F4B1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80318" w14:textId="3E9FA47C" w:rsidR="00784DD4" w:rsidRPr="002723D3" w:rsidRDefault="00784DD4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  <w:r w:rsidR="0003694A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broj zaposlenih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B6C90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784DD4" w:rsidRPr="00C21C18" w14:paraId="25370968" w14:textId="77777777" w:rsidTr="00784DD4">
        <w:trPr>
          <w:trHeight w:val="718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2478" w14:textId="77777777" w:rsidR="00784DD4" w:rsidRPr="002723D3" w:rsidRDefault="00784DD4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DD39" w14:textId="77777777" w:rsidR="00784DD4" w:rsidRPr="002723D3" w:rsidRDefault="00784DD4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738E14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1E5BDA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B671B8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356A2D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784DD4" w:rsidRPr="00E10787" w14:paraId="7569C973" w14:textId="77777777" w:rsidTr="00784DD4">
        <w:trPr>
          <w:trHeight w:val="5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2A0" w14:textId="40F482AA" w:rsidR="00784DD4" w:rsidRPr="002723D3" w:rsidRDefault="00C21C18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784DD4" w:rsidRPr="002723D3">
              <w:rPr>
                <w:rFonts w:ascii="Arial" w:hAnsi="Arial" w:cs="Arial"/>
                <w:color w:val="000000"/>
                <w:sz w:val="22"/>
                <w:szCs w:val="22"/>
              </w:rPr>
              <w:t>edovna isplata plaća i drugih rashoda za zaposlene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D880" w14:textId="3118FD00" w:rsidR="00784DD4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7F11" w14:textId="4FE73325" w:rsidR="00784DD4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D7A" w14:textId="25EF77F6" w:rsidR="00784DD4" w:rsidRPr="002723D3" w:rsidRDefault="0003694A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A68C1"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840B" w14:textId="34FDA8AD" w:rsidR="00784DD4" w:rsidRPr="002723D3" w:rsidRDefault="0003694A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A68C1"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61D9" w14:textId="023CC001" w:rsidR="00784DD4" w:rsidRPr="002723D3" w:rsidRDefault="0003694A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14:paraId="6E2DFFE1" w14:textId="378C1F51" w:rsidR="00724788" w:rsidRDefault="00724788" w:rsidP="00B06A8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20BB921C" w14:textId="325F71F8" w:rsidR="002723D3" w:rsidRDefault="002723D3" w:rsidP="00661BD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2A4119C" w14:textId="77777777" w:rsidR="002723D3" w:rsidRDefault="002723D3" w:rsidP="00661BD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0E027C1" w14:textId="77777777" w:rsidR="002723D3" w:rsidRDefault="002723D3" w:rsidP="00661BD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5623F770" w14:textId="56E10095" w:rsidR="00661BD6" w:rsidRPr="00BD695A" w:rsidRDefault="00661BD6" w:rsidP="00661BD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 NAZIV PROGRAMA: </w:t>
      </w:r>
      <w:r w:rsidR="00BD695A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2102 </w:t>
      </w: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REDOVNA DJELATNOST OSNOVNIH ŠKOLA – IZNAD STANDARDA </w:t>
      </w:r>
    </w:p>
    <w:p w14:paraId="1975A992" w14:textId="3CD87880" w:rsidR="00661BD6" w:rsidRPr="00EF7438" w:rsidRDefault="00661BD6" w:rsidP="00661BD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10C0B5" w14:textId="77777777" w:rsidR="00862A5C" w:rsidRPr="003D6CC2" w:rsidRDefault="00BD695A" w:rsidP="00661BD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6CC2">
        <w:rPr>
          <w:rFonts w:ascii="Arial" w:hAnsi="Arial" w:cs="Arial"/>
          <w:color w:val="000000" w:themeColor="text1"/>
          <w:sz w:val="22"/>
          <w:szCs w:val="22"/>
        </w:rPr>
        <w:t>2</w:t>
      </w:r>
      <w:r w:rsidR="00661BD6" w:rsidRPr="003D6CC2">
        <w:rPr>
          <w:rFonts w:ascii="Arial" w:hAnsi="Arial" w:cs="Arial"/>
          <w:color w:val="000000" w:themeColor="text1"/>
          <w:sz w:val="22"/>
          <w:szCs w:val="22"/>
        </w:rPr>
        <w:t xml:space="preserve">.1. NAZIV AKTIVNOSTI I PROJEKATA </w:t>
      </w:r>
    </w:p>
    <w:p w14:paraId="19655196" w14:textId="5EF79486" w:rsidR="00BB7405" w:rsidRPr="00EF7438" w:rsidRDefault="00661BD6" w:rsidP="00661BD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7438">
        <w:rPr>
          <w:rFonts w:ascii="Arial" w:hAnsi="Arial" w:cs="Arial"/>
          <w:color w:val="000000" w:themeColor="text1"/>
          <w:sz w:val="22"/>
          <w:szCs w:val="22"/>
        </w:rPr>
        <w:t>A210</w:t>
      </w:r>
      <w:r w:rsidR="00BD695A">
        <w:rPr>
          <w:rFonts w:ascii="Arial" w:hAnsi="Arial" w:cs="Arial"/>
          <w:color w:val="000000" w:themeColor="text1"/>
          <w:sz w:val="22"/>
          <w:szCs w:val="22"/>
        </w:rPr>
        <w:t>2</w:t>
      </w:r>
      <w:r w:rsidRPr="00EF7438">
        <w:rPr>
          <w:rFonts w:ascii="Arial" w:hAnsi="Arial" w:cs="Arial"/>
          <w:color w:val="000000" w:themeColor="text1"/>
          <w:sz w:val="22"/>
          <w:szCs w:val="22"/>
        </w:rPr>
        <w:t xml:space="preserve">01 Materijalni rashodi OŠ po </w:t>
      </w:r>
      <w:r w:rsidR="00BD695A">
        <w:rPr>
          <w:rFonts w:ascii="Arial" w:hAnsi="Arial" w:cs="Arial"/>
          <w:color w:val="000000" w:themeColor="text1"/>
          <w:sz w:val="22"/>
          <w:szCs w:val="22"/>
        </w:rPr>
        <w:t>stvarnom trošku iznad standarda</w:t>
      </w:r>
      <w:r w:rsidRPr="00EF7438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281CD920" w14:textId="77777777" w:rsidR="00661BD6" w:rsidRDefault="00661BD6" w:rsidP="00661BD6">
      <w:pPr>
        <w:pStyle w:val="Default"/>
        <w:jc w:val="both"/>
        <w:rPr>
          <w:sz w:val="22"/>
          <w:szCs w:val="22"/>
        </w:rPr>
      </w:pPr>
    </w:p>
    <w:p w14:paraId="75C26D80" w14:textId="55BDBF06" w:rsidR="00661BD6" w:rsidRDefault="00661BD6" w:rsidP="00661BD6">
      <w:pPr>
        <w:pStyle w:val="Default"/>
        <w:jc w:val="both"/>
        <w:rPr>
          <w:sz w:val="22"/>
          <w:szCs w:val="22"/>
        </w:rPr>
      </w:pPr>
      <w:r w:rsidRPr="00EF7438">
        <w:rPr>
          <w:sz w:val="22"/>
          <w:szCs w:val="22"/>
        </w:rPr>
        <w:t>OBRAZLOŽENJE AKTIVNOSTI I PROJEKATA</w:t>
      </w:r>
    </w:p>
    <w:p w14:paraId="654D68AC" w14:textId="77777777" w:rsidR="00BD695A" w:rsidRPr="002D60FB" w:rsidRDefault="00BD695A" w:rsidP="00BD695A">
      <w:pPr>
        <w:jc w:val="both"/>
        <w:rPr>
          <w:rFonts w:ascii="Arial" w:eastAsia="Arial" w:hAnsi="Arial" w:cs="Arial"/>
          <w:sz w:val="22"/>
          <w:szCs w:val="22"/>
        </w:rPr>
      </w:pPr>
      <w:r w:rsidRPr="002D60FB">
        <w:rPr>
          <w:rFonts w:ascii="Arial" w:eastAsia="Calibri" w:hAnsi="Arial" w:cs="Arial"/>
          <w:sz w:val="22"/>
          <w:szCs w:val="22"/>
        </w:rPr>
        <w:t xml:space="preserve">Troškovi financirani  iz sredstava iznad standarda  su troškovi energenata i premija osiguranja. </w:t>
      </w:r>
    </w:p>
    <w:p w14:paraId="6B563573" w14:textId="77777777" w:rsidR="00BD695A" w:rsidRPr="00EF7438" w:rsidRDefault="00BD695A" w:rsidP="00661BD6">
      <w:pPr>
        <w:pStyle w:val="Default"/>
        <w:jc w:val="both"/>
        <w:rPr>
          <w:sz w:val="22"/>
          <w:szCs w:val="22"/>
        </w:rPr>
      </w:pPr>
    </w:p>
    <w:p w14:paraId="295509E8" w14:textId="5AC2FB9B" w:rsidR="00661BD6" w:rsidRPr="00ED023D" w:rsidRDefault="00661BD6" w:rsidP="00661BD6">
      <w:pPr>
        <w:jc w:val="both"/>
        <w:rPr>
          <w:rFonts w:ascii="Arial" w:hAnsi="Arial" w:cs="Arial"/>
          <w:sz w:val="22"/>
          <w:szCs w:val="22"/>
        </w:rPr>
      </w:pPr>
      <w:r w:rsidRPr="00ED023D">
        <w:rPr>
          <w:rFonts w:ascii="Arial" w:hAnsi="Arial" w:cs="Arial"/>
          <w:sz w:val="22"/>
          <w:szCs w:val="22"/>
        </w:rPr>
        <w:t xml:space="preserve">CILJ USPJEŠNOSTI – provođenje mjera </w:t>
      </w:r>
      <w:r w:rsidRPr="000332A4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  <w:r w:rsidRPr="00ED023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636166" w14:textId="77777777" w:rsidR="002723D3" w:rsidRDefault="002723D3" w:rsidP="00661B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661BD6" w:rsidRPr="000332A4" w14:paraId="155AA666" w14:textId="77777777" w:rsidTr="002876DE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FAA83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D5960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</w:tc>
      </w:tr>
      <w:tr w:rsidR="00661BD6" w:rsidRPr="000332A4" w14:paraId="34D9619A" w14:textId="77777777" w:rsidTr="002876DE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4775" w14:textId="77777777" w:rsidR="00661BD6" w:rsidRPr="002723D3" w:rsidRDefault="00661BD6" w:rsidP="002876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F83A62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E48423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AE17F1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661BD6" w:rsidRPr="000332A4" w14:paraId="24BC0932" w14:textId="77777777" w:rsidTr="002876DE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821DC0" w14:textId="77777777" w:rsidR="00661BD6" w:rsidRPr="002723D3" w:rsidRDefault="00661BD6" w:rsidP="002876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PAMETNA REGIJA ZNANJA PREPOZNATLJIVA PO VISOKOJ KVALITETI ŽIVOTA, DOSTUPNOM OBRAZOVANJU I UKLJUČIVOSTI</w:t>
            </w:r>
          </w:p>
        </w:tc>
      </w:tr>
      <w:tr w:rsidR="00661BD6" w:rsidRPr="000332A4" w14:paraId="55F1963E" w14:textId="77777777" w:rsidTr="002876DE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B990B7" w14:textId="77777777" w:rsidR="00661BD6" w:rsidRPr="002723D3" w:rsidRDefault="00661BD6" w:rsidP="002876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2.1. Osiguranje visokih standarda i dostupnosti obrazovanja</w:t>
            </w:r>
          </w:p>
        </w:tc>
      </w:tr>
      <w:tr w:rsidR="00661BD6" w:rsidRPr="000332A4" w14:paraId="0DC0F3F6" w14:textId="77777777" w:rsidTr="002876DE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997" w14:textId="77777777" w:rsidR="00661BD6" w:rsidRPr="002723D3" w:rsidRDefault="00661BD6" w:rsidP="00287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2.1.2. Osiguranje i poboljšanje dostupnosti 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odgoja i obrazovanja djeci i njihovim roditeljima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35D" w14:textId="77777777" w:rsidR="00661BD6" w:rsidRPr="002723D3" w:rsidRDefault="00661BD6" w:rsidP="00287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2101 Redovna djelatnost 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osnovnih škola - minimalni standard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AFF" w14:textId="236CDD8E" w:rsidR="00661BD6" w:rsidRPr="002723D3" w:rsidRDefault="00661BD6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A210</w:t>
            </w:r>
            <w:r w:rsidR="00BD695A"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01;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2E5A" w14:textId="0EBFBC9B" w:rsidR="00661BD6" w:rsidRPr="002723D3" w:rsidRDefault="00EA68C1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16.733,00 EUR</w:t>
            </w:r>
          </w:p>
        </w:tc>
      </w:tr>
      <w:tr w:rsidR="00661BD6" w:rsidRPr="000332A4" w14:paraId="0B78A702" w14:textId="77777777" w:rsidTr="002876DE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5556C3" w14:textId="77777777" w:rsidR="00661BD6" w:rsidRPr="002723D3" w:rsidRDefault="00661BD6" w:rsidP="00287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EE211A" w14:textId="6E8267CE" w:rsidR="00661BD6" w:rsidRPr="002723D3" w:rsidRDefault="00EA68C1" w:rsidP="00287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  <w:r w:rsidR="00BD695A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</w:t>
            </w:r>
            <w:r w:rsidR="00BD695A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EUR</w:t>
            </w:r>
          </w:p>
        </w:tc>
      </w:tr>
    </w:tbl>
    <w:p w14:paraId="524619D6" w14:textId="665A0F7E" w:rsidR="0016697D" w:rsidRDefault="0016697D" w:rsidP="000E6148">
      <w:pPr>
        <w:jc w:val="both"/>
        <w:rPr>
          <w:rFonts w:ascii="Arial" w:hAnsi="Arial" w:cs="Arial"/>
          <w:sz w:val="22"/>
          <w:szCs w:val="22"/>
        </w:rPr>
      </w:pPr>
    </w:p>
    <w:p w14:paraId="28113788" w14:textId="0BA985CE" w:rsidR="0016697D" w:rsidRDefault="0016697D" w:rsidP="000E6148">
      <w:pPr>
        <w:jc w:val="both"/>
        <w:rPr>
          <w:rFonts w:ascii="Arial" w:hAnsi="Arial" w:cs="Arial"/>
          <w:sz w:val="22"/>
          <w:szCs w:val="22"/>
        </w:rPr>
      </w:pPr>
    </w:p>
    <w:p w14:paraId="60550D73" w14:textId="2E4FD087" w:rsidR="000E6148" w:rsidRDefault="000E6148" w:rsidP="000E6148">
      <w:pPr>
        <w:jc w:val="both"/>
        <w:rPr>
          <w:rFonts w:ascii="Arial" w:hAnsi="Arial" w:cs="Arial"/>
          <w:sz w:val="22"/>
          <w:szCs w:val="22"/>
        </w:rPr>
      </w:pPr>
      <w:bookmarkStart w:id="0" w:name="_Hlk115871971"/>
      <w:r>
        <w:rPr>
          <w:rFonts w:ascii="Arial" w:hAnsi="Arial" w:cs="Arial"/>
          <w:sz w:val="22"/>
          <w:szCs w:val="22"/>
        </w:rPr>
        <w:t xml:space="preserve">POKAZATELJI USPJEŠNOSTI </w:t>
      </w:r>
      <w:bookmarkEnd w:id="0"/>
    </w:p>
    <w:p w14:paraId="1056299F" w14:textId="6A50D616" w:rsidR="000E6148" w:rsidRDefault="000E6148" w:rsidP="000E6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2.1.2</w:t>
      </w:r>
      <w:r w:rsidR="00CE0F65">
        <w:rPr>
          <w:rFonts w:ascii="Arial" w:hAnsi="Arial" w:cs="Arial"/>
          <w:sz w:val="22"/>
          <w:szCs w:val="22"/>
        </w:rPr>
        <w:t xml:space="preserve"> </w:t>
      </w:r>
      <w:r w:rsidR="00CE0F65" w:rsidRPr="000332A4">
        <w:rPr>
          <w:rFonts w:ascii="Arial" w:hAnsi="Arial" w:cs="Arial"/>
          <w:color w:val="000000"/>
          <w:sz w:val="22"/>
          <w:szCs w:val="22"/>
        </w:rPr>
        <w:t>Osiguranje i poboljšanje dostupnosti odgoja i obrazovanja djeci i njihovim roditeljima</w:t>
      </w:r>
    </w:p>
    <w:p w14:paraId="51E3F447" w14:textId="77777777" w:rsidR="00C21C18" w:rsidRDefault="00C21C18" w:rsidP="000E614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564"/>
        <w:gridCol w:w="1268"/>
        <w:gridCol w:w="1489"/>
        <w:gridCol w:w="1195"/>
        <w:gridCol w:w="1415"/>
        <w:gridCol w:w="1415"/>
      </w:tblGrid>
      <w:tr w:rsidR="00C21C18" w:rsidRPr="002723D3" w14:paraId="5E2586CD" w14:textId="77777777" w:rsidTr="00C21C18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8BA05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535EC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F26BFC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C21C18" w:rsidRPr="002723D3" w14:paraId="7268D2D6" w14:textId="77777777" w:rsidTr="00861FFE">
        <w:trPr>
          <w:trHeight w:val="307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41A9" w14:textId="77777777" w:rsidR="00C21C18" w:rsidRPr="002723D3" w:rsidRDefault="00C21C18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CC69" w14:textId="77777777" w:rsidR="00C21C18" w:rsidRPr="002723D3" w:rsidRDefault="00C21C18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1E8DB7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2FA0D0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3924A8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3FF362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C21C18" w:rsidRPr="002723D3" w14:paraId="4764B2EB" w14:textId="77777777" w:rsidTr="00C21C18">
        <w:trPr>
          <w:trHeight w:val="5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C96" w14:textId="388BA0F4" w:rsidR="00C21C18" w:rsidRPr="002723D3" w:rsidRDefault="00C21C18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Pokrivanje troškova energenata i premije osiguranja za nesmetano odvijanje nastavnog procesa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F40" w14:textId="6FE03F2E" w:rsidR="00C21C18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03694A" w:rsidRPr="002723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  <w:r w:rsidR="0003694A" w:rsidRPr="002723D3">
              <w:rPr>
                <w:rFonts w:ascii="Arial" w:hAnsi="Arial" w:cs="Arial"/>
                <w:color w:val="000000"/>
                <w:sz w:val="22"/>
                <w:szCs w:val="22"/>
              </w:rPr>
              <w:t>,00 EUR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4AFF" w14:textId="50053E38" w:rsidR="00C21C18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  <w:p w14:paraId="77C45C09" w14:textId="27505930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B18B" w14:textId="52385016" w:rsidR="00C21C18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>,00 EUR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71B" w14:textId="0B3DD784" w:rsidR="00C21C18" w:rsidRPr="002723D3" w:rsidRDefault="00326BF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C6D5" w14:textId="472CF561" w:rsidR="00C21C18" w:rsidRPr="002723D3" w:rsidRDefault="00326BF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</w:tbl>
    <w:p w14:paraId="4F6701FB" w14:textId="77777777" w:rsidR="00423DCF" w:rsidRPr="002723D3" w:rsidRDefault="00423DCF" w:rsidP="00B06A81">
      <w:pPr>
        <w:jc w:val="both"/>
        <w:rPr>
          <w:rFonts w:ascii="Arial" w:eastAsia="Calibri" w:hAnsi="Arial" w:cs="Arial"/>
          <w:sz w:val="22"/>
          <w:szCs w:val="22"/>
        </w:rPr>
      </w:pPr>
    </w:p>
    <w:p w14:paraId="01DB1D13" w14:textId="4DF7093D" w:rsidR="002723D3" w:rsidRDefault="002723D3" w:rsidP="00133C33">
      <w:pPr>
        <w:jc w:val="both"/>
        <w:rPr>
          <w:rFonts w:ascii="Arial" w:eastAsia="Calibri" w:hAnsi="Arial" w:cs="Arial"/>
          <w:sz w:val="22"/>
          <w:szCs w:val="22"/>
        </w:rPr>
      </w:pPr>
    </w:p>
    <w:p w14:paraId="192A50DE" w14:textId="77777777" w:rsidR="002723D3" w:rsidRDefault="002723D3" w:rsidP="00133C33">
      <w:pPr>
        <w:jc w:val="both"/>
        <w:rPr>
          <w:rFonts w:ascii="Arial" w:eastAsia="Calibri" w:hAnsi="Arial" w:cs="Arial"/>
          <w:sz w:val="22"/>
          <w:szCs w:val="22"/>
        </w:rPr>
      </w:pPr>
    </w:p>
    <w:p w14:paraId="3A13A5E2" w14:textId="77777777" w:rsidR="000E6148" w:rsidRDefault="000E6148" w:rsidP="00423DCF">
      <w:pPr>
        <w:rPr>
          <w:rFonts w:ascii="Arial" w:eastAsia="Calibri" w:hAnsi="Arial" w:cs="Arial"/>
          <w:sz w:val="22"/>
          <w:szCs w:val="22"/>
        </w:rPr>
      </w:pPr>
      <w:r w:rsidRPr="000E61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</w:t>
      </w:r>
      <w:r w:rsidR="001E2436" w:rsidRPr="000E61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NAZIV PROGRAMA: </w:t>
      </w:r>
      <w:r w:rsidRPr="000E61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2301 </w:t>
      </w:r>
      <w:r w:rsidR="001E2436" w:rsidRPr="000E6148">
        <w:rPr>
          <w:rFonts w:ascii="Arial" w:hAnsi="Arial" w:cs="Arial"/>
          <w:b/>
          <w:bCs/>
          <w:color w:val="000000" w:themeColor="text1"/>
          <w:sz w:val="22"/>
          <w:szCs w:val="22"/>
        </w:rPr>
        <w:t>PROGRAMI OBRAZOVANJA IZNAD STANDARDA</w:t>
      </w:r>
    </w:p>
    <w:p w14:paraId="20153147" w14:textId="77777777" w:rsidR="000E6148" w:rsidRDefault="000E6148" w:rsidP="00423DCF">
      <w:pPr>
        <w:rPr>
          <w:rFonts w:ascii="Arial" w:eastAsia="Calibri" w:hAnsi="Arial" w:cs="Arial"/>
          <w:sz w:val="22"/>
          <w:szCs w:val="22"/>
        </w:rPr>
      </w:pPr>
    </w:p>
    <w:p w14:paraId="74DFC052" w14:textId="77777777" w:rsidR="00862A5C" w:rsidRDefault="000E6148" w:rsidP="000E614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EF7438">
        <w:rPr>
          <w:rFonts w:ascii="Arial" w:hAnsi="Arial" w:cs="Arial"/>
          <w:color w:val="000000" w:themeColor="text1"/>
          <w:sz w:val="22"/>
          <w:szCs w:val="22"/>
        </w:rPr>
        <w:t xml:space="preserve">.1. NAZIV AKTIVNOSTI I PROJEKATA </w:t>
      </w:r>
    </w:p>
    <w:p w14:paraId="4E9139A2" w14:textId="6810CEA6" w:rsidR="000E6148" w:rsidRPr="00EF7438" w:rsidRDefault="00C21C18" w:rsidP="000E614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A230102 Županijska natjecanja; A230106 Školska kuhinja; A230107 Produženi boravak; A230116  Školski list, časopisi i knjige; 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>A230130 Izborni i dodatni programi; A23016</w:t>
      </w:r>
      <w:r w:rsidR="00EA68C1">
        <w:rPr>
          <w:rFonts w:ascii="Arial" w:hAnsi="Arial" w:cs="Arial"/>
          <w:color w:val="000000" w:themeColor="text1"/>
          <w:sz w:val="22"/>
          <w:szCs w:val="22"/>
        </w:rPr>
        <w:t>2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68C1">
        <w:rPr>
          <w:rFonts w:ascii="Arial" w:hAnsi="Arial" w:cs="Arial"/>
          <w:color w:val="000000" w:themeColor="text1"/>
          <w:sz w:val="22"/>
          <w:szCs w:val="22"/>
        </w:rPr>
        <w:t>Naknada za Županijsko stručno vijeće, ŽSV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>; A230184 Zavičajna nastava; A23019</w:t>
      </w:r>
      <w:r w:rsidR="00EA68C1">
        <w:rPr>
          <w:rFonts w:ascii="Arial" w:hAnsi="Arial" w:cs="Arial"/>
          <w:color w:val="000000" w:themeColor="text1"/>
          <w:sz w:val="22"/>
          <w:szCs w:val="22"/>
        </w:rPr>
        <w:t>9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68C1">
        <w:rPr>
          <w:rFonts w:ascii="Arial" w:hAnsi="Arial" w:cs="Arial"/>
          <w:color w:val="000000" w:themeColor="text1"/>
          <w:sz w:val="22"/>
          <w:szCs w:val="22"/>
        </w:rPr>
        <w:t>Školska shema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BB6232C" w14:textId="1ECFAC64" w:rsidR="001E2436" w:rsidRPr="000E6148" w:rsidRDefault="00E0497D" w:rsidP="00423DCF">
      <w:pPr>
        <w:rPr>
          <w:rFonts w:ascii="Arial" w:eastAsia="Calibri" w:hAnsi="Arial" w:cs="Arial"/>
          <w:sz w:val="22"/>
          <w:szCs w:val="22"/>
        </w:rPr>
      </w:pPr>
      <w:r w:rsidRPr="000E6148">
        <w:rPr>
          <w:rFonts w:ascii="Arial" w:eastAsia="Calibri" w:hAnsi="Arial" w:cs="Arial"/>
          <w:sz w:val="22"/>
          <w:szCs w:val="22"/>
        </w:rPr>
        <w:t xml:space="preserve"> </w:t>
      </w:r>
    </w:p>
    <w:p w14:paraId="0D34D8AF" w14:textId="77777777" w:rsidR="00862A5C" w:rsidRDefault="00862A5C" w:rsidP="00862A5C">
      <w:pPr>
        <w:pStyle w:val="Default"/>
        <w:jc w:val="both"/>
        <w:rPr>
          <w:sz w:val="22"/>
          <w:szCs w:val="22"/>
        </w:rPr>
      </w:pPr>
      <w:r w:rsidRPr="00EF7438">
        <w:rPr>
          <w:sz w:val="22"/>
          <w:szCs w:val="22"/>
        </w:rPr>
        <w:t>OBRAZLOŽENJE AKTIVNOSTI I PROJEKATA</w:t>
      </w:r>
    </w:p>
    <w:p w14:paraId="41C43879" w14:textId="4193E3DA" w:rsidR="00C520B1" w:rsidRDefault="001E2436" w:rsidP="00C520B1">
      <w:pPr>
        <w:jc w:val="both"/>
        <w:rPr>
          <w:rFonts w:ascii="Arial" w:hAnsi="Arial" w:cs="Arial"/>
          <w:sz w:val="22"/>
          <w:szCs w:val="22"/>
        </w:rPr>
      </w:pPr>
      <w:r w:rsidRPr="002D60FB">
        <w:rPr>
          <w:rFonts w:ascii="Arial" w:hAnsi="Arial" w:cs="Arial"/>
          <w:sz w:val="22"/>
          <w:szCs w:val="22"/>
        </w:rPr>
        <w:t xml:space="preserve">Osim  redovne nastave u školi se njeguju i drugi oblici rada u kojima su naši učenici vrlo uspješni. Redovni program daje samo osnovno znanje i smjernice, dok sve ostale aktivnosti po čemu je škola prepoznatljiva i raznovrsnija od ostalih čini skupina izbornih i dodatnih programa, koji se održavaju tijekom cijele školske godine. </w:t>
      </w:r>
      <w:r w:rsidR="00C520B1" w:rsidRPr="002D60FB">
        <w:rPr>
          <w:rFonts w:ascii="Arial" w:hAnsi="Arial" w:cs="Arial"/>
          <w:sz w:val="22"/>
          <w:szCs w:val="22"/>
        </w:rPr>
        <w:t>Kroz te programe učenici zadovoljavaju svoje potrebe za većim znanjem, a posebno su motivirani za učenje stranih jezika. Izvannastavne aktivnosti su u našoj školi jako zastupljene. Učenici tijekom godine sudjeluju u brojnim natječajima  i manifestacijama.</w:t>
      </w:r>
      <w:r w:rsidR="00947FB5">
        <w:rPr>
          <w:rFonts w:ascii="Arial" w:hAnsi="Arial" w:cs="Arial"/>
          <w:sz w:val="22"/>
          <w:szCs w:val="22"/>
        </w:rPr>
        <w:t xml:space="preserve"> </w:t>
      </w:r>
      <w:r w:rsidR="00C520B1" w:rsidRPr="002D60FB">
        <w:rPr>
          <w:rFonts w:ascii="Arial" w:hAnsi="Arial" w:cs="Arial"/>
          <w:sz w:val="22"/>
          <w:szCs w:val="22"/>
        </w:rPr>
        <w:t>Kroz takve aktivnosti učenici pronalaze sebe i zadovoljavaju svoje interese bez obzira na postignuti školski uspjeh. Na taj način se kod njih razvija natjecateljski duh, zadovoljavaju svoju znatiželju i kreativno ispunjavaju slobodno vrijeme.</w:t>
      </w:r>
    </w:p>
    <w:p w14:paraId="14A0F5C6" w14:textId="7E016BF1" w:rsidR="0016697D" w:rsidRDefault="0016697D" w:rsidP="00C520B1">
      <w:pPr>
        <w:jc w:val="both"/>
        <w:rPr>
          <w:rFonts w:ascii="Arial" w:hAnsi="Arial" w:cs="Arial"/>
          <w:sz w:val="22"/>
          <w:szCs w:val="22"/>
        </w:rPr>
      </w:pPr>
    </w:p>
    <w:p w14:paraId="1796F38A" w14:textId="42DCFE9B" w:rsidR="0016697D" w:rsidRDefault="0016697D" w:rsidP="00C520B1">
      <w:pPr>
        <w:jc w:val="both"/>
        <w:rPr>
          <w:rFonts w:ascii="Arial" w:hAnsi="Arial" w:cs="Arial"/>
          <w:sz w:val="22"/>
          <w:szCs w:val="22"/>
        </w:rPr>
      </w:pPr>
      <w:r w:rsidRPr="00ED023D">
        <w:rPr>
          <w:rFonts w:ascii="Arial" w:hAnsi="Arial" w:cs="Arial"/>
          <w:sz w:val="22"/>
          <w:szCs w:val="22"/>
        </w:rPr>
        <w:t xml:space="preserve">CILJ USPJEŠNOSTI – provođenje mjera </w:t>
      </w:r>
      <w:r w:rsidRPr="000332A4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  <w:r w:rsidR="00CE0F65">
        <w:rPr>
          <w:rFonts w:ascii="Arial" w:hAnsi="Arial" w:cs="Arial"/>
          <w:color w:val="000000"/>
          <w:sz w:val="22"/>
          <w:szCs w:val="22"/>
        </w:rPr>
        <w:t xml:space="preserve"> i mjere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1FFE">
        <w:rPr>
          <w:rFonts w:ascii="Arial" w:hAnsi="Arial" w:cs="Arial"/>
          <w:color w:val="000000"/>
          <w:sz w:val="22"/>
          <w:szCs w:val="22"/>
        </w:rPr>
        <w:t xml:space="preserve">4.1.1 </w:t>
      </w:r>
      <w:r w:rsidR="00861FFE" w:rsidRPr="00861FFE">
        <w:rPr>
          <w:rFonts w:ascii="Arial" w:hAnsi="Arial" w:cs="Arial"/>
          <w:color w:val="000000"/>
          <w:sz w:val="22"/>
          <w:szCs w:val="22"/>
        </w:rPr>
        <w:t>Razvoj zavičajnog identiteta</w:t>
      </w:r>
    </w:p>
    <w:p w14:paraId="182D9AE1" w14:textId="77777777" w:rsidR="001458BB" w:rsidRDefault="001458BB" w:rsidP="00532C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16697D" w:rsidRPr="000332A4" w14:paraId="23F20B53" w14:textId="77777777" w:rsidTr="00623852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2F929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D4AF9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</w:tc>
      </w:tr>
      <w:tr w:rsidR="0016697D" w:rsidRPr="000332A4" w14:paraId="5FEFC194" w14:textId="77777777" w:rsidTr="00623852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32F7" w14:textId="77777777" w:rsidR="0016697D" w:rsidRPr="002723D3" w:rsidRDefault="0016697D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14EFF7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46C673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37FCF2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16697D" w:rsidRPr="000332A4" w14:paraId="00CADBA5" w14:textId="77777777" w:rsidTr="00623852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E239AA" w14:textId="77777777" w:rsidR="0016697D" w:rsidRPr="002723D3" w:rsidRDefault="0016697D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PAMETNA REGIJA ZNANJA PREPOZNATLJIVA PO VISOKOJ KVALITETI ŽIVOTA, DOSTUPNOM OBRAZOVANJU I UKLJUČIVOSTI</w:t>
            </w:r>
          </w:p>
        </w:tc>
      </w:tr>
      <w:tr w:rsidR="0016697D" w:rsidRPr="000332A4" w14:paraId="4CB6139B" w14:textId="77777777" w:rsidTr="00623852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58F4DB" w14:textId="77777777" w:rsidR="0016697D" w:rsidRPr="002723D3" w:rsidRDefault="0016697D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2.1. Osiguranje visokih standarda i dostupnosti obrazovanja</w:t>
            </w:r>
          </w:p>
        </w:tc>
      </w:tr>
      <w:tr w:rsidR="0016697D" w:rsidRPr="000332A4" w14:paraId="3BBCD342" w14:textId="77777777" w:rsidTr="00623852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006F" w14:textId="77777777" w:rsidR="0016697D" w:rsidRPr="002723D3" w:rsidRDefault="0016697D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2.1.2. Osiguranje i poboljšanje dostupnosti odgoja i obrazovanja djeci i njihovim roditeljima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265" w14:textId="2F4191A8" w:rsidR="0016697D" w:rsidRPr="002723D3" w:rsidRDefault="0016697D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10660" w:rsidRPr="002723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01 </w:t>
            </w:r>
            <w:r w:rsidR="00010660"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Programi obrazovanja iznad standarda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583E" w14:textId="77777777" w:rsidR="00AA091E" w:rsidRPr="002723D3" w:rsidRDefault="00010660" w:rsidP="000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A230102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A230106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A230107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A230116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A230130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A23016</w:t>
            </w:r>
            <w:r w:rsidR="00AA091E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4E7C4974" w14:textId="68460FAE" w:rsidR="00010660" w:rsidRPr="002723D3" w:rsidRDefault="00010660" w:rsidP="000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A23019</w:t>
            </w:r>
            <w:r w:rsidR="00AA091E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  <w:p w14:paraId="392638D6" w14:textId="77777777" w:rsidR="006230E7" w:rsidRPr="002723D3" w:rsidRDefault="006230E7" w:rsidP="000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BBECA4" w14:textId="017D9E4C" w:rsidR="0016697D" w:rsidRPr="002723D3" w:rsidRDefault="0016697D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089" w14:textId="4230E175" w:rsidR="0016697D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74.033,</w:t>
            </w:r>
            <w:r w:rsidR="00010660" w:rsidRPr="002723D3">
              <w:rPr>
                <w:rFonts w:ascii="Arial" w:hAnsi="Arial" w:cs="Arial"/>
                <w:color w:val="000000"/>
                <w:sz w:val="22"/>
                <w:szCs w:val="22"/>
              </w:rPr>
              <w:t>00 EUR</w:t>
            </w:r>
          </w:p>
        </w:tc>
      </w:tr>
      <w:tr w:rsidR="0016697D" w:rsidRPr="000332A4" w14:paraId="7D5CE04E" w14:textId="77777777" w:rsidTr="00623852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755F83" w14:textId="77777777" w:rsidR="0016697D" w:rsidRPr="002723D3" w:rsidRDefault="0016697D" w:rsidP="0062385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DDF716" w14:textId="70B76064" w:rsidR="0016697D" w:rsidRPr="002723D3" w:rsidRDefault="00AA091E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74.033</w:t>
            </w:r>
            <w:r w:rsidR="00010660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  <w:r w:rsidR="0016697D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861FFE" w:rsidRPr="000332A4" w14:paraId="4B96C292" w14:textId="77777777" w:rsidTr="00623852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0684E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E4DF8" w14:textId="77777777" w:rsidR="0003694A" w:rsidRPr="002723D3" w:rsidRDefault="00861FFE" w:rsidP="000369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  <w:p w14:paraId="603E2823" w14:textId="4D8E70E8" w:rsidR="006230E7" w:rsidRPr="002723D3" w:rsidRDefault="006230E7" w:rsidP="000369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1FFE" w:rsidRPr="000332A4" w14:paraId="77DBF1E1" w14:textId="77777777" w:rsidTr="00623852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E8B" w14:textId="77777777" w:rsidR="00861FFE" w:rsidRPr="002723D3" w:rsidRDefault="00861FFE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733CBB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ED8A81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E75605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861FFE" w:rsidRPr="000332A4" w14:paraId="3244AD83" w14:textId="77777777" w:rsidTr="00623852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DB2C70" w14:textId="77777777" w:rsidR="00861FFE" w:rsidRPr="002723D3" w:rsidRDefault="00861FFE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REGIJA KOJA NJEGUJE I PROMOVIRA PREPOZNATLJIVOST ISTARSKOG IDENTITETA</w:t>
            </w:r>
          </w:p>
        </w:tc>
      </w:tr>
      <w:tr w:rsidR="00861FFE" w:rsidRPr="000332A4" w14:paraId="077A6A02" w14:textId="77777777" w:rsidTr="00623852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158DA" w14:textId="77777777" w:rsidR="00861FFE" w:rsidRPr="002723D3" w:rsidRDefault="00861FFE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4.1. Potpora očuvanju i razvoju sastavnica istarskog identiteta</w:t>
            </w:r>
          </w:p>
        </w:tc>
      </w:tr>
      <w:tr w:rsidR="00861FFE" w:rsidRPr="002723D3" w14:paraId="1B8259FE" w14:textId="77777777" w:rsidTr="00623852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74C9" w14:textId="77777777" w:rsidR="00861FFE" w:rsidRPr="002723D3" w:rsidRDefault="00861FFE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4.1.1 Razvoj zavičajnog identiteta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288" w14:textId="77777777" w:rsidR="00861FFE" w:rsidRPr="002723D3" w:rsidRDefault="00861FFE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2301 Programi obrazovanja iznad standarda</w:t>
            </w:r>
          </w:p>
          <w:p w14:paraId="302A4DB7" w14:textId="0A5F36FF" w:rsidR="006230E7" w:rsidRPr="002723D3" w:rsidRDefault="006230E7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2159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A230184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3230" w14:textId="300EE045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930,00</w:t>
            </w:r>
            <w:r w:rsidR="006230E7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861FFE" w:rsidRPr="002723D3" w14:paraId="1534AB3C" w14:textId="77777777" w:rsidTr="00623852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C3372B" w14:textId="77777777" w:rsidR="00861FFE" w:rsidRPr="002723D3" w:rsidRDefault="00861FFE" w:rsidP="0062385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285AEA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930,00 EUR</w:t>
            </w:r>
          </w:p>
        </w:tc>
      </w:tr>
    </w:tbl>
    <w:p w14:paraId="61188D0D" w14:textId="77777777" w:rsidR="00792FE7" w:rsidRDefault="00792FE7" w:rsidP="00010660">
      <w:pPr>
        <w:jc w:val="both"/>
        <w:rPr>
          <w:rFonts w:ascii="Arial" w:hAnsi="Arial" w:cs="Arial"/>
          <w:sz w:val="22"/>
          <w:szCs w:val="22"/>
        </w:rPr>
      </w:pPr>
    </w:p>
    <w:p w14:paraId="33EA774D" w14:textId="77777777" w:rsidR="00792FE7" w:rsidRDefault="00792FE7" w:rsidP="00010660">
      <w:pPr>
        <w:jc w:val="both"/>
        <w:rPr>
          <w:rFonts w:ascii="Arial" w:hAnsi="Arial" w:cs="Arial"/>
          <w:sz w:val="22"/>
          <w:szCs w:val="22"/>
        </w:rPr>
      </w:pPr>
    </w:p>
    <w:p w14:paraId="5E42DDB8" w14:textId="05E817EC" w:rsidR="00010660" w:rsidRDefault="00010660" w:rsidP="000106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14:paraId="4640C4AB" w14:textId="1A7AF480" w:rsidR="00010660" w:rsidRDefault="00010660" w:rsidP="0001066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rezultata za mjeru </w:t>
      </w:r>
      <w:r w:rsidR="00861FFE" w:rsidRPr="000332A4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  <w:r w:rsidR="00861FFE">
        <w:rPr>
          <w:rFonts w:ascii="Arial" w:hAnsi="Arial" w:cs="Arial"/>
          <w:color w:val="000000"/>
          <w:sz w:val="22"/>
          <w:szCs w:val="22"/>
        </w:rPr>
        <w:t xml:space="preserve">; </w:t>
      </w:r>
      <w:r w:rsidR="008167C3">
        <w:rPr>
          <w:rFonts w:ascii="Arial" w:hAnsi="Arial" w:cs="Arial"/>
          <w:color w:val="000000"/>
          <w:sz w:val="22"/>
          <w:szCs w:val="22"/>
        </w:rPr>
        <w:t xml:space="preserve">mjeru </w:t>
      </w:r>
      <w:r w:rsidR="00861FFE">
        <w:rPr>
          <w:rFonts w:ascii="Arial" w:hAnsi="Arial" w:cs="Arial"/>
          <w:color w:val="000000"/>
          <w:sz w:val="22"/>
          <w:szCs w:val="22"/>
        </w:rPr>
        <w:t xml:space="preserve">4.1.1 </w:t>
      </w:r>
      <w:r w:rsidR="00861FFE" w:rsidRPr="00861FFE">
        <w:rPr>
          <w:rFonts w:ascii="Arial" w:hAnsi="Arial" w:cs="Arial"/>
          <w:color w:val="000000"/>
          <w:sz w:val="22"/>
          <w:szCs w:val="22"/>
        </w:rPr>
        <w:t>Razvoj zavičajnog identiteta</w:t>
      </w:r>
    </w:p>
    <w:p w14:paraId="7A716D00" w14:textId="77777777" w:rsidR="00861FFE" w:rsidRDefault="00861FFE" w:rsidP="000106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157"/>
        <w:gridCol w:w="1341"/>
        <w:gridCol w:w="1500"/>
        <w:gridCol w:w="1095"/>
        <w:gridCol w:w="1415"/>
        <w:gridCol w:w="1701"/>
      </w:tblGrid>
      <w:tr w:rsidR="00CC33C7" w:rsidRPr="002723D3" w14:paraId="6120660A" w14:textId="77777777" w:rsidTr="00AA091E">
        <w:trPr>
          <w:trHeight w:val="473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D03A1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10797" w14:textId="30A047BE" w:rsidR="00CC33C7" w:rsidRPr="002723D3" w:rsidRDefault="00CC33C7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vrijednost- broj učenika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CE600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861FFE" w:rsidRPr="002723D3" w14:paraId="22ABD4F7" w14:textId="77777777" w:rsidTr="00AA091E">
        <w:trPr>
          <w:trHeight w:val="171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7E2" w14:textId="77777777" w:rsidR="00CC33C7" w:rsidRPr="002723D3" w:rsidRDefault="00CC33C7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E24E" w14:textId="77777777" w:rsidR="00CC33C7" w:rsidRPr="002723D3" w:rsidRDefault="00CC33C7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FCB5EE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DC655E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29B54A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1CD889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CC33C7" w:rsidRPr="002723D3" w14:paraId="19D2F4C4" w14:textId="77777777" w:rsidTr="00AA091E">
        <w:trPr>
          <w:trHeight w:val="1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E0D1" w14:textId="5F38FE02" w:rsidR="00CC33C7" w:rsidRPr="002723D3" w:rsidRDefault="00295925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CC33C7" w:rsidRPr="002723D3">
              <w:rPr>
                <w:rFonts w:ascii="Arial" w:hAnsi="Arial" w:cs="Arial"/>
                <w:color w:val="000000"/>
                <w:sz w:val="22"/>
                <w:szCs w:val="22"/>
              </w:rPr>
              <w:t>roja učenika koji koriste uslugu školske prehrane, priprema zdravih obroka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9522" w14:textId="748314EF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FFB6" w14:textId="56C8C300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B21A" w14:textId="54535C3F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3FC5" w14:textId="7DDB88EE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61FFE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6ED7" w14:textId="3C5BAB3E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61FFE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C33C7" w:rsidRPr="002723D3" w14:paraId="5435DAE8" w14:textId="77777777" w:rsidTr="00AA091E">
        <w:trPr>
          <w:trHeight w:val="1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B46" w14:textId="26655F3D" w:rsidR="00CC33C7" w:rsidRPr="002723D3" w:rsidRDefault="00CC33C7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Povećanje broja učenika koji koriste uslugu produženog boravka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6BDA" w14:textId="0005E36F" w:rsidR="00CC33C7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78B7" w14:textId="6502FEC2" w:rsidR="00CC33C7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A091E" w:rsidRPr="002723D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DB52" w14:textId="5B35327B" w:rsidR="00CC33C7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C6A2" w14:textId="289C8B0F" w:rsidR="00CC33C7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19C8" w14:textId="2F626153" w:rsidR="00CC33C7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8167C3" w:rsidRPr="002723D3" w14:paraId="2B46F545" w14:textId="77777777" w:rsidTr="00AA091E">
        <w:trPr>
          <w:trHeight w:val="1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39FC" w14:textId="77777777" w:rsidR="008167C3" w:rsidRPr="002723D3" w:rsidRDefault="008167C3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Osiguravanje besplatnih udžbenika</w:t>
            </w:r>
          </w:p>
          <w:p w14:paraId="0C2B24F1" w14:textId="7F3AAAC5" w:rsidR="00CC019C" w:rsidRPr="002723D3" w:rsidRDefault="00CC019C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F4E9" w14:textId="4E924B86" w:rsidR="008167C3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3CD" w14:textId="3F6B9540" w:rsidR="008167C3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3B57" w14:textId="01980104" w:rsidR="008167C3" w:rsidRPr="002723D3" w:rsidRDefault="00AA091E" w:rsidP="00816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5778" w14:textId="18FF3080" w:rsidR="008167C3" w:rsidRPr="002723D3" w:rsidRDefault="008167C3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53E4" w14:textId="43DB01D6" w:rsidR="008167C3" w:rsidRPr="002723D3" w:rsidRDefault="008167C3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  <w:tr w:rsidR="00861FFE" w:rsidRPr="002723D3" w14:paraId="6CA60E9C" w14:textId="77777777" w:rsidTr="00AA091E">
        <w:trPr>
          <w:trHeight w:val="1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0977" w14:textId="02DA3CB0" w:rsidR="00861FFE" w:rsidRPr="002723D3" w:rsidRDefault="00861FFE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aktivnosti Zavičajne nastave u projektu se poticala </w:t>
            </w:r>
            <w:r w:rsidR="00CC019C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suradnja 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kod učenika, inovativnost, kreativnost, poduzetništvo, korištenje informacijsko-komunikacijske tehnologije itd.</w:t>
            </w:r>
            <w:r w:rsidR="00CC019C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Sudjelovanje većeg broja učenika</w:t>
            </w:r>
          </w:p>
          <w:p w14:paraId="3B92DD61" w14:textId="08EC469F" w:rsidR="00861FFE" w:rsidRPr="002723D3" w:rsidRDefault="00861FFE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978D" w14:textId="65E0796B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BBD7" w14:textId="5CF57F2B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E2C0" w14:textId="788047C6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A9B5" w14:textId="172C3CE6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61FFE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42F2" w14:textId="193DC3B8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61FFE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2D4F0A06" w14:textId="77777777" w:rsidR="001458BB" w:rsidRDefault="001458BB" w:rsidP="00861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572107" w14:textId="77777777" w:rsidR="001458BB" w:rsidRDefault="001458BB" w:rsidP="00861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B859C0" w14:textId="77777777" w:rsidR="001458BB" w:rsidRDefault="001458BB" w:rsidP="00861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F82C5F" w14:textId="77777777" w:rsidR="001458BB" w:rsidRDefault="001458BB" w:rsidP="00861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9E1CA6" w14:textId="77777777" w:rsidR="001458BB" w:rsidRDefault="001458BB" w:rsidP="00861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38B055" w14:textId="4ACAEACA" w:rsidR="00861FFE" w:rsidRPr="00BD695A" w:rsidRDefault="00861FFE" w:rsidP="00861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NAZIV PROGRAMA: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2302</w:t>
      </w: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PROGRAMI OBRAZOVANJA </w:t>
      </w: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IZNAD STANDARDA </w:t>
      </w:r>
    </w:p>
    <w:p w14:paraId="6BD1ADFA" w14:textId="77777777" w:rsidR="00861FFE" w:rsidRPr="00EF7438" w:rsidRDefault="00861FFE" w:rsidP="00861F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0C4ED2" w14:textId="1472488E" w:rsidR="00861FFE" w:rsidRDefault="00861FFE" w:rsidP="00861F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EF7438">
        <w:rPr>
          <w:rFonts w:ascii="Arial" w:hAnsi="Arial" w:cs="Arial"/>
          <w:color w:val="000000" w:themeColor="text1"/>
          <w:sz w:val="22"/>
          <w:szCs w:val="22"/>
        </w:rPr>
        <w:t xml:space="preserve">.1. NAZIV AKTIVNOSTI I PROJEKATA </w:t>
      </w:r>
    </w:p>
    <w:p w14:paraId="0138CA00" w14:textId="7DBE0144" w:rsidR="00861FFE" w:rsidRDefault="00861FFE" w:rsidP="00861F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7438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>230202 Građanski odgoj; A230203 Medni dan</w:t>
      </w:r>
    </w:p>
    <w:p w14:paraId="7D437C4B" w14:textId="77777777" w:rsidR="001458BB" w:rsidRPr="00EF7438" w:rsidRDefault="001458BB" w:rsidP="00861F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AA1134" w14:textId="77777777" w:rsidR="00861FFE" w:rsidRDefault="00861FFE" w:rsidP="00861FFE">
      <w:pPr>
        <w:pStyle w:val="Default"/>
        <w:jc w:val="both"/>
        <w:rPr>
          <w:sz w:val="22"/>
          <w:szCs w:val="22"/>
        </w:rPr>
      </w:pPr>
    </w:p>
    <w:p w14:paraId="6962E25D" w14:textId="50069ACA" w:rsidR="00861FFE" w:rsidRDefault="00861FFE" w:rsidP="00861FFE">
      <w:pPr>
        <w:pStyle w:val="Default"/>
        <w:jc w:val="both"/>
        <w:rPr>
          <w:sz w:val="22"/>
          <w:szCs w:val="22"/>
        </w:rPr>
      </w:pPr>
      <w:r w:rsidRPr="00EF7438">
        <w:rPr>
          <w:sz w:val="22"/>
          <w:szCs w:val="22"/>
        </w:rPr>
        <w:lastRenderedPageBreak/>
        <w:t>OBRAZLOŽENJE AKTIVNOSTI I PROJEKATA</w:t>
      </w:r>
    </w:p>
    <w:p w14:paraId="7DAD2D2F" w14:textId="7C5E25FA" w:rsidR="00861FFE" w:rsidRPr="002D60FB" w:rsidRDefault="00861FFE" w:rsidP="00861FFE">
      <w:pPr>
        <w:jc w:val="both"/>
        <w:rPr>
          <w:rFonts w:ascii="Arial" w:hAnsi="Arial" w:cs="Arial"/>
          <w:sz w:val="22"/>
          <w:szCs w:val="22"/>
        </w:rPr>
      </w:pPr>
      <w:r w:rsidRPr="002D60FB">
        <w:rPr>
          <w:rFonts w:ascii="Arial" w:hAnsi="Arial" w:cs="Arial"/>
          <w:sz w:val="22"/>
          <w:szCs w:val="22"/>
        </w:rPr>
        <w:t xml:space="preserve">Osnovna škola </w:t>
      </w:r>
      <w:r w:rsidR="00295925">
        <w:rPr>
          <w:rFonts w:ascii="Arial" w:hAnsi="Arial" w:cs="Arial"/>
          <w:sz w:val="22"/>
          <w:szCs w:val="22"/>
        </w:rPr>
        <w:t>Marčana</w:t>
      </w:r>
      <w:r w:rsidRPr="002D60FB">
        <w:rPr>
          <w:rFonts w:ascii="Arial" w:hAnsi="Arial" w:cs="Arial"/>
          <w:sz w:val="22"/>
          <w:szCs w:val="22"/>
        </w:rPr>
        <w:t xml:space="preserve"> uključena je</w:t>
      </w:r>
      <w:r w:rsidR="00295925">
        <w:rPr>
          <w:rFonts w:ascii="Arial" w:hAnsi="Arial" w:cs="Arial"/>
          <w:sz w:val="22"/>
          <w:szCs w:val="22"/>
        </w:rPr>
        <w:t xml:space="preserve"> već petu godinu</w:t>
      </w:r>
      <w:r w:rsidRPr="002D60FB">
        <w:rPr>
          <w:rFonts w:ascii="Arial" w:hAnsi="Arial" w:cs="Arial"/>
          <w:sz w:val="22"/>
          <w:szCs w:val="22"/>
        </w:rPr>
        <w:t xml:space="preserve"> u projekt </w:t>
      </w:r>
      <w:r w:rsidRPr="00BB40CD">
        <w:rPr>
          <w:rFonts w:ascii="Arial" w:hAnsi="Arial" w:cs="Arial"/>
          <w:i/>
          <w:iCs/>
          <w:sz w:val="22"/>
          <w:szCs w:val="22"/>
        </w:rPr>
        <w:t>„</w:t>
      </w:r>
      <w:r w:rsidRPr="00BB40CD">
        <w:rPr>
          <w:rStyle w:val="Istaknuto"/>
          <w:rFonts w:ascii="Arial" w:hAnsi="Arial" w:cs="Arial"/>
          <w:i w:val="0"/>
          <w:iCs w:val="0"/>
          <w:sz w:val="22"/>
          <w:szCs w:val="22"/>
        </w:rPr>
        <w:t>Školski medni dan s hrvatskih pčelinjaka</w:t>
      </w:r>
      <w:r w:rsidRPr="00BB40CD">
        <w:rPr>
          <w:rFonts w:ascii="Arial" w:hAnsi="Arial" w:cs="Arial"/>
          <w:i/>
          <w:iCs/>
          <w:sz w:val="22"/>
          <w:szCs w:val="22"/>
        </w:rPr>
        <w:t>“.</w:t>
      </w:r>
      <w:r w:rsidRPr="002D60FB">
        <w:rPr>
          <w:rFonts w:ascii="Arial" w:hAnsi="Arial" w:cs="Arial"/>
          <w:sz w:val="22"/>
          <w:szCs w:val="22"/>
        </w:rPr>
        <w:t xml:space="preserve"> Provode ga Ministarstvo poljoprivrede i Agencija za plaćanje u poljoprivredi, ribarstvu i ruralnom razvoju, a obuhvaća podjelu meda  učenicima prvog razreda.</w:t>
      </w:r>
    </w:p>
    <w:p w14:paraId="77AB53CA" w14:textId="6DB7ADAF" w:rsidR="00861FFE" w:rsidRPr="002D60FB" w:rsidRDefault="00861FFE" w:rsidP="00861FFE">
      <w:pPr>
        <w:jc w:val="both"/>
        <w:rPr>
          <w:rFonts w:ascii="Arial" w:hAnsi="Arial" w:cs="Arial"/>
          <w:sz w:val="22"/>
          <w:szCs w:val="22"/>
        </w:rPr>
      </w:pPr>
      <w:r w:rsidRPr="002D60FB">
        <w:rPr>
          <w:rFonts w:ascii="Arial" w:hAnsi="Arial" w:cs="Arial"/>
          <w:sz w:val="22"/>
          <w:szCs w:val="22"/>
        </w:rPr>
        <w:t xml:space="preserve">Svrha programa školskog mednog dana je educiranje djece i njihovih roditelja o važnosti konzumiranja meda kao i uključivanja meda u prehranu. </w:t>
      </w:r>
    </w:p>
    <w:p w14:paraId="02BA65FF" w14:textId="42E3D7C3" w:rsidR="00861FFE" w:rsidRPr="002D60FB" w:rsidRDefault="00290133" w:rsidP="00861FF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</w:t>
      </w:r>
      <w:r w:rsidR="00861FFE" w:rsidRPr="002D60FB">
        <w:rPr>
          <w:rFonts w:ascii="Arial" w:eastAsia="Arial" w:hAnsi="Arial" w:cs="Arial"/>
          <w:sz w:val="22"/>
          <w:szCs w:val="22"/>
        </w:rPr>
        <w:t>Program</w:t>
      </w:r>
      <w:r>
        <w:rPr>
          <w:rFonts w:ascii="Arial" w:eastAsia="Arial" w:hAnsi="Arial" w:cs="Arial"/>
          <w:sz w:val="22"/>
          <w:szCs w:val="22"/>
        </w:rPr>
        <w:t>e</w:t>
      </w:r>
      <w:r w:rsidR="00861FFE" w:rsidRPr="002D60FB">
        <w:rPr>
          <w:rFonts w:ascii="Arial" w:eastAsia="Arial" w:hAnsi="Arial" w:cs="Arial"/>
          <w:sz w:val="22"/>
          <w:szCs w:val="22"/>
        </w:rPr>
        <w:t xml:space="preserve"> obrazovanja iznad standarda (aktivnost 2302) Uvršten je novi program Građanskog odgoja, koji će se provoditi u školskoj godini 2022/23 i to za troškove plaće djelatnika.</w:t>
      </w:r>
      <w:r w:rsidR="00861FFE">
        <w:rPr>
          <w:rFonts w:ascii="Arial" w:eastAsia="Arial" w:hAnsi="Arial" w:cs="Arial"/>
          <w:sz w:val="22"/>
          <w:szCs w:val="22"/>
        </w:rPr>
        <w:t xml:space="preserve"> </w:t>
      </w:r>
      <w:r w:rsidR="00861FFE" w:rsidRPr="000F1ABD">
        <w:rPr>
          <w:rFonts w:ascii="Arial" w:hAnsi="Arial" w:cs="Arial"/>
          <w:sz w:val="22"/>
          <w:szCs w:val="22"/>
        </w:rPr>
        <w:t>Građanski odgoj i obrazovanje obuhvaća upoznavanje s ljudskim pravima, vrijednostima i metodama građanskog odgoja, političku i medijsku pismenost te obrazovanje protiv korupcije.</w:t>
      </w:r>
      <w:r w:rsidR="00861FFE">
        <w:t xml:space="preserve"> </w:t>
      </w:r>
    </w:p>
    <w:p w14:paraId="286D218F" w14:textId="77777777" w:rsidR="00861FFE" w:rsidRDefault="00861FFE" w:rsidP="00861FFE">
      <w:pPr>
        <w:pStyle w:val="Default"/>
        <w:jc w:val="both"/>
        <w:rPr>
          <w:sz w:val="22"/>
          <w:szCs w:val="22"/>
        </w:rPr>
      </w:pPr>
    </w:p>
    <w:p w14:paraId="34BDBCFF" w14:textId="401C5413" w:rsidR="00CE0F65" w:rsidRPr="00CE0F65" w:rsidRDefault="00861FFE" w:rsidP="00CE0F65">
      <w:pPr>
        <w:rPr>
          <w:rFonts w:ascii="Arial" w:hAnsi="Arial" w:cs="Arial"/>
          <w:sz w:val="22"/>
          <w:szCs w:val="22"/>
        </w:rPr>
      </w:pPr>
      <w:r w:rsidRPr="00CE0F65">
        <w:rPr>
          <w:rFonts w:ascii="Arial" w:hAnsi="Arial" w:cs="Arial"/>
          <w:sz w:val="22"/>
          <w:szCs w:val="22"/>
        </w:rPr>
        <w:t xml:space="preserve">CILJ USPJEŠNOSTI – provođenje mjera </w:t>
      </w:r>
      <w:r w:rsidRPr="00CE0F65">
        <w:rPr>
          <w:rFonts w:ascii="Arial" w:hAnsi="Arial" w:cs="Arial"/>
          <w:color w:val="000000"/>
          <w:sz w:val="22"/>
          <w:szCs w:val="22"/>
        </w:rPr>
        <w:t xml:space="preserve">2.1.2. Osiguranje i poboljšanje dostupnosti odgoja i obrazovanja djeci i njihovim roditeljima </w:t>
      </w:r>
      <w:r w:rsidR="00CE0F65" w:rsidRPr="00CE0F65">
        <w:rPr>
          <w:rFonts w:ascii="Arial" w:hAnsi="Arial" w:cs="Arial"/>
          <w:color w:val="000000"/>
          <w:sz w:val="22"/>
          <w:szCs w:val="22"/>
        </w:rPr>
        <w:t xml:space="preserve">i mjere </w:t>
      </w:r>
      <w:r w:rsidR="00CE0F65" w:rsidRPr="00CE0F65">
        <w:rPr>
          <w:rFonts w:ascii="Arial" w:hAnsi="Arial" w:cs="Arial"/>
          <w:sz w:val="22"/>
          <w:szCs w:val="22"/>
        </w:rPr>
        <w:t>2.2.6. Unaprjeđenje programa prevencije i ranog otkrivanja bolesti</w:t>
      </w:r>
    </w:p>
    <w:p w14:paraId="5AE61651" w14:textId="467B203B" w:rsidR="00861FFE" w:rsidRDefault="00861FFE" w:rsidP="00861FF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32101F" w:rsidRPr="002723D3" w14:paraId="7917AD83" w14:textId="77777777" w:rsidTr="00623852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81EA3" w14:textId="77777777" w:rsidR="0032101F" w:rsidRPr="002723D3" w:rsidRDefault="0032101F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C39F2" w14:textId="77777777" w:rsidR="0032101F" w:rsidRPr="002723D3" w:rsidRDefault="0032101F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</w:tc>
      </w:tr>
      <w:tr w:rsidR="0032101F" w:rsidRPr="002723D3" w14:paraId="2C223962" w14:textId="77777777" w:rsidTr="00623852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6810" w14:textId="77777777" w:rsidR="0032101F" w:rsidRPr="002723D3" w:rsidRDefault="0032101F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6CEFD2" w14:textId="77777777" w:rsidR="0032101F" w:rsidRPr="002723D3" w:rsidRDefault="0032101F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394C78" w14:textId="77777777" w:rsidR="0032101F" w:rsidRPr="002723D3" w:rsidRDefault="0032101F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3750C3" w14:textId="77777777" w:rsidR="0032101F" w:rsidRPr="002723D3" w:rsidRDefault="0032101F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32101F" w:rsidRPr="002723D3" w14:paraId="7B6B521A" w14:textId="77777777" w:rsidTr="00623852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0037D9" w14:textId="77777777" w:rsidR="0032101F" w:rsidRPr="002723D3" w:rsidRDefault="0032101F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PAMETNA REGIJA ZNANJA PREPOZNATLJIVA PO VISOKOJ KVALITETI ŽIVOTA, DOSTUPNOM OBRAZOVANJU I UKLJUČIVOSTI</w:t>
            </w:r>
          </w:p>
        </w:tc>
      </w:tr>
      <w:tr w:rsidR="0032101F" w:rsidRPr="002723D3" w14:paraId="3FDE2A0A" w14:textId="77777777" w:rsidTr="00623852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99A37" w14:textId="77777777" w:rsidR="0032101F" w:rsidRPr="002723D3" w:rsidRDefault="0032101F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_Hlk115799013"/>
            <w:bookmarkStart w:id="2" w:name="_Hlk115781731"/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2.1. Osiguranje visokih standarda i dostupnosti obrazovanja</w:t>
            </w:r>
          </w:p>
        </w:tc>
      </w:tr>
      <w:tr w:rsidR="0032101F" w:rsidRPr="002723D3" w14:paraId="7F71602B" w14:textId="77777777" w:rsidTr="00623852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75A" w14:textId="77777777" w:rsidR="0032101F" w:rsidRPr="002723D3" w:rsidRDefault="0032101F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115799025"/>
            <w:bookmarkEnd w:id="1"/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2.1.2. Osiguranje i poboljšanje dostupnosti odgoja i obrazovanja djeci i njihovim roditeljima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9BF" w14:textId="2B5263C7" w:rsidR="0032101F" w:rsidRPr="002723D3" w:rsidRDefault="0032101F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2302 Programi obrazovanja iznad standarda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33E5" w14:textId="5DE2250D" w:rsidR="0032101F" w:rsidRPr="002723D3" w:rsidRDefault="0032101F" w:rsidP="006238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A230202</w:t>
            </w:r>
          </w:p>
          <w:p w14:paraId="0FF791D1" w14:textId="77777777" w:rsidR="0032101F" w:rsidRPr="002723D3" w:rsidRDefault="0032101F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A631" w14:textId="5E3536B8" w:rsidR="0032101F" w:rsidRPr="002723D3" w:rsidRDefault="003C3ACD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2.124,00</w:t>
            </w:r>
            <w:r w:rsidR="0032101F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</w:tr>
      <w:bookmarkEnd w:id="3"/>
      <w:tr w:rsidR="00CC019C" w:rsidRPr="002723D3" w14:paraId="1A222584" w14:textId="77777777" w:rsidTr="00276A95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6699AC" w14:textId="369EC9E5" w:rsidR="00CC019C" w:rsidRPr="002723D3" w:rsidRDefault="00CC019C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2.2. Vitalno stanovništvo kroz kvalitetnije zdravstvene usluge i sport </w:t>
            </w:r>
          </w:p>
        </w:tc>
      </w:tr>
      <w:tr w:rsidR="00CC019C" w:rsidRPr="002723D3" w14:paraId="711F6EA1" w14:textId="77777777" w:rsidTr="00276A95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E1E" w14:textId="77777777" w:rsidR="00CC019C" w:rsidRPr="002723D3" w:rsidRDefault="00CC019C" w:rsidP="00276A95">
            <w:pPr>
              <w:rPr>
                <w:rFonts w:ascii="Arial" w:hAnsi="Arial" w:cs="Arial"/>
                <w:sz w:val="22"/>
                <w:szCs w:val="22"/>
              </w:rPr>
            </w:pPr>
            <w:r w:rsidRPr="002723D3">
              <w:rPr>
                <w:rFonts w:ascii="Arial" w:hAnsi="Arial" w:cs="Arial"/>
                <w:sz w:val="22"/>
                <w:szCs w:val="22"/>
              </w:rPr>
              <w:t>2.2.6. Unaprjeđenje programa prevencije i ranog otkrivanja bolesti</w:t>
            </w:r>
          </w:p>
          <w:p w14:paraId="5C7FF1A1" w14:textId="59A8862F" w:rsidR="00CC019C" w:rsidRPr="002723D3" w:rsidRDefault="00CC019C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9A49" w14:textId="77777777" w:rsidR="00CC019C" w:rsidRPr="002723D3" w:rsidRDefault="00CC019C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2302 Programi obrazovanja iznad standarda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277" w14:textId="7F57C28D" w:rsidR="00CC019C" w:rsidRPr="002723D3" w:rsidRDefault="00CC019C" w:rsidP="00CC0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A230203</w:t>
            </w:r>
          </w:p>
          <w:p w14:paraId="3CB7782A" w14:textId="77777777" w:rsidR="00CC019C" w:rsidRPr="002723D3" w:rsidRDefault="00CC019C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C38A" w14:textId="7A1BFBE4" w:rsidR="00CC019C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 w:rsidR="00CC019C" w:rsidRPr="002723D3">
              <w:rPr>
                <w:rFonts w:ascii="Arial" w:hAnsi="Arial" w:cs="Arial"/>
                <w:color w:val="000000"/>
                <w:sz w:val="22"/>
                <w:szCs w:val="22"/>
              </w:rPr>
              <w:t>,00 EUR</w:t>
            </w:r>
          </w:p>
        </w:tc>
      </w:tr>
      <w:bookmarkEnd w:id="2"/>
      <w:tr w:rsidR="0032101F" w:rsidRPr="002723D3" w14:paraId="7A1B0461" w14:textId="77777777" w:rsidTr="00623852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833E91" w14:textId="77777777" w:rsidR="0032101F" w:rsidRPr="002723D3" w:rsidRDefault="0032101F" w:rsidP="0062385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041EB6" w14:textId="1678AC7B" w:rsidR="0032101F" w:rsidRPr="002723D3" w:rsidRDefault="0032101F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2.2</w:t>
            </w:r>
            <w:r w:rsidR="00295925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EUR</w:t>
            </w:r>
          </w:p>
        </w:tc>
      </w:tr>
    </w:tbl>
    <w:p w14:paraId="3295C5FE" w14:textId="77777777" w:rsidR="003531D7" w:rsidRDefault="003531D7" w:rsidP="00E049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8F568BA" w14:textId="77777777" w:rsidR="00CE0F65" w:rsidRDefault="00CE0F65" w:rsidP="00CE0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14:paraId="712DDDD3" w14:textId="7C108CCC" w:rsidR="00CE0F65" w:rsidRDefault="00CE0F65" w:rsidP="00CE0F6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rezultata za </w:t>
      </w:r>
      <w:r w:rsidRPr="00CE0F65">
        <w:rPr>
          <w:rFonts w:ascii="Arial" w:hAnsi="Arial" w:cs="Arial"/>
          <w:sz w:val="22"/>
          <w:szCs w:val="22"/>
        </w:rPr>
        <w:t>mjer</w:t>
      </w:r>
      <w:r>
        <w:rPr>
          <w:rFonts w:ascii="Arial" w:hAnsi="Arial" w:cs="Arial"/>
          <w:sz w:val="22"/>
          <w:szCs w:val="22"/>
        </w:rPr>
        <w:t>e</w:t>
      </w:r>
      <w:r w:rsidRPr="00CE0F65">
        <w:rPr>
          <w:rFonts w:ascii="Arial" w:hAnsi="Arial" w:cs="Arial"/>
          <w:sz w:val="22"/>
          <w:szCs w:val="22"/>
        </w:rPr>
        <w:t xml:space="preserve"> </w:t>
      </w:r>
      <w:r w:rsidRPr="00CE0F65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  <w:r w:rsidR="00393A3B">
        <w:rPr>
          <w:rFonts w:ascii="Arial" w:hAnsi="Arial" w:cs="Arial"/>
          <w:color w:val="000000"/>
          <w:sz w:val="22"/>
          <w:szCs w:val="22"/>
        </w:rPr>
        <w:t xml:space="preserve"> ( građanski odgoj)</w:t>
      </w:r>
      <w:r w:rsidRPr="00CE0F65">
        <w:rPr>
          <w:rFonts w:ascii="Arial" w:hAnsi="Arial" w:cs="Arial"/>
          <w:color w:val="000000"/>
          <w:sz w:val="22"/>
          <w:szCs w:val="22"/>
        </w:rPr>
        <w:t xml:space="preserve"> i mjere </w:t>
      </w:r>
      <w:r w:rsidRPr="00CE0F65">
        <w:rPr>
          <w:rFonts w:ascii="Arial" w:hAnsi="Arial" w:cs="Arial"/>
          <w:sz w:val="22"/>
          <w:szCs w:val="22"/>
        </w:rPr>
        <w:t>2.2.6. Unaprjeđenje programa prevencije i ranog otkrivanja bolesti</w:t>
      </w:r>
      <w:r w:rsidR="00393A3B">
        <w:rPr>
          <w:rFonts w:ascii="Arial" w:hAnsi="Arial" w:cs="Arial"/>
          <w:sz w:val="22"/>
          <w:szCs w:val="22"/>
        </w:rPr>
        <w:t xml:space="preserve"> ( medni dan)</w:t>
      </w:r>
    </w:p>
    <w:p w14:paraId="4D862A4E" w14:textId="2F11E3A1" w:rsidR="00CC019C" w:rsidRDefault="00CC019C" w:rsidP="00E049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846"/>
        <w:gridCol w:w="1365"/>
        <w:gridCol w:w="1384"/>
        <w:gridCol w:w="1191"/>
        <w:gridCol w:w="1268"/>
        <w:gridCol w:w="1292"/>
      </w:tblGrid>
      <w:tr w:rsidR="00CE0F65" w:rsidRPr="002723D3" w14:paraId="6B7A352B" w14:textId="77777777" w:rsidTr="00276A95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A704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B2BA2" w14:textId="4C1636D3" w:rsidR="00CE0F65" w:rsidRPr="002723D3" w:rsidRDefault="00CE0F65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Početna vrijednost – broj </w:t>
            </w:r>
            <w:r w:rsidR="00393A3B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59DF8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CE0F65" w:rsidRPr="002723D3" w14:paraId="56519D07" w14:textId="77777777" w:rsidTr="00276A95">
        <w:trPr>
          <w:trHeight w:val="718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990C" w14:textId="77777777" w:rsidR="00CE0F65" w:rsidRPr="002723D3" w:rsidRDefault="00CE0F65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46E2" w14:textId="77777777" w:rsidR="00CE0F65" w:rsidRPr="002723D3" w:rsidRDefault="00CE0F65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BE5107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373602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1FDAF8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2039AF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CE0F65" w:rsidRPr="002723D3" w14:paraId="0F24CD9B" w14:textId="77777777" w:rsidTr="00276A95">
        <w:trPr>
          <w:trHeight w:val="5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F7AC" w14:textId="30E79391" w:rsidR="00CE0F65" w:rsidRPr="002723D3" w:rsidRDefault="00CE0F65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Provođenje nastave građanskog odgoja </w:t>
            </w:r>
            <w:r w:rsidR="00393A3B" w:rsidRPr="002723D3">
              <w:rPr>
                <w:rFonts w:ascii="Arial" w:hAnsi="Arial" w:cs="Arial"/>
                <w:color w:val="000000"/>
                <w:sz w:val="22"/>
                <w:szCs w:val="22"/>
              </w:rPr>
              <w:t>– novi projekt koji se provodi sa učenicima petih razreda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838F" w14:textId="5938CC12" w:rsidR="00CE0F65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EB61" w14:textId="2A026153" w:rsidR="00CE0F65" w:rsidRPr="002723D3" w:rsidRDefault="00CE0F6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A755" w14:textId="7C3A2520" w:rsidR="00CE0F65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91C" w14:textId="24CEF902" w:rsidR="00CE0F65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E0F65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079D" w14:textId="5BDB92C1" w:rsidR="00CE0F65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E0F65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E0F65" w:rsidRPr="002723D3" w14:paraId="160A39A1" w14:textId="77777777" w:rsidTr="002A29A4">
        <w:trPr>
          <w:trHeight w:val="84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6C03" w14:textId="4177D7BC" w:rsidR="002A29A4" w:rsidRPr="002723D3" w:rsidRDefault="002A29A4" w:rsidP="002A29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Broj učenika prvih razreda OŠ kojima su dodijeljene promotivna staklenka meda i edukativna slikovnica</w:t>
            </w:r>
            <w:r w:rsidR="00290133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290133" w:rsidRPr="002723D3">
              <w:rPr>
                <w:rFonts w:ascii="Arial" w:hAnsi="Arial" w:cs="Arial"/>
                <w:sz w:val="22"/>
                <w:szCs w:val="22"/>
              </w:rPr>
              <w:t>svrha provedbe programa je podizanje svijesti djece, od rane dobi, o potrebi konzumacije lokalnih poljoprivrednih proizvoda.</w:t>
            </w:r>
          </w:p>
          <w:p w14:paraId="14020710" w14:textId="41EE049D" w:rsidR="00CE0F65" w:rsidRPr="002723D3" w:rsidRDefault="00CE0F65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AB68" w14:textId="5746D8BB" w:rsidR="00CE0F65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9045" w14:textId="69986C37" w:rsidR="00CE0F65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897" w14:textId="4C399416" w:rsidR="00CE0F65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044F" w14:textId="26B35907" w:rsidR="00CE0F65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212B" w14:textId="2E323956" w:rsidR="00CE0F65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</w:tbl>
    <w:p w14:paraId="5C56638A" w14:textId="77777777" w:rsidR="00CC019C" w:rsidRDefault="00CC019C" w:rsidP="00E049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C19B875" w14:textId="77777777" w:rsidR="00295925" w:rsidRPr="002D60FB" w:rsidRDefault="00295925" w:rsidP="00E0497D">
      <w:pPr>
        <w:jc w:val="both"/>
        <w:rPr>
          <w:rFonts w:ascii="Arial" w:hAnsi="Arial" w:cs="Arial"/>
          <w:sz w:val="22"/>
          <w:szCs w:val="22"/>
        </w:rPr>
      </w:pPr>
    </w:p>
    <w:p w14:paraId="3B0D1A26" w14:textId="414A005B" w:rsidR="006557B8" w:rsidRDefault="00290133" w:rsidP="006557B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90133">
        <w:rPr>
          <w:rFonts w:ascii="Arial" w:eastAsia="Calibri" w:hAnsi="Arial" w:cs="Arial"/>
          <w:b/>
          <w:sz w:val="22"/>
          <w:szCs w:val="22"/>
        </w:rPr>
        <w:t xml:space="preserve">5. </w:t>
      </w:r>
      <w:r w:rsidR="006557B8" w:rsidRPr="002901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NAZIV PROGRAMA: OPREMANJE U OSNOVNIM ŠKOLAMA </w:t>
      </w:r>
    </w:p>
    <w:p w14:paraId="4EFC6A8A" w14:textId="449014E9" w:rsidR="00290133" w:rsidRDefault="00290133" w:rsidP="006557B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67F143F" w14:textId="43B5C2C5" w:rsidR="00290133" w:rsidRDefault="00290133" w:rsidP="006557B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90133">
        <w:rPr>
          <w:rFonts w:ascii="Arial" w:hAnsi="Arial" w:cs="Arial"/>
          <w:b/>
          <w:bCs/>
          <w:color w:val="000000" w:themeColor="text1"/>
          <w:sz w:val="22"/>
          <w:szCs w:val="22"/>
        </w:rPr>
        <w:t>5.1. NAZIV AKTIVNOSTI I PROJEKATA</w:t>
      </w:r>
    </w:p>
    <w:p w14:paraId="2EFDCFD1" w14:textId="307BA55C" w:rsidR="00290133" w:rsidRPr="002A21C4" w:rsidRDefault="00290133" w:rsidP="006557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A21C4">
        <w:rPr>
          <w:rFonts w:ascii="Arial" w:hAnsi="Arial" w:cs="Arial"/>
          <w:color w:val="000000" w:themeColor="text1"/>
          <w:sz w:val="22"/>
          <w:szCs w:val="22"/>
        </w:rPr>
        <w:t>K2405 Školski namještaj i oprema</w:t>
      </w:r>
    </w:p>
    <w:p w14:paraId="00B0E91E" w14:textId="24720FBB" w:rsidR="006557B8" w:rsidRDefault="006557B8" w:rsidP="006557B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CBB933F" w14:textId="77777777" w:rsidR="002A21C4" w:rsidRDefault="002A21C4" w:rsidP="002A21C4">
      <w:pPr>
        <w:pStyle w:val="Default"/>
        <w:jc w:val="both"/>
        <w:rPr>
          <w:sz w:val="22"/>
          <w:szCs w:val="22"/>
        </w:rPr>
      </w:pPr>
      <w:r w:rsidRPr="00EF7438">
        <w:rPr>
          <w:sz w:val="22"/>
          <w:szCs w:val="22"/>
        </w:rPr>
        <w:t>OBRAZLOŽENJE AKTIVNOSTI I PROJEKATA</w:t>
      </w:r>
    </w:p>
    <w:p w14:paraId="33CF117C" w14:textId="22A8AEB2" w:rsidR="00494A47" w:rsidRDefault="002A4822" w:rsidP="004010D2">
      <w:pPr>
        <w:jc w:val="both"/>
        <w:rPr>
          <w:rFonts w:ascii="Arial" w:eastAsia="Arial" w:hAnsi="Arial" w:cs="Arial"/>
          <w:sz w:val="22"/>
          <w:szCs w:val="22"/>
        </w:rPr>
      </w:pPr>
      <w:r w:rsidRPr="002D60FB">
        <w:rPr>
          <w:rFonts w:ascii="Arial" w:eastAsia="Calibri" w:hAnsi="Arial" w:cs="Arial"/>
          <w:sz w:val="22"/>
          <w:szCs w:val="22"/>
        </w:rPr>
        <w:t xml:space="preserve">Sve je veća potreba, zbog suvremenosti nastave i najave promjena u obrazovanju,  praćenje tehnologije koja će pomoći osuvremenjivanje odgojno - obrazovnog procesa, budući da su u školi mnoge stvari vezane za tehnologiju. Uključenjem škole u Projekt „E- škole“ započelo se opremanje IK tehnologijom ostalih osnovnih sredstava i nastavnih pomagala u učionicama, koje su neophodne za kvalitetno odvijanje nastavnog procesa.  </w:t>
      </w:r>
    </w:p>
    <w:p w14:paraId="41F38023" w14:textId="35879EA0" w:rsidR="002A21C4" w:rsidRDefault="002A21C4" w:rsidP="004010D2">
      <w:pPr>
        <w:jc w:val="both"/>
        <w:rPr>
          <w:rFonts w:ascii="Arial" w:eastAsia="Arial" w:hAnsi="Arial" w:cs="Arial"/>
          <w:sz w:val="22"/>
          <w:szCs w:val="22"/>
        </w:rPr>
      </w:pPr>
    </w:p>
    <w:p w14:paraId="2EDD26C9" w14:textId="6A452749" w:rsidR="002A21C4" w:rsidRDefault="002A21C4" w:rsidP="002A21C4">
      <w:pPr>
        <w:rPr>
          <w:rFonts w:ascii="Arial" w:hAnsi="Arial" w:cs="Arial"/>
          <w:color w:val="000000"/>
          <w:sz w:val="22"/>
          <w:szCs w:val="22"/>
        </w:rPr>
      </w:pPr>
      <w:r w:rsidRPr="00CE0F65">
        <w:rPr>
          <w:rFonts w:ascii="Arial" w:hAnsi="Arial" w:cs="Arial"/>
          <w:sz w:val="22"/>
          <w:szCs w:val="22"/>
        </w:rPr>
        <w:t xml:space="preserve">CILJ USPJEŠNOSTI – provođenje mjera </w:t>
      </w:r>
      <w:r w:rsidRPr="00CE0F65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</w:p>
    <w:p w14:paraId="7A01181F" w14:textId="17076017" w:rsidR="00047220" w:rsidRDefault="00047220" w:rsidP="002A21C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2A21C4" w:rsidRPr="002723D3" w14:paraId="4B062B52" w14:textId="77777777" w:rsidTr="00276A95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ECE55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9E53EA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</w:tc>
      </w:tr>
      <w:tr w:rsidR="002A21C4" w:rsidRPr="002723D3" w14:paraId="30058A76" w14:textId="77777777" w:rsidTr="00276A95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D79C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3447F3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B90BAC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018985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2A21C4" w:rsidRPr="002723D3" w14:paraId="3A580538" w14:textId="77777777" w:rsidTr="00276A95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9D8DDB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PAMETNA REGIJA ZNANJA PREPOZNATLJIVA PO VISOKOJ KVALITETI ŽIVOTA, DOSTUPNOM OBRAZOVANJU I UKLJUČIVOSTI</w:t>
            </w:r>
          </w:p>
        </w:tc>
      </w:tr>
      <w:tr w:rsidR="002A21C4" w:rsidRPr="002723D3" w14:paraId="1B095B13" w14:textId="77777777" w:rsidTr="00276A95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CF615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2.1. Osiguranje visokih standarda i dostupnosti obrazovanja</w:t>
            </w:r>
          </w:p>
        </w:tc>
      </w:tr>
      <w:tr w:rsidR="002A21C4" w:rsidRPr="002723D3" w14:paraId="387183E5" w14:textId="77777777" w:rsidTr="00276A95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9A67" w14:textId="7FB390BA" w:rsidR="002A21C4" w:rsidRPr="002723D3" w:rsidRDefault="002A21C4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2.1.1. </w:t>
            </w:r>
            <w:r w:rsidRPr="002723D3">
              <w:rPr>
                <w:rFonts w:ascii="Arial" w:hAnsi="Arial" w:cs="Arial"/>
                <w:sz w:val="22"/>
                <w:szCs w:val="22"/>
                <w:lang w:eastAsia="en-US"/>
              </w:rPr>
              <w:t>Izgradnja, rekonstrukcija, dogradnja i opremanje predškolskih ustanova, osnovnih i srednjih škola, te učeničkih domova.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7A7" w14:textId="20436476" w:rsidR="002A21C4" w:rsidRPr="002723D3" w:rsidRDefault="002A21C4" w:rsidP="002A2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K2405 Opremanje u osnovnim školama</w:t>
            </w:r>
          </w:p>
          <w:p w14:paraId="45EB4B97" w14:textId="3F44950B" w:rsidR="002A21C4" w:rsidRPr="002723D3" w:rsidRDefault="002A21C4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9DC" w14:textId="5E1CDFFF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K240501</w:t>
            </w:r>
            <w:r w:rsidR="00295925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; K240502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402B" w14:textId="7D194AB8" w:rsidR="002A21C4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A21C4" w:rsidRPr="002723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5164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A21C4" w:rsidRPr="002723D3">
              <w:rPr>
                <w:rFonts w:ascii="Arial" w:hAnsi="Arial" w:cs="Arial"/>
                <w:color w:val="000000"/>
                <w:sz w:val="22"/>
                <w:szCs w:val="22"/>
              </w:rPr>
              <w:t>,00 EUR</w:t>
            </w:r>
          </w:p>
        </w:tc>
      </w:tr>
      <w:tr w:rsidR="002A21C4" w:rsidRPr="002723D3" w14:paraId="687727AA" w14:textId="77777777" w:rsidTr="00276A95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C9AEAF" w14:textId="77777777" w:rsidR="002A21C4" w:rsidRPr="002723D3" w:rsidRDefault="002A21C4" w:rsidP="00276A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3F539B" w14:textId="171B7621" w:rsidR="002A21C4" w:rsidRPr="002723D3" w:rsidRDefault="00295925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3.5</w:t>
            </w:r>
            <w:r w:rsidR="009516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A21C4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 EUR</w:t>
            </w:r>
          </w:p>
        </w:tc>
      </w:tr>
    </w:tbl>
    <w:p w14:paraId="674A88A8" w14:textId="77777777" w:rsidR="00BB38D8" w:rsidRPr="002723D3" w:rsidRDefault="00BB38D8" w:rsidP="006557B8">
      <w:pPr>
        <w:jc w:val="both"/>
        <w:rPr>
          <w:rFonts w:ascii="Arial" w:eastAsia="Calibri" w:hAnsi="Arial" w:cs="Arial"/>
          <w:sz w:val="22"/>
          <w:szCs w:val="22"/>
        </w:rPr>
      </w:pPr>
    </w:p>
    <w:p w14:paraId="54361DB5" w14:textId="113BB0CE" w:rsidR="002A21C4" w:rsidRDefault="002A21C4" w:rsidP="002A21C4">
      <w:pPr>
        <w:jc w:val="both"/>
        <w:rPr>
          <w:rFonts w:ascii="Arial" w:hAnsi="Arial" w:cs="Arial"/>
          <w:sz w:val="22"/>
          <w:szCs w:val="22"/>
        </w:rPr>
      </w:pPr>
    </w:p>
    <w:p w14:paraId="6817654A" w14:textId="5497B23E" w:rsidR="002A21C4" w:rsidRDefault="002A21C4" w:rsidP="002A21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14:paraId="5F0A7E1B" w14:textId="636EF3A2" w:rsidR="002A21C4" w:rsidRPr="002A21C4" w:rsidRDefault="002A21C4" w:rsidP="002A21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21C4">
        <w:rPr>
          <w:rFonts w:ascii="Arial" w:hAnsi="Arial" w:cs="Arial"/>
          <w:sz w:val="22"/>
          <w:szCs w:val="22"/>
        </w:rPr>
        <w:t xml:space="preserve">Pokazatelji rezultata za mjere </w:t>
      </w:r>
      <w:r w:rsidRPr="002A21C4">
        <w:rPr>
          <w:rFonts w:ascii="Arial" w:hAnsi="Arial" w:cs="Arial"/>
          <w:color w:val="000000"/>
          <w:sz w:val="22"/>
          <w:szCs w:val="22"/>
        </w:rPr>
        <w:t xml:space="preserve">2.1.1. </w:t>
      </w:r>
      <w:r w:rsidRPr="002A21C4">
        <w:rPr>
          <w:rFonts w:ascii="Arial" w:hAnsi="Arial" w:cs="Arial"/>
          <w:sz w:val="22"/>
          <w:szCs w:val="22"/>
          <w:lang w:eastAsia="en-US"/>
        </w:rPr>
        <w:t>Izgradnja, rekonstrukcija, dogradnja i opremanje predškolskih ustanova, osnovnih i srednjih škola, te učeničkih domova.</w:t>
      </w:r>
    </w:p>
    <w:p w14:paraId="2CE478D1" w14:textId="21161A53" w:rsidR="00F578C9" w:rsidRDefault="00F578C9" w:rsidP="006557B8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321"/>
        <w:gridCol w:w="1365"/>
        <w:gridCol w:w="1415"/>
        <w:gridCol w:w="1415"/>
        <w:gridCol w:w="1415"/>
        <w:gridCol w:w="1415"/>
      </w:tblGrid>
      <w:tr w:rsidR="002A21C4" w:rsidRPr="00E10787" w14:paraId="07BC37A5" w14:textId="77777777" w:rsidTr="00276A95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0DD5C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8F7CC" w14:textId="3BAD21A3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Početna vrijednost 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74418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2A21C4" w:rsidRPr="00C21C18" w14:paraId="0FD03AC3" w14:textId="77777777" w:rsidTr="00E75719">
        <w:trPr>
          <w:trHeight w:val="481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7035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9519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148C83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5F72C8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C3196E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B36256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2A21C4" w:rsidRPr="00E10787" w14:paraId="03417833" w14:textId="77777777" w:rsidTr="00276A95">
        <w:trPr>
          <w:trHeight w:val="5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0330" w14:textId="4E1AE546" w:rsidR="002A21C4" w:rsidRPr="002723D3" w:rsidRDefault="002A21C4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Nastavak opremanja učionica interaktivnim kompletima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12B2" w14:textId="78DA868B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EA5D" w14:textId="726873B6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D85C" w14:textId="2C2BF8A4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34D0" w14:textId="2DEE783B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DEEA" w14:textId="3087424E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42AD5" w:rsidRPr="00E10787" w14:paraId="52CDED90" w14:textId="77777777" w:rsidTr="00E75719">
        <w:trPr>
          <w:trHeight w:val="6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525D" w14:textId="77777777" w:rsidR="00242AD5" w:rsidRPr="002723D3" w:rsidRDefault="00242AD5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Opremanje školske knjižnice obaveznom lektirom i ostalom knjižnom građom</w:t>
            </w:r>
          </w:p>
          <w:p w14:paraId="0065B415" w14:textId="5A515D1F" w:rsidR="00242AD5" w:rsidRPr="002723D3" w:rsidRDefault="00242AD5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4186" w14:textId="367C518D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9ED9" w14:textId="592971E7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EC03" w14:textId="747B24EF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E842" w14:textId="3344CFE6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1C84" w14:textId="71E873C2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  <w:tr w:rsidR="002A21C4" w:rsidRPr="00E10787" w14:paraId="0FB5A155" w14:textId="77777777" w:rsidTr="00E75719">
        <w:trPr>
          <w:trHeight w:val="62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63A" w14:textId="12AB46AA" w:rsidR="002A21C4" w:rsidRPr="002723D3" w:rsidRDefault="00242AD5" w:rsidP="002A2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Zamjena školskih klupa i stolica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C20" w14:textId="43F49265" w:rsidR="002A21C4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0C1" w14:textId="793CEDC8" w:rsidR="002A21C4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998" w14:textId="74F19C29" w:rsidR="002A21C4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9FE0" w14:textId="7400CD7F" w:rsidR="002A21C4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E2F" w14:textId="5DD88409" w:rsidR="002A21C4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67FCB4CC" w14:textId="2678ED80" w:rsidR="002A21C4" w:rsidRDefault="002A21C4" w:rsidP="006557B8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02EF28B" w14:textId="2000761F" w:rsidR="001458BB" w:rsidRPr="001458BB" w:rsidRDefault="001458BB" w:rsidP="006557B8">
      <w:pPr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 xml:space="preserve">   Ravnateljica</w:t>
      </w:r>
    </w:p>
    <w:p w14:paraId="4CC03BC2" w14:textId="50653DE4" w:rsidR="001458BB" w:rsidRPr="001458BB" w:rsidRDefault="001458BB" w:rsidP="006557B8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proofErr w:type="spellStart"/>
      <w:r w:rsidRPr="001458BB">
        <w:rPr>
          <w:rFonts w:ascii="Arial" w:eastAsia="Calibri" w:hAnsi="Arial" w:cs="Arial"/>
          <w:bCs/>
          <w:sz w:val="22"/>
          <w:szCs w:val="22"/>
        </w:rPr>
        <w:t>Nensi</w:t>
      </w:r>
      <w:proofErr w:type="spellEnd"/>
      <w:r w:rsidRPr="001458BB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1458BB">
        <w:rPr>
          <w:rFonts w:ascii="Arial" w:eastAsia="Calibri" w:hAnsi="Arial" w:cs="Arial"/>
          <w:bCs/>
          <w:sz w:val="22"/>
          <w:szCs w:val="22"/>
        </w:rPr>
        <w:t>Kaluđerović</w:t>
      </w:r>
      <w:proofErr w:type="spellEnd"/>
    </w:p>
    <w:sectPr w:rsidR="001458BB" w:rsidRPr="001458BB" w:rsidSect="00FF3AFB">
      <w:headerReference w:type="first" r:id="rId8"/>
      <w:pgSz w:w="11906" w:h="16838" w:code="9"/>
      <w:pgMar w:top="851" w:right="1418" w:bottom="851" w:left="1418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BEB6" w14:textId="77777777" w:rsidR="006751E0" w:rsidRDefault="006751E0" w:rsidP="00316509">
      <w:r>
        <w:separator/>
      </w:r>
    </w:p>
  </w:endnote>
  <w:endnote w:type="continuationSeparator" w:id="0">
    <w:p w14:paraId="4FD49103" w14:textId="77777777" w:rsidR="006751E0" w:rsidRDefault="006751E0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0589" w14:textId="77777777" w:rsidR="006751E0" w:rsidRDefault="006751E0" w:rsidP="00316509">
      <w:r>
        <w:separator/>
      </w:r>
    </w:p>
  </w:footnote>
  <w:footnote w:type="continuationSeparator" w:id="0">
    <w:p w14:paraId="529F82AE" w14:textId="77777777" w:rsidR="006751E0" w:rsidRDefault="006751E0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4D3" w14:textId="77777777" w:rsidR="00D71822" w:rsidRDefault="00D71822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40995"/>
    <w:multiLevelType w:val="hybridMultilevel"/>
    <w:tmpl w:val="A62455D8"/>
    <w:lvl w:ilvl="0" w:tplc="B72469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56A15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667B"/>
    <w:multiLevelType w:val="multilevel"/>
    <w:tmpl w:val="AFE2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65393B"/>
    <w:multiLevelType w:val="hybridMultilevel"/>
    <w:tmpl w:val="D1D68620"/>
    <w:lvl w:ilvl="0" w:tplc="B7246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946E7"/>
    <w:multiLevelType w:val="hybridMultilevel"/>
    <w:tmpl w:val="C0D8A9B0"/>
    <w:lvl w:ilvl="0" w:tplc="F050DE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FE398F"/>
    <w:multiLevelType w:val="hybridMultilevel"/>
    <w:tmpl w:val="B0146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10D4"/>
    <w:multiLevelType w:val="hybridMultilevel"/>
    <w:tmpl w:val="78888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E4015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6" w15:restartNumberingAfterBreak="0">
    <w:nsid w:val="34112161"/>
    <w:multiLevelType w:val="hybridMultilevel"/>
    <w:tmpl w:val="39306D10"/>
    <w:lvl w:ilvl="0" w:tplc="F4B0B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368DF"/>
    <w:multiLevelType w:val="multilevel"/>
    <w:tmpl w:val="F1EC7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616"/>
    <w:multiLevelType w:val="hybridMultilevel"/>
    <w:tmpl w:val="0A360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157B5"/>
    <w:multiLevelType w:val="hybridMultilevel"/>
    <w:tmpl w:val="5C08F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9461A"/>
    <w:multiLevelType w:val="hybridMultilevel"/>
    <w:tmpl w:val="A916336C"/>
    <w:lvl w:ilvl="0" w:tplc="93023D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74108F"/>
    <w:multiLevelType w:val="hybridMultilevel"/>
    <w:tmpl w:val="6D1AD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C32FA"/>
    <w:multiLevelType w:val="multilevel"/>
    <w:tmpl w:val="B32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F51162C"/>
    <w:multiLevelType w:val="hybridMultilevel"/>
    <w:tmpl w:val="E90AE946"/>
    <w:lvl w:ilvl="0" w:tplc="9AA662A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4F1F33"/>
    <w:multiLevelType w:val="hybridMultilevel"/>
    <w:tmpl w:val="2D9AF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7EA0"/>
    <w:multiLevelType w:val="hybridMultilevel"/>
    <w:tmpl w:val="2AE0188C"/>
    <w:lvl w:ilvl="0" w:tplc="3B0C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2" w15:restartNumberingAfterBreak="0">
    <w:nsid w:val="5CD8233B"/>
    <w:multiLevelType w:val="hybridMultilevel"/>
    <w:tmpl w:val="B3007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568A7"/>
    <w:multiLevelType w:val="hybridMultilevel"/>
    <w:tmpl w:val="55063236"/>
    <w:lvl w:ilvl="0" w:tplc="97982BA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35788"/>
    <w:multiLevelType w:val="hybridMultilevel"/>
    <w:tmpl w:val="31DAE074"/>
    <w:lvl w:ilvl="0" w:tplc="87EA9652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6D657CFE"/>
    <w:multiLevelType w:val="hybridMultilevel"/>
    <w:tmpl w:val="B78ACC7C"/>
    <w:lvl w:ilvl="0" w:tplc="266E9F46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6E8D7729"/>
    <w:multiLevelType w:val="hybridMultilevel"/>
    <w:tmpl w:val="16E6E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E7594"/>
    <w:multiLevelType w:val="multilevel"/>
    <w:tmpl w:val="FFA29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"/>
  </w:num>
  <w:num w:numId="4">
    <w:abstractNumId w:val="38"/>
  </w:num>
  <w:num w:numId="5">
    <w:abstractNumId w:val="8"/>
  </w:num>
  <w:num w:numId="6">
    <w:abstractNumId w:val="27"/>
  </w:num>
  <w:num w:numId="7">
    <w:abstractNumId w:val="21"/>
  </w:num>
  <w:num w:numId="8">
    <w:abstractNumId w:val="19"/>
  </w:num>
  <w:num w:numId="9">
    <w:abstractNumId w:val="6"/>
  </w:num>
  <w:num w:numId="10">
    <w:abstractNumId w:val="1"/>
  </w:num>
  <w:num w:numId="11">
    <w:abstractNumId w:val="39"/>
  </w:num>
  <w:num w:numId="12">
    <w:abstractNumId w:val="11"/>
  </w:num>
  <w:num w:numId="13">
    <w:abstractNumId w:val="1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2"/>
  </w:num>
  <w:num w:numId="17">
    <w:abstractNumId w:val="40"/>
  </w:num>
  <w:num w:numId="18">
    <w:abstractNumId w:val="12"/>
  </w:num>
  <w:num w:numId="19">
    <w:abstractNumId w:val="0"/>
  </w:num>
  <w:num w:numId="20">
    <w:abstractNumId w:val="14"/>
  </w:num>
  <w:num w:numId="21">
    <w:abstractNumId w:val="10"/>
  </w:num>
  <w:num w:numId="22">
    <w:abstractNumId w:val="25"/>
  </w:num>
  <w:num w:numId="23">
    <w:abstractNumId w:val="23"/>
  </w:num>
  <w:num w:numId="24">
    <w:abstractNumId w:val="7"/>
  </w:num>
  <w:num w:numId="25">
    <w:abstractNumId w:val="2"/>
  </w:num>
  <w:num w:numId="26">
    <w:abstractNumId w:val="20"/>
  </w:num>
  <w:num w:numId="27">
    <w:abstractNumId w:val="3"/>
  </w:num>
  <w:num w:numId="28">
    <w:abstractNumId w:val="35"/>
  </w:num>
  <w:num w:numId="29">
    <w:abstractNumId w:val="36"/>
  </w:num>
  <w:num w:numId="30">
    <w:abstractNumId w:val="33"/>
  </w:num>
  <w:num w:numId="31">
    <w:abstractNumId w:val="9"/>
  </w:num>
  <w:num w:numId="32">
    <w:abstractNumId w:val="15"/>
  </w:num>
  <w:num w:numId="33">
    <w:abstractNumId w:val="28"/>
  </w:num>
  <w:num w:numId="34">
    <w:abstractNumId w:val="29"/>
  </w:num>
  <w:num w:numId="35">
    <w:abstractNumId w:val="22"/>
  </w:num>
  <w:num w:numId="36">
    <w:abstractNumId w:val="32"/>
  </w:num>
  <w:num w:numId="37">
    <w:abstractNumId w:val="37"/>
  </w:num>
  <w:num w:numId="38">
    <w:abstractNumId w:val="16"/>
  </w:num>
  <w:num w:numId="39">
    <w:abstractNumId w:val="26"/>
  </w:num>
  <w:num w:numId="40">
    <w:abstractNumId w:val="30"/>
  </w:num>
  <w:num w:numId="41">
    <w:abstractNumId w:val="5"/>
  </w:num>
  <w:num w:numId="42">
    <w:abstractNumId w:val="4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1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F7"/>
    <w:rsid w:val="000017A9"/>
    <w:rsid w:val="00001B8F"/>
    <w:rsid w:val="00002545"/>
    <w:rsid w:val="00003AF2"/>
    <w:rsid w:val="00010660"/>
    <w:rsid w:val="000130AB"/>
    <w:rsid w:val="00016D92"/>
    <w:rsid w:val="00020505"/>
    <w:rsid w:val="0002294F"/>
    <w:rsid w:val="00024B36"/>
    <w:rsid w:val="00025E5C"/>
    <w:rsid w:val="00030A6B"/>
    <w:rsid w:val="000332A4"/>
    <w:rsid w:val="0003694A"/>
    <w:rsid w:val="00040904"/>
    <w:rsid w:val="00040CCA"/>
    <w:rsid w:val="00041564"/>
    <w:rsid w:val="00047220"/>
    <w:rsid w:val="000517C8"/>
    <w:rsid w:val="00051E49"/>
    <w:rsid w:val="000571C3"/>
    <w:rsid w:val="00057699"/>
    <w:rsid w:val="00061C9F"/>
    <w:rsid w:val="00070E89"/>
    <w:rsid w:val="000713E5"/>
    <w:rsid w:val="00071839"/>
    <w:rsid w:val="00071973"/>
    <w:rsid w:val="00071D5E"/>
    <w:rsid w:val="00071D75"/>
    <w:rsid w:val="0007238E"/>
    <w:rsid w:val="00073159"/>
    <w:rsid w:val="000851F7"/>
    <w:rsid w:val="00086BE9"/>
    <w:rsid w:val="00094EF3"/>
    <w:rsid w:val="00097564"/>
    <w:rsid w:val="000A4055"/>
    <w:rsid w:val="000B0C2B"/>
    <w:rsid w:val="000B6DCD"/>
    <w:rsid w:val="000C0337"/>
    <w:rsid w:val="000C3566"/>
    <w:rsid w:val="000C3BA0"/>
    <w:rsid w:val="000D30EB"/>
    <w:rsid w:val="000D76EB"/>
    <w:rsid w:val="000D7F7E"/>
    <w:rsid w:val="000E1629"/>
    <w:rsid w:val="000E4672"/>
    <w:rsid w:val="000E5804"/>
    <w:rsid w:val="000E6148"/>
    <w:rsid w:val="000E755F"/>
    <w:rsid w:val="000F1ABD"/>
    <w:rsid w:val="000F4ED0"/>
    <w:rsid w:val="000F5507"/>
    <w:rsid w:val="000F6DB2"/>
    <w:rsid w:val="000F740E"/>
    <w:rsid w:val="000F7A7D"/>
    <w:rsid w:val="000F7A8B"/>
    <w:rsid w:val="00104F45"/>
    <w:rsid w:val="0010600B"/>
    <w:rsid w:val="0011193B"/>
    <w:rsid w:val="00112D7A"/>
    <w:rsid w:val="00113DDB"/>
    <w:rsid w:val="001151C0"/>
    <w:rsid w:val="00116612"/>
    <w:rsid w:val="001173EA"/>
    <w:rsid w:val="0012508B"/>
    <w:rsid w:val="001272F4"/>
    <w:rsid w:val="0013181F"/>
    <w:rsid w:val="00133C33"/>
    <w:rsid w:val="00134CFA"/>
    <w:rsid w:val="001437EB"/>
    <w:rsid w:val="001451F2"/>
    <w:rsid w:val="001456CC"/>
    <w:rsid w:val="001458BB"/>
    <w:rsid w:val="00146CCB"/>
    <w:rsid w:val="00147254"/>
    <w:rsid w:val="00156118"/>
    <w:rsid w:val="00165AA4"/>
    <w:rsid w:val="0016697D"/>
    <w:rsid w:val="00171EEB"/>
    <w:rsid w:val="00173A3E"/>
    <w:rsid w:val="001752AD"/>
    <w:rsid w:val="001752D2"/>
    <w:rsid w:val="001753FA"/>
    <w:rsid w:val="00176707"/>
    <w:rsid w:val="00180293"/>
    <w:rsid w:val="00180317"/>
    <w:rsid w:val="0018288A"/>
    <w:rsid w:val="00186582"/>
    <w:rsid w:val="001912D6"/>
    <w:rsid w:val="001947D0"/>
    <w:rsid w:val="001954D3"/>
    <w:rsid w:val="00196BCF"/>
    <w:rsid w:val="001A5556"/>
    <w:rsid w:val="001B0585"/>
    <w:rsid w:val="001B4FF0"/>
    <w:rsid w:val="001B6419"/>
    <w:rsid w:val="001C013D"/>
    <w:rsid w:val="001C100E"/>
    <w:rsid w:val="001C2E82"/>
    <w:rsid w:val="001C3F29"/>
    <w:rsid w:val="001C5AC8"/>
    <w:rsid w:val="001D349F"/>
    <w:rsid w:val="001E1A9B"/>
    <w:rsid w:val="001E2436"/>
    <w:rsid w:val="001E2D80"/>
    <w:rsid w:val="001E3FEB"/>
    <w:rsid w:val="001F0148"/>
    <w:rsid w:val="001F45DC"/>
    <w:rsid w:val="00200B7C"/>
    <w:rsid w:val="002030BD"/>
    <w:rsid w:val="00204A44"/>
    <w:rsid w:val="00211250"/>
    <w:rsid w:val="00220BF9"/>
    <w:rsid w:val="002243B4"/>
    <w:rsid w:val="00225815"/>
    <w:rsid w:val="002278EF"/>
    <w:rsid w:val="00233813"/>
    <w:rsid w:val="00237118"/>
    <w:rsid w:val="00242AD5"/>
    <w:rsid w:val="002460D4"/>
    <w:rsid w:val="0024740B"/>
    <w:rsid w:val="00247894"/>
    <w:rsid w:val="00253A97"/>
    <w:rsid w:val="00257A90"/>
    <w:rsid w:val="00260B1A"/>
    <w:rsid w:val="002611AC"/>
    <w:rsid w:val="00261602"/>
    <w:rsid w:val="002630C8"/>
    <w:rsid w:val="002723D3"/>
    <w:rsid w:val="00280BAF"/>
    <w:rsid w:val="00290133"/>
    <w:rsid w:val="00295925"/>
    <w:rsid w:val="00297DF1"/>
    <w:rsid w:val="002A18C6"/>
    <w:rsid w:val="002A20A1"/>
    <w:rsid w:val="002A21C4"/>
    <w:rsid w:val="002A29A4"/>
    <w:rsid w:val="002A4822"/>
    <w:rsid w:val="002A62B6"/>
    <w:rsid w:val="002A6939"/>
    <w:rsid w:val="002B1850"/>
    <w:rsid w:val="002B2F87"/>
    <w:rsid w:val="002C11F2"/>
    <w:rsid w:val="002C2CBB"/>
    <w:rsid w:val="002D0B1F"/>
    <w:rsid w:val="002D36D6"/>
    <w:rsid w:val="002D60FB"/>
    <w:rsid w:val="002E07DD"/>
    <w:rsid w:val="002E29BC"/>
    <w:rsid w:val="002E2D10"/>
    <w:rsid w:val="002F01D9"/>
    <w:rsid w:val="002F05C7"/>
    <w:rsid w:val="002F08B8"/>
    <w:rsid w:val="002F20C1"/>
    <w:rsid w:val="002F35AB"/>
    <w:rsid w:val="002F57FC"/>
    <w:rsid w:val="00304634"/>
    <w:rsid w:val="0031091E"/>
    <w:rsid w:val="00310DA2"/>
    <w:rsid w:val="0031202C"/>
    <w:rsid w:val="00312341"/>
    <w:rsid w:val="00313DB6"/>
    <w:rsid w:val="00314876"/>
    <w:rsid w:val="00316509"/>
    <w:rsid w:val="00317740"/>
    <w:rsid w:val="0032101F"/>
    <w:rsid w:val="00321CC2"/>
    <w:rsid w:val="003220F2"/>
    <w:rsid w:val="003228EF"/>
    <w:rsid w:val="00326BF5"/>
    <w:rsid w:val="00327092"/>
    <w:rsid w:val="00334B25"/>
    <w:rsid w:val="0033598B"/>
    <w:rsid w:val="00335DBB"/>
    <w:rsid w:val="00337AF2"/>
    <w:rsid w:val="00337C2E"/>
    <w:rsid w:val="003531D7"/>
    <w:rsid w:val="003572D6"/>
    <w:rsid w:val="0036071A"/>
    <w:rsid w:val="003618C8"/>
    <w:rsid w:val="00362A67"/>
    <w:rsid w:val="003661B2"/>
    <w:rsid w:val="00370F16"/>
    <w:rsid w:val="003747D7"/>
    <w:rsid w:val="003827CD"/>
    <w:rsid w:val="00385174"/>
    <w:rsid w:val="00385A94"/>
    <w:rsid w:val="003913A1"/>
    <w:rsid w:val="00392AD4"/>
    <w:rsid w:val="00392C30"/>
    <w:rsid w:val="00393A3B"/>
    <w:rsid w:val="0039565F"/>
    <w:rsid w:val="003A00F8"/>
    <w:rsid w:val="003A07A9"/>
    <w:rsid w:val="003A109F"/>
    <w:rsid w:val="003A1426"/>
    <w:rsid w:val="003A32E8"/>
    <w:rsid w:val="003A35E4"/>
    <w:rsid w:val="003A5856"/>
    <w:rsid w:val="003B0F35"/>
    <w:rsid w:val="003B2196"/>
    <w:rsid w:val="003B3422"/>
    <w:rsid w:val="003B5EB5"/>
    <w:rsid w:val="003B5EB9"/>
    <w:rsid w:val="003C3ACD"/>
    <w:rsid w:val="003C520F"/>
    <w:rsid w:val="003C5840"/>
    <w:rsid w:val="003C6848"/>
    <w:rsid w:val="003D129E"/>
    <w:rsid w:val="003D2EFA"/>
    <w:rsid w:val="003D33E0"/>
    <w:rsid w:val="003D389B"/>
    <w:rsid w:val="003D3BD4"/>
    <w:rsid w:val="003D6CC2"/>
    <w:rsid w:val="003D770D"/>
    <w:rsid w:val="003E2573"/>
    <w:rsid w:val="003E31B6"/>
    <w:rsid w:val="003E7AE8"/>
    <w:rsid w:val="003F77E0"/>
    <w:rsid w:val="004010D2"/>
    <w:rsid w:val="004056CB"/>
    <w:rsid w:val="004077CE"/>
    <w:rsid w:val="00410308"/>
    <w:rsid w:val="00411E68"/>
    <w:rsid w:val="00412BB3"/>
    <w:rsid w:val="0041530E"/>
    <w:rsid w:val="00415522"/>
    <w:rsid w:val="00423DCF"/>
    <w:rsid w:val="004254C9"/>
    <w:rsid w:val="004276AB"/>
    <w:rsid w:val="004310CB"/>
    <w:rsid w:val="004344B7"/>
    <w:rsid w:val="00437E23"/>
    <w:rsid w:val="004420E1"/>
    <w:rsid w:val="0044501C"/>
    <w:rsid w:val="00457311"/>
    <w:rsid w:val="00457317"/>
    <w:rsid w:val="00461CD6"/>
    <w:rsid w:val="004631EF"/>
    <w:rsid w:val="00463716"/>
    <w:rsid w:val="00477D04"/>
    <w:rsid w:val="00490480"/>
    <w:rsid w:val="00494A47"/>
    <w:rsid w:val="004979BA"/>
    <w:rsid w:val="004A10C5"/>
    <w:rsid w:val="004A4D15"/>
    <w:rsid w:val="004A5765"/>
    <w:rsid w:val="004B3FD1"/>
    <w:rsid w:val="004B4B18"/>
    <w:rsid w:val="004B6BEF"/>
    <w:rsid w:val="004C2ED4"/>
    <w:rsid w:val="004C677E"/>
    <w:rsid w:val="004C6BFA"/>
    <w:rsid w:val="004D18A6"/>
    <w:rsid w:val="004D20D6"/>
    <w:rsid w:val="004D53E5"/>
    <w:rsid w:val="004E2A38"/>
    <w:rsid w:val="004E3A09"/>
    <w:rsid w:val="004E55B3"/>
    <w:rsid w:val="004E5FBC"/>
    <w:rsid w:val="004F0F88"/>
    <w:rsid w:val="004F27BC"/>
    <w:rsid w:val="004F3693"/>
    <w:rsid w:val="004F740B"/>
    <w:rsid w:val="00500D8E"/>
    <w:rsid w:val="00504B2E"/>
    <w:rsid w:val="00506A0F"/>
    <w:rsid w:val="00510C48"/>
    <w:rsid w:val="005115D6"/>
    <w:rsid w:val="0053259A"/>
    <w:rsid w:val="00532C3D"/>
    <w:rsid w:val="00533B55"/>
    <w:rsid w:val="00534B30"/>
    <w:rsid w:val="0053611A"/>
    <w:rsid w:val="00540640"/>
    <w:rsid w:val="005422D1"/>
    <w:rsid w:val="00545520"/>
    <w:rsid w:val="00550445"/>
    <w:rsid w:val="00553D77"/>
    <w:rsid w:val="005550BB"/>
    <w:rsid w:val="005551DF"/>
    <w:rsid w:val="00561E4B"/>
    <w:rsid w:val="00562BA6"/>
    <w:rsid w:val="00566143"/>
    <w:rsid w:val="0056651E"/>
    <w:rsid w:val="00567761"/>
    <w:rsid w:val="00577773"/>
    <w:rsid w:val="00583F71"/>
    <w:rsid w:val="0058647C"/>
    <w:rsid w:val="00590235"/>
    <w:rsid w:val="00590BEC"/>
    <w:rsid w:val="00590EB3"/>
    <w:rsid w:val="005915E7"/>
    <w:rsid w:val="00591EE3"/>
    <w:rsid w:val="005926F1"/>
    <w:rsid w:val="005932E2"/>
    <w:rsid w:val="0059573D"/>
    <w:rsid w:val="00597E4A"/>
    <w:rsid w:val="005A0480"/>
    <w:rsid w:val="005A3F31"/>
    <w:rsid w:val="005B00AB"/>
    <w:rsid w:val="005C0405"/>
    <w:rsid w:val="005C1D1C"/>
    <w:rsid w:val="005C311D"/>
    <w:rsid w:val="005C3AAF"/>
    <w:rsid w:val="005C7926"/>
    <w:rsid w:val="005D1E8D"/>
    <w:rsid w:val="005E0FB9"/>
    <w:rsid w:val="005E2D47"/>
    <w:rsid w:val="005E3EE9"/>
    <w:rsid w:val="005F14F6"/>
    <w:rsid w:val="00600E05"/>
    <w:rsid w:val="006023BD"/>
    <w:rsid w:val="00603B0A"/>
    <w:rsid w:val="00605739"/>
    <w:rsid w:val="0061113E"/>
    <w:rsid w:val="00613611"/>
    <w:rsid w:val="00613664"/>
    <w:rsid w:val="00614D8E"/>
    <w:rsid w:val="00615E4B"/>
    <w:rsid w:val="00616B67"/>
    <w:rsid w:val="00616C5D"/>
    <w:rsid w:val="006178B5"/>
    <w:rsid w:val="006224A0"/>
    <w:rsid w:val="006230E7"/>
    <w:rsid w:val="0062376A"/>
    <w:rsid w:val="00626548"/>
    <w:rsid w:val="0062759F"/>
    <w:rsid w:val="00630A93"/>
    <w:rsid w:val="0063114C"/>
    <w:rsid w:val="0063690E"/>
    <w:rsid w:val="00636932"/>
    <w:rsid w:val="00637693"/>
    <w:rsid w:val="00653FF0"/>
    <w:rsid w:val="00655517"/>
    <w:rsid w:val="006557B8"/>
    <w:rsid w:val="00661130"/>
    <w:rsid w:val="0066156C"/>
    <w:rsid w:val="00661969"/>
    <w:rsid w:val="00661BD6"/>
    <w:rsid w:val="006623E4"/>
    <w:rsid w:val="00662E9F"/>
    <w:rsid w:val="0066328A"/>
    <w:rsid w:val="00663AC8"/>
    <w:rsid w:val="0066444D"/>
    <w:rsid w:val="006650C0"/>
    <w:rsid w:val="006656C8"/>
    <w:rsid w:val="00666497"/>
    <w:rsid w:val="00672447"/>
    <w:rsid w:val="00673446"/>
    <w:rsid w:val="00673811"/>
    <w:rsid w:val="006751E0"/>
    <w:rsid w:val="00675499"/>
    <w:rsid w:val="00676236"/>
    <w:rsid w:val="006765CB"/>
    <w:rsid w:val="006809D6"/>
    <w:rsid w:val="006828BE"/>
    <w:rsid w:val="006828F7"/>
    <w:rsid w:val="006855BF"/>
    <w:rsid w:val="00687D6E"/>
    <w:rsid w:val="006908A8"/>
    <w:rsid w:val="006A329B"/>
    <w:rsid w:val="006A67AA"/>
    <w:rsid w:val="006B78A6"/>
    <w:rsid w:val="006C0E6D"/>
    <w:rsid w:val="006C5944"/>
    <w:rsid w:val="006D1699"/>
    <w:rsid w:val="006D44C1"/>
    <w:rsid w:val="006D5012"/>
    <w:rsid w:val="006E1153"/>
    <w:rsid w:val="006E5F5C"/>
    <w:rsid w:val="006E68E4"/>
    <w:rsid w:val="006E7DA7"/>
    <w:rsid w:val="006F064E"/>
    <w:rsid w:val="006F1665"/>
    <w:rsid w:val="006F233C"/>
    <w:rsid w:val="006F4971"/>
    <w:rsid w:val="006F735C"/>
    <w:rsid w:val="00701212"/>
    <w:rsid w:val="00705EB7"/>
    <w:rsid w:val="00714748"/>
    <w:rsid w:val="00715F40"/>
    <w:rsid w:val="00720EBE"/>
    <w:rsid w:val="00721B99"/>
    <w:rsid w:val="00724788"/>
    <w:rsid w:val="00724999"/>
    <w:rsid w:val="00725306"/>
    <w:rsid w:val="00726DA0"/>
    <w:rsid w:val="00726E98"/>
    <w:rsid w:val="00730365"/>
    <w:rsid w:val="00732E34"/>
    <w:rsid w:val="00733362"/>
    <w:rsid w:val="0074378D"/>
    <w:rsid w:val="00743D79"/>
    <w:rsid w:val="00746635"/>
    <w:rsid w:val="007506C6"/>
    <w:rsid w:val="00753F29"/>
    <w:rsid w:val="00754905"/>
    <w:rsid w:val="0076010C"/>
    <w:rsid w:val="00760AB9"/>
    <w:rsid w:val="00765206"/>
    <w:rsid w:val="00772764"/>
    <w:rsid w:val="0077398B"/>
    <w:rsid w:val="00773DDF"/>
    <w:rsid w:val="00774849"/>
    <w:rsid w:val="00775A29"/>
    <w:rsid w:val="007807DB"/>
    <w:rsid w:val="00780B04"/>
    <w:rsid w:val="00780CE8"/>
    <w:rsid w:val="00781B1C"/>
    <w:rsid w:val="00784DD4"/>
    <w:rsid w:val="00785280"/>
    <w:rsid w:val="00787C0B"/>
    <w:rsid w:val="00791678"/>
    <w:rsid w:val="00792FE7"/>
    <w:rsid w:val="00796002"/>
    <w:rsid w:val="007A29E5"/>
    <w:rsid w:val="007A4531"/>
    <w:rsid w:val="007A47C5"/>
    <w:rsid w:val="007A5F6A"/>
    <w:rsid w:val="007B0FB7"/>
    <w:rsid w:val="007B1B8D"/>
    <w:rsid w:val="007B6432"/>
    <w:rsid w:val="007C00D1"/>
    <w:rsid w:val="007C53CF"/>
    <w:rsid w:val="007C57C6"/>
    <w:rsid w:val="007C72CA"/>
    <w:rsid w:val="007D49D4"/>
    <w:rsid w:val="007D6D6C"/>
    <w:rsid w:val="007E1FA8"/>
    <w:rsid w:val="007E6541"/>
    <w:rsid w:val="007E6B29"/>
    <w:rsid w:val="007F11D3"/>
    <w:rsid w:val="007F1D90"/>
    <w:rsid w:val="007F5E4F"/>
    <w:rsid w:val="00800060"/>
    <w:rsid w:val="00801B07"/>
    <w:rsid w:val="00803894"/>
    <w:rsid w:val="0080546A"/>
    <w:rsid w:val="00806F6F"/>
    <w:rsid w:val="0081212F"/>
    <w:rsid w:val="0081221B"/>
    <w:rsid w:val="00814CE8"/>
    <w:rsid w:val="008153E0"/>
    <w:rsid w:val="008167C3"/>
    <w:rsid w:val="00816F8D"/>
    <w:rsid w:val="00820D0F"/>
    <w:rsid w:val="008223C3"/>
    <w:rsid w:val="008302F1"/>
    <w:rsid w:val="00831ADF"/>
    <w:rsid w:val="008320C3"/>
    <w:rsid w:val="00832A39"/>
    <w:rsid w:val="00834272"/>
    <w:rsid w:val="00834694"/>
    <w:rsid w:val="0083798E"/>
    <w:rsid w:val="0084205D"/>
    <w:rsid w:val="00843ADE"/>
    <w:rsid w:val="008458C0"/>
    <w:rsid w:val="00845A2B"/>
    <w:rsid w:val="008469B1"/>
    <w:rsid w:val="00851EB3"/>
    <w:rsid w:val="00851EF9"/>
    <w:rsid w:val="0085373F"/>
    <w:rsid w:val="008601B2"/>
    <w:rsid w:val="00860C1C"/>
    <w:rsid w:val="00861FFE"/>
    <w:rsid w:val="00862A5C"/>
    <w:rsid w:val="00862FDF"/>
    <w:rsid w:val="00863B61"/>
    <w:rsid w:val="00864588"/>
    <w:rsid w:val="0086652D"/>
    <w:rsid w:val="00871170"/>
    <w:rsid w:val="0087260B"/>
    <w:rsid w:val="00876588"/>
    <w:rsid w:val="008820BF"/>
    <w:rsid w:val="0088218F"/>
    <w:rsid w:val="00886E4B"/>
    <w:rsid w:val="00890EB7"/>
    <w:rsid w:val="00894974"/>
    <w:rsid w:val="00895128"/>
    <w:rsid w:val="0089678B"/>
    <w:rsid w:val="008A25D8"/>
    <w:rsid w:val="008A323C"/>
    <w:rsid w:val="008A469F"/>
    <w:rsid w:val="008A4B55"/>
    <w:rsid w:val="008A5035"/>
    <w:rsid w:val="008A5F83"/>
    <w:rsid w:val="008A65FE"/>
    <w:rsid w:val="008A6BA8"/>
    <w:rsid w:val="008B0341"/>
    <w:rsid w:val="008B6C10"/>
    <w:rsid w:val="008C3FBD"/>
    <w:rsid w:val="008C49A4"/>
    <w:rsid w:val="008C598B"/>
    <w:rsid w:val="008D0384"/>
    <w:rsid w:val="008D0CD6"/>
    <w:rsid w:val="008D3011"/>
    <w:rsid w:val="008D3937"/>
    <w:rsid w:val="008D439F"/>
    <w:rsid w:val="008D524D"/>
    <w:rsid w:val="008E1DFC"/>
    <w:rsid w:val="008E2359"/>
    <w:rsid w:val="008E2704"/>
    <w:rsid w:val="008E360F"/>
    <w:rsid w:val="008E6320"/>
    <w:rsid w:val="008F0913"/>
    <w:rsid w:val="008F2135"/>
    <w:rsid w:val="008F266C"/>
    <w:rsid w:val="008F2A59"/>
    <w:rsid w:val="008F4760"/>
    <w:rsid w:val="008F610A"/>
    <w:rsid w:val="009007AA"/>
    <w:rsid w:val="00905CC4"/>
    <w:rsid w:val="00906B01"/>
    <w:rsid w:val="0091037D"/>
    <w:rsid w:val="009239C5"/>
    <w:rsid w:val="009240C1"/>
    <w:rsid w:val="00930131"/>
    <w:rsid w:val="009361D8"/>
    <w:rsid w:val="00945429"/>
    <w:rsid w:val="00947FB5"/>
    <w:rsid w:val="009504C2"/>
    <w:rsid w:val="009514C0"/>
    <w:rsid w:val="00951648"/>
    <w:rsid w:val="009548FA"/>
    <w:rsid w:val="009566D5"/>
    <w:rsid w:val="009567FB"/>
    <w:rsid w:val="00956D4F"/>
    <w:rsid w:val="00971442"/>
    <w:rsid w:val="00971727"/>
    <w:rsid w:val="009734CF"/>
    <w:rsid w:val="00975229"/>
    <w:rsid w:val="00975CC6"/>
    <w:rsid w:val="009805A5"/>
    <w:rsid w:val="009815E5"/>
    <w:rsid w:val="0098598C"/>
    <w:rsid w:val="00987373"/>
    <w:rsid w:val="0099238E"/>
    <w:rsid w:val="009A08AB"/>
    <w:rsid w:val="009A191C"/>
    <w:rsid w:val="009A2EB2"/>
    <w:rsid w:val="009A5657"/>
    <w:rsid w:val="009A6447"/>
    <w:rsid w:val="009A6ECE"/>
    <w:rsid w:val="009B0D46"/>
    <w:rsid w:val="009B40AF"/>
    <w:rsid w:val="009B6AD0"/>
    <w:rsid w:val="009B6C0E"/>
    <w:rsid w:val="009C0836"/>
    <w:rsid w:val="009C1CFE"/>
    <w:rsid w:val="009C3C54"/>
    <w:rsid w:val="009C4B5D"/>
    <w:rsid w:val="009C62C4"/>
    <w:rsid w:val="009C67DB"/>
    <w:rsid w:val="009C7F97"/>
    <w:rsid w:val="009D0401"/>
    <w:rsid w:val="009D449D"/>
    <w:rsid w:val="009E17CB"/>
    <w:rsid w:val="009E380A"/>
    <w:rsid w:val="009E3DD8"/>
    <w:rsid w:val="009E6200"/>
    <w:rsid w:val="009E6DD9"/>
    <w:rsid w:val="009E7B42"/>
    <w:rsid w:val="009E7C78"/>
    <w:rsid w:val="009F2AEF"/>
    <w:rsid w:val="009F38C0"/>
    <w:rsid w:val="009F496A"/>
    <w:rsid w:val="00A0273F"/>
    <w:rsid w:val="00A04414"/>
    <w:rsid w:val="00A06A1C"/>
    <w:rsid w:val="00A06D59"/>
    <w:rsid w:val="00A1038F"/>
    <w:rsid w:val="00A148CA"/>
    <w:rsid w:val="00A14AB7"/>
    <w:rsid w:val="00A14B8A"/>
    <w:rsid w:val="00A1642E"/>
    <w:rsid w:val="00A1653F"/>
    <w:rsid w:val="00A16826"/>
    <w:rsid w:val="00A208B4"/>
    <w:rsid w:val="00A21848"/>
    <w:rsid w:val="00A224FF"/>
    <w:rsid w:val="00A23407"/>
    <w:rsid w:val="00A31BDA"/>
    <w:rsid w:val="00A337FB"/>
    <w:rsid w:val="00A34DF4"/>
    <w:rsid w:val="00A406A1"/>
    <w:rsid w:val="00A43BAC"/>
    <w:rsid w:val="00A47759"/>
    <w:rsid w:val="00A52E2E"/>
    <w:rsid w:val="00A54D9C"/>
    <w:rsid w:val="00A556C7"/>
    <w:rsid w:val="00A61CC9"/>
    <w:rsid w:val="00A70CA7"/>
    <w:rsid w:val="00A72055"/>
    <w:rsid w:val="00A744D6"/>
    <w:rsid w:val="00A755A5"/>
    <w:rsid w:val="00A7563E"/>
    <w:rsid w:val="00A80846"/>
    <w:rsid w:val="00A841E9"/>
    <w:rsid w:val="00A8486A"/>
    <w:rsid w:val="00A848F7"/>
    <w:rsid w:val="00A84EBE"/>
    <w:rsid w:val="00A900F2"/>
    <w:rsid w:val="00A91DFC"/>
    <w:rsid w:val="00A944B3"/>
    <w:rsid w:val="00A96608"/>
    <w:rsid w:val="00A97EA6"/>
    <w:rsid w:val="00AA032F"/>
    <w:rsid w:val="00AA091E"/>
    <w:rsid w:val="00AA421B"/>
    <w:rsid w:val="00AB0D95"/>
    <w:rsid w:val="00AB2DA1"/>
    <w:rsid w:val="00AB688B"/>
    <w:rsid w:val="00AC08E6"/>
    <w:rsid w:val="00AC0F96"/>
    <w:rsid w:val="00AC337B"/>
    <w:rsid w:val="00AC7220"/>
    <w:rsid w:val="00AD171E"/>
    <w:rsid w:val="00AD283A"/>
    <w:rsid w:val="00AD37AE"/>
    <w:rsid w:val="00AD4820"/>
    <w:rsid w:val="00AD5122"/>
    <w:rsid w:val="00AE3A0D"/>
    <w:rsid w:val="00AE4C34"/>
    <w:rsid w:val="00AE5FA3"/>
    <w:rsid w:val="00AE7E79"/>
    <w:rsid w:val="00AF0035"/>
    <w:rsid w:val="00AF2497"/>
    <w:rsid w:val="00AF53D7"/>
    <w:rsid w:val="00AF5963"/>
    <w:rsid w:val="00AF788F"/>
    <w:rsid w:val="00B00263"/>
    <w:rsid w:val="00B00420"/>
    <w:rsid w:val="00B04614"/>
    <w:rsid w:val="00B046FB"/>
    <w:rsid w:val="00B0586B"/>
    <w:rsid w:val="00B06A81"/>
    <w:rsid w:val="00B1060A"/>
    <w:rsid w:val="00B11004"/>
    <w:rsid w:val="00B1635D"/>
    <w:rsid w:val="00B20C8B"/>
    <w:rsid w:val="00B2234B"/>
    <w:rsid w:val="00B230AA"/>
    <w:rsid w:val="00B267C9"/>
    <w:rsid w:val="00B32EF3"/>
    <w:rsid w:val="00B35199"/>
    <w:rsid w:val="00B37218"/>
    <w:rsid w:val="00B425D7"/>
    <w:rsid w:val="00B43528"/>
    <w:rsid w:val="00B455AD"/>
    <w:rsid w:val="00B4698D"/>
    <w:rsid w:val="00B4775A"/>
    <w:rsid w:val="00B50160"/>
    <w:rsid w:val="00B52529"/>
    <w:rsid w:val="00B534EC"/>
    <w:rsid w:val="00B5418E"/>
    <w:rsid w:val="00B61062"/>
    <w:rsid w:val="00B61464"/>
    <w:rsid w:val="00B63107"/>
    <w:rsid w:val="00B66207"/>
    <w:rsid w:val="00B678B0"/>
    <w:rsid w:val="00B7319E"/>
    <w:rsid w:val="00B74095"/>
    <w:rsid w:val="00B76502"/>
    <w:rsid w:val="00B81B05"/>
    <w:rsid w:val="00B822EC"/>
    <w:rsid w:val="00B82424"/>
    <w:rsid w:val="00B83B69"/>
    <w:rsid w:val="00B83B96"/>
    <w:rsid w:val="00B84C5D"/>
    <w:rsid w:val="00B84F5E"/>
    <w:rsid w:val="00B90791"/>
    <w:rsid w:val="00B91132"/>
    <w:rsid w:val="00B93F30"/>
    <w:rsid w:val="00B94F59"/>
    <w:rsid w:val="00B954F4"/>
    <w:rsid w:val="00B9594B"/>
    <w:rsid w:val="00B961EC"/>
    <w:rsid w:val="00B96813"/>
    <w:rsid w:val="00BA123E"/>
    <w:rsid w:val="00BA13AB"/>
    <w:rsid w:val="00BA1BE9"/>
    <w:rsid w:val="00BB0EEF"/>
    <w:rsid w:val="00BB1844"/>
    <w:rsid w:val="00BB38D8"/>
    <w:rsid w:val="00BB40CD"/>
    <w:rsid w:val="00BB45B8"/>
    <w:rsid w:val="00BB5B58"/>
    <w:rsid w:val="00BB5EA1"/>
    <w:rsid w:val="00BB711C"/>
    <w:rsid w:val="00BB7405"/>
    <w:rsid w:val="00BC125E"/>
    <w:rsid w:val="00BC1F16"/>
    <w:rsid w:val="00BC618C"/>
    <w:rsid w:val="00BC66EB"/>
    <w:rsid w:val="00BC6B7F"/>
    <w:rsid w:val="00BD01AC"/>
    <w:rsid w:val="00BD09DD"/>
    <w:rsid w:val="00BD4C0D"/>
    <w:rsid w:val="00BD695A"/>
    <w:rsid w:val="00BE24B3"/>
    <w:rsid w:val="00BE3C28"/>
    <w:rsid w:val="00BE52FB"/>
    <w:rsid w:val="00BE53BE"/>
    <w:rsid w:val="00BF1379"/>
    <w:rsid w:val="00BF392A"/>
    <w:rsid w:val="00BF3C06"/>
    <w:rsid w:val="00BF42B8"/>
    <w:rsid w:val="00BF50A7"/>
    <w:rsid w:val="00C00DDB"/>
    <w:rsid w:val="00C01EA5"/>
    <w:rsid w:val="00C05CCB"/>
    <w:rsid w:val="00C105AD"/>
    <w:rsid w:val="00C16331"/>
    <w:rsid w:val="00C1679F"/>
    <w:rsid w:val="00C21C18"/>
    <w:rsid w:val="00C24B23"/>
    <w:rsid w:val="00C2578D"/>
    <w:rsid w:val="00C25E17"/>
    <w:rsid w:val="00C31C3F"/>
    <w:rsid w:val="00C338F0"/>
    <w:rsid w:val="00C41001"/>
    <w:rsid w:val="00C42F3D"/>
    <w:rsid w:val="00C45C9D"/>
    <w:rsid w:val="00C520B1"/>
    <w:rsid w:val="00C547FD"/>
    <w:rsid w:val="00C55ACD"/>
    <w:rsid w:val="00C57B24"/>
    <w:rsid w:val="00C60986"/>
    <w:rsid w:val="00C60D78"/>
    <w:rsid w:val="00C647B7"/>
    <w:rsid w:val="00C67B6B"/>
    <w:rsid w:val="00C70667"/>
    <w:rsid w:val="00C71107"/>
    <w:rsid w:val="00C80FD9"/>
    <w:rsid w:val="00C812BB"/>
    <w:rsid w:val="00C82BF9"/>
    <w:rsid w:val="00C834A2"/>
    <w:rsid w:val="00C85860"/>
    <w:rsid w:val="00C866E2"/>
    <w:rsid w:val="00C87713"/>
    <w:rsid w:val="00C90AFC"/>
    <w:rsid w:val="00C90E28"/>
    <w:rsid w:val="00C91DAC"/>
    <w:rsid w:val="00C9249A"/>
    <w:rsid w:val="00C94958"/>
    <w:rsid w:val="00C9672F"/>
    <w:rsid w:val="00CA1279"/>
    <w:rsid w:val="00CA15D8"/>
    <w:rsid w:val="00CA5C27"/>
    <w:rsid w:val="00CA61C1"/>
    <w:rsid w:val="00CA73C0"/>
    <w:rsid w:val="00CA7525"/>
    <w:rsid w:val="00CB75DD"/>
    <w:rsid w:val="00CC019C"/>
    <w:rsid w:val="00CC33C7"/>
    <w:rsid w:val="00CC3439"/>
    <w:rsid w:val="00CC3FFB"/>
    <w:rsid w:val="00CC44E4"/>
    <w:rsid w:val="00CD59A2"/>
    <w:rsid w:val="00CD730E"/>
    <w:rsid w:val="00CE0698"/>
    <w:rsid w:val="00CE0F65"/>
    <w:rsid w:val="00CE38FE"/>
    <w:rsid w:val="00CE410B"/>
    <w:rsid w:val="00CF0AC5"/>
    <w:rsid w:val="00CF0EF1"/>
    <w:rsid w:val="00CF48EB"/>
    <w:rsid w:val="00CF651E"/>
    <w:rsid w:val="00CF6A3C"/>
    <w:rsid w:val="00D0769B"/>
    <w:rsid w:val="00D077FF"/>
    <w:rsid w:val="00D07889"/>
    <w:rsid w:val="00D07EA7"/>
    <w:rsid w:val="00D104E2"/>
    <w:rsid w:val="00D20050"/>
    <w:rsid w:val="00D20DD0"/>
    <w:rsid w:val="00D22AB7"/>
    <w:rsid w:val="00D316C5"/>
    <w:rsid w:val="00D32425"/>
    <w:rsid w:val="00D325EA"/>
    <w:rsid w:val="00D333B0"/>
    <w:rsid w:val="00D3619D"/>
    <w:rsid w:val="00D40ED7"/>
    <w:rsid w:val="00D415C8"/>
    <w:rsid w:val="00D4407E"/>
    <w:rsid w:val="00D45B96"/>
    <w:rsid w:val="00D52D4B"/>
    <w:rsid w:val="00D601B8"/>
    <w:rsid w:val="00D625EB"/>
    <w:rsid w:val="00D63469"/>
    <w:rsid w:val="00D70BCB"/>
    <w:rsid w:val="00D711E7"/>
    <w:rsid w:val="00D71822"/>
    <w:rsid w:val="00D74164"/>
    <w:rsid w:val="00D7430A"/>
    <w:rsid w:val="00D75961"/>
    <w:rsid w:val="00D76BF0"/>
    <w:rsid w:val="00D8090D"/>
    <w:rsid w:val="00D837E1"/>
    <w:rsid w:val="00D86D1B"/>
    <w:rsid w:val="00D87631"/>
    <w:rsid w:val="00D87F04"/>
    <w:rsid w:val="00D9349A"/>
    <w:rsid w:val="00DA2EA9"/>
    <w:rsid w:val="00DB426D"/>
    <w:rsid w:val="00DB43B8"/>
    <w:rsid w:val="00DB7D63"/>
    <w:rsid w:val="00DC1D59"/>
    <w:rsid w:val="00DC23EC"/>
    <w:rsid w:val="00DC370D"/>
    <w:rsid w:val="00DC5829"/>
    <w:rsid w:val="00DC6CB8"/>
    <w:rsid w:val="00DD08A2"/>
    <w:rsid w:val="00DD08E9"/>
    <w:rsid w:val="00DD4183"/>
    <w:rsid w:val="00DD4610"/>
    <w:rsid w:val="00DE0186"/>
    <w:rsid w:val="00DE2681"/>
    <w:rsid w:val="00DE27AE"/>
    <w:rsid w:val="00DE4005"/>
    <w:rsid w:val="00DE64BA"/>
    <w:rsid w:val="00DE6C9D"/>
    <w:rsid w:val="00DE7986"/>
    <w:rsid w:val="00E01249"/>
    <w:rsid w:val="00E0497D"/>
    <w:rsid w:val="00E05038"/>
    <w:rsid w:val="00E06A3F"/>
    <w:rsid w:val="00E07667"/>
    <w:rsid w:val="00E10787"/>
    <w:rsid w:val="00E11F31"/>
    <w:rsid w:val="00E13056"/>
    <w:rsid w:val="00E139D6"/>
    <w:rsid w:val="00E166FF"/>
    <w:rsid w:val="00E169C8"/>
    <w:rsid w:val="00E211B3"/>
    <w:rsid w:val="00E22DA0"/>
    <w:rsid w:val="00E25047"/>
    <w:rsid w:val="00E2525C"/>
    <w:rsid w:val="00E25B80"/>
    <w:rsid w:val="00E27D92"/>
    <w:rsid w:val="00E320B8"/>
    <w:rsid w:val="00E35C62"/>
    <w:rsid w:val="00E35E90"/>
    <w:rsid w:val="00E36E36"/>
    <w:rsid w:val="00E37BA5"/>
    <w:rsid w:val="00E423AC"/>
    <w:rsid w:val="00E47B81"/>
    <w:rsid w:val="00E47F28"/>
    <w:rsid w:val="00E5608E"/>
    <w:rsid w:val="00E65FAF"/>
    <w:rsid w:val="00E66858"/>
    <w:rsid w:val="00E7045C"/>
    <w:rsid w:val="00E72A66"/>
    <w:rsid w:val="00E75719"/>
    <w:rsid w:val="00E757D8"/>
    <w:rsid w:val="00E81931"/>
    <w:rsid w:val="00E84421"/>
    <w:rsid w:val="00E8677E"/>
    <w:rsid w:val="00E92D08"/>
    <w:rsid w:val="00E938C3"/>
    <w:rsid w:val="00E94D25"/>
    <w:rsid w:val="00EA1116"/>
    <w:rsid w:val="00EA114F"/>
    <w:rsid w:val="00EA3060"/>
    <w:rsid w:val="00EA68C1"/>
    <w:rsid w:val="00EB1E1C"/>
    <w:rsid w:val="00EB2058"/>
    <w:rsid w:val="00EB2384"/>
    <w:rsid w:val="00EB2F2F"/>
    <w:rsid w:val="00EB30DD"/>
    <w:rsid w:val="00EB367A"/>
    <w:rsid w:val="00EB4357"/>
    <w:rsid w:val="00EB61A0"/>
    <w:rsid w:val="00EB66F5"/>
    <w:rsid w:val="00EB75F5"/>
    <w:rsid w:val="00EC4E5A"/>
    <w:rsid w:val="00EC5221"/>
    <w:rsid w:val="00EC7355"/>
    <w:rsid w:val="00ED023D"/>
    <w:rsid w:val="00ED2B8F"/>
    <w:rsid w:val="00ED2D17"/>
    <w:rsid w:val="00ED45E0"/>
    <w:rsid w:val="00ED639E"/>
    <w:rsid w:val="00ED66AE"/>
    <w:rsid w:val="00EE0985"/>
    <w:rsid w:val="00EE1E09"/>
    <w:rsid w:val="00EE389C"/>
    <w:rsid w:val="00EF0181"/>
    <w:rsid w:val="00EF1079"/>
    <w:rsid w:val="00EF1AA7"/>
    <w:rsid w:val="00EF2E13"/>
    <w:rsid w:val="00EF7438"/>
    <w:rsid w:val="00F01897"/>
    <w:rsid w:val="00F11E11"/>
    <w:rsid w:val="00F12B8C"/>
    <w:rsid w:val="00F15AC1"/>
    <w:rsid w:val="00F17F6F"/>
    <w:rsid w:val="00F21F38"/>
    <w:rsid w:val="00F238E2"/>
    <w:rsid w:val="00F24297"/>
    <w:rsid w:val="00F30115"/>
    <w:rsid w:val="00F30F52"/>
    <w:rsid w:val="00F3165B"/>
    <w:rsid w:val="00F3266E"/>
    <w:rsid w:val="00F4481D"/>
    <w:rsid w:val="00F51C36"/>
    <w:rsid w:val="00F52DD1"/>
    <w:rsid w:val="00F578C9"/>
    <w:rsid w:val="00F61054"/>
    <w:rsid w:val="00F647F0"/>
    <w:rsid w:val="00F64BE3"/>
    <w:rsid w:val="00F71096"/>
    <w:rsid w:val="00F73EF3"/>
    <w:rsid w:val="00F74844"/>
    <w:rsid w:val="00F759AE"/>
    <w:rsid w:val="00F764EE"/>
    <w:rsid w:val="00F77692"/>
    <w:rsid w:val="00F858CA"/>
    <w:rsid w:val="00F979EB"/>
    <w:rsid w:val="00FA1516"/>
    <w:rsid w:val="00FA232C"/>
    <w:rsid w:val="00FA3251"/>
    <w:rsid w:val="00FA42F5"/>
    <w:rsid w:val="00FA5E94"/>
    <w:rsid w:val="00FC1538"/>
    <w:rsid w:val="00FC2726"/>
    <w:rsid w:val="00FC75FA"/>
    <w:rsid w:val="00FD46A8"/>
    <w:rsid w:val="00FD56A9"/>
    <w:rsid w:val="00FD7530"/>
    <w:rsid w:val="00FE35D2"/>
    <w:rsid w:val="00FE4261"/>
    <w:rsid w:val="00FF0939"/>
    <w:rsid w:val="00FF3501"/>
    <w:rsid w:val="00FF3AFB"/>
    <w:rsid w:val="00FF47EB"/>
    <w:rsid w:val="00FF5C71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A5CCB"/>
  <w15:docId w15:val="{47415231-D023-4E5F-B9FF-2CE6D04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locked/>
    <w:rsid w:val="00A7563E"/>
    <w:rPr>
      <w:b/>
      <w:bCs/>
    </w:rPr>
  </w:style>
  <w:style w:type="paragraph" w:styleId="Tijeloteksta">
    <w:name w:val="Body Text"/>
    <w:basedOn w:val="Normal"/>
    <w:link w:val="TijelotekstaChar"/>
    <w:rsid w:val="00A7563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563E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7563E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locked/>
    <w:rsid w:val="00E2525C"/>
    <w:rPr>
      <w:i/>
      <w:iCs/>
    </w:rPr>
  </w:style>
  <w:style w:type="table" w:styleId="Reetkatablice">
    <w:name w:val="Table Grid"/>
    <w:basedOn w:val="Obinatablica"/>
    <w:locked/>
    <w:rsid w:val="0033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03D4-8021-4262-AE5A-DF972E09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Racunovodstvo</cp:lastModifiedBy>
  <cp:revision>2</cp:revision>
  <cp:lastPrinted>2022-01-13T11:40:00Z</cp:lastPrinted>
  <dcterms:created xsi:type="dcterms:W3CDTF">2023-01-05T10:02:00Z</dcterms:created>
  <dcterms:modified xsi:type="dcterms:W3CDTF">2023-01-05T10:02:00Z</dcterms:modified>
</cp:coreProperties>
</file>