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ACBFD" w14:textId="77777777" w:rsidR="00A23935" w:rsidRPr="009D217F" w:rsidRDefault="00A23935" w:rsidP="00A23935">
      <w:pPr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>Osnovna škola Marčana</w:t>
      </w:r>
    </w:p>
    <w:p w14:paraId="36807B8F" w14:textId="3BEF614E" w:rsidR="00A23935" w:rsidRPr="009D217F" w:rsidRDefault="00A23935" w:rsidP="00A239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 007-04/23-01/0</w:t>
      </w:r>
      <w:r>
        <w:rPr>
          <w:rFonts w:asciiTheme="minorHAnsi" w:hAnsiTheme="minorHAnsi" w:cstheme="minorHAnsi"/>
        </w:rPr>
        <w:t>5</w:t>
      </w:r>
    </w:p>
    <w:p w14:paraId="7A10F4D6" w14:textId="77777777" w:rsidR="00A23935" w:rsidRPr="009D217F" w:rsidRDefault="00A23935" w:rsidP="00A239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Urbroj:2163-5-3-23-02</w:t>
      </w:r>
    </w:p>
    <w:p w14:paraId="778DB86A" w14:textId="52E7DA15" w:rsidR="00A23935" w:rsidRPr="009D217F" w:rsidRDefault="00A23935" w:rsidP="00A2393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Marčana, </w:t>
      </w:r>
      <w:r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>.2023</w:t>
      </w:r>
      <w:r w:rsidRPr="009D217F">
        <w:rPr>
          <w:rFonts w:asciiTheme="minorHAnsi" w:hAnsiTheme="minorHAnsi" w:cstheme="minorHAnsi"/>
        </w:rPr>
        <w:t>.</w:t>
      </w:r>
    </w:p>
    <w:p w14:paraId="12E8B252" w14:textId="77777777" w:rsidR="00A23935" w:rsidRPr="009D217F" w:rsidRDefault="00A23935" w:rsidP="00A23935">
      <w:pPr>
        <w:rPr>
          <w:rFonts w:asciiTheme="minorHAnsi" w:hAnsiTheme="minorHAnsi" w:cstheme="minorHAnsi"/>
        </w:rPr>
      </w:pPr>
    </w:p>
    <w:p w14:paraId="040DB85A" w14:textId="77777777" w:rsidR="00A23935" w:rsidRPr="009D217F" w:rsidRDefault="00A23935" w:rsidP="00A23935">
      <w:pPr>
        <w:rPr>
          <w:rFonts w:asciiTheme="minorHAnsi" w:hAnsiTheme="minorHAnsi" w:cstheme="minorHAnsi"/>
        </w:rPr>
      </w:pPr>
    </w:p>
    <w:p w14:paraId="1D660FE4" w14:textId="77777777" w:rsidR="00A23935" w:rsidRPr="009D217F" w:rsidRDefault="00A23935" w:rsidP="00A23935">
      <w:pPr>
        <w:rPr>
          <w:rFonts w:asciiTheme="minorHAnsi" w:hAnsiTheme="minorHAnsi" w:cstheme="minorHAnsi"/>
        </w:rPr>
      </w:pPr>
    </w:p>
    <w:p w14:paraId="6F7C6455" w14:textId="77777777" w:rsidR="00A23935" w:rsidRPr="009D217F" w:rsidRDefault="00A23935" w:rsidP="00A23935">
      <w:pPr>
        <w:jc w:val="center"/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ZAKLJUČCI </w:t>
      </w:r>
    </w:p>
    <w:p w14:paraId="12220E2A" w14:textId="00A20639" w:rsidR="00A23935" w:rsidRPr="009D217F" w:rsidRDefault="00A23935" w:rsidP="00A23935">
      <w:pPr>
        <w:jc w:val="center"/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sa </w:t>
      </w:r>
      <w:r>
        <w:rPr>
          <w:rFonts w:asciiTheme="minorHAnsi" w:hAnsiTheme="minorHAnsi" w:cstheme="minorHAnsi"/>
        </w:rPr>
        <w:t>5</w:t>
      </w:r>
      <w:r>
        <w:rPr>
          <w:rFonts w:asciiTheme="minorHAnsi" w:hAnsiTheme="minorHAnsi" w:cstheme="minorHAnsi"/>
        </w:rPr>
        <w:t xml:space="preserve">. elektronske </w:t>
      </w:r>
      <w:r w:rsidRPr="009D217F">
        <w:rPr>
          <w:rFonts w:asciiTheme="minorHAnsi" w:hAnsiTheme="minorHAnsi" w:cstheme="minorHAnsi"/>
        </w:rPr>
        <w:t>sjednice Školskog odbora</w:t>
      </w:r>
    </w:p>
    <w:p w14:paraId="3F860958" w14:textId="07F05AA9" w:rsidR="00A23935" w:rsidRPr="009D217F" w:rsidRDefault="00A23935" w:rsidP="00A23935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održane </w:t>
      </w:r>
      <w:r>
        <w:rPr>
          <w:rFonts w:asciiTheme="minorHAnsi" w:hAnsiTheme="minorHAnsi" w:cstheme="minorHAnsi"/>
        </w:rPr>
        <w:t>24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travnj</w:t>
      </w:r>
      <w:r>
        <w:rPr>
          <w:rFonts w:asciiTheme="minorHAnsi" w:hAnsiTheme="minorHAnsi" w:cstheme="minorHAnsi"/>
        </w:rPr>
        <w:t xml:space="preserve">a 2023. godine </w:t>
      </w:r>
    </w:p>
    <w:p w14:paraId="142155A1" w14:textId="77777777" w:rsidR="00A23935" w:rsidRPr="001158AF" w:rsidRDefault="00A23935" w:rsidP="00A23935">
      <w:pPr>
        <w:jc w:val="both"/>
        <w:rPr>
          <w:rFonts w:asciiTheme="minorHAnsi" w:hAnsiTheme="minorHAnsi" w:cstheme="minorHAnsi"/>
        </w:rPr>
      </w:pPr>
    </w:p>
    <w:p w14:paraId="5DDEC11A" w14:textId="77777777" w:rsidR="00A23935" w:rsidRPr="001158AF" w:rsidRDefault="00A23935" w:rsidP="00A23935">
      <w:pPr>
        <w:jc w:val="both"/>
        <w:rPr>
          <w:rFonts w:asciiTheme="minorHAnsi" w:hAnsiTheme="minorHAnsi" w:cstheme="minorHAnsi"/>
        </w:rPr>
      </w:pPr>
    </w:p>
    <w:p w14:paraId="45A2E474" w14:textId="77777777" w:rsidR="00A23935" w:rsidRPr="001158AF" w:rsidRDefault="00A23935" w:rsidP="00A23935">
      <w:pPr>
        <w:jc w:val="both"/>
        <w:rPr>
          <w:rFonts w:asciiTheme="minorHAnsi" w:hAnsiTheme="minorHAnsi" w:cstheme="minorHAnsi"/>
        </w:rPr>
      </w:pPr>
    </w:p>
    <w:p w14:paraId="15230019" w14:textId="77777777" w:rsidR="00A23935" w:rsidRDefault="00A23935" w:rsidP="00A23935">
      <w:pPr>
        <w:jc w:val="both"/>
        <w:rPr>
          <w:rFonts w:asciiTheme="minorHAnsi" w:hAnsiTheme="minorHAnsi" w:cstheme="minorHAnsi"/>
        </w:rPr>
      </w:pPr>
      <w:r w:rsidRPr="001158AF">
        <w:rPr>
          <w:rFonts w:asciiTheme="minorHAnsi" w:hAnsiTheme="minorHAnsi" w:cstheme="minorHAnsi"/>
        </w:rPr>
        <w:t xml:space="preserve">1.  </w:t>
      </w:r>
      <w:r>
        <w:rPr>
          <w:rFonts w:asciiTheme="minorHAnsi" w:hAnsiTheme="minorHAnsi" w:cstheme="minorHAnsi"/>
        </w:rPr>
        <w:t xml:space="preserve"> Predloženi dnevni red je jednoglasno usvojen.</w:t>
      </w:r>
    </w:p>
    <w:p w14:paraId="7AC77D45" w14:textId="77777777" w:rsidR="00A23935" w:rsidRDefault="00A23935" w:rsidP="00A23935">
      <w:pPr>
        <w:jc w:val="both"/>
        <w:rPr>
          <w:rFonts w:asciiTheme="minorHAnsi" w:hAnsiTheme="minorHAnsi" w:cstheme="minorHAnsi"/>
        </w:rPr>
      </w:pPr>
    </w:p>
    <w:p w14:paraId="521DB720" w14:textId="77777777" w:rsidR="00A23935" w:rsidRDefault="00A23935" w:rsidP="00A23935">
      <w:pPr>
        <w:jc w:val="both"/>
        <w:rPr>
          <w:rFonts w:asciiTheme="minorHAnsi" w:hAnsiTheme="minorHAnsi" w:cstheme="minorHAnsi"/>
        </w:rPr>
      </w:pPr>
      <w:r w:rsidRPr="001158AF">
        <w:rPr>
          <w:rFonts w:asciiTheme="minorHAnsi" w:hAnsiTheme="minorHAnsi" w:cstheme="minorHAnsi"/>
        </w:rPr>
        <w:t xml:space="preserve">  </w:t>
      </w:r>
    </w:p>
    <w:p w14:paraId="59073897" w14:textId="4AF333DF" w:rsidR="00A23935" w:rsidRDefault="00A23935" w:rsidP="00A2393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2.  </w:t>
      </w:r>
      <w:r w:rsidRPr="001158AF">
        <w:rPr>
          <w:rFonts w:asciiTheme="minorHAnsi" w:hAnsiTheme="minorHAnsi" w:cstheme="minorHAnsi"/>
        </w:rPr>
        <w:t xml:space="preserve">Razmatran je i prihvaćen zapisnik sa prethodne sjednice Školskog odbora održane </w:t>
      </w:r>
      <w:r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8</w:t>
      </w:r>
      <w:r w:rsidRPr="001158AF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ožujka</w:t>
      </w:r>
      <w:r w:rsidRPr="001158AF"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3</w:t>
      </w:r>
      <w:r w:rsidRPr="001158AF">
        <w:rPr>
          <w:rFonts w:asciiTheme="minorHAnsi" w:hAnsiTheme="minorHAnsi" w:cstheme="minorHAnsi"/>
        </w:rPr>
        <w:t>. godine</w:t>
      </w:r>
      <w:r>
        <w:rPr>
          <w:rFonts w:asciiTheme="minorHAnsi" w:hAnsiTheme="minorHAnsi" w:cstheme="minorHAnsi"/>
        </w:rPr>
        <w:t>.</w:t>
      </w:r>
    </w:p>
    <w:p w14:paraId="6F19D524" w14:textId="77777777" w:rsidR="00A23935" w:rsidRPr="001158AF" w:rsidRDefault="00A23935" w:rsidP="00A23935">
      <w:pPr>
        <w:jc w:val="both"/>
        <w:rPr>
          <w:rFonts w:asciiTheme="minorHAnsi" w:hAnsiTheme="minorHAnsi" w:cstheme="minorHAnsi"/>
        </w:rPr>
      </w:pPr>
    </w:p>
    <w:p w14:paraId="0512DD43" w14:textId="77777777" w:rsidR="00A23935" w:rsidRPr="001158AF" w:rsidRDefault="00A23935" w:rsidP="00A23935">
      <w:pPr>
        <w:jc w:val="both"/>
        <w:rPr>
          <w:rFonts w:asciiTheme="minorHAnsi" w:hAnsiTheme="minorHAnsi" w:cstheme="minorHAnsi"/>
        </w:rPr>
      </w:pPr>
    </w:p>
    <w:p w14:paraId="3FBF161A" w14:textId="60D52E62" w:rsidR="00A23935" w:rsidRPr="001158AF" w:rsidRDefault="00A23935" w:rsidP="00A2393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Pr="001158AF">
        <w:rPr>
          <w:rFonts w:asciiTheme="minorHAnsi" w:hAnsiTheme="minorHAnsi" w:cstheme="minorHAnsi"/>
        </w:rPr>
        <w:t>.    Članovi ŠO jednoglasno d</w:t>
      </w:r>
      <w:r>
        <w:rPr>
          <w:rFonts w:asciiTheme="minorHAnsi" w:hAnsiTheme="minorHAnsi" w:cstheme="minorHAnsi"/>
        </w:rPr>
        <w:t xml:space="preserve">aju suglasnost ravnateljici na sklapanje ugovora o radu na radnom mjestu </w:t>
      </w:r>
      <w:r>
        <w:rPr>
          <w:rFonts w:asciiTheme="minorHAnsi" w:hAnsiTheme="minorHAnsi" w:cstheme="minorHAnsi"/>
        </w:rPr>
        <w:t>učiteljice tjelesne i zdravstvene kulture</w:t>
      </w:r>
      <w:r>
        <w:rPr>
          <w:rFonts w:asciiTheme="minorHAnsi" w:hAnsiTheme="minorHAnsi" w:cstheme="minorHAnsi"/>
        </w:rPr>
        <w:t xml:space="preserve"> na određeno, </w:t>
      </w:r>
      <w:r>
        <w:rPr>
          <w:rFonts w:asciiTheme="minorHAnsi" w:hAnsiTheme="minorHAnsi" w:cstheme="minorHAnsi"/>
        </w:rPr>
        <w:t>ne</w:t>
      </w:r>
      <w:r>
        <w:rPr>
          <w:rFonts w:asciiTheme="minorHAnsi" w:hAnsiTheme="minorHAnsi" w:cstheme="minorHAnsi"/>
        </w:rPr>
        <w:t xml:space="preserve">puno radno vrijeme </w:t>
      </w:r>
      <w:r>
        <w:rPr>
          <w:rFonts w:asciiTheme="minorHAnsi" w:hAnsiTheme="minorHAnsi" w:cstheme="minorHAnsi"/>
        </w:rPr>
        <w:t xml:space="preserve">(20 sati tjedno) </w:t>
      </w:r>
      <w:r>
        <w:rPr>
          <w:rFonts w:asciiTheme="minorHAnsi" w:hAnsiTheme="minorHAnsi" w:cstheme="minorHAnsi"/>
        </w:rPr>
        <w:t>sa</w:t>
      </w:r>
      <w:r>
        <w:rPr>
          <w:rFonts w:asciiTheme="minorHAnsi" w:hAnsiTheme="minorHAnsi" w:cstheme="minorHAnsi"/>
        </w:rPr>
        <w:t xml:space="preserve"> L.H.</w:t>
      </w:r>
      <w:r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magistrom kineziologije,</w:t>
      </w:r>
      <w:r>
        <w:rPr>
          <w:rFonts w:asciiTheme="minorHAnsi" w:hAnsiTheme="minorHAnsi" w:cstheme="minorHAnsi"/>
        </w:rPr>
        <w:t xml:space="preserve"> temeljem raspisanog natječaja. </w:t>
      </w:r>
    </w:p>
    <w:p w14:paraId="20BFB738" w14:textId="77777777" w:rsidR="00A23935" w:rsidRDefault="00A23935" w:rsidP="00A23935">
      <w:pPr>
        <w:jc w:val="both"/>
        <w:rPr>
          <w:rFonts w:asciiTheme="minorHAnsi" w:hAnsiTheme="minorHAnsi" w:cstheme="minorHAnsi"/>
        </w:rPr>
      </w:pPr>
    </w:p>
    <w:p w14:paraId="75E495AA" w14:textId="77777777" w:rsidR="00A23935" w:rsidRDefault="00A23935" w:rsidP="00A23935">
      <w:pPr>
        <w:jc w:val="both"/>
        <w:rPr>
          <w:rFonts w:asciiTheme="minorHAnsi" w:hAnsiTheme="minorHAnsi" w:cstheme="minorHAnsi"/>
        </w:rPr>
      </w:pPr>
    </w:p>
    <w:p w14:paraId="5D4E8F0C" w14:textId="77777777" w:rsidR="00A23935" w:rsidRPr="009D217F" w:rsidRDefault="00A23935" w:rsidP="00A2393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29D2959B" w14:textId="77777777" w:rsidR="00A23935" w:rsidRPr="009D217F" w:rsidRDefault="00A23935" w:rsidP="00A23935">
      <w:pPr>
        <w:jc w:val="both"/>
        <w:rPr>
          <w:rFonts w:asciiTheme="minorHAnsi" w:hAnsiTheme="minorHAnsi" w:cstheme="minorHAnsi"/>
        </w:rPr>
      </w:pPr>
    </w:p>
    <w:p w14:paraId="0EC21169" w14:textId="77777777" w:rsidR="00A23935" w:rsidRPr="009D217F" w:rsidRDefault="00A23935" w:rsidP="00A23935">
      <w:pPr>
        <w:jc w:val="both"/>
        <w:rPr>
          <w:rFonts w:asciiTheme="minorHAnsi" w:hAnsiTheme="minorHAnsi" w:cstheme="minorHAnsi"/>
        </w:rPr>
      </w:pPr>
    </w:p>
    <w:p w14:paraId="4622A22A" w14:textId="77777777" w:rsidR="00A23935" w:rsidRPr="009D217F" w:rsidRDefault="00A23935" w:rsidP="00A23935">
      <w:pPr>
        <w:ind w:left="360"/>
        <w:jc w:val="both"/>
        <w:rPr>
          <w:rFonts w:asciiTheme="minorHAnsi" w:hAnsiTheme="minorHAnsi" w:cstheme="minorHAnsi"/>
        </w:rPr>
      </w:pPr>
    </w:p>
    <w:p w14:paraId="39B407DD" w14:textId="77777777" w:rsidR="00A23935" w:rsidRPr="009D217F" w:rsidRDefault="00A23935" w:rsidP="00A23935">
      <w:pPr>
        <w:pStyle w:val="Odlomakpopisa"/>
        <w:jc w:val="both"/>
        <w:rPr>
          <w:rFonts w:asciiTheme="minorHAnsi" w:hAnsiTheme="minorHAnsi" w:cstheme="minorHAnsi"/>
        </w:rPr>
      </w:pPr>
    </w:p>
    <w:p w14:paraId="4A9E849F" w14:textId="77777777" w:rsidR="00A23935" w:rsidRPr="009D217F" w:rsidRDefault="00A23935" w:rsidP="00A23935">
      <w:pPr>
        <w:pStyle w:val="Odlomakpopisa"/>
        <w:jc w:val="both"/>
        <w:rPr>
          <w:rFonts w:asciiTheme="minorHAnsi" w:hAnsiTheme="minorHAnsi" w:cstheme="minorHAnsi"/>
        </w:rPr>
      </w:pPr>
    </w:p>
    <w:p w14:paraId="3E52B1B6" w14:textId="77777777" w:rsidR="00A23935" w:rsidRPr="009D217F" w:rsidRDefault="00A23935" w:rsidP="00A23935">
      <w:pPr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                                                                                                   Predsjednica Školskog odbora</w:t>
      </w:r>
    </w:p>
    <w:p w14:paraId="057866D1" w14:textId="77777777" w:rsidR="00A23935" w:rsidRPr="009D217F" w:rsidRDefault="00A23935" w:rsidP="00A23935">
      <w:pPr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Petra Gortan</w:t>
      </w:r>
    </w:p>
    <w:p w14:paraId="116C8686" w14:textId="77777777" w:rsidR="00825E90" w:rsidRDefault="00825E90"/>
    <w:sectPr w:rsidR="00825E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935"/>
    <w:rsid w:val="00825E90"/>
    <w:rsid w:val="008950EF"/>
    <w:rsid w:val="00A2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02358"/>
  <w15:chartTrackingRefBased/>
  <w15:docId w15:val="{346DD8F4-8C35-446C-868B-F4DC10E18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23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2</cp:revision>
  <cp:lastPrinted>2023-05-05T07:15:00Z</cp:lastPrinted>
  <dcterms:created xsi:type="dcterms:W3CDTF">2023-05-05T07:14:00Z</dcterms:created>
  <dcterms:modified xsi:type="dcterms:W3CDTF">2023-05-05T12:57:00Z</dcterms:modified>
</cp:coreProperties>
</file>