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08" w:rsidRDefault="00723D08">
      <w:r>
        <w:t>ZA</w:t>
      </w:r>
      <w:r w:rsidR="00E63382">
        <w:t>PISNIK S</w:t>
      </w:r>
      <w:r w:rsidR="00CC2B27">
        <w:t>A  X</w:t>
      </w:r>
      <w:r w:rsidR="00884A5E">
        <w:t>I</w:t>
      </w:r>
      <w:r w:rsidR="006C6CD2">
        <w:t xml:space="preserve">I. </w:t>
      </w:r>
      <w:r w:rsidR="003C6598">
        <w:t xml:space="preserve"> </w:t>
      </w:r>
      <w:r>
        <w:t>VIRTUALNE SJEDNICE UV 2020./2021.</w:t>
      </w:r>
    </w:p>
    <w:p w:rsidR="00723D08" w:rsidRDefault="00723D08"/>
    <w:p w:rsidR="00723D08" w:rsidRDefault="003C6598" w:rsidP="003C6598">
      <w:r>
        <w:t xml:space="preserve">UV održano </w:t>
      </w:r>
      <w:r w:rsidR="00723D08">
        <w:t xml:space="preserve"> </w:t>
      </w:r>
      <w:r w:rsidR="006C6CD2">
        <w:t>23. kolovoza</w:t>
      </w:r>
      <w:r w:rsidR="00CC2B27">
        <w:t xml:space="preserve"> </w:t>
      </w:r>
      <w:r w:rsidR="00EB3563">
        <w:t xml:space="preserve"> </w:t>
      </w:r>
      <w:r w:rsidR="00BB3850">
        <w:t>2021</w:t>
      </w:r>
      <w:r w:rsidR="00723D08">
        <w:t>.</w:t>
      </w:r>
      <w:r w:rsidRPr="003C6598">
        <w:t xml:space="preserve"> </w:t>
      </w:r>
      <w:r>
        <w:t xml:space="preserve">u </w:t>
      </w:r>
      <w:proofErr w:type="spellStart"/>
      <w:r>
        <w:t>Teamsu</w:t>
      </w:r>
      <w:proofErr w:type="spellEnd"/>
      <w:r>
        <w:t>.</w:t>
      </w:r>
    </w:p>
    <w:p w:rsidR="00723D08" w:rsidRDefault="00723D08">
      <w:r>
        <w:t>Dnevni red:</w:t>
      </w:r>
    </w:p>
    <w:p w:rsidR="00723D08" w:rsidRDefault="00723D08" w:rsidP="00723D08">
      <w:pPr>
        <w:pStyle w:val="Odlomakpopisa"/>
        <w:numPr>
          <w:ilvl w:val="0"/>
          <w:numId w:val="1"/>
        </w:numPr>
      </w:pPr>
      <w:r>
        <w:t>Verifikacija Zapi</w:t>
      </w:r>
      <w:r w:rsidR="006C6CD2">
        <w:t>snika 11</w:t>
      </w:r>
      <w:r w:rsidR="00EB3563">
        <w:t>.</w:t>
      </w:r>
      <w:r w:rsidR="00346D18">
        <w:t xml:space="preserve"> virtualne sjednice UV 2020./2021</w:t>
      </w:r>
      <w:r>
        <w:t>.</w:t>
      </w:r>
      <w:r w:rsidR="00393658">
        <w:t xml:space="preserve"> održane </w:t>
      </w:r>
      <w:r w:rsidR="006C6CD2">
        <w:t>5. srpnja</w:t>
      </w:r>
      <w:r w:rsidR="00CC2B27">
        <w:t xml:space="preserve"> 2021.</w:t>
      </w:r>
    </w:p>
    <w:p w:rsidR="00CC2B27" w:rsidRDefault="006C6CD2" w:rsidP="00723D08">
      <w:pPr>
        <w:pStyle w:val="Odlomakpopisa"/>
        <w:numPr>
          <w:ilvl w:val="0"/>
          <w:numId w:val="1"/>
        </w:numPr>
      </w:pPr>
      <w:r>
        <w:t>Pripreme za sljedeću školsku godinu</w:t>
      </w:r>
    </w:p>
    <w:p w:rsidR="006C6CD2" w:rsidRDefault="006C6CD2" w:rsidP="00723D08">
      <w:pPr>
        <w:pStyle w:val="Odlomakpopisa"/>
        <w:numPr>
          <w:ilvl w:val="0"/>
          <w:numId w:val="1"/>
        </w:numPr>
      </w:pPr>
      <w:r>
        <w:t>Pravilnik o kriterijima za izricanje pedagoških mjera NN 94/2015</w:t>
      </w:r>
    </w:p>
    <w:p w:rsidR="006C6CD2" w:rsidRDefault="006C6CD2" w:rsidP="00723D08">
      <w:pPr>
        <w:pStyle w:val="Odlomakpopisa"/>
        <w:numPr>
          <w:ilvl w:val="0"/>
          <w:numId w:val="1"/>
        </w:numPr>
      </w:pPr>
      <w:r>
        <w:t>Pravilnik o načinima, postupcima i elementima vrednovanja učenika u osnovnoj i srednjoj školi NN 112/10, 82/19, 43/20</w:t>
      </w:r>
    </w:p>
    <w:p w:rsidR="006C6CD2" w:rsidRDefault="006C6CD2" w:rsidP="00723D08">
      <w:pPr>
        <w:pStyle w:val="Odlomakpopisa"/>
        <w:numPr>
          <w:ilvl w:val="0"/>
          <w:numId w:val="1"/>
        </w:numPr>
      </w:pPr>
      <w:r>
        <w:t>Utvrđivanje organizacijskih viškova (Stigla Odluka MZO o ustroju RO)</w:t>
      </w:r>
    </w:p>
    <w:p w:rsidR="00CC2B27" w:rsidRDefault="00CC2B27" w:rsidP="00723D08">
      <w:pPr>
        <w:pStyle w:val="Odlomakpopisa"/>
        <w:numPr>
          <w:ilvl w:val="0"/>
          <w:numId w:val="1"/>
        </w:numPr>
      </w:pPr>
      <w:r>
        <w:t>Razno</w:t>
      </w:r>
      <w:r w:rsidR="006C6CD2">
        <w:t xml:space="preserve"> – izvannastavne aktivnosti, GPP, Kurikulum</w:t>
      </w:r>
    </w:p>
    <w:p w:rsidR="00346D18" w:rsidRDefault="00346D18" w:rsidP="00346D18">
      <w:pPr>
        <w:pStyle w:val="Odlomakpopisa"/>
      </w:pPr>
    </w:p>
    <w:p w:rsidR="00723D08" w:rsidRDefault="00723D08" w:rsidP="00723D08">
      <w:r>
        <w:t xml:space="preserve">Ad </w:t>
      </w:r>
      <w:r w:rsidR="00346D18">
        <w:t xml:space="preserve">1.) </w:t>
      </w:r>
      <w:r w:rsidR="00884A5E">
        <w:t xml:space="preserve"> </w:t>
      </w:r>
      <w:r w:rsidR="00346D18">
        <w:t xml:space="preserve">UV </w:t>
      </w:r>
      <w:r w:rsidR="006C6CD2">
        <w:t xml:space="preserve">prihvatilo je zapisnik s XI. UV </w:t>
      </w:r>
      <w:r w:rsidR="00346D18">
        <w:t xml:space="preserve">2020./2021. </w:t>
      </w:r>
      <w:r>
        <w:t xml:space="preserve"> </w:t>
      </w:r>
    </w:p>
    <w:p w:rsidR="006C6CD2" w:rsidRDefault="006C6CD2" w:rsidP="00393658">
      <w:r>
        <w:t xml:space="preserve">Ad </w:t>
      </w:r>
      <w:r w:rsidR="00BF0AE5">
        <w:t>2</w:t>
      </w:r>
      <w:r>
        <w:t>.) Pripreme za sljedeću školsku godinu</w:t>
      </w:r>
    </w:p>
    <w:p w:rsidR="006C6CD2" w:rsidRDefault="006C6CD2" w:rsidP="00393658">
      <w:r>
        <w:t>Ravnateljica je predstavila kalendar rada za sljedeću školsku godinu.</w:t>
      </w:r>
    </w:p>
    <w:p w:rsidR="006C6CD2" w:rsidRDefault="006C6CD2" w:rsidP="006C6CD2">
      <w:r>
        <w:t xml:space="preserve">Ad </w:t>
      </w:r>
      <w:r w:rsidR="00BF0AE5">
        <w:t>3.) Ra</w:t>
      </w:r>
      <w:r>
        <w:t xml:space="preserve">vnateljica nas je kroz </w:t>
      </w:r>
      <w:proofErr w:type="spellStart"/>
      <w:r>
        <w:t>ppt</w:t>
      </w:r>
      <w:proofErr w:type="spellEnd"/>
      <w:r>
        <w:t xml:space="preserve"> provela i podsjetila na primjenu </w:t>
      </w:r>
      <w:r>
        <w:t>Pravilnik</w:t>
      </w:r>
      <w:r>
        <w:t>a</w:t>
      </w:r>
      <w:r>
        <w:t xml:space="preserve"> o kriterijima za izricanje pedagoških mjera NN 94/2015</w:t>
      </w:r>
      <w:r w:rsidR="00BF0AE5">
        <w:t>.</w:t>
      </w:r>
    </w:p>
    <w:p w:rsidR="00BF0AE5" w:rsidRDefault="00BF0AE5" w:rsidP="00BF0AE5">
      <w:r>
        <w:t xml:space="preserve">Ad 4.) </w:t>
      </w:r>
      <w:r>
        <w:t xml:space="preserve">Ravnateljica nas je kroz </w:t>
      </w:r>
      <w:proofErr w:type="spellStart"/>
      <w:r>
        <w:t>ppt</w:t>
      </w:r>
      <w:proofErr w:type="spellEnd"/>
      <w:r>
        <w:t xml:space="preserve"> provela i podsjetila na primjenu</w:t>
      </w:r>
      <w:r>
        <w:t xml:space="preserve"> Pravilnika </w:t>
      </w:r>
      <w:r>
        <w:t>o načinima, postupcima i elementima vrednovanja učenika u osnovnoj i srednjoj školi NN 112/10, 82/19, 43/20</w:t>
      </w:r>
    </w:p>
    <w:p w:rsidR="00BF0AE5" w:rsidRDefault="00BF0AE5" w:rsidP="00BF0AE5">
      <w:r>
        <w:t>Ad 5.) MZO nije dalo suglasnost za ustroj 4 prva razreda, te smo zbog toga morali utvrditi organizacijski višak među učiteljima RN. Nakon razmotrenih kriterija: dob, staž u ustanovi i broj uzdržavanih članova utvrđeno je da je organizacijski višak M.I. Učiteljici je ponuđeno mjesto u PB radi zamjene kolegice N.N. O svemu je obavješten Sindikat i Zaposleničko vijeće. Učiteljica S.O. je prihvatila radno mjesto u PŠ Babićima.</w:t>
      </w:r>
    </w:p>
    <w:p w:rsidR="00BF0AE5" w:rsidRDefault="00BF0AE5" w:rsidP="00BF0AE5">
      <w:r>
        <w:t xml:space="preserve">Ad 6.) Razno </w:t>
      </w:r>
    </w:p>
    <w:p w:rsidR="00BF0AE5" w:rsidRDefault="00BF0AE5" w:rsidP="00BF0AE5">
      <w:r>
        <w:t xml:space="preserve"> Učiteljica D.S. upoznaje UV sa </w:t>
      </w:r>
      <w:proofErr w:type="spellStart"/>
      <w:r>
        <w:t>izvananstavnom</w:t>
      </w:r>
      <w:proofErr w:type="spellEnd"/>
      <w:r>
        <w:t xml:space="preserve"> aktivnošću s kojom bi aplicirala na natječaj MZO.</w:t>
      </w:r>
    </w:p>
    <w:p w:rsidR="00BF0AE5" w:rsidRDefault="00BF0AE5" w:rsidP="00BF0AE5">
      <w:r>
        <w:t xml:space="preserve">Psihologinja i pedagoginja postavit će u </w:t>
      </w:r>
      <w:proofErr w:type="spellStart"/>
      <w:r>
        <w:t>Teams</w:t>
      </w:r>
      <w:proofErr w:type="spellEnd"/>
      <w:r>
        <w:t xml:space="preserve"> tabele za GPP i Kurikulum.</w:t>
      </w:r>
    </w:p>
    <w:p w:rsidR="00BF0AE5" w:rsidRDefault="00BF0AE5" w:rsidP="00BF0AE5">
      <w:r>
        <w:t xml:space="preserve">31.8. moraju se zaključiti e-Dnevnici i ispisati </w:t>
      </w:r>
      <w:proofErr w:type="spellStart"/>
      <w:r>
        <w:t>osmaši</w:t>
      </w:r>
      <w:proofErr w:type="spellEnd"/>
      <w:r>
        <w:t xml:space="preserve"> iz e-Matice.</w:t>
      </w:r>
    </w:p>
    <w:p w:rsidR="00BF0AE5" w:rsidRDefault="00BF0AE5" w:rsidP="00BF0AE5">
      <w:r>
        <w:t>Učiteljice PB sudjeluju u podjeli udžbenika zajedno s knjižnicom. Neki radovi su još u tijeku, ali do početka će sve biti završeno.</w:t>
      </w:r>
    </w:p>
    <w:p w:rsidR="00381A24" w:rsidRDefault="00381A24" w:rsidP="00393658"/>
    <w:p w:rsidR="00381A24" w:rsidRDefault="00381A24" w:rsidP="00393658">
      <w:r>
        <w:t xml:space="preserve">U Umagu,  </w:t>
      </w:r>
      <w:r w:rsidR="00BF0AE5">
        <w:t>24</w:t>
      </w:r>
      <w:r w:rsidR="00FF426F">
        <w:t xml:space="preserve">. </w:t>
      </w:r>
      <w:r w:rsidR="00BF0AE5">
        <w:t>kolovoza</w:t>
      </w:r>
      <w:r w:rsidR="00FF426F">
        <w:t xml:space="preserve"> </w:t>
      </w:r>
      <w:r>
        <w:t xml:space="preserve"> 2021.                                                          </w:t>
      </w:r>
      <w:proofErr w:type="spellStart"/>
      <w:r w:rsidR="00BF0AE5">
        <w:t>Marisa</w:t>
      </w:r>
      <w:proofErr w:type="spellEnd"/>
      <w:r w:rsidR="00BF0AE5">
        <w:t xml:space="preserve"> </w:t>
      </w:r>
      <w:proofErr w:type="spellStart"/>
      <w:r w:rsidR="00BF0AE5">
        <w:t>Kodilja</w:t>
      </w:r>
      <w:proofErr w:type="spellEnd"/>
    </w:p>
    <w:p w:rsidR="00393658" w:rsidRDefault="00393658" w:rsidP="00393658"/>
    <w:p w:rsidR="00393658" w:rsidRDefault="00393658" w:rsidP="00393658"/>
    <w:p w:rsidR="00CC2B27" w:rsidRDefault="00CC2B27" w:rsidP="00CC2B27">
      <w:pPr>
        <w:pStyle w:val="Odlomakpopisa"/>
      </w:pPr>
    </w:p>
    <w:p w:rsidR="00C45164" w:rsidRDefault="00C45164" w:rsidP="00723D08">
      <w:bookmarkStart w:id="0" w:name="_GoBack"/>
      <w:bookmarkEnd w:id="0"/>
    </w:p>
    <w:p w:rsidR="00086CFC" w:rsidRDefault="00086CFC" w:rsidP="00723D08"/>
    <w:p w:rsidR="00723D08" w:rsidRDefault="00723D08" w:rsidP="00723D08"/>
    <w:p w:rsidR="00723D08" w:rsidRDefault="00723D08" w:rsidP="00723D08"/>
    <w:sectPr w:rsidR="0072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2399"/>
    <w:multiLevelType w:val="hybridMultilevel"/>
    <w:tmpl w:val="057A7688"/>
    <w:lvl w:ilvl="0" w:tplc="FDE4A4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8F8"/>
    <w:multiLevelType w:val="hybridMultilevel"/>
    <w:tmpl w:val="C7FEE1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E3C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7938"/>
    <w:multiLevelType w:val="hybridMultilevel"/>
    <w:tmpl w:val="D20A7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01F01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0A61"/>
    <w:multiLevelType w:val="hybridMultilevel"/>
    <w:tmpl w:val="4988376E"/>
    <w:lvl w:ilvl="0" w:tplc="F8B6277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863A0"/>
    <w:multiLevelType w:val="hybridMultilevel"/>
    <w:tmpl w:val="EBE8C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75B5"/>
    <w:multiLevelType w:val="hybridMultilevel"/>
    <w:tmpl w:val="8540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8"/>
    <w:rsid w:val="00086CFC"/>
    <w:rsid w:val="000C3FAD"/>
    <w:rsid w:val="002100F4"/>
    <w:rsid w:val="00303644"/>
    <w:rsid w:val="003139A8"/>
    <w:rsid w:val="00346D18"/>
    <w:rsid w:val="00381A24"/>
    <w:rsid w:val="00393658"/>
    <w:rsid w:val="003C6598"/>
    <w:rsid w:val="00433128"/>
    <w:rsid w:val="00454DF0"/>
    <w:rsid w:val="005245CF"/>
    <w:rsid w:val="0066275A"/>
    <w:rsid w:val="006C6CD2"/>
    <w:rsid w:val="0072067F"/>
    <w:rsid w:val="00723D08"/>
    <w:rsid w:val="00884A5E"/>
    <w:rsid w:val="009555FB"/>
    <w:rsid w:val="009F32EB"/>
    <w:rsid w:val="00BB3850"/>
    <w:rsid w:val="00BF0AE5"/>
    <w:rsid w:val="00C45164"/>
    <w:rsid w:val="00CC2B27"/>
    <w:rsid w:val="00E4596E"/>
    <w:rsid w:val="00E5272B"/>
    <w:rsid w:val="00E63382"/>
    <w:rsid w:val="00EA406C"/>
    <w:rsid w:val="00EB3563"/>
    <w:rsid w:val="00EC0F83"/>
    <w:rsid w:val="00EC585A"/>
    <w:rsid w:val="00FB3C45"/>
    <w:rsid w:val="00FE4098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0E4A"/>
  <w15:chartTrackingRefBased/>
  <w15:docId w15:val="{0DD15070-1D32-4605-969A-66E39A58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sanja.zakinja@gmail.com</dc:creator>
  <cp:keywords/>
  <dc:description/>
  <cp:lastModifiedBy>Sanja Zakinja</cp:lastModifiedBy>
  <cp:revision>2</cp:revision>
  <dcterms:created xsi:type="dcterms:W3CDTF">2021-10-12T09:52:00Z</dcterms:created>
  <dcterms:modified xsi:type="dcterms:W3CDTF">2021-10-12T09:52:00Z</dcterms:modified>
</cp:coreProperties>
</file>