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6F" w:rsidRPr="005C7D06" w:rsidRDefault="00CF206F">
      <w:pPr>
        <w:rPr>
          <w:rFonts w:ascii="Arial Narrow" w:hAnsi="Arial Narrow" w:cs="Times New Roman"/>
          <w:b/>
        </w:rPr>
      </w:pPr>
      <w:r w:rsidRPr="005C7D06">
        <w:rPr>
          <w:rFonts w:ascii="Arial Narrow" w:hAnsi="Arial Narrow" w:cs="Times New Roman"/>
          <w:b/>
        </w:rPr>
        <w:t xml:space="preserve"> OŠ MILANA BEGOVIĆA</w:t>
      </w:r>
    </w:p>
    <w:p w:rsidR="00CF206F" w:rsidRPr="005C7D06" w:rsidRDefault="00CF206F">
      <w:pPr>
        <w:rPr>
          <w:rFonts w:ascii="Arial Narrow" w:hAnsi="Arial Narrow" w:cs="Times New Roman"/>
          <w:b/>
        </w:rPr>
      </w:pPr>
      <w:r w:rsidRPr="005C7D06">
        <w:rPr>
          <w:rFonts w:ascii="Arial Narrow" w:hAnsi="Arial Narrow" w:cs="Times New Roman"/>
          <w:b/>
        </w:rPr>
        <w:t>Trg dr. Franje Tuđmana 6</w:t>
      </w:r>
    </w:p>
    <w:p w:rsidR="00CF206F" w:rsidRDefault="00CF206F">
      <w:pPr>
        <w:rPr>
          <w:rFonts w:ascii="Arial Narrow" w:hAnsi="Arial Narrow" w:cs="Times New Roman"/>
          <w:b/>
        </w:rPr>
      </w:pPr>
      <w:r w:rsidRPr="005C7D06">
        <w:rPr>
          <w:rFonts w:ascii="Arial Narrow" w:hAnsi="Arial Narrow" w:cs="Times New Roman"/>
          <w:b/>
        </w:rPr>
        <w:t xml:space="preserve">        21 236 VRLIKA</w:t>
      </w:r>
    </w:p>
    <w:p w:rsidR="005C7D06" w:rsidRPr="005C7D06" w:rsidRDefault="005C7D06">
      <w:pPr>
        <w:rPr>
          <w:rFonts w:ascii="Arial Narrow" w:hAnsi="Arial Narrow" w:cs="Times New Roman"/>
          <w:b/>
        </w:rPr>
      </w:pPr>
    </w:p>
    <w:p w:rsidR="00CF206F" w:rsidRPr="005C7D06" w:rsidRDefault="00C41738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KLASA: 602-01/18-01/04</w:t>
      </w:r>
      <w:bookmarkStart w:id="0" w:name="_GoBack"/>
      <w:bookmarkEnd w:id="0"/>
    </w:p>
    <w:p w:rsidR="00CF206F" w:rsidRPr="005C7D06" w:rsidRDefault="00CF206F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>URBROJ: 2175-15-01-18-01</w:t>
      </w:r>
    </w:p>
    <w:p w:rsidR="005C7D06" w:rsidRPr="005C7D06" w:rsidRDefault="00CF206F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>Vrlika, 30. siječnja 2018.</w:t>
      </w:r>
    </w:p>
    <w:p w:rsidR="00CF206F" w:rsidRPr="005C7D06" w:rsidRDefault="00CF206F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>Na temelju članka 22. Zakona o pravu na pristup informacijama (NN 172/03 i 77/11), ravnateljica Osnovne škole Milana Begovića, Vrlika donijela je dana 30. siječnja 2018. Godine</w:t>
      </w:r>
    </w:p>
    <w:p w:rsidR="00594EFB" w:rsidRPr="005C7D06" w:rsidRDefault="00CF206F" w:rsidP="00594EFB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5C7D06">
        <w:rPr>
          <w:rFonts w:ascii="Arial Narrow" w:hAnsi="Arial Narrow" w:cs="Times New Roman"/>
          <w:b/>
          <w:sz w:val="24"/>
          <w:szCs w:val="24"/>
        </w:rPr>
        <w:t>ODLUKU</w:t>
      </w:r>
    </w:p>
    <w:p w:rsidR="00CF206F" w:rsidRPr="005C7D06" w:rsidRDefault="00CF206F" w:rsidP="00594EFB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5C7D06">
        <w:rPr>
          <w:rFonts w:ascii="Arial Narrow" w:hAnsi="Arial Narrow" w:cs="Times New Roman"/>
          <w:b/>
          <w:sz w:val="24"/>
          <w:szCs w:val="24"/>
        </w:rPr>
        <w:t>O IMENOV</w:t>
      </w:r>
      <w:r w:rsidR="00594EFB" w:rsidRPr="005C7D06">
        <w:rPr>
          <w:rFonts w:ascii="Arial Narrow" w:hAnsi="Arial Narrow" w:cs="Times New Roman"/>
          <w:b/>
          <w:sz w:val="24"/>
          <w:szCs w:val="24"/>
        </w:rPr>
        <w:t>ANJU SLUŽBENIKA ZA INFORMIRANJE</w:t>
      </w:r>
    </w:p>
    <w:p w:rsidR="00CF206F" w:rsidRPr="005C7D06" w:rsidRDefault="00CF206F" w:rsidP="00594EFB">
      <w:pPr>
        <w:jc w:val="center"/>
        <w:rPr>
          <w:rFonts w:ascii="Arial Narrow" w:hAnsi="Arial Narrow" w:cs="Times New Roman"/>
          <w:b/>
        </w:rPr>
      </w:pPr>
      <w:r w:rsidRPr="005C7D06">
        <w:rPr>
          <w:rFonts w:ascii="Arial Narrow" w:hAnsi="Arial Narrow" w:cs="Times New Roman"/>
          <w:b/>
        </w:rPr>
        <w:t>Članak 1.</w:t>
      </w:r>
    </w:p>
    <w:p w:rsidR="00594EFB" w:rsidRPr="005C7D06" w:rsidRDefault="00CF206F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 xml:space="preserve">Ovom odlukom imenuje se Službenik za informiranje u OŠ Milana Begovića, </w:t>
      </w:r>
      <w:r w:rsidR="00594EFB" w:rsidRPr="005C7D06">
        <w:rPr>
          <w:rFonts w:ascii="Arial Narrow" w:hAnsi="Arial Narrow" w:cs="Times New Roman"/>
        </w:rPr>
        <w:t>Vrlika kao tijelu javne vlasti.</w:t>
      </w:r>
    </w:p>
    <w:p w:rsidR="00CF206F" w:rsidRPr="005C7D06" w:rsidRDefault="00CF206F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 xml:space="preserve">Službenik za informiranje je posebna službena osoba mjerodavna za rješavanje ostvarivanja </w:t>
      </w:r>
      <w:r w:rsidR="00594EFB" w:rsidRPr="005C7D06">
        <w:rPr>
          <w:rFonts w:ascii="Arial Narrow" w:hAnsi="Arial Narrow" w:cs="Times New Roman"/>
        </w:rPr>
        <w:t>prava na pristup informacijama.</w:t>
      </w:r>
    </w:p>
    <w:p w:rsidR="00CF206F" w:rsidRPr="005C7D06" w:rsidRDefault="00CF206F" w:rsidP="00594EFB">
      <w:pPr>
        <w:jc w:val="center"/>
        <w:rPr>
          <w:rFonts w:ascii="Arial Narrow" w:hAnsi="Arial Narrow" w:cs="Times New Roman"/>
          <w:b/>
        </w:rPr>
      </w:pPr>
      <w:r w:rsidRPr="005C7D06">
        <w:rPr>
          <w:rFonts w:ascii="Arial Narrow" w:hAnsi="Arial Narrow" w:cs="Times New Roman"/>
          <w:b/>
        </w:rPr>
        <w:t>Članak 2.</w:t>
      </w:r>
    </w:p>
    <w:p w:rsidR="00CF206F" w:rsidRPr="005C7D06" w:rsidRDefault="00CF206F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 xml:space="preserve">Službenikom za informiranje imenuje se Morana Zebić, zaposlena u OŠ Milana Begovića, Vrlika </w:t>
      </w:r>
      <w:r w:rsidR="00594EFB" w:rsidRPr="005C7D06">
        <w:rPr>
          <w:rFonts w:ascii="Arial Narrow" w:hAnsi="Arial Narrow" w:cs="Times New Roman"/>
        </w:rPr>
        <w:t>na radnom mjestu tajnice Škole.</w:t>
      </w:r>
    </w:p>
    <w:p w:rsidR="00CF206F" w:rsidRPr="005C7D06" w:rsidRDefault="00CF206F" w:rsidP="00594EFB">
      <w:pPr>
        <w:jc w:val="center"/>
        <w:rPr>
          <w:rFonts w:ascii="Arial Narrow" w:hAnsi="Arial Narrow" w:cs="Times New Roman"/>
          <w:b/>
        </w:rPr>
      </w:pPr>
      <w:r w:rsidRPr="005C7D06">
        <w:rPr>
          <w:rFonts w:ascii="Arial Narrow" w:hAnsi="Arial Narrow" w:cs="Times New Roman"/>
          <w:b/>
        </w:rPr>
        <w:t>Članak 3.</w:t>
      </w:r>
    </w:p>
    <w:p w:rsidR="00CF206F" w:rsidRPr="005C7D06" w:rsidRDefault="00CF206F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>Službenik za informiranje:</w:t>
      </w:r>
    </w:p>
    <w:p w:rsidR="00CF206F" w:rsidRPr="005C7D06" w:rsidRDefault="00594EFB" w:rsidP="00CF206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>o</w:t>
      </w:r>
      <w:r w:rsidR="00CF206F" w:rsidRPr="005C7D06">
        <w:rPr>
          <w:rFonts w:ascii="Arial Narrow" w:hAnsi="Arial Narrow" w:cs="Times New Roman"/>
        </w:rPr>
        <w:t>bavlja poslove rješavanja pojedinačnih zahtjeva i redovitog objavljivanja informacija, sukladno svom unutarnjem ustroju,</w:t>
      </w:r>
    </w:p>
    <w:p w:rsidR="00CF206F" w:rsidRPr="005C7D06" w:rsidRDefault="00594EFB" w:rsidP="00CF206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>u</w:t>
      </w:r>
      <w:r w:rsidR="00CF206F" w:rsidRPr="005C7D06">
        <w:rPr>
          <w:rFonts w:ascii="Arial Narrow" w:hAnsi="Arial Narrow" w:cs="Times New Roman"/>
        </w:rPr>
        <w:t xml:space="preserve">napređuje način obrade, klaificiranja, čuvanja i objavljivanja informacija koje su sadržane u službenim </w:t>
      </w:r>
      <w:r w:rsidRPr="005C7D06">
        <w:rPr>
          <w:rFonts w:ascii="Arial Narrow" w:hAnsi="Arial Narrow" w:cs="Times New Roman"/>
        </w:rPr>
        <w:t>dokumentima koji se odnose na rad OŠ Milana Begovića, Vrlika kao tijela javne vlasti,</w:t>
      </w:r>
    </w:p>
    <w:p w:rsidR="00594EFB" w:rsidRPr="005C7D06" w:rsidRDefault="00594EFB" w:rsidP="00CF206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>osigurava neophodnu pomoć podnositeljima zahtjeva u vezi s ostvarivanjem prava utvrđenih Zakonom o pravu na pristup informacijama,</w:t>
      </w:r>
    </w:p>
    <w:p w:rsidR="00594EFB" w:rsidRPr="005C7D06" w:rsidRDefault="00594EFB" w:rsidP="00CF206F">
      <w:pPr>
        <w:pStyle w:val="ListParagraph"/>
        <w:numPr>
          <w:ilvl w:val="0"/>
          <w:numId w:val="1"/>
        </w:num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>obavlja i druge poslove utvrđene Zakonom o pravu na pristup informacijama i podzakonskim propisima koji su donijeli na temelju tog Zakona.</w:t>
      </w:r>
    </w:p>
    <w:p w:rsidR="00594EFB" w:rsidRPr="005C7D06" w:rsidRDefault="00594EFB" w:rsidP="00594EFB">
      <w:pPr>
        <w:jc w:val="center"/>
        <w:rPr>
          <w:rFonts w:ascii="Arial Narrow" w:hAnsi="Arial Narrow" w:cs="Times New Roman"/>
          <w:b/>
        </w:rPr>
      </w:pPr>
      <w:r w:rsidRPr="005C7D06">
        <w:rPr>
          <w:rFonts w:ascii="Arial Narrow" w:hAnsi="Arial Narrow" w:cs="Times New Roman"/>
          <w:b/>
        </w:rPr>
        <w:t>Članak 4.</w:t>
      </w:r>
    </w:p>
    <w:p w:rsidR="005C7D06" w:rsidRPr="005C7D06" w:rsidRDefault="00594EFB" w:rsidP="00594EFB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>Službenik za informiranje poduzima sve radnje i mjere potrebne radi urednog vođenja Kataloga informacija, a za  što je neposredno odgovoran ravnatelju Škole k</w:t>
      </w:r>
      <w:r w:rsidR="005C7D06">
        <w:rPr>
          <w:rFonts w:ascii="Arial Narrow" w:hAnsi="Arial Narrow" w:cs="Times New Roman"/>
        </w:rPr>
        <w:t>ao čelniku tijela javne vlasti.</w:t>
      </w:r>
    </w:p>
    <w:p w:rsidR="00594EFB" w:rsidRPr="005C7D06" w:rsidRDefault="00594EFB" w:rsidP="00594EFB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  Ravnateljica:</w:t>
      </w:r>
    </w:p>
    <w:p w:rsidR="00594EFB" w:rsidRPr="005C7D06" w:rsidRDefault="00594EFB" w:rsidP="00594EFB">
      <w:pPr>
        <w:rPr>
          <w:rFonts w:ascii="Arial Narrow" w:hAnsi="Arial Narrow" w:cs="Times New Roman"/>
        </w:rPr>
      </w:pPr>
      <w:r w:rsidRPr="005C7D06">
        <w:rPr>
          <w:rFonts w:ascii="Arial Narrow" w:hAnsi="Arial Narrow" w:cs="Times New Roman"/>
        </w:rPr>
        <w:t xml:space="preserve">                                                                                                                Mirjana Vodanović Mandarić,prof.</w:t>
      </w:r>
    </w:p>
    <w:p w:rsidR="00CF206F" w:rsidRPr="00594EFB" w:rsidRDefault="00CF206F">
      <w:pPr>
        <w:rPr>
          <w:rFonts w:ascii="Times New Roman" w:hAnsi="Times New Roman" w:cs="Times New Roman"/>
        </w:rPr>
      </w:pPr>
    </w:p>
    <w:sectPr w:rsidR="00CF206F" w:rsidRPr="0059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3DE"/>
    <w:multiLevelType w:val="hybridMultilevel"/>
    <w:tmpl w:val="E822F288"/>
    <w:lvl w:ilvl="0" w:tplc="0F40857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6F"/>
    <w:rsid w:val="00594EFB"/>
    <w:rsid w:val="005C7D06"/>
    <w:rsid w:val="00C41738"/>
    <w:rsid w:val="00CC7EBA"/>
    <w:rsid w:val="00C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2</cp:revision>
  <cp:lastPrinted>2018-02-08T10:57:00Z</cp:lastPrinted>
  <dcterms:created xsi:type="dcterms:W3CDTF">2018-02-08T10:32:00Z</dcterms:created>
  <dcterms:modified xsi:type="dcterms:W3CDTF">2018-02-08T11:03:00Z</dcterms:modified>
</cp:coreProperties>
</file>