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CD" w:rsidRPr="006E5D13" w:rsidRDefault="008225CD" w:rsidP="008225CD">
      <w:pPr>
        <w:rPr>
          <w:b/>
        </w:rPr>
      </w:pPr>
      <w:r w:rsidRPr="006E5D13">
        <w:rPr>
          <w:b/>
        </w:rPr>
        <w:t>OSNOVNA ŠKOLA MILANA BEGOVIĆA</w:t>
      </w:r>
    </w:p>
    <w:p w:rsidR="008225CD" w:rsidRPr="006E5D13" w:rsidRDefault="008225CD" w:rsidP="008225CD">
      <w:pPr>
        <w:rPr>
          <w:b/>
        </w:rPr>
      </w:pPr>
      <w:r w:rsidRPr="006E5D13">
        <w:rPr>
          <w:b/>
        </w:rPr>
        <w:t xml:space="preserve">            Trg Dr. Franje Tuđmana 6</w:t>
      </w:r>
    </w:p>
    <w:p w:rsidR="008225CD" w:rsidRPr="006E5D13" w:rsidRDefault="008225CD" w:rsidP="008225CD">
      <w:pPr>
        <w:rPr>
          <w:b/>
        </w:rPr>
      </w:pPr>
      <w:r w:rsidRPr="006E5D13">
        <w:rPr>
          <w:b/>
        </w:rPr>
        <w:t xml:space="preserve">                  21 236 VRLIKA</w:t>
      </w:r>
    </w:p>
    <w:p w:rsidR="008225CD" w:rsidRPr="006E5D13" w:rsidRDefault="008225CD" w:rsidP="008225CD">
      <w:pPr>
        <w:rPr>
          <w:b/>
        </w:rPr>
      </w:pPr>
    </w:p>
    <w:p w:rsidR="008225CD" w:rsidRPr="006E5D13" w:rsidRDefault="00105168" w:rsidP="008225CD">
      <w:pPr>
        <w:ind w:right="-284"/>
      </w:pPr>
      <w:r>
        <w:t>KLASA: 602-11/19-01/21</w:t>
      </w:r>
    </w:p>
    <w:p w:rsidR="008225CD" w:rsidRPr="006E5D13" w:rsidRDefault="008225CD" w:rsidP="008225CD">
      <w:pPr>
        <w:ind w:right="-284"/>
      </w:pPr>
      <w:r w:rsidRPr="006E5D13">
        <w:t>URBROJ: 2175-15-01-19-01</w:t>
      </w:r>
    </w:p>
    <w:p w:rsidR="008225CD" w:rsidRPr="006E5D13" w:rsidRDefault="00105168" w:rsidP="008225CD">
      <w:pPr>
        <w:ind w:right="-284"/>
      </w:pPr>
      <w:r>
        <w:t>Vrlika, 18. prosinca</w:t>
      </w:r>
      <w:r w:rsidR="008225CD" w:rsidRPr="006E5D13">
        <w:t xml:space="preserve"> 2019. god.</w:t>
      </w:r>
    </w:p>
    <w:p w:rsidR="008225CD" w:rsidRPr="006E5D13" w:rsidRDefault="008225CD" w:rsidP="008225CD">
      <w:pPr>
        <w:ind w:right="-284"/>
      </w:pPr>
    </w:p>
    <w:p w:rsidR="008225CD" w:rsidRPr="006E5D13" w:rsidRDefault="00FE0DA5" w:rsidP="008225CD">
      <w:r>
        <w:t>Temeljem</w:t>
      </w:r>
      <w:r w:rsidR="008225CD" w:rsidRPr="006E5D13">
        <w:t xml:space="preserve"> Zakona o odgoju i obrazovanju u osnovnoj i srednjoj školi (NN br. 87/08, 86/09, 92/10, 105/10, 90/11, 5/12, 16/12, 86/12, 126/1</w:t>
      </w:r>
      <w:r w:rsidR="005012EB">
        <w:t>2, 94/13, 152/14, 07/14 ,68/18),</w:t>
      </w:r>
      <w:r w:rsidR="008225CD" w:rsidRPr="006E5D13">
        <w:t xml:space="preserve"> Pravilnika o postupku zapošljavanju te procjeni i vrednovanju kandidata z</w:t>
      </w:r>
      <w:r>
        <w:t>a zapošljavanje Osnovne škole</w:t>
      </w:r>
      <w:r w:rsidR="008225CD" w:rsidRPr="006E5D13">
        <w:t xml:space="preserve"> Milana Begovića te Pravilnika o radu OŠ Milana Begovića, Vrlika raspisuje</w:t>
      </w:r>
    </w:p>
    <w:p w:rsidR="008225CD" w:rsidRPr="006E5D13" w:rsidRDefault="008225CD" w:rsidP="008225CD">
      <w:pPr>
        <w:rPr>
          <w:b/>
        </w:rPr>
      </w:pPr>
    </w:p>
    <w:p w:rsidR="008225CD" w:rsidRPr="006E5D13" w:rsidRDefault="008225CD" w:rsidP="008225CD">
      <w:pPr>
        <w:jc w:val="center"/>
        <w:rPr>
          <w:b/>
        </w:rPr>
      </w:pPr>
    </w:p>
    <w:p w:rsidR="008225CD" w:rsidRPr="006E5D13" w:rsidRDefault="008225CD" w:rsidP="008225CD">
      <w:pPr>
        <w:jc w:val="center"/>
        <w:rPr>
          <w:b/>
        </w:rPr>
      </w:pPr>
      <w:r w:rsidRPr="006E5D13">
        <w:rPr>
          <w:b/>
        </w:rPr>
        <w:t>NATJEČAJ</w:t>
      </w:r>
    </w:p>
    <w:p w:rsidR="008225CD" w:rsidRPr="006E5D13" w:rsidRDefault="008225CD" w:rsidP="008225CD">
      <w:pPr>
        <w:jc w:val="center"/>
        <w:rPr>
          <w:b/>
        </w:rPr>
      </w:pPr>
    </w:p>
    <w:p w:rsidR="008225CD" w:rsidRPr="006E5D13" w:rsidRDefault="008225CD" w:rsidP="008225CD">
      <w:pPr>
        <w:jc w:val="center"/>
        <w:rPr>
          <w:b/>
        </w:rPr>
      </w:pPr>
      <w:r w:rsidRPr="006E5D13">
        <w:rPr>
          <w:b/>
        </w:rPr>
        <w:t>za radno mjesto:</w:t>
      </w:r>
    </w:p>
    <w:p w:rsidR="008225CD" w:rsidRPr="006E5D13" w:rsidRDefault="008225CD" w:rsidP="008225CD">
      <w:pPr>
        <w:pStyle w:val="Odlomakpopisa"/>
        <w:rPr>
          <w:rFonts w:ascii="Times New Roman" w:hAnsi="Times New Roman" w:cs="Times New Roman"/>
        </w:rPr>
      </w:pPr>
    </w:p>
    <w:p w:rsidR="008225CD" w:rsidRPr="006E5D13" w:rsidRDefault="008225CD" w:rsidP="008225C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D13">
        <w:rPr>
          <w:rFonts w:ascii="Times New Roman" w:hAnsi="Times New Roman" w:cs="Times New Roman"/>
          <w:b/>
        </w:rPr>
        <w:t>VODITELJ/ICA RAČUNOVODSTVA</w:t>
      </w:r>
      <w:r w:rsidRPr="006E5D13">
        <w:rPr>
          <w:rFonts w:ascii="Times New Roman" w:hAnsi="Times New Roman" w:cs="Times New Roman"/>
        </w:rPr>
        <w:t xml:space="preserve"> – 1 izvršitelj/</w:t>
      </w:r>
      <w:proofErr w:type="spellStart"/>
      <w:r w:rsidRPr="006E5D13">
        <w:rPr>
          <w:rFonts w:ascii="Times New Roman" w:hAnsi="Times New Roman" w:cs="Times New Roman"/>
        </w:rPr>
        <w:t>ica</w:t>
      </w:r>
      <w:proofErr w:type="spellEnd"/>
      <w:r w:rsidRPr="006E5D13">
        <w:rPr>
          <w:rFonts w:ascii="Times New Roman" w:hAnsi="Times New Roman" w:cs="Times New Roman"/>
        </w:rPr>
        <w:t xml:space="preserve"> –neodređeno puno radno vrijeme, od ukupno 40 sati rada  tjedno, uz probni rad od šest (6) mjeseci.</w:t>
      </w:r>
    </w:p>
    <w:p w:rsidR="008225CD" w:rsidRPr="006E5D13" w:rsidRDefault="008225CD" w:rsidP="008225CD">
      <w:pPr>
        <w:ind w:right="-284"/>
        <w:jc w:val="both"/>
      </w:pPr>
    </w:p>
    <w:p w:rsidR="008225CD" w:rsidRPr="006E5D13" w:rsidRDefault="008225CD" w:rsidP="008225CD">
      <w:pPr>
        <w:pStyle w:val="Odlomakpopisa"/>
        <w:ind w:right="-284"/>
        <w:rPr>
          <w:rFonts w:ascii="Times New Roman" w:hAnsi="Times New Roman" w:cs="Times New Roman"/>
          <w:u w:val="single"/>
        </w:rPr>
      </w:pPr>
      <w:r w:rsidRPr="006E5D13">
        <w:rPr>
          <w:rFonts w:ascii="Times New Roman" w:hAnsi="Times New Roman" w:cs="Times New Roman"/>
          <w:b/>
          <w:u w:val="single"/>
        </w:rPr>
        <w:t>Uvjeti:</w:t>
      </w:r>
      <w:r w:rsidRPr="006E5D13">
        <w:rPr>
          <w:rFonts w:ascii="Times New Roman" w:hAnsi="Times New Roman" w:cs="Times New Roman"/>
          <w:u w:val="single"/>
        </w:rPr>
        <w:t xml:space="preserve">  prema  Zakonu o odgoju i obrazovanju u osnovnoj i srednjoj školi (NN br. 87/08, 86/09, 92/10, 105/10, 90/11, 5/12, 16/12, 86/12, 126/12, 94/13, 152/14, 07/14 ,68/18),</w:t>
      </w:r>
      <w:r w:rsidRPr="006E5D13">
        <w:rPr>
          <w:rFonts w:ascii="Times New Roman" w:hAnsi="Times New Roman" w:cs="Times New Roman"/>
        </w:rPr>
        <w:t xml:space="preserve">  </w:t>
      </w:r>
      <w:r w:rsidR="00FE0DA5">
        <w:rPr>
          <w:rFonts w:ascii="Times New Roman" w:hAnsi="Times New Roman" w:cs="Times New Roman"/>
          <w:u w:val="single"/>
        </w:rPr>
        <w:t xml:space="preserve"> Pravilnika o radu  OŠ Milana Begovića</w:t>
      </w:r>
      <w:r w:rsidRPr="006E5D13">
        <w:rPr>
          <w:rFonts w:ascii="Times New Roman" w:hAnsi="Times New Roman" w:cs="Times New Roman"/>
          <w:u w:val="single"/>
        </w:rPr>
        <w:t xml:space="preserve">, Vrlika kandidati su dužni ispunjavati sljedeće uvjete: </w:t>
      </w:r>
    </w:p>
    <w:p w:rsidR="008225CD" w:rsidRPr="006E5D13" w:rsidRDefault="008225CD" w:rsidP="008225CD">
      <w:pPr>
        <w:pStyle w:val="Odlomakpopisa"/>
        <w:ind w:right="-284"/>
        <w:rPr>
          <w:rFonts w:ascii="Times New Roman" w:hAnsi="Times New Roman" w:cs="Times New Roman"/>
          <w:u w:val="single"/>
        </w:rPr>
      </w:pPr>
    </w:p>
    <w:p w:rsidR="008225CD" w:rsidRPr="00FE0DA5" w:rsidRDefault="008225CD" w:rsidP="00FE0DA5">
      <w:pPr>
        <w:pStyle w:val="Odlomakpopisa"/>
        <w:numPr>
          <w:ilvl w:val="0"/>
          <w:numId w:val="2"/>
        </w:numPr>
        <w:ind w:right="-284"/>
        <w:rPr>
          <w:rFonts w:ascii="Times New Roman" w:hAnsi="Times New Roman" w:cs="Times New Roman"/>
          <w:u w:val="single"/>
        </w:rPr>
      </w:pPr>
      <w:r w:rsidRPr="006E5D13">
        <w:rPr>
          <w:rFonts w:ascii="Times New Roman" w:hAnsi="Times New Roman" w:cs="Times New Roman"/>
          <w:u w:val="single"/>
        </w:rPr>
        <w:t xml:space="preserve">završen diplomski sveučilišni studij ekonomije odnosno preddiplomski  ili stručni studij ekonomije – računovodstveni ili financijski smjer za sve navedene struke odnosno viša ili visoka stručna sprema ekonomske struke – računovodstvenog ili financijskog smjera </w:t>
      </w:r>
      <w:r w:rsidR="005A3DE5">
        <w:rPr>
          <w:rFonts w:ascii="Times New Roman" w:hAnsi="Times New Roman" w:cs="Times New Roman"/>
          <w:u w:val="single"/>
        </w:rPr>
        <w:t>stečena prema ranijim propisima</w:t>
      </w:r>
      <w:r w:rsidRPr="00FE0DA5">
        <w:rPr>
          <w:rFonts w:ascii="Times New Roman" w:hAnsi="Times New Roman" w:cs="Times New Roman"/>
          <w:u w:val="single"/>
        </w:rPr>
        <w:t>.</w:t>
      </w:r>
    </w:p>
    <w:p w:rsidR="008225CD" w:rsidRPr="006E5D13" w:rsidRDefault="008225CD" w:rsidP="008225CD">
      <w:pPr>
        <w:pStyle w:val="Odlomakpopisa"/>
        <w:ind w:left="1080" w:right="-284"/>
        <w:rPr>
          <w:rFonts w:ascii="Times New Roman" w:hAnsi="Times New Roman" w:cs="Times New Roman"/>
          <w:u w:val="single"/>
        </w:rPr>
      </w:pPr>
    </w:p>
    <w:p w:rsidR="008225CD" w:rsidRPr="006E5D13" w:rsidRDefault="008225CD" w:rsidP="008225CD">
      <w:pPr>
        <w:pStyle w:val="Odlomakpopisa"/>
        <w:ind w:left="1080" w:right="-284"/>
        <w:rPr>
          <w:rFonts w:ascii="Times New Roman" w:hAnsi="Times New Roman" w:cs="Times New Roman"/>
          <w:u w:val="single"/>
        </w:rPr>
      </w:pPr>
    </w:p>
    <w:p w:rsidR="008225CD" w:rsidRPr="006E5D13" w:rsidRDefault="008225CD" w:rsidP="008225CD">
      <w:pPr>
        <w:ind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 xml:space="preserve">            Prijava na natječaj mora sadržavati:</w:t>
      </w:r>
    </w:p>
    <w:p w:rsidR="006E33AD" w:rsidRPr="006E5D13" w:rsidRDefault="006E33AD" w:rsidP="006E33A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osobno ime,</w:t>
      </w:r>
    </w:p>
    <w:p w:rsidR="006E33AD" w:rsidRPr="006E5D13" w:rsidRDefault="006E33AD" w:rsidP="006E33A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adresu stanovanja,</w:t>
      </w:r>
    </w:p>
    <w:p w:rsidR="006E33AD" w:rsidRPr="006E5D13" w:rsidRDefault="006E33AD" w:rsidP="006E33A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kontakt; broj telefona i/ili mobitela,</w:t>
      </w:r>
    </w:p>
    <w:p w:rsidR="006E33AD" w:rsidRPr="006E5D13" w:rsidRDefault="006E33AD" w:rsidP="006E33A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e-mail adresu,</w:t>
      </w:r>
    </w:p>
    <w:p w:rsidR="006E33AD" w:rsidRPr="006E5D13" w:rsidRDefault="006E33AD" w:rsidP="006E33AD">
      <w:pPr>
        <w:pStyle w:val="Odlomakpopisa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6E5D13">
        <w:rPr>
          <w:rFonts w:ascii="Times New Roman" w:hAnsi="Times New Roman" w:cs="Times New Roman"/>
          <w:color w:val="000000" w:themeColor="text1"/>
        </w:rPr>
        <w:t>radno mjesto za koje se prijavljuje.</w:t>
      </w:r>
    </w:p>
    <w:p w:rsidR="006E33AD" w:rsidRPr="006E5D13" w:rsidRDefault="006E33AD" w:rsidP="006E33AD">
      <w:pPr>
        <w:pStyle w:val="Odlomakpopisa"/>
        <w:ind w:left="1080"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8225CD" w:rsidRPr="006E5D13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Uz prijavu na natj</w:t>
      </w:r>
      <w:r w:rsidR="006E33AD"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ečaj kandidati trebaju dostaviti sljedeću dokumentaciju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</w:p>
    <w:p w:rsidR="008225CD" w:rsidRPr="006E5D13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225CD" w:rsidRPr="006E5D13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-životopis,</w:t>
      </w:r>
    </w:p>
    <w:p w:rsidR="008225CD" w:rsidRPr="006E5D13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84540F">
        <w:rPr>
          <w:rFonts w:ascii="Times New Roman" w:hAnsi="Times New Roman" w:cs="Times New Roman"/>
          <w:color w:val="000000" w:themeColor="text1"/>
          <w:shd w:val="clear" w:color="auto" w:fill="FFFFFF"/>
        </w:rPr>
        <w:t>diploma odnosno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dokaz </w:t>
      </w:r>
      <w:r w:rsidR="0084540F">
        <w:rPr>
          <w:rFonts w:ascii="Times New Roman" w:hAnsi="Times New Roman" w:cs="Times New Roman"/>
          <w:color w:val="000000" w:themeColor="text1"/>
          <w:shd w:val="clear" w:color="auto" w:fill="FFFFFF"/>
        </w:rPr>
        <w:t>o odgovarajućem stupnju obrazovanja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(preslika), </w:t>
      </w:r>
    </w:p>
    <w:p w:rsidR="008225CD" w:rsidRDefault="0084540F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8225CD"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dokaz o državljanstvu (preslika)</w:t>
      </w:r>
    </w:p>
    <w:p w:rsidR="0084540F" w:rsidRPr="0084540F" w:rsidRDefault="0084540F" w:rsidP="0084540F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- uvjer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enje nadležnog suda da podnositelj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prijave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nije pod istragom i da se protiv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podositelja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prijave 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ne vodi kazneni postupak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glede zapreka za zasnivanje radnog odnosa  iz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članka 106. Zakona o odgoju i obrazovanju u osnovnoj i srednjo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j školi, ne starije od 30 dana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8225CD" w:rsidRPr="006E5D13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-elektronički </w:t>
      </w:r>
      <w:r w:rsidR="0084540F">
        <w:rPr>
          <w:rFonts w:ascii="Times New Roman" w:hAnsi="Times New Roman" w:cs="Times New Roman"/>
          <w:color w:val="000000" w:themeColor="text1"/>
          <w:shd w:val="clear" w:color="auto" w:fill="FFFFFF"/>
        </w:rPr>
        <w:t>zapis ili potvrdu</w:t>
      </w:r>
      <w:r w:rsidR="000D6F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 podacima evidentiranim u bazi podataka</w:t>
      </w: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Hrvatskog zavoda za mirovinsko osig</w:t>
      </w:r>
      <w:r w:rsidR="000D6F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uranje koji mora sadržavati podatke o: poslodavcu, osnovi osiguranja, početku i prestanku osiguranja, radnom vremenu, stvarnoj i potrebnoj stručnoj spremi te trajanju staža osiguranja </w:t>
      </w:r>
    </w:p>
    <w:p w:rsidR="008225CD" w:rsidRPr="006E5D13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225CD" w:rsidRPr="006E5D13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8225CD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Kandidat koji ostvaruje pravo prednosti pri zapošljavanju prema posebnim propisima dužan je u prijavi na natječaj pozvati se na to pravo i ima prednost u odnosu na ostale kandidate samo pod jednakim uvjetima.</w:t>
      </w:r>
    </w:p>
    <w:p w:rsidR="000D6FC4" w:rsidRPr="006E5D13" w:rsidRDefault="000D6FC4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225CD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0D6FC4" w:rsidRPr="006E5D13" w:rsidRDefault="000D6FC4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225CD" w:rsidRPr="006E5D13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E5D13">
        <w:rPr>
          <w:rFonts w:ascii="Times New Roman" w:hAnsi="Times New Roman" w:cs="Times New Roman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članovima njihovih obitelji (NN 121/17) koji se mogu pronaći na internetskim stranicama Ministarstva hrvatskih branitelja:</w:t>
      </w:r>
    </w:p>
    <w:p w:rsidR="008225CD" w:rsidRPr="006E5D13" w:rsidRDefault="008225CD" w:rsidP="008225CD">
      <w:pPr>
        <w:pStyle w:val="Odlomakpopisa"/>
        <w:ind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8225CD" w:rsidRPr="006E5D13" w:rsidRDefault="00C20EE6" w:rsidP="008225CD">
      <w:pPr>
        <w:pStyle w:val="Odlomakpopisa"/>
        <w:ind w:right="-284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hyperlink r:id="rId7" w:history="1">
        <w:r w:rsidR="008225CD" w:rsidRPr="006E5D13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8225CD" w:rsidRPr="006E5D13">
        <w:rPr>
          <w:rFonts w:ascii="Times New Roman" w:hAnsi="Times New Roman" w:cs="Times New Roman"/>
          <w:color w:val="000000" w:themeColor="text1"/>
        </w:rPr>
        <w:br/>
      </w:r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</w:t>
      </w:r>
      <w:r w:rsidR="005012EB">
        <w:rPr>
          <w:color w:val="000000" w:themeColor="text1"/>
        </w:rPr>
        <w:t>t</w:t>
      </w:r>
      <w:r w:rsidRPr="006E5D13">
        <w:rPr>
          <w:color w:val="000000" w:themeColor="text1"/>
        </w:rPr>
        <w:t>iranja. Poziv će se dostaviti putem elektroničke pošte na e-mail kandidata i bit će objavljen na javno dostupnim mrežnim stranicama Škole.</w:t>
      </w:r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</w:p>
    <w:p w:rsidR="006E33AD" w:rsidRPr="006E5D13" w:rsidRDefault="00C20EE6" w:rsidP="008225CD">
      <w:pPr>
        <w:ind w:left="720" w:right="-284"/>
        <w:jc w:val="both"/>
        <w:rPr>
          <w:color w:val="000000" w:themeColor="text1"/>
        </w:rPr>
      </w:pPr>
      <w:hyperlink r:id="rId8" w:history="1">
        <w:r w:rsidR="00984455" w:rsidRPr="006E5D13">
          <w:rPr>
            <w:rStyle w:val="Hiperveza"/>
          </w:rPr>
          <w:t>http://os-mbegovica-vrlika.skole.hr</w:t>
        </w:r>
      </w:hyperlink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</w:p>
    <w:p w:rsidR="006E33AD" w:rsidRPr="006E5D13" w:rsidRDefault="006E33A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Kandidati koji su pravodobno podnijeli potpunu prijavu te ispunjavaju uvjete natječaja obvezni su pristupiti procjeni odnosno testiranju prema odredbama Pravilnika o postupku zapošljavanja te procjeni i vrednovanju kandidata za zapošljavanje</w:t>
      </w:r>
      <w:r w:rsidR="00984455" w:rsidRPr="006E5D13">
        <w:rPr>
          <w:color w:val="000000" w:themeColor="text1"/>
        </w:rPr>
        <w:t>:</w:t>
      </w:r>
    </w:p>
    <w:p w:rsidR="00984455" w:rsidRPr="006E5D13" w:rsidRDefault="00984455" w:rsidP="008225CD">
      <w:pPr>
        <w:ind w:left="720" w:right="-284"/>
        <w:jc w:val="both"/>
        <w:rPr>
          <w:color w:val="000000" w:themeColor="text1"/>
        </w:rPr>
      </w:pPr>
    </w:p>
    <w:p w:rsidR="00984455" w:rsidRPr="006E5D13" w:rsidRDefault="00984455" w:rsidP="008225CD">
      <w:pPr>
        <w:ind w:left="720" w:right="-284"/>
        <w:jc w:val="both"/>
        <w:rPr>
          <w:color w:val="000000" w:themeColor="text1"/>
          <w:u w:val="single"/>
        </w:rPr>
      </w:pPr>
      <w:r w:rsidRPr="006E5D13">
        <w:rPr>
          <w:color w:val="000000" w:themeColor="text1"/>
          <w:u w:val="single"/>
        </w:rPr>
        <w:t>Pravilnik o postupku zapošljavanja te procjeni i vrednovanju kandidata za zapošljavanje</w:t>
      </w:r>
    </w:p>
    <w:p w:rsidR="00984455" w:rsidRPr="006E5D13" w:rsidRDefault="00984455" w:rsidP="008225CD">
      <w:pPr>
        <w:ind w:left="720" w:right="-284"/>
        <w:jc w:val="both"/>
        <w:rPr>
          <w:color w:val="000000" w:themeColor="text1"/>
          <w:u w:val="single"/>
        </w:rPr>
      </w:pPr>
    </w:p>
    <w:p w:rsidR="00984455" w:rsidRPr="006E5D13" w:rsidRDefault="00984455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Kandidat koji nije pristupio procjeni odnosno testiranju ne smatra se kandidatom.</w:t>
      </w:r>
    </w:p>
    <w:p w:rsidR="00984455" w:rsidRPr="006E5D13" w:rsidRDefault="00984455" w:rsidP="008225CD">
      <w:pPr>
        <w:ind w:left="720"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left="720" w:right="-284"/>
        <w:jc w:val="both"/>
      </w:pPr>
      <w:r w:rsidRPr="006E5D13">
        <w:rPr>
          <w:color w:val="000000" w:themeColor="text1"/>
        </w:rPr>
        <w:t xml:space="preserve">Rok za prijavu je osam dana od dana objave natječaja. </w:t>
      </w:r>
    </w:p>
    <w:p w:rsidR="008225CD" w:rsidRPr="006E5D13" w:rsidRDefault="008225C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Na natječaj se mogu javiti osobe oba spola.</w:t>
      </w: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Datum objave na mrežnim stranicama i oglasnoj ploči Hrvatskog zavoda za zapošljavanje i mrežnim stranic</w:t>
      </w:r>
      <w:r w:rsidR="00105168">
        <w:rPr>
          <w:color w:val="000000" w:themeColor="text1"/>
        </w:rPr>
        <w:t>ama i oglasnoj ploči Škole je 18. prosinca</w:t>
      </w:r>
      <w:r w:rsidRPr="006E5D13">
        <w:rPr>
          <w:color w:val="000000" w:themeColor="text1"/>
        </w:rPr>
        <w:t xml:space="preserve"> 2019. godine. </w:t>
      </w: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</w:p>
    <w:p w:rsidR="00984455" w:rsidRPr="006E5D13" w:rsidRDefault="008225CD" w:rsidP="00984455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</w:t>
      </w:r>
      <w:r w:rsidR="00984455" w:rsidRPr="006E5D13">
        <w:rPr>
          <w:color w:val="000000" w:themeColor="text1"/>
        </w:rPr>
        <w:t xml:space="preserve"> Nepotpune i </w:t>
      </w:r>
      <w:proofErr w:type="spellStart"/>
      <w:r w:rsidR="00984455" w:rsidRPr="006E5D13">
        <w:rPr>
          <w:color w:val="000000" w:themeColor="text1"/>
        </w:rPr>
        <w:t>nepravodnobno</w:t>
      </w:r>
      <w:proofErr w:type="spellEnd"/>
      <w:r w:rsidR="00984455" w:rsidRPr="006E5D13">
        <w:rPr>
          <w:color w:val="000000" w:themeColor="text1"/>
        </w:rPr>
        <w:t xml:space="preserve"> dostavljene prijave neće se razmatrati.</w:t>
      </w:r>
    </w:p>
    <w:p w:rsidR="008225CD" w:rsidRPr="006E5D13" w:rsidRDefault="008225CD" w:rsidP="006E5D13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Prijave s potrebnom dokumentacijom o ispunjavanju uvjeta natječaja, dostaviti na adresu:</w:t>
      </w:r>
    </w:p>
    <w:p w:rsidR="008225CD" w:rsidRPr="006E5D13" w:rsidRDefault="008225C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Osnovna škola Milana Begovića, Trg dr. Franje Tuđmana 6, 21 236 V</w:t>
      </w:r>
      <w:r w:rsidR="00984455" w:rsidRPr="006E5D13">
        <w:rPr>
          <w:color w:val="000000" w:themeColor="text1"/>
        </w:rPr>
        <w:t>rlika, s naznakom „Za natječaj“, - Voditelj/</w:t>
      </w:r>
      <w:proofErr w:type="spellStart"/>
      <w:r w:rsidR="00984455" w:rsidRPr="006E5D13">
        <w:rPr>
          <w:color w:val="000000" w:themeColor="text1"/>
        </w:rPr>
        <w:t>ica</w:t>
      </w:r>
      <w:proofErr w:type="spellEnd"/>
      <w:r w:rsidR="00984455" w:rsidRPr="006E5D13">
        <w:rPr>
          <w:color w:val="000000" w:themeColor="text1"/>
        </w:rPr>
        <w:t xml:space="preserve"> računovodstva“.</w:t>
      </w: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</w:p>
    <w:p w:rsidR="006E5D13" w:rsidRPr="006E5D13" w:rsidRDefault="006E5D13" w:rsidP="006E5D13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lastRenderedPageBreak/>
        <w:t>Kandidati prijavom na natječaj daju privolu za obradu i objavu osobnih podataka navedenih u svim dostavljenim prilozima odnosno ispravama za potrebe javnog natječaja.</w:t>
      </w:r>
    </w:p>
    <w:p w:rsidR="006E5D13" w:rsidRPr="006E5D13" w:rsidRDefault="006E5D13" w:rsidP="006E5D13">
      <w:pPr>
        <w:ind w:left="720" w:right="-284"/>
        <w:jc w:val="both"/>
        <w:rPr>
          <w:color w:val="000000" w:themeColor="text1"/>
        </w:rPr>
      </w:pPr>
      <w:r w:rsidRPr="006E5D13"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6E5D13" w:rsidRPr="006E5D13" w:rsidRDefault="006E5D13" w:rsidP="006E5D13">
      <w:pPr>
        <w:ind w:left="720" w:right="-284"/>
        <w:jc w:val="both"/>
        <w:rPr>
          <w:color w:val="000000" w:themeColor="text1"/>
        </w:rPr>
      </w:pP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</w:p>
    <w:p w:rsidR="006E5D13" w:rsidRPr="006E5D13" w:rsidRDefault="006E5D13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Sve kandidate izvijestit će se o rezultatima natječaja u roku od petnaest dana od dana sklapanja ugovora o radu s izabranim kandidatom.</w:t>
      </w:r>
    </w:p>
    <w:p w:rsidR="008225CD" w:rsidRPr="006E5D13" w:rsidRDefault="008225CD" w:rsidP="006E5D13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left="720" w:right="-284"/>
        <w:jc w:val="both"/>
        <w:rPr>
          <w:color w:val="000000" w:themeColor="text1"/>
        </w:rPr>
      </w:pPr>
      <w:r w:rsidRPr="006E5D13">
        <w:rPr>
          <w:color w:val="000000" w:themeColor="text1"/>
        </w:rPr>
        <w:t>Natječaj će bit</w:t>
      </w:r>
      <w:r w:rsidR="00105168">
        <w:rPr>
          <w:color w:val="000000" w:themeColor="text1"/>
        </w:rPr>
        <w:t>i otvoren od 19. prosinca 2019. do 27. prosinca</w:t>
      </w:r>
      <w:bookmarkStart w:id="0" w:name="_GoBack"/>
      <w:bookmarkEnd w:id="0"/>
      <w:r w:rsidRPr="006E5D13">
        <w:rPr>
          <w:color w:val="000000" w:themeColor="text1"/>
        </w:rPr>
        <w:t xml:space="preserve"> 2019. godine.</w:t>
      </w:r>
    </w:p>
    <w:p w:rsidR="008225CD" w:rsidRPr="006E5D13" w:rsidRDefault="008225CD" w:rsidP="008225CD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right="-284"/>
        <w:jc w:val="both"/>
        <w:rPr>
          <w:color w:val="000000" w:themeColor="text1"/>
        </w:rPr>
      </w:pPr>
    </w:p>
    <w:p w:rsidR="008225CD" w:rsidRPr="006E5D13" w:rsidRDefault="008225CD" w:rsidP="008225CD">
      <w:pPr>
        <w:ind w:right="-284"/>
        <w:jc w:val="both"/>
        <w:rPr>
          <w:color w:val="000000" w:themeColor="text1"/>
          <w:shd w:val="clear" w:color="auto" w:fill="FFFFFF"/>
        </w:rPr>
      </w:pPr>
      <w:r w:rsidRPr="006E5D13">
        <w:rPr>
          <w:color w:val="000000" w:themeColor="text1"/>
          <w:shd w:val="clear" w:color="auto" w:fill="FFFFFF"/>
        </w:rPr>
        <w:t xml:space="preserve">      </w:t>
      </w:r>
      <w:r w:rsidRPr="006E5D13">
        <w:rPr>
          <w:color w:val="000000" w:themeColor="text1"/>
        </w:rPr>
        <w:br/>
      </w:r>
    </w:p>
    <w:p w:rsidR="008225CD" w:rsidRPr="006E5D13" w:rsidRDefault="008225CD" w:rsidP="008225CD">
      <w:pPr>
        <w:ind w:right="-284"/>
      </w:pPr>
    </w:p>
    <w:p w:rsidR="008225CD" w:rsidRPr="006E5D13" w:rsidRDefault="008225CD" w:rsidP="008225CD">
      <w:pPr>
        <w:ind w:right="-284"/>
      </w:pPr>
    </w:p>
    <w:p w:rsidR="008225CD" w:rsidRPr="006E5D13" w:rsidRDefault="008225CD" w:rsidP="008225CD">
      <w:r w:rsidRPr="006E5D13">
        <w:t xml:space="preserve">                                                                                                            Ravnateljica:</w:t>
      </w:r>
    </w:p>
    <w:p w:rsidR="008225CD" w:rsidRPr="006E5D13" w:rsidRDefault="008225CD" w:rsidP="008225CD">
      <w:r w:rsidRPr="006E5D13">
        <w:t xml:space="preserve">                                                                                            Mirjana </w:t>
      </w:r>
      <w:proofErr w:type="spellStart"/>
      <w:r w:rsidRPr="006E5D13">
        <w:t>Vodanović</w:t>
      </w:r>
      <w:proofErr w:type="spellEnd"/>
      <w:r w:rsidRPr="006E5D13">
        <w:t xml:space="preserve"> </w:t>
      </w:r>
      <w:proofErr w:type="spellStart"/>
      <w:r w:rsidRPr="006E5D13">
        <w:t>Mandarić</w:t>
      </w:r>
      <w:proofErr w:type="spellEnd"/>
      <w:r w:rsidRPr="006E5D13">
        <w:t>, prof.</w:t>
      </w:r>
    </w:p>
    <w:p w:rsidR="008225CD" w:rsidRPr="006E5D13" w:rsidRDefault="008225CD" w:rsidP="008225CD"/>
    <w:p w:rsidR="008225CD" w:rsidRPr="006E5D13" w:rsidRDefault="008225CD" w:rsidP="008225CD"/>
    <w:p w:rsidR="002E5218" w:rsidRPr="006E5D13" w:rsidRDefault="002E5218"/>
    <w:sectPr w:rsidR="002E5218" w:rsidRPr="006E5D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D9" w:rsidRDefault="00B941D9" w:rsidP="006E5D13">
      <w:r>
        <w:separator/>
      </w:r>
    </w:p>
  </w:endnote>
  <w:endnote w:type="continuationSeparator" w:id="0">
    <w:p w:rsidR="00B941D9" w:rsidRDefault="00B941D9" w:rsidP="006E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679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D13" w:rsidRDefault="006E5D1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1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D13" w:rsidRDefault="006E5D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D9" w:rsidRDefault="00B941D9" w:rsidP="006E5D13">
      <w:r>
        <w:separator/>
      </w:r>
    </w:p>
  </w:footnote>
  <w:footnote w:type="continuationSeparator" w:id="0">
    <w:p w:rsidR="00B941D9" w:rsidRDefault="00B941D9" w:rsidP="006E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CD"/>
    <w:rsid w:val="000D6FC4"/>
    <w:rsid w:val="00105168"/>
    <w:rsid w:val="002E5218"/>
    <w:rsid w:val="00363FFD"/>
    <w:rsid w:val="005012EB"/>
    <w:rsid w:val="005A3DE5"/>
    <w:rsid w:val="005E5D22"/>
    <w:rsid w:val="006E33AD"/>
    <w:rsid w:val="006E5D13"/>
    <w:rsid w:val="006F12B1"/>
    <w:rsid w:val="008225CD"/>
    <w:rsid w:val="0084540F"/>
    <w:rsid w:val="00984455"/>
    <w:rsid w:val="00B941D9"/>
    <w:rsid w:val="00E729F5"/>
    <w:rsid w:val="00FE0DA5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7A0C1-3702-4A2C-A59D-1CEC4CC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25C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225CD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8225CD"/>
  </w:style>
  <w:style w:type="paragraph" w:styleId="Zaglavlje">
    <w:name w:val="header"/>
    <w:basedOn w:val="Normal"/>
    <w:link w:val="ZaglavljeChar"/>
    <w:uiPriority w:val="99"/>
    <w:unhideWhenUsed/>
    <w:rsid w:val="006E5D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5D1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E5D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5D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E0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Korisnik</cp:lastModifiedBy>
  <cp:revision>4</cp:revision>
  <cp:lastPrinted>2019-06-13T10:45:00Z</cp:lastPrinted>
  <dcterms:created xsi:type="dcterms:W3CDTF">2019-10-29T10:03:00Z</dcterms:created>
  <dcterms:modified xsi:type="dcterms:W3CDTF">2019-12-18T11:43:00Z</dcterms:modified>
</cp:coreProperties>
</file>