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47" w:rsidRDefault="000F1D47" w:rsidP="000F1D47">
      <w:pPr>
        <w:rPr>
          <w:b/>
        </w:rPr>
      </w:pPr>
      <w:r>
        <w:rPr>
          <w:b/>
        </w:rPr>
        <w:t>OSNOVNA ŠKOLA MILANA BEGOVIĆA</w:t>
      </w:r>
    </w:p>
    <w:p w:rsidR="000F1D47" w:rsidRDefault="000F1D47" w:rsidP="000F1D47">
      <w:pPr>
        <w:rPr>
          <w:b/>
        </w:rPr>
      </w:pPr>
      <w:r>
        <w:rPr>
          <w:b/>
        </w:rPr>
        <w:t xml:space="preserve">            Trg Dr. Franje Tuđmana 6</w:t>
      </w:r>
    </w:p>
    <w:p w:rsidR="000F1D47" w:rsidRDefault="000F1D47" w:rsidP="000F1D47">
      <w:pPr>
        <w:rPr>
          <w:b/>
        </w:rPr>
      </w:pPr>
      <w:r>
        <w:rPr>
          <w:b/>
        </w:rPr>
        <w:t xml:space="preserve">                  21 236 VRLIKA</w:t>
      </w:r>
    </w:p>
    <w:p w:rsidR="000F1D47" w:rsidRDefault="000F1D47" w:rsidP="000F1D47">
      <w:pPr>
        <w:rPr>
          <w:b/>
        </w:rPr>
      </w:pPr>
    </w:p>
    <w:p w:rsidR="000F1D47" w:rsidRDefault="000F1D47" w:rsidP="000F1D47">
      <w:pPr>
        <w:ind w:right="-284"/>
      </w:pPr>
      <w:r>
        <w:t>KLASA: 602-11/20-01/05</w:t>
      </w:r>
    </w:p>
    <w:p w:rsidR="000F1D47" w:rsidRDefault="000F1D47" w:rsidP="000F1D47">
      <w:pPr>
        <w:ind w:right="-284"/>
      </w:pPr>
      <w:r>
        <w:t>URBROJ: 2175-15-01-20-01</w:t>
      </w:r>
    </w:p>
    <w:p w:rsidR="000F1D47" w:rsidRDefault="000F1D47" w:rsidP="000F1D47">
      <w:pPr>
        <w:ind w:right="-284"/>
      </w:pPr>
      <w:r>
        <w:t>Vrlika, 28. svibnja 2020. god.</w:t>
      </w:r>
    </w:p>
    <w:p w:rsidR="000F1D47" w:rsidRDefault="000F1D47" w:rsidP="000F1D47">
      <w:pPr>
        <w:ind w:right="-284"/>
      </w:pPr>
    </w:p>
    <w:p w:rsidR="000F1D47" w:rsidRDefault="000F1D47" w:rsidP="000F1D47">
      <w:r>
        <w:t>Temeljem Zakona o odgoju i obrazovanju u osnovnoj i srednjoj školi (NN br. 87/08, 86/09, 92/10, 105/10, 90/11, 5/12, 16/12, 86/12, 126/12, 94/13, 152/14, 07/14 ,68/18</w:t>
      </w:r>
      <w:r w:rsidR="00A46914">
        <w:t>,98/19</w:t>
      </w:r>
      <w:bookmarkStart w:id="0" w:name="_GoBack"/>
      <w:bookmarkEnd w:id="0"/>
      <w:r>
        <w:t>), Pravilnika o postupku zapošljavanju te procjeni i vrednovanju kandidata za zapošljavanje Osnovne škole Milana Begovića te Pravilnika o radu OŠ Milana Begovića, Vrlika raspisuje</w:t>
      </w:r>
    </w:p>
    <w:p w:rsidR="000F1D47" w:rsidRDefault="000F1D47" w:rsidP="000F1D47">
      <w:pPr>
        <w:rPr>
          <w:b/>
        </w:rPr>
      </w:pPr>
    </w:p>
    <w:p w:rsidR="000F1D47" w:rsidRDefault="000F1D47" w:rsidP="000F1D47">
      <w:pPr>
        <w:jc w:val="center"/>
        <w:rPr>
          <w:b/>
        </w:rPr>
      </w:pPr>
    </w:p>
    <w:p w:rsidR="000F1D47" w:rsidRDefault="000F1D47" w:rsidP="000F1D47">
      <w:pPr>
        <w:jc w:val="center"/>
        <w:rPr>
          <w:b/>
        </w:rPr>
      </w:pPr>
      <w:r>
        <w:rPr>
          <w:b/>
        </w:rPr>
        <w:t>NATJEČAJ</w:t>
      </w:r>
    </w:p>
    <w:p w:rsidR="000F1D47" w:rsidRDefault="000F1D47" w:rsidP="000F1D47">
      <w:pPr>
        <w:jc w:val="center"/>
        <w:rPr>
          <w:b/>
        </w:rPr>
      </w:pPr>
    </w:p>
    <w:p w:rsidR="000F1D47" w:rsidRDefault="000F1D47" w:rsidP="000F1D47">
      <w:pPr>
        <w:jc w:val="center"/>
        <w:rPr>
          <w:b/>
        </w:rPr>
      </w:pPr>
      <w:r>
        <w:rPr>
          <w:b/>
        </w:rPr>
        <w:t>za radno mjesto:</w:t>
      </w:r>
    </w:p>
    <w:p w:rsidR="000F1D47" w:rsidRDefault="000F1D47" w:rsidP="000F1D4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F1D47" w:rsidRDefault="000F1D47" w:rsidP="000F1D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FIZIKE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–neodređeno nepuno radno vrijeme, od ukupno osam (8) sati rada  tjedno (</w:t>
      </w:r>
      <w:proofErr w:type="spellStart"/>
      <w:r>
        <w:rPr>
          <w:rFonts w:ascii="Times New Roman" w:hAnsi="Times New Roman" w:cs="Times New Roman"/>
          <w:sz w:val="24"/>
          <w:szCs w:val="24"/>
        </w:rPr>
        <w:t>upraženjeno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radno mjesto).</w:t>
      </w:r>
    </w:p>
    <w:p w:rsidR="000F1D47" w:rsidRDefault="000F1D47" w:rsidP="000F1D47">
      <w:pPr>
        <w:ind w:right="-284"/>
        <w:jc w:val="both"/>
      </w:pPr>
    </w:p>
    <w:p w:rsidR="000F1D47" w:rsidRDefault="000F1D47" w:rsidP="000F1D47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br.6/19.).</w:t>
      </w:r>
    </w:p>
    <w:p w:rsidR="000F1D47" w:rsidRDefault="000F1D47" w:rsidP="000F1D47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0F1D47" w:rsidRDefault="000F1D47" w:rsidP="000F1D47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0F1D47" w:rsidRDefault="000F1D47" w:rsidP="000F1D47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0F1D47" w:rsidRDefault="000F1D47" w:rsidP="000F1D47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0F1D47" w:rsidRDefault="000F1D47" w:rsidP="000F1D47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0F1D47" w:rsidRDefault="000F1D47" w:rsidP="000F1D47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0F1D47" w:rsidRDefault="000F1D47" w:rsidP="000F1D47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0F1D47" w:rsidRDefault="000F1D47" w:rsidP="000F1D47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uvjerenje nadležnog suda da podnositelj prijave nije pod istragom i da se protiv podnositelja prijave ne vodi kazneni postupak glede zapreka za zasnivanje radnog odnosa  iz članka 106. Zakona o odgoju i obrazovanju u osnovnoj i srednjoj školi, ne starije od 30 dana. 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0F1D47" w:rsidRDefault="000F1D47" w:rsidP="000F1D47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D47" w:rsidRDefault="00A46914" w:rsidP="000F1D47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0F1D47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0F1D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A46914" w:rsidP="000F1D47">
      <w:pPr>
        <w:ind w:left="720" w:right="-284"/>
        <w:jc w:val="both"/>
        <w:rPr>
          <w:color w:val="000000" w:themeColor="text1"/>
        </w:rPr>
      </w:pPr>
      <w:hyperlink r:id="rId6" w:history="1">
        <w:r w:rsidR="000F1D47">
          <w:rPr>
            <w:rStyle w:val="Hiperveza"/>
          </w:rPr>
          <w:t>http://os-mbegovica-vrlika.skole.hr</w:t>
        </w:r>
      </w:hyperlink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0F1D47" w:rsidRDefault="000F1D47" w:rsidP="000F1D47">
      <w:pPr>
        <w:ind w:left="720" w:right="-284"/>
        <w:jc w:val="both"/>
        <w:rPr>
          <w:color w:val="000000" w:themeColor="text1"/>
          <w:u w:val="single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Datum objave na mrežnim stranicama i oglasnoj ploči Hrvatskog zavoda za zapošljavanje i mrežnim stranicama i oglasnoj ploči Škole je 28. svibnja 2020. godine. 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0F1D47" w:rsidRDefault="000F1D47" w:rsidP="000F1D47">
      <w:pPr>
        <w:ind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fizike“.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0F1D47" w:rsidRDefault="000F1D47" w:rsidP="000F1D47">
      <w:pPr>
        <w:ind w:right="-284"/>
        <w:jc w:val="both"/>
        <w:rPr>
          <w:color w:val="000000" w:themeColor="text1"/>
        </w:rPr>
      </w:pPr>
    </w:p>
    <w:p w:rsidR="000F1D47" w:rsidRDefault="000F1D47" w:rsidP="000F1D47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29. svibnja 2020. do 06. lipnja 2020. godine.</w:t>
      </w:r>
    </w:p>
    <w:p w:rsidR="000F1D47" w:rsidRDefault="000F1D47" w:rsidP="000F1D47">
      <w:pPr>
        <w:ind w:right="-284"/>
        <w:jc w:val="both"/>
        <w:rPr>
          <w:color w:val="000000" w:themeColor="text1"/>
        </w:rPr>
      </w:pPr>
    </w:p>
    <w:p w:rsidR="000F1D47" w:rsidRDefault="000F1D47" w:rsidP="000F1D47">
      <w:pPr>
        <w:ind w:right="-284"/>
        <w:jc w:val="both"/>
        <w:rPr>
          <w:color w:val="000000" w:themeColor="text1"/>
        </w:rPr>
      </w:pPr>
    </w:p>
    <w:p w:rsidR="000F1D47" w:rsidRDefault="000F1D47" w:rsidP="000F1D47">
      <w:pPr>
        <w:ind w:right="-284"/>
        <w:jc w:val="both"/>
        <w:rPr>
          <w:color w:val="000000" w:themeColor="text1"/>
        </w:rPr>
      </w:pPr>
    </w:p>
    <w:p w:rsidR="000F1D47" w:rsidRDefault="000F1D47" w:rsidP="000F1D47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0F1D47" w:rsidRDefault="000F1D47" w:rsidP="000F1D47">
      <w:pPr>
        <w:ind w:right="-284"/>
      </w:pPr>
    </w:p>
    <w:p w:rsidR="000F1D47" w:rsidRDefault="000F1D47" w:rsidP="000F1D47">
      <w:pPr>
        <w:ind w:right="-284"/>
      </w:pPr>
    </w:p>
    <w:p w:rsidR="000F1D47" w:rsidRDefault="000F1D47" w:rsidP="000F1D47">
      <w:r>
        <w:t xml:space="preserve">                                                                                                            Ravnateljica:</w:t>
      </w:r>
    </w:p>
    <w:p w:rsidR="000F1D47" w:rsidRDefault="000F1D47" w:rsidP="000F1D47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0F1D47" w:rsidRDefault="000F1D47" w:rsidP="000F1D47"/>
    <w:p w:rsidR="000F1D47" w:rsidRDefault="000F1D47" w:rsidP="000F1D47"/>
    <w:p w:rsidR="000F1D47" w:rsidRDefault="000F1D47" w:rsidP="000F1D47"/>
    <w:p w:rsidR="000F1D47" w:rsidRDefault="000F1D47" w:rsidP="000F1D47"/>
    <w:p w:rsidR="000F1D47" w:rsidRDefault="000F1D47" w:rsidP="000F1D47"/>
    <w:p w:rsidR="000F1D47" w:rsidRDefault="000F1D47" w:rsidP="000F1D47"/>
    <w:p w:rsidR="004006B5" w:rsidRDefault="004006B5"/>
    <w:sectPr w:rsidR="0040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47"/>
    <w:rsid w:val="000F1D47"/>
    <w:rsid w:val="004006B5"/>
    <w:rsid w:val="00A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E27D-E3C8-42CD-AAE7-E160A7D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1D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1D47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F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2020-05-28T07:29:00Z</dcterms:created>
  <dcterms:modified xsi:type="dcterms:W3CDTF">2020-05-28T08:01:00Z</dcterms:modified>
</cp:coreProperties>
</file>