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3F" w:rsidRDefault="00DE213F"/>
    <w:p w:rsidR="00DE213F" w:rsidRPr="00DE213F" w:rsidRDefault="00DE213F" w:rsidP="00DE213F">
      <w:pPr>
        <w:tabs>
          <w:tab w:val="left" w:pos="1470"/>
        </w:tabs>
        <w:jc w:val="center"/>
        <w:rPr>
          <w:b/>
        </w:rPr>
      </w:pPr>
      <w:r w:rsidRPr="00DE213F">
        <w:rPr>
          <w:b/>
        </w:rPr>
        <w:t>Upis djece u prvi razred osnovne škole na području Splitsko-dalmatinske županije za školsku godinu 2023./2024.</w:t>
      </w:r>
    </w:p>
    <w:p w:rsidR="00DE213F" w:rsidRDefault="00DE213F">
      <w:bookmarkStart w:id="0" w:name="_GoBack"/>
      <w:bookmarkEnd w:id="0"/>
    </w:p>
    <w:p w:rsidR="00783237" w:rsidRDefault="00DE213F">
      <w:r w:rsidRPr="00DE213F">
        <w:t>Upis djece u prvi razred osnovne škole na području Splitsko-dalmatinske županije za školsku godinu 2023./2024. provest će se prema Planu upisa Upravnog odjela za prosvjetu, kulturu, tehničku kulturu i sport u SDŽ, sukladno odredbama članka 16. i 17. Zakona o odgoju i obrazovanju u osnovnoj i srednjoj školi (NN broj 87/08, 86/09, 92/10, 105/10, 90/11, 5/12, 16/12, 86/12, 94/13, 152/14, 7/17, 68/18, 98/19,64/20 i 151/22) i članka 5. Pravilnika o postupku utvrđivanja psihofizičkog stanja djeteta, učenika te sastavu stručnih povjerenstava (NN broj 67/14 i 63/20) u suradnji sa osnivačima osnovnih škola (Grad Split, Grad Makarska, Splitsko-dalmatinska županija) i osnovnim školama u SDŽ.</w:t>
      </w:r>
      <w:r w:rsidRPr="00DE213F">
        <w:br/>
        <w:t xml:space="preserve">Prijava školskih obveznika podnosit će se elektronskim putem na obrascu PRIJAVA za </w:t>
      </w:r>
      <w:proofErr w:type="spellStart"/>
      <w:r w:rsidRPr="00DE213F">
        <w:t>predupis</w:t>
      </w:r>
      <w:proofErr w:type="spellEnd"/>
      <w:r w:rsidRPr="00DE213F">
        <w:t xml:space="preserve"> – poveznici koja će biti aktivna u razdoblju od 6. do 16. veljače 2023. godine</w:t>
      </w:r>
      <w:r w:rsidRPr="00DE213F">
        <w:br/>
        <w:t>Prijavu je potrebno izvršiti prema upisnom području škole objavljenom na web stranici Upravnog odjela za prosvjetu, kulturu, tehničku kulturu i sport SDŽ :</w:t>
      </w:r>
      <w:hyperlink r:id="rId4" w:history="1">
        <w:r w:rsidRPr="00DE213F">
          <w:rPr>
            <w:rStyle w:val="Hiperveza"/>
          </w:rPr>
          <w:t> Popis osnovnih škola u SDŽ s upisnim područjima</w:t>
        </w:r>
      </w:hyperlink>
      <w:r w:rsidRPr="00DE213F">
        <w:br/>
        <w:t>Tko se sve može i treba upisati?</w:t>
      </w:r>
      <w:r w:rsidRPr="00DE213F">
        <w:br/>
        <w:t>Školski obveznici su:</w:t>
      </w:r>
      <w:r w:rsidRPr="00DE213F">
        <w:br/>
        <w:t>– djeca rođena od 1. travnja 2016. do 31. ožujka 2017. godine</w:t>
      </w:r>
      <w:r w:rsidRPr="00DE213F">
        <w:br/>
        <w:t>– djeca kojima je za šk. god. 2022./2023. rješenjem odgođen upis u prvi razred osnovne škole.</w:t>
      </w:r>
      <w:r w:rsidRPr="00DE213F">
        <w:br/>
        <w:t>Iznimno u prvi razred osnovne škole mogu se upisati i djeca rođena od 1. travnja 2017. godine do 31. prosinca 2017. za koju roditelji odnosno staratelji žele ostvariti pravo na prijevremeni upis u prvi razred osnovne škole.</w:t>
      </w:r>
      <w:r w:rsidRPr="00DE213F">
        <w:br/>
        <w:t>Dijete se prijavljuje za upis u školu prema prebivalištu/boravištu, odnosno upisnom području škole (matična škola) u kojoj se obavlja provjera spremnosti djeteta za upis (testiranje i liječnički pregled) sukladno dogovoru sa roditeljem.</w:t>
      </w:r>
      <w:r w:rsidRPr="00DE213F">
        <w:br/>
        <w:t>Ako se dijete želi iz opravdanog razloga upisati u školu kojoj ne pripada prema upisnom području (želi produženi boravak, cjelodnevnu nastavu…) u postupku prijave prijavljuje obje škole s naznakom željene škole i razloga. Provjeru spremnosti obavlja u matičnoj školi, nakon čega se javlja željenoj školi radi dogovora.</w:t>
      </w:r>
      <w:r w:rsidRPr="00DE213F">
        <w:br/>
        <w:t>Upisom djece iz drugih upisnih područja ne smije se narušiti optimalan ustroj rada škole i ne smije se onemogućiti upis obveznicima koji pripadaju upisnom području škole.</w:t>
      </w:r>
      <w:r w:rsidRPr="00DE213F">
        <w:br/>
        <w:t>Nakon obavljene online prijave djeteta, roditelj odnosno staratelj obvezno se treba javiti osnovnoj školi kojoj pripada prema upisnom području u razdoblju od 6. do 13. ožujka 2023. god. radi dogovora o terminu testiranja djeteta.</w:t>
      </w:r>
      <w:r w:rsidRPr="00DE213F">
        <w:br/>
        <w:t xml:space="preserve">Potrebna dokumentacija: OIB, potvrda o pohađanju programa </w:t>
      </w:r>
      <w:proofErr w:type="spellStart"/>
      <w:r w:rsidRPr="00DE213F">
        <w:t>predškole</w:t>
      </w:r>
      <w:proofErr w:type="spellEnd"/>
      <w:r w:rsidRPr="00DE213F">
        <w:t>, kopija domovnice i rodnog lista (vrijede bez obzira na datum izdavanja), a u slučaju da roditelj iste nema, škola će ih pribaviti elektroničkim putem.</w:t>
      </w:r>
      <w:r w:rsidRPr="00DE213F">
        <w:br/>
        <w:t>Za odgodu upisa za školsku godinu 2023./2024. ne podnosi se zahtjev već je potrebno u online prijavi označiti: „najava za odgodu upisa“</w:t>
      </w:r>
      <w:r w:rsidRPr="00DE213F">
        <w:br/>
        <w:t>Za dijete koje će do kraja tekuće godine navršiti šest godina, a nije školski obveznik, roditelj odnosno staratelj može prijaviti upis, a najkasnije do 31. ožujka 2023. godine podnijeti Upravnom odjelu zahtjev za prijevremeni upis u prvi razred osnovne škole, te je u obvezi školi dostaviti mišljenje stručnog tima predškolske ustanove o psihofizičkom stanju djeteta prilikom dogovora o testiranju djeteta.</w:t>
      </w:r>
      <w:r w:rsidRPr="00DE213F">
        <w:br/>
        <w:t xml:space="preserve">Za dijete kojemu je rješenjem odgođen upis u šk. god 2022./2023. radi težih oštećenja zdravlja ili ima </w:t>
      </w:r>
      <w:r w:rsidRPr="00DE213F">
        <w:lastRenderedPageBreak/>
        <w:t>višestruke teškoće, roditelj odnosno staratelj treba zatražiti privremeno oslobađanje od upisa u prvi razred osnovne škole.</w:t>
      </w:r>
      <w:r w:rsidRPr="00DE213F">
        <w:br/>
        <w:t>Zahtjev za prijevremeni upis u prvi razred i privremeno oslobađanje od upisa u prvi razred osnovne škole, roditelj odnosno staratelj podnosi na Obrascu 6.</w:t>
      </w:r>
      <w:r w:rsidRPr="00DE213F">
        <w:br/>
        <w:t>Za škole s područja Ispostave Sinj zahtjev se upućuje na adresu:</w:t>
      </w:r>
      <w:r w:rsidRPr="00DE213F">
        <w:br/>
      </w:r>
      <w:hyperlink r:id="rId5" w:history="1">
        <w:r w:rsidRPr="00DE213F">
          <w:rPr>
            <w:rStyle w:val="Hiperveza"/>
          </w:rPr>
          <w:t>pisarnica.sinj@dalmacija.hr</w:t>
        </w:r>
      </w:hyperlink>
      <w:r w:rsidRPr="00DE213F">
        <w:br/>
        <w:t>Postupak utvrđivanja psihofizičkog stanja djece radi upisa u prvi razred osnovne škole provodi se u osnovnoj školi kojoj dijete pripada prema upisnom području u razdoblju od 31. ožujka do 15. lipnja 2023. godine.</w:t>
      </w:r>
      <w:r w:rsidRPr="00DE213F">
        <w:br/>
        <w:t>Djeca s već utvrđenim teškoćama u razvoju trebaju pristupiti utvrđivanju psihofizičkog stanja zbog upisa u prvi razred osnovne škole u vremenu od 1.veljače do 15. travnja tekuće godine kako bi im se pravovremeno odredila programska i profesionalna potpora.</w:t>
      </w:r>
      <w:r w:rsidRPr="00DE213F">
        <w:br/>
        <w:t>U slučaju da dijete ne može pristupiti utvrđivanju psihofizičkog stanja u vremenu koje je utvrđeno rasporedom, roditelji odnosno staratelji su dužni do 30. svibnja 2023. godine o tome obavijestiti stručno povjerenstvo škole kojoj dijete pripada prema upisnom području, koje će utvrditi drugo odgovarajuće vrijeme.</w:t>
      </w:r>
      <w:r w:rsidRPr="00DE213F">
        <w:br/>
        <w:t>Ako se dijete upisuje u osnovnu školu kojoj ne pripada prema upisnom području, osnovna škola koju će dijete pohađati pisanim putem zatražit će od osnovne škole kojoj dijete pripada prema upisnom području mišljenje o psihofizičkoj spremnosti djeteta za upis u prvi razred osnovne škole.</w:t>
      </w:r>
    </w:p>
    <w:sectPr w:rsidR="0078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3F"/>
    <w:rsid w:val="00783237"/>
    <w:rsid w:val="00D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A529"/>
  <w15:chartTrackingRefBased/>
  <w15:docId w15:val="{84A51762-0EDA-4D0B-897B-6C4AC465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E2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sarnica.sinj@dalmacija.hr" TargetMode="External"/><Relationship Id="rId4" Type="http://schemas.openxmlformats.org/officeDocument/2006/relationships/hyperlink" Target="https://www.dalmacija.hr/Portals/0/datoteke/dokumenti/Popis%20skola%20s%20upisnim%20podrucjem_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 OSMB</dc:creator>
  <cp:keywords/>
  <dc:description/>
  <cp:lastModifiedBy>Racunalo OSMB</cp:lastModifiedBy>
  <cp:revision>1</cp:revision>
  <dcterms:created xsi:type="dcterms:W3CDTF">2023-02-03T11:47:00Z</dcterms:created>
  <dcterms:modified xsi:type="dcterms:W3CDTF">2023-02-03T11:49:00Z</dcterms:modified>
</cp:coreProperties>
</file>