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B4633B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4/2017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4633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Osnovna škola dr. Mate Demarina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4633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Munida 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4633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Medulin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4633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52203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4633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4633B" w:rsidP="00B4633B">
            <w:pPr>
              <w:pStyle w:val="Odlomakpopisa"/>
              <w:tabs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ab/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4633B" w:rsidRDefault="00B4633B" w:rsidP="00B4633B">
            <w:pPr>
              <w:tabs>
                <w:tab w:val="center" w:pos="1469"/>
                <w:tab w:val="right" w:pos="2219"/>
              </w:tabs>
            </w:pPr>
            <w:r w:rsidRPr="00B4633B">
              <w:t>4</w:t>
            </w:r>
            <w:r w:rsidRPr="00B4633B">
              <w:tab/>
            </w:r>
            <w:r>
              <w:t xml:space="preserve"> </w:t>
            </w:r>
            <w:r w:rsidR="00A17B08" w:rsidRPr="00B4633B"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4633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B4633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B4633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4633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4633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4633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4633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Medulin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4633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Karlovac, Zagreb, Marija Bistrica, Krapina, Trakošćan, Varaždin, Lepoglava, Ludbreg, Sveti Martin na Muri, Hlebine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4633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B4633B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***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4633B" w:rsidRDefault="00B4633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X, 4 doručka i 4 večere, a 5 ručkova u mjestima ovisno o relacijama na kojima budemo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4633B" w:rsidRDefault="00A17B08" w:rsidP="004C3220">
            <w:pPr>
              <w:rPr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4633B" w:rsidRDefault="00B4633B" w:rsidP="004C3220">
            <w:pPr>
              <w:rPr>
                <w:sz w:val="22"/>
                <w:szCs w:val="22"/>
              </w:rPr>
            </w:pPr>
            <w:r w:rsidRPr="00B4633B">
              <w:rPr>
                <w:sz w:val="22"/>
                <w:szCs w:val="22"/>
              </w:rPr>
              <w:t>5ručkova ovisno o mjestima na kojima budemo</w:t>
            </w:r>
            <w:r>
              <w:rPr>
                <w:sz w:val="22"/>
                <w:szCs w:val="22"/>
              </w:rPr>
              <w:t>, organizirani animatori u večernjim satima- disco, druženja,…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8E4FD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Zagreb- obilazak gornjeg i donjeg grada, Muzej iluzija,uspinjača</w:t>
            </w:r>
          </w:p>
          <w:p w:rsidR="008E4FD5" w:rsidRDefault="008E4FD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Karlovac- dvorac Ozalj</w:t>
            </w:r>
          </w:p>
          <w:p w:rsidR="008E4FD5" w:rsidRDefault="008E4FD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Trakošćan</w:t>
            </w:r>
          </w:p>
          <w:p w:rsidR="008E4FD5" w:rsidRDefault="008E4FD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Krapina-muzej i vodič</w:t>
            </w:r>
          </w:p>
          <w:p w:rsidR="008E4FD5" w:rsidRDefault="008E4FD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Varaždin-muzej kukaca</w:t>
            </w:r>
          </w:p>
          <w:p w:rsidR="008E4FD5" w:rsidRDefault="008E4FD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Sveti Martin na Muri- safari</w:t>
            </w:r>
          </w:p>
          <w:p w:rsidR="008E4FD5" w:rsidRDefault="008E4FD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Hlebine- kuća galerija</w:t>
            </w:r>
          </w:p>
          <w:p w:rsidR="008E4FD5" w:rsidRPr="00B4633B" w:rsidRDefault="008E4FD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A17B08" w:rsidRPr="003A2770" w:rsidTr="00B4633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E4FD5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E4FD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licitarska srca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E4FD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Zagreba i Varaždina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E4FD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Potreban vodič na putovanju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E4FD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E4FD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E4FD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8E4FD5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15.00h     10.01.2018.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E4FD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</w:t>
            </w:r>
            <w:r w:rsidR="008E4FD5">
              <w:rPr>
                <w:rFonts w:ascii="Times New Roman" w:hAnsi="Times New Roman"/>
              </w:rPr>
              <w:t>17.00h</w:t>
            </w:r>
            <w:r>
              <w:rPr>
                <w:rFonts w:ascii="Times New Roman" w:hAnsi="Times New Roman"/>
              </w:rPr>
              <w:t xml:space="preserve"> 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9E58AB" w:rsidRDefault="009E58AB" w:rsidP="008E4FD5">
      <w:pPr>
        <w:spacing w:before="120" w:after="120"/>
      </w:pPr>
    </w:p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8E4FD5"/>
    <w:rsid w:val="009A1664"/>
    <w:rsid w:val="009E58AB"/>
    <w:rsid w:val="00A17B08"/>
    <w:rsid w:val="00B4633B"/>
    <w:rsid w:val="00CD4729"/>
    <w:rsid w:val="00CF2985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Dragica Dorić</cp:lastModifiedBy>
  <cp:revision>2</cp:revision>
  <dcterms:created xsi:type="dcterms:W3CDTF">2017-12-22T12:31:00Z</dcterms:created>
  <dcterms:modified xsi:type="dcterms:W3CDTF">2017-12-22T12:31:00Z</dcterms:modified>
</cp:coreProperties>
</file>