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71" w:rsidRPr="00BF49CB" w:rsidRDefault="00BF49CB" w:rsidP="00BF49CB">
      <w:pPr>
        <w:jc w:val="center"/>
        <w:rPr>
          <w:sz w:val="44"/>
          <w:szCs w:val="44"/>
        </w:rPr>
      </w:pPr>
      <w:r w:rsidRPr="00BF49CB">
        <w:rPr>
          <w:sz w:val="44"/>
          <w:szCs w:val="44"/>
        </w:rPr>
        <w:t>RASPORED ZVONA</w:t>
      </w:r>
    </w:p>
    <w:p w:rsidR="00BF49CB" w:rsidRPr="00BF49CB" w:rsidRDefault="00BF49CB" w:rsidP="00BF49CB">
      <w:pPr>
        <w:rPr>
          <w:sz w:val="32"/>
          <w:szCs w:val="32"/>
        </w:rPr>
      </w:pPr>
    </w:p>
    <w:p w:rsidR="00BF49CB" w:rsidRPr="00BF49CB" w:rsidRDefault="00BF49CB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7.30 – 8.15</w:t>
      </w:r>
    </w:p>
    <w:p w:rsidR="00BF49CB" w:rsidRDefault="00BF49CB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8.20 – 9.05</w:t>
      </w:r>
    </w:p>
    <w:p w:rsidR="00BF49CB" w:rsidRDefault="002E53A6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F49CB" w:rsidRPr="00BF49CB">
        <w:rPr>
          <w:sz w:val="40"/>
          <w:szCs w:val="40"/>
        </w:rPr>
        <w:t>9.15 – 10.00</w:t>
      </w:r>
    </w:p>
    <w:p w:rsidR="00BF49CB" w:rsidRPr="00BF49CB" w:rsidRDefault="002E53A6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F49CB" w:rsidRPr="00BF49CB">
        <w:rPr>
          <w:sz w:val="40"/>
          <w:szCs w:val="40"/>
        </w:rPr>
        <w:t>10.10 – 10.55</w:t>
      </w:r>
    </w:p>
    <w:p w:rsidR="00BF49CB" w:rsidRPr="00BF49CB" w:rsidRDefault="00BF49CB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11.00 – 11.45</w:t>
      </w:r>
    </w:p>
    <w:p w:rsidR="00BF49CB" w:rsidRPr="00BF49CB" w:rsidRDefault="00BF49CB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11.50 – 12.35</w:t>
      </w:r>
    </w:p>
    <w:p w:rsidR="00BF49CB" w:rsidRPr="00BF49CB" w:rsidRDefault="00BF49CB" w:rsidP="00BF49CB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12.40 – 13.25</w:t>
      </w:r>
    </w:p>
    <w:p w:rsidR="00BF49CB" w:rsidRDefault="00BF49CB" w:rsidP="00BF49CB">
      <w:r>
        <w:t xml:space="preserve">                  </w:t>
      </w:r>
      <w:r w:rsidRPr="00BF49CB">
        <w:t>DEZINFEKCIJA</w:t>
      </w:r>
    </w:p>
    <w:p w:rsidR="00BF49CB" w:rsidRPr="00BF49CB" w:rsidRDefault="00BF49CB" w:rsidP="00BF49CB">
      <w:bookmarkStart w:id="0" w:name="_GoBack"/>
      <w:bookmarkEnd w:id="0"/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13.35 – 14.20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14.25 – 15.10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15.20 – 16.05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16.15 – 17.00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</w:t>
      </w:r>
      <w:r>
        <w:rPr>
          <w:sz w:val="40"/>
          <w:szCs w:val="40"/>
        </w:rPr>
        <w:t xml:space="preserve">7.05 -  </w:t>
      </w:r>
      <w:r w:rsidRPr="00BF49CB">
        <w:rPr>
          <w:sz w:val="40"/>
          <w:szCs w:val="40"/>
        </w:rPr>
        <w:t>17.50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17. 55 – 18.40</w:t>
      </w:r>
    </w:p>
    <w:p w:rsidR="00BF49CB" w:rsidRPr="00BF49CB" w:rsidRDefault="00BF49CB" w:rsidP="00BF49CB">
      <w:pPr>
        <w:pStyle w:val="Odlomakpopis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F49CB">
        <w:rPr>
          <w:sz w:val="40"/>
          <w:szCs w:val="40"/>
        </w:rPr>
        <w:t>18.45 – 19.30</w:t>
      </w:r>
    </w:p>
    <w:sectPr w:rsidR="00BF49CB" w:rsidRPr="00BF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850"/>
    <w:multiLevelType w:val="hybridMultilevel"/>
    <w:tmpl w:val="E4E6F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47D6"/>
    <w:multiLevelType w:val="hybridMultilevel"/>
    <w:tmpl w:val="DA98A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CB"/>
    <w:rsid w:val="002E53A6"/>
    <w:rsid w:val="00341971"/>
    <w:rsid w:val="00B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4864"/>
  <w15:chartTrackingRefBased/>
  <w15:docId w15:val="{5059BF0E-DF46-463C-AC6D-615EB99A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9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cp:lastPrinted>2022-04-07T11:03:00Z</cp:lastPrinted>
  <dcterms:created xsi:type="dcterms:W3CDTF">2022-04-07T10:52:00Z</dcterms:created>
  <dcterms:modified xsi:type="dcterms:W3CDTF">2022-04-07T11:03:00Z</dcterms:modified>
</cp:coreProperties>
</file>