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BA" w:rsidRDefault="00864ABA" w:rsidP="00864ABA">
      <w:pPr>
        <w:pStyle w:val="NoSpacing"/>
      </w:pPr>
      <w:bookmarkStart w:id="0" w:name="_GoBack"/>
      <w:bookmarkEnd w:id="0"/>
    </w:p>
    <w:p w:rsidR="00864ABA" w:rsidRDefault="00864ABA" w:rsidP="00864ABA">
      <w:pPr>
        <w:pStyle w:val="NoSpacing"/>
      </w:pPr>
      <w:r w:rsidRPr="00B22891">
        <w:rPr>
          <w:b/>
        </w:rPr>
        <w:t>OSNOVNA ŠKOLA MERTOJAK -SPLIT</w:t>
      </w:r>
      <w:r>
        <w:t xml:space="preserve"> Povjerenstvo za procjenu odnosno testiranje i vrednovanje kandidata za zapošljavanje </w:t>
      </w:r>
    </w:p>
    <w:p w:rsidR="00864ABA" w:rsidRDefault="00864ABA" w:rsidP="00864ABA">
      <w:pPr>
        <w:pStyle w:val="NoSpacing"/>
      </w:pPr>
    </w:p>
    <w:p w:rsidR="00864ABA" w:rsidRDefault="005F428A" w:rsidP="00864ABA">
      <w:pPr>
        <w:pStyle w:val="NoSpacing"/>
      </w:pPr>
      <w:r>
        <w:t>KLASA: 053-02/20-01-3</w:t>
      </w:r>
    </w:p>
    <w:p w:rsidR="00864ABA" w:rsidRDefault="00864ABA" w:rsidP="00864ABA">
      <w:pPr>
        <w:pStyle w:val="NoSpacing"/>
      </w:pPr>
      <w:r>
        <w:t>URBROJ: 2181-50</w:t>
      </w:r>
      <w:r w:rsidR="005F428A">
        <w:t>/20-01-233</w:t>
      </w:r>
    </w:p>
    <w:p w:rsidR="00864ABA" w:rsidRDefault="00864ABA" w:rsidP="00864ABA">
      <w:pPr>
        <w:pStyle w:val="NoSpacing"/>
      </w:pPr>
      <w:r>
        <w:t xml:space="preserve">Split, 19.11.2020. </w:t>
      </w:r>
    </w:p>
    <w:p w:rsidR="00864ABA" w:rsidRDefault="00864ABA" w:rsidP="00864ABA">
      <w:pPr>
        <w:pStyle w:val="NoSpacing"/>
      </w:pPr>
      <w:r>
        <w:t>Na temelju članka 14. stavka 1. Pravilnika o postupku zapošljavanja te procjeni i vrednovanju kandidata za zapošljavanje u OŠ Mertojak -Split, Povjerenstvo za procjenu odnosno testiranje i vrednovanje kandidata za zapošljavanje (u daljnjem tekstu: Povjerenstvo) upućuje</w:t>
      </w:r>
    </w:p>
    <w:p w:rsidR="00864ABA" w:rsidRDefault="00864ABA" w:rsidP="00FD7AC6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D3B0F">
        <w:rPr>
          <w:b/>
          <w:bCs/>
          <w:color w:val="000000"/>
        </w:rPr>
        <w:t>POZIV NA USMENO TESTIRANJE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 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kandidatima koji ispunjavaju uvjete iz natječaja i koji su pravodobno dostavili svu traženu (potpunu) dokumentaciju uz prijavu na natječaj za radno mjesto </w:t>
      </w:r>
      <w:r w:rsidRPr="001415C3">
        <w:rPr>
          <w:color w:val="0070C0"/>
        </w:rPr>
        <w:t>učitelja</w:t>
      </w:r>
      <w:r w:rsidR="008C2560">
        <w:rPr>
          <w:color w:val="0070C0"/>
        </w:rPr>
        <w:t>/ice</w:t>
      </w:r>
      <w:r w:rsidRPr="001415C3">
        <w:rPr>
          <w:color w:val="0070C0"/>
        </w:rPr>
        <w:t xml:space="preserve"> hrvatskog i engleskog jezika, hrvatskog jezika 40/40 i 8/40 i talijanskog jezika OŠ Mertojak-Split</w:t>
      </w:r>
      <w:r w:rsidRPr="002D3B0F">
        <w:rPr>
          <w:color w:val="157FFF"/>
        </w:rPr>
        <w:t>, </w:t>
      </w:r>
      <w:r w:rsidRPr="002D3B0F">
        <w:rPr>
          <w:color w:val="000000"/>
        </w:rPr>
        <w:t>koji je objavljen na mrežnim stranicama i oglasnim pločama Hrvatskog zavoda za zapošljavanje te mrežnim stranicama i oglasnoj plo</w:t>
      </w:r>
      <w:r w:rsidR="005F428A">
        <w:rPr>
          <w:color w:val="000000"/>
        </w:rPr>
        <w:t>či OŠ Mertojak-Split, dana 26.10</w:t>
      </w:r>
      <w:r w:rsidRPr="002D3B0F">
        <w:rPr>
          <w:color w:val="000000"/>
        </w:rPr>
        <w:t>.2020. godine.  </w:t>
      </w:r>
    </w:p>
    <w:p w:rsidR="00FD7AC6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Usmeno testiranje  provodi se s kandidatima prijavljenim na natječaj koji ispunjavaju uvjete iz natječaja i koji su pravodobno dostavili svu traženu (potpunu) dokumentaciju  uz prijavu na natječaj, a o čemu će, zbog zaštite osobnih podataka, biti obaviješteni elektroničkim putem na e-mail adresu naznačenu u prijavi na natječaj.</w:t>
      </w:r>
    </w:p>
    <w:p w:rsidR="001415C3" w:rsidRPr="001415C3" w:rsidRDefault="001415C3" w:rsidP="001415C3">
      <w:pPr>
        <w:shd w:val="clear" w:color="auto" w:fill="FFFFFF"/>
        <w:spacing w:before="100" w:beforeAutospacing="1" w:after="100" w:afterAutospacing="1"/>
        <w:rPr>
          <w:color w:val="0070C0"/>
        </w:rPr>
      </w:pPr>
      <w:r w:rsidRPr="001415C3">
        <w:rPr>
          <w:color w:val="0070C0"/>
        </w:rPr>
        <w:t>Usmeno testiranje provest će se iz područja poznavanja i primjene propisa koji se odnose na djelatnost osnovnog obrazovanja te pedagoške i metodičke kompetencije i to iz sljedećih izvora: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bookmarkStart w:id="1" w:name="OLE_LINK3"/>
      <w:bookmarkEnd w:id="1"/>
      <w:r w:rsidRPr="002D3B0F">
        <w:rPr>
          <w:b/>
          <w:bCs/>
          <w:color w:val="000000"/>
        </w:rPr>
        <w:t>1. Zakon o odgoju i obrazovanju u osnovnoj i srednjoj školi (Narodne novine, broj 87/08., 86/09., 92/10., 105/10., 90/11., 16/12., 8</w:t>
      </w:r>
      <w:r>
        <w:rPr>
          <w:b/>
          <w:bCs/>
          <w:color w:val="000000"/>
        </w:rPr>
        <w:t>6/12., 94/13., 152/14., 7/17.,</w:t>
      </w:r>
      <w:r w:rsidRPr="002D3B0F">
        <w:rPr>
          <w:b/>
          <w:bCs/>
          <w:color w:val="000000"/>
        </w:rPr>
        <w:t>68/18.</w:t>
      </w:r>
      <w:r>
        <w:rPr>
          <w:b/>
          <w:bCs/>
          <w:color w:val="000000"/>
        </w:rPr>
        <w:t>,98/19. i 64/20.</w:t>
      </w:r>
      <w:r w:rsidRPr="002D3B0F">
        <w:rPr>
          <w:b/>
          <w:bCs/>
          <w:color w:val="000000"/>
        </w:rPr>
        <w:t>)</w:t>
      </w:r>
    </w:p>
    <w:p w:rsidR="00FD7AC6" w:rsidRDefault="00FD7AC6" w:rsidP="00FD7AC6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 w:rsidRPr="002D3B0F">
        <w:rPr>
          <w:b/>
          <w:bCs/>
          <w:color w:val="000000"/>
        </w:rPr>
        <w:t>2. Pravilnik o načinima, postupcima i elementima vrednovanja učenika u osnovnoj i srednjoj školi (sa svim važećim izmjenama)</w:t>
      </w:r>
    </w:p>
    <w:p w:rsidR="001415C3" w:rsidRPr="001415C3" w:rsidRDefault="001415C3" w:rsidP="001415C3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>
        <w:rPr>
          <w:b/>
          <w:bCs/>
          <w:color w:val="000000"/>
        </w:rPr>
        <w:t>3.</w:t>
      </w:r>
      <w:r w:rsidRPr="001415C3">
        <w:t xml:space="preserve"> </w:t>
      </w:r>
      <w:r w:rsidRPr="001415C3">
        <w:rPr>
          <w:b/>
        </w:rPr>
        <w:t xml:space="preserve">Pravilnik o kriterijima za izricanje pedagoških mjera (Narodne novine, broj 94./15., 3./17. ) </w:t>
      </w:r>
    </w:p>
    <w:p w:rsidR="00FD7AC6" w:rsidRDefault="001415C3" w:rsidP="00FD7AC6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FD7AC6" w:rsidRPr="002D3B0F">
        <w:rPr>
          <w:b/>
          <w:bCs/>
          <w:color w:val="000000"/>
        </w:rPr>
        <w:t>. Nacionalni kurikulum , Odluka o donošenju kurikuluma za nastavne predmet</w:t>
      </w:r>
      <w:r w:rsidR="00894F0E">
        <w:rPr>
          <w:b/>
          <w:bCs/>
          <w:color w:val="000000"/>
        </w:rPr>
        <w:t>e hrvatskog jezika, engleskog jezika i talijanskog jezika za osnovne škole </w:t>
      </w:r>
    </w:p>
    <w:p w:rsidR="00FD7AC6" w:rsidRPr="00894F0E" w:rsidRDefault="001415C3" w:rsidP="00FD7AC6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FA3E76">
        <w:rPr>
          <w:b/>
          <w:bCs/>
          <w:color w:val="000000"/>
        </w:rPr>
        <w:t>.</w:t>
      </w:r>
      <w:r w:rsidR="00FD7AC6">
        <w:rPr>
          <w:b/>
          <w:bCs/>
          <w:color w:val="000000"/>
        </w:rPr>
        <w:t xml:space="preserve"> Pravilnik o pedagoškoj dokumentaciji i evidenciji te javnim ispravama u školskim ustanovama</w:t>
      </w:r>
      <w:r>
        <w:rPr>
          <w:b/>
          <w:bCs/>
          <w:color w:val="000000"/>
        </w:rPr>
        <w:t xml:space="preserve"> 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Svakom kandidatu bit će postavljeno 6 pitanja, a za svako pitanje kandidatu se može dodijeliti od 0 do najviše 5 bodova, tako da kandidat može ostvariti najviše 30 bodova.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lastRenderedPageBreak/>
        <w:t>Prigodom usmenog testiranja članovi Povjerenstva procjenjuju profesionalnu edukaciju kandidata, specifična znanja, sposobnosti, vještine, profesionalne ciljeve, osobne karakteristike kandidata u neposrednoj vezi s radnim mjestom za koje je raspisan natječaj.</w:t>
      </w:r>
    </w:p>
    <w:p w:rsidR="00894F0E" w:rsidRPr="002D3B0F" w:rsidRDefault="00894F0E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Usmeno testiranje  provest će se: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2D3B0F">
        <w:rPr>
          <w:b/>
          <w:bCs/>
          <w:color w:val="000000"/>
        </w:rPr>
        <w:t>dana 26.11.2020. godine (četvrtak ) u školskoj knjižnici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2D3B0F">
        <w:rPr>
          <w:b/>
          <w:bCs/>
          <w:color w:val="000000"/>
        </w:rPr>
        <w:t>u OŠ Mertojak-Split, Doverska 44, kako slijedi: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2D3B0F">
        <w:rPr>
          <w:b/>
          <w:bCs/>
          <w:color w:val="000000"/>
        </w:rPr>
        <w:t xml:space="preserve">12 sati  – hrvatski jezik 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 w:rsidRPr="002D3B0F">
        <w:rPr>
          <w:b/>
          <w:bCs/>
          <w:color w:val="000000"/>
        </w:rPr>
        <w:t xml:space="preserve">             Dana 27.11.2020. godine (petak)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2D3B0F">
        <w:rPr>
          <w:b/>
          <w:bCs/>
          <w:color w:val="000000"/>
        </w:rPr>
        <w:t>12 sati – talijanski jezik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13 i 3</w:t>
      </w:r>
      <w:r w:rsidRPr="002D3B0F">
        <w:rPr>
          <w:b/>
          <w:bCs/>
          <w:color w:val="000000"/>
        </w:rPr>
        <w:t>0 sati -  engleski jezik</w:t>
      </w:r>
    </w:p>
    <w:p w:rsidR="00FD7AC6" w:rsidRPr="00574FE8" w:rsidRDefault="00FD7AC6" w:rsidP="00FD7AC6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22"/>
          <w:szCs w:val="22"/>
        </w:rPr>
      </w:pPr>
    </w:p>
    <w:p w:rsidR="00FD7AC6" w:rsidRPr="002D3B0F" w:rsidRDefault="00FD7AC6" w:rsidP="001C78A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Datum održavanja usmenog testiranja te obavijest kandidatima koji se pozivaju na testiranje, a ispunjavaju uvjete iz natječaja te koji su pravodobno dostavili svu traženu (potpunu) dokumentaciju  uz prijavu na natječaj objavljen je na mrežnoj stranici OŠ Mertojak-Split,</w:t>
      </w:r>
      <w:r w:rsidRPr="002D3B0F">
        <w:rPr>
          <w:color w:val="000000"/>
          <w:u w:val="single"/>
        </w:rPr>
        <w:t> </w:t>
      </w:r>
      <w:hyperlink r:id="rId4" w:history="1">
        <w:r w:rsidRPr="002D3B0F">
          <w:rPr>
            <w:rStyle w:val="Hyperlink"/>
          </w:rPr>
          <w:t>http://www.os-mertojak-st.skole.hr/</w:t>
        </w:r>
      </w:hyperlink>
      <w:r w:rsidRPr="002D3B0F">
        <w:rPr>
          <w:color w:val="000000"/>
          <w:u w:val="single"/>
        </w:rPr>
        <w:t xml:space="preserve"> </w:t>
      </w:r>
      <w:r w:rsidRPr="002D3B0F">
        <w:rPr>
          <w:color w:val="000000"/>
        </w:rPr>
        <w:t>najmanje 5 dana prije dana održavanja provjere.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Mole se kandidati sa sobom ponijeti osobnu iskaznicu ili drugu identifikacijsku ispravu.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Ako kandidat ne pristupi usmenoj provjeri znanja smatrat će se da je povukao prijavu na natječaj.</w:t>
      </w:r>
    </w:p>
    <w:p w:rsidR="00FD7AC6" w:rsidRPr="002D3B0F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D3B0F">
        <w:rPr>
          <w:color w:val="000000"/>
        </w:rPr>
        <w:t>O rezultatima natječaja kandidati će biti obaviješteni putem mrežnih stranica OŠ Mertojak-Split, </w:t>
      </w:r>
      <w:bookmarkStart w:id="2" w:name="_Hlk22627013"/>
      <w:bookmarkEnd w:id="2"/>
      <w:r w:rsidRPr="002D3B0F">
        <w:fldChar w:fldCharType="begin"/>
      </w:r>
      <w:r w:rsidRPr="002D3B0F">
        <w:instrText xml:space="preserve"> HYPERLINK "http://www.os-mertojak-st.skole.hr/" </w:instrText>
      </w:r>
      <w:r w:rsidRPr="002D3B0F">
        <w:fldChar w:fldCharType="separate"/>
      </w:r>
      <w:r w:rsidRPr="002D3B0F">
        <w:rPr>
          <w:rStyle w:val="Hyperlink"/>
        </w:rPr>
        <w:t>http://www.os-mertojak-st.skole.hr/</w:t>
      </w:r>
      <w:r w:rsidRPr="002D3B0F">
        <w:fldChar w:fldCharType="end"/>
      </w:r>
      <w:r w:rsidRPr="002D3B0F">
        <w:rPr>
          <w:color w:val="000000"/>
        </w:rPr>
        <w:t xml:space="preserve"> u roku od petnaest (15) dana od dana sklapanja ugovora o radu s izabranim kandidatom (članak 23. Pravilnika o postupku zapošljavanja te procjeni i vrednovanju kandidata za zapošljavanje u OŠ Mertojak-Split).</w:t>
      </w:r>
    </w:p>
    <w:p w:rsidR="00FD7AC6" w:rsidRPr="002D3B0F" w:rsidRDefault="00FD7AC6" w:rsidP="00FD7AC6">
      <w:pPr>
        <w:rPr>
          <w:rFonts w:eastAsiaTheme="minorHAnsi"/>
          <w:lang w:eastAsia="en-US"/>
        </w:rPr>
      </w:pPr>
      <w:r w:rsidRPr="002D3B0F">
        <w:rPr>
          <w:rFonts w:eastAsiaTheme="minorHAnsi"/>
          <w:lang w:eastAsia="en-US"/>
        </w:rPr>
        <w:t>Povjerenstvo Utvrđuje da će se procjena i vrednovanje kandidata obaviti po slijedećem rasporedu:</w:t>
      </w:r>
    </w:p>
    <w:p w:rsidR="00FD7AC6" w:rsidRPr="002D3B0F" w:rsidRDefault="00FD7AC6" w:rsidP="00FD7AC6">
      <w:pPr>
        <w:pStyle w:val="NoSpacing"/>
        <w:rPr>
          <w:b/>
        </w:rPr>
      </w:pPr>
      <w:r w:rsidRPr="002D3B0F">
        <w:rPr>
          <w:b/>
        </w:rPr>
        <w:t>Četvrtak (26</w:t>
      </w:r>
      <w:r>
        <w:rPr>
          <w:b/>
        </w:rPr>
        <w:t>.11.2020</w:t>
      </w:r>
      <w:r w:rsidRPr="002D3B0F">
        <w:rPr>
          <w:b/>
        </w:rPr>
        <w:t>.)-</w:t>
      </w:r>
      <w:r w:rsidRPr="00EA28AA">
        <w:t xml:space="preserve"> </w:t>
      </w:r>
      <w:r w:rsidRPr="002D3B0F">
        <w:rPr>
          <w:b/>
        </w:rPr>
        <w:t>hrvatski jezik</w:t>
      </w:r>
    </w:p>
    <w:p w:rsidR="00FD7AC6" w:rsidRPr="002D3B0F" w:rsidRDefault="00FD7AC6" w:rsidP="00FD7AC6">
      <w:pPr>
        <w:pStyle w:val="NoSpacing"/>
      </w:pPr>
      <w:r>
        <w:t>1.Mateja Ribičić - 12,00 sati</w:t>
      </w:r>
    </w:p>
    <w:p w:rsidR="00FD7AC6" w:rsidRDefault="00FD7AC6" w:rsidP="00FD7AC6">
      <w:pPr>
        <w:pStyle w:val="NoSpacing"/>
      </w:pPr>
      <w:r>
        <w:t>2.Antonela Bralić - 12,15 sati</w:t>
      </w:r>
    </w:p>
    <w:p w:rsidR="00FD7AC6" w:rsidRDefault="00FD7AC6" w:rsidP="00FD7AC6">
      <w:pPr>
        <w:pStyle w:val="NoSpacing"/>
      </w:pPr>
      <w:r>
        <w:t>3.Kristina Garbin - 12,30 sati</w:t>
      </w:r>
    </w:p>
    <w:p w:rsidR="00FD7AC6" w:rsidRDefault="00FD7AC6" w:rsidP="00FD7AC6">
      <w:pPr>
        <w:pStyle w:val="NoSpacing"/>
      </w:pPr>
      <w:r>
        <w:t>4.Anamarija Bašić - 12,45 sati</w:t>
      </w:r>
    </w:p>
    <w:p w:rsidR="00FD7AC6" w:rsidRDefault="00FD7AC6" w:rsidP="00FD7AC6">
      <w:pPr>
        <w:pStyle w:val="NoSpacing"/>
      </w:pPr>
      <w:r>
        <w:t>5.Branka Granić - 13,00 sati</w:t>
      </w:r>
    </w:p>
    <w:p w:rsidR="00FD7AC6" w:rsidRDefault="00FD7AC6" w:rsidP="00FD7AC6">
      <w:pPr>
        <w:pStyle w:val="NoSpacing"/>
      </w:pPr>
      <w:r>
        <w:t>6.Marina R</w:t>
      </w:r>
      <w:r w:rsidR="005E51C8">
        <w:t>a</w:t>
      </w:r>
      <w:r>
        <w:t>guž - 13,15 sati</w:t>
      </w:r>
    </w:p>
    <w:p w:rsidR="00FD7AC6" w:rsidRDefault="00FD7AC6" w:rsidP="00FD7AC6">
      <w:pPr>
        <w:pStyle w:val="NoSpacing"/>
      </w:pPr>
      <w:r>
        <w:t>7.Ivana Jeličić - 13,30 sati</w:t>
      </w:r>
    </w:p>
    <w:p w:rsidR="00FD7AC6" w:rsidRDefault="00FD7AC6" w:rsidP="00FD7AC6">
      <w:pPr>
        <w:pStyle w:val="NoSpacing"/>
      </w:pPr>
      <w:r>
        <w:t>8.Maja Delaš – 13,45 sati</w:t>
      </w:r>
    </w:p>
    <w:p w:rsidR="00FD7AC6" w:rsidRDefault="00FD7AC6" w:rsidP="00FD7AC6">
      <w:pPr>
        <w:pStyle w:val="NoSpacing"/>
      </w:pPr>
      <w:r>
        <w:lastRenderedPageBreak/>
        <w:t>9.Ivana Županović – 14,00 sati</w:t>
      </w:r>
    </w:p>
    <w:p w:rsidR="00FD7AC6" w:rsidRDefault="00FD7AC6" w:rsidP="00FD7AC6">
      <w:pPr>
        <w:pStyle w:val="NoSpacing"/>
      </w:pPr>
      <w:r>
        <w:t>10.Lucian Šošić – 14,15 sati</w:t>
      </w:r>
    </w:p>
    <w:p w:rsidR="00FD7AC6" w:rsidRDefault="00FD7AC6" w:rsidP="00FD7AC6">
      <w:pPr>
        <w:pStyle w:val="NoSpacing"/>
      </w:pPr>
      <w:r>
        <w:t>11.Ema Botica – 14,30 sati</w:t>
      </w:r>
    </w:p>
    <w:p w:rsidR="00FD7AC6" w:rsidRDefault="00FD7AC6" w:rsidP="00FD7AC6">
      <w:pPr>
        <w:pStyle w:val="NoSpacing"/>
      </w:pPr>
      <w:r>
        <w:t>12.Maja Jokić – 14,45 sati</w:t>
      </w:r>
    </w:p>
    <w:p w:rsidR="00FD7AC6" w:rsidRDefault="00FD7AC6" w:rsidP="00FD7AC6">
      <w:pPr>
        <w:pStyle w:val="NoSpacing"/>
      </w:pPr>
      <w:r>
        <w:t>13.Ivana Marin – 15,00 sati</w:t>
      </w:r>
    </w:p>
    <w:p w:rsidR="00FD7AC6" w:rsidRDefault="00FD7AC6" w:rsidP="00FD7AC6">
      <w:pPr>
        <w:pStyle w:val="NoSpacing"/>
      </w:pPr>
      <w:r>
        <w:t>14.Antonela Perdić – 15,15 sati</w:t>
      </w:r>
    </w:p>
    <w:p w:rsidR="00FD7AC6" w:rsidRDefault="00FD7AC6" w:rsidP="00FD7AC6">
      <w:pPr>
        <w:pStyle w:val="NoSpacing"/>
      </w:pPr>
      <w:r>
        <w:t>15.Ivana Granić – 15,30 sati</w:t>
      </w:r>
    </w:p>
    <w:p w:rsidR="00FD7AC6" w:rsidRDefault="00FD7AC6" w:rsidP="00FD7AC6">
      <w:pPr>
        <w:pStyle w:val="NoSpacing"/>
      </w:pPr>
      <w:r>
        <w:t>16.Maja Bakota – 15,45 sati</w:t>
      </w:r>
    </w:p>
    <w:p w:rsidR="00FD7AC6" w:rsidRDefault="00FD7AC6" w:rsidP="00FD7AC6">
      <w:pPr>
        <w:pStyle w:val="NoSpacing"/>
      </w:pPr>
      <w:r>
        <w:t>17.Jelena Pribudić – 16,00 sati</w:t>
      </w:r>
    </w:p>
    <w:p w:rsidR="00FD7AC6" w:rsidRPr="002D3B0F" w:rsidRDefault="00FD7AC6" w:rsidP="00FD7AC6">
      <w:pPr>
        <w:pStyle w:val="NoSpacing"/>
      </w:pPr>
    </w:p>
    <w:p w:rsidR="00FD7AC6" w:rsidRPr="00333256" w:rsidRDefault="00FD7AC6" w:rsidP="00FD7AC6">
      <w:pPr>
        <w:rPr>
          <w:b/>
          <w:bCs/>
          <w:color w:val="000000"/>
        </w:rPr>
      </w:pPr>
      <w:r w:rsidRPr="00333256">
        <w:rPr>
          <w:b/>
          <w:bCs/>
          <w:color w:val="000000"/>
        </w:rPr>
        <w:t>Petak (27.11.2020.)- talijanski jezik</w:t>
      </w:r>
    </w:p>
    <w:p w:rsidR="00FD7AC6" w:rsidRPr="00333256" w:rsidRDefault="00FD7AC6" w:rsidP="00FD7AC6">
      <w:pPr>
        <w:rPr>
          <w:bCs/>
          <w:color w:val="000000"/>
        </w:rPr>
      </w:pPr>
      <w:r w:rsidRPr="00333256">
        <w:rPr>
          <w:bCs/>
          <w:color w:val="000000"/>
        </w:rPr>
        <w:t>1.Viktorija Gavranić - 12,00 sati</w:t>
      </w:r>
    </w:p>
    <w:p w:rsidR="00FD7AC6" w:rsidRPr="00333256" w:rsidRDefault="00FD7AC6" w:rsidP="00FD7AC6">
      <w:pPr>
        <w:rPr>
          <w:bCs/>
          <w:color w:val="000000"/>
        </w:rPr>
      </w:pPr>
      <w:r w:rsidRPr="00333256">
        <w:rPr>
          <w:bCs/>
          <w:color w:val="000000"/>
        </w:rPr>
        <w:t>2.Ivona Pivačić - 12,15 sati</w:t>
      </w:r>
    </w:p>
    <w:p w:rsidR="00FD7AC6" w:rsidRPr="00333256" w:rsidRDefault="00FD7AC6" w:rsidP="00FD7AC6">
      <w:pPr>
        <w:rPr>
          <w:bCs/>
          <w:color w:val="000000"/>
        </w:rPr>
      </w:pPr>
      <w:r w:rsidRPr="00333256">
        <w:rPr>
          <w:bCs/>
          <w:color w:val="000000"/>
        </w:rPr>
        <w:t>3.Tea Maleš - 12,30 sati</w:t>
      </w:r>
    </w:p>
    <w:p w:rsidR="00FD7AC6" w:rsidRPr="00333256" w:rsidRDefault="00FD7AC6" w:rsidP="00FD7AC6">
      <w:pPr>
        <w:rPr>
          <w:bCs/>
          <w:color w:val="000000"/>
        </w:rPr>
      </w:pPr>
      <w:r w:rsidRPr="00333256">
        <w:rPr>
          <w:bCs/>
          <w:color w:val="000000"/>
        </w:rPr>
        <w:t>4.Petra Šikić - 12,45 sati</w:t>
      </w:r>
    </w:p>
    <w:p w:rsidR="00FD7AC6" w:rsidRPr="00333256" w:rsidRDefault="00FD7AC6" w:rsidP="00FD7AC6">
      <w:pPr>
        <w:rPr>
          <w:bCs/>
          <w:color w:val="000000"/>
        </w:rPr>
      </w:pPr>
      <w:r w:rsidRPr="00333256">
        <w:rPr>
          <w:bCs/>
          <w:color w:val="000000"/>
        </w:rPr>
        <w:t>5.Marija Bolanča - 13,00 sati</w:t>
      </w:r>
    </w:p>
    <w:p w:rsidR="00FD7AC6" w:rsidRPr="00333256" w:rsidRDefault="00FD7AC6" w:rsidP="00FD7AC6">
      <w:pPr>
        <w:rPr>
          <w:bCs/>
          <w:color w:val="000000"/>
        </w:rPr>
      </w:pPr>
      <w:r w:rsidRPr="00333256">
        <w:rPr>
          <w:bCs/>
          <w:color w:val="000000"/>
        </w:rPr>
        <w:t>6.Anđela Đuran -  13,15 sati</w:t>
      </w:r>
    </w:p>
    <w:p w:rsidR="00FD7AC6" w:rsidRPr="00333256" w:rsidRDefault="00FD7AC6" w:rsidP="00FD7AC6">
      <w:pPr>
        <w:rPr>
          <w:b/>
          <w:bCs/>
          <w:color w:val="000000"/>
        </w:rPr>
      </w:pPr>
      <w:r w:rsidRPr="00333256">
        <w:rPr>
          <w:b/>
          <w:bCs/>
          <w:color w:val="000000"/>
        </w:rPr>
        <w:t>Engleski jezik</w:t>
      </w:r>
      <w:r w:rsidR="00894F0E">
        <w:rPr>
          <w:b/>
          <w:bCs/>
          <w:color w:val="000000"/>
        </w:rPr>
        <w:t xml:space="preserve"> (27.11.2020.)</w:t>
      </w:r>
    </w:p>
    <w:p w:rsidR="00FD7AC6" w:rsidRPr="00333256" w:rsidRDefault="00FD7AC6" w:rsidP="00FD7AC6">
      <w:pPr>
        <w:rPr>
          <w:bCs/>
          <w:color w:val="000000"/>
        </w:rPr>
      </w:pPr>
      <w:r w:rsidRPr="00333256">
        <w:rPr>
          <w:bCs/>
          <w:color w:val="000000"/>
        </w:rPr>
        <w:t>1.Tea Ercegović Krnić- 13,30 sati</w:t>
      </w:r>
    </w:p>
    <w:p w:rsidR="00FD7AC6" w:rsidRPr="00333256" w:rsidRDefault="00FD7AC6" w:rsidP="00FD7AC6">
      <w:pPr>
        <w:rPr>
          <w:bCs/>
          <w:color w:val="000000"/>
        </w:rPr>
      </w:pPr>
    </w:p>
    <w:p w:rsidR="00FD7AC6" w:rsidRPr="00E631A9" w:rsidRDefault="00FD7AC6" w:rsidP="00FD7AC6">
      <w:pPr>
        <w:spacing w:before="100" w:beforeAutospacing="1" w:after="100" w:afterAutospacing="1"/>
      </w:pPr>
      <w:r w:rsidRPr="00E631A9">
        <w:t>Povjerenstvo utvrđuje da će poziv za testiranje kandidata objaviti dana 20.11.2020. godine na mrežnoj stranici Škole i putem elektroničke pošte uputiti gore navedenim kandidatima.</w:t>
      </w:r>
    </w:p>
    <w:p w:rsidR="00FD7AC6" w:rsidRPr="00E631A9" w:rsidRDefault="00FD7AC6" w:rsidP="00FD7AC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631A9">
        <w:rPr>
          <w:color w:val="000000"/>
        </w:rPr>
        <w:t>O rezultatima natječaja kandidati će biti obaviješteni putem mrežnih stranica OŠ Mertojak-Split, </w:t>
      </w:r>
      <w:hyperlink r:id="rId5" w:history="1">
        <w:r w:rsidRPr="00E631A9">
          <w:rPr>
            <w:rStyle w:val="Hyperlink"/>
          </w:rPr>
          <w:t>http://www.os-mertojak-st.skole.hr/</w:t>
        </w:r>
      </w:hyperlink>
      <w:r w:rsidRPr="00E631A9">
        <w:rPr>
          <w:color w:val="000000"/>
        </w:rPr>
        <w:t xml:space="preserve"> u roku od petnaest (15) dana od dana sklapanja ugovora o radu s izabranim kandidatom (članak 23. Pravilnika o postupku zapošljavanja te procjeni i vrednovanju kandidata za zapošljavanje u OŠ Mertojak-Split).</w:t>
      </w:r>
    </w:p>
    <w:p w:rsidR="00FD7AC6" w:rsidRPr="002D3B0F" w:rsidRDefault="00FD7AC6" w:rsidP="00FD7AC6">
      <w:pPr>
        <w:rPr>
          <w:lang w:val="de-DE"/>
        </w:rPr>
      </w:pPr>
    </w:p>
    <w:p w:rsidR="00B3028F" w:rsidRDefault="00101551">
      <w:r>
        <w:t xml:space="preserve">                                                                               Povjerenstvo za procjenu odnosno testiranje  </w:t>
      </w:r>
    </w:p>
    <w:p w:rsidR="00101551" w:rsidRDefault="00101551">
      <w:r>
        <w:t xml:space="preserve">                                                                                 i vrednovanje kandidata</w:t>
      </w:r>
    </w:p>
    <w:sectPr w:rsidR="0010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C6"/>
    <w:rsid w:val="000D380D"/>
    <w:rsid w:val="00101551"/>
    <w:rsid w:val="001415C3"/>
    <w:rsid w:val="001C78A6"/>
    <w:rsid w:val="005E51C8"/>
    <w:rsid w:val="005F428A"/>
    <w:rsid w:val="0065051B"/>
    <w:rsid w:val="00864ABA"/>
    <w:rsid w:val="00894F0E"/>
    <w:rsid w:val="008C2560"/>
    <w:rsid w:val="00B22891"/>
    <w:rsid w:val="00B3028F"/>
    <w:rsid w:val="00FA3E76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5D156-9CC1-430D-BE53-32538FF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AC6"/>
    <w:rPr>
      <w:color w:val="0000FF"/>
      <w:u w:val="single"/>
    </w:rPr>
  </w:style>
  <w:style w:type="paragraph" w:styleId="NoSpacing">
    <w:name w:val="No Spacing"/>
    <w:uiPriority w:val="1"/>
    <w:qFormat/>
    <w:rsid w:val="00FD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7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ertojak-st.skole.hr/" TargetMode="External"/><Relationship Id="rId4" Type="http://schemas.openxmlformats.org/officeDocument/2006/relationships/hyperlink" Target="http://www.os-mertojak-st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Jadranka Ivanušić</cp:lastModifiedBy>
  <cp:revision>2</cp:revision>
  <cp:lastPrinted>2020-11-19T11:00:00Z</cp:lastPrinted>
  <dcterms:created xsi:type="dcterms:W3CDTF">2020-11-19T21:04:00Z</dcterms:created>
  <dcterms:modified xsi:type="dcterms:W3CDTF">2020-11-19T21:04:00Z</dcterms:modified>
</cp:coreProperties>
</file>